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BOX API Actions</w:t>
      </w:r>
    </w:p>
    <w:p>
      <w:pPr>
        <w:pStyle w:val="Heading2"/>
      </w:pPr>
      <w:r>
        <w:t>1. [POST] Ask Box AI a Question</w:t>
      </w:r>
    </w:p>
    <w:p>
      <w:r>
        <w:rPr>
          <w:b/>
        </w:rPr>
        <w:t xml:space="preserve">Endpoint: </w:t>
      </w:r>
      <w:r>
        <w:rPr>
          <w:rFonts w:ascii="Courier New" w:hAnsi="Courier New"/>
          <w:sz w:val="18"/>
        </w:rPr>
        <w:t>/ai/ask</w:t>
      </w:r>
    </w:p>
    <w:p>
      <w:pPr>
        <w:pStyle w:val="Heading3"/>
      </w:pPr>
      <w:r>
        <w:t>Prerequisites</w:t>
      </w:r>
    </w:p>
    <w:p>
      <w:pPr>
        <w:pStyle w:val="ListBullet"/>
      </w:pPr>
      <w:r>
        <w:t>Box AI must be enabled for your enterprise/account.</w:t>
      </w:r>
    </w:p>
    <w:p>
      <w:pPr>
        <w:pStyle w:val="ListBullet"/>
      </w:pPr>
      <w:r>
        <w:t>The items you reference (files or hubs) must be accessible to the caller.</w:t>
      </w:r>
    </w:p>
    <w:p>
      <w:pPr>
        <w:pStyle w:val="ListBullet"/>
      </w:pPr>
      <w:r>
        <w:t>If using hubs: content must be indexed; otherwise the API may return 204 No Content (not indexed).</w:t>
      </w:r>
    </w:p>
    <w:p>
      <w:pPr>
        <w:pStyle w:val="Heading3"/>
      </w:pPr>
      <w:r>
        <w:t>Method</w:t>
      </w:r>
    </w:p>
    <w:p>
      <w:r>
        <w:t>POST</w:t>
      </w:r>
    </w:p>
    <w:p>
      <w:pPr>
        <w:pStyle w:val="Heading3"/>
      </w:pPr>
      <w:r>
        <w:t>URL</w:t>
      </w:r>
    </w:p>
    <w:p>
      <w:r>
        <w:t>https://api.box.com/2.0/ai/ask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an AI request to supported LLMs and returns an answer focused on the user’s question using the provided context (files or hubs content). You can optionally include dialogue history and request citations.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w:t>
            </w:r>
          </w:p>
        </w:tc>
        <w:tc>
          <w:tcPr>
            <w:tcW w:type="dxa" w:w="2880"/>
          </w:tcPr>
          <w:p>
            <w:r>
              <w:t>string</w:t>
            </w:r>
          </w:p>
        </w:tc>
        <w:tc>
          <w:tcPr>
            <w:tcW w:type="dxa" w:w="2880"/>
          </w:tcPr>
          <w:p>
            <w:r>
              <w:t>Required. Allowed values: multiple_item_qa, single_item_qa. Notes/constraints: Text documents with text representations up to 1MB (or a max of 25 files, whichever comes first) are supported. If text exceeds 1MB, only the first 1MB is processed. Image documents supported up to 1024 x 1024 resolution, with a max of 5 images (or 5 pages for multi-page images); if exceeded, only the first 5 are processed. If mode is single_item_qa, items can have one element only. Box AI currently does not support multi-modal requests; if both images and text are sent, only text is processed. Example: "multiple_item_qa".</w:t>
            </w:r>
          </w:p>
        </w:tc>
      </w:tr>
      <w:tr>
        <w:tc>
          <w:tcPr>
            <w:tcW w:type="dxa" w:w="2880"/>
          </w:tcPr>
          <w:p>
            <w:r>
              <w:t>prompt</w:t>
            </w:r>
          </w:p>
        </w:tc>
        <w:tc>
          <w:tcPr>
            <w:tcW w:type="dxa" w:w="2880"/>
          </w:tcPr>
          <w:p>
            <w:r>
              <w:t>string</w:t>
            </w:r>
          </w:p>
        </w:tc>
        <w:tc>
          <w:tcPr>
            <w:tcW w:type="dxa" w:w="2880"/>
          </w:tcPr>
          <w:p>
            <w:r>
              <w:t>Required. The prompt to be answered by the LLM. Length limit: 10000 characters. Example: "What is the value provided by public APIs based on this document?"</w:t>
            </w:r>
          </w:p>
        </w:tc>
      </w:tr>
      <w:tr>
        <w:tc>
          <w:tcPr>
            <w:tcW w:type="dxa" w:w="2880"/>
          </w:tcPr>
          <w:p>
            <w:r>
              <w:t>items</w:t>
            </w:r>
          </w:p>
        </w:tc>
        <w:tc>
          <w:tcPr>
            <w:tcW w:type="dxa" w:w="2880"/>
          </w:tcPr>
          <w:p>
            <w:r>
              <w:t>array</w:t>
            </w:r>
          </w:p>
        </w:tc>
        <w:tc>
          <w:tcPr>
            <w:tcW w:type="dxa" w:w="2880"/>
          </w:tcPr>
          <w:p>
            <w:r>
              <w:t>Required. The items to be processed by the LLM, often files. Each element is an object described in the table below.</w:t>
            </w:r>
          </w:p>
        </w:tc>
      </w:tr>
    </w:tbl>
    <w:p/>
    <w:p>
      <w:pPr>
        <w:pStyle w:val="Heading3"/>
      </w:pPr>
      <w:r>
        <w:t>items[]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ID of the file.</w:t>
            </w:r>
          </w:p>
        </w:tc>
      </w:tr>
      <w:tr>
        <w:tc>
          <w:tcPr>
            <w:tcW w:type="dxa" w:w="2880"/>
          </w:tcPr>
          <w:p>
            <w:r>
              <w:t>type</w:t>
            </w:r>
          </w:p>
        </w:tc>
        <w:tc>
          <w:tcPr>
            <w:tcW w:type="dxa" w:w="2880"/>
          </w:tcPr>
          <w:p>
            <w:r>
              <w:t>string</w:t>
            </w:r>
          </w:p>
        </w:tc>
        <w:tc>
          <w:tcPr>
            <w:tcW w:type="dxa" w:w="2880"/>
          </w:tcPr>
          <w:p>
            <w:r>
              <w:t>Required. Allowed values: file, hubs. A hubs item must be used as a single item.</w:t>
            </w:r>
          </w:p>
        </w:tc>
      </w:tr>
      <w:tr>
        <w:tc>
          <w:tcPr>
            <w:tcW w:type="dxa" w:w="2880"/>
          </w:tcPr>
          <w:p>
            <w:r>
              <w:t>content</w:t>
            </w:r>
          </w:p>
        </w:tc>
        <w:tc>
          <w:tcPr>
            <w:tcW w:type="dxa" w:w="2880"/>
          </w:tcPr>
          <w:p>
            <w:r>
              <w:t>string</w:t>
            </w:r>
          </w:p>
        </w:tc>
        <w:tc>
          <w:tcPr>
            <w:tcW w:type="dxa" w:w="2880"/>
          </w:tcPr>
          <w:p>
            <w:r>
              <w:t>Optional. The content of the item, often the text representation.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dialogue_history</w:t>
            </w:r>
          </w:p>
        </w:tc>
        <w:tc>
          <w:tcPr>
            <w:tcW w:type="dxa" w:w="2880"/>
          </w:tcPr>
          <w:p>
            <w:r>
              <w:t>array</w:t>
            </w:r>
          </w:p>
        </w:tc>
        <w:tc>
          <w:tcPr>
            <w:tcW w:type="dxa" w:w="2880"/>
          </w:tcPr>
          <w:p>
            <w:r>
              <w:t>The history of prompts and answers previously passed to the LLM to provide additional context. Each element is an object described below.</w:t>
            </w:r>
          </w:p>
        </w:tc>
      </w:tr>
      <w:tr>
        <w:tc>
          <w:tcPr>
            <w:tcW w:type="dxa" w:w="2880"/>
          </w:tcPr>
          <w:p>
            <w:r>
              <w:t>include_citations</w:t>
            </w:r>
          </w:p>
        </w:tc>
        <w:tc>
          <w:tcPr>
            <w:tcW w:type="dxa" w:w="2880"/>
          </w:tcPr>
          <w:p>
            <w:r>
              <w:t>boolean</w:t>
            </w:r>
          </w:p>
        </w:tc>
        <w:tc>
          <w:tcPr>
            <w:tcW w:type="dxa" w:w="2880"/>
          </w:tcPr>
          <w:p>
            <w:r>
              <w:t>Flag indicating whether citations should be returned. Example: true.</w:t>
            </w:r>
          </w:p>
        </w:tc>
      </w:tr>
      <w:tr>
        <w:tc>
          <w:tcPr>
            <w:tcW w:type="dxa" w:w="2880"/>
          </w:tcPr>
          <w:p>
            <w:r>
              <w:t>ai_agent</w:t>
            </w:r>
          </w:p>
        </w:tc>
        <w:tc>
          <w:tcPr>
            <w:tcW w:type="dxa" w:w="2880"/>
          </w:tcPr>
          <w:p>
            <w:r>
              <w:t>object</w:t>
            </w:r>
          </w:p>
        </w:tc>
        <w:tc>
          <w:tcPr>
            <w:tcW w:type="dxa" w:w="2880"/>
          </w:tcPr>
          <w:p>
            <w:r>
              <w:t>OneOf(&lt;AiAgentReference&gt; | &lt;AiAgentAsk&gt;) &amp; any. (No additional structure provided in the scraped content.)</w:t>
            </w:r>
          </w:p>
        </w:tc>
      </w:tr>
    </w:tbl>
    <w:p/>
    <w:p>
      <w:pPr>
        <w:pStyle w:val="Heading3"/>
      </w:pPr>
      <w:r>
        <w:t>dialogue_history[] object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prompt</w:t>
            </w:r>
          </w:p>
        </w:tc>
        <w:tc>
          <w:tcPr>
            <w:tcW w:type="dxa" w:w="2880"/>
          </w:tcPr>
          <w:p>
            <w:r>
              <w:t>string</w:t>
            </w:r>
          </w:p>
        </w:tc>
        <w:tc>
          <w:tcPr>
            <w:tcW w:type="dxa" w:w="2880"/>
          </w:tcPr>
          <w:p>
            <w:r>
              <w:t>The prompt previously provided by the client and answered by the LLM.</w:t>
            </w:r>
          </w:p>
        </w:tc>
      </w:tr>
      <w:tr>
        <w:tc>
          <w:tcPr>
            <w:tcW w:type="dxa" w:w="2880"/>
          </w:tcPr>
          <w:p>
            <w:r>
              <w:t>answer</w:t>
            </w:r>
          </w:p>
        </w:tc>
        <w:tc>
          <w:tcPr>
            <w:tcW w:type="dxa" w:w="2880"/>
          </w:tcPr>
          <w:p>
            <w:r>
              <w:t>string</w:t>
            </w:r>
          </w:p>
        </w:tc>
        <w:tc>
          <w:tcPr>
            <w:tcW w:type="dxa" w:w="2880"/>
          </w:tcPr>
          <w:p>
            <w:r>
              <w:t>The answer previously provided by the LLM.</w:t>
            </w:r>
          </w:p>
        </w:tc>
      </w:tr>
      <w:tr>
        <w:tc>
          <w:tcPr>
            <w:tcW w:type="dxa" w:w="2880"/>
          </w:tcPr>
          <w:p>
            <w:r>
              <w:t>created_at</w:t>
            </w:r>
          </w:p>
        </w:tc>
        <w:tc>
          <w:tcPr>
            <w:tcW w:type="dxa" w:w="2880"/>
          </w:tcPr>
          <w:p>
            <w:r>
              <w:t>string</w:t>
            </w:r>
          </w:p>
        </w:tc>
        <w:tc>
          <w:tcPr>
            <w:tcW w:type="dxa" w:w="2880"/>
          </w:tcPr>
          <w:p>
            <w:r>
              <w:t>ISO date formatted timestamp of when the previous answer was created.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"answer": "Public APIs are important because of key and important reasons.",</w:t>
        <w:br/>
        <w:t xml:space="preserve"> "created_at": "2012-12-12T10:53:43-08:00",</w:t>
        <w:br/>
        <w:t xml:space="preserve"> "completion_reason": "done",</w:t>
        <w:br/>
        <w:t xml:space="preserve"> "ai_agent_info": {</w:t>
        <w:br/>
        <w:t xml:space="preserve"> "models": [</w:t>
        <w:br/>
        <w:t xml:space="preserve"> {</w:t>
        <w:br/>
        <w:t xml:space="preserve"> "name": "string",</w:t>
        <w:br/>
        <w:t xml:space="preserve"> "provider": "string",</w:t>
        <w:br/>
        <w:t xml:space="preserve"> "supported_purpose": "string"</w:t>
        <w:br/>
        <w:t xml:space="preserve"> }</w:t>
        <w:br/>
        <w:t xml:space="preserve"> ],</w:t>
        <w:br/>
        <w:t xml:space="preserve"> "processor": "string"</w:t>
        <w:br/>
        <w:t xml:space="preserve"> },</w:t>
        <w:br/>
        <w:t xml:space="preserve"> "citations": [</w:t>
        <w:br/>
        <w:t xml:space="preserve"> {</w:t>
        <w:br/>
        <w:t xml:space="preserve"> "content": "string",</w:t>
        <w:br/>
        <w:t xml:space="preserve"> "id": "string",</w:t>
        <w:br/>
        <w:t xml:space="preserve"> "type": "file",</w:t>
        <w:br/>
        <w:t xml:space="preserve"> "name": "string"</w:t>
        <w:br/>
        <w:t xml:space="preserve"> }</w:t>
        <w:br/>
        <w:t xml:space="preserve"> ]</w:t>
        <w:br/>
        <w:t>}</w:t>
      </w:r>
    </w:p>
    <w:p>
      <w:pPr>
        <w:pStyle w:val="Heading3"/>
      </w:pPr>
      <w:r>
        <w:t>Success Response (204 No Content)</w:t>
      </w:r>
    </w:p>
    <w:p>
      <w:r>
        <w:t>No content is available to answer the question. This is returned when the request item is a hub, but content in the hub is not indexed. To ensure content in the hub is indexed, make sure Box AI for Hubs in the Admin Console was enabled before hub creation.</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answer</w:t>
            </w:r>
          </w:p>
        </w:tc>
        <w:tc>
          <w:tcPr>
            <w:tcW w:type="dxa" w:w="2880"/>
          </w:tcPr>
          <w:p>
            <w:r>
              <w:t>string</w:t>
            </w:r>
          </w:p>
        </w:tc>
        <w:tc>
          <w:tcPr>
            <w:tcW w:type="dxa" w:w="2880"/>
          </w:tcPr>
          <w:p>
            <w:r>
              <w:t>The answer provided by the LLM.</w:t>
            </w:r>
          </w:p>
        </w:tc>
      </w:tr>
      <w:tr>
        <w:tc>
          <w:tcPr>
            <w:tcW w:type="dxa" w:w="2880"/>
          </w:tcPr>
          <w:p>
            <w:r>
              <w:t>created_at</w:t>
            </w:r>
          </w:p>
        </w:tc>
        <w:tc>
          <w:tcPr>
            <w:tcW w:type="dxa" w:w="2880"/>
          </w:tcPr>
          <w:p>
            <w:r>
              <w:t>string</w:t>
            </w:r>
          </w:p>
        </w:tc>
        <w:tc>
          <w:tcPr>
            <w:tcW w:type="dxa" w:w="2880"/>
          </w:tcPr>
          <w:p>
            <w:r>
              <w:t>ISO date formatted timestamp of when the answer to the prompt was created.</w:t>
            </w:r>
          </w:p>
        </w:tc>
      </w:tr>
      <w:tr>
        <w:tc>
          <w:tcPr>
            <w:tcW w:type="dxa" w:w="2880"/>
          </w:tcPr>
          <w:p>
            <w:r>
              <w:t>completion_reason</w:t>
            </w:r>
          </w:p>
        </w:tc>
        <w:tc>
          <w:tcPr>
            <w:tcW w:type="dxa" w:w="2880"/>
          </w:tcPr>
          <w:p>
            <w:r>
              <w:t>string</w:t>
            </w:r>
          </w:p>
        </w:tc>
        <w:tc>
          <w:tcPr>
            <w:tcW w:type="dxa" w:w="2880"/>
          </w:tcPr>
          <w:p>
            <w:r>
              <w:t>The reason the response finishes.</w:t>
            </w:r>
          </w:p>
        </w:tc>
      </w:tr>
      <w:tr>
        <w:tc>
          <w:tcPr>
            <w:tcW w:type="dxa" w:w="2880"/>
          </w:tcPr>
          <w:p>
            <w:r>
              <w:t>ai_agent_info</w:t>
            </w:r>
          </w:p>
        </w:tc>
        <w:tc>
          <w:tcPr>
            <w:tcW w:type="dxa" w:w="2880"/>
          </w:tcPr>
          <w:p>
            <w:r>
              <w:t>object</w:t>
            </w:r>
          </w:p>
        </w:tc>
        <w:tc>
          <w:tcPr>
            <w:tcW w:type="dxa" w:w="2880"/>
          </w:tcPr>
          <w:p>
            <w:r>
              <w:t>Information about the AI agent used for the request.</w:t>
            </w:r>
          </w:p>
        </w:tc>
      </w:tr>
      <w:tr>
        <w:tc>
          <w:tcPr>
            <w:tcW w:type="dxa" w:w="2880"/>
          </w:tcPr>
          <w:p>
            <w:r>
              <w:t>ai_agent_info.models</w:t>
            </w:r>
          </w:p>
        </w:tc>
        <w:tc>
          <w:tcPr>
            <w:tcW w:type="dxa" w:w="2880"/>
          </w:tcPr>
          <w:p>
            <w:r>
              <w:t>array</w:t>
            </w:r>
          </w:p>
        </w:tc>
        <w:tc>
          <w:tcPr>
            <w:tcW w:type="dxa" w:w="2880"/>
          </w:tcPr>
          <w:p>
            <w:r>
              <w:t>The models used for the request.</w:t>
            </w:r>
          </w:p>
        </w:tc>
      </w:tr>
      <w:tr>
        <w:tc>
          <w:tcPr>
            <w:tcW w:type="dxa" w:w="2880"/>
          </w:tcPr>
          <w:p>
            <w:r>
              <w:t>ai_agent_info.models.name</w:t>
            </w:r>
          </w:p>
        </w:tc>
        <w:tc>
          <w:tcPr>
            <w:tcW w:type="dxa" w:w="2880"/>
          </w:tcPr>
          <w:p>
            <w:r>
              <w:t>string</w:t>
            </w:r>
          </w:p>
        </w:tc>
        <w:tc>
          <w:tcPr>
            <w:tcW w:type="dxa" w:w="2880"/>
          </w:tcPr>
          <w:p>
            <w:r>
              <w:t>The name of the model used for the request.</w:t>
            </w:r>
          </w:p>
        </w:tc>
      </w:tr>
      <w:tr>
        <w:tc>
          <w:tcPr>
            <w:tcW w:type="dxa" w:w="2880"/>
          </w:tcPr>
          <w:p>
            <w:r>
              <w:t>ai_agent_info.models.provider</w:t>
            </w:r>
          </w:p>
        </w:tc>
        <w:tc>
          <w:tcPr>
            <w:tcW w:type="dxa" w:w="2880"/>
          </w:tcPr>
          <w:p>
            <w:r>
              <w:t>string</w:t>
            </w:r>
          </w:p>
        </w:tc>
        <w:tc>
          <w:tcPr>
            <w:tcW w:type="dxa" w:w="2880"/>
          </w:tcPr>
          <w:p>
            <w:r>
              <w:t>The provider that owns the model used for the request.</w:t>
            </w:r>
          </w:p>
        </w:tc>
      </w:tr>
      <w:tr>
        <w:tc>
          <w:tcPr>
            <w:tcW w:type="dxa" w:w="2880"/>
          </w:tcPr>
          <w:p>
            <w:r>
              <w:t>ai_agent_info.models.supported_purpose</w:t>
            </w:r>
          </w:p>
        </w:tc>
        <w:tc>
          <w:tcPr>
            <w:tcW w:type="dxa" w:w="2880"/>
          </w:tcPr>
          <w:p>
            <w:r>
              <w:t>string</w:t>
            </w:r>
          </w:p>
        </w:tc>
        <w:tc>
          <w:tcPr>
            <w:tcW w:type="dxa" w:w="2880"/>
          </w:tcPr>
          <w:p>
            <w:r>
              <w:t>The supported purpose utilized by the model used for the request.</w:t>
            </w:r>
          </w:p>
        </w:tc>
      </w:tr>
      <w:tr>
        <w:tc>
          <w:tcPr>
            <w:tcW w:type="dxa" w:w="2880"/>
          </w:tcPr>
          <w:p>
            <w:r>
              <w:t>ai_agent_info.processor</w:t>
            </w:r>
          </w:p>
        </w:tc>
        <w:tc>
          <w:tcPr>
            <w:tcW w:type="dxa" w:w="2880"/>
          </w:tcPr>
          <w:p>
            <w:r>
              <w:t>string</w:t>
            </w:r>
          </w:p>
        </w:tc>
        <w:tc>
          <w:tcPr>
            <w:tcW w:type="dxa" w:w="2880"/>
          </w:tcPr>
          <w:p>
            <w:r>
              <w:t>The processor used for the request.</w:t>
            </w:r>
          </w:p>
        </w:tc>
      </w:tr>
      <w:tr>
        <w:tc>
          <w:tcPr>
            <w:tcW w:type="dxa" w:w="2880"/>
          </w:tcPr>
          <w:p>
            <w:r>
              <w:t>citations</w:t>
            </w:r>
          </w:p>
        </w:tc>
        <w:tc>
          <w:tcPr>
            <w:tcW w:type="dxa" w:w="2880"/>
          </w:tcPr>
          <w:p>
            <w:r>
              <w:t>array</w:t>
            </w:r>
          </w:p>
        </w:tc>
        <w:tc>
          <w:tcPr>
            <w:tcW w:type="dxa" w:w="2880"/>
          </w:tcPr>
          <w:p>
            <w:r>
              <w:t>Citations returned when include_citations is true (if available).</w:t>
            </w:r>
          </w:p>
        </w:tc>
      </w:tr>
      <w:tr>
        <w:tc>
          <w:tcPr>
            <w:tcW w:type="dxa" w:w="2880"/>
          </w:tcPr>
          <w:p>
            <w:r>
              <w:t>citations.content</w:t>
            </w:r>
          </w:p>
        </w:tc>
        <w:tc>
          <w:tcPr>
            <w:tcW w:type="dxa" w:w="2880"/>
          </w:tcPr>
          <w:p>
            <w:r>
              <w:t>string</w:t>
            </w:r>
          </w:p>
        </w:tc>
        <w:tc>
          <w:tcPr>
            <w:tcW w:type="dxa" w:w="2880"/>
          </w:tcPr>
          <w:p>
            <w:r>
              <w:t>The specific content from where the answer was referenced.</w:t>
            </w:r>
          </w:p>
        </w:tc>
      </w:tr>
      <w:tr>
        <w:tc>
          <w:tcPr>
            <w:tcW w:type="dxa" w:w="2880"/>
          </w:tcPr>
          <w:p>
            <w:r>
              <w:t>citations.id</w:t>
            </w:r>
          </w:p>
        </w:tc>
        <w:tc>
          <w:tcPr>
            <w:tcW w:type="dxa" w:w="2880"/>
          </w:tcPr>
          <w:p>
            <w:r>
              <w:t>string</w:t>
            </w:r>
          </w:p>
        </w:tc>
        <w:tc>
          <w:tcPr>
            <w:tcW w:type="dxa" w:w="2880"/>
          </w:tcPr>
          <w:p>
            <w:r>
              <w:t>The id of the item.</w:t>
            </w:r>
          </w:p>
        </w:tc>
      </w:tr>
      <w:tr>
        <w:tc>
          <w:tcPr>
            <w:tcW w:type="dxa" w:w="2880"/>
          </w:tcPr>
          <w:p>
            <w:r>
              <w:t>citations.type</w:t>
            </w:r>
          </w:p>
        </w:tc>
        <w:tc>
          <w:tcPr>
            <w:tcW w:type="dxa" w:w="2880"/>
          </w:tcPr>
          <w:p>
            <w:r>
              <w:t>string</w:t>
            </w:r>
          </w:p>
        </w:tc>
        <w:tc>
          <w:tcPr>
            <w:tcW w:type="dxa" w:w="2880"/>
          </w:tcPr>
          <w:p>
            <w:r>
              <w:t>The type of the item. Allowed values shown: file.</w:t>
            </w:r>
          </w:p>
        </w:tc>
      </w:tr>
      <w:tr>
        <w:tc>
          <w:tcPr>
            <w:tcW w:type="dxa" w:w="2880"/>
          </w:tcPr>
          <w:p>
            <w:r>
              <w:t>citations.name</w:t>
            </w:r>
          </w:p>
        </w:tc>
        <w:tc>
          <w:tcPr>
            <w:tcW w:type="dxa" w:w="2880"/>
          </w:tcPr>
          <w:p>
            <w:r>
              <w:t>string</w:t>
            </w:r>
          </w:p>
        </w:tc>
        <w:tc>
          <w:tcPr>
            <w:tcW w:type="dxa" w:w="2880"/>
          </w:tcPr>
          <w:p>
            <w:r>
              <w:t>The name of the item.</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'https://api.box.com/2.0/ai/ask' \</w:t>
        <w:br/>
        <w:t xml:space="preserve"> --header 'Accept: application/json' \</w:t>
        <w:br/>
        <w:t xml:space="preserve"> --header 'Content-Type: application/json' \</w:t>
        <w:br/>
        <w:t xml:space="preserve"> --data '{</w:t>
        <w:br/>
        <w:t xml:space="preserve"> "mode": "multiple_item_qa",</w:t>
        <w:br/>
        <w:t xml:space="preserve"> "prompt": "What is the value provided by public APIs based on this document?",</w:t>
        <w:br/>
        <w:t xml:space="preserve"> "items": [</w:t>
        <w:br/>
        <w:t xml:space="preserve">      {</w:t>
        <w:br/>
        <w:t xml:space="preserve"> "type": "file",</w:t>
        <w:br/>
        <w:t xml:space="preserve"> "id": "1234567890"</w:t>
        <w:br/>
        <w:t xml:space="preserve">      }</w:t>
        <w:br/>
        <w:t xml:space="preserve">    ],</w:t>
        <w:br/>
        <w:t xml:space="preserve"> "include_citations": true</w:t>
        <w:br/>
        <w:t xml:space="preserve">  }'</w:t>
      </w:r>
    </w:p>
    <w:p>
      <w:pPr>
        <w:pStyle w:val="Heading3"/>
      </w:pPr>
      <w:r>
        <w:t>Example Usage</w:t>
      </w:r>
    </w:p>
    <w:p>
      <w:pPr>
        <w:pStyle w:val="Heading3"/>
      </w:pPr>
      <w:r>
        <w:t>Example 1: Ask a question about a single file (single_item_qa)</w:t>
      </w:r>
    </w:p>
    <w:p>
      <w:r>
        <w:rPr>
          <w:b/>
          <w:color w:val="666666"/>
          <w:sz w:val="16"/>
        </w:rPr>
        <w:t>[bash]</w:t>
      </w:r>
    </w:p>
    <w:p>
      <w:pPr>
        <w:shd w:fill="F2F2F2" w:val="clear"/>
      </w:pPr>
      <w:r>
        <w:rPr>
          <w:rFonts w:ascii="Courier New" w:hAnsi="Courier New"/>
          <w:sz w:val="17"/>
        </w:rPr>
        <w:t>curl -i --request POST 'https://api.box.com/2.0/ai/ask' \</w:t>
        <w:br/>
        <w:t xml:space="preserve"> --header 'Accept: application/json' \</w:t>
        <w:br/>
        <w:t xml:space="preserve"> --header 'Content-Type: application/json' \</w:t>
        <w:br/>
        <w:t xml:space="preserve"> --data '{</w:t>
        <w:br/>
        <w:t xml:space="preserve"> "mode": "single_item_qa",</w:t>
        <w:br/>
        <w:t xml:space="preserve"> "prompt": "Summarize the key points in this file.",</w:t>
        <w:br/>
        <w:t xml:space="preserve"> "items": [</w:t>
        <w:br/>
        <w:t xml:space="preserve">      { "type": "file", "id": "1234567890" }</w:t>
        <w:br/>
        <w:t xml:space="preserve">    ]</w:t>
        <w:br/>
        <w:t xml:space="preserve">  }'</w:t>
      </w:r>
    </w:p>
    <w:p>
      <w:pPr>
        <w:pStyle w:val="Heading3"/>
      </w:pPr>
      <w:r>
        <w:t>Example 2: Ask across multiple files (multiple_item_qa)</w:t>
      </w:r>
    </w:p>
    <w:p>
      <w:r>
        <w:rPr>
          <w:b/>
          <w:color w:val="666666"/>
          <w:sz w:val="16"/>
        </w:rPr>
        <w:t>[bash]</w:t>
      </w:r>
    </w:p>
    <w:p>
      <w:pPr>
        <w:shd w:fill="F2F2F2" w:val="clear"/>
      </w:pPr>
      <w:r>
        <w:rPr>
          <w:rFonts w:ascii="Courier New" w:hAnsi="Courier New"/>
          <w:sz w:val="17"/>
        </w:rPr>
        <w:t>curl -i --request POST 'https://api.box.com/2.0/ai/ask' \</w:t>
        <w:br/>
        <w:t xml:space="preserve"> --header 'Accept: application/json' \</w:t>
        <w:br/>
        <w:t xml:space="preserve"> --header 'Content-Type: application/json' \</w:t>
        <w:br/>
        <w:t xml:space="preserve"> --data '{</w:t>
        <w:br/>
        <w:t xml:space="preserve"> "mode": "multiple_item_qa",</w:t>
        <w:br/>
        <w:t xml:space="preserve"> "prompt": "What are the common themes across these documents?",</w:t>
        <w:br/>
        <w:t xml:space="preserve"> "items": [</w:t>
        <w:br/>
        <w:t xml:space="preserve">      { "type": "file", "id": "1111111111" },</w:t>
        <w:br/>
        <w:t xml:space="preserve">      { "type": "file", "id": "2222222222" }</w:t>
        <w:br/>
        <w:t xml:space="preserve">    ]</w:t>
        <w:br/>
        <w:t xml:space="preserve">  }'</w:t>
      </w:r>
    </w:p>
    <w:p>
      <w:pPr>
        <w:pStyle w:val="Heading3"/>
      </w:pPr>
      <w:r>
        <w:t>Example 3: Provide dialogue history for continuity</w:t>
      </w:r>
    </w:p>
    <w:p>
      <w:r>
        <w:rPr>
          <w:b/>
          <w:color w:val="666666"/>
          <w:sz w:val="16"/>
        </w:rPr>
        <w:t>[bash]</w:t>
      </w:r>
    </w:p>
    <w:p>
      <w:pPr>
        <w:shd w:fill="F2F2F2" w:val="clear"/>
      </w:pPr>
      <w:r>
        <w:rPr>
          <w:rFonts w:ascii="Courier New" w:hAnsi="Courier New"/>
          <w:sz w:val="17"/>
        </w:rPr>
        <w:t>curl -i --request POST 'https://api.box.com/2.0/ai/ask' \</w:t>
        <w:br/>
        <w:t xml:space="preserve"> --header 'Accept: application/json' \</w:t>
        <w:br/>
        <w:t xml:space="preserve"> --header 'Content-Type: application/json' \</w:t>
        <w:br/>
        <w:t xml:space="preserve"> --data '{</w:t>
        <w:br/>
        <w:t xml:space="preserve"> "mode": "single_item_qa",</w:t>
        <w:br/>
        <w:t xml:space="preserve"> "prompt": "Can you expand on the second point?",</w:t>
        <w:br/>
        <w:t xml:space="preserve"> "items": [</w:t>
        <w:br/>
        <w:t xml:space="preserve">      { "type": "file", "id": "1234567890" }</w:t>
        <w:br/>
        <w:t xml:space="preserve">    ],</w:t>
        <w:br/>
        <w:t xml:space="preserve"> "dialogue_history": [</w:t>
        <w:br/>
        <w:t xml:space="preserve">      {</w:t>
        <w:br/>
        <w:t xml:space="preserve"> "prompt": "Summarize the key points in this file.",</w:t>
        <w:br/>
        <w:t xml:space="preserve"> "answer": "Point 1... Point 2... Point 3...",</w:t>
        <w:br/>
        <w:t xml:space="preserve"> "created_at": "2024-01-15T10:30:00Z"</w:t>
        <w:br/>
        <w:t xml:space="preserve">      }</w:t>
        <w:br/>
        <w:t xml:space="preserve">    ]</w:t>
        <w:br/>
        <w:t xml:space="preserve">  }'</w:t>
      </w:r>
    </w:p>
    <w:p>
      <w:pPr>
        <w:pStyle w:val="Heading3"/>
      </w:pPr>
      <w:r>
        <w:t>Behavior</w:t>
      </w:r>
    </w:p>
    <w:p>
      <w:pPr>
        <w:pStyle w:val="ListBullet"/>
      </w:pPr>
      <w:r>
        <w:t>Validates required fields (mode, prompt, items) and item constraints (e.g., single_item_qa requires one item).</w:t>
      </w:r>
    </w:p>
    <w:p>
      <w:pPr>
        <w:pStyle w:val="ListBullet"/>
      </w:pPr>
      <w:r>
        <w:t>Uses the provided items (files or hubs) as context for the LLM.</w:t>
      </w:r>
    </w:p>
    <w:p>
      <w:pPr>
        <w:pStyle w:val="ListBullet"/>
      </w:pPr>
      <w:r>
        <w:t>If dialogue_history is provided, it is used as additional context.</w:t>
      </w:r>
    </w:p>
    <w:p>
      <w:pPr>
        <w:pStyle w:val="ListBullet"/>
      </w:pPr>
      <w:r>
        <w:t>Generates an answer; if include_citations is true, may include citations in the response.</w:t>
      </w:r>
    </w:p>
    <w:p>
      <w:pPr>
        <w:pStyle w:val="Heading3"/>
      </w:pPr>
      <w:r>
        <w:t>Notes</w:t>
      </w:r>
    </w:p>
    <w:p>
      <w:pPr>
        <w:pStyle w:val="ListBullet"/>
      </w:pPr>
      <w:r>
        <w:t>Text handling limits: up to 1MB of text representation processed; max 25 files (whichever comes first).</w:t>
      </w:r>
    </w:p>
    <w:p>
      <w:pPr>
        <w:pStyle w:val="ListBullet"/>
      </w:pPr>
      <w:r>
        <w:t>Image handling limits: up to 1024 x 1024; max 5 images / 5 pages for multi-page images (first 5 processed if exceeded).</w:t>
      </w:r>
    </w:p>
    <w:p>
      <w:pPr>
        <w:pStyle w:val="ListBullet"/>
      </w:pPr>
      <w:r>
        <w:t>Multi-modal requests are not supported; if both images and text are sent, only text is processed.</w:t>
      </w:r>
    </w:p>
    <w:p>
      <w:pPr>
        <w:pStyle w:val="ListBullet"/>
      </w:pPr>
      <w:r>
        <w:t>A hubs item must be used as a single item.</w:t>
      </w:r>
    </w:p>
    <w:p>
      <w:pPr>
        <w:pStyle w:val="Heading3"/>
      </w:pPr>
      <w:r>
        <w:t>Gotchas</w:t>
      </w:r>
    </w:p>
    <w:p>
      <w:pPr>
        <w:pStyle w:val="ListBullet"/>
      </w:pPr>
      <w:r>
        <w:t>If mode is single_item_qa, sending more than one element in items violates the documented constraint.</w:t>
      </w:r>
    </w:p>
    <w:p>
      <w:pPr>
        <w:pStyle w:val="ListBullet"/>
      </w:pPr>
      <w:r>
        <w:t>When using hubs, you may get 204 if the hub content isn’t indexed (depends on admin setting timing).</w:t>
      </w:r>
    </w:p>
    <w:p>
      <w:pPr>
        <w:pStyle w:val="Heading3"/>
      </w:pPr>
      <w:r>
        <w:t>Error Handling</w:t>
      </w:r>
    </w:p>
    <w:p>
      <w:pPr>
        <w:pStyle w:val="ListBullet"/>
      </w:pPr>
      <w:r>
        <w:t>204 No Content: Common when asking against a hub whose content is not indexed.</w:t>
      </w:r>
    </w:p>
    <w:p>
      <w:pPr>
        <w:pStyle w:val="ListBullet"/>
      </w:pPr>
      <w:r>
        <w:t>500 Server Error (and default unexpected errors): Returns a Box error object including code, message, and request_id for support.</w:t>
      </w:r>
    </w:p>
    <w:p>
      <w:r>
        <w:br w:type="page"/>
      </w:r>
    </w:p>
    <w:p>
      <w:pPr>
        <w:pStyle w:val="Heading2"/>
      </w:pPr>
      <w:r>
        <w:t>2. [POST] Extract Freeform Metadata with AI (LLM)</w:t>
      </w:r>
    </w:p>
    <w:p>
      <w:r>
        <w:rPr>
          <w:b/>
        </w:rPr>
        <w:t xml:space="preserve">Endpoint: </w:t>
      </w:r>
      <w:r>
        <w:rPr>
          <w:rFonts w:ascii="Courier New" w:hAnsi="Courier New"/>
          <w:sz w:val="18"/>
        </w:rPr>
        <w:t>/ai/extract</w:t>
      </w:r>
    </w:p>
    <w:p>
      <w:pPr>
        <w:pStyle w:val="Heading3"/>
      </w:pPr>
      <w:r>
        <w:t>Prerequisites</w:t>
      </w:r>
    </w:p>
    <w:p>
      <w:pPr>
        <w:pStyle w:val="ListBullet"/>
      </w:pPr>
      <w:r>
        <w:t>Your Box enterprise must have Box AI enabled.</w:t>
      </w:r>
    </w:p>
    <w:p>
      <w:pPr>
        <w:pStyle w:val="ListBullet"/>
      </w:pPr>
      <w:r>
        <w:t>The caller must have access to the referenced file(s) in items.</w:t>
      </w:r>
    </w:p>
    <w:p>
      <w:pPr>
        <w:pStyle w:val="Heading3"/>
      </w:pPr>
      <w:r>
        <w:t>Method</w:t>
      </w:r>
    </w:p>
    <w:p>
      <w:r>
        <w:t>POST</w:t>
      </w:r>
    </w:p>
    <w:p>
      <w:pPr>
        <w:pStyle w:val="Heading3"/>
      </w:pPr>
      <w:r>
        <w:t>URL</w:t>
      </w:r>
    </w:p>
    <w:p>
      <w:r>
        <w:t>https://api.box.com/2.0/ai/extract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an AI request to supported Large Language Models (LLMs) and extracts metadata in the form of key-value pairs. Both the prompt and the output can be freeform, and no metadata template setup is required before sending the request.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prompt</w:t>
            </w:r>
          </w:p>
        </w:tc>
        <w:tc>
          <w:tcPr>
            <w:tcW w:type="dxa" w:w="2880"/>
          </w:tcPr>
          <w:p>
            <w:r>
              <w:t>string</w:t>
            </w:r>
          </w:p>
        </w:tc>
        <w:tc>
          <w:tcPr>
            <w:tcW w:type="dxa" w:w="2880"/>
          </w:tcPr>
          <w:p>
            <w:r>
              <w:t>The prompt provided to a Large Language Model (LLM) in the request. Max length: 10,000 characters. Can be an XML or JSON schema.</w:t>
            </w:r>
          </w:p>
        </w:tc>
      </w:tr>
      <w:tr>
        <w:tc>
          <w:tcPr>
            <w:tcW w:type="dxa" w:w="2880"/>
          </w:tcPr>
          <w:p>
            <w:r>
              <w:t>items</w:t>
            </w:r>
          </w:p>
        </w:tc>
        <w:tc>
          <w:tcPr>
            <w:tcW w:type="dxa" w:w="2880"/>
          </w:tcPr>
          <w:p>
            <w:r>
              <w:t>array</w:t>
            </w:r>
          </w:p>
        </w:tc>
        <w:tc>
          <w:tcPr>
            <w:tcW w:type="dxa" w:w="2880"/>
          </w:tcPr>
          <w:p>
            <w:r>
              <w:t>The items that the LLM will process. Currently, you can use files only.</w:t>
            </w:r>
          </w:p>
        </w:tc>
      </w:tr>
    </w:tbl>
    <w:p/>
    <w:p>
      <w:pPr>
        <w:pStyle w:val="Heading3"/>
      </w:pPr>
      <w:r>
        <w:t>items[]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file.</w:t>
            </w:r>
          </w:p>
        </w:tc>
      </w:tr>
      <w:tr>
        <w:tc>
          <w:tcPr>
            <w:tcW w:type="dxa" w:w="2880"/>
          </w:tcPr>
          <w:p>
            <w:r>
              <w:t>type</w:t>
            </w:r>
          </w:p>
        </w:tc>
        <w:tc>
          <w:tcPr>
            <w:tcW w:type="dxa" w:w="2880"/>
          </w:tcPr>
          <w:p>
            <w:r>
              <w:t>string</w:t>
            </w:r>
          </w:p>
        </w:tc>
        <w:tc>
          <w:tcPr>
            <w:tcW w:type="dxa" w:w="2880"/>
          </w:tcPr>
          <w:p>
            <w:r>
              <w:t>The type of the item. Currently the value can be file only.</w:t>
            </w:r>
          </w:p>
        </w:tc>
      </w:tr>
      <w:tr>
        <w:tc>
          <w:tcPr>
            <w:tcW w:type="dxa" w:w="2880"/>
          </w:tcPr>
          <w:p>
            <w:r>
              <w:t>content</w:t>
            </w:r>
          </w:p>
        </w:tc>
        <w:tc>
          <w:tcPr>
            <w:tcW w:type="dxa" w:w="2880"/>
          </w:tcPr>
          <w:p>
            <w:r>
              <w:t>string</w:t>
            </w:r>
          </w:p>
        </w:tc>
        <w:tc>
          <w:tcPr>
            <w:tcW w:type="dxa" w:w="2880"/>
          </w:tcPr>
          <w:p>
            <w:r>
              <w:t>The content of the item, often the text representation.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ai_agent</w:t>
            </w:r>
          </w:p>
        </w:tc>
        <w:tc>
          <w:tcPr>
            <w:tcW w:type="dxa" w:w="2880"/>
          </w:tcPr>
          <w:p>
            <w:r>
              <w:t>object</w:t>
            </w:r>
          </w:p>
        </w:tc>
        <w:tc>
          <w:tcPr>
            <w:tcW w:type="dxa" w:w="2880"/>
          </w:tcPr>
          <w:p>
            <w:r>
              <w:t>One of AiAgentReference or AiAgentExtract (as provided by the Box API).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"answer": "Public APIs are important because of key and important reasons.",</w:t>
        <w:br/>
        <w:t xml:space="preserve"> "created_at": "2012-12-12T10:53:43-08:00",</w:t>
        <w:br/>
        <w:t xml:space="preserve"> "completion_reason": "done",</w:t>
        <w:br/>
        <w:t xml:space="preserve"> "ai_agent_info": {</w:t>
        <w:br/>
        <w:t xml:space="preserve"> "models": [</w:t>
        <w:br/>
        <w:t xml:space="preserve"> {</w:t>
        <w:br/>
        <w:t xml:space="preserve"> "name": "string",</w:t>
        <w:br/>
        <w:t xml:space="preserve"> "provider": "string",</w:t>
        <w:br/>
        <w:t xml:space="preserve"> "supported_purpose": "string"</w:t>
        <w:br/>
        <w:t xml:space="preserve"> }</w:t>
        <w:br/>
        <w:t xml:space="preserve"> ],</w:t>
        <w:br/>
        <w:t xml:space="preserve"> "processor": "string"</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answer</w:t>
            </w:r>
          </w:p>
        </w:tc>
        <w:tc>
          <w:tcPr>
            <w:tcW w:type="dxa" w:w="2880"/>
          </w:tcPr>
          <w:p>
            <w:r>
              <w:t>string</w:t>
            </w:r>
          </w:p>
        </w:tc>
        <w:tc>
          <w:tcPr>
            <w:tcW w:type="dxa" w:w="2880"/>
          </w:tcPr>
          <w:p>
            <w:r>
              <w:t>The answer provided by the LLM.</w:t>
            </w:r>
          </w:p>
        </w:tc>
      </w:tr>
      <w:tr>
        <w:tc>
          <w:tcPr>
            <w:tcW w:type="dxa" w:w="2880"/>
          </w:tcPr>
          <w:p>
            <w:r>
              <w:t>created_at</w:t>
            </w:r>
          </w:p>
        </w:tc>
        <w:tc>
          <w:tcPr>
            <w:tcW w:type="dxa" w:w="2880"/>
          </w:tcPr>
          <w:p>
            <w:r>
              <w:t>string</w:t>
            </w:r>
          </w:p>
        </w:tc>
        <w:tc>
          <w:tcPr>
            <w:tcW w:type="dxa" w:w="2880"/>
          </w:tcPr>
          <w:p>
            <w:r>
              <w:t>ISO date formatted timestamp of when the answer to the prompt was created.</w:t>
            </w:r>
          </w:p>
        </w:tc>
      </w:tr>
      <w:tr>
        <w:tc>
          <w:tcPr>
            <w:tcW w:type="dxa" w:w="2880"/>
          </w:tcPr>
          <w:p>
            <w:r>
              <w:t>completion_reason</w:t>
            </w:r>
          </w:p>
        </w:tc>
        <w:tc>
          <w:tcPr>
            <w:tcW w:type="dxa" w:w="2880"/>
          </w:tcPr>
          <w:p>
            <w:r>
              <w:t>string</w:t>
            </w:r>
          </w:p>
        </w:tc>
        <w:tc>
          <w:tcPr>
            <w:tcW w:type="dxa" w:w="2880"/>
          </w:tcPr>
          <w:p>
            <w:r>
              <w:t>The reason the response finishes (for example, done).</w:t>
            </w:r>
          </w:p>
        </w:tc>
      </w:tr>
      <w:tr>
        <w:tc>
          <w:tcPr>
            <w:tcW w:type="dxa" w:w="2880"/>
          </w:tcPr>
          <w:p>
            <w:r>
              <w:t>ai_agent_info</w:t>
            </w:r>
          </w:p>
        </w:tc>
        <w:tc>
          <w:tcPr>
            <w:tcW w:type="dxa" w:w="2880"/>
          </w:tcPr>
          <w:p>
            <w:r>
              <w:t>object</w:t>
            </w:r>
          </w:p>
        </w:tc>
        <w:tc>
          <w:tcPr>
            <w:tcW w:type="dxa" w:w="2880"/>
          </w:tcPr>
          <w:p>
            <w:r>
              <w:t>Information about the AI agent execution.</w:t>
            </w:r>
          </w:p>
        </w:tc>
      </w:tr>
      <w:tr>
        <w:tc>
          <w:tcPr>
            <w:tcW w:type="dxa" w:w="2880"/>
          </w:tcPr>
          <w:p>
            <w:r>
              <w:t>ai_agent_info.models</w:t>
            </w:r>
          </w:p>
        </w:tc>
        <w:tc>
          <w:tcPr>
            <w:tcW w:type="dxa" w:w="2880"/>
          </w:tcPr>
          <w:p>
            <w:r>
              <w:t>array</w:t>
            </w:r>
          </w:p>
        </w:tc>
        <w:tc>
          <w:tcPr>
            <w:tcW w:type="dxa" w:w="2880"/>
          </w:tcPr>
          <w:p>
            <w:r>
              <w:t>The models used for the request.</w:t>
            </w:r>
          </w:p>
        </w:tc>
      </w:tr>
      <w:tr>
        <w:tc>
          <w:tcPr>
            <w:tcW w:type="dxa" w:w="2880"/>
          </w:tcPr>
          <w:p>
            <w:r>
              <w:t>ai_agent_info.models[].name</w:t>
            </w:r>
          </w:p>
        </w:tc>
        <w:tc>
          <w:tcPr>
            <w:tcW w:type="dxa" w:w="2880"/>
          </w:tcPr>
          <w:p>
            <w:r>
              <w:t>string</w:t>
            </w:r>
          </w:p>
        </w:tc>
        <w:tc>
          <w:tcPr>
            <w:tcW w:type="dxa" w:w="2880"/>
          </w:tcPr>
          <w:p>
            <w:r>
              <w:t>The name of the model used for the request.</w:t>
            </w:r>
          </w:p>
        </w:tc>
      </w:tr>
      <w:tr>
        <w:tc>
          <w:tcPr>
            <w:tcW w:type="dxa" w:w="2880"/>
          </w:tcPr>
          <w:p>
            <w:r>
              <w:t>ai_agent_info.models[].provider</w:t>
            </w:r>
          </w:p>
        </w:tc>
        <w:tc>
          <w:tcPr>
            <w:tcW w:type="dxa" w:w="2880"/>
          </w:tcPr>
          <w:p>
            <w:r>
              <w:t>string</w:t>
            </w:r>
          </w:p>
        </w:tc>
        <w:tc>
          <w:tcPr>
            <w:tcW w:type="dxa" w:w="2880"/>
          </w:tcPr>
          <w:p>
            <w:r>
              <w:t>The provider that owns the model used for the request.</w:t>
            </w:r>
          </w:p>
        </w:tc>
      </w:tr>
      <w:tr>
        <w:tc>
          <w:tcPr>
            <w:tcW w:type="dxa" w:w="2880"/>
          </w:tcPr>
          <w:p>
            <w:r>
              <w:t>ai_agent_info.models[].supported_purpose</w:t>
            </w:r>
          </w:p>
        </w:tc>
        <w:tc>
          <w:tcPr>
            <w:tcW w:type="dxa" w:w="2880"/>
          </w:tcPr>
          <w:p>
            <w:r>
              <w:t>string</w:t>
            </w:r>
          </w:p>
        </w:tc>
        <w:tc>
          <w:tcPr>
            <w:tcW w:type="dxa" w:w="2880"/>
          </w:tcPr>
          <w:p>
            <w:r>
              <w:t>The supported purpose utilized by the model used for the request.</w:t>
            </w:r>
          </w:p>
        </w:tc>
      </w:tr>
      <w:tr>
        <w:tc>
          <w:tcPr>
            <w:tcW w:type="dxa" w:w="2880"/>
          </w:tcPr>
          <w:p>
            <w:r>
              <w:t>ai_agent_info.processor</w:t>
            </w:r>
          </w:p>
        </w:tc>
        <w:tc>
          <w:tcPr>
            <w:tcW w:type="dxa" w:w="2880"/>
          </w:tcPr>
          <w:p>
            <w:r>
              <w:t>string</w:t>
            </w:r>
          </w:p>
        </w:tc>
        <w:tc>
          <w:tcPr>
            <w:tcW w:type="dxa" w:w="2880"/>
          </w:tcPr>
          <w:p>
            <w:r>
              <w:t>The processor used for the request.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'https://api.box.com/2.0/ai/extract' \</w:t>
        <w:br/>
        <w:t xml:space="preserve"> --header 'Accept: application/json' \</w:t>
        <w:br/>
        <w:t xml:space="preserve"> --header 'Content-Type: application/json' \</w:t>
        <w:br/>
        <w:t xml:space="preserve"> --data '{</w:t>
        <w:br/>
        <w:t xml:space="preserve"> "prompt": "\"fields\":[{\"type\":\"string\",\"key\":\"name\",\"displayName\":\"Name\",\"description\":\"The customer name\",\"prompt\":\"Name is always the first word in the document\"},{\"type\":\"date\",\"key\":\"last_contacted_at\",\"displayName\":\"Last Contacted At\",\"description\":\"When this customer was last contacted at\"}]",</w:t>
        <w:br/>
        <w:t xml:space="preserve"> "items": [</w:t>
        <w:br/>
        <w:t xml:space="preserve">      {</w:t>
        <w:br/>
        <w:t xml:space="preserve"> "id": "123456789",</w:t>
        <w:br/>
        <w:t xml:space="preserve"> "type": "file",</w:t>
        <w:br/>
        <w:t xml:space="preserve"> "content": "Name: Acme Corp\nLast contacted at: 2024-01-15\nNotes: Follow up next week."</w:t>
        <w:br/>
        <w:t xml:space="preserve">      }</w:t>
        <w:br/>
        <w:t xml:space="preserve">    ]</w:t>
        <w:br/>
        <w:t xml:space="preserve">  }'</w:t>
      </w:r>
    </w:p>
    <w:p>
      <w:pPr>
        <w:pStyle w:val="Heading3"/>
      </w:pPr>
      <w:r>
        <w:t>Example Usage</w:t>
      </w:r>
    </w:p>
    <w:p>
      <w:pPr>
        <w:pStyle w:val="Heading3"/>
      </w:pPr>
      <w:r>
        <w:t>Example 1: Extract simple key-value metadata from a file’s text</w:t>
      </w:r>
    </w:p>
    <w:p>
      <w:r>
        <w:rPr>
          <w:b/>
          <w:color w:val="666666"/>
          <w:sz w:val="16"/>
        </w:rPr>
        <w:t>[bash]</w:t>
      </w:r>
    </w:p>
    <w:p>
      <w:pPr>
        <w:shd w:fill="F2F2F2" w:val="clear"/>
      </w:pPr>
      <w:r>
        <w:rPr>
          <w:rFonts w:ascii="Courier New" w:hAnsi="Courier New"/>
          <w:sz w:val="17"/>
        </w:rPr>
        <w:t>curl --location --request POST 'https://api.box.com/2.0/ai/extract' \</w:t>
        <w:br/>
        <w:t xml:space="preserve"> --header 'Accept: application/json' \</w:t>
        <w:br/>
        <w:t xml:space="preserve"> --header 'Content-Type: application/json' \</w:t>
        <w:br/>
        <w:t xml:space="preserve"> --data '{</w:t>
        <w:br/>
        <w:t xml:space="preserve"> "prompt": "{\"fields\":[{\"type\":\"string\",\"key\":\"invoice_number\"},{\"type\":\"date\",\"key\":\"invoice_date\"},{\"type\":\"number\",\"key\":\"total\"}]}",</w:t>
        <w:br/>
        <w:t xml:space="preserve"> "items": [</w:t>
        <w:br/>
        <w:t xml:space="preserve">      {</w:t>
        <w:br/>
        <w:t xml:space="preserve"> "id": "987654321",</w:t>
        <w:br/>
        <w:t xml:space="preserve"> "type": "file",</w:t>
        <w:br/>
        <w:t xml:space="preserve"> "content": "Invoice #INV-1007\nDate: 2025-02-10\nTotal: $1,245.00"</w:t>
        <w:br/>
        <w:t xml:space="preserve">      }</w:t>
        <w:br/>
        <w:t xml:space="preserve">    ]</w:t>
        <w:br/>
        <w:t xml:space="preserve">  }'</w:t>
      </w:r>
    </w:p>
    <w:p>
      <w:pPr>
        <w:pStyle w:val="Heading3"/>
      </w:pPr>
      <w:r>
        <w:t>Example 2: Provide only a file reference (no content)</w:t>
      </w:r>
    </w:p>
    <w:p>
      <w:r>
        <w:rPr>
          <w:b/>
          <w:color w:val="666666"/>
          <w:sz w:val="16"/>
        </w:rPr>
        <w:t>[bash]</w:t>
      </w:r>
    </w:p>
    <w:p>
      <w:pPr>
        <w:shd w:fill="F2F2F2" w:val="clear"/>
      </w:pPr>
      <w:r>
        <w:rPr>
          <w:rFonts w:ascii="Courier New" w:hAnsi="Courier New"/>
          <w:sz w:val="17"/>
        </w:rPr>
        <w:t>curl --location --request POST 'https://api.box.com/2.0/ai/extract' \</w:t>
        <w:br/>
        <w:t xml:space="preserve"> --header 'Accept: application/json' \</w:t>
        <w:br/>
        <w:t xml:space="preserve"> --header 'Content-Type: application/json' \</w:t>
        <w:br/>
        <w:t xml:space="preserve"> --data '{</w:t>
        <w:br/>
        <w:t xml:space="preserve"> "prompt": "{\"fields\":[{\"type\":\"string\",\"key\":\"customer\"},{\"type\":\"string\",\"key\":\"contract_term\"}]}",</w:t>
        <w:br/>
        <w:t xml:space="preserve"> "items": [</w:t>
        <w:br/>
        <w:t xml:space="preserve">      {</w:t>
        <w:br/>
        <w:t xml:space="preserve"> "id": "111222333",</w:t>
        <w:br/>
        <w:t xml:space="preserve"> "type": "file"</w:t>
        <w:br/>
        <w:t xml:space="preserve">      }</w:t>
        <w:br/>
        <w:t xml:space="preserve">    ]</w:t>
        <w:br/>
        <w:t xml:space="preserve">  }'</w:t>
      </w:r>
    </w:p>
    <w:p>
      <w:pPr>
        <w:pStyle w:val="Heading3"/>
      </w:pPr>
      <w:r>
        <w:t>Behavior</w:t>
      </w:r>
    </w:p>
    <w:p>
      <w:pPr>
        <w:pStyle w:val="ListBullet"/>
      </w:pPr>
      <w:r>
        <w:t>Validates the request body includes prompt and at least one items[] entry.</w:t>
      </w:r>
    </w:p>
    <w:p>
      <w:pPr>
        <w:pStyle w:val="ListBullet"/>
      </w:pPr>
      <w:r>
        <w:t>Sends the prompt and provided items to a supported LLM.</w:t>
      </w:r>
    </w:p>
    <w:p>
      <w:pPr>
        <w:pStyle w:val="ListBullet"/>
      </w:pPr>
      <w:r>
        <w:t>Returns the LLM’s response as answer, along with timestamps and model/processor info (when available).</w:t>
      </w:r>
    </w:p>
    <w:p>
      <w:pPr>
        <w:pStyle w:val="Heading3"/>
      </w:pPr>
      <w:r>
        <w:t>Notes</w:t>
      </w:r>
    </w:p>
    <w:p>
      <w:pPr>
        <w:pStyle w:val="ListBullet"/>
      </w:pPr>
      <w:r>
        <w:t>items[].type currently only supports file.</w:t>
      </w:r>
    </w:p>
    <w:p>
      <w:pPr>
        <w:pStyle w:val="ListBullet"/>
      </w:pPr>
      <w:r>
        <w:t>prompt can be XML or JSON schema and is limited to 10,000 characters.</w:t>
      </w:r>
    </w:p>
    <w:p>
      <w:pPr>
        <w:pStyle w:val="ListBullet"/>
      </w:pPr>
      <w:r>
        <w:t>The content field is optional; when provided, it should be the text representation of the file content.</w:t>
      </w:r>
    </w:p>
    <w:p>
      <w:pPr>
        <w:pStyle w:val="Heading3"/>
      </w:pPr>
      <w:r>
        <w:t>Error Handling</w:t>
      </w:r>
    </w:p>
    <w:p>
      <w:pPr>
        <w:pStyle w:val="ListBullet"/>
      </w:pPr>
      <w:r>
        <w:t>500 Server Error: Returns a Box error object with fields like type, status, code, message, and request_id.</w:t>
      </w:r>
    </w:p>
    <w:p>
      <w:pPr>
        <w:pStyle w:val="ListBullet"/>
      </w:pPr>
      <w:r>
        <w:t>Default: Any unexpected error returns the same Box error object shape.</w:t>
      </w:r>
    </w:p>
    <w:p>
      <w:r>
        <w:br w:type="page"/>
      </w:r>
    </w:p>
    <w:p>
      <w:pPr>
        <w:pStyle w:val="Heading2"/>
      </w:pPr>
      <w:r>
        <w:t>3. [POST] Extract Structured Metadata From Files (Box AI)</w:t>
      </w:r>
    </w:p>
    <w:p>
      <w:r>
        <w:rPr>
          <w:b/>
        </w:rPr>
        <w:t xml:space="preserve">Endpoint: </w:t>
      </w:r>
      <w:r>
        <w:rPr>
          <w:rFonts w:ascii="Courier New" w:hAnsi="Courier New"/>
          <w:sz w:val="18"/>
        </w:rPr>
        <w:t>/ai/extract_structured</w:t>
      </w:r>
    </w:p>
    <w:p>
      <w:pPr>
        <w:pStyle w:val="Heading3"/>
      </w:pPr>
      <w:r>
        <w:t>Prerequisites</w:t>
      </w:r>
    </w:p>
    <w:p>
      <w:pPr>
        <w:pStyle w:val="ListBullet"/>
      </w:pPr>
      <w:r>
        <w:t>Box AI must be enabled for your enterprise/account.</w:t>
      </w:r>
    </w:p>
    <w:p>
      <w:pPr>
        <w:pStyle w:val="ListBullet"/>
      </w:pPr>
      <w:r>
        <w:t>You must have access to the files you want to process (file IDs).</w:t>
      </w:r>
    </w:p>
    <w:p>
      <w:pPr>
        <w:pStyle w:val="Heading3"/>
      </w:pPr>
      <w:r>
        <w:t>Method</w:t>
      </w:r>
    </w:p>
    <w:p>
      <w:r>
        <w:t>POST</w:t>
      </w:r>
    </w:p>
    <w:p>
      <w:pPr>
        <w:pStyle w:val="Heading3"/>
      </w:pPr>
      <w:r>
        <w:t>URL</w:t>
      </w:r>
    </w:p>
    <w:p>
      <w:r>
        <w:t>https://api.box.com/2.0/ai/extract_structured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an AI request to supported Large Language Models (LLMs) and returns extracted metadata as a set of key-value pairs. To define the extraction structure, provide either a metadata template or a list of fields (but not both). This endpoint also supports the Enhanced Extract Agent.</w:t>
      </w:r>
    </w:p>
    <w:p>
      <w:pPr>
        <w:pStyle w:val="Heading3"/>
      </w:pPr>
      <w:r>
        <w:t>Enforcement Rules</w:t>
      </w:r>
    </w:p>
    <w:p>
      <w:pPr>
        <w:pStyle w:val="ListBullet"/>
      </w:pPr>
      <w:r>
        <w:t>Provide items in the request body and ensure it is a non-empty array.</w:t>
      </w:r>
    </w:p>
    <w:p>
      <w:pPr>
        <w:pStyle w:val="ListBullet"/>
      </w:pPr>
      <w:r>
        <w:t xml:space="preserve">Each item in items must include: </w:t>
        <w:br/>
        <w:br/>
        <w:t>id (file ID)</w:t>
        <w:br/>
        <w:t>type (must be file)</w:t>
      </w:r>
    </w:p>
    <w:p>
      <w:pPr>
        <w:pStyle w:val="ListBullet"/>
      </w:pPr>
      <w:r>
        <w:t>You must provide either metadata_template or fields in the request body, but not both.</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The items to be processed by the LLM. Currently you can use files only.</w:t>
            </w:r>
          </w:p>
        </w:tc>
      </w:tr>
      <w:tr>
        <w:tc>
          <w:tcPr>
            <w:tcW w:type="dxa" w:w="2880"/>
          </w:tcPr>
          <w:p>
            <w:r>
              <w:t>items[].id</w:t>
            </w:r>
          </w:p>
        </w:tc>
        <w:tc>
          <w:tcPr>
            <w:tcW w:type="dxa" w:w="2880"/>
          </w:tcPr>
          <w:p>
            <w:r>
              <w:t>string</w:t>
            </w:r>
          </w:p>
        </w:tc>
        <w:tc>
          <w:tcPr>
            <w:tcW w:type="dxa" w:w="2880"/>
          </w:tcPr>
          <w:p>
            <w:r>
              <w:t>The ID of the file.</w:t>
            </w:r>
          </w:p>
        </w:tc>
      </w:tr>
      <w:tr>
        <w:tc>
          <w:tcPr>
            <w:tcW w:type="dxa" w:w="2880"/>
          </w:tcPr>
          <w:p>
            <w:r>
              <w:t>items[].type</w:t>
            </w:r>
          </w:p>
        </w:tc>
        <w:tc>
          <w:tcPr>
            <w:tcW w:type="dxa" w:w="2880"/>
          </w:tcPr>
          <w:p>
            <w:r>
              <w:t>string</w:t>
            </w:r>
          </w:p>
        </w:tc>
        <w:tc>
          <w:tcPr>
            <w:tcW w:type="dxa" w:w="2880"/>
          </w:tcPr>
          <w:p>
            <w:r>
              <w:t>The type of the item. Currently the value can be file only.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items[].content</w:t>
            </w:r>
          </w:p>
        </w:tc>
        <w:tc>
          <w:tcPr>
            <w:tcW w:type="dxa" w:w="2880"/>
          </w:tcPr>
          <w:p>
            <w:r>
              <w:t>string</w:t>
            </w:r>
          </w:p>
        </w:tc>
        <w:tc>
          <w:tcPr>
            <w:tcW w:type="dxa" w:w="2880"/>
          </w:tcPr>
          <w:p>
            <w:r>
              <w:t>The content of the item, often the text representation.</w:t>
            </w:r>
          </w:p>
        </w:tc>
      </w:tr>
      <w:tr>
        <w:tc>
          <w:tcPr>
            <w:tcW w:type="dxa" w:w="2880"/>
          </w:tcPr>
          <w:p>
            <w:r>
              <w:t>metadata_template</w:t>
            </w:r>
          </w:p>
        </w:tc>
        <w:tc>
          <w:tcPr>
            <w:tcW w:type="dxa" w:w="2880"/>
          </w:tcPr>
          <w:p>
            <w:r>
              <w:t>object</w:t>
            </w:r>
          </w:p>
        </w:tc>
        <w:tc>
          <w:tcPr>
            <w:tcW w:type="dxa" w:w="2880"/>
          </w:tcPr>
          <w:p>
            <w:r>
              <w:t>A metadata template definition to use for extraction. Mutually exclusive with fields.</w:t>
            </w:r>
          </w:p>
        </w:tc>
      </w:tr>
      <w:tr>
        <w:tc>
          <w:tcPr>
            <w:tcW w:type="dxa" w:w="2880"/>
          </w:tcPr>
          <w:p>
            <w:r>
              <w:t>metadata_template.template_key</w:t>
            </w:r>
          </w:p>
        </w:tc>
        <w:tc>
          <w:tcPr>
            <w:tcW w:type="dxa" w:w="2880"/>
          </w:tcPr>
          <w:p>
            <w:r>
              <w:t>string</w:t>
            </w:r>
          </w:p>
        </w:tc>
        <w:tc>
          <w:tcPr>
            <w:tcW w:type="dxa" w:w="2880"/>
          </w:tcPr>
          <w:p>
            <w:r>
              <w:t>The name of the metadata template.</w:t>
            </w:r>
          </w:p>
        </w:tc>
      </w:tr>
      <w:tr>
        <w:tc>
          <w:tcPr>
            <w:tcW w:type="dxa" w:w="2880"/>
          </w:tcPr>
          <w:p>
            <w:r>
              <w:t>metadata_template.type</w:t>
            </w:r>
          </w:p>
        </w:tc>
        <w:tc>
          <w:tcPr>
            <w:tcW w:type="dxa" w:w="2880"/>
          </w:tcPr>
          <w:p>
            <w:r>
              <w:t>string</w:t>
            </w:r>
          </w:p>
        </w:tc>
        <w:tc>
          <w:tcPr>
            <w:tcW w:type="dxa" w:w="2880"/>
          </w:tcPr>
          <w:p>
            <w:r>
              <w:t>Value is always metadata_template.</w:t>
            </w:r>
          </w:p>
        </w:tc>
      </w:tr>
      <w:tr>
        <w:tc>
          <w:tcPr>
            <w:tcW w:type="dxa" w:w="2880"/>
          </w:tcPr>
          <w:p>
            <w:r>
              <w:t>metadata_template.scope</w:t>
            </w:r>
          </w:p>
        </w:tc>
        <w:tc>
          <w:tcPr>
            <w:tcW w:type="dxa" w:w="2880"/>
          </w:tcPr>
          <w:p>
            <w:r>
              <w:t>string</w:t>
            </w:r>
          </w:p>
        </w:tc>
        <w:tc>
          <w:tcPr>
            <w:tcW w:type="dxa" w:w="2880"/>
          </w:tcPr>
          <w:p>
            <w:r>
              <w:t>The scope of the metadata template: global or enterprise (max length 40). enterprise represents templates created within a specific enterprise, containing the ID of that enterprise.</w:t>
            </w:r>
          </w:p>
        </w:tc>
      </w:tr>
      <w:tr>
        <w:tc>
          <w:tcPr>
            <w:tcW w:type="dxa" w:w="2880"/>
          </w:tcPr>
          <w:p>
            <w:r>
              <w:t>fields</w:t>
            </w:r>
          </w:p>
        </w:tc>
        <w:tc>
          <w:tcPr>
            <w:tcW w:type="dxa" w:w="2880"/>
          </w:tcPr>
          <w:p>
            <w:r>
              <w:t>array</w:t>
            </w:r>
          </w:p>
        </w:tc>
        <w:tc>
          <w:tcPr>
            <w:tcW w:type="dxa" w:w="2880"/>
          </w:tcPr>
          <w:p>
            <w:r>
              <w:t>The fields to be extracted from the provided items. Mutually exclusive with metadata_template.</w:t>
            </w:r>
          </w:p>
        </w:tc>
      </w:tr>
      <w:tr>
        <w:tc>
          <w:tcPr>
            <w:tcW w:type="dxa" w:w="2880"/>
          </w:tcPr>
          <w:p>
            <w:r>
              <w:t>fields[].key</w:t>
            </w:r>
          </w:p>
        </w:tc>
        <w:tc>
          <w:tcPr>
            <w:tcW w:type="dxa" w:w="2880"/>
          </w:tcPr>
          <w:p>
            <w:r>
              <w:t>string</w:t>
            </w:r>
          </w:p>
        </w:tc>
        <w:tc>
          <w:tcPr>
            <w:tcW w:type="dxa" w:w="2880"/>
          </w:tcPr>
          <w:p>
            <w:r>
              <w:t>Required (when using fields). A unique identifier for the field.</w:t>
            </w:r>
          </w:p>
        </w:tc>
      </w:tr>
      <w:tr>
        <w:tc>
          <w:tcPr>
            <w:tcW w:type="dxa" w:w="2880"/>
          </w:tcPr>
          <w:p>
            <w:r>
              <w:t>fields[].description</w:t>
            </w:r>
          </w:p>
        </w:tc>
        <w:tc>
          <w:tcPr>
            <w:tcW w:type="dxa" w:w="2880"/>
          </w:tcPr>
          <w:p>
            <w:r>
              <w:t>string</w:t>
            </w:r>
          </w:p>
        </w:tc>
        <w:tc>
          <w:tcPr>
            <w:tcW w:type="dxa" w:w="2880"/>
          </w:tcPr>
          <w:p>
            <w:r>
              <w:t>A description of the field.</w:t>
            </w:r>
          </w:p>
        </w:tc>
      </w:tr>
      <w:tr>
        <w:tc>
          <w:tcPr>
            <w:tcW w:type="dxa" w:w="2880"/>
          </w:tcPr>
          <w:p>
            <w:r>
              <w:t>fields[].displayName</w:t>
            </w:r>
          </w:p>
        </w:tc>
        <w:tc>
          <w:tcPr>
            <w:tcW w:type="dxa" w:w="2880"/>
          </w:tcPr>
          <w:p>
            <w:r>
              <w:t>string</w:t>
            </w:r>
          </w:p>
        </w:tc>
        <w:tc>
          <w:tcPr>
            <w:tcW w:type="dxa" w:w="2880"/>
          </w:tcPr>
          <w:p>
            <w:r>
              <w:t>The display name of the field.</w:t>
            </w:r>
          </w:p>
        </w:tc>
      </w:tr>
      <w:tr>
        <w:tc>
          <w:tcPr>
            <w:tcW w:type="dxa" w:w="2880"/>
          </w:tcPr>
          <w:p>
            <w:r>
              <w:t>fields[].prompt</w:t>
            </w:r>
          </w:p>
        </w:tc>
        <w:tc>
          <w:tcPr>
            <w:tcW w:type="dxa" w:w="2880"/>
          </w:tcPr>
          <w:p>
            <w:r>
              <w:t>string</w:t>
            </w:r>
          </w:p>
        </w:tc>
        <w:tc>
          <w:tcPr>
            <w:tcW w:type="dxa" w:w="2880"/>
          </w:tcPr>
          <w:p>
            <w:r>
              <w:t>Context about the key that may include how to find and format it.</w:t>
            </w:r>
          </w:p>
        </w:tc>
      </w:tr>
      <w:tr>
        <w:tc>
          <w:tcPr>
            <w:tcW w:type="dxa" w:w="2880"/>
          </w:tcPr>
          <w:p>
            <w:r>
              <w:t>fields[].type</w:t>
            </w:r>
          </w:p>
        </w:tc>
        <w:tc>
          <w:tcPr>
            <w:tcW w:type="dxa" w:w="2880"/>
          </w:tcPr>
          <w:p>
            <w:r>
              <w:t>string</w:t>
            </w:r>
          </w:p>
        </w:tc>
        <w:tc>
          <w:tcPr>
            <w:tcW w:type="dxa" w:w="2880"/>
          </w:tcPr>
          <w:p>
            <w:r>
              <w:t>The type of the field (includes but is not limited to string, float, date, enum, multiSelect).</w:t>
            </w:r>
          </w:p>
        </w:tc>
      </w:tr>
      <w:tr>
        <w:tc>
          <w:tcPr>
            <w:tcW w:type="dxa" w:w="2880"/>
          </w:tcPr>
          <w:p>
            <w:r>
              <w:t>fields[].options</w:t>
            </w:r>
          </w:p>
        </w:tc>
        <w:tc>
          <w:tcPr>
            <w:tcW w:type="dxa" w:w="2880"/>
          </w:tcPr>
          <w:p>
            <w:r>
              <w:t>array</w:t>
            </w:r>
          </w:p>
        </w:tc>
        <w:tc>
          <w:tcPr>
            <w:tcW w:type="dxa" w:w="2880"/>
          </w:tcPr>
          <w:p>
            <w:r>
              <w:t>A list of options for this field (most often with enum and multiSelect).</w:t>
            </w:r>
          </w:p>
        </w:tc>
      </w:tr>
      <w:tr>
        <w:tc>
          <w:tcPr>
            <w:tcW w:type="dxa" w:w="2880"/>
          </w:tcPr>
          <w:p>
            <w:r>
              <w:t>fields[].options[].key</w:t>
            </w:r>
          </w:p>
        </w:tc>
        <w:tc>
          <w:tcPr>
            <w:tcW w:type="dxa" w:w="2880"/>
          </w:tcPr>
          <w:p>
            <w:r>
              <w:t>string</w:t>
            </w:r>
          </w:p>
        </w:tc>
        <w:tc>
          <w:tcPr>
            <w:tcW w:type="dxa" w:w="2880"/>
          </w:tcPr>
          <w:p>
            <w:r>
              <w:t>Required (when using options). A unique identifier for the option.</w:t>
            </w:r>
          </w:p>
        </w:tc>
      </w:tr>
      <w:tr>
        <w:tc>
          <w:tcPr>
            <w:tcW w:type="dxa" w:w="2880"/>
          </w:tcPr>
          <w:p>
            <w:r>
              <w:t>include_confidence_score</w:t>
            </w:r>
          </w:p>
        </w:tc>
        <w:tc>
          <w:tcPr>
            <w:tcW w:type="dxa" w:w="2880"/>
          </w:tcPr>
          <w:p>
            <w:r>
              <w:t>boolean</w:t>
            </w:r>
          </w:p>
        </w:tc>
        <w:tc>
          <w:tcPr>
            <w:tcW w:type="dxa" w:w="2880"/>
          </w:tcPr>
          <w:p>
            <w:r>
              <w:t>If true, confidence scores for every extracted field are returned.</w:t>
            </w:r>
          </w:p>
        </w:tc>
      </w:tr>
      <w:tr>
        <w:tc>
          <w:tcPr>
            <w:tcW w:type="dxa" w:w="2880"/>
          </w:tcPr>
          <w:p>
            <w:r>
              <w:t>ai_agent</w:t>
            </w:r>
          </w:p>
        </w:tc>
        <w:tc>
          <w:tcPr>
            <w:tcW w:type="dxa" w:w="2880"/>
          </w:tcPr>
          <w:p>
            <w:r>
              <w:t>object</w:t>
            </w:r>
          </w:p>
        </w:tc>
        <w:tc>
          <w:tcPr>
            <w:tcW w:type="dxa" w:w="2880"/>
          </w:tcPr>
          <w:p>
            <w:r>
              <w:t>OneOf(&lt;AiAgentReference&gt; | &lt;AiAgentExtractStructured&gt;) &amp; any. (Structure not provided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"answer": {</w:t>
        <w:br/>
        <w:t xml:space="preserve"> "invoice_number": "INV-10001",</w:t>
        <w:br/>
        <w:t xml:space="preserve"> "invoice_date": "2025-01-15",</w:t>
        <w:br/>
        <w:t xml:space="preserve"> "total_amount": 1234.56</w:t>
        <w:br/>
        <w:t xml:space="preserve"> },</w:t>
        <w:br/>
        <w:t xml:space="preserve"> "created_at": "2012-12-12T10:53:43-08:00",</w:t>
        <w:br/>
        <w:t xml:space="preserve"> "completion_reason": "done",</w:t>
        <w:br/>
        <w:t xml:space="preserve"> "confidence_score": {</w:t>
        <w:br/>
        <w:t xml:space="preserve"> "invoice_number": 0.98,</w:t>
        <w:br/>
        <w:t xml:space="preserve"> "invoice_date": 0.93,</w:t>
        <w:br/>
        <w:t xml:space="preserve"> "total_amount": 0.9</w:t>
        <w:br/>
        <w:t xml:space="preserve"> },</w:t>
        <w:br/>
        <w:t xml:space="preserve"> "ai_agent_info": {</w:t>
        <w:br/>
        <w:t xml:space="preserve"> "models": [</w:t>
        <w:br/>
        <w:t xml:space="preserve"> {</w:t>
        <w:br/>
        <w:t xml:space="preserve"> "name": "some-model",</w:t>
        <w:br/>
        <w:t xml:space="preserve"> "provider": "some-provider",</w:t>
        <w:br/>
        <w:t xml:space="preserve"> "supported_purpose": "extract_structured"</w:t>
        <w:br/>
        <w:t xml:space="preserve"> }</w:t>
        <w:br/>
        <w:t xml:space="preserve"> ],</w:t>
        <w:br/>
        <w:t xml:space="preserve"> "processor": "some-processor"</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answer</w:t>
            </w:r>
          </w:p>
        </w:tc>
        <w:tc>
          <w:tcPr>
            <w:tcW w:type="dxa" w:w="2880"/>
          </w:tcPr>
          <w:p>
            <w:r>
              <w:t>object</w:t>
            </w:r>
          </w:p>
        </w:tc>
        <w:tc>
          <w:tcPr>
            <w:tcW w:type="dxa" w:w="2880"/>
          </w:tcPr>
          <w:p>
            <w:r>
              <w:t>Extracted metadata as a set of key-value pairs ({[key: string]: any}).</w:t>
            </w:r>
          </w:p>
        </w:tc>
      </w:tr>
      <w:tr>
        <w:tc>
          <w:tcPr>
            <w:tcW w:type="dxa" w:w="2880"/>
          </w:tcPr>
          <w:p>
            <w:r>
              <w:t>created_at</w:t>
            </w:r>
          </w:p>
        </w:tc>
        <w:tc>
          <w:tcPr>
            <w:tcW w:type="dxa" w:w="2880"/>
          </w:tcPr>
          <w:p>
            <w:r>
              <w:t>string</w:t>
            </w:r>
          </w:p>
        </w:tc>
        <w:tc>
          <w:tcPr>
            <w:tcW w:type="dxa" w:w="2880"/>
          </w:tcPr>
          <w:p>
            <w:r>
              <w:t>ISO date formatted timestamp of when the answer was created.</w:t>
            </w:r>
          </w:p>
        </w:tc>
      </w:tr>
      <w:tr>
        <w:tc>
          <w:tcPr>
            <w:tcW w:type="dxa" w:w="2880"/>
          </w:tcPr>
          <w:p>
            <w:r>
              <w:t>completion_reason</w:t>
            </w:r>
          </w:p>
        </w:tc>
        <w:tc>
          <w:tcPr>
            <w:tcW w:type="dxa" w:w="2880"/>
          </w:tcPr>
          <w:p>
            <w:r>
              <w:t>string</w:t>
            </w:r>
          </w:p>
        </w:tc>
        <w:tc>
          <w:tcPr>
            <w:tcW w:type="dxa" w:w="2880"/>
          </w:tcPr>
          <w:p>
            <w:r>
              <w:t>The reason the response finishes.</w:t>
            </w:r>
          </w:p>
        </w:tc>
      </w:tr>
      <w:tr>
        <w:tc>
          <w:tcPr>
            <w:tcW w:type="dxa" w:w="2880"/>
          </w:tcPr>
          <w:p>
            <w:r>
              <w:t>confidence_score</w:t>
            </w:r>
          </w:p>
        </w:tc>
        <w:tc>
          <w:tcPr>
            <w:tcW w:type="dxa" w:w="2880"/>
          </w:tcPr>
          <w:p>
            <w:r>
              <w:t>object</w:t>
            </w:r>
          </w:p>
        </w:tc>
        <w:tc>
          <w:tcPr>
            <w:tcW w:type="dxa" w:w="2880"/>
          </w:tcPr>
          <w:p>
            <w:r>
              <w:t>Confidence scores per extracted field ({[key: string]: any}), returned when enabled.</w:t>
            </w:r>
          </w:p>
        </w:tc>
      </w:tr>
      <w:tr>
        <w:tc>
          <w:tcPr>
            <w:tcW w:type="dxa" w:w="2880"/>
          </w:tcPr>
          <w:p>
            <w:r>
              <w:t>ai_agent_info</w:t>
            </w:r>
          </w:p>
        </w:tc>
        <w:tc>
          <w:tcPr>
            <w:tcW w:type="dxa" w:w="2880"/>
          </w:tcPr>
          <w:p>
            <w:r>
              <w:t>object</w:t>
            </w:r>
          </w:p>
        </w:tc>
        <w:tc>
          <w:tcPr>
            <w:tcW w:type="dxa" w:w="2880"/>
          </w:tcPr>
          <w:p>
            <w:r>
              <w:t>Information about the agent/models used.</w:t>
            </w:r>
          </w:p>
        </w:tc>
      </w:tr>
      <w:tr>
        <w:tc>
          <w:tcPr>
            <w:tcW w:type="dxa" w:w="2880"/>
          </w:tcPr>
          <w:p>
            <w:r>
              <w:t>ai_agent_info.models</w:t>
            </w:r>
          </w:p>
        </w:tc>
        <w:tc>
          <w:tcPr>
            <w:tcW w:type="dxa" w:w="2880"/>
          </w:tcPr>
          <w:p>
            <w:r>
              <w:t>array</w:t>
            </w:r>
          </w:p>
        </w:tc>
        <w:tc>
          <w:tcPr>
            <w:tcW w:type="dxa" w:w="2880"/>
          </w:tcPr>
          <w:p>
            <w:r>
              <w:t>The models used for the request.</w:t>
            </w:r>
          </w:p>
        </w:tc>
      </w:tr>
      <w:tr>
        <w:tc>
          <w:tcPr>
            <w:tcW w:type="dxa" w:w="2880"/>
          </w:tcPr>
          <w:p>
            <w:r>
              <w:t>ai_agent_info.models[].name</w:t>
            </w:r>
          </w:p>
        </w:tc>
        <w:tc>
          <w:tcPr>
            <w:tcW w:type="dxa" w:w="2880"/>
          </w:tcPr>
          <w:p>
            <w:r>
              <w:t>string</w:t>
            </w:r>
          </w:p>
        </w:tc>
        <w:tc>
          <w:tcPr>
            <w:tcW w:type="dxa" w:w="2880"/>
          </w:tcPr>
          <w:p>
            <w:r>
              <w:t>The name of the model used for the request.</w:t>
            </w:r>
          </w:p>
        </w:tc>
      </w:tr>
      <w:tr>
        <w:tc>
          <w:tcPr>
            <w:tcW w:type="dxa" w:w="2880"/>
          </w:tcPr>
          <w:p>
            <w:r>
              <w:t>ai_agent_info.models[].provider</w:t>
            </w:r>
          </w:p>
        </w:tc>
        <w:tc>
          <w:tcPr>
            <w:tcW w:type="dxa" w:w="2880"/>
          </w:tcPr>
          <w:p>
            <w:r>
              <w:t>string</w:t>
            </w:r>
          </w:p>
        </w:tc>
        <w:tc>
          <w:tcPr>
            <w:tcW w:type="dxa" w:w="2880"/>
          </w:tcPr>
          <w:p>
            <w:r>
              <w:t>The provider that owns the model used for the request.</w:t>
            </w:r>
          </w:p>
        </w:tc>
      </w:tr>
      <w:tr>
        <w:tc>
          <w:tcPr>
            <w:tcW w:type="dxa" w:w="2880"/>
          </w:tcPr>
          <w:p>
            <w:r>
              <w:t>ai_agent_info.models[].supported_purpose</w:t>
            </w:r>
          </w:p>
        </w:tc>
        <w:tc>
          <w:tcPr>
            <w:tcW w:type="dxa" w:w="2880"/>
          </w:tcPr>
          <w:p>
            <w:r>
              <w:t>string</w:t>
            </w:r>
          </w:p>
        </w:tc>
        <w:tc>
          <w:tcPr>
            <w:tcW w:type="dxa" w:w="2880"/>
          </w:tcPr>
          <w:p>
            <w:r>
              <w:t>The supported purpose utilized by the model.</w:t>
            </w:r>
          </w:p>
        </w:tc>
      </w:tr>
      <w:tr>
        <w:tc>
          <w:tcPr>
            <w:tcW w:type="dxa" w:w="2880"/>
          </w:tcPr>
          <w:p>
            <w:r>
              <w:t>ai_agent_info.processor</w:t>
            </w:r>
          </w:p>
        </w:tc>
        <w:tc>
          <w:tcPr>
            <w:tcW w:type="dxa" w:w="2880"/>
          </w:tcPr>
          <w:p>
            <w:r>
              <w:t>string</w:t>
            </w:r>
          </w:p>
        </w:tc>
        <w:tc>
          <w:tcPr>
            <w:tcW w:type="dxa" w:w="2880"/>
          </w:tcPr>
          <w:p>
            <w:r>
              <w:t>The processor used for the request.</w:t>
            </w:r>
          </w:p>
        </w:tc>
      </w:tr>
      <w:tr>
        <w:tc>
          <w:tcPr>
            <w:tcW w:type="dxa" w:w="2880"/>
          </w:tcPr>
          <w:p>
            <w:r>
              <w:t>type</w:t>
            </w:r>
          </w:p>
        </w:tc>
        <w:tc>
          <w:tcPr>
            <w:tcW w:type="dxa" w:w="2880"/>
          </w:tcPr>
          <w:p>
            <w:r>
              <w:t>string</w:t>
            </w:r>
          </w:p>
        </w:tc>
        <w:tc>
          <w:tcPr>
            <w:tcW w:type="dxa" w:w="2880"/>
          </w:tcPr>
          <w:p>
            <w:r>
              <w:t>(Errors) The value will always be error.</w:t>
            </w:r>
          </w:p>
        </w:tc>
      </w:tr>
      <w:tr>
        <w:tc>
          <w:tcPr>
            <w:tcW w:type="dxa" w:w="2880"/>
          </w:tcPr>
          <w:p>
            <w:r>
              <w:t>status</w:t>
            </w:r>
          </w:p>
        </w:tc>
        <w:tc>
          <w:tcPr>
            <w:tcW w:type="dxa" w:w="2880"/>
          </w:tcPr>
          <w:p>
            <w:r>
              <w:t>integer</w:t>
            </w:r>
          </w:p>
        </w:tc>
        <w:tc>
          <w:tcPr>
            <w:tcW w:type="dxa" w:w="2880"/>
          </w:tcPr>
          <w:p>
            <w:r>
              <w:t>(Errors) HTTP status of the response.</w:t>
            </w:r>
          </w:p>
        </w:tc>
      </w:tr>
      <w:tr>
        <w:tc>
          <w:tcPr>
            <w:tcW w:type="dxa" w:w="2880"/>
          </w:tcPr>
          <w:p>
            <w:r>
              <w:t>code</w:t>
            </w:r>
          </w:p>
        </w:tc>
        <w:tc>
          <w:tcPr>
            <w:tcW w:type="dxa" w:w="2880"/>
          </w:tcPr>
          <w:p>
            <w:r>
              <w:t>string</w:t>
            </w:r>
          </w:p>
        </w:tc>
        <w:tc>
          <w:tcPr>
            <w:tcW w:type="dxa" w:w="2880"/>
          </w:tcPr>
          <w:p>
            <w:r>
              <w:t>(Errors) Box-specific error code (e.g., bad_request, unauthorized, forbidden, not_found, too_many_requests, internal_server_error, insufficient_scope, etc.).</w:t>
            </w:r>
          </w:p>
        </w:tc>
      </w:tr>
      <w:tr>
        <w:tc>
          <w:tcPr>
            <w:tcW w:type="dxa" w:w="2880"/>
          </w:tcPr>
          <w:p>
            <w:r>
              <w:t>message</w:t>
            </w:r>
          </w:p>
        </w:tc>
        <w:tc>
          <w:tcPr>
            <w:tcW w:type="dxa" w:w="2880"/>
          </w:tcPr>
          <w:p>
            <w:r>
              <w:t>string</w:t>
            </w:r>
          </w:p>
        </w:tc>
        <w:tc>
          <w:tcPr>
            <w:tcW w:type="dxa" w:w="2880"/>
          </w:tcPr>
          <w:p>
            <w:r>
              <w:t>(Errors) A short message describing the error.</w:t>
            </w:r>
          </w:p>
        </w:tc>
      </w:tr>
      <w:tr>
        <w:tc>
          <w:tcPr>
            <w:tcW w:type="dxa" w:w="2880"/>
          </w:tcPr>
          <w:p>
            <w:r>
              <w:t>context_info</w:t>
            </w:r>
          </w:p>
        </w:tc>
        <w:tc>
          <w:tcPr>
            <w:tcW w:type="dxa" w:w="2880"/>
          </w:tcPr>
          <w:p>
            <w:r>
              <w:t>object</w:t>
            </w:r>
          </w:p>
        </w:tc>
        <w:tc>
          <w:tcPr>
            <w:tcW w:type="dxa" w:w="2880"/>
          </w:tcPr>
          <w:p>
            <w:r>
              <w:t>(Errors) Additional error context ({[key: string]: any}).</w:t>
            </w:r>
          </w:p>
        </w:tc>
      </w:tr>
      <w:tr>
        <w:tc>
          <w:tcPr>
            <w:tcW w:type="dxa" w:w="2880"/>
          </w:tcPr>
          <w:p>
            <w:r>
              <w:t>help_url</w:t>
            </w:r>
          </w:p>
        </w:tc>
        <w:tc>
          <w:tcPr>
            <w:tcW w:type="dxa" w:w="2880"/>
          </w:tcPr>
          <w:p>
            <w:r>
              <w:t>string</w:t>
            </w:r>
          </w:p>
        </w:tc>
        <w:tc>
          <w:tcPr>
            <w:tcW w:type="dxa" w:w="2880"/>
          </w:tcPr>
          <w:p>
            <w:r>
              <w:t>(Errors) URL with more information about the error.</w:t>
            </w:r>
          </w:p>
        </w:tc>
      </w:tr>
      <w:tr>
        <w:tc>
          <w:tcPr>
            <w:tcW w:type="dxa" w:w="2880"/>
          </w:tcPr>
          <w:p>
            <w:r>
              <w:t>request_id</w:t>
            </w:r>
          </w:p>
        </w:tc>
        <w:tc>
          <w:tcPr>
            <w:tcW w:type="dxa" w:w="2880"/>
          </w:tcPr>
          <w:p>
            <w:r>
              <w:t>string</w:t>
            </w:r>
          </w:p>
        </w:tc>
        <w:tc>
          <w:tcPr>
            <w:tcW w:type="dxa" w:w="2880"/>
          </w:tcPr>
          <w:p>
            <w:r>
              <w:t>(Errors) Unique identifier for the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'https://api.box.com/2.0/ai/extract_structured' \</w:t>
        <w:br/>
        <w:t xml:space="preserve"> --header 'Accept: application/json' \</w:t>
        <w:br/>
        <w:t xml:space="preserve"> --header 'Content-Type: application/json' \</w:t>
        <w:br/>
        <w:t xml:space="preserve"> --data '{</w:t>
        <w:br/>
        <w:t xml:space="preserve"> "items": [</w:t>
        <w:br/>
        <w:t xml:space="preserve">      {</w:t>
        <w:br/>
        <w:t xml:space="preserve"> "id": "1234567890",</w:t>
        <w:br/>
        <w:t xml:space="preserve"> "type": "file"</w:t>
        <w:br/>
        <w:t xml:space="preserve">      }</w:t>
        <w:br/>
        <w:t xml:space="preserve">    ],</w:t>
        <w:br/>
        <w:t xml:space="preserve"> "fields": [</w:t>
        <w:br/>
        <w:t xml:space="preserve">      {</w:t>
        <w:br/>
        <w:t xml:space="preserve"> "key": "invoice_number",</w:t>
        <w:br/>
        <w:t xml:space="preserve"> "displayName": "Invoice Number",</w:t>
        <w:br/>
        <w:t xml:space="preserve"> "type": "string",</w:t>
        <w:br/>
        <w:t xml:space="preserve"> "prompt": "Find the invoice number on the document."</w:t>
        <w:br/>
        <w:t xml:space="preserve">      },</w:t>
        <w:br/>
        <w:t xml:space="preserve">      {</w:t>
        <w:br/>
        <w:t xml:space="preserve"> "key": "invoice_date",</w:t>
        <w:br/>
        <w:t xml:space="preserve"> "displayName": "Invoice Date",</w:t>
        <w:br/>
        <w:t xml:space="preserve"> "type": "date",</w:t>
        <w:br/>
        <w:t xml:space="preserve"> "prompt": "Extract the invoice date in ISO format (YYYY-MM-DD)."</w:t>
        <w:br/>
        <w:t xml:space="preserve">      },</w:t>
        <w:br/>
        <w:t xml:space="preserve">      {</w:t>
        <w:br/>
        <w:t xml:space="preserve"> "key": "total_amount",</w:t>
        <w:br/>
        <w:t xml:space="preserve"> "displayName": "Total Amount",</w:t>
        <w:br/>
        <w:t xml:space="preserve"> "type": "float",</w:t>
        <w:br/>
        <w:t xml:space="preserve"> "prompt": "Extract the total amount due as a number."</w:t>
        <w:br/>
        <w:t xml:space="preserve">      }</w:t>
        <w:br/>
        <w:t xml:space="preserve">    ],</w:t>
        <w:br/>
        <w:t xml:space="preserve"> "include_confidence_score": true</w:t>
        <w:br/>
        <w:t xml:space="preserve">  }'</w:t>
      </w:r>
    </w:p>
    <w:p>
      <w:pPr>
        <w:pStyle w:val="Heading3"/>
      </w:pPr>
      <w:r>
        <w:t>Example Usage</w:t>
      </w:r>
    </w:p>
    <w:p>
      <w:pPr>
        <w:pStyle w:val="Heading3"/>
      </w:pPr>
      <w:r>
        <w:t>Example 1: Extract Using Explicit Fields</w:t>
      </w:r>
    </w:p>
    <w:p>
      <w:r>
        <w:rPr>
          <w:b/>
          <w:color w:val="666666"/>
          <w:sz w:val="16"/>
        </w:rPr>
        <w:t>[bash]</w:t>
      </w:r>
    </w:p>
    <w:p>
      <w:pPr>
        <w:shd w:fill="F2F2F2" w:val="clear"/>
      </w:pPr>
      <w:r>
        <w:rPr>
          <w:rFonts w:ascii="Courier New" w:hAnsi="Courier New"/>
          <w:sz w:val="17"/>
        </w:rPr>
        <w:t>curl --location 'https://api.box.com/2.0/ai/extract_structured' \</w:t>
        <w:br/>
        <w:t xml:space="preserve"> --header 'Accept: application/json' \</w:t>
        <w:br/>
        <w:t xml:space="preserve"> --header 'Content-Type: application/json' \</w:t>
        <w:br/>
        <w:t xml:space="preserve"> --data '{</w:t>
        <w:br/>
        <w:t xml:space="preserve"> "items": [</w:t>
        <w:br/>
        <w:t xml:space="preserve">      { "id": "1234567890", "type": "file" }</w:t>
        <w:br/>
        <w:t xml:space="preserve">    ],</w:t>
        <w:br/>
        <w:t xml:space="preserve"> "fields": [</w:t>
        <w:br/>
        <w:t xml:space="preserve">      { "key": "vendor_name", "type": "string", "prompt": "Extract the vendor/supplier name." },</w:t>
        <w:br/>
        <w:t xml:space="preserve">      { "key": "purchase_order", "type": "string", "prompt": "Extract the purchase order number." }</w:t>
        <w:br/>
        <w:t xml:space="preserve">    ]</w:t>
        <w:br/>
        <w:t xml:space="preserve">  }'</w:t>
      </w:r>
    </w:p>
    <w:p>
      <w:pPr>
        <w:pStyle w:val="Heading3"/>
      </w:pPr>
      <w:r>
        <w:t>Example 2: Extract Using a Metadata Template</w:t>
      </w:r>
    </w:p>
    <w:p>
      <w:r>
        <w:rPr>
          <w:b/>
          <w:color w:val="666666"/>
          <w:sz w:val="16"/>
        </w:rPr>
        <w:t>[bash]</w:t>
      </w:r>
    </w:p>
    <w:p>
      <w:pPr>
        <w:shd w:fill="F2F2F2" w:val="clear"/>
      </w:pPr>
      <w:r>
        <w:rPr>
          <w:rFonts w:ascii="Courier New" w:hAnsi="Courier New"/>
          <w:sz w:val="17"/>
        </w:rPr>
        <w:t>curl --location 'https://api.box.com/2.0/ai/extract_structured' \</w:t>
        <w:br/>
        <w:t xml:space="preserve"> --header 'Accept: application/json' \</w:t>
        <w:br/>
        <w:t xml:space="preserve"> --header 'Content-Type: application/json' \</w:t>
        <w:br/>
        <w:t xml:space="preserve"> --data '{</w:t>
        <w:br/>
        <w:t xml:space="preserve"> "items": [</w:t>
        <w:br/>
        <w:t xml:space="preserve">      { "id": "1234567890", "type": "file" }</w:t>
        <w:br/>
        <w:t xml:space="preserve">    ],</w:t>
        <w:br/>
        <w:t xml:space="preserve"> "metadata_template": {</w:t>
        <w:br/>
        <w:t xml:space="preserve"> "template_key": "invoiceTemplate",</w:t>
        <w:br/>
        <w:t xml:space="preserve"> "type": "metadata_template",</w:t>
        <w:br/>
        <w:t xml:space="preserve"> "scope": "enterprise"</w:t>
        <w:br/>
        <w:t xml:space="preserve">    }</w:t>
        <w:br/>
        <w:t xml:space="preserve">  }'</w:t>
      </w:r>
    </w:p>
    <w:p>
      <w:pPr>
        <w:pStyle w:val="Heading3"/>
      </w:pPr>
      <w:r>
        <w:t>Behavior</w:t>
      </w:r>
    </w:p>
    <w:p>
      <w:pPr>
        <w:pStyle w:val="ListBullet"/>
      </w:pPr>
      <w:r>
        <w:t>Validates the request body, including required items fields and that only one of metadata_template or fields is provided.</w:t>
      </w:r>
    </w:p>
    <w:p>
      <w:pPr>
        <w:pStyle w:val="ListBullet"/>
      </w:pPr>
      <w:r>
        <w:t>Sends the file(s) (and optional provided content) to the selected/available LLM(s) for structured extraction.</w:t>
      </w:r>
    </w:p>
    <w:p>
      <w:pPr>
        <w:pStyle w:val="ListBullet"/>
      </w:pPr>
      <w:r>
        <w:t>Returns extracted key-value pairs in answer, and optionally returns per-field confidence scores.</w:t>
      </w:r>
    </w:p>
    <w:p>
      <w:pPr>
        <w:pStyle w:val="ListBullet"/>
      </w:pPr>
      <w:r>
        <w:t>Includes model/processor details in ai_agent_info when returned by the service.</w:t>
      </w:r>
    </w:p>
    <w:p>
      <w:pPr>
        <w:pStyle w:val="Heading3"/>
      </w:pPr>
      <w:r>
        <w:t>Notes</w:t>
      </w:r>
    </w:p>
    <w:p>
      <w:pPr>
        <w:pStyle w:val="ListBullet"/>
      </w:pPr>
      <w:r>
        <w:t>For your request to work, you must provide either metadata_template or fields, but not both.</w:t>
      </w:r>
    </w:p>
    <w:p>
      <w:pPr>
        <w:pStyle w:val="ListBullet"/>
      </w:pPr>
      <w:r>
        <w:t>items[].type currently supports file only.</w:t>
      </w:r>
    </w:p>
    <w:p>
      <w:pPr>
        <w:pStyle w:val="ListBullet"/>
      </w:pPr>
      <w:r>
        <w:t>The ai_agent field is supported, but its schema was not included in the scraped content.</w:t>
      </w:r>
    </w:p>
    <w:p>
      <w:pPr>
        <w:pStyle w:val="Heading3"/>
      </w:pPr>
      <w:r>
        <w:t>Gotchas</w:t>
      </w:r>
    </w:p>
    <w:p>
      <w:pPr>
        <w:pStyle w:val="ListBullet"/>
      </w:pPr>
      <w:r>
        <w:t>Sending both metadata_template and fields should be treated as invalid (mutually exclusive).</w:t>
      </w:r>
    </w:p>
    <w:p>
      <w:pPr>
        <w:pStyle w:val="ListBullet"/>
      </w:pPr>
      <w:r>
        <w:t>If you provide fields[].options, each option must include options[].key (required).</w:t>
      </w:r>
    </w:p>
    <w:p>
      <w:pPr>
        <w:pStyle w:val="Heading3"/>
      </w:pPr>
      <w:r>
        <w:t>Error Handling</w:t>
      </w:r>
    </w:p>
    <w:p>
      <w:pPr>
        <w:pStyle w:val="ListBullet"/>
      </w:pPr>
      <w:r>
        <w:t>500 Server Error: Returns a Box error object with type, status, code, message, and request_id.</w:t>
      </w:r>
    </w:p>
    <w:p>
      <w:pPr>
        <w:pStyle w:val="ListBullet"/>
      </w:pPr>
      <w:r>
        <w:t>Default (unexpected error): Returns the same Box error object shape.</w:t>
      </w:r>
    </w:p>
    <w:p>
      <w:r>
        <w:br w:type="page"/>
      </w:r>
    </w:p>
    <w:p>
      <w:pPr>
        <w:pStyle w:val="Heading2"/>
      </w:pPr>
      <w:r>
        <w:t>4. [POST] Generate AI Text</w:t>
      </w:r>
    </w:p>
    <w:p>
      <w:r>
        <w:rPr>
          <w:b/>
        </w:rPr>
        <w:t xml:space="preserve">Endpoint: </w:t>
      </w:r>
      <w:r>
        <w:rPr>
          <w:rFonts w:ascii="Courier New" w:hAnsi="Courier New"/>
          <w:sz w:val="18"/>
        </w:rPr>
        <w:t>/ai/text_gen</w:t>
      </w:r>
    </w:p>
    <w:p>
      <w:pPr>
        <w:pStyle w:val="Heading3"/>
      </w:pPr>
      <w:r>
        <w:t>Generate AI Text (Box AI)</w:t>
      </w:r>
    </w:p>
    <w:p>
      <w:pPr>
        <w:pStyle w:val="Heading3"/>
      </w:pPr>
      <w:r>
        <w:t>Prerequisites</w:t>
      </w:r>
    </w:p>
    <w:p>
      <w:pPr>
        <w:pStyle w:val="ListBullet"/>
      </w:pPr>
      <w:r>
        <w:t>Access to Box AI features for your enterprise/account</w:t>
      </w:r>
    </w:p>
    <w:p>
      <w:pPr>
        <w:pStyle w:val="ListBullet"/>
      </w:pPr>
      <w:r>
        <w:t>Ability to read the referenced item (file) used as context</w:t>
      </w:r>
    </w:p>
    <w:p>
      <w:pPr>
        <w:pStyle w:val="Heading3"/>
      </w:pPr>
      <w:r>
        <w:t>Method</w:t>
      </w:r>
    </w:p>
    <w:p>
      <w:r>
        <w:t>POST</w:t>
      </w:r>
    </w:p>
    <w:p>
      <w:pPr>
        <w:pStyle w:val="Heading3"/>
      </w:pPr>
      <w:r>
        <w:t>URL</w:t>
      </w:r>
    </w:p>
    <w:p>
      <w:r>
        <w:t>https://api.box.com/2.0/ai/text_gen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an AI request to supported Large Language Models (LLMs) and returns generated text based on a provided prompt. You can optionally provide context via a single Box item (typically a file) and/or prior dialogue history.</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(This endpoint does not document any query parameters.)</w:t>
      </w:r>
    </w:p>
    <w:p>
      <w:pPr>
        <w:pStyle w:val="ListBullet"/>
      </w:pPr>
      <w:r>
        <w:t>Send the request payload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prompt</w:t>
            </w:r>
          </w:p>
        </w:tc>
        <w:tc>
          <w:tcPr>
            <w:tcW w:type="dxa" w:w="2880"/>
          </w:tcPr>
          <w:p>
            <w:r>
              <w:t>string</w:t>
            </w:r>
          </w:p>
        </w:tc>
        <w:tc>
          <w:tcPr>
            <w:tcW w:type="dxa" w:w="2880"/>
          </w:tcPr>
          <w:p>
            <w:r>
              <w:t>The prompt provided by the client to be answered by the LLM. Max length: 10,000 characters. Example: "Write an email to a client about the importance of public APIs."</w:t>
            </w:r>
          </w:p>
        </w:tc>
      </w:tr>
      <w:tr>
        <w:tc>
          <w:tcPr>
            <w:tcW w:type="dxa" w:w="2880"/>
          </w:tcPr>
          <w:p>
            <w:r>
              <w:t>items</w:t>
            </w:r>
          </w:p>
        </w:tc>
        <w:tc>
          <w:tcPr>
            <w:tcW w:type="dxa" w:w="2880"/>
          </w:tcPr>
          <w:p>
            <w:r>
              <w:t>array</w:t>
            </w:r>
          </w:p>
        </w:tc>
        <w:tc>
          <w:tcPr>
            <w:tcW w:type="dxa" w:w="2880"/>
          </w:tcPr>
          <w:p>
            <w:r>
              <w:t>The items to be processed by the LLM, often files. The array can include exactly one element. Box AI handles documents with text representations up to 1MB. If the file size exceeds 1MB, the first 1MB of text representation will be processed.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items[].content</w:t>
            </w:r>
          </w:p>
        </w:tc>
        <w:tc>
          <w:tcPr>
            <w:tcW w:type="dxa" w:w="2880"/>
          </w:tcPr>
          <w:p>
            <w:r>
              <w:t>string</w:t>
            </w:r>
          </w:p>
        </w:tc>
        <w:tc>
          <w:tcPr>
            <w:tcW w:type="dxa" w:w="2880"/>
          </w:tcPr>
          <w:p>
            <w:r>
              <w:t>The content to use as context for generating new text or editing existing text.</w:t>
            </w:r>
          </w:p>
        </w:tc>
      </w:tr>
      <w:tr>
        <w:tc>
          <w:tcPr>
            <w:tcW w:type="dxa" w:w="2880"/>
          </w:tcPr>
          <w:p>
            <w:r>
              <w:t>dialogue_history</w:t>
            </w:r>
          </w:p>
        </w:tc>
        <w:tc>
          <w:tcPr>
            <w:tcW w:type="dxa" w:w="2880"/>
          </w:tcPr>
          <w:p>
            <w:r>
              <w:t>array</w:t>
            </w:r>
          </w:p>
        </w:tc>
        <w:tc>
          <w:tcPr>
            <w:tcW w:type="dxa" w:w="2880"/>
          </w:tcPr>
          <w:p>
            <w:r>
              <w:t>History of prompts and answers previously passed to the LLM to provide additional context.</w:t>
            </w:r>
          </w:p>
        </w:tc>
      </w:tr>
      <w:tr>
        <w:tc>
          <w:tcPr>
            <w:tcW w:type="dxa" w:w="2880"/>
          </w:tcPr>
          <w:p>
            <w:r>
              <w:t>dialogue_history[].prompt</w:t>
            </w:r>
          </w:p>
        </w:tc>
        <w:tc>
          <w:tcPr>
            <w:tcW w:type="dxa" w:w="2880"/>
          </w:tcPr>
          <w:p>
            <w:r>
              <w:t>string</w:t>
            </w:r>
          </w:p>
        </w:tc>
        <w:tc>
          <w:tcPr>
            <w:tcW w:type="dxa" w:w="2880"/>
          </w:tcPr>
          <w:p>
            <w:r>
              <w:t>The prompt previously provided by the client and answered by the LLM.</w:t>
            </w:r>
          </w:p>
        </w:tc>
      </w:tr>
      <w:tr>
        <w:tc>
          <w:tcPr>
            <w:tcW w:type="dxa" w:w="2880"/>
          </w:tcPr>
          <w:p>
            <w:r>
              <w:t>dialogue_history[].answer</w:t>
            </w:r>
          </w:p>
        </w:tc>
        <w:tc>
          <w:tcPr>
            <w:tcW w:type="dxa" w:w="2880"/>
          </w:tcPr>
          <w:p>
            <w:r>
              <w:t>string</w:t>
            </w:r>
          </w:p>
        </w:tc>
        <w:tc>
          <w:tcPr>
            <w:tcW w:type="dxa" w:w="2880"/>
          </w:tcPr>
          <w:p>
            <w:r>
              <w:t>The answer previously provided by the LLM.</w:t>
            </w:r>
          </w:p>
        </w:tc>
      </w:tr>
      <w:tr>
        <w:tc>
          <w:tcPr>
            <w:tcW w:type="dxa" w:w="2880"/>
          </w:tcPr>
          <w:p>
            <w:r>
              <w:t>dialogue_history[].created_at</w:t>
            </w:r>
          </w:p>
        </w:tc>
        <w:tc>
          <w:tcPr>
            <w:tcW w:type="dxa" w:w="2880"/>
          </w:tcPr>
          <w:p>
            <w:r>
              <w:t>string</w:t>
            </w:r>
          </w:p>
        </w:tc>
        <w:tc>
          <w:tcPr>
            <w:tcW w:type="dxa" w:w="2880"/>
          </w:tcPr>
          <w:p>
            <w:r>
              <w:t>ISO date formatted timestamp of when the previous answer was created.</w:t>
            </w:r>
          </w:p>
        </w:tc>
      </w:tr>
      <w:tr>
        <w:tc>
          <w:tcPr>
            <w:tcW w:type="dxa" w:w="2880"/>
          </w:tcPr>
          <w:p>
            <w:r>
              <w:t>ai_agent</w:t>
            </w:r>
          </w:p>
        </w:tc>
        <w:tc>
          <w:tcPr>
            <w:tcW w:type="dxa" w:w="2880"/>
          </w:tcPr>
          <w:p>
            <w:r>
              <w:t>object</w:t>
            </w:r>
          </w:p>
        </w:tc>
        <w:tc>
          <w:tcPr>
            <w:tcW w:type="dxa" w:w="2880"/>
          </w:tcPr>
          <w:p>
            <w:r>
              <w:t>OneOf(&lt;AiAgentReference&gt; | &lt;AiAgentTextGen&gt;) &amp; any (schema not provided in scraped content).</w:t>
            </w:r>
          </w:p>
        </w:tc>
      </w:tr>
    </w:tbl>
    <w:p/>
    <w:p>
      <w:pPr>
        <w:pStyle w:val="Heading3"/>
      </w:pPr>
      <w:r>
        <w:t>Required Fields Within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items[].id</w:t>
            </w:r>
          </w:p>
        </w:tc>
        <w:tc>
          <w:tcPr>
            <w:tcW w:type="dxa" w:w="2880"/>
          </w:tcPr>
          <w:p>
            <w:r>
              <w:t>string</w:t>
            </w:r>
          </w:p>
        </w:tc>
        <w:tc>
          <w:tcPr>
            <w:tcW w:type="dxa" w:w="2880"/>
          </w:tcPr>
          <w:p>
            <w:r>
              <w:t>The ID of the item.</w:t>
            </w:r>
          </w:p>
        </w:tc>
      </w:tr>
      <w:tr>
        <w:tc>
          <w:tcPr>
            <w:tcW w:type="dxa" w:w="2880"/>
          </w:tcPr>
          <w:p>
            <w:r>
              <w:t>items[].type</w:t>
            </w:r>
          </w:p>
        </w:tc>
        <w:tc>
          <w:tcPr>
            <w:tcW w:type="dxa" w:w="2880"/>
          </w:tcPr>
          <w:p>
            <w:r>
              <w:t>string</w:t>
            </w:r>
          </w:p>
        </w:tc>
        <w:tc>
          <w:tcPr>
            <w:tcW w:type="dxa" w:w="2880"/>
          </w:tcPr>
          <w:p>
            <w:r>
              <w:t>The type of the item. Allowed value: 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"answer": "Public APIs are important because of key and important reasons.",</w:t>
        <w:br/>
        <w:t xml:space="preserve"> "created_at": "2012-12-12T10:53:43-08:00",</w:t>
        <w:br/>
        <w:t xml:space="preserve"> "completion_reason": "done",</w:t>
        <w:br/>
        <w:t xml:space="preserve"> "ai_agent_info": {</w:t>
        <w:br/>
        <w:t xml:space="preserve"> "models": [</w:t>
        <w:br/>
        <w:t xml:space="preserve"> {</w:t>
        <w:br/>
        <w:t xml:space="preserve"> "name": "string",</w:t>
        <w:br/>
        <w:t xml:space="preserve"> "provider": "string",</w:t>
        <w:br/>
        <w:t xml:space="preserve"> "supported_purpose": "string"</w:t>
        <w:br/>
        <w:t xml:space="preserve"> }</w:t>
        <w:br/>
        <w:t xml:space="preserve"> ],</w:t>
        <w:br/>
        <w:t xml:space="preserve"> "processor": "string"</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 Unexpected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answer</w:t>
            </w:r>
          </w:p>
        </w:tc>
        <w:tc>
          <w:tcPr>
            <w:tcW w:type="dxa" w:w="2880"/>
          </w:tcPr>
          <w:p>
            <w:r>
              <w:t>string</w:t>
            </w:r>
          </w:p>
        </w:tc>
        <w:tc>
          <w:tcPr>
            <w:tcW w:type="dxa" w:w="2880"/>
          </w:tcPr>
          <w:p>
            <w:r>
              <w:t>The answer provided by the LLM.</w:t>
            </w:r>
          </w:p>
        </w:tc>
      </w:tr>
      <w:tr>
        <w:tc>
          <w:tcPr>
            <w:tcW w:type="dxa" w:w="2880"/>
          </w:tcPr>
          <w:p>
            <w:r>
              <w:t>created_at</w:t>
            </w:r>
          </w:p>
        </w:tc>
        <w:tc>
          <w:tcPr>
            <w:tcW w:type="dxa" w:w="2880"/>
          </w:tcPr>
          <w:p>
            <w:r>
              <w:t>string</w:t>
            </w:r>
          </w:p>
        </w:tc>
        <w:tc>
          <w:tcPr>
            <w:tcW w:type="dxa" w:w="2880"/>
          </w:tcPr>
          <w:p>
            <w:r>
              <w:t>ISO date formatted timestamp of when the answer to the prompt was created.</w:t>
            </w:r>
          </w:p>
        </w:tc>
      </w:tr>
      <w:tr>
        <w:tc>
          <w:tcPr>
            <w:tcW w:type="dxa" w:w="2880"/>
          </w:tcPr>
          <w:p>
            <w:r>
              <w:t>completion_reason</w:t>
            </w:r>
          </w:p>
        </w:tc>
        <w:tc>
          <w:tcPr>
            <w:tcW w:type="dxa" w:w="2880"/>
          </w:tcPr>
          <w:p>
            <w:r>
              <w:t>string</w:t>
            </w:r>
          </w:p>
        </w:tc>
        <w:tc>
          <w:tcPr>
            <w:tcW w:type="dxa" w:w="2880"/>
          </w:tcPr>
          <w:p>
            <w:r>
              <w:t>The reason the response finishes.</w:t>
            </w:r>
          </w:p>
        </w:tc>
      </w:tr>
      <w:tr>
        <w:tc>
          <w:tcPr>
            <w:tcW w:type="dxa" w:w="2880"/>
          </w:tcPr>
          <w:p>
            <w:r>
              <w:t>ai_agent_info</w:t>
            </w:r>
          </w:p>
        </w:tc>
        <w:tc>
          <w:tcPr>
            <w:tcW w:type="dxa" w:w="2880"/>
          </w:tcPr>
          <w:p>
            <w:r>
              <w:t>object</w:t>
            </w:r>
          </w:p>
        </w:tc>
        <w:tc>
          <w:tcPr>
            <w:tcW w:type="dxa" w:w="2880"/>
          </w:tcPr>
          <w:p>
            <w:r>
              <w:t>Information about the agent/models used.</w:t>
            </w:r>
          </w:p>
        </w:tc>
      </w:tr>
      <w:tr>
        <w:tc>
          <w:tcPr>
            <w:tcW w:type="dxa" w:w="2880"/>
          </w:tcPr>
          <w:p>
            <w:r>
              <w:t>ai_agent_info.models</w:t>
            </w:r>
          </w:p>
        </w:tc>
        <w:tc>
          <w:tcPr>
            <w:tcW w:type="dxa" w:w="2880"/>
          </w:tcPr>
          <w:p>
            <w:r>
              <w:t>array</w:t>
            </w:r>
          </w:p>
        </w:tc>
        <w:tc>
          <w:tcPr>
            <w:tcW w:type="dxa" w:w="2880"/>
          </w:tcPr>
          <w:p>
            <w:r>
              <w:t>The models used for the request.</w:t>
            </w:r>
          </w:p>
        </w:tc>
      </w:tr>
      <w:tr>
        <w:tc>
          <w:tcPr>
            <w:tcW w:type="dxa" w:w="2880"/>
          </w:tcPr>
          <w:p>
            <w:r>
              <w:t>ai_agent_info.models[].name</w:t>
            </w:r>
          </w:p>
        </w:tc>
        <w:tc>
          <w:tcPr>
            <w:tcW w:type="dxa" w:w="2880"/>
          </w:tcPr>
          <w:p>
            <w:r>
              <w:t>string</w:t>
            </w:r>
          </w:p>
        </w:tc>
        <w:tc>
          <w:tcPr>
            <w:tcW w:type="dxa" w:w="2880"/>
          </w:tcPr>
          <w:p>
            <w:r>
              <w:t>The name of the model used for the request.</w:t>
            </w:r>
          </w:p>
        </w:tc>
      </w:tr>
      <w:tr>
        <w:tc>
          <w:tcPr>
            <w:tcW w:type="dxa" w:w="2880"/>
          </w:tcPr>
          <w:p>
            <w:r>
              <w:t>ai_agent_info.models[].provider</w:t>
            </w:r>
          </w:p>
        </w:tc>
        <w:tc>
          <w:tcPr>
            <w:tcW w:type="dxa" w:w="2880"/>
          </w:tcPr>
          <w:p>
            <w:r>
              <w:t>string</w:t>
            </w:r>
          </w:p>
        </w:tc>
        <w:tc>
          <w:tcPr>
            <w:tcW w:type="dxa" w:w="2880"/>
          </w:tcPr>
          <w:p>
            <w:r>
              <w:t>The provider that owns the model used for the request.</w:t>
            </w:r>
          </w:p>
        </w:tc>
      </w:tr>
      <w:tr>
        <w:tc>
          <w:tcPr>
            <w:tcW w:type="dxa" w:w="2880"/>
          </w:tcPr>
          <w:p>
            <w:r>
              <w:t>ai_agent_info.models[].supported_purpose</w:t>
            </w:r>
          </w:p>
        </w:tc>
        <w:tc>
          <w:tcPr>
            <w:tcW w:type="dxa" w:w="2880"/>
          </w:tcPr>
          <w:p>
            <w:r>
              <w:t>string</w:t>
            </w:r>
          </w:p>
        </w:tc>
        <w:tc>
          <w:tcPr>
            <w:tcW w:type="dxa" w:w="2880"/>
          </w:tcPr>
          <w:p>
            <w:r>
              <w:t>The supported purpose utilized by the model used for the request.</w:t>
            </w:r>
          </w:p>
        </w:tc>
      </w:tr>
      <w:tr>
        <w:tc>
          <w:tcPr>
            <w:tcW w:type="dxa" w:w="2880"/>
          </w:tcPr>
          <w:p>
            <w:r>
              <w:t>ai_agent_info.processor</w:t>
            </w:r>
          </w:p>
        </w:tc>
        <w:tc>
          <w:tcPr>
            <w:tcW w:type="dxa" w:w="2880"/>
          </w:tcPr>
          <w:p>
            <w:r>
              <w:t>string</w:t>
            </w:r>
          </w:p>
        </w:tc>
        <w:tc>
          <w:tcPr>
            <w:tcW w:type="dxa" w:w="2880"/>
          </w:tcPr>
          <w:p>
            <w:r>
              <w:t>The processor used for the request.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'https://api.box.com/2.0/ai/text_gen' \</w:t>
        <w:br/>
        <w:t xml:space="preserve"> --header 'Accept: application/json' \</w:t>
        <w:br/>
        <w:t xml:space="preserve"> --header 'Content-Type: application/json' \</w:t>
        <w:br/>
        <w:t xml:space="preserve"> --data '{</w:t>
        <w:br/>
        <w:t xml:space="preserve"> "prompt": "Write an email to a client about the importance of public APIs.",</w:t>
        <w:br/>
        <w:t xml:space="preserve"> "items": [</w:t>
        <w:br/>
        <w:t xml:space="preserve">      {</w:t>
        <w:br/>
        <w:t xml:space="preserve"> "id": "1234567890",</w:t>
        <w:br/>
        <w:t xml:space="preserve"> "type": "file"</w:t>
        <w:br/>
        <w:t xml:space="preserve">      }</w:t>
        <w:br/>
        <w:t xml:space="preserve">    ]</w:t>
        <w:br/>
        <w:t xml:space="preserve">  }'</w:t>
      </w:r>
    </w:p>
    <w:p>
      <w:pPr>
        <w:pStyle w:val="Heading3"/>
      </w:pPr>
      <w:r>
        <w:t>Example Usage</w:t>
      </w:r>
    </w:p>
    <w:p>
      <w:pPr>
        <w:pStyle w:val="Heading3"/>
      </w:pPr>
      <w:r>
        <w:t>Example 1: Generate text using a file as context</w:t>
      </w:r>
    </w:p>
    <w:p>
      <w:r>
        <w:rPr>
          <w:b/>
          <w:color w:val="666666"/>
          <w:sz w:val="16"/>
        </w:rPr>
        <w:t>[bash]</w:t>
      </w:r>
    </w:p>
    <w:p>
      <w:pPr>
        <w:shd w:fill="F2F2F2" w:val="clear"/>
      </w:pPr>
      <w:r>
        <w:rPr>
          <w:rFonts w:ascii="Courier New" w:hAnsi="Courier New"/>
          <w:sz w:val="17"/>
        </w:rPr>
        <w:t>curl -i --location --request POST 'https://api.box.com/2.0/ai/text_gen' \</w:t>
        <w:br/>
        <w:t xml:space="preserve"> --header 'Accept: application/json' \</w:t>
        <w:br/>
        <w:t xml:space="preserve"> --header 'Content-Type: application/json' \</w:t>
        <w:br/>
        <w:t xml:space="preserve"> --data '{</w:t>
        <w:br/>
        <w:t xml:space="preserve"> "prompt": "Summarize the key points in the attached document.",</w:t>
        <w:br/>
        <w:t xml:space="preserve"> "items": [</w:t>
        <w:br/>
        <w:t xml:space="preserve">      {</w:t>
        <w:br/>
        <w:t xml:space="preserve"> "id": "987654321",</w:t>
        <w:br/>
        <w:t xml:space="preserve"> "type": "file"</w:t>
        <w:br/>
        <w:t xml:space="preserve">      }</w:t>
        <w:br/>
        <w:t xml:space="preserve">    ]</w:t>
        <w:br/>
        <w:t xml:space="preserve">  }'</w:t>
      </w:r>
    </w:p>
    <w:p>
      <w:pPr>
        <w:pStyle w:val="Heading3"/>
      </w:pPr>
      <w:r>
        <w:t>Example 2: Generate text with dialogue history</w:t>
      </w:r>
    </w:p>
    <w:p>
      <w:r>
        <w:rPr>
          <w:b/>
          <w:color w:val="666666"/>
          <w:sz w:val="16"/>
        </w:rPr>
        <w:t>[bash]</w:t>
      </w:r>
    </w:p>
    <w:p>
      <w:pPr>
        <w:shd w:fill="F2F2F2" w:val="clear"/>
      </w:pPr>
      <w:r>
        <w:rPr>
          <w:rFonts w:ascii="Courier New" w:hAnsi="Courier New"/>
          <w:sz w:val="17"/>
        </w:rPr>
        <w:t>curl -i --location --request POST 'https://api.box.com/2.0/ai/text_gen' \</w:t>
        <w:br/>
        <w:t xml:space="preserve"> --header 'Accept: application/json' \</w:t>
        <w:br/>
        <w:t xml:space="preserve"> --header 'Content-Type: application/json' \</w:t>
        <w:br/>
        <w:t xml:space="preserve"> --data '{</w:t>
        <w:br/>
        <w:t xml:space="preserve"> "prompt": "Now rewrite it in a more formal tone.",</w:t>
        <w:br/>
        <w:t xml:space="preserve"> "items": [</w:t>
        <w:br/>
        <w:t xml:space="preserve">      {</w:t>
        <w:br/>
        <w:t xml:space="preserve"> "id": "987654321",</w:t>
        <w:br/>
        <w:t xml:space="preserve"> "type": "file"</w:t>
        <w:br/>
        <w:t xml:space="preserve">      }</w:t>
        <w:br/>
        <w:t xml:space="preserve">    ],</w:t>
        <w:br/>
        <w:t xml:space="preserve"> "dialogue_history": [</w:t>
        <w:br/>
        <w:t xml:space="preserve">      {</w:t>
        <w:br/>
        <w:t xml:space="preserve"> "prompt": "Summarize the key points in the attached document.",</w:t>
        <w:br/>
        <w:t xml:space="preserve"> "answer": "The document explains the project scope, timeline, and risks.",</w:t>
        <w:br/>
        <w:t xml:space="preserve"> "created_at": "2024-01-15T10:30:00Z"</w:t>
        <w:br/>
        <w:t xml:space="preserve">      }</w:t>
        <w:br/>
        <w:t xml:space="preserve">    ]</w:t>
        <w:br/>
        <w:t xml:space="preserve">  }'</w:t>
      </w:r>
    </w:p>
    <w:p>
      <w:pPr>
        <w:pStyle w:val="Heading3"/>
      </w:pPr>
      <w:r>
        <w:t>Behavior</w:t>
      </w:r>
    </w:p>
    <w:p>
      <w:pPr>
        <w:pStyle w:val="ListBullet"/>
      </w:pPr>
      <w:r>
        <w:t>Validates the request body (including required prompt and items, and that items contains exactly one element).</w:t>
      </w:r>
    </w:p>
    <w:p>
      <w:pPr>
        <w:pStyle w:val="ListBullet"/>
      </w:pPr>
      <w:r>
        <w:t>Uses the provided item (file) and optional dialogue_history as context.</w:t>
      </w:r>
    </w:p>
    <w:p>
      <w:pPr>
        <w:pStyle w:val="ListBullet"/>
      </w:pPr>
      <w:r>
        <w:t>Sends the request to a supported LLM via Box AI.</w:t>
      </w:r>
    </w:p>
    <w:p>
      <w:pPr>
        <w:pStyle w:val="ListBullet"/>
      </w:pPr>
      <w:r>
        <w:t>Returns the generated answer plus metadata such as created_at, optional completion_reason, and ai_agent_info.</w:t>
      </w:r>
    </w:p>
    <w:p>
      <w:pPr>
        <w:pStyle w:val="Heading3"/>
      </w:pPr>
      <w:r>
        <w:t>Notes</w:t>
      </w:r>
    </w:p>
    <w:p>
      <w:pPr>
        <w:pStyle w:val="ListBullet"/>
      </w:pPr>
      <w:r>
        <w:t>prompt is limited to 10,000 characters.</w:t>
      </w:r>
    </w:p>
    <w:p>
      <w:pPr>
        <w:pStyle w:val="ListBullet"/>
      </w:pPr>
      <w:r>
        <w:t>items must contain exactly one element.</w:t>
      </w:r>
    </w:p>
    <w:p>
      <w:pPr>
        <w:pStyle w:val="ListBullet"/>
      </w:pPr>
      <w:r>
        <w:t>Only items[].type = "file" is documented.</w:t>
      </w:r>
    </w:p>
    <w:p>
      <w:pPr>
        <w:pStyle w:val="ListBullet"/>
      </w:pPr>
      <w:r>
        <w:t>Box AI processes up to 1MB of a document’s text representation; if larger, only the first 1MB is used.</w:t>
      </w:r>
    </w:p>
    <w:p>
      <w:pPr>
        <w:pStyle w:val="ListBullet"/>
      </w:pPr>
      <w:r>
        <w:t>The ai_agent request field is documented only as a union type reference; the scraped content does not include its concrete schema.</w:t>
      </w:r>
    </w:p>
    <w:p>
      <w:pPr>
        <w:pStyle w:val="Heading3"/>
      </w:pPr>
      <w:r>
        <w:t>Gotchas</w:t>
      </w:r>
    </w:p>
    <w:p>
      <w:pPr>
        <w:pStyle w:val="ListBullet"/>
      </w:pPr>
      <w:r>
        <w:t>Sending more than one object in items is not supported (items must have exactly one element).</w:t>
      </w:r>
    </w:p>
    <w:p>
      <w:pPr>
        <w:pStyle w:val="ListBullet"/>
      </w:pPr>
      <w:r>
        <w:t>If the referenced file’s text representation exceeds 1MB, the model will not see content beyond the first 1MB.</w:t>
      </w:r>
    </w:p>
    <w:p>
      <w:pPr>
        <w:pStyle w:val="Heading3"/>
      </w:pPr>
      <w:r>
        <w:t>Error Handling</w:t>
      </w:r>
    </w:p>
    <w:p>
      <w:pPr>
        <w:pStyle w:val="ListBullet"/>
      </w:pPr>
      <w:r>
        <w:t>500 Server Error: Returns a Box error object (with fields like type, status, code, message, help_url, request_id).</w:t>
      </w:r>
    </w:p>
    <w:p>
      <w:pPr>
        <w:pStyle w:val="ListBullet"/>
      </w:pPr>
      <w:r>
        <w:t>default Unexpected Error: Same Box error object shape as above for other unexpected errors.</w:t>
      </w:r>
    </w:p>
    <w:p>
      <w:r>
        <w:br w:type="page"/>
      </w:r>
    </w:p>
    <w:p>
      <w:pPr>
        <w:pStyle w:val="Heading2"/>
      </w:pPr>
      <w:r>
        <w:t>5. [GET] Get AI Agent Default Configuration</w:t>
      </w:r>
    </w:p>
    <w:p>
      <w:r>
        <w:rPr>
          <w:b/>
        </w:rPr>
        <w:t xml:space="preserve">Endpoint: </w:t>
      </w:r>
      <w:r>
        <w:rPr>
          <w:rFonts w:ascii="Courier New" w:hAnsi="Courier New"/>
          <w:sz w:val="18"/>
        </w:rPr>
        <w:t>/ai_agent_default</w:t>
      </w:r>
    </w:p>
    <w:p>
      <w:pPr>
        <w:pStyle w:val="Heading3"/>
      </w:pPr>
      <w:r>
        <w:t>Prerequisites</w:t>
      </w:r>
    </w:p>
    <w:p>
      <w:pPr>
        <w:pStyle w:val="ListBullet"/>
      </w:pPr>
      <w:r>
        <w:t>Must have access to Box AI agent configuration features for your enterprise/account (as applicable)</w:t>
      </w:r>
    </w:p>
    <w:p>
      <w:pPr>
        <w:pStyle w:val="Heading3"/>
      </w:pPr>
      <w:r>
        <w:t>Method</w:t>
      </w:r>
    </w:p>
    <w:p>
      <w:r>
        <w:t>GET</w:t>
      </w:r>
    </w:p>
    <w:p>
      <w:pPr>
        <w:pStyle w:val="Heading3"/>
      </w:pPr>
      <w:r>
        <w:t>URL</w:t>
      </w:r>
    </w:p>
    <w:p>
      <w:r>
        <w:t>https://api.box.com/2.0/ai_agent_default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default Box AI agent configuration filtered by the requested mode, and optionally tailored by language and model. The response shape varies depending on the mode requested.</w:t>
      </w:r>
    </w:p>
    <w:p>
      <w:pPr>
        <w:pStyle w:val="Heading3"/>
      </w:pPr>
      <w:r>
        <w:t>Enforcement Rules</w:t>
      </w:r>
    </w:p>
    <w:p>
      <w:pPr>
        <w:pStyle w:val="ListBullet"/>
      </w:pPr>
      <w:r>
        <w:t>There are no path parameters for this endpoint.</w:t>
      </w:r>
    </w:p>
    <w:p>
      <w:pPr>
        <w:pStyle w:val="ListBullet"/>
      </w:pPr>
      <w:r>
        <w:t>mode is a required query parameter and must be sent in the URL query string.</w:t>
      </w:r>
    </w:p>
    <w:p>
      <w:pPr>
        <w:pStyle w:val="ListBullet"/>
      </w:pPr>
      <w:r>
        <w:t>When executing the action, ensure to send Query Parameters in the URL as query parameters and not in the body.</w:t>
      </w:r>
    </w:p>
    <w:p>
      <w:pPr>
        <w:pStyle w:val="ListBullet"/>
      </w:pPr>
      <w:r>
        <w:t>This endpoint uses GET and therefore does not use a request body.</w:t>
      </w:r>
    </w:p>
    <w:p>
      <w:pPr>
        <w:pStyle w:val="Heading3"/>
      </w:pPr>
      <w:r>
        <w:t>Valid Examples</w:t>
      </w:r>
    </w:p>
    <w:p>
      <w:r>
        <w:rPr>
          <w:b/>
          <w:color w:val="666666"/>
          <w:sz w:val="16"/>
        </w:rPr>
        <w:t>[http]</w:t>
      </w:r>
    </w:p>
    <w:p>
      <w:pPr>
        <w:shd w:fill="F2F2F2" w:val="clear"/>
      </w:pPr>
      <w:r>
        <w:rPr>
          <w:rFonts w:ascii="Courier New" w:hAnsi="Courier New"/>
          <w:sz w:val="17"/>
        </w:rPr>
        <w:t>/ai_agent_default?mode=ask</w:t>
        <w:br/>
        <w:t>/ai_agent_default?mode=text_gen&amp;language=ja</w:t>
        <w:br/>
        <w:t>/ai_agent_default?mode=extract&amp;model=azure__openai__gpt_4o_mini</w:t>
      </w:r>
    </w:p>
    <w:p>
      <w:pPr>
        <w:pStyle w:val="Heading3"/>
      </w:pPr>
      <w:r>
        <w:t>Invalid Examples</w:t>
      </w:r>
    </w:p>
    <w:p>
      <w:r>
        <w:rPr>
          <w:b/>
          <w:color w:val="666666"/>
          <w:sz w:val="16"/>
        </w:rPr>
        <w:t>[http]</w:t>
      </w:r>
    </w:p>
    <w:p>
      <w:pPr>
        <w:shd w:fill="F2F2F2" w:val="clear"/>
      </w:pPr>
      <w:r>
        <w:rPr>
          <w:rFonts w:ascii="Courier New" w:hAnsi="Courier New"/>
          <w:sz w:val="17"/>
        </w:rPr>
        <w:t>/ai_agent_default</w:t>
        <w:br/>
        <w:t>/ai_agent_default?language=ja</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w:t>
            </w:r>
          </w:p>
        </w:tc>
        <w:tc>
          <w:tcPr>
            <w:tcW w:type="dxa" w:w="2880"/>
          </w:tcPr>
          <w:p>
            <w:r>
              <w:t>string (enum)</w:t>
            </w:r>
          </w:p>
        </w:tc>
        <w:tc>
          <w:tcPr>
            <w:tcW w:type="dxa" w:w="2880"/>
          </w:tcPr>
          <w:p>
            <w:r>
              <w:t>The mode to filter the agent config to return. Allowed values: ask, text_gen, extract, extract_structured. Example: ask.</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language</w:t>
            </w:r>
          </w:p>
        </w:tc>
        <w:tc>
          <w:tcPr>
            <w:tcW w:type="dxa" w:w="2880"/>
          </w:tcPr>
          <w:p>
            <w:r>
              <w:t>string</w:t>
            </w:r>
          </w:p>
        </w:tc>
        <w:tc>
          <w:tcPr>
            <w:tcW w:type="dxa" w:w="2880"/>
          </w:tcPr>
          <w:p>
            <w:r>
              <w:t>The ISO language code to return the agent config for. If the language is not supported, the default agent config is returned. Example: ja.</w:t>
            </w:r>
          </w:p>
        </w:tc>
      </w:tr>
      <w:tr>
        <w:tc>
          <w:tcPr>
            <w:tcW w:type="dxa" w:w="2880"/>
          </w:tcPr>
          <w:p>
            <w:r>
              <w:t>model</w:t>
            </w:r>
          </w:p>
        </w:tc>
        <w:tc>
          <w:tcPr>
            <w:tcW w:type="dxa" w:w="2880"/>
          </w:tcPr>
          <w:p>
            <w:r>
              <w:t>string</w:t>
            </w:r>
          </w:p>
        </w:tc>
        <w:tc>
          <w:tcPr>
            <w:tcW w:type="dxa" w:w="2880"/>
          </w:tcPr>
          <w:p>
            <w:r>
              <w:t>The model to return the default agent config for. Example: azure__openai__gpt_4o_mini.</w:t>
            </w:r>
          </w:p>
        </w:tc>
      </w:tr>
    </w:tbl>
    <w:p/>
    <w:p>
      <w:pPr>
        <w:pStyle w:val="Heading3"/>
      </w:pPr>
      <w:r>
        <w:t>Response</w:t>
      </w:r>
    </w:p>
    <w:p>
      <w:pPr>
        <w:pStyle w:val="Heading3"/>
      </w:pPr>
      <w:r>
        <w:t>Success Response (200 OK)</w:t>
      </w:r>
    </w:p>
    <w:p>
      <w:r>
        <w:t>A successful response including the default agent configuration. The response can be one of four object types, depending on the requested mode:</w:t>
      </w:r>
    </w:p>
    <w:p>
      <w:pPr>
        <w:pStyle w:val="ListBullet"/>
      </w:pPr>
      <w:r>
        <w:t>AI agent for questions (type = "ai_agent_ask")</w:t>
      </w:r>
    </w:p>
    <w:p>
      <w:pPr>
        <w:pStyle w:val="ListBullet"/>
      </w:pPr>
      <w:r>
        <w:t>AI agent for text generation (type = "ai_agent_text_gen")</w:t>
      </w:r>
    </w:p>
    <w:p>
      <w:pPr>
        <w:pStyle w:val="ListBullet"/>
      </w:pPr>
      <w:r>
        <w:t>AI agent for freeform metadata extraction (type = "ai_agent_extract")</w:t>
      </w:r>
    </w:p>
    <w:p>
      <w:pPr>
        <w:pStyle w:val="ListBullet"/>
      </w:pPr>
      <w:r>
        <w:t>AI agent for structured metadata extraction (type = "ai_agent_extract_structured")</w:t>
      </w:r>
    </w:p>
    <w:p>
      <w:pPr>
        <w:pStyle w:val="Heading4"/>
      </w:pPr>
      <w:r>
        <w:t>Example: AI agent for questions (ai_agent_ask)</w:t>
      </w:r>
    </w:p>
    <w:p>
      <w:r>
        <w:rPr>
          <w:b/>
          <w:color w:val="666666"/>
          <w:sz w:val="16"/>
        </w:rPr>
        <w:t>[json]</w:t>
      </w:r>
    </w:p>
    <w:p>
      <w:pPr>
        <w:shd w:fill="F2F2F2" w:val="clear"/>
      </w:pPr>
      <w:r>
        <w:rPr>
          <w:rFonts w:ascii="Courier New" w:hAnsi="Courier New"/>
          <w:sz w:val="17"/>
        </w:rPr>
        <w:t>{</w:t>
        <w:br/>
        <w:t xml:space="preserve"> "type": "ai_agent_ask",</w:t>
        <w:br/>
        <w:t xml:space="preserve"> "long_text": {},</w:t>
        <w:br/>
        <w:t xml:space="preserve"> "basic_text": {},</w:t>
        <w:br/>
        <w:t xml:space="preserve"> "spreadsheet": {},</w:t>
        <w:br/>
        <w:t xml:space="preserve"> "long_text_multi": {},</w:t>
        <w:br/>
        <w:t xml:space="preserve"> "basic_text_multi": {},</w:t>
        <w:br/>
        <w:t xml:space="preserve"> "basic_image": {},</w:t>
        <w:br/>
        <w:t xml:space="preserve"> "basic_image_multi": {}</w:t>
        <w:br/>
        <w:t>}</w:t>
      </w:r>
    </w:p>
    <w:p>
      <w:pPr>
        <w:pStyle w:val="Heading4"/>
      </w:pPr>
      <w:r>
        <w:t>Example: AI agent for text generation (ai_agent_text_gen)</w:t>
      </w:r>
    </w:p>
    <w:p>
      <w:r>
        <w:rPr>
          <w:b/>
          <w:color w:val="666666"/>
          <w:sz w:val="16"/>
        </w:rPr>
        <w:t>[json]</w:t>
      </w:r>
    </w:p>
    <w:p>
      <w:pPr>
        <w:shd w:fill="F2F2F2" w:val="clear"/>
      </w:pPr>
      <w:r>
        <w:rPr>
          <w:rFonts w:ascii="Courier New" w:hAnsi="Courier New"/>
          <w:sz w:val="17"/>
        </w:rPr>
        <w:t>{</w:t>
        <w:br/>
        <w:t xml:space="preserve"> "type": "ai_agent_text_gen",</w:t>
        <w:br/>
        <w:t xml:space="preserve"> "basic_gen": {}</w:t>
        <w:br/>
        <w:t>}</w:t>
      </w:r>
    </w:p>
    <w:p>
      <w:pPr>
        <w:pStyle w:val="Heading4"/>
      </w:pPr>
      <w:r>
        <w:t>Example: AI agent for freeform metadata extraction (ai_agent_extract)</w:t>
      </w:r>
    </w:p>
    <w:p>
      <w:r>
        <w:rPr>
          <w:b/>
          <w:color w:val="666666"/>
          <w:sz w:val="16"/>
        </w:rPr>
        <w:t>[json]</w:t>
      </w:r>
    </w:p>
    <w:p>
      <w:pPr>
        <w:shd w:fill="F2F2F2" w:val="clear"/>
      </w:pPr>
      <w:r>
        <w:rPr>
          <w:rFonts w:ascii="Courier New" w:hAnsi="Courier New"/>
          <w:sz w:val="17"/>
        </w:rPr>
        <w:t>{</w:t>
        <w:br/>
        <w:t xml:space="preserve"> "type": "ai_agent_extract",</w:t>
        <w:br/>
        <w:t xml:space="preserve"> "long_text": {},</w:t>
        <w:br/>
        <w:t xml:space="preserve"> "basic_text": {},</w:t>
        <w:br/>
        <w:t xml:space="preserve"> "basic_image": {}</w:t>
        <w:br/>
        <w:t>}</w:t>
      </w:r>
    </w:p>
    <w:p>
      <w:pPr>
        <w:pStyle w:val="Heading4"/>
      </w:pPr>
      <w:r>
        <w:t>Example: AI agent for structured metadata extraction (ai_agent_extract_structured)</w:t>
      </w:r>
    </w:p>
    <w:p>
      <w:r>
        <w:rPr>
          <w:b/>
          <w:color w:val="666666"/>
          <w:sz w:val="16"/>
        </w:rPr>
        <w:t>[json]</w:t>
      </w:r>
    </w:p>
    <w:p>
      <w:pPr>
        <w:shd w:fill="F2F2F2" w:val="clear"/>
      </w:pPr>
      <w:r>
        <w:rPr>
          <w:rFonts w:ascii="Courier New" w:hAnsi="Courier New"/>
          <w:sz w:val="17"/>
        </w:rPr>
        <w:t>{</w:t>
        <w:br/>
        <w:t xml:space="preserve"> "type": "ai_agent_extract_structured",</w:t>
        <w:br/>
        <w:t xml:space="preserve"> "long_text": {},</w:t>
        <w:br/>
        <w:t xml:space="preserve"> "basic_text": {},</w:t>
        <w:br/>
        <w:t xml:space="preserve"> "basic_image": {}</w:t>
        <w:br/>
        <w:t>}</w:t>
      </w:r>
    </w:p>
    <w:p>
      <w:r>
        <w:rPr>
          <w:b/>
        </w:rPr>
        <w:t>Note: Note: Tool objects are referenced in the source as &lt;AiAgentLongTextTool&gt;, &lt;AiAgentBasicTextTool&gt;, &lt;AiAgentSpreadsheetTool&gt;, and &lt;AiAgentBasicGenTool&gt;, but their internal fields were not provided in the scraped content, so they are represented as empty objects in examples.</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"error",</w:t>
        <w:br/>
        <w:t xml:space="preserve"> "status": 500,</w:t>
        <w:br/>
        <w:t xml:space="preserve"> "code": "internal_server_error",</w:t>
        <w:br/>
        <w:t xml:space="preserve"> "message": "Internal Server Error",</w:t>
        <w:br/>
        <w:t xml:space="preserve"> "context_info": {},</w:t>
        <w:br/>
        <w:t xml:space="preserve"> "help_url": "https://developer.box.com/guides/api-calls/permissions-and-errors/common-errors/",</w:t>
        <w:br/>
        <w:t xml:space="preserve"> "request_id": "abcdef123456"</w:t>
        <w:br/>
        <w:t>}</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type of AI agent configuration returned. One of: ai_agent_ask, ai_agent_text_gen, ai_agent_extract, ai_agent_extract_structured.</w:t>
            </w:r>
          </w:p>
        </w:tc>
      </w:tr>
      <w:tr>
        <w:tc>
          <w:tcPr>
            <w:tcW w:type="dxa" w:w="2880"/>
          </w:tcPr>
          <w:p>
            <w:r>
              <w:t>long_text</w:t>
            </w:r>
          </w:p>
        </w:tc>
        <w:tc>
          <w:tcPr>
            <w:tcW w:type="dxa" w:w="2880"/>
          </w:tcPr>
          <w:p>
            <w:r>
              <w:t>object</w:t>
            </w:r>
          </w:p>
        </w:tc>
        <w:tc>
          <w:tcPr>
            <w:tcW w:type="dxa" w:w="2880"/>
          </w:tcPr>
          <w:p>
            <w:r>
              <w:t>Present for ai_agent_ask, ai_agent_extract, ai_agent_extract_structured. Tool configuration: &lt;AiAgentLongTextTool&gt;.</w:t>
            </w:r>
          </w:p>
        </w:tc>
      </w:tr>
      <w:tr>
        <w:tc>
          <w:tcPr>
            <w:tcW w:type="dxa" w:w="2880"/>
          </w:tcPr>
          <w:p>
            <w:r>
              <w:t>basic_text</w:t>
            </w:r>
          </w:p>
        </w:tc>
        <w:tc>
          <w:tcPr>
            <w:tcW w:type="dxa" w:w="2880"/>
          </w:tcPr>
          <w:p>
            <w:r>
              <w:t>object</w:t>
            </w:r>
          </w:p>
        </w:tc>
        <w:tc>
          <w:tcPr>
            <w:tcW w:type="dxa" w:w="2880"/>
          </w:tcPr>
          <w:p>
            <w:r>
              <w:t>Present for ai_agent_ask, ai_agent_extract, ai_agent_extract_structured. Tool configuration: &lt;AiAgentBasicTextTool&gt;.</w:t>
            </w:r>
          </w:p>
        </w:tc>
      </w:tr>
      <w:tr>
        <w:tc>
          <w:tcPr>
            <w:tcW w:type="dxa" w:w="2880"/>
          </w:tcPr>
          <w:p>
            <w:r>
              <w:t>spreadsheet</w:t>
            </w:r>
          </w:p>
        </w:tc>
        <w:tc>
          <w:tcPr>
            <w:tcW w:type="dxa" w:w="2880"/>
          </w:tcPr>
          <w:p>
            <w:r>
              <w:t>object</w:t>
            </w:r>
          </w:p>
        </w:tc>
        <w:tc>
          <w:tcPr>
            <w:tcW w:type="dxa" w:w="2880"/>
          </w:tcPr>
          <w:p>
            <w:r>
              <w:t>Present for ai_agent_ask. Tool configuration: &lt;AiAgentSpreadsheetTool&gt;.</w:t>
            </w:r>
          </w:p>
        </w:tc>
      </w:tr>
      <w:tr>
        <w:tc>
          <w:tcPr>
            <w:tcW w:type="dxa" w:w="2880"/>
          </w:tcPr>
          <w:p>
            <w:r>
              <w:t>long_text_multi</w:t>
            </w:r>
          </w:p>
        </w:tc>
        <w:tc>
          <w:tcPr>
            <w:tcW w:type="dxa" w:w="2880"/>
          </w:tcPr>
          <w:p>
            <w:r>
              <w:t>object</w:t>
            </w:r>
          </w:p>
        </w:tc>
        <w:tc>
          <w:tcPr>
            <w:tcW w:type="dxa" w:w="2880"/>
          </w:tcPr>
          <w:p>
            <w:r>
              <w:t>Present for ai_agent_ask. Tool configuration: &lt;AiAgentLongTextTool&gt;.</w:t>
            </w:r>
          </w:p>
        </w:tc>
      </w:tr>
      <w:tr>
        <w:tc>
          <w:tcPr>
            <w:tcW w:type="dxa" w:w="2880"/>
          </w:tcPr>
          <w:p>
            <w:r>
              <w:t>basic_text_multi</w:t>
            </w:r>
          </w:p>
        </w:tc>
        <w:tc>
          <w:tcPr>
            <w:tcW w:type="dxa" w:w="2880"/>
          </w:tcPr>
          <w:p>
            <w:r>
              <w:t>object</w:t>
            </w:r>
          </w:p>
        </w:tc>
        <w:tc>
          <w:tcPr>
            <w:tcW w:type="dxa" w:w="2880"/>
          </w:tcPr>
          <w:p>
            <w:r>
              <w:t>Present for ai_agent_ask. Tool configuration: &lt;AiAgentBasicTextTool&gt;.</w:t>
            </w:r>
          </w:p>
        </w:tc>
      </w:tr>
      <w:tr>
        <w:tc>
          <w:tcPr>
            <w:tcW w:type="dxa" w:w="2880"/>
          </w:tcPr>
          <w:p>
            <w:r>
              <w:t>basic_image</w:t>
            </w:r>
          </w:p>
        </w:tc>
        <w:tc>
          <w:tcPr>
            <w:tcW w:type="dxa" w:w="2880"/>
          </w:tcPr>
          <w:p>
            <w:r>
              <w:t>object</w:t>
            </w:r>
          </w:p>
        </w:tc>
        <w:tc>
          <w:tcPr>
            <w:tcW w:type="dxa" w:w="2880"/>
          </w:tcPr>
          <w:p>
            <w:r>
              <w:t>Present for ai_agent_ask, ai_agent_extract, ai_agent_extract_structured. Tool configuration: &lt;AiAgentBasicTextTool&gt;.</w:t>
            </w:r>
          </w:p>
        </w:tc>
      </w:tr>
      <w:tr>
        <w:tc>
          <w:tcPr>
            <w:tcW w:type="dxa" w:w="2880"/>
          </w:tcPr>
          <w:p>
            <w:r>
              <w:t>basic_image_multi</w:t>
            </w:r>
          </w:p>
        </w:tc>
        <w:tc>
          <w:tcPr>
            <w:tcW w:type="dxa" w:w="2880"/>
          </w:tcPr>
          <w:p>
            <w:r>
              <w:t>object</w:t>
            </w:r>
          </w:p>
        </w:tc>
        <w:tc>
          <w:tcPr>
            <w:tcW w:type="dxa" w:w="2880"/>
          </w:tcPr>
          <w:p>
            <w:r>
              <w:t>Present for ai_agent_ask. Tool configuration: &lt;AiAgentBasicTextTool&gt;.</w:t>
            </w:r>
          </w:p>
        </w:tc>
      </w:tr>
      <w:tr>
        <w:tc>
          <w:tcPr>
            <w:tcW w:type="dxa" w:w="2880"/>
          </w:tcPr>
          <w:p>
            <w:r>
              <w:t>basic_gen</w:t>
            </w:r>
          </w:p>
        </w:tc>
        <w:tc>
          <w:tcPr>
            <w:tcW w:type="dxa" w:w="2880"/>
          </w:tcPr>
          <w:p>
            <w:r>
              <w:t>object</w:t>
            </w:r>
          </w:p>
        </w:tc>
        <w:tc>
          <w:tcPr>
            <w:tcW w:type="dxa" w:w="2880"/>
          </w:tcPr>
          <w:p>
            <w:r>
              <w:t>Present for ai_agent_text_gen. Tool configuration: &lt;AiAgentBasicGenTool&gt;.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'https://api.box.com/2.0/ai_agent_default?mode=ask' \</w:t>
        <w:br/>
        <w:t xml:space="preserve"> --header 'Accept: application/json'</w:t>
      </w:r>
    </w:p>
    <w:p>
      <w:pPr>
        <w:pStyle w:val="Heading3"/>
      </w:pPr>
      <w:r>
        <w:t>Example Usage</w:t>
      </w:r>
    </w:p>
    <w:p>
      <w:pPr>
        <w:pStyle w:val="Heading3"/>
      </w:pPr>
      <w:r>
        <w:t>Example 1: Get defaults for Q&amp;A mode</w:t>
      </w:r>
    </w:p>
    <w:p>
      <w:r>
        <w:rPr>
          <w:b/>
          <w:color w:val="666666"/>
          <w:sz w:val="16"/>
        </w:rPr>
        <w:t>[bash]</w:t>
      </w:r>
    </w:p>
    <w:p>
      <w:pPr>
        <w:shd w:fill="F2F2F2" w:val="clear"/>
      </w:pPr>
      <w:r>
        <w:rPr>
          <w:rFonts w:ascii="Courier New" w:hAnsi="Courier New"/>
          <w:sz w:val="17"/>
        </w:rPr>
        <w:t>curl -i 'https://api.box.com/2.0/ai_agent_default?mode=ask' \</w:t>
        <w:br/>
        <w:t xml:space="preserve"> -H 'Accept: application/json'</w:t>
      </w:r>
    </w:p>
    <w:p>
      <w:pPr>
        <w:pStyle w:val="Heading3"/>
      </w:pPr>
      <w:r>
        <w:t>Example 2: Get defaults for text generation in Japanese</w:t>
      </w:r>
    </w:p>
    <w:p>
      <w:r>
        <w:rPr>
          <w:b/>
          <w:color w:val="666666"/>
          <w:sz w:val="16"/>
        </w:rPr>
        <w:t>[bash]</w:t>
      </w:r>
    </w:p>
    <w:p>
      <w:pPr>
        <w:shd w:fill="F2F2F2" w:val="clear"/>
      </w:pPr>
      <w:r>
        <w:rPr>
          <w:rFonts w:ascii="Courier New" w:hAnsi="Courier New"/>
          <w:sz w:val="17"/>
        </w:rPr>
        <w:t>curl -i 'https://api.box.com/2.0/ai_agent_default?mode=text_gen&amp;language=ja' \</w:t>
        <w:br/>
        <w:t xml:space="preserve"> -H 'Accept: application/json'</w:t>
      </w:r>
    </w:p>
    <w:p>
      <w:pPr>
        <w:pStyle w:val="Heading3"/>
      </w:pPr>
      <w:r>
        <w:t>Example 3: Get extraction defaults for a specific model</w:t>
      </w:r>
    </w:p>
    <w:p>
      <w:r>
        <w:rPr>
          <w:b/>
          <w:color w:val="666666"/>
          <w:sz w:val="16"/>
        </w:rPr>
        <w:t>[bash]</w:t>
      </w:r>
    </w:p>
    <w:p>
      <w:pPr>
        <w:shd w:fill="F2F2F2" w:val="clear"/>
      </w:pPr>
      <w:r>
        <w:rPr>
          <w:rFonts w:ascii="Courier New" w:hAnsi="Courier New"/>
          <w:sz w:val="17"/>
        </w:rPr>
        <w:t>curl -i 'https://api.box.com/2.0/ai_agent_default?mode=extract&amp;model=azure__openai__gpt_4o_mini' \</w:t>
        <w:br/>
        <w:t xml:space="preserve"> -H 'Accept: application/json'</w:t>
      </w:r>
    </w:p>
    <w:p>
      <w:pPr>
        <w:pStyle w:val="Heading3"/>
      </w:pPr>
      <w:r>
        <w:t>Behavior</w:t>
      </w:r>
    </w:p>
    <w:p>
      <w:pPr>
        <w:pStyle w:val="ListBullet"/>
      </w:pPr>
      <w:r>
        <w:t>Validates that mode is present and is one of the allowed enum values.</w:t>
      </w:r>
    </w:p>
    <w:p>
      <w:pPr>
        <w:pStyle w:val="ListBullet"/>
      </w:pPr>
      <w:r>
        <w:t>Optionally applies language selection; if unsupported, returns the default configuration.</w:t>
      </w:r>
    </w:p>
    <w:p>
      <w:pPr>
        <w:pStyle w:val="ListBullet"/>
      </w:pPr>
      <w:r>
        <w:t>Optionally filters/returns the configuration for the specified model.</w:t>
      </w:r>
    </w:p>
    <w:p>
      <w:pPr>
        <w:pStyle w:val="ListBullet"/>
      </w:pPr>
      <w:r>
        <w:t>Returns a configuration object whose schema depends on the selected mode.</w:t>
      </w:r>
    </w:p>
    <w:p>
      <w:pPr>
        <w:pStyle w:val="Heading3"/>
      </w:pPr>
      <w:r>
        <w:t>Error Handling</w:t>
      </w:r>
    </w:p>
    <w:p>
      <w:pPr>
        <w:pStyle w:val="ListBullet"/>
      </w:pPr>
      <w:r>
        <w:t>500 Server Error: Returned when an unexpected server-side error occurs.</w:t>
      </w:r>
    </w:p>
    <w:p>
      <w:pPr>
        <w:pStyle w:val="ListBullet"/>
      </w:pPr>
      <w:r>
        <w:t>Default (unexpected error): Returned for other unexpected error conditions (response schema matches Box error format).</w:t>
      </w:r>
    </w:p>
    <w:p>
      <w:r>
        <w:br w:type="page"/>
      </w:r>
    </w:p>
    <w:p>
      <w:pPr>
        <w:pStyle w:val="Heading2"/>
      </w:pPr>
      <w:r>
        <w:t>6. [POST] Create AI Agent</w:t>
      </w:r>
    </w:p>
    <w:p>
      <w:r>
        <w:rPr>
          <w:b/>
        </w:rPr>
        <w:t xml:space="preserve">Endpoint: </w:t>
      </w:r>
      <w:r>
        <w:rPr>
          <w:rFonts w:ascii="Courier New" w:hAnsi="Courier New"/>
          <w:sz w:val="18"/>
        </w:rPr>
        <w:t>/ai_agents</w:t>
      </w:r>
    </w:p>
    <w:p>
      <w:pPr>
        <w:pStyle w:val="Heading3"/>
      </w:pPr>
      <w:r>
        <w:t>Prerequisites</w:t>
      </w:r>
    </w:p>
    <w:p>
      <w:pPr>
        <w:pStyle w:val="ListBullet"/>
      </w:pPr>
      <w:r>
        <w:t>Must have permission to create AI agents in Box AI Studio</w:t>
      </w:r>
    </w:p>
    <w:p>
      <w:pPr>
        <w:pStyle w:val="ListBullet"/>
      </w:pPr>
      <w:r>
        <w:t>Request body must include at least one capability object: ask, text_gen, or extract</w:t>
      </w:r>
    </w:p>
    <w:p>
      <w:pPr>
        <w:pStyle w:val="Heading3"/>
      </w:pPr>
      <w:r>
        <w:t>Method</w:t>
      </w:r>
    </w:p>
    <w:p>
      <w:r>
        <w:t>POST</w:t>
      </w:r>
    </w:p>
    <w:p>
      <w:pPr>
        <w:pStyle w:val="Heading3"/>
      </w:pPr>
      <w:r>
        <w:t>URL</w:t>
      </w:r>
    </w:p>
    <w:p>
      <w:r>
        <w:t>https://api.box.com/2.0/ai_agents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AI agent in Box. The agent must define at least one capability (ask, text_gen, or extract) and includes configuration such as access state, icon, allowed entities, and capability-specific tools.</w:t>
      </w:r>
    </w:p>
    <w:p>
      <w:pPr>
        <w:pStyle w:val="Heading3"/>
      </w:pPr>
      <w:r>
        <w:t>Enforcement Rules</w:t>
      </w:r>
    </w:p>
    <w:p>
      <w:pPr>
        <w:pStyle w:val="ListBullet"/>
      </w:pPr>
      <w:r>
        <w:t>You must provide a JSON request body (Content-Type: application/json).</w:t>
      </w:r>
    </w:p>
    <w:p>
      <w:pPr>
        <w:pStyle w:val="ListBullet"/>
      </w:pPr>
      <w:r>
        <w:t>The request body must include type, name, and access_state.</w:t>
      </w:r>
    </w:p>
    <w:p>
      <w:pPr>
        <w:pStyle w:val="ListBullet"/>
      </w:pPr>
      <w:r>
        <w:t>The request body must include at least one of: ask, text_gen, extract.</w:t>
      </w:r>
    </w:p>
    <w:p>
      <w:pPr>
        <w:pStyle w:val="ListBullet"/>
      </w:pPr>
      <w:r>
        <w:t>When executing the action, send Path Parameters in the URL (none for this endpoint), not in the body.</w:t>
      </w:r>
    </w:p>
    <w:p>
      <w:pPr>
        <w:pStyle w:val="ListBullet"/>
      </w:pPr>
      <w:r>
        <w:t>When executing the action, send Query Parameters in the URL as query parameters (none documented for this endpoint), not in the body.</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type of agent used to handle queries. Required. Example: "ai_agent".</w:t>
            </w:r>
          </w:p>
        </w:tc>
      </w:tr>
      <w:tr>
        <w:tc>
          <w:tcPr>
            <w:tcW w:type="dxa" w:w="2880"/>
          </w:tcPr>
          <w:p>
            <w:r>
              <w:t>name</w:t>
            </w:r>
          </w:p>
        </w:tc>
        <w:tc>
          <w:tcPr>
            <w:tcW w:type="dxa" w:w="2880"/>
          </w:tcPr>
          <w:p>
            <w:r>
              <w:t>string</w:t>
            </w:r>
          </w:p>
        </w:tc>
        <w:tc>
          <w:tcPr>
            <w:tcW w:type="dxa" w:w="2880"/>
          </w:tcPr>
          <w:p>
            <w:r>
              <w:t>The name of the AI Agent. Required. Example: "My AI Agent".</w:t>
            </w:r>
          </w:p>
        </w:tc>
      </w:tr>
      <w:tr>
        <w:tc>
          <w:tcPr>
            <w:tcW w:type="dxa" w:w="2880"/>
          </w:tcPr>
          <w:p>
            <w:r>
              <w:t>access_state</w:t>
            </w:r>
          </w:p>
        </w:tc>
        <w:tc>
          <w:tcPr>
            <w:tcW w:type="dxa" w:w="2880"/>
          </w:tcPr>
          <w:p>
            <w:r>
              <w:t>string</w:t>
            </w:r>
          </w:p>
        </w:tc>
        <w:tc>
          <w:tcPr>
            <w:tcW w:type="dxa" w:w="2880"/>
          </w:tcPr>
          <w:p>
            <w:r>
              <w:t>The state of the AI Agent. Required. Possible values: enabled, disabled, enabled_for_selected_users. Example: "enabled".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icon_reference</w:t>
            </w:r>
          </w:p>
        </w:tc>
        <w:tc>
          <w:tcPr>
            <w:tcW w:type="dxa" w:w="2880"/>
          </w:tcPr>
          <w:p>
            <w:r>
              <w:t>string</w:t>
            </w:r>
          </w:p>
        </w:tc>
        <w:tc>
          <w:tcPr>
            <w:tcW w:type="dxa" w:w="2880"/>
          </w:tcPr>
          <w:p>
            <w:r>
              <w:t>The icon reference URL of the AI Agent. minLength=1. Must have format https://cdn01.boxcdn.net/app-assets/aistudio/avatars/&lt;file_name&gt; where file_name can be: logo_boxAi.png, logo_stamp.png, logo_legal.png, logo_finance.png, logo_config.png, logo_handshake.png, logo_analytics.png, logo_classification.png. Example shown: "https://cdn01.boxcdn.net/app-assets/aistudio/avatars/logo_analytics.svg".</w:t>
            </w:r>
          </w:p>
        </w:tc>
      </w:tr>
      <w:tr>
        <w:tc>
          <w:tcPr>
            <w:tcW w:type="dxa" w:w="2880"/>
          </w:tcPr>
          <w:p>
            <w:r>
              <w:t>allowed_entities</w:t>
            </w:r>
          </w:p>
        </w:tc>
        <w:tc>
          <w:tcPr>
            <w:tcW w:type="dxa" w:w="2880"/>
          </w:tcPr>
          <w:p>
            <w:r>
              <w:t>array</w:t>
            </w:r>
          </w:p>
        </w:tc>
        <w:tc>
          <w:tcPr>
            <w:tcW w:type="dxa" w:w="2880"/>
          </w:tcPr>
          <w:p>
            <w:r>
              <w:t>List of allowed users or groups. Type: `OneOf( &lt;User--Base&gt;</w:t>
            </w:r>
          </w:p>
        </w:tc>
      </w:tr>
      <w:tr>
        <w:tc>
          <w:tcPr>
            <w:tcW w:type="dxa" w:w="2880"/>
          </w:tcPr>
          <w:p>
            <w:r>
              <w:t>ask</w:t>
            </w:r>
          </w:p>
        </w:tc>
        <w:tc>
          <w:tcPr>
            <w:tcW w:type="dxa" w:w="2880"/>
          </w:tcPr>
          <w:p>
            <w:r>
              <w:t>object</w:t>
            </w:r>
          </w:p>
        </w:tc>
        <w:tc>
          <w:tcPr>
            <w:tcW w:type="dxa" w:w="2880"/>
          </w:tcPr>
          <w:p>
            <w:r>
              <w:t>Ask capability configuration. At least one of ask, text_gen, extract must be provided. See “Ask capability fields”.</w:t>
            </w:r>
          </w:p>
        </w:tc>
      </w:tr>
      <w:tr>
        <w:tc>
          <w:tcPr>
            <w:tcW w:type="dxa" w:w="2880"/>
          </w:tcPr>
          <w:p>
            <w:r>
              <w:t>text_gen</w:t>
            </w:r>
          </w:p>
        </w:tc>
        <w:tc>
          <w:tcPr>
            <w:tcW w:type="dxa" w:w="2880"/>
          </w:tcPr>
          <w:p>
            <w:r>
              <w:t>object</w:t>
            </w:r>
          </w:p>
        </w:tc>
        <w:tc>
          <w:tcPr>
            <w:tcW w:type="dxa" w:w="2880"/>
          </w:tcPr>
          <w:p>
            <w:r>
              <w:t>Text generation capability configuration. At least one of ask, text_gen, extract must be provided. See “Text generation capability fields”.</w:t>
            </w:r>
          </w:p>
        </w:tc>
      </w:tr>
      <w:tr>
        <w:tc>
          <w:tcPr>
            <w:tcW w:type="dxa" w:w="2880"/>
          </w:tcPr>
          <w:p>
            <w:r>
              <w:t>extract</w:t>
            </w:r>
          </w:p>
        </w:tc>
        <w:tc>
          <w:tcPr>
            <w:tcW w:type="dxa" w:w="2880"/>
          </w:tcPr>
          <w:p>
            <w:r>
              <w:t>object</w:t>
            </w:r>
          </w:p>
        </w:tc>
        <w:tc>
          <w:tcPr>
            <w:tcW w:type="dxa" w:w="2880"/>
          </w:tcPr>
          <w:p>
            <w:r>
              <w:t>Extraction capability configuration. At least one of ask, text_gen, extract must be provided. See “Extract capability fields”.</w:t>
            </w:r>
          </w:p>
        </w:tc>
      </w:tr>
    </w:tbl>
    <w:p/>
    <w:p>
      <w:pPr>
        <w:pStyle w:val="Heading3"/>
      </w:pPr>
      <w:r>
        <w:t>Ask capability fields (ask)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The type of AI agent used to handle queries. Example: "ai_agent_ask".</w:t>
            </w:r>
          </w:p>
        </w:tc>
      </w:tr>
      <w:tr>
        <w:tc>
          <w:tcPr>
            <w:tcW w:type="dxa" w:w="2880"/>
          </w:tcPr>
          <w:p>
            <w:r>
              <w:t>access_state</w:t>
            </w:r>
          </w:p>
        </w:tc>
        <w:tc>
          <w:tcPr>
            <w:tcW w:type="dxa" w:w="2880"/>
          </w:tcPr>
          <w:p>
            <w:r>
              <w:t>string</w:t>
            </w:r>
          </w:p>
        </w:tc>
        <w:tc>
          <w:tcPr>
            <w:tcW w:type="dxa" w:w="2880"/>
          </w:tcPr>
          <w:p>
            <w:r>
              <w:t>Required. Possible values: enabled, disabled.</w:t>
            </w:r>
          </w:p>
        </w:tc>
      </w:tr>
      <w:tr>
        <w:tc>
          <w:tcPr>
            <w:tcW w:type="dxa" w:w="2880"/>
          </w:tcPr>
          <w:p>
            <w:r>
              <w:t>description</w:t>
            </w:r>
          </w:p>
        </w:tc>
        <w:tc>
          <w:tcPr>
            <w:tcW w:type="dxa" w:w="2880"/>
          </w:tcPr>
          <w:p>
            <w:r>
              <w:t>string</w:t>
            </w:r>
          </w:p>
        </w:tc>
        <w:tc>
          <w:tcPr>
            <w:tcW w:type="dxa" w:w="2880"/>
          </w:tcPr>
          <w:p>
            <w:r>
              <w:t>Required. The description of the AI agent.</w:t>
            </w:r>
          </w:p>
        </w:tc>
      </w:tr>
      <w:tr>
        <w:tc>
          <w:tcPr>
            <w:tcW w:type="dxa" w:w="2880"/>
          </w:tcPr>
          <w:p>
            <w:r>
              <w:t>custom_instructions</w:t>
            </w:r>
          </w:p>
        </w:tc>
        <w:tc>
          <w:tcPr>
            <w:tcW w:type="dxa" w:w="2880"/>
          </w:tcPr>
          <w:p>
            <w:r>
              <w:t>string</w:t>
            </w:r>
          </w:p>
        </w:tc>
        <w:tc>
          <w:tcPr>
            <w:tcW w:type="dxa" w:w="2880"/>
          </w:tcPr>
          <w:p>
            <w:r>
              <w:t>Custom instructions for the AI agent.</w:t>
            </w:r>
          </w:p>
        </w:tc>
      </w:tr>
      <w:tr>
        <w:tc>
          <w:tcPr>
            <w:tcW w:type="dxa" w:w="2880"/>
          </w:tcPr>
          <w:p>
            <w:r>
              <w:t>suggested_questions</w:t>
            </w:r>
          </w:p>
        </w:tc>
        <w:tc>
          <w:tcPr>
            <w:tcW w:type="dxa" w:w="2880"/>
          </w:tcPr>
          <w:p>
            <w:r>
              <w:t>array</w:t>
            </w:r>
          </w:p>
        </w:tc>
        <w:tc>
          <w:tcPr>
            <w:tcW w:type="dxa" w:w="2880"/>
          </w:tcPr>
          <w:p>
            <w:r>
              <w:t>string[]. If null, suggested questions will be generated. If empty array, no suggested questions will be displayed.</w:t>
            </w:r>
          </w:p>
        </w:tc>
      </w:tr>
      <w:tr>
        <w:tc>
          <w:tcPr>
            <w:tcW w:type="dxa" w:w="2880"/>
          </w:tcPr>
          <w:p>
            <w:r>
              <w:t>long_text</w:t>
            </w:r>
          </w:p>
        </w:tc>
        <w:tc>
          <w:tcPr>
            <w:tcW w:type="dxa" w:w="2880"/>
          </w:tcPr>
          <w:p>
            <w:r>
              <w:t>object</w:t>
            </w:r>
          </w:p>
        </w:tc>
        <w:tc>
          <w:tcPr>
            <w:tcW w:type="dxa" w:w="2880"/>
          </w:tcPr>
          <w:p>
            <w:r>
              <w:t>&lt;AiStudioAgentLongTextTool&gt;</w:t>
            </w:r>
          </w:p>
        </w:tc>
      </w:tr>
      <w:tr>
        <w:tc>
          <w:tcPr>
            <w:tcW w:type="dxa" w:w="2880"/>
          </w:tcPr>
          <w:p>
            <w:r>
              <w:t>basic_text</w:t>
            </w:r>
          </w:p>
        </w:tc>
        <w:tc>
          <w:tcPr>
            <w:tcW w:type="dxa" w:w="2880"/>
          </w:tcPr>
          <w:p>
            <w:r>
              <w:t>object</w:t>
            </w:r>
          </w:p>
        </w:tc>
        <w:tc>
          <w:tcPr>
            <w:tcW w:type="dxa" w:w="2880"/>
          </w:tcPr>
          <w:p>
            <w:r>
              <w:t>&lt;AiStudioAgentBasicTextTool&gt;</w:t>
            </w:r>
          </w:p>
        </w:tc>
      </w:tr>
      <w:tr>
        <w:tc>
          <w:tcPr>
            <w:tcW w:type="dxa" w:w="2880"/>
          </w:tcPr>
          <w:p>
            <w:r>
              <w:t>basic_image</w:t>
            </w:r>
          </w:p>
        </w:tc>
        <w:tc>
          <w:tcPr>
            <w:tcW w:type="dxa" w:w="2880"/>
          </w:tcPr>
          <w:p>
            <w:r>
              <w:t>object</w:t>
            </w:r>
          </w:p>
        </w:tc>
        <w:tc>
          <w:tcPr>
            <w:tcW w:type="dxa" w:w="2880"/>
          </w:tcPr>
          <w:p>
            <w:r>
              <w:t>&lt;AiStudioAgentBasicTextTool&gt;</w:t>
            </w:r>
          </w:p>
        </w:tc>
      </w:tr>
      <w:tr>
        <w:tc>
          <w:tcPr>
            <w:tcW w:type="dxa" w:w="2880"/>
          </w:tcPr>
          <w:p>
            <w:r>
              <w:t>spreadsheet</w:t>
            </w:r>
          </w:p>
        </w:tc>
        <w:tc>
          <w:tcPr>
            <w:tcW w:type="dxa" w:w="2880"/>
          </w:tcPr>
          <w:p>
            <w:r>
              <w:t>object</w:t>
            </w:r>
          </w:p>
        </w:tc>
        <w:tc>
          <w:tcPr>
            <w:tcW w:type="dxa" w:w="2880"/>
          </w:tcPr>
          <w:p>
            <w:r>
              <w:t>&lt;AiStudioAgentSpreadsheetTool&gt;</w:t>
            </w:r>
          </w:p>
        </w:tc>
      </w:tr>
      <w:tr>
        <w:tc>
          <w:tcPr>
            <w:tcW w:type="dxa" w:w="2880"/>
          </w:tcPr>
          <w:p>
            <w:r>
              <w:t>long_text_multi</w:t>
            </w:r>
          </w:p>
        </w:tc>
        <w:tc>
          <w:tcPr>
            <w:tcW w:type="dxa" w:w="2880"/>
          </w:tcPr>
          <w:p>
            <w:r>
              <w:t>object</w:t>
            </w:r>
          </w:p>
        </w:tc>
        <w:tc>
          <w:tcPr>
            <w:tcW w:type="dxa" w:w="2880"/>
          </w:tcPr>
          <w:p>
            <w:r>
              <w:t>&lt;AiStudioAgentLongTextTool&gt;</w:t>
            </w:r>
          </w:p>
        </w:tc>
      </w:tr>
      <w:tr>
        <w:tc>
          <w:tcPr>
            <w:tcW w:type="dxa" w:w="2880"/>
          </w:tcPr>
          <w:p>
            <w:r>
              <w:t>basic_text_multi</w:t>
            </w:r>
          </w:p>
        </w:tc>
        <w:tc>
          <w:tcPr>
            <w:tcW w:type="dxa" w:w="2880"/>
          </w:tcPr>
          <w:p>
            <w:r>
              <w:t>object</w:t>
            </w:r>
          </w:p>
        </w:tc>
        <w:tc>
          <w:tcPr>
            <w:tcW w:type="dxa" w:w="2880"/>
          </w:tcPr>
          <w:p>
            <w:r>
              <w:t>&lt;AiStudioAgentBasicTextTool&gt;</w:t>
            </w:r>
          </w:p>
        </w:tc>
      </w:tr>
      <w:tr>
        <w:tc>
          <w:tcPr>
            <w:tcW w:type="dxa" w:w="2880"/>
          </w:tcPr>
          <w:p>
            <w:r>
              <w:t>basic_image_multi</w:t>
            </w:r>
          </w:p>
        </w:tc>
        <w:tc>
          <w:tcPr>
            <w:tcW w:type="dxa" w:w="2880"/>
          </w:tcPr>
          <w:p>
            <w:r>
              <w:t>object</w:t>
            </w:r>
          </w:p>
        </w:tc>
        <w:tc>
          <w:tcPr>
            <w:tcW w:type="dxa" w:w="2880"/>
          </w:tcPr>
          <w:p>
            <w:r>
              <w:t>&lt;AiStudioAgentBasicTextTool&gt;</w:t>
            </w:r>
          </w:p>
        </w:tc>
      </w:tr>
    </w:tbl>
    <w:p/>
    <w:p>
      <w:pPr>
        <w:pStyle w:val="Heading3"/>
      </w:pPr>
      <w:r>
        <w:t>Text generation capability fields (text_gen)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The type of AI agent used for generating text. Example: "ai_agent_text_gen".</w:t>
            </w:r>
          </w:p>
        </w:tc>
      </w:tr>
      <w:tr>
        <w:tc>
          <w:tcPr>
            <w:tcW w:type="dxa" w:w="2880"/>
          </w:tcPr>
          <w:p>
            <w:r>
              <w:t>access_state</w:t>
            </w:r>
          </w:p>
        </w:tc>
        <w:tc>
          <w:tcPr>
            <w:tcW w:type="dxa" w:w="2880"/>
          </w:tcPr>
          <w:p>
            <w:r>
              <w:t>string</w:t>
            </w:r>
          </w:p>
        </w:tc>
        <w:tc>
          <w:tcPr>
            <w:tcW w:type="dxa" w:w="2880"/>
          </w:tcPr>
          <w:p>
            <w:r>
              <w:t>Required. Possible values: enabled, disabled.</w:t>
            </w:r>
          </w:p>
        </w:tc>
      </w:tr>
      <w:tr>
        <w:tc>
          <w:tcPr>
            <w:tcW w:type="dxa" w:w="2880"/>
          </w:tcPr>
          <w:p>
            <w:r>
              <w:t>description</w:t>
            </w:r>
          </w:p>
        </w:tc>
        <w:tc>
          <w:tcPr>
            <w:tcW w:type="dxa" w:w="2880"/>
          </w:tcPr>
          <w:p>
            <w:r>
              <w:t>string</w:t>
            </w:r>
          </w:p>
        </w:tc>
        <w:tc>
          <w:tcPr>
            <w:tcW w:type="dxa" w:w="2880"/>
          </w:tcPr>
          <w:p>
            <w:r>
              <w:t>Required. The description of the AI agent.</w:t>
            </w:r>
          </w:p>
        </w:tc>
      </w:tr>
      <w:tr>
        <w:tc>
          <w:tcPr>
            <w:tcW w:type="dxa" w:w="2880"/>
          </w:tcPr>
          <w:p>
            <w:r>
              <w:t>custom_instructions</w:t>
            </w:r>
          </w:p>
        </w:tc>
        <w:tc>
          <w:tcPr>
            <w:tcW w:type="dxa" w:w="2880"/>
          </w:tcPr>
          <w:p>
            <w:r>
              <w:t>string</w:t>
            </w:r>
          </w:p>
        </w:tc>
        <w:tc>
          <w:tcPr>
            <w:tcW w:type="dxa" w:w="2880"/>
          </w:tcPr>
          <w:p>
            <w:r>
              <w:t>Custom instructions for the AI agent.</w:t>
            </w:r>
          </w:p>
        </w:tc>
      </w:tr>
      <w:tr>
        <w:tc>
          <w:tcPr>
            <w:tcW w:type="dxa" w:w="2880"/>
          </w:tcPr>
          <w:p>
            <w:r>
              <w:t>suggested_questions</w:t>
            </w:r>
          </w:p>
        </w:tc>
        <w:tc>
          <w:tcPr>
            <w:tcW w:type="dxa" w:w="2880"/>
          </w:tcPr>
          <w:p>
            <w:r>
              <w:t>array</w:t>
            </w:r>
          </w:p>
        </w:tc>
        <w:tc>
          <w:tcPr>
            <w:tcW w:type="dxa" w:w="2880"/>
          </w:tcPr>
          <w:p>
            <w:r>
              <w:t>string[]. If null, suggested questions will be generated. If empty array, no suggested questions will be displayed.</w:t>
            </w:r>
          </w:p>
        </w:tc>
      </w:tr>
      <w:tr>
        <w:tc>
          <w:tcPr>
            <w:tcW w:type="dxa" w:w="2880"/>
          </w:tcPr>
          <w:p>
            <w:r>
              <w:t>basic_gen</w:t>
            </w:r>
          </w:p>
        </w:tc>
        <w:tc>
          <w:tcPr>
            <w:tcW w:type="dxa" w:w="2880"/>
          </w:tcPr>
          <w:p>
            <w:r>
              <w:t>object</w:t>
            </w:r>
          </w:p>
        </w:tc>
        <w:tc>
          <w:tcPr>
            <w:tcW w:type="dxa" w:w="2880"/>
          </w:tcPr>
          <w:p>
            <w:r>
              <w:t>&lt;AiStudioAgentBasicGenTool&gt;</w:t>
            </w:r>
          </w:p>
        </w:tc>
      </w:tr>
    </w:tbl>
    <w:p/>
    <w:p>
      <w:pPr>
        <w:pStyle w:val="Heading3"/>
      </w:pPr>
      <w:r>
        <w:t>Extract capability fields (extract)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The type of AI agent to be used for metadata extraction. Example: "ai_agent_extract".</w:t>
            </w:r>
          </w:p>
        </w:tc>
      </w:tr>
      <w:tr>
        <w:tc>
          <w:tcPr>
            <w:tcW w:type="dxa" w:w="2880"/>
          </w:tcPr>
          <w:p>
            <w:r>
              <w:t>access_state</w:t>
            </w:r>
          </w:p>
        </w:tc>
        <w:tc>
          <w:tcPr>
            <w:tcW w:type="dxa" w:w="2880"/>
          </w:tcPr>
          <w:p>
            <w:r>
              <w:t>string</w:t>
            </w:r>
          </w:p>
        </w:tc>
        <w:tc>
          <w:tcPr>
            <w:tcW w:type="dxa" w:w="2880"/>
          </w:tcPr>
          <w:p>
            <w:r>
              <w:t>Required. Possible values: enabled, disabled.</w:t>
            </w:r>
          </w:p>
        </w:tc>
      </w:tr>
      <w:tr>
        <w:tc>
          <w:tcPr>
            <w:tcW w:type="dxa" w:w="2880"/>
          </w:tcPr>
          <w:p>
            <w:r>
              <w:t>description</w:t>
            </w:r>
          </w:p>
        </w:tc>
        <w:tc>
          <w:tcPr>
            <w:tcW w:type="dxa" w:w="2880"/>
          </w:tcPr>
          <w:p>
            <w:r>
              <w:t>string</w:t>
            </w:r>
          </w:p>
        </w:tc>
        <w:tc>
          <w:tcPr>
            <w:tcW w:type="dxa" w:w="2880"/>
          </w:tcPr>
          <w:p>
            <w:r>
              <w:t>Required. The description of the AI agent.</w:t>
            </w:r>
          </w:p>
        </w:tc>
      </w:tr>
      <w:tr>
        <w:tc>
          <w:tcPr>
            <w:tcW w:type="dxa" w:w="2880"/>
          </w:tcPr>
          <w:p>
            <w:r>
              <w:t>custom_instructions</w:t>
            </w:r>
          </w:p>
        </w:tc>
        <w:tc>
          <w:tcPr>
            <w:tcW w:type="dxa" w:w="2880"/>
          </w:tcPr>
          <w:p>
            <w:r>
              <w:t>string</w:t>
            </w:r>
          </w:p>
        </w:tc>
        <w:tc>
          <w:tcPr>
            <w:tcW w:type="dxa" w:w="2880"/>
          </w:tcPr>
          <w:p>
            <w:r>
              <w:t>Custom instructions for the AI agent.</w:t>
            </w:r>
          </w:p>
        </w:tc>
      </w:tr>
      <w:tr>
        <w:tc>
          <w:tcPr>
            <w:tcW w:type="dxa" w:w="2880"/>
          </w:tcPr>
          <w:p>
            <w:r>
              <w:t>long_text</w:t>
            </w:r>
          </w:p>
        </w:tc>
        <w:tc>
          <w:tcPr>
            <w:tcW w:type="dxa" w:w="2880"/>
          </w:tcPr>
          <w:p>
            <w:r>
              <w:t>object</w:t>
            </w:r>
          </w:p>
        </w:tc>
        <w:tc>
          <w:tcPr>
            <w:tcW w:type="dxa" w:w="2880"/>
          </w:tcPr>
          <w:p>
            <w:r>
              <w:t>&lt;AiStudioAgentLongTextTool&gt;</w:t>
            </w:r>
          </w:p>
        </w:tc>
      </w:tr>
      <w:tr>
        <w:tc>
          <w:tcPr>
            <w:tcW w:type="dxa" w:w="2880"/>
          </w:tcPr>
          <w:p>
            <w:r>
              <w:t>basic_text</w:t>
            </w:r>
          </w:p>
        </w:tc>
        <w:tc>
          <w:tcPr>
            <w:tcW w:type="dxa" w:w="2880"/>
          </w:tcPr>
          <w:p>
            <w:r>
              <w:t>object</w:t>
            </w:r>
          </w:p>
        </w:tc>
        <w:tc>
          <w:tcPr>
            <w:tcW w:type="dxa" w:w="2880"/>
          </w:tcPr>
          <w:p>
            <w:r>
              <w:t>&lt;AiStudioAgentBasicTextTool&gt;</w:t>
            </w:r>
          </w:p>
        </w:tc>
      </w:tr>
      <w:tr>
        <w:tc>
          <w:tcPr>
            <w:tcW w:type="dxa" w:w="2880"/>
          </w:tcPr>
          <w:p>
            <w:r>
              <w:t>basic_image</w:t>
            </w:r>
          </w:p>
        </w:tc>
        <w:tc>
          <w:tcPr>
            <w:tcW w:type="dxa" w:w="2880"/>
          </w:tcPr>
          <w:p>
            <w:r>
              <w:t>object</w:t>
            </w:r>
          </w:p>
        </w:tc>
        <w:tc>
          <w:tcPr>
            <w:tcW w:type="dxa" w:w="2880"/>
          </w:tcPr>
          <w:p>
            <w:r>
              <w:t>&lt;AiStudioAgentBasicTextTool&gt;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"1234567890",</w:t>
        <w:br/>
        <w:t xml:space="preserve"> "type": "ai_agent",</w:t>
        <w:br/>
        <w:t xml:space="preserve"> "origin": "CUSTOM",</w:t>
        <w:br/>
        <w:t xml:space="preserve"> "name": "This is my Agent",</w:t>
        <w:br/>
        <w:t xml:space="preserve"> "access_state": "enabled",</w:t>
        <w:br/>
        <w:t xml:space="preserve"> "created_by": {</w:t>
        <w:br/>
        <w:t xml:space="preserve"> "id": "11111",</w:t>
        <w:br/>
        <w:t xml:space="preserve"> "type": "user"</w:t>
        <w:br/>
        <w:t xml:space="preserve"> },</w:t>
        <w:br/>
        <w:t xml:space="preserve"> "created_at": "2022-01-01T00:00:00Z",</w:t>
        <w:br/>
        <w:t xml:space="preserve"> "modified_by": {</w:t>
        <w:br/>
        <w:t xml:space="preserve"> "id": "22222",</w:t>
        <w:br/>
        <w:t xml:space="preserve"> "type": "user"</w:t>
        <w:br/>
        <w:t xml:space="preserve"> },</w:t>
        <w:br/>
        <w:t xml:space="preserve"> "modified_at": "2022-01-01T00:00:00Z",</w:t>
        <w:br/>
        <w:t xml:space="preserve"> "icon_reference": "https://cdn01.boxcdn.net/app-assets/aistudio/avatars/logo_analytics.svg",</w:t>
        <w:br/>
        <w:t xml:space="preserve"> "allowed_entities": [],</w:t>
        <w:br/>
        <w:t xml:space="preserve"> "ask": {</w:t>
        <w:br/>
        <w:t xml:space="preserve"> "type": "ai_agent_ask",</w:t>
        <w:br/>
        <w:t xml:space="preserve"> "access_state": "enabled",</w:t>
        <w:br/>
        <w:t xml:space="preserve"> "description": "Ask questions about content",</w:t>
        <w:br/>
        <w:t xml:space="preserve"> "custom_instructions": "Answer concisely.",</w:t>
        <w:br/>
        <w:t xml:space="preserve"> "suggested_questions": [</w:t>
        <w:br/>
        <w:t xml:space="preserve"> "What is this document about?"</w:t>
        <w:br/>
        <w:t xml:space="preserve"> ],</w:t>
        <w:br/>
        <w:t xml:space="preserve"> "long_text": {},</w:t>
        <w:br/>
        <w:t xml:space="preserve"> "basic_text": {},</w:t>
        <w:br/>
        <w:t xml:space="preserve"> "basic_image": {},</w:t>
        <w:br/>
        <w:t xml:space="preserve"> "spreadsheet": {},</w:t>
        <w:br/>
        <w:t xml:space="preserve"> "long_text_multi": {},</w:t>
        <w:br/>
        <w:t xml:space="preserve"> "basic_text_multi": {},</w:t>
        <w:br/>
        <w:t xml:space="preserve"> "basic_image_multi": {}</w:t>
        <w:br/>
        <w:t xml:space="preserve"> },</w:t>
        <w:br/>
        <w:t xml:space="preserve"> "text_gen": {</w:t>
        <w:br/>
        <w:t xml:space="preserve"> "type": "ai_agent_text_gen",</w:t>
        <w:br/>
        <w:t xml:space="preserve"> "access_state": "disabled",</w:t>
        <w:br/>
        <w:t xml:space="preserve"> "description": "Generate text from prompts",</w:t>
        <w:br/>
        <w:t xml:space="preserve"> "custom_instructions": "Use a professional tone.",</w:t>
        <w:br/>
        <w:t xml:space="preserve"> "suggested_questions": [],</w:t>
        <w:br/>
        <w:t xml:space="preserve"> "basic_gen": {}</w:t>
        <w:br/>
        <w:t xml:space="preserve"> },</w:t>
        <w:br/>
        <w:t xml:space="preserve"> "extract": {</w:t>
        <w:br/>
        <w:t xml:space="preserve"> "type": "ai_agent_extract",</w:t>
        <w:br/>
        <w:t xml:space="preserve"> "access_state": "disabled",</w:t>
        <w:br/>
        <w:t xml:space="preserve"> "description": "Extract metadata from content",</w:t>
        <w:br/>
        <w:t xml:space="preserve"> "custom_instructions": "Extract key fields.",</w:t>
        <w:br/>
        <w:t xml:space="preserve"> "long_text": {},</w:t>
        <w:br/>
        <w:t xml:space="preserve"> "basic_text": {},</w:t>
        <w:br/>
        <w:t xml:space="preserve"> "basic_image":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AI Agent.</w:t>
            </w:r>
          </w:p>
        </w:tc>
      </w:tr>
      <w:tr>
        <w:tc>
          <w:tcPr>
            <w:tcW w:type="dxa" w:w="2880"/>
          </w:tcPr>
          <w:p>
            <w:r>
              <w:t>type</w:t>
            </w:r>
          </w:p>
        </w:tc>
        <w:tc>
          <w:tcPr>
            <w:tcW w:type="dxa" w:w="2880"/>
          </w:tcPr>
          <w:p>
            <w:r>
              <w:t>string</w:t>
            </w:r>
          </w:p>
        </w:tc>
        <w:tc>
          <w:tcPr>
            <w:tcW w:type="dxa" w:w="2880"/>
          </w:tcPr>
          <w:p>
            <w:r>
              <w:t>Type of the agent. Example: ai_agent.</w:t>
            </w:r>
          </w:p>
        </w:tc>
      </w:tr>
      <w:tr>
        <w:tc>
          <w:tcPr>
            <w:tcW w:type="dxa" w:w="2880"/>
          </w:tcPr>
          <w:p>
            <w:r>
              <w:t>origin</w:t>
            </w:r>
          </w:p>
        </w:tc>
        <w:tc>
          <w:tcPr>
            <w:tcW w:type="dxa" w:w="2880"/>
          </w:tcPr>
          <w:p>
            <w:r>
              <w:t>string</w:t>
            </w:r>
          </w:p>
        </w:tc>
        <w:tc>
          <w:tcPr>
            <w:tcW w:type="dxa" w:w="2880"/>
          </w:tcPr>
          <w:p>
            <w:r>
              <w:t>Provider of the AI Agent. Example: CUSTOM.</w:t>
            </w:r>
          </w:p>
        </w:tc>
      </w:tr>
      <w:tr>
        <w:tc>
          <w:tcPr>
            <w:tcW w:type="dxa" w:w="2880"/>
          </w:tcPr>
          <w:p>
            <w:r>
              <w:t>name</w:t>
            </w:r>
          </w:p>
        </w:tc>
        <w:tc>
          <w:tcPr>
            <w:tcW w:type="dxa" w:w="2880"/>
          </w:tcPr>
          <w:p>
            <w:r>
              <w:t>string</w:t>
            </w:r>
          </w:p>
        </w:tc>
        <w:tc>
          <w:tcPr>
            <w:tcW w:type="dxa" w:w="2880"/>
          </w:tcPr>
          <w:p>
            <w:r>
              <w:t>Name of the AI Agent.</w:t>
            </w:r>
          </w:p>
        </w:tc>
      </w:tr>
      <w:tr>
        <w:tc>
          <w:tcPr>
            <w:tcW w:type="dxa" w:w="2880"/>
          </w:tcPr>
          <w:p>
            <w:r>
              <w:t>access_state</w:t>
            </w:r>
          </w:p>
        </w:tc>
        <w:tc>
          <w:tcPr>
            <w:tcW w:type="dxa" w:w="2880"/>
          </w:tcPr>
          <w:p>
            <w:r>
              <w:t>string</w:t>
            </w:r>
          </w:p>
        </w:tc>
        <w:tc>
          <w:tcPr>
            <w:tcW w:type="dxa" w:w="2880"/>
          </w:tcPr>
          <w:p>
            <w:r>
              <w:t>State of the AI Agent. Possible values: enabled, disabled, enabled_for_selected_users.</w:t>
            </w:r>
          </w:p>
        </w:tc>
      </w:tr>
      <w:tr>
        <w:tc>
          <w:tcPr>
            <w:tcW w:type="dxa" w:w="2880"/>
          </w:tcPr>
          <w:p>
            <w:r>
              <w:t>created_by.id</w:t>
            </w:r>
          </w:p>
        </w:tc>
        <w:tc>
          <w:tcPr>
            <w:tcW w:type="dxa" w:w="2880"/>
          </w:tcPr>
          <w:p>
            <w:r>
              <w:t>string</w:t>
            </w:r>
          </w:p>
        </w:tc>
        <w:tc>
          <w:tcPr>
            <w:tcW w:type="dxa" w:w="2880"/>
          </w:tcPr>
          <w:p>
            <w:r>
              <w:t>Unique identifier for the creating user.</w:t>
            </w:r>
          </w:p>
        </w:tc>
      </w:tr>
      <w:tr>
        <w:tc>
          <w:tcPr>
            <w:tcW w:type="dxa" w:w="2880"/>
          </w:tcPr>
          <w:p>
            <w:r>
              <w:t>created_by.type</w:t>
            </w:r>
          </w:p>
        </w:tc>
        <w:tc>
          <w:tcPr>
            <w:tcW w:type="dxa" w:w="2880"/>
          </w:tcPr>
          <w:p>
            <w:r>
              <w:t>string</w:t>
            </w:r>
          </w:p>
        </w:tc>
        <w:tc>
          <w:tcPr>
            <w:tcW w:type="dxa" w:w="2880"/>
          </w:tcPr>
          <w:p>
            <w:r>
              <w:t>Always user.</w:t>
            </w:r>
          </w:p>
        </w:tc>
      </w:tr>
      <w:tr>
        <w:tc>
          <w:tcPr>
            <w:tcW w:type="dxa" w:w="2880"/>
          </w:tcPr>
          <w:p>
            <w:r>
              <w:t>created_at</w:t>
            </w:r>
          </w:p>
        </w:tc>
        <w:tc>
          <w:tcPr>
            <w:tcW w:type="dxa" w:w="2880"/>
          </w:tcPr>
          <w:p>
            <w:r>
              <w:t>string</w:t>
            </w:r>
          </w:p>
        </w:tc>
        <w:tc>
          <w:tcPr>
            <w:tcW w:type="dxa" w:w="2880"/>
          </w:tcPr>
          <w:p>
            <w:r>
              <w:t>ISO date-time when the AI agent was created.</w:t>
            </w:r>
          </w:p>
        </w:tc>
      </w:tr>
      <w:tr>
        <w:tc>
          <w:tcPr>
            <w:tcW w:type="dxa" w:w="2880"/>
          </w:tcPr>
          <w:p>
            <w:r>
              <w:t>modified_by.id</w:t>
            </w:r>
          </w:p>
        </w:tc>
        <w:tc>
          <w:tcPr>
            <w:tcW w:type="dxa" w:w="2880"/>
          </w:tcPr>
          <w:p>
            <w:r>
              <w:t>string</w:t>
            </w:r>
          </w:p>
        </w:tc>
        <w:tc>
          <w:tcPr>
            <w:tcW w:type="dxa" w:w="2880"/>
          </w:tcPr>
          <w:p>
            <w:r>
              <w:t>Unique identifier for the modifying user.</w:t>
            </w:r>
          </w:p>
        </w:tc>
      </w:tr>
      <w:tr>
        <w:tc>
          <w:tcPr>
            <w:tcW w:type="dxa" w:w="2880"/>
          </w:tcPr>
          <w:p>
            <w:r>
              <w:t>modified_by.type</w:t>
            </w:r>
          </w:p>
        </w:tc>
        <w:tc>
          <w:tcPr>
            <w:tcW w:type="dxa" w:w="2880"/>
          </w:tcPr>
          <w:p>
            <w:r>
              <w:t>string</w:t>
            </w:r>
          </w:p>
        </w:tc>
        <w:tc>
          <w:tcPr>
            <w:tcW w:type="dxa" w:w="2880"/>
          </w:tcPr>
          <w:p>
            <w:r>
              <w:t>Always user.</w:t>
            </w:r>
          </w:p>
        </w:tc>
      </w:tr>
      <w:tr>
        <w:tc>
          <w:tcPr>
            <w:tcW w:type="dxa" w:w="2880"/>
          </w:tcPr>
          <w:p>
            <w:r>
              <w:t>modified_at</w:t>
            </w:r>
          </w:p>
        </w:tc>
        <w:tc>
          <w:tcPr>
            <w:tcW w:type="dxa" w:w="2880"/>
          </w:tcPr>
          <w:p>
            <w:r>
              <w:t>string</w:t>
            </w:r>
          </w:p>
        </w:tc>
        <w:tc>
          <w:tcPr>
            <w:tcW w:type="dxa" w:w="2880"/>
          </w:tcPr>
          <w:p>
            <w:r>
              <w:t>ISO date-time when the AI agent was recently modified.</w:t>
            </w:r>
          </w:p>
        </w:tc>
      </w:tr>
      <w:tr>
        <w:tc>
          <w:tcPr>
            <w:tcW w:type="dxa" w:w="2880"/>
          </w:tcPr>
          <w:p>
            <w:r>
              <w:t>icon_reference</w:t>
            </w:r>
          </w:p>
        </w:tc>
        <w:tc>
          <w:tcPr>
            <w:tcW w:type="dxa" w:w="2880"/>
          </w:tcPr>
          <w:p>
            <w:r>
              <w:t>string</w:t>
            </w:r>
          </w:p>
        </w:tc>
        <w:tc>
          <w:tcPr>
            <w:tcW w:type="dxa" w:w="2880"/>
          </w:tcPr>
          <w:p>
            <w:r>
              <w:t>Icon reference URL for the AI Agent.</w:t>
            </w:r>
          </w:p>
        </w:tc>
      </w:tr>
      <w:tr>
        <w:tc>
          <w:tcPr>
            <w:tcW w:type="dxa" w:w="2880"/>
          </w:tcPr>
          <w:p>
            <w:r>
              <w:t>allowed_entities</w:t>
            </w:r>
          </w:p>
        </w:tc>
        <w:tc>
          <w:tcPr>
            <w:tcW w:type="dxa" w:w="2880"/>
          </w:tcPr>
          <w:p>
            <w:r>
              <w:t>array</w:t>
            </w:r>
          </w:p>
        </w:tc>
        <w:tc>
          <w:tcPr>
            <w:tcW w:type="dxa" w:w="2880"/>
          </w:tcPr>
          <w:p>
            <w:r>
              <w:t>Allowed users or groups (`OneOf( &lt;User--Base&gt;</w:t>
            </w:r>
          </w:p>
        </w:tc>
      </w:tr>
      <w:tr>
        <w:tc>
          <w:tcPr>
            <w:tcW w:type="dxa" w:w="2880"/>
          </w:tcPr>
          <w:p>
            <w:r>
              <w:t>ask</w:t>
            </w:r>
          </w:p>
        </w:tc>
        <w:tc>
          <w:tcPr>
            <w:tcW w:type="dxa" w:w="2880"/>
          </w:tcPr>
          <w:p>
            <w:r>
              <w:t>object</w:t>
            </w:r>
          </w:p>
        </w:tc>
        <w:tc>
          <w:tcPr>
            <w:tcW w:type="dxa" w:w="2880"/>
          </w:tcPr>
          <w:p>
            <w:r>
              <w:t>Ask capability configuration (if enabled/provided).</w:t>
            </w:r>
          </w:p>
        </w:tc>
      </w:tr>
      <w:tr>
        <w:tc>
          <w:tcPr>
            <w:tcW w:type="dxa" w:w="2880"/>
          </w:tcPr>
          <w:p>
            <w:r>
              <w:t>text_gen</w:t>
            </w:r>
          </w:p>
        </w:tc>
        <w:tc>
          <w:tcPr>
            <w:tcW w:type="dxa" w:w="2880"/>
          </w:tcPr>
          <w:p>
            <w:r>
              <w:t>object</w:t>
            </w:r>
          </w:p>
        </w:tc>
        <w:tc>
          <w:tcPr>
            <w:tcW w:type="dxa" w:w="2880"/>
          </w:tcPr>
          <w:p>
            <w:r>
              <w:t>Text generation capability configuration (if enabled/provided).</w:t>
            </w:r>
          </w:p>
        </w:tc>
      </w:tr>
      <w:tr>
        <w:tc>
          <w:tcPr>
            <w:tcW w:type="dxa" w:w="2880"/>
          </w:tcPr>
          <w:p>
            <w:r>
              <w:t>extract</w:t>
            </w:r>
          </w:p>
        </w:tc>
        <w:tc>
          <w:tcPr>
            <w:tcW w:type="dxa" w:w="2880"/>
          </w:tcPr>
          <w:p>
            <w:r>
              <w:t>object</w:t>
            </w:r>
          </w:p>
        </w:tc>
        <w:tc>
          <w:tcPr>
            <w:tcW w:type="dxa" w:w="2880"/>
          </w:tcPr>
          <w:p>
            <w:r>
              <w:t>Extract capability configuration (if enabled/provided).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'https://api.box.com/2.0/ai_agents' \</w:t>
        <w:br/>
        <w:t xml:space="preserve"> --header 'Accept: application/json' \</w:t>
        <w:br/>
        <w:t xml:space="preserve"> --header 'Content-Type: application/json' \</w:t>
        <w:br/>
        <w:t xml:space="preserve"> --data '{</w:t>
        <w:br/>
        <w:t xml:space="preserve"> "type": "ai_agent",</w:t>
        <w:br/>
        <w:t xml:space="preserve"> "name": "My AI Agent",</w:t>
        <w:br/>
        <w:t xml:space="preserve"> "access_state": "enabled",</w:t>
        <w:br/>
        <w:t xml:space="preserve"> "icon_reference": "https://cdn01.boxcdn.net/app-assets/aistudio/avatars/logo_analytics.svg",</w:t>
        <w:br/>
        <w:t xml:space="preserve"> "ask": {</w:t>
        <w:br/>
        <w:t xml:space="preserve"> "type": "ai_agent_ask",</w:t>
        <w:br/>
        <w:t xml:space="preserve"> "access_state": "enabled",</w:t>
        <w:br/>
        <w:t xml:space="preserve"> "description": "Ask questions about content",</w:t>
        <w:br/>
        <w:t xml:space="preserve"> "custom_instructions": "Answer concisely.",</w:t>
        <w:br/>
        <w:t xml:space="preserve"> "suggested_questions": null</w:t>
        <w:br/>
        <w:t xml:space="preserve">    }</w:t>
        <w:br/>
        <w:t xml:space="preserve">  }'</w:t>
      </w:r>
    </w:p>
    <w:p>
      <w:pPr>
        <w:pStyle w:val="Heading3"/>
      </w:pPr>
      <w:r>
        <w:t>Example Usage</w:t>
      </w:r>
    </w:p>
    <w:p>
      <w:pPr>
        <w:pStyle w:val="Heading3"/>
      </w:pPr>
      <w:r>
        <w:t>Example 1: Create an agent with the Ask capability</w:t>
      </w:r>
    </w:p>
    <w:p>
      <w:r>
        <w:rPr>
          <w:b/>
          <w:color w:val="666666"/>
          <w:sz w:val="16"/>
        </w:rPr>
        <w:t>[bash]</w:t>
      </w:r>
    </w:p>
    <w:p>
      <w:pPr>
        <w:shd w:fill="F2F2F2" w:val="clear"/>
      </w:pPr>
      <w:r>
        <w:rPr>
          <w:rFonts w:ascii="Courier New" w:hAnsi="Courier New"/>
          <w:sz w:val="17"/>
        </w:rPr>
        <w:t>curl --location --request POST 'https://api.box.com/2.0/ai_agents' \</w:t>
        <w:br/>
        <w:t xml:space="preserve"> --header 'Accept: application/json' \</w:t>
        <w:br/>
        <w:t xml:space="preserve"> --header 'Content-Type: application/json' \</w:t>
        <w:br/>
        <w:t xml:space="preserve"> --data '{</w:t>
        <w:br/>
        <w:t xml:space="preserve"> "type": "ai_agent",</w:t>
        <w:br/>
        <w:t xml:space="preserve"> "name": "Support Q&amp;A Agent",</w:t>
        <w:br/>
        <w:t xml:space="preserve"> "access_state": "enabled",</w:t>
        <w:br/>
        <w:t xml:space="preserve"> "ask": {</w:t>
        <w:br/>
        <w:t xml:space="preserve"> "type": "ai_agent_ask",</w:t>
        <w:br/>
        <w:t xml:space="preserve"> "access_state": "enabled",</w:t>
        <w:br/>
        <w:t xml:space="preserve"> "description": "Answers questions about internal support docs",</w:t>
        <w:br/>
        <w:t xml:space="preserve"> "custom_instructions": "Prefer citing the most relevant section.",</w:t>
        <w:br/>
        <w:t xml:space="preserve"> "suggested_questions": []</w:t>
        <w:br/>
        <w:t xml:space="preserve">    }</w:t>
        <w:br/>
        <w:t xml:space="preserve">  }'</w:t>
      </w:r>
    </w:p>
    <w:p>
      <w:pPr>
        <w:pStyle w:val="Heading3"/>
      </w:pPr>
      <w:r>
        <w:t>Example 2: Create an agent with Text Generation capability</w:t>
      </w:r>
    </w:p>
    <w:p>
      <w:r>
        <w:rPr>
          <w:b/>
          <w:color w:val="666666"/>
          <w:sz w:val="16"/>
        </w:rPr>
        <w:t>[bash]</w:t>
      </w:r>
    </w:p>
    <w:p>
      <w:pPr>
        <w:shd w:fill="F2F2F2" w:val="clear"/>
      </w:pPr>
      <w:r>
        <w:rPr>
          <w:rFonts w:ascii="Courier New" w:hAnsi="Courier New"/>
          <w:sz w:val="17"/>
        </w:rPr>
        <w:t>curl --location --request POST 'https://api.box.com/2.0/ai_agents' \</w:t>
        <w:br/>
        <w:t xml:space="preserve"> --header 'Accept: application/json' \</w:t>
        <w:br/>
        <w:t xml:space="preserve"> --header 'Content-Type: application/json' \</w:t>
        <w:br/>
        <w:t xml:space="preserve"> --data '{</w:t>
        <w:br/>
        <w:t xml:space="preserve"> "type": "ai_agent",</w:t>
        <w:br/>
        <w:t xml:space="preserve"> "name": "Drafting Agent",</w:t>
        <w:br/>
        <w:t xml:space="preserve"> "access_state": "enabled",</w:t>
        <w:br/>
        <w:t xml:space="preserve"> "text_gen": {</w:t>
        <w:br/>
        <w:t xml:space="preserve"> "type": "ai_agent_text_gen",</w:t>
        <w:br/>
        <w:t xml:space="preserve"> "access_state": "enabled",</w:t>
        <w:br/>
        <w:t xml:space="preserve"> "description": "Drafts emails and summaries",</w:t>
        <w:br/>
        <w:t xml:space="preserve"> "custom_instructions": "Use a friendly, professional tone.",</w:t>
        <w:br/>
        <w:t xml:space="preserve"> "suggested_questions": null</w:t>
        <w:br/>
        <w:t xml:space="preserve">    }</w:t>
        <w:br/>
        <w:t xml:space="preserve">  }'</w:t>
      </w:r>
    </w:p>
    <w:p>
      <w:pPr>
        <w:pStyle w:val="Heading3"/>
      </w:pPr>
      <w:r>
        <w:t>Example 3: Create an agent with Extract capability</w:t>
      </w:r>
    </w:p>
    <w:p>
      <w:r>
        <w:rPr>
          <w:b/>
          <w:color w:val="666666"/>
          <w:sz w:val="16"/>
        </w:rPr>
        <w:t>[bash]</w:t>
      </w:r>
    </w:p>
    <w:p>
      <w:pPr>
        <w:shd w:fill="F2F2F2" w:val="clear"/>
      </w:pPr>
      <w:r>
        <w:rPr>
          <w:rFonts w:ascii="Courier New" w:hAnsi="Courier New"/>
          <w:sz w:val="17"/>
        </w:rPr>
        <w:t>curl --location --request POST 'https://api.box.com/2.0/ai_agents' \</w:t>
        <w:br/>
        <w:t xml:space="preserve"> --header 'Accept: application/json' \</w:t>
        <w:br/>
        <w:t xml:space="preserve"> --header 'Content-Type: application/json' \</w:t>
        <w:br/>
        <w:t xml:space="preserve"> --data '{</w:t>
        <w:br/>
        <w:t xml:space="preserve"> "type": "ai_agent",</w:t>
        <w:br/>
        <w:t xml:space="preserve"> "name": "Metadata Extractor",</w:t>
        <w:br/>
        <w:t xml:space="preserve"> "access_state": "enabled",</w:t>
        <w:br/>
        <w:t xml:space="preserve"> "extract": {</w:t>
        <w:br/>
        <w:t xml:space="preserve"> "type": "ai_agent_extract",</w:t>
        <w:br/>
        <w:t xml:space="preserve"> "access_state": "enabled",</w:t>
        <w:br/>
        <w:t xml:space="preserve"> "description": "Extracts key fields from documents",</w:t>
        <w:br/>
        <w:t xml:space="preserve"> "custom_instructions": "Extract names, dates, and totals when present."</w:t>
        <w:br/>
        <w:t xml:space="preserve">    }</w:t>
        <w:br/>
        <w:t xml:space="preserve">  }'</w:t>
      </w:r>
    </w:p>
    <w:p>
      <w:pPr>
        <w:pStyle w:val="Heading3"/>
      </w:pPr>
      <w:r>
        <w:t>Behavior</w:t>
      </w:r>
    </w:p>
    <w:p>
      <w:pPr>
        <w:pStyle w:val="ListBullet"/>
      </w:pPr>
      <w:r>
        <w:t>Validates required top-level fields (type, name, access_state) and that at least one capability is provided (ask, text_gen, or extract).</w:t>
      </w:r>
    </w:p>
    <w:p>
      <w:pPr>
        <w:pStyle w:val="ListBullet"/>
      </w:pPr>
      <w:r>
        <w:t>Creates the AI agent with the provided configuration and capability tool settings.</w:t>
      </w:r>
    </w:p>
    <w:p>
      <w:pPr>
        <w:pStyle w:val="ListBullet"/>
      </w:pPr>
      <w:r>
        <w:t>Returns the created AI agent definition, including identifiers, timestamps, and capability configurations.</w:t>
      </w:r>
    </w:p>
    <w:p>
      <w:pPr>
        <w:pStyle w:val="Heading3"/>
      </w:pPr>
      <w:r>
        <w:t>Notes</w:t>
      </w:r>
    </w:p>
    <w:p>
      <w:pPr>
        <w:pStyle w:val="ListBullet"/>
      </w:pPr>
      <w:r>
        <w:t>icon_reference must follow the documented CDN URL pattern and allowed file names.</w:t>
      </w:r>
    </w:p>
    <w:p>
      <w:pPr>
        <w:pStyle w:val="ListBullet"/>
      </w:pPr>
      <w:r>
        <w:t xml:space="preserve">suggested_questions behavior: </w:t>
        <w:br/>
        <w:br/>
        <w:t>null: generated by the system</w:t>
        <w:br/>
        <w:t>[] (empty array): none displayed</w:t>
      </w:r>
    </w:p>
    <w:p>
      <w:pPr>
        <w:pStyle w:val="Heading3"/>
      </w:pPr>
      <w:r>
        <w:t>Gotchas</w:t>
      </w:r>
    </w:p>
    <w:p>
      <w:pPr>
        <w:pStyle w:val="ListBullet"/>
      </w:pPr>
      <w:r>
        <w:t>Omitting all of ask, text_gen, and extract will fail validation (at least one capability is required).</w:t>
      </w:r>
    </w:p>
    <w:p>
      <w:pPr>
        <w:pStyle w:val="ListBullet"/>
      </w:pPr>
      <w:r>
        <w:t>The documentation references tool schemas (e.g., &lt;AiStudioAgentLongTextTool&gt;); their internal fields are not provided in the scraped content, so they are represented as opaque objects here.</w:t>
      </w:r>
    </w:p>
    <w:p>
      <w:pPr>
        <w:pStyle w:val="Heading3"/>
      </w:pPr>
      <w:r>
        <w:t>Error Handling</w:t>
      </w:r>
    </w:p>
    <w:p>
      <w:pPr>
        <w:pStyle w:val="ListBullet"/>
      </w:pPr>
      <w:r>
        <w:t>400: Unexpected client error (returns Box error object with code, message, help_url, and request_id).</w:t>
      </w:r>
    </w:p>
    <w:p>
      <w:pPr>
        <w:pStyle w:val="ListBullet"/>
      </w:pPr>
      <w:r>
        <w:t>500: Unexpected server error (returns Box error object with code, message, help_url, and request_id).</w:t>
      </w:r>
    </w:p>
    <w:p>
      <w:pPr>
        <w:pStyle w:val="Heading3"/>
      </w:pPr>
      <w:r>
        <w:t>Related aiAgents actions</w:t>
      </w:r>
    </w:p>
    <w:p>
      <w:pPr>
        <w:pStyle w:val="ListBullet"/>
      </w:pPr>
      <w:r>
        <w:t>[DELETE] Delete an AI Agent — /ai_agents/{{agentId}}</w:t>
      </w:r>
    </w:p>
    <w:p>
      <w:pPr>
        <w:pStyle w:val="ListBullet"/>
      </w:pPr>
      <w:r>
        <w:t>[GET] Get an AI Agent by Agent ID — /ai_agents/{{agentId}}</w:t>
      </w:r>
    </w:p>
    <w:p>
      <w:pPr>
        <w:pStyle w:val="ListBullet"/>
      </w:pPr>
      <w:r>
        <w:t>[GET] List AI Agents — /ai_agents</w:t>
      </w:r>
    </w:p>
    <w:p>
      <w:pPr>
        <w:pStyle w:val="ListBullet"/>
      </w:pPr>
      <w:r>
        <w:t>[PUT] Update an AI Agent — /ai_agents/{{agentId}}</w:t>
      </w:r>
    </w:p>
    <w:p>
      <w:r>
        <w:br w:type="page"/>
      </w:r>
    </w:p>
    <w:p>
      <w:pPr>
        <w:pStyle w:val="Heading2"/>
      </w:pPr>
      <w:r>
        <w:t>7. [DELETE] Delete an AI Agent</w:t>
      </w:r>
    </w:p>
    <w:p>
      <w:r>
        <w:rPr>
          <w:b/>
        </w:rPr>
        <w:t xml:space="preserve">Endpoint: </w:t>
      </w:r>
      <w:r>
        <w:rPr>
          <w:rFonts w:ascii="Courier New" w:hAnsi="Courier New"/>
          <w:sz w:val="18"/>
        </w:rPr>
        <w:t>/ai_agents/{{agentId}}</w:t>
      </w:r>
    </w:p>
    <w:p>
      <w:pPr>
        <w:pStyle w:val="Heading3"/>
      </w:pPr>
      <w:r>
        <w:t>Prerequisites</w:t>
      </w:r>
    </w:p>
    <w:p>
      <w:pPr>
        <w:pStyle w:val="ListBullet"/>
      </w:pPr>
      <w:r>
        <w:t>Must have permission to delete AI agents in the Box enterprise/account</w:t>
      </w:r>
    </w:p>
    <w:p>
      <w:pPr>
        <w:pStyle w:val="Heading3"/>
      </w:pPr>
      <w:r>
        <w:t>Method</w:t>
      </w:r>
    </w:p>
    <w:p>
      <w:r>
        <w:t>DELETE</w:t>
      </w:r>
    </w:p>
    <w:p>
      <w:pPr>
        <w:pStyle w:val="Heading3"/>
      </w:pPr>
      <w:r>
        <w:t>URL</w:t>
      </w:r>
    </w:p>
    <w:p>
      <w:r>
        <w:t>https://api.box.com/2.0/ai_agents/{{agent_id}}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AI agent identified by the provided agent_id. On success, the API returns no content.</w:t>
      </w:r>
    </w:p>
    <w:p>
      <w:pPr>
        <w:pStyle w:val="Heading3"/>
      </w:pPr>
      <w:r>
        <w:t>Enforcement Rules</w:t>
      </w:r>
    </w:p>
    <w:p>
      <w:pPr>
        <w:pStyle w:val="ListBullet"/>
      </w:pPr>
      <w:r>
        <w:t>The agent_id path parameter must always be present.</w:t>
      </w:r>
    </w:p>
    <w:p>
      <w:pPr>
        <w:pStyle w:val="ListBullet"/>
      </w:pPr>
      <w:r>
        <w:t>If the user provides an agent_id, use that value directly.</w:t>
      </w:r>
    </w:p>
    <w:p>
      <w:pPr>
        <w:pStyle w:val="ListBullet"/>
      </w:pPr>
      <w:r>
        <w:t>Do not call the API with a missing or empty agent_id (e.g., avoid /ai_agents// or /ai_agents).</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/ai_agents/1234</w:t>
        <w:br/>
        <w:t>/ai_agents/987654321</w:t>
      </w:r>
    </w:p>
    <w:p>
      <w:pPr>
        <w:pStyle w:val="Heading3"/>
      </w:pPr>
      <w:r>
        <w:t>Invalid Examples</w:t>
      </w:r>
    </w:p>
    <w:p>
      <w:r>
        <w:rPr>
          <w:b/>
          <w:color w:val="666666"/>
          <w:sz w:val="16"/>
        </w:rPr>
        <w:t>[http]</w:t>
      </w:r>
    </w:p>
    <w:p>
      <w:pPr>
        <w:shd w:fill="F2F2F2" w:val="clear"/>
      </w:pPr>
      <w:r>
        <w:rPr>
          <w:rFonts w:ascii="Courier New" w:hAnsi="Courier New"/>
          <w:sz w:val="17"/>
        </w:rPr>
        <w:t>/ai_agents/</w:t>
        <w:br/>
        <w:t>/ai_agents</w:t>
        <w:br/>
        <w:t>/ai_agents//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string</w:t>
            </w:r>
          </w:p>
        </w:tc>
        <w:tc>
          <w:tcPr>
            <w:tcW w:type="dxa" w:w="2880"/>
          </w:tcPr>
          <w:p>
            <w:r>
              <w:t>The ID of the agent to delete. Example: "1234"</w:t>
            </w:r>
          </w:p>
        </w:tc>
      </w:tr>
    </w:tbl>
    <w:p/>
    <w:p>
      <w:pPr>
        <w:pStyle w:val="Heading3"/>
      </w:pPr>
      <w:r>
        <w:t>Response</w:t>
      </w:r>
    </w:p>
    <w:p>
      <w:pPr>
        <w:pStyle w:val="Heading3"/>
      </w:pPr>
      <w:r>
        <w:t>Success Response (204 No Content)</w:t>
      </w:r>
    </w:p>
    <w:p>
      <w:r>
        <w:t>No response body.</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(404 Client Error)</w:t>
      </w:r>
    </w:p>
    <w:p>
      <w:pPr>
        <w:pStyle w:val="Heading3"/>
      </w:pPr>
      <w:r>
        <w:t>Error Response (500 Server Error)</w:t>
      </w:r>
    </w:p>
    <w:p>
      <w:pPr>
        <w:pStyle w:val="Heading3"/>
      </w:pPr>
      <w:r>
        <w:t>Response Fields</w:t>
      </w:r>
    </w:p>
    <w:p>
      <w:r>
        <w:t>Applies to error responses (400/404/500):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w:t>
            </w:r>
          </w:p>
        </w:tc>
      </w:tr>
      <w:tr>
        <w:tc>
          <w:tcPr>
            <w:tcW w:type="dxa" w:w="2880"/>
          </w:tcPr>
          <w:p>
            <w:r>
              <w:t>status</w:t>
            </w:r>
          </w:p>
        </w:tc>
        <w:tc>
          <w:tcPr>
            <w:tcW w:type="dxa" w:w="2880"/>
          </w:tcPr>
          <w:p>
            <w:r>
              <w:t>integer</w:t>
            </w:r>
          </w:p>
        </w:tc>
        <w:tc>
          <w:tcPr>
            <w:tcW w:type="dxa" w:w="2880"/>
          </w:tcPr>
          <w:p>
            <w:r>
              <w:t>The HTTP status of the response. Example: 400.</w:t>
            </w:r>
          </w:p>
        </w:tc>
      </w:tr>
      <w:tr>
        <w:tc>
          <w:tcPr>
            <w:tcW w:type="dxa" w:w="2880"/>
          </w:tcPr>
          <w:p>
            <w:r>
              <w:t>code</w:t>
            </w:r>
          </w:p>
        </w:tc>
        <w:tc>
          <w:tcPr>
            <w:tcW w:type="dxa" w:w="2880"/>
          </w:tcPr>
          <w:p>
            <w:r>
              <w:t>string</w:t>
            </w:r>
          </w:p>
        </w:tc>
        <w:tc>
          <w:tcPr>
            <w:tcW w:type="dxa" w:w="2880"/>
          </w:tcPr>
          <w:p>
            <w:r>
              <w:t>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 Example: "Method Not Allowed".</w:t>
            </w:r>
          </w:p>
        </w:tc>
      </w:tr>
      <w:tr>
        <w:tc>
          <w:tcPr>
            <w:tcW w:type="dxa" w:w="2880"/>
          </w:tcPr>
          <w:p>
            <w:r>
              <w:t>context_info</w:t>
            </w:r>
          </w:p>
        </w:tc>
        <w:tc>
          <w:tcPr>
            <w:tcW w:type="dxa" w:w="2880"/>
          </w:tcPr>
          <w:p>
            <w:r>
              <w:t>object</w:t>
            </w:r>
          </w:p>
        </w:tc>
        <w:tc>
          <w:tcPr>
            <w:tcW w:type="dxa" w:w="2880"/>
          </w:tcPr>
          <w:p>
            <w:r>
              <w:t>Additional context for the error. Documented as {[key: string]: any}.</w:t>
            </w:r>
          </w:p>
        </w:tc>
      </w:tr>
      <w:tr>
        <w:tc>
          <w:tcPr>
            <w:tcW w:type="dxa" w:w="2880"/>
          </w:tcPr>
          <w:p>
            <w:r>
              <w:t>help_url</w:t>
            </w:r>
          </w:p>
        </w:tc>
        <w:tc>
          <w:tcPr>
            <w:tcW w:type="dxa" w:w="2880"/>
          </w:tcPr>
          <w:p>
            <w:r>
              <w:t>string</w:t>
            </w:r>
          </w:p>
        </w:tc>
        <w:tc>
          <w:tcPr>
            <w:tcW w:type="dxa" w:w="2880"/>
          </w:tcPr>
          <w:p>
            <w:r>
              <w:t>URL with more information about the error.</w:t>
            </w:r>
          </w:p>
        </w:tc>
      </w:tr>
      <w:tr>
        <w:tc>
          <w:tcPr>
            <w:tcW w:type="dxa" w:w="2880"/>
          </w:tcPr>
          <w:p>
            <w:r>
              <w:t>request_id</w:t>
            </w:r>
          </w:p>
        </w:tc>
        <w:tc>
          <w:tcPr>
            <w:tcW w:type="dxa" w:w="2880"/>
          </w:tcPr>
          <w:p>
            <w:r>
              <w:t>string</w:t>
            </w:r>
          </w:p>
        </w:tc>
        <w:tc>
          <w:tcPr>
            <w:tcW w:type="dxa" w:w="2880"/>
          </w:tcPr>
          <w:p>
            <w:r>
              <w:t>Unique identifier for the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'https://api.box.com/2.0/ai_agents/1234' \</w:t>
        <w:br/>
        <w:t xml:space="preserve"> --header 'Accept: application/json'</w:t>
      </w:r>
    </w:p>
    <w:p>
      <w:pPr>
        <w:pStyle w:val="Heading3"/>
      </w:pPr>
      <w:r>
        <w:t>Behavior</w:t>
      </w:r>
    </w:p>
    <w:p>
      <w:pPr>
        <w:pStyle w:val="ListBullet"/>
      </w:pPr>
      <w:r>
        <w:t>The API validates the agent_id.</w:t>
      </w:r>
    </w:p>
    <w:p>
      <w:pPr>
        <w:pStyle w:val="ListBullet"/>
      </w:pPr>
      <w:r>
        <w:t>If the agent exists and the caller is authorized, the agent is deleted.</w:t>
      </w:r>
    </w:p>
    <w:p>
      <w:pPr>
        <w:pStyle w:val="ListBullet"/>
      </w:pPr>
      <w:r>
        <w:t>On success, the API returns 204 No Content.</w:t>
      </w:r>
    </w:p>
    <w:p>
      <w:pPr>
        <w:pStyle w:val="Heading3"/>
      </w:pPr>
      <w:r>
        <w:t>Error Handling</w:t>
      </w:r>
    </w:p>
    <w:p>
      <w:pPr>
        <w:pStyle w:val="ListBullet"/>
      </w:pPr>
      <w:r>
        <w:t>400 Client Error: Unexpected client error (see error schema).</w:t>
      </w:r>
    </w:p>
    <w:p>
      <w:pPr>
        <w:pStyle w:val="ListBullet"/>
      </w:pPr>
      <w:r>
        <w:t>404 Client Error: Returned if the AI agent is not found.</w:t>
      </w:r>
    </w:p>
    <w:p>
      <w:pPr>
        <w:pStyle w:val="ListBullet"/>
      </w:pPr>
      <w:r>
        <w:t>500 Server Error: Unexpected server error (see error schema).</w:t>
      </w:r>
    </w:p>
    <w:p>
      <w:pPr>
        <w:pStyle w:val="Heading3"/>
      </w:pPr>
      <w:r>
        <w:t>Related aiAgents actions</w:t>
      </w:r>
    </w:p>
    <w:p>
      <w:pPr>
        <w:pStyle w:val="ListBullet"/>
      </w:pPr>
      <w:r>
        <w:t>[POST] Create AI Agent — /ai_agents</w:t>
      </w:r>
    </w:p>
    <w:p>
      <w:pPr>
        <w:pStyle w:val="ListBullet"/>
      </w:pPr>
      <w:r>
        <w:t>[GET] Get an AI Agent by Agent ID — /ai_agents/{{agentId}}</w:t>
      </w:r>
    </w:p>
    <w:p>
      <w:pPr>
        <w:pStyle w:val="ListBullet"/>
      </w:pPr>
      <w:r>
        <w:t>[GET] List AI Agents — /ai_agents</w:t>
      </w:r>
    </w:p>
    <w:p>
      <w:pPr>
        <w:pStyle w:val="ListBullet"/>
      </w:pPr>
      <w:r>
        <w:t>[PUT] Update an AI Agent — /ai_agents/{{agentId}}</w:t>
      </w:r>
    </w:p>
    <w:p>
      <w:r>
        <w:br w:type="page"/>
      </w:r>
    </w:p>
    <w:p>
      <w:pPr>
        <w:pStyle w:val="Heading2"/>
      </w:pPr>
      <w:r>
        <w:t>8. [GET] Get an AI Agent by Agent ID</w:t>
      </w:r>
    </w:p>
    <w:p>
      <w:r>
        <w:rPr>
          <w:b/>
        </w:rPr>
        <w:t xml:space="preserve">Endpoint: </w:t>
      </w:r>
      <w:r>
        <w:rPr>
          <w:rFonts w:ascii="Courier New" w:hAnsi="Courier New"/>
          <w:sz w:val="18"/>
        </w:rPr>
        <w:t>/ai_agents/{{agentId}}</w:t>
      </w:r>
    </w:p>
    <w:p>
      <w:pPr>
        <w:pStyle w:val="Heading3"/>
      </w:pPr>
      <w:r>
        <w:t>Prerequisites</w:t>
      </w:r>
    </w:p>
    <w:p>
      <w:pPr>
        <w:pStyle w:val="ListBullet"/>
      </w:pPr>
      <w:r>
        <w:t>Must have access to the AI Agent identified by agent_id</w:t>
      </w:r>
    </w:p>
    <w:p>
      <w:pPr>
        <w:pStyle w:val="Heading3"/>
      </w:pPr>
      <w:r>
        <w:t>Method</w:t>
      </w:r>
    </w:p>
    <w:p>
      <w:r>
        <w:t>GET</w:t>
      </w:r>
    </w:p>
    <w:p>
      <w:pPr>
        <w:pStyle w:val="Heading3"/>
      </w:pPr>
      <w:r>
        <w:t>URL</w:t>
      </w:r>
    </w:p>
    <w:p>
      <w:r>
        <w:t>https://api.box.com/2.0/ai_agents/{{agent_id}}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an AI Agent using the agent_id path parameter. You can optionally request only specific fields to be returned in the response.</w:t>
      </w:r>
    </w:p>
    <w:p>
      <w:pPr>
        <w:pStyle w:val="Heading3"/>
      </w:pPr>
      <w:r>
        <w:t>Enforcement Rules</w:t>
      </w:r>
    </w:p>
    <w:p>
      <w:pPr>
        <w:pStyle w:val="ListBullet"/>
      </w:pPr>
      <w:r>
        <w:t>The agent_id path parameter must always be present.</w:t>
      </w:r>
    </w:p>
    <w:p>
      <w:pPr>
        <w:pStyle w:val="ListBullet"/>
      </w:pPr>
      <w:r>
        <w:t>If the user provides an agent_id, use that value directly.</w:t>
      </w:r>
    </w:p>
    <w:p>
      <w:pPr>
        <w:pStyle w:val="ListBullet"/>
      </w:pPr>
      <w:r>
        <w:t>Do not call the API with a missing or empty agent_id (e.g., avoid /ai_agents// or /ai_agents/).</w:t>
      </w:r>
    </w:p>
    <w:p>
      <w:pPr>
        <w:pStyle w:val="ListBullet"/>
      </w:pPr>
      <w:r>
        <w:t>Always construct the path as /ai_agents/{{agent_id}}, where {{agent_id}} is a non-empty string.</w:t>
      </w:r>
    </w:p>
    <w:p>
      <w:pPr>
        <w:pStyle w:val="ListBullet"/>
      </w:pPr>
      <w:r>
        <w:t>Do not infer or guess the agent_id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/ai_agents/1234</w:t>
        <w:br/>
        <w:t>/ai_agents/1234567890</w:t>
      </w:r>
    </w:p>
    <w:p>
      <w:pPr>
        <w:pStyle w:val="Heading3"/>
      </w:pPr>
      <w:r>
        <w:t>Invalid Examples</w:t>
      </w:r>
    </w:p>
    <w:p>
      <w:r>
        <w:rPr>
          <w:b/>
          <w:color w:val="666666"/>
          <w:sz w:val="16"/>
        </w:rPr>
        <w:t>[http]</w:t>
      </w:r>
    </w:p>
    <w:p>
      <w:pPr>
        <w:shd w:fill="F2F2F2" w:val="clear"/>
      </w:pPr>
      <w:r>
        <w:rPr>
          <w:rFonts w:ascii="Courier New" w:hAnsi="Courier New"/>
          <w:sz w:val="17"/>
        </w:rPr>
        <w:t>/ai_agents/</w:t>
        <w:br/>
        <w:t>/ai_agents//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string</w:t>
            </w:r>
          </w:p>
        </w:tc>
        <w:tc>
          <w:tcPr>
            <w:tcW w:type="dxa" w:w="2880"/>
          </w:tcPr>
          <w:p>
            <w:r>
              <w:t>The agent id to get. Example: "1234"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The fields to return in the response. Example: ["ask","text_gen","extract"]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"1234567890",</w:t>
        <w:br/>
        <w:t xml:space="preserve"> "type": "ai_agent",</w:t>
        <w:br/>
        <w:t xml:space="preserve"> "origin": "CUSTOM",</w:t>
        <w:br/>
        <w:t xml:space="preserve"> "name": "This is my Agent",</w:t>
        <w:br/>
        <w:t xml:space="preserve"> "access_state": "enabled",</w:t>
        <w:br/>
        <w:t xml:space="preserve"> "created_by": {</w:t>
        <w:br/>
        <w:t xml:space="preserve"> "id": "1234567890",</w:t>
        <w:br/>
        <w:t xml:space="preserve"> "type": "user"</w:t>
        <w:br/>
        <w:t xml:space="preserve"> },</w:t>
        <w:br/>
        <w:t xml:space="preserve"> "created_at": "2022-01-01T00:00:00Z",</w:t>
        <w:br/>
        <w:t xml:space="preserve"> "modified_by": {</w:t>
        <w:br/>
        <w:t xml:space="preserve"> "id": "1234567890",</w:t>
        <w:br/>
        <w:t xml:space="preserve"> "type": "user"</w:t>
        <w:br/>
        <w:t xml:space="preserve"> },</w:t>
        <w:br/>
        <w:t xml:space="preserve"> "modified_at": "2022-01-01T00:00:00Z",</w:t>
        <w:br/>
        <w:t xml:space="preserve"> "icon_reference": "https://cdn01.boxcdn.net/app-assets/aistudio/avatars/logo_analytics.svg",</w:t>
        <w:br/>
        <w:t xml:space="preserve"> "allowed_entities": [],</w:t>
        <w:br/>
        <w:t xml:space="preserve"> "ask": {</w:t>
        <w:br/>
        <w:t xml:space="preserve"> "type": "ai_agent_ask",</w:t>
        <w:br/>
        <w:t xml:space="preserve"> "access_state": "enabled",</w:t>
        <w:br/>
        <w:t xml:space="preserve"> "description": "The description of the AI agent.",</w:t>
        <w:br/>
        <w:t xml:space="preserve"> "custom_instructions": "Custom instructions for the AI agent.",</w:t>
        <w:br/>
        <w:t xml:space="preserve"> "suggested_questions": [</w:t>
        <w:br/>
        <w:t xml:space="preserve"> "What can you do?"</w:t>
        <w:br/>
        <w:t xml:space="preserve"> ],</w:t>
        <w:br/>
        <w:t xml:space="preserve"> "long_text": {},</w:t>
        <w:br/>
        <w:t xml:space="preserve"> "basic_text": {},</w:t>
        <w:br/>
        <w:t xml:space="preserve"> "basic_image": {},</w:t>
        <w:br/>
        <w:t xml:space="preserve"> "spreadsheet": {},</w:t>
        <w:br/>
        <w:t xml:space="preserve"> "long_text_multi": {},</w:t>
        <w:br/>
        <w:t xml:space="preserve"> "basic_text_multi": {},</w:t>
        <w:br/>
        <w:t xml:space="preserve"> "basic_image_multi": {}</w:t>
        <w:br/>
        <w:t xml:space="preserve"> },</w:t>
        <w:br/>
        <w:t xml:space="preserve"> "text_gen": {</w:t>
        <w:br/>
        <w:t xml:space="preserve"> "type": "ai_agent_text_gen",</w:t>
        <w:br/>
        <w:t xml:space="preserve"> "access_state": "enabled",</w:t>
        <w:br/>
        <w:t xml:space="preserve"> "description": "The description of the AI agent.",</w:t>
        <w:br/>
        <w:t xml:space="preserve"> "custom_instructions": "Custom instructions for the AI agent.",</w:t>
        <w:br/>
        <w:t xml:space="preserve"> "suggested_questions": [</w:t>
        <w:br/>
        <w:t xml:space="preserve"> "Generate a summary of this document."</w:t>
        <w:br/>
        <w:t xml:space="preserve"> ],</w:t>
        <w:br/>
        <w:t xml:space="preserve"> "basic_gen": {}</w:t>
        <w:br/>
        <w:t xml:space="preserve"> },</w:t>
        <w:br/>
        <w:t xml:space="preserve"> "extract": {</w:t>
        <w:br/>
        <w:t xml:space="preserve"> "type": "ai_agent_extract",</w:t>
        <w:br/>
        <w:t xml:space="preserve"> "access_state": "enabled",</w:t>
        <w:br/>
        <w:t xml:space="preserve"> "description": "The description of the AI agent.",</w:t>
        <w:br/>
        <w:t xml:space="preserve"> "custom_instructions": "Custom instructions for the AI agent.",</w:t>
        <w:br/>
        <w:t xml:space="preserve"> "long_text": {},</w:t>
        <w:br/>
        <w:t xml:space="preserve"> "basic_text": {},</w:t>
        <w:br/>
        <w:t xml:space="preserve"> "basic_image":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"error",</w:t>
        <w:br/>
        <w:t xml:space="preserve"> "status": 500,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AI Agent.</w:t>
            </w:r>
          </w:p>
        </w:tc>
      </w:tr>
      <w:tr>
        <w:tc>
          <w:tcPr>
            <w:tcW w:type="dxa" w:w="2880"/>
          </w:tcPr>
          <w:p>
            <w:r>
              <w:t>type</w:t>
            </w:r>
          </w:p>
        </w:tc>
        <w:tc>
          <w:tcPr>
            <w:tcW w:type="dxa" w:w="2880"/>
          </w:tcPr>
          <w:p>
            <w:r>
              <w:t>string</w:t>
            </w:r>
          </w:p>
        </w:tc>
        <w:tc>
          <w:tcPr>
            <w:tcW w:type="dxa" w:w="2880"/>
          </w:tcPr>
          <w:p>
            <w:r>
              <w:t>The type of agent used to handle queries. Value: ai_agent.</w:t>
            </w:r>
          </w:p>
        </w:tc>
      </w:tr>
      <w:tr>
        <w:tc>
          <w:tcPr>
            <w:tcW w:type="dxa" w:w="2880"/>
          </w:tcPr>
          <w:p>
            <w:r>
              <w:t>origin</w:t>
            </w:r>
          </w:p>
        </w:tc>
        <w:tc>
          <w:tcPr>
            <w:tcW w:type="dxa" w:w="2880"/>
          </w:tcPr>
          <w:p>
            <w:r>
              <w:t>string</w:t>
            </w:r>
          </w:p>
        </w:tc>
        <w:tc>
          <w:tcPr>
            <w:tcW w:type="dxa" w:w="2880"/>
          </w:tcPr>
          <w:p>
            <w:r>
              <w:t>The provider of the AI Agent. Example: CUSTOM.</w:t>
            </w:r>
          </w:p>
        </w:tc>
      </w:tr>
      <w:tr>
        <w:tc>
          <w:tcPr>
            <w:tcW w:type="dxa" w:w="2880"/>
          </w:tcPr>
          <w:p>
            <w:r>
              <w:t>name</w:t>
            </w:r>
          </w:p>
        </w:tc>
        <w:tc>
          <w:tcPr>
            <w:tcW w:type="dxa" w:w="2880"/>
          </w:tcPr>
          <w:p>
            <w:r>
              <w:t>string</w:t>
            </w:r>
          </w:p>
        </w:tc>
        <w:tc>
          <w:tcPr>
            <w:tcW w:type="dxa" w:w="2880"/>
          </w:tcPr>
          <w:p>
            <w:r>
              <w:t>The name of the AI Agent.</w:t>
            </w:r>
          </w:p>
        </w:tc>
      </w:tr>
      <w:tr>
        <w:tc>
          <w:tcPr>
            <w:tcW w:type="dxa" w:w="2880"/>
          </w:tcPr>
          <w:p>
            <w:r>
              <w:t>access_state</w:t>
            </w:r>
          </w:p>
        </w:tc>
        <w:tc>
          <w:tcPr>
            <w:tcW w:type="dxa" w:w="2880"/>
          </w:tcPr>
          <w:p>
            <w:r>
              <w:t>string</w:t>
            </w:r>
          </w:p>
        </w:tc>
        <w:tc>
          <w:tcPr>
            <w:tcW w:type="dxa" w:w="2880"/>
          </w:tcPr>
          <w:p>
            <w:r>
              <w:t>The state of the AI Agent. Possible values: enabled, disabled, enabled_for_selected_users.</w:t>
            </w:r>
          </w:p>
        </w:tc>
      </w:tr>
      <w:tr>
        <w:tc>
          <w:tcPr>
            <w:tcW w:type="dxa" w:w="2880"/>
          </w:tcPr>
          <w:p>
            <w:r>
              <w:t>created_by</w:t>
            </w:r>
          </w:p>
        </w:tc>
        <w:tc>
          <w:tcPr>
            <w:tcW w:type="dxa" w:w="2880"/>
          </w:tcPr>
          <w:p>
            <w:r>
              <w:t>object</w:t>
            </w:r>
          </w:p>
        </w:tc>
        <w:tc>
          <w:tcPr>
            <w:tcW w:type="dxa" w:w="2880"/>
          </w:tcPr>
          <w:p>
            <w:r>
              <w:t>User who created the agent.</w:t>
            </w:r>
          </w:p>
        </w:tc>
      </w:tr>
      <w:tr>
        <w:tc>
          <w:tcPr>
            <w:tcW w:type="dxa" w:w="2880"/>
          </w:tcPr>
          <w:p>
            <w:r>
              <w:t>created_by.id</w:t>
            </w:r>
          </w:p>
        </w:tc>
        <w:tc>
          <w:tcPr>
            <w:tcW w:type="dxa" w:w="2880"/>
          </w:tcPr>
          <w:p>
            <w:r>
              <w:t>string</w:t>
            </w:r>
          </w:p>
        </w:tc>
        <w:tc>
          <w:tcPr>
            <w:tcW w:type="dxa" w:w="2880"/>
          </w:tcPr>
          <w:p>
            <w:r>
              <w:t>The unique identifier for this user.</w:t>
            </w:r>
          </w:p>
        </w:tc>
      </w:tr>
      <w:tr>
        <w:tc>
          <w:tcPr>
            <w:tcW w:type="dxa" w:w="2880"/>
          </w:tcPr>
          <w:p>
            <w:r>
              <w:t>created_by.type</w:t>
            </w:r>
          </w:p>
        </w:tc>
        <w:tc>
          <w:tcPr>
            <w:tcW w:type="dxa" w:w="2880"/>
          </w:tcPr>
          <w:p>
            <w:r>
              <w:t>string</w:t>
            </w:r>
          </w:p>
        </w:tc>
        <w:tc>
          <w:tcPr>
            <w:tcW w:type="dxa" w:w="2880"/>
          </w:tcPr>
          <w:p>
            <w:r>
              <w:t>The value will always be user.</w:t>
            </w:r>
          </w:p>
        </w:tc>
      </w:tr>
      <w:tr>
        <w:tc>
          <w:tcPr>
            <w:tcW w:type="dxa" w:w="2880"/>
          </w:tcPr>
          <w:p>
            <w:r>
              <w:t>created_at</w:t>
            </w:r>
          </w:p>
        </w:tc>
        <w:tc>
          <w:tcPr>
            <w:tcW w:type="dxa" w:w="2880"/>
          </w:tcPr>
          <w:p>
            <w:r>
              <w:t>string</w:t>
            </w:r>
          </w:p>
        </w:tc>
        <w:tc>
          <w:tcPr>
            <w:tcW w:type="dxa" w:w="2880"/>
          </w:tcPr>
          <w:p>
            <w:r>
              <w:t>ISO date-time timestamp of when this AI agent was created.</w:t>
            </w:r>
          </w:p>
        </w:tc>
      </w:tr>
      <w:tr>
        <w:tc>
          <w:tcPr>
            <w:tcW w:type="dxa" w:w="2880"/>
          </w:tcPr>
          <w:p>
            <w:r>
              <w:t>modified_by</w:t>
            </w:r>
          </w:p>
        </w:tc>
        <w:tc>
          <w:tcPr>
            <w:tcW w:type="dxa" w:w="2880"/>
          </w:tcPr>
          <w:p>
            <w:r>
              <w:t>object</w:t>
            </w:r>
          </w:p>
        </w:tc>
        <w:tc>
          <w:tcPr>
            <w:tcW w:type="dxa" w:w="2880"/>
          </w:tcPr>
          <w:p>
            <w:r>
              <w:t>User who last modified the agent.</w:t>
            </w:r>
          </w:p>
        </w:tc>
      </w:tr>
      <w:tr>
        <w:tc>
          <w:tcPr>
            <w:tcW w:type="dxa" w:w="2880"/>
          </w:tcPr>
          <w:p>
            <w:r>
              <w:t>modified_by.id</w:t>
            </w:r>
          </w:p>
        </w:tc>
        <w:tc>
          <w:tcPr>
            <w:tcW w:type="dxa" w:w="2880"/>
          </w:tcPr>
          <w:p>
            <w:r>
              <w:t>string</w:t>
            </w:r>
          </w:p>
        </w:tc>
        <w:tc>
          <w:tcPr>
            <w:tcW w:type="dxa" w:w="2880"/>
          </w:tcPr>
          <w:p>
            <w:r>
              <w:t>The unique identifier for this user.</w:t>
            </w:r>
          </w:p>
        </w:tc>
      </w:tr>
      <w:tr>
        <w:tc>
          <w:tcPr>
            <w:tcW w:type="dxa" w:w="2880"/>
          </w:tcPr>
          <w:p>
            <w:r>
              <w:t>modified_by.type</w:t>
            </w:r>
          </w:p>
        </w:tc>
        <w:tc>
          <w:tcPr>
            <w:tcW w:type="dxa" w:w="2880"/>
          </w:tcPr>
          <w:p>
            <w:r>
              <w:t>string</w:t>
            </w:r>
          </w:p>
        </w:tc>
        <w:tc>
          <w:tcPr>
            <w:tcW w:type="dxa" w:w="2880"/>
          </w:tcPr>
          <w:p>
            <w:r>
              <w:t>The value will always be user.</w:t>
            </w:r>
          </w:p>
        </w:tc>
      </w:tr>
      <w:tr>
        <w:tc>
          <w:tcPr>
            <w:tcW w:type="dxa" w:w="2880"/>
          </w:tcPr>
          <w:p>
            <w:r>
              <w:t>modified_at</w:t>
            </w:r>
          </w:p>
        </w:tc>
        <w:tc>
          <w:tcPr>
            <w:tcW w:type="dxa" w:w="2880"/>
          </w:tcPr>
          <w:p>
            <w:r>
              <w:t>string</w:t>
            </w:r>
          </w:p>
        </w:tc>
        <w:tc>
          <w:tcPr>
            <w:tcW w:type="dxa" w:w="2880"/>
          </w:tcPr>
          <w:p>
            <w:r>
              <w:t>ISO date-time timestamp of when this AI agent was recently modified.</w:t>
            </w:r>
          </w:p>
        </w:tc>
      </w:tr>
      <w:tr>
        <w:tc>
          <w:tcPr>
            <w:tcW w:type="dxa" w:w="2880"/>
          </w:tcPr>
          <w:p>
            <w:r>
              <w:t>icon_reference</w:t>
            </w:r>
          </w:p>
        </w:tc>
        <w:tc>
          <w:tcPr>
            <w:tcW w:type="dxa" w:w="2880"/>
          </w:tcPr>
          <w:p>
            <w:r>
              <w:t>string</w:t>
            </w:r>
          </w:p>
        </w:tc>
        <w:tc>
          <w:tcPr>
            <w:tcW w:type="dxa" w:w="2880"/>
          </w:tcPr>
          <w:p>
            <w:r>
              <w:t>The icon reference of the AI Agent. Minimum length: 1.</w:t>
            </w:r>
          </w:p>
        </w:tc>
      </w:tr>
      <w:tr>
        <w:tc>
          <w:tcPr>
            <w:tcW w:type="dxa" w:w="2880"/>
          </w:tcPr>
          <w:p>
            <w:r>
              <w:t>allowed_entities</w:t>
            </w:r>
          </w:p>
        </w:tc>
        <w:tc>
          <w:tcPr>
            <w:tcW w:type="dxa" w:w="2880"/>
          </w:tcPr>
          <w:p>
            <w:r>
              <w:t>array</w:t>
            </w:r>
          </w:p>
        </w:tc>
        <w:tc>
          <w:tcPr>
            <w:tcW w:type="dxa" w:w="2880"/>
          </w:tcPr>
          <w:p>
            <w:r>
              <w:t>Array of entities allowed to use the agent. One of: &lt;User--Base&gt; or &lt;Group--Base&gt;.</w:t>
            </w:r>
          </w:p>
        </w:tc>
      </w:tr>
      <w:tr>
        <w:tc>
          <w:tcPr>
            <w:tcW w:type="dxa" w:w="2880"/>
          </w:tcPr>
          <w:p>
            <w:r>
              <w:t>ask</w:t>
            </w:r>
          </w:p>
        </w:tc>
        <w:tc>
          <w:tcPr>
            <w:tcW w:type="dxa" w:w="2880"/>
          </w:tcPr>
          <w:p>
            <w:r>
              <w:t>object</w:t>
            </w:r>
          </w:p>
        </w:tc>
        <w:tc>
          <w:tcPr>
            <w:tcW w:type="dxa" w:w="2880"/>
          </w:tcPr>
          <w:p>
            <w:r>
              <w:t>Ask capability configuration.</w:t>
            </w:r>
          </w:p>
        </w:tc>
      </w:tr>
      <w:tr>
        <w:tc>
          <w:tcPr>
            <w:tcW w:type="dxa" w:w="2880"/>
          </w:tcPr>
          <w:p>
            <w:r>
              <w:t>ask.type</w:t>
            </w:r>
          </w:p>
        </w:tc>
        <w:tc>
          <w:tcPr>
            <w:tcW w:type="dxa" w:w="2880"/>
          </w:tcPr>
          <w:p>
            <w:r>
              <w:t>string</w:t>
            </w:r>
          </w:p>
        </w:tc>
        <w:tc>
          <w:tcPr>
            <w:tcW w:type="dxa" w:w="2880"/>
          </w:tcPr>
          <w:p>
            <w:r>
              <w:t>Value: ai_agent_ask.</w:t>
            </w:r>
          </w:p>
        </w:tc>
      </w:tr>
      <w:tr>
        <w:tc>
          <w:tcPr>
            <w:tcW w:type="dxa" w:w="2880"/>
          </w:tcPr>
          <w:p>
            <w:r>
              <w:t>ask.access_state</w:t>
            </w:r>
          </w:p>
        </w:tc>
        <w:tc>
          <w:tcPr>
            <w:tcW w:type="dxa" w:w="2880"/>
          </w:tcPr>
          <w:p>
            <w:r>
              <w:t>string</w:t>
            </w:r>
          </w:p>
        </w:tc>
        <w:tc>
          <w:tcPr>
            <w:tcW w:type="dxa" w:w="2880"/>
          </w:tcPr>
          <w:p>
            <w:r>
              <w:t>Capability state. Possible values: enabled, disabled.</w:t>
            </w:r>
          </w:p>
        </w:tc>
      </w:tr>
      <w:tr>
        <w:tc>
          <w:tcPr>
            <w:tcW w:type="dxa" w:w="2880"/>
          </w:tcPr>
          <w:p>
            <w:r>
              <w:t>ask.description</w:t>
            </w:r>
          </w:p>
        </w:tc>
        <w:tc>
          <w:tcPr>
            <w:tcW w:type="dxa" w:w="2880"/>
          </w:tcPr>
          <w:p>
            <w:r>
              <w:t>string</w:t>
            </w:r>
          </w:p>
        </w:tc>
        <w:tc>
          <w:tcPr>
            <w:tcW w:type="dxa" w:w="2880"/>
          </w:tcPr>
          <w:p>
            <w:r>
              <w:t>Description of the AI agent.</w:t>
            </w:r>
          </w:p>
        </w:tc>
      </w:tr>
      <w:tr>
        <w:tc>
          <w:tcPr>
            <w:tcW w:type="dxa" w:w="2880"/>
          </w:tcPr>
          <w:p>
            <w:r>
              <w:t>ask.custom_instructions</w:t>
            </w:r>
          </w:p>
        </w:tc>
        <w:tc>
          <w:tcPr>
            <w:tcW w:type="dxa" w:w="2880"/>
          </w:tcPr>
          <w:p>
            <w:r>
              <w:t>string</w:t>
            </w:r>
          </w:p>
        </w:tc>
        <w:tc>
          <w:tcPr>
            <w:tcW w:type="dxa" w:w="2880"/>
          </w:tcPr>
          <w:p>
            <w:r>
              <w:t>Custom instructions for the AI agent.</w:t>
            </w:r>
          </w:p>
        </w:tc>
      </w:tr>
      <w:tr>
        <w:tc>
          <w:tcPr>
            <w:tcW w:type="dxa" w:w="2880"/>
          </w:tcPr>
          <w:p>
            <w:r>
              <w:t>ask.suggested_questions</w:t>
            </w:r>
          </w:p>
        </w:tc>
        <w:tc>
          <w:tcPr>
            <w:tcW w:type="dxa" w:w="2880"/>
          </w:tcPr>
          <w:p>
            <w:r>
              <w:t>array</w:t>
            </w:r>
          </w:p>
        </w:tc>
        <w:tc>
          <w:tcPr>
            <w:tcW w:type="dxa" w:w="2880"/>
          </w:tcPr>
          <w:p>
            <w:r>
              <w:t>Suggested questions. If null, questions will be generated. If empty, none displayed.</w:t>
            </w:r>
          </w:p>
        </w:tc>
      </w:tr>
      <w:tr>
        <w:tc>
          <w:tcPr>
            <w:tcW w:type="dxa" w:w="2880"/>
          </w:tcPr>
          <w:p>
            <w:r>
              <w:t>ask.long_text</w:t>
            </w:r>
          </w:p>
        </w:tc>
        <w:tc>
          <w:tcPr>
            <w:tcW w:type="dxa" w:w="2880"/>
          </w:tcPr>
          <w:p>
            <w:r>
              <w:t>object</w:t>
            </w:r>
          </w:p>
        </w:tc>
        <w:tc>
          <w:tcPr>
            <w:tcW w:type="dxa" w:w="2880"/>
          </w:tcPr>
          <w:p>
            <w:r>
              <w:t>&lt;AiStudioAgentLongTextToolResponse&gt; (schema not provided).</w:t>
            </w:r>
          </w:p>
        </w:tc>
      </w:tr>
      <w:tr>
        <w:tc>
          <w:tcPr>
            <w:tcW w:type="dxa" w:w="2880"/>
          </w:tcPr>
          <w:p>
            <w:r>
              <w:t>ask.basic_text</w:t>
            </w:r>
          </w:p>
        </w:tc>
        <w:tc>
          <w:tcPr>
            <w:tcW w:type="dxa" w:w="2880"/>
          </w:tcPr>
          <w:p>
            <w:r>
              <w:t>object</w:t>
            </w:r>
          </w:p>
        </w:tc>
        <w:tc>
          <w:tcPr>
            <w:tcW w:type="dxa" w:w="2880"/>
          </w:tcPr>
          <w:p>
            <w:r>
              <w:t>&lt;AiStudioAgentBasicTextToolResponse&gt; (schema not provided).</w:t>
            </w:r>
          </w:p>
        </w:tc>
      </w:tr>
      <w:tr>
        <w:tc>
          <w:tcPr>
            <w:tcW w:type="dxa" w:w="2880"/>
          </w:tcPr>
          <w:p>
            <w:r>
              <w:t>ask.basic_image</w:t>
            </w:r>
          </w:p>
        </w:tc>
        <w:tc>
          <w:tcPr>
            <w:tcW w:type="dxa" w:w="2880"/>
          </w:tcPr>
          <w:p>
            <w:r>
              <w:t>object</w:t>
            </w:r>
          </w:p>
        </w:tc>
        <w:tc>
          <w:tcPr>
            <w:tcW w:type="dxa" w:w="2880"/>
          </w:tcPr>
          <w:p>
            <w:r>
              <w:t>&lt;AiStudioAgentBasicTextToolResponse&gt; (schema not provided).</w:t>
            </w:r>
          </w:p>
        </w:tc>
      </w:tr>
      <w:tr>
        <w:tc>
          <w:tcPr>
            <w:tcW w:type="dxa" w:w="2880"/>
          </w:tcPr>
          <w:p>
            <w:r>
              <w:t>ask.spreadsheet</w:t>
            </w:r>
          </w:p>
        </w:tc>
        <w:tc>
          <w:tcPr>
            <w:tcW w:type="dxa" w:w="2880"/>
          </w:tcPr>
          <w:p>
            <w:r>
              <w:t>object</w:t>
            </w:r>
          </w:p>
        </w:tc>
        <w:tc>
          <w:tcPr>
            <w:tcW w:type="dxa" w:w="2880"/>
          </w:tcPr>
          <w:p>
            <w:r>
              <w:t>&lt;AiStudioAgentSpreadsheetToolResponse&gt; (schema not provided).</w:t>
            </w:r>
          </w:p>
        </w:tc>
      </w:tr>
      <w:tr>
        <w:tc>
          <w:tcPr>
            <w:tcW w:type="dxa" w:w="2880"/>
          </w:tcPr>
          <w:p>
            <w:r>
              <w:t>ask.long_text_multi</w:t>
            </w:r>
          </w:p>
        </w:tc>
        <w:tc>
          <w:tcPr>
            <w:tcW w:type="dxa" w:w="2880"/>
          </w:tcPr>
          <w:p>
            <w:r>
              <w:t>object</w:t>
            </w:r>
          </w:p>
        </w:tc>
        <w:tc>
          <w:tcPr>
            <w:tcW w:type="dxa" w:w="2880"/>
          </w:tcPr>
          <w:p>
            <w:r>
              <w:t>&lt;AiStudioAgentLongTextToolResponse&gt; (schema not provided).</w:t>
            </w:r>
          </w:p>
        </w:tc>
      </w:tr>
      <w:tr>
        <w:tc>
          <w:tcPr>
            <w:tcW w:type="dxa" w:w="2880"/>
          </w:tcPr>
          <w:p>
            <w:r>
              <w:t>ask.basic_text_multi</w:t>
            </w:r>
          </w:p>
        </w:tc>
        <w:tc>
          <w:tcPr>
            <w:tcW w:type="dxa" w:w="2880"/>
          </w:tcPr>
          <w:p>
            <w:r>
              <w:t>object</w:t>
            </w:r>
          </w:p>
        </w:tc>
        <w:tc>
          <w:tcPr>
            <w:tcW w:type="dxa" w:w="2880"/>
          </w:tcPr>
          <w:p>
            <w:r>
              <w:t>&lt;AiStudioAgentBasicTextToolResponse&gt; (schema not provided).</w:t>
            </w:r>
          </w:p>
        </w:tc>
      </w:tr>
      <w:tr>
        <w:tc>
          <w:tcPr>
            <w:tcW w:type="dxa" w:w="2880"/>
          </w:tcPr>
          <w:p>
            <w:r>
              <w:t>ask.basic_image_multi</w:t>
            </w:r>
          </w:p>
        </w:tc>
        <w:tc>
          <w:tcPr>
            <w:tcW w:type="dxa" w:w="2880"/>
          </w:tcPr>
          <w:p>
            <w:r>
              <w:t>object</w:t>
            </w:r>
          </w:p>
        </w:tc>
        <w:tc>
          <w:tcPr>
            <w:tcW w:type="dxa" w:w="2880"/>
          </w:tcPr>
          <w:p>
            <w:r>
              <w:t>&lt;AiStudioAgentBasicTextToolResponse&gt; (schema not provided).</w:t>
            </w:r>
          </w:p>
        </w:tc>
      </w:tr>
      <w:tr>
        <w:tc>
          <w:tcPr>
            <w:tcW w:type="dxa" w:w="2880"/>
          </w:tcPr>
          <w:p>
            <w:r>
              <w:t>text_gen</w:t>
            </w:r>
          </w:p>
        </w:tc>
        <w:tc>
          <w:tcPr>
            <w:tcW w:type="dxa" w:w="2880"/>
          </w:tcPr>
          <w:p>
            <w:r>
              <w:t>object</w:t>
            </w:r>
          </w:p>
        </w:tc>
        <w:tc>
          <w:tcPr>
            <w:tcW w:type="dxa" w:w="2880"/>
          </w:tcPr>
          <w:p>
            <w:r>
              <w:t>Text generation capability configuration.</w:t>
            </w:r>
          </w:p>
        </w:tc>
      </w:tr>
      <w:tr>
        <w:tc>
          <w:tcPr>
            <w:tcW w:type="dxa" w:w="2880"/>
          </w:tcPr>
          <w:p>
            <w:r>
              <w:t>text_gen.type</w:t>
            </w:r>
          </w:p>
        </w:tc>
        <w:tc>
          <w:tcPr>
            <w:tcW w:type="dxa" w:w="2880"/>
          </w:tcPr>
          <w:p>
            <w:r>
              <w:t>string</w:t>
            </w:r>
          </w:p>
        </w:tc>
        <w:tc>
          <w:tcPr>
            <w:tcW w:type="dxa" w:w="2880"/>
          </w:tcPr>
          <w:p>
            <w:r>
              <w:t>Value: ai_agent_text_gen.</w:t>
            </w:r>
          </w:p>
        </w:tc>
      </w:tr>
      <w:tr>
        <w:tc>
          <w:tcPr>
            <w:tcW w:type="dxa" w:w="2880"/>
          </w:tcPr>
          <w:p>
            <w:r>
              <w:t>text_gen.access_state</w:t>
            </w:r>
          </w:p>
        </w:tc>
        <w:tc>
          <w:tcPr>
            <w:tcW w:type="dxa" w:w="2880"/>
          </w:tcPr>
          <w:p>
            <w:r>
              <w:t>string</w:t>
            </w:r>
          </w:p>
        </w:tc>
        <w:tc>
          <w:tcPr>
            <w:tcW w:type="dxa" w:w="2880"/>
          </w:tcPr>
          <w:p>
            <w:r>
              <w:t>Capability state. Possible values: enabled, disabled.</w:t>
            </w:r>
          </w:p>
        </w:tc>
      </w:tr>
      <w:tr>
        <w:tc>
          <w:tcPr>
            <w:tcW w:type="dxa" w:w="2880"/>
          </w:tcPr>
          <w:p>
            <w:r>
              <w:t>text_gen.description</w:t>
            </w:r>
          </w:p>
        </w:tc>
        <w:tc>
          <w:tcPr>
            <w:tcW w:type="dxa" w:w="2880"/>
          </w:tcPr>
          <w:p>
            <w:r>
              <w:t>string</w:t>
            </w:r>
          </w:p>
        </w:tc>
        <w:tc>
          <w:tcPr>
            <w:tcW w:type="dxa" w:w="2880"/>
          </w:tcPr>
          <w:p>
            <w:r>
              <w:t>Description of the AI agent.</w:t>
            </w:r>
          </w:p>
        </w:tc>
      </w:tr>
      <w:tr>
        <w:tc>
          <w:tcPr>
            <w:tcW w:type="dxa" w:w="2880"/>
          </w:tcPr>
          <w:p>
            <w:r>
              <w:t>text_gen.custom_instructions</w:t>
            </w:r>
          </w:p>
        </w:tc>
        <w:tc>
          <w:tcPr>
            <w:tcW w:type="dxa" w:w="2880"/>
          </w:tcPr>
          <w:p>
            <w:r>
              <w:t>string</w:t>
            </w:r>
          </w:p>
        </w:tc>
        <w:tc>
          <w:tcPr>
            <w:tcW w:type="dxa" w:w="2880"/>
          </w:tcPr>
          <w:p>
            <w:r>
              <w:t>Custom instructions for the AI agent.</w:t>
            </w:r>
          </w:p>
        </w:tc>
      </w:tr>
      <w:tr>
        <w:tc>
          <w:tcPr>
            <w:tcW w:type="dxa" w:w="2880"/>
          </w:tcPr>
          <w:p>
            <w:r>
              <w:t>text_gen.suggested_questions</w:t>
            </w:r>
          </w:p>
        </w:tc>
        <w:tc>
          <w:tcPr>
            <w:tcW w:type="dxa" w:w="2880"/>
          </w:tcPr>
          <w:p>
            <w:r>
              <w:t>array</w:t>
            </w:r>
          </w:p>
        </w:tc>
        <w:tc>
          <w:tcPr>
            <w:tcW w:type="dxa" w:w="2880"/>
          </w:tcPr>
          <w:p>
            <w:r>
              <w:t>Suggested questions. If null, questions will be generated. If empty, none displayed.</w:t>
            </w:r>
          </w:p>
        </w:tc>
      </w:tr>
      <w:tr>
        <w:tc>
          <w:tcPr>
            <w:tcW w:type="dxa" w:w="2880"/>
          </w:tcPr>
          <w:p>
            <w:r>
              <w:t>text_gen.basic_gen</w:t>
            </w:r>
          </w:p>
        </w:tc>
        <w:tc>
          <w:tcPr>
            <w:tcW w:type="dxa" w:w="2880"/>
          </w:tcPr>
          <w:p>
            <w:r>
              <w:t>object</w:t>
            </w:r>
          </w:p>
        </w:tc>
        <w:tc>
          <w:tcPr>
            <w:tcW w:type="dxa" w:w="2880"/>
          </w:tcPr>
          <w:p>
            <w:r>
              <w:t>&lt;AiStudioAgentBasicGenToolResponse&gt; (schema not provided).</w:t>
            </w:r>
          </w:p>
        </w:tc>
      </w:tr>
      <w:tr>
        <w:tc>
          <w:tcPr>
            <w:tcW w:type="dxa" w:w="2880"/>
          </w:tcPr>
          <w:p>
            <w:r>
              <w:t>extract</w:t>
            </w:r>
          </w:p>
        </w:tc>
        <w:tc>
          <w:tcPr>
            <w:tcW w:type="dxa" w:w="2880"/>
          </w:tcPr>
          <w:p>
            <w:r>
              <w:t>object</w:t>
            </w:r>
          </w:p>
        </w:tc>
        <w:tc>
          <w:tcPr>
            <w:tcW w:type="dxa" w:w="2880"/>
          </w:tcPr>
          <w:p>
            <w:r>
              <w:t>Metadata extraction capability configuration.</w:t>
            </w:r>
          </w:p>
        </w:tc>
      </w:tr>
      <w:tr>
        <w:tc>
          <w:tcPr>
            <w:tcW w:type="dxa" w:w="2880"/>
          </w:tcPr>
          <w:p>
            <w:r>
              <w:t>extract.type</w:t>
            </w:r>
          </w:p>
        </w:tc>
        <w:tc>
          <w:tcPr>
            <w:tcW w:type="dxa" w:w="2880"/>
          </w:tcPr>
          <w:p>
            <w:r>
              <w:t>string</w:t>
            </w:r>
          </w:p>
        </w:tc>
        <w:tc>
          <w:tcPr>
            <w:tcW w:type="dxa" w:w="2880"/>
          </w:tcPr>
          <w:p>
            <w:r>
              <w:t>Value: ai_agent_extract.</w:t>
            </w:r>
          </w:p>
        </w:tc>
      </w:tr>
      <w:tr>
        <w:tc>
          <w:tcPr>
            <w:tcW w:type="dxa" w:w="2880"/>
          </w:tcPr>
          <w:p>
            <w:r>
              <w:t>extract.access_state</w:t>
            </w:r>
          </w:p>
        </w:tc>
        <w:tc>
          <w:tcPr>
            <w:tcW w:type="dxa" w:w="2880"/>
          </w:tcPr>
          <w:p>
            <w:r>
              <w:t>string</w:t>
            </w:r>
          </w:p>
        </w:tc>
        <w:tc>
          <w:tcPr>
            <w:tcW w:type="dxa" w:w="2880"/>
          </w:tcPr>
          <w:p>
            <w:r>
              <w:t>Capability state. Possible values: enabled, disabled.</w:t>
            </w:r>
          </w:p>
        </w:tc>
      </w:tr>
      <w:tr>
        <w:tc>
          <w:tcPr>
            <w:tcW w:type="dxa" w:w="2880"/>
          </w:tcPr>
          <w:p>
            <w:r>
              <w:t>extract.description</w:t>
            </w:r>
          </w:p>
        </w:tc>
        <w:tc>
          <w:tcPr>
            <w:tcW w:type="dxa" w:w="2880"/>
          </w:tcPr>
          <w:p>
            <w:r>
              <w:t>string</w:t>
            </w:r>
          </w:p>
        </w:tc>
        <w:tc>
          <w:tcPr>
            <w:tcW w:type="dxa" w:w="2880"/>
          </w:tcPr>
          <w:p>
            <w:r>
              <w:t>Description of the AI agent.</w:t>
            </w:r>
          </w:p>
        </w:tc>
      </w:tr>
      <w:tr>
        <w:tc>
          <w:tcPr>
            <w:tcW w:type="dxa" w:w="2880"/>
          </w:tcPr>
          <w:p>
            <w:r>
              <w:t>extract.custom_instructions</w:t>
            </w:r>
          </w:p>
        </w:tc>
        <w:tc>
          <w:tcPr>
            <w:tcW w:type="dxa" w:w="2880"/>
          </w:tcPr>
          <w:p>
            <w:r>
              <w:t>string</w:t>
            </w:r>
          </w:p>
        </w:tc>
        <w:tc>
          <w:tcPr>
            <w:tcW w:type="dxa" w:w="2880"/>
          </w:tcPr>
          <w:p>
            <w:r>
              <w:t>Custom instructions for the AI agent.</w:t>
            </w:r>
          </w:p>
        </w:tc>
      </w:tr>
      <w:tr>
        <w:tc>
          <w:tcPr>
            <w:tcW w:type="dxa" w:w="2880"/>
          </w:tcPr>
          <w:p>
            <w:r>
              <w:t>extract.long_text</w:t>
            </w:r>
          </w:p>
        </w:tc>
        <w:tc>
          <w:tcPr>
            <w:tcW w:type="dxa" w:w="2880"/>
          </w:tcPr>
          <w:p>
            <w:r>
              <w:t>object</w:t>
            </w:r>
          </w:p>
        </w:tc>
        <w:tc>
          <w:tcPr>
            <w:tcW w:type="dxa" w:w="2880"/>
          </w:tcPr>
          <w:p>
            <w:r>
              <w:t>&lt;AiStudioAgentLongTextToolResponse&gt; (schema not provided).</w:t>
            </w:r>
          </w:p>
        </w:tc>
      </w:tr>
      <w:tr>
        <w:tc>
          <w:tcPr>
            <w:tcW w:type="dxa" w:w="2880"/>
          </w:tcPr>
          <w:p>
            <w:r>
              <w:t>extract.basic_text</w:t>
            </w:r>
          </w:p>
        </w:tc>
        <w:tc>
          <w:tcPr>
            <w:tcW w:type="dxa" w:w="2880"/>
          </w:tcPr>
          <w:p>
            <w:r>
              <w:t>object</w:t>
            </w:r>
          </w:p>
        </w:tc>
        <w:tc>
          <w:tcPr>
            <w:tcW w:type="dxa" w:w="2880"/>
          </w:tcPr>
          <w:p>
            <w:r>
              <w:t>&lt;AiStudioAgentBasicTextToolResponse&gt; (schema not provided).</w:t>
            </w:r>
          </w:p>
        </w:tc>
      </w:tr>
      <w:tr>
        <w:tc>
          <w:tcPr>
            <w:tcW w:type="dxa" w:w="2880"/>
          </w:tcPr>
          <w:p>
            <w:r>
              <w:t>extract.basic_image</w:t>
            </w:r>
          </w:p>
        </w:tc>
        <w:tc>
          <w:tcPr>
            <w:tcW w:type="dxa" w:w="2880"/>
          </w:tcPr>
          <w:p>
            <w:r>
              <w:t>object</w:t>
            </w:r>
          </w:p>
        </w:tc>
        <w:tc>
          <w:tcPr>
            <w:tcW w:type="dxa" w:w="2880"/>
          </w:tcPr>
          <w:p>
            <w:r>
              <w:t>&lt;AiStudioAgentBasicTextToolResponse&gt; (schema not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'https://api.box.com/2.0/ai_agents/1234?fields=ask&amp;fields=text_gen&amp;fields=extract' \</w:t>
        <w:br/>
        <w:t xml:space="preserve"> --header 'Accept: application/json'</w:t>
      </w:r>
    </w:p>
    <w:p>
      <w:pPr>
        <w:pStyle w:val="Heading3"/>
      </w:pPr>
      <w:r>
        <w:t>Example Usage</w:t>
      </w:r>
    </w:p>
    <w:p>
      <w:pPr>
        <w:pStyle w:val="Heading3"/>
      </w:pPr>
      <w:r>
        <w:t>Example 1: Get an AI Agent (all default fields)</w:t>
      </w:r>
    </w:p>
    <w:p>
      <w:r>
        <w:rPr>
          <w:b/>
          <w:color w:val="666666"/>
          <w:sz w:val="16"/>
        </w:rPr>
        <w:t>[bash]</w:t>
      </w:r>
    </w:p>
    <w:p>
      <w:pPr>
        <w:shd w:fill="F2F2F2" w:val="clear"/>
      </w:pPr>
      <w:r>
        <w:rPr>
          <w:rFonts w:ascii="Courier New" w:hAnsi="Courier New"/>
          <w:sz w:val="17"/>
        </w:rPr>
        <w:t>curl -i --request GET \</w:t>
        <w:br/>
        <w:t xml:space="preserve"> 'https://api.box.com/2.0/ai_agents/1234' \</w:t>
        <w:br/>
        <w:t xml:space="preserve"> --header 'Accept: application/json'</w:t>
      </w:r>
    </w:p>
    <w:p>
      <w:pPr>
        <w:pStyle w:val="Heading3"/>
      </w:pPr>
      <w:r>
        <w:t>Example 2: Request only specific fields</w:t>
      </w:r>
    </w:p>
    <w:p>
      <w:pPr>
        <w:pStyle w:val="Heading3"/>
      </w:pPr>
      <w:r>
        <w:t>Behavior</w:t>
      </w:r>
    </w:p>
    <w:p>
      <w:pPr>
        <w:pStyle w:val="ListBullet"/>
      </w:pPr>
      <w:r>
        <w:t>Reads the agent_id from the URL path.</w:t>
      </w:r>
    </w:p>
    <w:p>
      <w:pPr>
        <w:pStyle w:val="ListBullet"/>
      </w:pPr>
      <w:r>
        <w:t>If provided, applies the fields query parameter to limit which properties are returned.</w:t>
      </w:r>
    </w:p>
    <w:p>
      <w:pPr>
        <w:pStyle w:val="ListBullet"/>
      </w:pPr>
      <w:r>
        <w:t>Returns the AI Agent object on success.</w:t>
      </w:r>
    </w:p>
    <w:p>
      <w:pPr>
        <w:pStyle w:val="Heading3"/>
      </w:pPr>
      <w:r>
        <w:t>Notes</w:t>
      </w:r>
    </w:p>
    <w:p>
      <w:pPr>
        <w:pStyle w:val="ListBullet"/>
      </w:pPr>
      <w:r>
        <w:t>The fields query parameter is an array of strings; the example shows it as ["ask","text_gen","extract"] in documentation.</w:t>
      </w:r>
    </w:p>
    <w:p>
      <w:pPr>
        <w:pStyle w:val="Heading3"/>
      </w:pPr>
      <w:r>
        <w:t>Error Handling</w:t>
      </w:r>
    </w:p>
    <w:p>
      <w:pPr>
        <w:pStyle w:val="ListBullet"/>
      </w:pPr>
      <w:r>
        <w:t>400 Client Error: Unexpected client error.</w:t>
      </w:r>
    </w:p>
    <w:p>
      <w:pPr>
        <w:pStyle w:val="ListBullet"/>
      </w:pPr>
      <w:r>
        <w:t>500 Server Error: Unexpected server error.</w:t>
      </w:r>
    </w:p>
    <w:p>
      <w:pPr>
        <w:pStyle w:val="Heading3"/>
      </w:pPr>
      <w:r>
        <w:t>Related aiAgents actions</w:t>
      </w:r>
    </w:p>
    <w:p>
      <w:pPr>
        <w:pStyle w:val="ListBullet"/>
      </w:pPr>
      <w:r>
        <w:t>[POST] Create AI Agent — /ai_agents</w:t>
      </w:r>
    </w:p>
    <w:p>
      <w:pPr>
        <w:pStyle w:val="ListBullet"/>
      </w:pPr>
      <w:r>
        <w:t>[DELETE] Delete an AI Agent — /ai_agents/{{agentId}}</w:t>
      </w:r>
    </w:p>
    <w:p>
      <w:pPr>
        <w:pStyle w:val="ListBullet"/>
      </w:pPr>
      <w:r>
        <w:t>[GET] List AI Agents — /ai_agents</w:t>
      </w:r>
    </w:p>
    <w:p>
      <w:pPr>
        <w:pStyle w:val="ListBullet"/>
      </w:pPr>
      <w:r>
        <w:t>[PUT] Update an AI Agent — /ai_agents/{{agentId}}</w:t>
      </w:r>
    </w:p>
    <w:p>
      <w:r>
        <w:br w:type="page"/>
      </w:r>
    </w:p>
    <w:p>
      <w:pPr>
        <w:pStyle w:val="Heading2"/>
      </w:pPr>
      <w:r>
        <w:t>9. [GET] List AI Agents</w:t>
      </w:r>
    </w:p>
    <w:p>
      <w:r>
        <w:rPr>
          <w:b/>
        </w:rPr>
        <w:t xml:space="preserve">Endpoint: </w:t>
      </w:r>
      <w:r>
        <w:rPr>
          <w:rFonts w:ascii="Courier New" w:hAnsi="Courier New"/>
          <w:sz w:val="18"/>
        </w:rPr>
        <w:t>/ai_agents</w:t>
      </w:r>
    </w:p>
    <w:p>
      <w:pPr>
        <w:pStyle w:val="Heading3"/>
      </w:pPr>
      <w:r>
        <w:t>Prerequisites</w:t>
      </w:r>
    </w:p>
    <w:p>
      <w:pPr>
        <w:pStyle w:val="ListBullet"/>
      </w:pPr>
      <w:r>
        <w:t>The caller must have permission to access AI agents in the enterprise (as applicable).</w:t>
      </w:r>
    </w:p>
    <w:p>
      <w:pPr>
        <w:pStyle w:val="Heading3"/>
      </w:pPr>
      <w:r>
        <w:t>Method</w:t>
      </w:r>
    </w:p>
    <w:p>
      <w:r>
        <w:t>GET</w:t>
      </w:r>
    </w:p>
    <w:p>
      <w:pPr>
        <w:pStyle w:val="Heading3"/>
      </w:pPr>
      <w:r>
        <w:t>URL</w:t>
      </w:r>
    </w:p>
    <w:p>
      <w:r>
        <w:t>https://api.box.com/2.0/ai_agents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AI agents based on the provided query parameters, such as agent modes, agent state, returned fields, and pagination controls.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If marker is provided, it defines the position at which to begin returning results (pagination).</w:t>
      </w:r>
    </w:p>
    <w:p>
      <w:pPr>
        <w:pStyle w:val="ListBullet"/>
      </w:pPr>
      <w:r>
        <w:t>limit controls the maximum number of items per page; the response limit may differ if the requested value exceeds the API’s maximum.</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w:t>
            </w:r>
          </w:p>
        </w:tc>
        <w:tc>
          <w:tcPr>
            <w:tcW w:type="dxa" w:w="2880"/>
          </w:tcPr>
          <w:p>
            <w:r>
              <w:t>string[]</w:t>
            </w:r>
          </w:p>
        </w:tc>
        <w:tc>
          <w:tcPr>
            <w:tcW w:type="dxa" w:w="2880"/>
          </w:tcPr>
          <w:p>
            <w:r>
              <w:t>The mode(s) to filter the agent config to return. Possible values: ask, text_gen, extract. Example: ["ask","text_gen","extract"]</w:t>
            </w:r>
          </w:p>
        </w:tc>
      </w:tr>
      <w:tr>
        <w:tc>
          <w:tcPr>
            <w:tcW w:type="dxa" w:w="2880"/>
          </w:tcPr>
          <w:p>
            <w:r>
              <w:t>fields</w:t>
            </w:r>
          </w:p>
        </w:tc>
        <w:tc>
          <w:tcPr>
            <w:tcW w:type="dxa" w:w="2880"/>
          </w:tcPr>
          <w:p>
            <w:r>
              <w:t>string[]</w:t>
            </w:r>
          </w:p>
        </w:tc>
        <w:tc>
          <w:tcPr>
            <w:tcW w:type="dxa" w:w="2880"/>
          </w:tcPr>
          <w:p>
            <w:r>
              <w:t>The fields to return in the response. Example: ["ask","text_gen","extract"]</w:t>
            </w:r>
          </w:p>
        </w:tc>
      </w:tr>
      <w:tr>
        <w:tc>
          <w:tcPr>
            <w:tcW w:type="dxa" w:w="2880"/>
          </w:tcPr>
          <w:p>
            <w:r>
              <w:t>agent_state</w:t>
            </w:r>
          </w:p>
        </w:tc>
        <w:tc>
          <w:tcPr>
            <w:tcW w:type="dxa" w:w="2880"/>
          </w:tcPr>
          <w:p>
            <w:r>
              <w:t>string[]</w:t>
            </w:r>
          </w:p>
        </w:tc>
        <w:tc>
          <w:tcPr>
            <w:tcW w:type="dxa" w:w="2880"/>
          </w:tcPr>
          <w:p>
            <w:r>
              <w:t>The state(s) of the agents to return. Possible values: enabled, disabled, enabled_for_selected_users. Example: ["enabled"]</w:t>
            </w:r>
          </w:p>
        </w:tc>
      </w:tr>
      <w:tr>
        <w:tc>
          <w:tcPr>
            <w:tcW w:type="dxa" w:w="2880"/>
          </w:tcPr>
          <w:p>
            <w:r>
              <w:t>include_box_default</w:t>
            </w:r>
          </w:p>
        </w:tc>
        <w:tc>
          <w:tcPr>
            <w:tcW w:type="dxa" w:w="2880"/>
          </w:tcPr>
          <w:p>
            <w:r>
              <w:t>boolean</w:t>
            </w:r>
          </w:p>
        </w:tc>
        <w:tc>
          <w:tcPr>
            <w:tcW w:type="dxa" w:w="2880"/>
          </w:tcPr>
          <w:p>
            <w:r>
              <w:t>Whether to include the Box default agents in the response. Example: true</w:t>
            </w:r>
          </w:p>
        </w:tc>
      </w:tr>
      <w:tr>
        <w:tc>
          <w:tcPr>
            <w:tcW w:type="dxa" w:w="2880"/>
          </w:tcPr>
          <w:p>
            <w:r>
              <w:t>marker</w:t>
            </w:r>
          </w:p>
        </w:tc>
        <w:tc>
          <w:tcPr>
            <w:tcW w:type="dxa" w:w="2880"/>
          </w:tcPr>
          <w:p>
            <w:r>
              <w:t>string</w:t>
            </w:r>
          </w:p>
        </w:tc>
        <w:tc>
          <w:tcPr>
            <w:tcW w:type="dxa" w:w="2880"/>
          </w:tcPr>
          <w:p>
            <w:r>
              <w:t>Defines the position marker at which to begin returning results. Example: "JV9IRGZmieiBasejOG9yDCRNgd2ymoZIbjsxbJMjIs3kioVii"</w:t>
            </w:r>
          </w:p>
        </w:tc>
      </w:tr>
      <w:tr>
        <w:tc>
          <w:tcPr>
            <w:tcW w:type="dxa" w:w="2880"/>
          </w:tcPr>
          <w:p>
            <w:r>
              <w:t>limit</w:t>
            </w:r>
          </w:p>
        </w:tc>
        <w:tc>
          <w:tcPr>
            <w:tcW w:type="dxa" w:w="2880"/>
          </w:tcPr>
          <w:p>
            <w:r>
              <w:t>integer</w:t>
            </w:r>
          </w:p>
        </w:tc>
        <w:tc>
          <w:tcPr>
            <w:tcW w:type="dxa" w:w="2880"/>
          </w:tcPr>
          <w:p>
            <w:r>
              <w:t>The maximum number of items to return per page. Example: 1000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1000,</w:t>
        <w:br/>
        <w:t xml:space="preserve"> "next_marker": "JV9IRGZmieiBasejOG9yDCRNgd2ymoZIbjsxbJMjIs3kioVii",</w:t>
        <w:br/>
        <w:t xml:space="preserve"> "prev_marker": "JV9IRGZmieiBasejOG9yDCRNgd2ymoZIbjsxbJMjIs3kioVih",</w:t>
        <w:br/>
        <w:t xml:space="preserve"> "entries": [</w:t>
        <w:br/>
        <w:t xml:space="preserve"> {</w:t>
        <w:br/>
        <w:t xml:space="preserve"> "id": "1234567890",</w:t>
        <w:br/>
        <w:t xml:space="preserve"> "type": "ai_agent",</w:t>
        <w:br/>
        <w:t xml:space="preserve"> "origin": "box",</w:t>
        <w:br/>
        <w:t xml:space="preserve"> "name": "My AI Agent",</w:t>
        <w:br/>
        <w:t xml:space="preserve"> "access_state": "enabled",</w:t>
        <w:br/>
        <w:t xml:space="preserve"> "created_by": {</w:t>
        <w:br/>
        <w:t xml:space="preserve"> "id": "11111",</w:t>
        <w:br/>
        <w:t xml:space="preserve"> "type": "user"</w:t>
        <w:br/>
        <w:t xml:space="preserve"> },</w:t>
        <w:br/>
        <w:t xml:space="preserve"> "created_at": "2025-01-01T12:00:00Z",</w:t>
        <w:br/>
        <w:t xml:space="preserve"> "modified_by": {</w:t>
        <w:br/>
        <w:t xml:space="preserve"> "id": "22222",</w:t>
        <w:br/>
        <w:t xml:space="preserve"> "type": "user"</w:t>
        <w:br/>
        <w:t xml:space="preserve"> },</w:t>
        <w:br/>
        <w:t xml:space="preserve"> "modified_at": "2025-01-02T12:00:00Z",</w:t>
        <w:br/>
        <w:t xml:space="preserve"> "icon_reference": "agent-icon-ref",</w:t>
        <w:br/>
        <w:t xml:space="preserve"> "allowed_entities": [],</w:t>
        <w:br/>
        <w:t xml:space="preserve"> "ask": {},</w:t>
        <w:br/>
        <w:t xml:space="preserve"> "text_gen": {},</w:t>
        <w:br/>
        <w:t xml:space="preserve"> "extract":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limit that was used for these entries. This will be the same as the limit query parameter unless that value exceeded the maximum value allowed.</w:t>
            </w:r>
          </w:p>
        </w:tc>
      </w:tr>
      <w:tr>
        <w:tc>
          <w:tcPr>
            <w:tcW w:type="dxa" w:w="2880"/>
          </w:tcPr>
          <w:p>
            <w:r>
              <w:t>next_marker</w:t>
            </w:r>
          </w:p>
        </w:tc>
        <w:tc>
          <w:tcPr>
            <w:tcW w:type="dxa" w:w="2880"/>
          </w:tcPr>
          <w:p>
            <w:r>
              <w:t>string</w:t>
            </w:r>
          </w:p>
        </w:tc>
        <w:tc>
          <w:tcPr>
            <w:tcW w:type="dxa" w:w="2880"/>
          </w:tcPr>
          <w:p>
            <w:r>
              <w:t>The marker for the start of the next page of results.</w:t>
            </w:r>
          </w:p>
        </w:tc>
      </w:tr>
      <w:tr>
        <w:tc>
          <w:tcPr>
            <w:tcW w:type="dxa" w:w="2880"/>
          </w:tcPr>
          <w:p>
            <w:r>
              <w:t>prev_marker</w:t>
            </w:r>
          </w:p>
        </w:tc>
        <w:tc>
          <w:tcPr>
            <w:tcW w:type="dxa" w:w="2880"/>
          </w:tcPr>
          <w:p>
            <w:r>
              <w:t>string</w:t>
            </w:r>
          </w:p>
        </w:tc>
        <w:tc>
          <w:tcPr>
            <w:tcW w:type="dxa" w:w="2880"/>
          </w:tcPr>
          <w:p>
            <w:r>
              <w:t>The marker for the start of the previous page of results.</w:t>
            </w:r>
          </w:p>
        </w:tc>
      </w:tr>
      <w:tr>
        <w:tc>
          <w:tcPr>
            <w:tcW w:type="dxa" w:w="2880"/>
          </w:tcPr>
          <w:p>
            <w:r>
              <w:t>entries</w:t>
            </w:r>
          </w:p>
        </w:tc>
        <w:tc>
          <w:tcPr>
            <w:tcW w:type="dxa" w:w="2880"/>
          </w:tcPr>
          <w:p>
            <w:r>
              <w:t>array</w:t>
            </w:r>
          </w:p>
        </w:tc>
        <w:tc>
          <w:tcPr>
            <w:tcW w:type="dxa" w:w="2880"/>
          </w:tcPr>
          <w:p>
            <w:r>
              <w:t>List of AI agents returned by the API.</w:t>
            </w:r>
          </w:p>
        </w:tc>
      </w:tr>
      <w:tr>
        <w:tc>
          <w:tcPr>
            <w:tcW w:type="dxa" w:w="2880"/>
          </w:tcPr>
          <w:p>
            <w:r>
              <w:t>entries[].id</w:t>
            </w:r>
          </w:p>
        </w:tc>
        <w:tc>
          <w:tcPr>
            <w:tcW w:type="dxa" w:w="2880"/>
          </w:tcPr>
          <w:p>
            <w:r>
              <w:t>string</w:t>
            </w:r>
          </w:p>
        </w:tc>
        <w:tc>
          <w:tcPr>
            <w:tcW w:type="dxa" w:w="2880"/>
          </w:tcPr>
          <w:p>
            <w:r>
              <w:t>(Required) Unique identifier of the AI Agent.</w:t>
            </w:r>
          </w:p>
        </w:tc>
      </w:tr>
      <w:tr>
        <w:tc>
          <w:tcPr>
            <w:tcW w:type="dxa" w:w="2880"/>
          </w:tcPr>
          <w:p>
            <w:r>
              <w:t>entries[].type</w:t>
            </w:r>
          </w:p>
        </w:tc>
        <w:tc>
          <w:tcPr>
            <w:tcW w:type="dxa" w:w="2880"/>
          </w:tcPr>
          <w:p>
            <w:r>
              <w:t>string</w:t>
            </w:r>
          </w:p>
        </w:tc>
        <w:tc>
          <w:tcPr>
            <w:tcW w:type="dxa" w:w="2880"/>
          </w:tcPr>
          <w:p>
            <w:r>
              <w:t>The type of agent used to handle queries. Value: ai_agent.</w:t>
            </w:r>
          </w:p>
        </w:tc>
      </w:tr>
      <w:tr>
        <w:tc>
          <w:tcPr>
            <w:tcW w:type="dxa" w:w="2880"/>
          </w:tcPr>
          <w:p>
            <w:r>
              <w:t>entries[].origin</w:t>
            </w:r>
          </w:p>
        </w:tc>
        <w:tc>
          <w:tcPr>
            <w:tcW w:type="dxa" w:w="2880"/>
          </w:tcPr>
          <w:p>
            <w:r>
              <w:t>string</w:t>
            </w:r>
          </w:p>
        </w:tc>
        <w:tc>
          <w:tcPr>
            <w:tcW w:type="dxa" w:w="2880"/>
          </w:tcPr>
          <w:p>
            <w:r>
              <w:t>(Required) Provider of the AI Agent.</w:t>
            </w:r>
          </w:p>
        </w:tc>
      </w:tr>
      <w:tr>
        <w:tc>
          <w:tcPr>
            <w:tcW w:type="dxa" w:w="2880"/>
          </w:tcPr>
          <w:p>
            <w:r>
              <w:t>entries[].name</w:t>
            </w:r>
          </w:p>
        </w:tc>
        <w:tc>
          <w:tcPr>
            <w:tcW w:type="dxa" w:w="2880"/>
          </w:tcPr>
          <w:p>
            <w:r>
              <w:t>string</w:t>
            </w:r>
          </w:p>
        </w:tc>
        <w:tc>
          <w:tcPr>
            <w:tcW w:type="dxa" w:w="2880"/>
          </w:tcPr>
          <w:p>
            <w:r>
              <w:t>(Required) Name of the AI Agent.</w:t>
            </w:r>
          </w:p>
        </w:tc>
      </w:tr>
      <w:tr>
        <w:tc>
          <w:tcPr>
            <w:tcW w:type="dxa" w:w="2880"/>
          </w:tcPr>
          <w:p>
            <w:r>
              <w:t>entries[].access_state</w:t>
            </w:r>
          </w:p>
        </w:tc>
        <w:tc>
          <w:tcPr>
            <w:tcW w:type="dxa" w:w="2880"/>
          </w:tcPr>
          <w:p>
            <w:r>
              <w:t>string</w:t>
            </w:r>
          </w:p>
        </w:tc>
        <w:tc>
          <w:tcPr>
            <w:tcW w:type="dxa" w:w="2880"/>
          </w:tcPr>
          <w:p>
            <w:r>
              <w:t>(Required) State of the AI Agent. Possible values: enabled, disabled, enabled_for_selected_users.</w:t>
            </w:r>
          </w:p>
        </w:tc>
      </w:tr>
      <w:tr>
        <w:tc>
          <w:tcPr>
            <w:tcW w:type="dxa" w:w="2880"/>
          </w:tcPr>
          <w:p>
            <w:r>
              <w:t>entries[].created_by</w:t>
            </w:r>
          </w:p>
        </w:tc>
        <w:tc>
          <w:tcPr>
            <w:tcW w:type="dxa" w:w="2880"/>
          </w:tcPr>
          <w:p>
            <w:r>
              <w:t>object</w:t>
            </w:r>
          </w:p>
        </w:tc>
        <w:tc>
          <w:tcPr>
            <w:tcW w:type="dxa" w:w="2880"/>
          </w:tcPr>
          <w:p>
            <w:r>
              <w:t>User who created the agent.</w:t>
            </w:r>
          </w:p>
        </w:tc>
      </w:tr>
      <w:tr>
        <w:tc>
          <w:tcPr>
            <w:tcW w:type="dxa" w:w="2880"/>
          </w:tcPr>
          <w:p>
            <w:r>
              <w:t>entries[].created_by.id</w:t>
            </w:r>
          </w:p>
        </w:tc>
        <w:tc>
          <w:tcPr>
            <w:tcW w:type="dxa" w:w="2880"/>
          </w:tcPr>
          <w:p>
            <w:r>
              <w:t>string</w:t>
            </w:r>
          </w:p>
        </w:tc>
        <w:tc>
          <w:tcPr>
            <w:tcW w:type="dxa" w:w="2880"/>
          </w:tcPr>
          <w:p>
            <w:r>
              <w:t>(Required) Unique identifier for this user.</w:t>
            </w:r>
          </w:p>
        </w:tc>
      </w:tr>
      <w:tr>
        <w:tc>
          <w:tcPr>
            <w:tcW w:type="dxa" w:w="2880"/>
          </w:tcPr>
          <w:p>
            <w:r>
              <w:t>entries[].created_by.type</w:t>
            </w:r>
          </w:p>
        </w:tc>
        <w:tc>
          <w:tcPr>
            <w:tcW w:type="dxa" w:w="2880"/>
          </w:tcPr>
          <w:p>
            <w:r>
              <w:t>string</w:t>
            </w:r>
          </w:p>
        </w:tc>
        <w:tc>
          <w:tcPr>
            <w:tcW w:type="dxa" w:w="2880"/>
          </w:tcPr>
          <w:p>
            <w:r>
              <w:t>(Required) Value will always be user.</w:t>
            </w:r>
          </w:p>
        </w:tc>
      </w:tr>
      <w:tr>
        <w:tc>
          <w:tcPr>
            <w:tcW w:type="dxa" w:w="2880"/>
          </w:tcPr>
          <w:p>
            <w:r>
              <w:t>entries[].created_at</w:t>
            </w:r>
          </w:p>
        </w:tc>
        <w:tc>
          <w:tcPr>
            <w:tcW w:type="dxa" w:w="2880"/>
          </w:tcPr>
          <w:p>
            <w:r>
              <w:t>string</w:t>
            </w:r>
          </w:p>
        </w:tc>
        <w:tc>
          <w:tcPr>
            <w:tcW w:type="dxa" w:w="2880"/>
          </w:tcPr>
          <w:p>
            <w:r>
              <w:t>ISO date-time timestamp of when the agent was created.</w:t>
            </w:r>
          </w:p>
        </w:tc>
      </w:tr>
      <w:tr>
        <w:tc>
          <w:tcPr>
            <w:tcW w:type="dxa" w:w="2880"/>
          </w:tcPr>
          <w:p>
            <w:r>
              <w:t>entries[].modified_by</w:t>
            </w:r>
          </w:p>
        </w:tc>
        <w:tc>
          <w:tcPr>
            <w:tcW w:type="dxa" w:w="2880"/>
          </w:tcPr>
          <w:p>
            <w:r>
              <w:t>object</w:t>
            </w:r>
          </w:p>
        </w:tc>
        <w:tc>
          <w:tcPr>
            <w:tcW w:type="dxa" w:w="2880"/>
          </w:tcPr>
          <w:p>
            <w:r>
              <w:t>User who last modified the agent.</w:t>
            </w:r>
          </w:p>
        </w:tc>
      </w:tr>
      <w:tr>
        <w:tc>
          <w:tcPr>
            <w:tcW w:type="dxa" w:w="2880"/>
          </w:tcPr>
          <w:p>
            <w:r>
              <w:t>entries[].modified_by.id</w:t>
            </w:r>
          </w:p>
        </w:tc>
        <w:tc>
          <w:tcPr>
            <w:tcW w:type="dxa" w:w="2880"/>
          </w:tcPr>
          <w:p>
            <w:r>
              <w:t>string</w:t>
            </w:r>
          </w:p>
        </w:tc>
        <w:tc>
          <w:tcPr>
            <w:tcW w:type="dxa" w:w="2880"/>
          </w:tcPr>
          <w:p>
            <w:r>
              <w:t>(Required) Unique identifier for this user.</w:t>
            </w:r>
          </w:p>
        </w:tc>
      </w:tr>
      <w:tr>
        <w:tc>
          <w:tcPr>
            <w:tcW w:type="dxa" w:w="2880"/>
          </w:tcPr>
          <w:p>
            <w:r>
              <w:t>entries[].modified_by.type</w:t>
            </w:r>
          </w:p>
        </w:tc>
        <w:tc>
          <w:tcPr>
            <w:tcW w:type="dxa" w:w="2880"/>
          </w:tcPr>
          <w:p>
            <w:r>
              <w:t>string</w:t>
            </w:r>
          </w:p>
        </w:tc>
        <w:tc>
          <w:tcPr>
            <w:tcW w:type="dxa" w:w="2880"/>
          </w:tcPr>
          <w:p>
            <w:r>
              <w:t>(Required) Value will always be user.</w:t>
            </w:r>
          </w:p>
        </w:tc>
      </w:tr>
      <w:tr>
        <w:tc>
          <w:tcPr>
            <w:tcW w:type="dxa" w:w="2880"/>
          </w:tcPr>
          <w:p>
            <w:r>
              <w:t>entries[].modified_at</w:t>
            </w:r>
          </w:p>
        </w:tc>
        <w:tc>
          <w:tcPr>
            <w:tcW w:type="dxa" w:w="2880"/>
          </w:tcPr>
          <w:p>
            <w:r>
              <w:t>string</w:t>
            </w:r>
          </w:p>
        </w:tc>
        <w:tc>
          <w:tcPr>
            <w:tcW w:type="dxa" w:w="2880"/>
          </w:tcPr>
          <w:p>
            <w:r>
              <w:t>ISO date-time timestamp of when the agent was recently modified.</w:t>
            </w:r>
          </w:p>
        </w:tc>
      </w:tr>
      <w:tr>
        <w:tc>
          <w:tcPr>
            <w:tcW w:type="dxa" w:w="2880"/>
          </w:tcPr>
          <w:p>
            <w:r>
              <w:t>entries[].icon_reference</w:t>
            </w:r>
          </w:p>
        </w:tc>
        <w:tc>
          <w:tcPr>
            <w:tcW w:type="dxa" w:w="2880"/>
          </w:tcPr>
          <w:p>
            <w:r>
              <w:t>string</w:t>
            </w:r>
          </w:p>
        </w:tc>
        <w:tc>
          <w:tcPr>
            <w:tcW w:type="dxa" w:w="2880"/>
          </w:tcPr>
          <w:p>
            <w:r>
              <w:t>Icon reference of the AI Agent. Min length: 1.</w:t>
            </w:r>
          </w:p>
        </w:tc>
      </w:tr>
      <w:tr>
        <w:tc>
          <w:tcPr>
            <w:tcW w:type="dxa" w:w="2880"/>
          </w:tcPr>
          <w:p>
            <w:r>
              <w:t>entries[].allowed_entities</w:t>
            </w:r>
          </w:p>
        </w:tc>
        <w:tc>
          <w:tcPr>
            <w:tcW w:type="dxa" w:w="2880"/>
          </w:tcPr>
          <w:p>
            <w:r>
              <w:t>array</w:t>
            </w:r>
          </w:p>
        </w:tc>
        <w:tc>
          <w:tcPr>
            <w:tcW w:type="dxa" w:w="2880"/>
          </w:tcPr>
          <w:p>
            <w:r>
              <w:t>List of allowed entities. Type: `OneOf( &lt;User--Base&gt;</w:t>
            </w:r>
          </w:p>
        </w:tc>
      </w:tr>
      <w:tr>
        <w:tc>
          <w:tcPr>
            <w:tcW w:type="dxa" w:w="2880"/>
          </w:tcPr>
          <w:p>
            <w:r>
              <w:t>entries[].ask</w:t>
            </w:r>
          </w:p>
        </w:tc>
        <w:tc>
          <w:tcPr>
            <w:tcW w:type="dxa" w:w="2880"/>
          </w:tcPr>
          <w:p>
            <w:r>
              <w:t>object</w:t>
            </w:r>
          </w:p>
        </w:tc>
        <w:tc>
          <w:tcPr>
            <w:tcW w:type="dxa" w:w="2880"/>
          </w:tcPr>
          <w:p>
            <w:r>
              <w:t>Ask-mode configuration/response object. Type: &lt;AiStudioAgentAskResponse&gt;.</w:t>
            </w:r>
          </w:p>
        </w:tc>
      </w:tr>
      <w:tr>
        <w:tc>
          <w:tcPr>
            <w:tcW w:type="dxa" w:w="2880"/>
          </w:tcPr>
          <w:p>
            <w:r>
              <w:t>entries[].text_gen</w:t>
            </w:r>
          </w:p>
        </w:tc>
        <w:tc>
          <w:tcPr>
            <w:tcW w:type="dxa" w:w="2880"/>
          </w:tcPr>
          <w:p>
            <w:r>
              <w:t>object</w:t>
            </w:r>
          </w:p>
        </w:tc>
        <w:tc>
          <w:tcPr>
            <w:tcW w:type="dxa" w:w="2880"/>
          </w:tcPr>
          <w:p>
            <w:r>
              <w:t>Text generation configuration/response object. Type: &lt;AiStudioAgentTextGenResponse&gt;.</w:t>
            </w:r>
          </w:p>
        </w:tc>
      </w:tr>
      <w:tr>
        <w:tc>
          <w:tcPr>
            <w:tcW w:type="dxa" w:w="2880"/>
          </w:tcPr>
          <w:p>
            <w:r>
              <w:t>entries[].extract</w:t>
            </w:r>
          </w:p>
        </w:tc>
        <w:tc>
          <w:tcPr>
            <w:tcW w:type="dxa" w:w="2880"/>
          </w:tcPr>
          <w:p>
            <w:r>
              <w:t>object</w:t>
            </w:r>
          </w:p>
        </w:tc>
        <w:tc>
          <w:tcPr>
            <w:tcW w:type="dxa" w:w="2880"/>
          </w:tcPr>
          <w:p>
            <w:r>
              <w:t>Extract-mode configuration/response object. Type: &lt;AiStudioAgentExtractResponse&gt;.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'https://api.box.com/2.0/ai_agents?include_box_default=true&amp;limit=1000' \</w:t>
        <w:br/>
        <w:t xml:space="preserve"> --header 'Accept: application/json'</w:t>
      </w:r>
    </w:p>
    <w:p>
      <w:pPr>
        <w:pStyle w:val="Heading3"/>
      </w:pPr>
      <w:r>
        <w:t>Example Usage</w:t>
      </w:r>
    </w:p>
    <w:p>
      <w:pPr>
        <w:pStyle w:val="Heading3"/>
      </w:pPr>
      <w:r>
        <w:t>Example 1: List enabled agents for ask mode</w:t>
      </w:r>
    </w:p>
    <w:p>
      <w:r>
        <w:rPr>
          <w:b/>
          <w:color w:val="666666"/>
          <w:sz w:val="16"/>
        </w:rPr>
        <w:t>[bash]</w:t>
      </w:r>
    </w:p>
    <w:p>
      <w:pPr>
        <w:shd w:fill="F2F2F2" w:val="clear"/>
      </w:pPr>
      <w:r>
        <w:rPr>
          <w:rFonts w:ascii="Courier New" w:hAnsi="Courier New"/>
          <w:sz w:val="17"/>
        </w:rPr>
        <w:t>curl -i --location --request GET 'https://api.box.com/2.0/ai_agents?mode=ask&amp;agent_state=enabled' \</w:t>
        <w:br/>
        <w:t xml:space="preserve"> --header 'Accept: application/json'</w:t>
      </w:r>
    </w:p>
    <w:p>
      <w:pPr>
        <w:pStyle w:val="Heading3"/>
      </w:pPr>
      <w:r>
        <w:t>Example 2: Paginate using a marker</w:t>
      </w:r>
    </w:p>
    <w:p>
      <w:r>
        <w:rPr>
          <w:b/>
          <w:color w:val="666666"/>
          <w:sz w:val="16"/>
        </w:rPr>
        <w:t>[bash]</w:t>
      </w:r>
    </w:p>
    <w:p>
      <w:pPr>
        <w:shd w:fill="F2F2F2" w:val="clear"/>
      </w:pPr>
      <w:r>
        <w:rPr>
          <w:rFonts w:ascii="Courier New" w:hAnsi="Courier New"/>
          <w:sz w:val="17"/>
        </w:rPr>
        <w:t>curl -i --location --request GET 'https://api.box.com/2.0/ai_agents?marker=JV9IRGZmieiBasejOG9yDCRNgd2ymoZIbjsxbJMjIs3kioVii&amp;limit=1000' \</w:t>
        <w:br/>
        <w:t xml:space="preserve"> --header 'Accept: application/json'</w:t>
      </w:r>
    </w:p>
    <w:p>
      <w:pPr>
        <w:pStyle w:val="Heading3"/>
      </w:pPr>
      <w:r>
        <w:t>Example 3: Request specific fields</w:t>
      </w:r>
    </w:p>
    <w:p>
      <w:r>
        <w:rPr>
          <w:b/>
          <w:color w:val="666666"/>
          <w:sz w:val="16"/>
        </w:rPr>
        <w:t>[bash]</w:t>
      </w:r>
    </w:p>
    <w:p>
      <w:pPr>
        <w:shd w:fill="F2F2F2" w:val="clear"/>
      </w:pPr>
      <w:r>
        <w:rPr>
          <w:rFonts w:ascii="Courier New" w:hAnsi="Courier New"/>
          <w:sz w:val="17"/>
        </w:rPr>
        <w:t>curl -i --location --request GET 'https://api.box.com/2.0/ai_agents?fields=ask&amp;fields=text_gen&amp;fields=extract' \</w:t>
        <w:br/>
        <w:t xml:space="preserve"> --header 'Accept: application/json'</w:t>
      </w:r>
    </w:p>
    <w:p>
      <w:pPr>
        <w:pStyle w:val="Heading3"/>
      </w:pPr>
      <w:r>
        <w:t>Behavior</w:t>
      </w:r>
    </w:p>
    <w:p>
      <w:pPr>
        <w:pStyle w:val="ListBullet"/>
      </w:pPr>
      <w:r>
        <w:t>Applies any provided filters (mode, agent_state, include_box_default) to determine which agents to return.</w:t>
      </w:r>
    </w:p>
    <w:p>
      <w:pPr>
        <w:pStyle w:val="ListBullet"/>
      </w:pPr>
      <w:r>
        <w:t>Applies pagination controls (marker, limit) to select a page of results.</w:t>
      </w:r>
    </w:p>
    <w:p>
      <w:pPr>
        <w:pStyle w:val="ListBullet"/>
      </w:pPr>
      <w:r>
        <w:t>Returns the resulting list in entries along with pagination markers.</w:t>
      </w:r>
    </w:p>
    <w:p>
      <w:pPr>
        <w:pStyle w:val="Heading3"/>
      </w:pPr>
      <w:r>
        <w:t>Notes</w:t>
      </w:r>
    </w:p>
    <w:p>
      <w:pPr>
        <w:pStyle w:val="ListBullet"/>
      </w:pPr>
      <w:r>
        <w:t>The response includes next_marker and prev_marker for pagination navigation when applicable.</w:t>
      </w:r>
    </w:p>
    <w:p>
      <w:pPr>
        <w:pStyle w:val="ListBullet"/>
      </w:pPr>
      <w:r>
        <w:t>The response limit may be adjusted by the API if the requested limit exceeds the maximum allowed.</w:t>
      </w:r>
    </w:p>
    <w:p>
      <w:pPr>
        <w:pStyle w:val="Heading3"/>
      </w:pPr>
      <w:r>
        <w:t>Error Handling</w:t>
      </w:r>
    </w:p>
    <w:p>
      <w:pPr>
        <w:pStyle w:val="ListBullet"/>
      </w:pPr>
      <w:r>
        <w:t>400: Unexpected client error (see error schema in response).</w:t>
      </w:r>
    </w:p>
    <w:p>
      <w:pPr>
        <w:pStyle w:val="ListBullet"/>
      </w:pPr>
      <w:r>
        <w:t>500: Unexpected server error (see error schema in response).</w:t>
      </w:r>
    </w:p>
    <w:p>
      <w:pPr>
        <w:pStyle w:val="Heading3"/>
      </w:pPr>
      <w:r>
        <w:t>Related aiAgents actions</w:t>
      </w:r>
    </w:p>
    <w:p>
      <w:pPr>
        <w:pStyle w:val="ListBullet"/>
      </w:pPr>
      <w:r>
        <w:t>[POST] Create AI Agent — /ai_agents</w:t>
      </w:r>
    </w:p>
    <w:p>
      <w:pPr>
        <w:pStyle w:val="ListBullet"/>
      </w:pPr>
      <w:r>
        <w:t>[DELETE] Delete an AI Agent — /ai_agents/{{agentId}}</w:t>
      </w:r>
    </w:p>
    <w:p>
      <w:pPr>
        <w:pStyle w:val="ListBullet"/>
      </w:pPr>
      <w:r>
        <w:t>[GET] Get an AI Agent by Agent ID — /ai_agents/{{agentId}}</w:t>
      </w:r>
    </w:p>
    <w:p>
      <w:pPr>
        <w:pStyle w:val="ListBullet"/>
      </w:pPr>
      <w:r>
        <w:t>[PUT] Update an AI Agent — /ai_agents/{{agentId}}</w:t>
      </w:r>
    </w:p>
    <w:p>
      <w:r>
        <w:br w:type="page"/>
      </w:r>
    </w:p>
    <w:p>
      <w:pPr>
        <w:pStyle w:val="Heading2"/>
      </w:pPr>
      <w:r>
        <w:t>10. [PUT] Update an AI Agent</w:t>
      </w:r>
    </w:p>
    <w:p>
      <w:r>
        <w:rPr>
          <w:b/>
        </w:rPr>
        <w:t xml:space="preserve">Endpoint: </w:t>
      </w:r>
      <w:r>
        <w:rPr>
          <w:rFonts w:ascii="Courier New" w:hAnsi="Courier New"/>
          <w:sz w:val="18"/>
        </w:rPr>
        <w:t>/ai_agents/{{agentId}}</w:t>
      </w:r>
    </w:p>
    <w:p>
      <w:pPr>
        <w:pStyle w:val="Heading3"/>
      </w:pPr>
      <w:r>
        <w:t>Prerequisites</w:t>
      </w:r>
    </w:p>
    <w:p>
      <w:pPr>
        <w:pStyle w:val="ListBullet"/>
      </w:pPr>
      <w:r>
        <w:t>The caller must have permission to update AI agents in the Box enterprise/account where the agent exists.</w:t>
      </w:r>
    </w:p>
    <w:p>
      <w:pPr>
        <w:pStyle w:val="Heading3"/>
      </w:pPr>
      <w:r>
        <w:t>Method</w:t>
      </w:r>
    </w:p>
    <w:p>
      <w:r>
        <w:t>PUT</w:t>
      </w:r>
    </w:p>
    <w:p>
      <w:pPr>
        <w:pStyle w:val="Heading3"/>
      </w:pPr>
      <w:r>
        <w:t>URL</w:t>
      </w:r>
    </w:p>
    <w:p>
      <w:r>
        <w:t>https://api.box.com/2.0/ai_agents/{{agent_id}}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AI agent by ID, including its basic properties (name, access state, icon) and its enabled capabilities (ask, text generation, extraction), plus any allowed user/group entities.</w:t>
      </w:r>
    </w:p>
    <w:p>
      <w:pPr>
        <w:pStyle w:val="Heading3"/>
      </w:pPr>
      <w:r>
        <w:t>Enforcement Rules</w:t>
      </w:r>
    </w:p>
    <w:p>
      <w:pPr>
        <w:pStyle w:val="ListBullet"/>
      </w:pPr>
      <w:r>
        <w:t>The agent_id path parameter must always be present.</w:t>
      </w:r>
    </w:p>
    <w:p>
      <w:pPr>
        <w:pStyle w:val="ListBullet"/>
      </w:pPr>
      <w:r>
        <w:t>If the user provides an agent_id, use that value directly.</w:t>
      </w:r>
    </w:p>
    <w:p>
      <w:pPr>
        <w:pStyle w:val="ListBullet"/>
      </w:pPr>
      <w:r>
        <w:t>Do not call the API with a missing or empty agent_id (e.g., avoid /ai_agents// or /ai_agents).</w:t>
      </w:r>
    </w:p>
    <w:p>
      <w:pPr>
        <w:pStyle w:val="ListBullet"/>
      </w:pPr>
      <w:r>
        <w:t>Always construct the path as /ai_agents/{{agent_id}}, where {{agent_id}} is a non-empty string.</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/ai_agents/1234</w:t>
        <w:br/>
        <w:t>/ai_agents/1234567890</w:t>
      </w:r>
    </w:p>
    <w:p>
      <w:pPr>
        <w:pStyle w:val="Heading3"/>
      </w:pPr>
      <w:r>
        <w:t>Invalid Examples</w:t>
      </w:r>
    </w:p>
    <w:p>
      <w:r>
        <w:rPr>
          <w:b/>
          <w:color w:val="666666"/>
          <w:sz w:val="16"/>
        </w:rPr>
        <w:t>[http]</w:t>
      </w:r>
    </w:p>
    <w:p>
      <w:pPr>
        <w:shd w:fill="F2F2F2" w:val="clear"/>
      </w:pPr>
      <w:r>
        <w:rPr>
          <w:rFonts w:ascii="Courier New" w:hAnsi="Courier New"/>
          <w:sz w:val="17"/>
        </w:rPr>
        <w:t>/ai_agents/</w:t>
        <w:br/>
        <w:t>/ai_agents</w:t>
        <w:br/>
        <w:t>/ai_agents//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string</w:t>
            </w:r>
          </w:p>
        </w:tc>
        <w:tc>
          <w:tcPr>
            <w:tcW w:type="dxa" w:w="2880"/>
          </w:tcPr>
          <w:p>
            <w:r>
              <w:t>The ID of the agent to update. Example: "1234"</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type of agent used to handle queries. Must be "ai_agent".</w:t>
            </w:r>
          </w:p>
        </w:tc>
      </w:tr>
      <w:tr>
        <w:tc>
          <w:tcPr>
            <w:tcW w:type="dxa" w:w="2880"/>
          </w:tcPr>
          <w:p>
            <w:r>
              <w:t>name</w:t>
            </w:r>
          </w:p>
        </w:tc>
        <w:tc>
          <w:tcPr>
            <w:tcW w:type="dxa" w:w="2880"/>
          </w:tcPr>
          <w:p>
            <w:r>
              <w:t>string</w:t>
            </w:r>
          </w:p>
        </w:tc>
        <w:tc>
          <w:tcPr>
            <w:tcW w:type="dxa" w:w="2880"/>
          </w:tcPr>
          <w:p>
            <w:r>
              <w:t>The name of the AI Agent. Example: "My AI Agent".</w:t>
            </w:r>
          </w:p>
        </w:tc>
      </w:tr>
      <w:tr>
        <w:tc>
          <w:tcPr>
            <w:tcW w:type="dxa" w:w="2880"/>
          </w:tcPr>
          <w:p>
            <w:r>
              <w:t>access_state</w:t>
            </w:r>
          </w:p>
        </w:tc>
        <w:tc>
          <w:tcPr>
            <w:tcW w:type="dxa" w:w="2880"/>
          </w:tcPr>
          <w:p>
            <w:r>
              <w:t>string</w:t>
            </w:r>
          </w:p>
        </w:tc>
        <w:tc>
          <w:tcPr>
            <w:tcW w:type="dxa" w:w="2880"/>
          </w:tcPr>
          <w:p>
            <w:r>
              <w:t>The state of the AI Agent. Possible values: enabled, disabled, enabled_for_selected_users. Example: "enabled".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icon_reference</w:t>
            </w:r>
          </w:p>
        </w:tc>
        <w:tc>
          <w:tcPr>
            <w:tcW w:type="dxa" w:w="2880"/>
          </w:tcPr>
          <w:p>
            <w:r>
              <w:t>string</w:t>
            </w:r>
          </w:p>
        </w:tc>
        <w:tc>
          <w:tcPr>
            <w:tcW w:type="dxa" w:w="2880"/>
          </w:tcPr>
          <w:p>
            <w:r>
              <w:t>The icon reference URL for the AI Agent. minLength=1. Must have format https://cdn01.boxcdn.net/app-assets/aistudio/avatars/&lt;file_name&gt; where &lt;file_name&gt; is one of: logo_boxAi.png, logo_stamp.png, logo_legal.png, logo_finance.png, logo_config.png, logo_handshake.png, logo_analytics.png, logo_classification.png. Example shown: https://cdn01.boxcdn.net/app-assets/aistudio/avatars/logo_analytics.svg.</w:t>
            </w:r>
          </w:p>
        </w:tc>
      </w:tr>
      <w:tr>
        <w:tc>
          <w:tcPr>
            <w:tcW w:type="dxa" w:w="2880"/>
          </w:tcPr>
          <w:p>
            <w:r>
              <w:t>allowed_entities</w:t>
            </w:r>
          </w:p>
        </w:tc>
        <w:tc>
          <w:tcPr>
            <w:tcW w:type="dxa" w:w="2880"/>
          </w:tcPr>
          <w:p>
            <w:r>
              <w:t>array</w:t>
            </w:r>
          </w:p>
        </w:tc>
        <w:tc>
          <w:tcPr>
            <w:tcW w:type="dxa" w:w="2880"/>
          </w:tcPr>
          <w:p>
            <w:r>
              <w:t>List of allowed users or groups. Items are `OneOf( &lt;User--Base&gt;</w:t>
            </w:r>
          </w:p>
        </w:tc>
      </w:tr>
      <w:tr>
        <w:tc>
          <w:tcPr>
            <w:tcW w:type="dxa" w:w="2880"/>
          </w:tcPr>
          <w:p>
            <w:r>
              <w:t>ask</w:t>
            </w:r>
          </w:p>
        </w:tc>
        <w:tc>
          <w:tcPr>
            <w:tcW w:type="dxa" w:w="2880"/>
          </w:tcPr>
          <w:p>
            <w:r>
              <w:t>object</w:t>
            </w:r>
          </w:p>
        </w:tc>
        <w:tc>
          <w:tcPr>
            <w:tcW w:type="dxa" w:w="2880"/>
          </w:tcPr>
          <w:p>
            <w:r>
              <w:t>Configuration for the “ask questions” capability (see below).</w:t>
            </w:r>
          </w:p>
        </w:tc>
      </w:tr>
      <w:tr>
        <w:tc>
          <w:tcPr>
            <w:tcW w:type="dxa" w:w="2880"/>
          </w:tcPr>
          <w:p>
            <w:r>
              <w:t>text_gen</w:t>
            </w:r>
          </w:p>
        </w:tc>
        <w:tc>
          <w:tcPr>
            <w:tcW w:type="dxa" w:w="2880"/>
          </w:tcPr>
          <w:p>
            <w:r>
              <w:t>object</w:t>
            </w:r>
          </w:p>
        </w:tc>
        <w:tc>
          <w:tcPr>
            <w:tcW w:type="dxa" w:w="2880"/>
          </w:tcPr>
          <w:p>
            <w:r>
              <w:t>Configuration for the “generate text” capability (see below).</w:t>
            </w:r>
          </w:p>
        </w:tc>
      </w:tr>
      <w:tr>
        <w:tc>
          <w:tcPr>
            <w:tcW w:type="dxa" w:w="2880"/>
          </w:tcPr>
          <w:p>
            <w:r>
              <w:t>extract</w:t>
            </w:r>
          </w:p>
        </w:tc>
        <w:tc>
          <w:tcPr>
            <w:tcW w:type="dxa" w:w="2880"/>
          </w:tcPr>
          <w:p>
            <w:r>
              <w:t>object</w:t>
            </w:r>
          </w:p>
        </w:tc>
        <w:tc>
          <w:tcPr>
            <w:tcW w:type="dxa" w:w="2880"/>
          </w:tcPr>
          <w:p>
            <w:r>
              <w:t>Configuration for the “metadata extraction” capability (see below).</w:t>
            </w:r>
          </w:p>
        </w:tc>
      </w:tr>
    </w:tbl>
    <w:p/>
    <w:p>
      <w:pPr>
        <w:pStyle w:val="Heading3"/>
      </w:pPr>
      <w:r>
        <w:t>ask object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if ask is provided. Must be "ai_agent_ask".</w:t>
            </w:r>
          </w:p>
        </w:tc>
      </w:tr>
      <w:tr>
        <w:tc>
          <w:tcPr>
            <w:tcW w:type="dxa" w:w="2880"/>
          </w:tcPr>
          <w:p>
            <w:r>
              <w:t>access_state</w:t>
            </w:r>
          </w:p>
        </w:tc>
        <w:tc>
          <w:tcPr>
            <w:tcW w:type="dxa" w:w="2880"/>
          </w:tcPr>
          <w:p>
            <w:r>
              <w:t>string</w:t>
            </w:r>
          </w:p>
        </w:tc>
        <w:tc>
          <w:tcPr>
            <w:tcW w:type="dxa" w:w="2880"/>
          </w:tcPr>
          <w:p>
            <w:r>
              <w:t>Required if ask is provided. Possible values: enabled, disabled.</w:t>
            </w:r>
          </w:p>
        </w:tc>
      </w:tr>
      <w:tr>
        <w:tc>
          <w:tcPr>
            <w:tcW w:type="dxa" w:w="2880"/>
          </w:tcPr>
          <w:p>
            <w:r>
              <w:t>description</w:t>
            </w:r>
          </w:p>
        </w:tc>
        <w:tc>
          <w:tcPr>
            <w:tcW w:type="dxa" w:w="2880"/>
          </w:tcPr>
          <w:p>
            <w:r>
              <w:t>string</w:t>
            </w:r>
          </w:p>
        </w:tc>
        <w:tc>
          <w:tcPr>
            <w:tcW w:type="dxa" w:w="2880"/>
          </w:tcPr>
          <w:p>
            <w:r>
              <w:t>Required if ask is provided. The description of the AI agent.</w:t>
            </w:r>
          </w:p>
        </w:tc>
      </w:tr>
      <w:tr>
        <w:tc>
          <w:tcPr>
            <w:tcW w:type="dxa" w:w="2880"/>
          </w:tcPr>
          <w:p>
            <w:r>
              <w:t>custom_instructions</w:t>
            </w:r>
          </w:p>
        </w:tc>
        <w:tc>
          <w:tcPr>
            <w:tcW w:type="dxa" w:w="2880"/>
          </w:tcPr>
          <w:p>
            <w:r>
              <w:t>string</w:t>
            </w:r>
          </w:p>
        </w:tc>
        <w:tc>
          <w:tcPr>
            <w:tcW w:type="dxa" w:w="2880"/>
          </w:tcPr>
          <w:p>
            <w:r>
              <w:t>Custom instructions for the AI agent.</w:t>
            </w:r>
          </w:p>
        </w:tc>
      </w:tr>
      <w:tr>
        <w:tc>
          <w:tcPr>
            <w:tcW w:type="dxa" w:w="2880"/>
          </w:tcPr>
          <w:p>
            <w:r>
              <w:t>suggested_questions</w:t>
            </w:r>
          </w:p>
        </w:tc>
        <w:tc>
          <w:tcPr>
            <w:tcW w:type="dxa" w:w="2880"/>
          </w:tcPr>
          <w:p>
            <w:r>
              <w:t>array</w:t>
            </w:r>
          </w:p>
        </w:tc>
        <w:tc>
          <w:tcPr>
            <w:tcW w:type="dxa" w:w="2880"/>
          </w:tcPr>
          <w:p>
            <w:r>
              <w:t>Array of strings. If null, suggested questions will be generated. If empty ([]), no suggested questions will be displayed.</w:t>
            </w:r>
          </w:p>
        </w:tc>
      </w:tr>
      <w:tr>
        <w:tc>
          <w:tcPr>
            <w:tcW w:type="dxa" w:w="2880"/>
          </w:tcPr>
          <w:p>
            <w:r>
              <w:t>long_text</w:t>
            </w:r>
          </w:p>
        </w:tc>
        <w:tc>
          <w:tcPr>
            <w:tcW w:type="dxa" w:w="2880"/>
          </w:tcPr>
          <w:p>
            <w:r>
              <w:t>object</w:t>
            </w:r>
          </w:p>
        </w:tc>
        <w:tc>
          <w:tcPr>
            <w:tcW w:type="dxa" w:w="2880"/>
          </w:tcPr>
          <w:p>
            <w:r>
              <w:t>&lt;AiStudioAgentLongTextTool&gt; (schema not provided).</w:t>
            </w:r>
          </w:p>
        </w:tc>
      </w:tr>
      <w:tr>
        <w:tc>
          <w:tcPr>
            <w:tcW w:type="dxa" w:w="2880"/>
          </w:tcPr>
          <w:p>
            <w:r>
              <w:t>basic_text</w:t>
            </w:r>
          </w:p>
        </w:tc>
        <w:tc>
          <w:tcPr>
            <w:tcW w:type="dxa" w:w="2880"/>
          </w:tcPr>
          <w:p>
            <w:r>
              <w:t>object</w:t>
            </w:r>
          </w:p>
        </w:tc>
        <w:tc>
          <w:tcPr>
            <w:tcW w:type="dxa" w:w="2880"/>
          </w:tcPr>
          <w:p>
            <w:r>
              <w:t>&lt;AiStudioAgentBasicTextTool&gt; (schema not provided).</w:t>
            </w:r>
          </w:p>
        </w:tc>
      </w:tr>
      <w:tr>
        <w:tc>
          <w:tcPr>
            <w:tcW w:type="dxa" w:w="2880"/>
          </w:tcPr>
          <w:p>
            <w:r>
              <w:t>basic_image</w:t>
            </w:r>
          </w:p>
        </w:tc>
        <w:tc>
          <w:tcPr>
            <w:tcW w:type="dxa" w:w="2880"/>
          </w:tcPr>
          <w:p>
            <w:r>
              <w:t>object</w:t>
            </w:r>
          </w:p>
        </w:tc>
        <w:tc>
          <w:tcPr>
            <w:tcW w:type="dxa" w:w="2880"/>
          </w:tcPr>
          <w:p>
            <w:r>
              <w:t>&lt;AiStudioAgentBasicTextTool&gt; (schema not provided).</w:t>
            </w:r>
          </w:p>
        </w:tc>
      </w:tr>
      <w:tr>
        <w:tc>
          <w:tcPr>
            <w:tcW w:type="dxa" w:w="2880"/>
          </w:tcPr>
          <w:p>
            <w:r>
              <w:t>spreadsheet</w:t>
            </w:r>
          </w:p>
        </w:tc>
        <w:tc>
          <w:tcPr>
            <w:tcW w:type="dxa" w:w="2880"/>
          </w:tcPr>
          <w:p>
            <w:r>
              <w:t>object</w:t>
            </w:r>
          </w:p>
        </w:tc>
        <w:tc>
          <w:tcPr>
            <w:tcW w:type="dxa" w:w="2880"/>
          </w:tcPr>
          <w:p>
            <w:r>
              <w:t>&lt;AiStudioAgentSpreadsheetTool&gt; (schema not provided).</w:t>
            </w:r>
          </w:p>
        </w:tc>
      </w:tr>
      <w:tr>
        <w:tc>
          <w:tcPr>
            <w:tcW w:type="dxa" w:w="2880"/>
          </w:tcPr>
          <w:p>
            <w:r>
              <w:t>long_text_multi</w:t>
            </w:r>
          </w:p>
        </w:tc>
        <w:tc>
          <w:tcPr>
            <w:tcW w:type="dxa" w:w="2880"/>
          </w:tcPr>
          <w:p>
            <w:r>
              <w:t>object</w:t>
            </w:r>
          </w:p>
        </w:tc>
        <w:tc>
          <w:tcPr>
            <w:tcW w:type="dxa" w:w="2880"/>
          </w:tcPr>
          <w:p>
            <w:r>
              <w:t>&lt;AiStudioAgentLongTextTool&gt; (schema not provided).</w:t>
            </w:r>
          </w:p>
        </w:tc>
      </w:tr>
      <w:tr>
        <w:tc>
          <w:tcPr>
            <w:tcW w:type="dxa" w:w="2880"/>
          </w:tcPr>
          <w:p>
            <w:r>
              <w:t>basic_text_multi</w:t>
            </w:r>
          </w:p>
        </w:tc>
        <w:tc>
          <w:tcPr>
            <w:tcW w:type="dxa" w:w="2880"/>
          </w:tcPr>
          <w:p>
            <w:r>
              <w:t>object</w:t>
            </w:r>
          </w:p>
        </w:tc>
        <w:tc>
          <w:tcPr>
            <w:tcW w:type="dxa" w:w="2880"/>
          </w:tcPr>
          <w:p>
            <w:r>
              <w:t>&lt;AiStudioAgentBasicTextTool&gt; (schema not provided).</w:t>
            </w:r>
          </w:p>
        </w:tc>
      </w:tr>
      <w:tr>
        <w:tc>
          <w:tcPr>
            <w:tcW w:type="dxa" w:w="2880"/>
          </w:tcPr>
          <w:p>
            <w:r>
              <w:t>basic_image_multi</w:t>
            </w:r>
          </w:p>
        </w:tc>
        <w:tc>
          <w:tcPr>
            <w:tcW w:type="dxa" w:w="2880"/>
          </w:tcPr>
          <w:p>
            <w:r>
              <w:t>object</w:t>
            </w:r>
          </w:p>
        </w:tc>
        <w:tc>
          <w:tcPr>
            <w:tcW w:type="dxa" w:w="2880"/>
          </w:tcPr>
          <w:p>
            <w:r>
              <w:t>&lt;AiStudioAgentBasicTextTool&gt; (schema not provided).</w:t>
            </w:r>
          </w:p>
        </w:tc>
      </w:tr>
    </w:tbl>
    <w:p/>
    <w:p>
      <w:pPr>
        <w:pStyle w:val="Heading3"/>
      </w:pPr>
      <w:r>
        <w:t>text_gen object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if text_gen is provided. Must be "ai_agent_text_gen".</w:t>
            </w:r>
          </w:p>
        </w:tc>
      </w:tr>
      <w:tr>
        <w:tc>
          <w:tcPr>
            <w:tcW w:type="dxa" w:w="2880"/>
          </w:tcPr>
          <w:p>
            <w:r>
              <w:t>access_state</w:t>
            </w:r>
          </w:p>
        </w:tc>
        <w:tc>
          <w:tcPr>
            <w:tcW w:type="dxa" w:w="2880"/>
          </w:tcPr>
          <w:p>
            <w:r>
              <w:t>string</w:t>
            </w:r>
          </w:p>
        </w:tc>
        <w:tc>
          <w:tcPr>
            <w:tcW w:type="dxa" w:w="2880"/>
          </w:tcPr>
          <w:p>
            <w:r>
              <w:t>Required if text_gen is provided. Possible values: enabled, disabled.</w:t>
            </w:r>
          </w:p>
        </w:tc>
      </w:tr>
      <w:tr>
        <w:tc>
          <w:tcPr>
            <w:tcW w:type="dxa" w:w="2880"/>
          </w:tcPr>
          <w:p>
            <w:r>
              <w:t>description</w:t>
            </w:r>
          </w:p>
        </w:tc>
        <w:tc>
          <w:tcPr>
            <w:tcW w:type="dxa" w:w="2880"/>
          </w:tcPr>
          <w:p>
            <w:r>
              <w:t>string</w:t>
            </w:r>
          </w:p>
        </w:tc>
        <w:tc>
          <w:tcPr>
            <w:tcW w:type="dxa" w:w="2880"/>
          </w:tcPr>
          <w:p>
            <w:r>
              <w:t>Required if text_gen is provided. The description of the AI agent.</w:t>
            </w:r>
          </w:p>
        </w:tc>
      </w:tr>
      <w:tr>
        <w:tc>
          <w:tcPr>
            <w:tcW w:type="dxa" w:w="2880"/>
          </w:tcPr>
          <w:p>
            <w:r>
              <w:t>custom_instructions</w:t>
            </w:r>
          </w:p>
        </w:tc>
        <w:tc>
          <w:tcPr>
            <w:tcW w:type="dxa" w:w="2880"/>
          </w:tcPr>
          <w:p>
            <w:r>
              <w:t>string</w:t>
            </w:r>
          </w:p>
        </w:tc>
        <w:tc>
          <w:tcPr>
            <w:tcW w:type="dxa" w:w="2880"/>
          </w:tcPr>
          <w:p>
            <w:r>
              <w:t>Custom instructions for the AI agent.</w:t>
            </w:r>
          </w:p>
        </w:tc>
      </w:tr>
      <w:tr>
        <w:tc>
          <w:tcPr>
            <w:tcW w:type="dxa" w:w="2880"/>
          </w:tcPr>
          <w:p>
            <w:r>
              <w:t>suggested_questions</w:t>
            </w:r>
          </w:p>
        </w:tc>
        <w:tc>
          <w:tcPr>
            <w:tcW w:type="dxa" w:w="2880"/>
          </w:tcPr>
          <w:p>
            <w:r>
              <w:t>array</w:t>
            </w:r>
          </w:p>
        </w:tc>
        <w:tc>
          <w:tcPr>
            <w:tcW w:type="dxa" w:w="2880"/>
          </w:tcPr>
          <w:p>
            <w:r>
              <w:t>Array of strings. If null, suggested questions will be generated. If empty ([]), no suggested questions will be displayed.</w:t>
            </w:r>
          </w:p>
        </w:tc>
      </w:tr>
      <w:tr>
        <w:tc>
          <w:tcPr>
            <w:tcW w:type="dxa" w:w="2880"/>
          </w:tcPr>
          <w:p>
            <w:r>
              <w:t>basic_gen</w:t>
            </w:r>
          </w:p>
        </w:tc>
        <w:tc>
          <w:tcPr>
            <w:tcW w:type="dxa" w:w="2880"/>
          </w:tcPr>
          <w:p>
            <w:r>
              <w:t>object</w:t>
            </w:r>
          </w:p>
        </w:tc>
        <w:tc>
          <w:tcPr>
            <w:tcW w:type="dxa" w:w="2880"/>
          </w:tcPr>
          <w:p>
            <w:r>
              <w:t>&lt;AiStudioAgentBasicGenTool&gt; (schema not provided).</w:t>
            </w:r>
          </w:p>
        </w:tc>
      </w:tr>
    </w:tbl>
    <w:p/>
    <w:p>
      <w:pPr>
        <w:pStyle w:val="Heading3"/>
      </w:pPr>
      <w:r>
        <w:t>extract object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if extract is provided. Must be "ai_agent_extract".</w:t>
            </w:r>
          </w:p>
        </w:tc>
      </w:tr>
      <w:tr>
        <w:tc>
          <w:tcPr>
            <w:tcW w:type="dxa" w:w="2880"/>
          </w:tcPr>
          <w:p>
            <w:r>
              <w:t>access_state</w:t>
            </w:r>
          </w:p>
        </w:tc>
        <w:tc>
          <w:tcPr>
            <w:tcW w:type="dxa" w:w="2880"/>
          </w:tcPr>
          <w:p>
            <w:r>
              <w:t>string</w:t>
            </w:r>
          </w:p>
        </w:tc>
        <w:tc>
          <w:tcPr>
            <w:tcW w:type="dxa" w:w="2880"/>
          </w:tcPr>
          <w:p>
            <w:r>
              <w:t>Required if extract is provided. Possible values: enabled, disabled.</w:t>
            </w:r>
          </w:p>
        </w:tc>
      </w:tr>
      <w:tr>
        <w:tc>
          <w:tcPr>
            <w:tcW w:type="dxa" w:w="2880"/>
          </w:tcPr>
          <w:p>
            <w:r>
              <w:t>description</w:t>
            </w:r>
          </w:p>
        </w:tc>
        <w:tc>
          <w:tcPr>
            <w:tcW w:type="dxa" w:w="2880"/>
          </w:tcPr>
          <w:p>
            <w:r>
              <w:t>string</w:t>
            </w:r>
          </w:p>
        </w:tc>
        <w:tc>
          <w:tcPr>
            <w:tcW w:type="dxa" w:w="2880"/>
          </w:tcPr>
          <w:p>
            <w:r>
              <w:t>Required if extract is provided. The description of the AI agent.</w:t>
            </w:r>
          </w:p>
        </w:tc>
      </w:tr>
      <w:tr>
        <w:tc>
          <w:tcPr>
            <w:tcW w:type="dxa" w:w="2880"/>
          </w:tcPr>
          <w:p>
            <w:r>
              <w:t>custom_instructions</w:t>
            </w:r>
          </w:p>
        </w:tc>
        <w:tc>
          <w:tcPr>
            <w:tcW w:type="dxa" w:w="2880"/>
          </w:tcPr>
          <w:p>
            <w:r>
              <w:t>string</w:t>
            </w:r>
          </w:p>
        </w:tc>
        <w:tc>
          <w:tcPr>
            <w:tcW w:type="dxa" w:w="2880"/>
          </w:tcPr>
          <w:p>
            <w:r>
              <w:t>Custom instructions for the AI agent.</w:t>
            </w:r>
          </w:p>
        </w:tc>
      </w:tr>
      <w:tr>
        <w:tc>
          <w:tcPr>
            <w:tcW w:type="dxa" w:w="2880"/>
          </w:tcPr>
          <w:p>
            <w:r>
              <w:t>long_text</w:t>
            </w:r>
          </w:p>
        </w:tc>
        <w:tc>
          <w:tcPr>
            <w:tcW w:type="dxa" w:w="2880"/>
          </w:tcPr>
          <w:p>
            <w:r>
              <w:t>object</w:t>
            </w:r>
          </w:p>
        </w:tc>
        <w:tc>
          <w:tcPr>
            <w:tcW w:type="dxa" w:w="2880"/>
          </w:tcPr>
          <w:p>
            <w:r>
              <w:t>&lt;AiStudioAgentLongTextTool&gt; (schema not provided).</w:t>
            </w:r>
          </w:p>
        </w:tc>
      </w:tr>
      <w:tr>
        <w:tc>
          <w:tcPr>
            <w:tcW w:type="dxa" w:w="2880"/>
          </w:tcPr>
          <w:p>
            <w:r>
              <w:t>basic_text</w:t>
            </w:r>
          </w:p>
        </w:tc>
        <w:tc>
          <w:tcPr>
            <w:tcW w:type="dxa" w:w="2880"/>
          </w:tcPr>
          <w:p>
            <w:r>
              <w:t>object</w:t>
            </w:r>
          </w:p>
        </w:tc>
        <w:tc>
          <w:tcPr>
            <w:tcW w:type="dxa" w:w="2880"/>
          </w:tcPr>
          <w:p>
            <w:r>
              <w:t>&lt;AiStudioAgentBasicTextTool&gt; (schema not provided).</w:t>
            </w:r>
          </w:p>
        </w:tc>
      </w:tr>
      <w:tr>
        <w:tc>
          <w:tcPr>
            <w:tcW w:type="dxa" w:w="2880"/>
          </w:tcPr>
          <w:p>
            <w:r>
              <w:t>basic_image</w:t>
            </w:r>
          </w:p>
        </w:tc>
        <w:tc>
          <w:tcPr>
            <w:tcW w:type="dxa" w:w="2880"/>
          </w:tcPr>
          <w:p>
            <w:r>
              <w:t>object</w:t>
            </w:r>
          </w:p>
        </w:tc>
        <w:tc>
          <w:tcPr>
            <w:tcW w:type="dxa" w:w="2880"/>
          </w:tcPr>
          <w:p>
            <w:r>
              <w:t>&lt;AiStudioAgentBasicTextTool&gt; (schema not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"1234567890",</w:t>
        <w:br/>
        <w:t xml:space="preserve"> "type": "ai_agent",</w:t>
        <w:br/>
        <w:t xml:space="preserve"> "origin": "CUSTOM",</w:t>
        <w:br/>
        <w:t xml:space="preserve"> "name": "This is my Agent",</w:t>
        <w:br/>
        <w:t xml:space="preserve"> "access_state": "enabled",</w:t>
        <w:br/>
        <w:t xml:space="preserve"> "created_by": {</w:t>
        <w:br/>
        <w:t xml:space="preserve"> "id": "11111",</w:t>
        <w:br/>
        <w:t xml:space="preserve"> "type": "user"</w:t>
        <w:br/>
        <w:t xml:space="preserve"> },</w:t>
        <w:br/>
        <w:t xml:space="preserve"> "created_at": "2022-01-01T00:00:00Z",</w:t>
        <w:br/>
        <w:t xml:space="preserve"> "modified_by": {</w:t>
        <w:br/>
        <w:t xml:space="preserve"> "id": "22222",</w:t>
        <w:br/>
        <w:t xml:space="preserve"> "type": "user"</w:t>
        <w:br/>
        <w:t xml:space="preserve"> },</w:t>
        <w:br/>
        <w:t xml:space="preserve"> "modified_at": "2022-01-01T00:00:00Z",</w:t>
        <w:br/>
        <w:t xml:space="preserve"> "icon_reference": "https://cdn01.boxcdn.net/app-assets/aistudio/avatars/logo_analytics.svg",</w:t>
        <w:br/>
        <w:t xml:space="preserve"> "allowed_entities": [],</w:t>
        <w:br/>
        <w:t xml:space="preserve"> "ask": {</w:t>
        <w:br/>
        <w:t xml:space="preserve"> "type": "ai_agent_ask",</w:t>
        <w:br/>
        <w:t xml:space="preserve"> "access_state": "enabled",</w:t>
        <w:br/>
        <w:t xml:space="preserve"> "description": "Answer questions using enterprise content.",</w:t>
        <w:br/>
        <w:t xml:space="preserve"> "custom_instructions": "Be concise.",</w:t>
        <w:br/>
        <w:t xml:space="preserve"> "suggested_questions": [</w:t>
        <w:br/>
        <w:t xml:space="preserve"> "What is our Q4 plan?"</w:t>
        <w:br/>
        <w:t xml:space="preserve"> ],</w:t>
        <w:br/>
        <w:t xml:space="preserve"> "long_text": {},</w:t>
        <w:br/>
        <w:t xml:space="preserve"> "basic_text": {},</w:t>
        <w:br/>
        <w:t xml:space="preserve"> "basic_image": {},</w:t>
        <w:br/>
        <w:t xml:space="preserve"> "spreadsheet": {},</w:t>
        <w:br/>
        <w:t xml:space="preserve"> "long_text_multi": {},</w:t>
        <w:br/>
        <w:t xml:space="preserve"> "basic_text_multi": {},</w:t>
        <w:br/>
        <w:t xml:space="preserve"> "basic_image_multi": {}</w:t>
        <w:br/>
        <w:t xml:space="preserve"> },</w:t>
        <w:br/>
        <w:t xml:space="preserve"> "text_gen": {</w:t>
        <w:br/>
        <w:t xml:space="preserve"> "type": "ai_agent_text_gen",</w:t>
        <w:br/>
        <w:t xml:space="preserve"> "access_state": "enabled",</w:t>
        <w:br/>
        <w:t xml:space="preserve"> "description": "Generate drafts and summaries.",</w:t>
        <w:br/>
        <w:t xml:space="preserve"> "custom_instructions": "Use a professional tone.",</w:t>
        <w:br/>
        <w:t xml:space="preserve"> "suggested_questions": [],</w:t>
        <w:br/>
        <w:t xml:space="preserve"> "basic_gen": {}</w:t>
        <w:br/>
        <w:t xml:space="preserve"> },</w:t>
        <w:br/>
        <w:t xml:space="preserve"> "extract": {</w:t>
        <w:br/>
        <w:t xml:space="preserve"> "type": "ai_agent_extract",</w:t>
        <w:br/>
        <w:t xml:space="preserve"> "access_state": "disabled",</w:t>
        <w:br/>
        <w:t xml:space="preserve"> "description": "Extract metadata from documents.",</w:t>
        <w:br/>
        <w:t xml:space="preserve"> "custom_instructions": "Return only structured fields.",</w:t>
        <w:br/>
        <w:t xml:space="preserve"> "long_text": {},</w:t>
        <w:br/>
        <w:t xml:space="preserve"> "basic_text": {},</w:t>
        <w:br/>
        <w:t xml:space="preserve"> "basic_image":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"error",</w:t>
        <w:br/>
        <w:t xml:space="preserve"> "status": 500,</w:t>
        <w:br/>
        <w:t xml:space="preserve"> "code": "internal_server_error",</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AI Agent.</w:t>
            </w:r>
          </w:p>
        </w:tc>
      </w:tr>
      <w:tr>
        <w:tc>
          <w:tcPr>
            <w:tcW w:type="dxa" w:w="2880"/>
          </w:tcPr>
          <w:p>
            <w:r>
              <w:t>type</w:t>
            </w:r>
          </w:p>
        </w:tc>
        <w:tc>
          <w:tcPr>
            <w:tcW w:type="dxa" w:w="2880"/>
          </w:tcPr>
          <w:p>
            <w:r>
              <w:t>string</w:t>
            </w:r>
          </w:p>
        </w:tc>
        <w:tc>
          <w:tcPr>
            <w:tcW w:type="dxa" w:w="2880"/>
          </w:tcPr>
          <w:p>
            <w:r>
              <w:t>Type of resource. Example: "ai_agent".</w:t>
            </w:r>
          </w:p>
        </w:tc>
      </w:tr>
      <w:tr>
        <w:tc>
          <w:tcPr>
            <w:tcW w:type="dxa" w:w="2880"/>
          </w:tcPr>
          <w:p>
            <w:r>
              <w:t>origin</w:t>
            </w:r>
          </w:p>
        </w:tc>
        <w:tc>
          <w:tcPr>
            <w:tcW w:type="dxa" w:w="2880"/>
          </w:tcPr>
          <w:p>
            <w:r>
              <w:t>string</w:t>
            </w:r>
          </w:p>
        </w:tc>
        <w:tc>
          <w:tcPr>
            <w:tcW w:type="dxa" w:w="2880"/>
          </w:tcPr>
          <w:p>
            <w:r>
              <w:t>Provider of the AI Agent. Example: "CUSTOM".</w:t>
            </w:r>
          </w:p>
        </w:tc>
      </w:tr>
      <w:tr>
        <w:tc>
          <w:tcPr>
            <w:tcW w:type="dxa" w:w="2880"/>
          </w:tcPr>
          <w:p>
            <w:r>
              <w:t>name</w:t>
            </w:r>
          </w:p>
        </w:tc>
        <w:tc>
          <w:tcPr>
            <w:tcW w:type="dxa" w:w="2880"/>
          </w:tcPr>
          <w:p>
            <w:r>
              <w:t>string</w:t>
            </w:r>
          </w:p>
        </w:tc>
        <w:tc>
          <w:tcPr>
            <w:tcW w:type="dxa" w:w="2880"/>
          </w:tcPr>
          <w:p>
            <w:r>
              <w:t>Name of the AI Agent.</w:t>
            </w:r>
          </w:p>
        </w:tc>
      </w:tr>
      <w:tr>
        <w:tc>
          <w:tcPr>
            <w:tcW w:type="dxa" w:w="2880"/>
          </w:tcPr>
          <w:p>
            <w:r>
              <w:t>access_state</w:t>
            </w:r>
          </w:p>
        </w:tc>
        <w:tc>
          <w:tcPr>
            <w:tcW w:type="dxa" w:w="2880"/>
          </w:tcPr>
          <w:p>
            <w:r>
              <w:t>string</w:t>
            </w:r>
          </w:p>
        </w:tc>
        <w:tc>
          <w:tcPr>
            <w:tcW w:type="dxa" w:w="2880"/>
          </w:tcPr>
          <w:p>
            <w:r>
              <w:t>Agent state. Possible values: enabled, disabled, enabled_for_selected_users.</w:t>
            </w:r>
          </w:p>
        </w:tc>
      </w:tr>
      <w:tr>
        <w:tc>
          <w:tcPr>
            <w:tcW w:type="dxa" w:w="2880"/>
          </w:tcPr>
          <w:p>
            <w:r>
              <w:t>created_by.id</w:t>
            </w:r>
          </w:p>
        </w:tc>
        <w:tc>
          <w:tcPr>
            <w:tcW w:type="dxa" w:w="2880"/>
          </w:tcPr>
          <w:p>
            <w:r>
              <w:t>string</w:t>
            </w:r>
          </w:p>
        </w:tc>
        <w:tc>
          <w:tcPr>
            <w:tcW w:type="dxa" w:w="2880"/>
          </w:tcPr>
          <w:p>
            <w:r>
              <w:t>Unique identifier for the creating user.</w:t>
            </w:r>
          </w:p>
        </w:tc>
      </w:tr>
      <w:tr>
        <w:tc>
          <w:tcPr>
            <w:tcW w:type="dxa" w:w="2880"/>
          </w:tcPr>
          <w:p>
            <w:r>
              <w:t>created_by.type</w:t>
            </w:r>
          </w:p>
        </w:tc>
        <w:tc>
          <w:tcPr>
            <w:tcW w:type="dxa" w:w="2880"/>
          </w:tcPr>
          <w:p>
            <w:r>
              <w:t>string</w:t>
            </w:r>
          </w:p>
        </w:tc>
        <w:tc>
          <w:tcPr>
            <w:tcW w:type="dxa" w:w="2880"/>
          </w:tcPr>
          <w:p>
            <w:r>
              <w:t>Always "user".</w:t>
            </w:r>
          </w:p>
        </w:tc>
      </w:tr>
      <w:tr>
        <w:tc>
          <w:tcPr>
            <w:tcW w:type="dxa" w:w="2880"/>
          </w:tcPr>
          <w:p>
            <w:r>
              <w:t>created_at</w:t>
            </w:r>
          </w:p>
        </w:tc>
        <w:tc>
          <w:tcPr>
            <w:tcW w:type="dxa" w:w="2880"/>
          </w:tcPr>
          <w:p>
            <w:r>
              <w:t>string</w:t>
            </w:r>
          </w:p>
        </w:tc>
        <w:tc>
          <w:tcPr>
            <w:tcW w:type="dxa" w:w="2880"/>
          </w:tcPr>
          <w:p>
            <w:r>
              <w:t>ISO date-time timestamp when created.</w:t>
            </w:r>
          </w:p>
        </w:tc>
      </w:tr>
      <w:tr>
        <w:tc>
          <w:tcPr>
            <w:tcW w:type="dxa" w:w="2880"/>
          </w:tcPr>
          <w:p>
            <w:r>
              <w:t>modified_by.id</w:t>
            </w:r>
          </w:p>
        </w:tc>
        <w:tc>
          <w:tcPr>
            <w:tcW w:type="dxa" w:w="2880"/>
          </w:tcPr>
          <w:p>
            <w:r>
              <w:t>string</w:t>
            </w:r>
          </w:p>
        </w:tc>
        <w:tc>
          <w:tcPr>
            <w:tcW w:type="dxa" w:w="2880"/>
          </w:tcPr>
          <w:p>
            <w:r>
              <w:t>Unique identifier for the modifying user.</w:t>
            </w:r>
          </w:p>
        </w:tc>
      </w:tr>
      <w:tr>
        <w:tc>
          <w:tcPr>
            <w:tcW w:type="dxa" w:w="2880"/>
          </w:tcPr>
          <w:p>
            <w:r>
              <w:t>modified_by.type</w:t>
            </w:r>
          </w:p>
        </w:tc>
        <w:tc>
          <w:tcPr>
            <w:tcW w:type="dxa" w:w="2880"/>
          </w:tcPr>
          <w:p>
            <w:r>
              <w:t>string</w:t>
            </w:r>
          </w:p>
        </w:tc>
        <w:tc>
          <w:tcPr>
            <w:tcW w:type="dxa" w:w="2880"/>
          </w:tcPr>
          <w:p>
            <w:r>
              <w:t>Always "user".</w:t>
            </w:r>
          </w:p>
        </w:tc>
      </w:tr>
      <w:tr>
        <w:tc>
          <w:tcPr>
            <w:tcW w:type="dxa" w:w="2880"/>
          </w:tcPr>
          <w:p>
            <w:r>
              <w:t>modified_at</w:t>
            </w:r>
          </w:p>
        </w:tc>
        <w:tc>
          <w:tcPr>
            <w:tcW w:type="dxa" w:w="2880"/>
          </w:tcPr>
          <w:p>
            <w:r>
              <w:t>string</w:t>
            </w:r>
          </w:p>
        </w:tc>
        <w:tc>
          <w:tcPr>
            <w:tcW w:type="dxa" w:w="2880"/>
          </w:tcPr>
          <w:p>
            <w:r>
              <w:t>ISO date-time timestamp when last modified.</w:t>
            </w:r>
          </w:p>
        </w:tc>
      </w:tr>
      <w:tr>
        <w:tc>
          <w:tcPr>
            <w:tcW w:type="dxa" w:w="2880"/>
          </w:tcPr>
          <w:p>
            <w:r>
              <w:t>icon_reference</w:t>
            </w:r>
          </w:p>
        </w:tc>
        <w:tc>
          <w:tcPr>
            <w:tcW w:type="dxa" w:w="2880"/>
          </w:tcPr>
          <w:p>
            <w:r>
              <w:t>string</w:t>
            </w:r>
          </w:p>
        </w:tc>
        <w:tc>
          <w:tcPr>
            <w:tcW w:type="dxa" w:w="2880"/>
          </w:tcPr>
          <w:p>
            <w:r>
              <w:t>Icon reference URL. minLength=1.</w:t>
            </w:r>
          </w:p>
        </w:tc>
      </w:tr>
      <w:tr>
        <w:tc>
          <w:tcPr>
            <w:tcW w:type="dxa" w:w="2880"/>
          </w:tcPr>
          <w:p>
            <w:r>
              <w:t>allowed_entities</w:t>
            </w:r>
          </w:p>
        </w:tc>
        <w:tc>
          <w:tcPr>
            <w:tcW w:type="dxa" w:w="2880"/>
          </w:tcPr>
          <w:p>
            <w:r>
              <w:t>array</w:t>
            </w:r>
          </w:p>
        </w:tc>
        <w:tc>
          <w:tcPr>
            <w:tcW w:type="dxa" w:w="2880"/>
          </w:tcPr>
          <w:p>
            <w:r>
              <w:t>Allowed users or groups (`OneOf( &lt;User--Base&gt;</w:t>
            </w:r>
          </w:p>
        </w:tc>
      </w:tr>
      <w:tr>
        <w:tc>
          <w:tcPr>
            <w:tcW w:type="dxa" w:w="2880"/>
          </w:tcPr>
          <w:p>
            <w:r>
              <w:t>ask</w:t>
            </w:r>
          </w:p>
        </w:tc>
        <w:tc>
          <w:tcPr>
            <w:tcW w:type="dxa" w:w="2880"/>
          </w:tcPr>
          <w:p>
            <w:r>
              <w:t>object</w:t>
            </w:r>
          </w:p>
        </w:tc>
        <w:tc>
          <w:tcPr>
            <w:tcW w:type="dxa" w:w="2880"/>
          </w:tcPr>
          <w:p>
            <w:r>
              <w:t>Ask capability configuration/response object.</w:t>
            </w:r>
          </w:p>
        </w:tc>
      </w:tr>
      <w:tr>
        <w:tc>
          <w:tcPr>
            <w:tcW w:type="dxa" w:w="2880"/>
          </w:tcPr>
          <w:p>
            <w:r>
              <w:t>text_gen</w:t>
            </w:r>
          </w:p>
        </w:tc>
        <w:tc>
          <w:tcPr>
            <w:tcW w:type="dxa" w:w="2880"/>
          </w:tcPr>
          <w:p>
            <w:r>
              <w:t>object</w:t>
            </w:r>
          </w:p>
        </w:tc>
        <w:tc>
          <w:tcPr>
            <w:tcW w:type="dxa" w:w="2880"/>
          </w:tcPr>
          <w:p>
            <w:r>
              <w:t>Text generation capability configuration/response object.</w:t>
            </w:r>
          </w:p>
        </w:tc>
      </w:tr>
      <w:tr>
        <w:tc>
          <w:tcPr>
            <w:tcW w:type="dxa" w:w="2880"/>
          </w:tcPr>
          <w:p>
            <w:r>
              <w:t>extract</w:t>
            </w:r>
          </w:p>
        </w:tc>
        <w:tc>
          <w:tcPr>
            <w:tcW w:type="dxa" w:w="2880"/>
          </w:tcPr>
          <w:p>
            <w:r>
              <w:t>object</w:t>
            </w:r>
          </w:p>
        </w:tc>
        <w:tc>
          <w:tcPr>
            <w:tcW w:type="dxa" w:w="2880"/>
          </w:tcPr>
          <w:p>
            <w:r>
              <w:t>Extraction capability configuration/response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"https://api.box.com/2.0/ai_agents/1234" \</w:t>
        <w:br/>
        <w:t xml:space="preserve"> --header "Accept: application/json" \</w:t>
        <w:br/>
        <w:t xml:space="preserve"> --header "Content-Type: application/json" \</w:t>
        <w:br/>
        <w:t xml:space="preserve"> --data '{</w:t>
        <w:br/>
        <w:t xml:space="preserve"> "type": "ai_agent",</w:t>
        <w:br/>
        <w:t xml:space="preserve"> "name": "My AI Agent",</w:t>
        <w:br/>
        <w:t xml:space="preserve"> "access_state": "enabled",</w:t>
        <w:br/>
        <w:t xml:space="preserve"> "icon_reference": "https://cdn01.boxcdn.net/app-assets/aistudio/avatars/logo_analytics.svg",</w:t>
        <w:br/>
        <w:t xml:space="preserve"> "ask": {</w:t>
        <w:br/>
        <w:t xml:space="preserve"> "type": "ai_agent_ask",</w:t>
        <w:br/>
        <w:t xml:space="preserve"> "access_state": "enabled",</w:t>
        <w:br/>
        <w:t xml:space="preserve"> "description": "Answer questions using enterprise content.",</w:t>
        <w:br/>
        <w:t xml:space="preserve"> "custom_instructions": "Be concise.",</w:t>
        <w:br/>
        <w:t xml:space="preserve"> "suggested_questions": ["What are the latest project updates?"]</w:t>
        <w:br/>
        <w:t xml:space="preserve">    }</w:t>
        <w:br/>
        <w:t xml:space="preserve">  }'</w:t>
      </w:r>
    </w:p>
    <w:p>
      <w:pPr>
        <w:pStyle w:val="Heading3"/>
      </w:pPr>
      <w:r>
        <w:t>Example Usage</w:t>
      </w:r>
    </w:p>
    <w:p>
      <w:pPr>
        <w:pStyle w:val="Heading3"/>
      </w:pPr>
      <w:r>
        <w:t>Example 1: Update agent name and state</w:t>
      </w:r>
    </w:p>
    <w:p>
      <w:r>
        <w:rPr>
          <w:b/>
          <w:color w:val="666666"/>
          <w:sz w:val="16"/>
        </w:rPr>
        <w:t>[bash]</w:t>
      </w:r>
    </w:p>
    <w:p>
      <w:pPr>
        <w:shd w:fill="F2F2F2" w:val="clear"/>
      </w:pPr>
      <w:r>
        <w:rPr>
          <w:rFonts w:ascii="Courier New" w:hAnsi="Courier New"/>
          <w:sz w:val="17"/>
        </w:rPr>
        <w:t>curl -i --request PUT "https://api.box.com/2.0/ai_agents/1234" \</w:t>
        <w:br/>
        <w:t xml:space="preserve"> --header "Accept: application/json" \</w:t>
        <w:br/>
        <w:t xml:space="preserve"> --header "Content-Type: application/json" \</w:t>
        <w:br/>
        <w:t xml:space="preserve"> --data '{</w:t>
        <w:br/>
        <w:t xml:space="preserve"> "type": "ai_agent",</w:t>
        <w:br/>
        <w:t xml:space="preserve"> "name": "My Renamed Agent",</w:t>
        <w:br/>
        <w:t xml:space="preserve"> "access_state": "disabled"</w:t>
        <w:br/>
        <w:t xml:space="preserve">  }'</w:t>
      </w:r>
    </w:p>
    <w:p>
      <w:pPr>
        <w:pStyle w:val="Heading3"/>
      </w:pPr>
      <w:r>
        <w:t>Example 2: Enable text_gen capability</w:t>
      </w:r>
    </w:p>
    <w:p>
      <w:r>
        <w:rPr>
          <w:b/>
          <w:color w:val="666666"/>
          <w:sz w:val="16"/>
        </w:rPr>
        <w:t>[bash]</w:t>
      </w:r>
    </w:p>
    <w:p>
      <w:pPr>
        <w:shd w:fill="F2F2F2" w:val="clear"/>
      </w:pPr>
      <w:r>
        <w:rPr>
          <w:rFonts w:ascii="Courier New" w:hAnsi="Courier New"/>
          <w:sz w:val="17"/>
        </w:rPr>
        <w:t>curl -i --request PUT "https://api.box.com/2.0/ai_agents/1234" \</w:t>
        <w:br/>
        <w:t xml:space="preserve"> --header "Accept: application/json" \</w:t>
        <w:br/>
        <w:t xml:space="preserve"> --header "Content-Type: application/json" \</w:t>
        <w:br/>
        <w:t xml:space="preserve"> --data '{</w:t>
        <w:br/>
        <w:t xml:space="preserve"> "type": "ai_agent",</w:t>
        <w:br/>
        <w:t xml:space="preserve"> "name": "My AI Agent",</w:t>
        <w:br/>
        <w:t xml:space="preserve"> "access_state": "enabled",</w:t>
        <w:br/>
        <w:t xml:space="preserve"> "text_gen": {</w:t>
        <w:br/>
        <w:t xml:space="preserve"> "type": "ai_agent_text_gen",</w:t>
        <w:br/>
        <w:t xml:space="preserve"> "access_state": "enabled",</w:t>
        <w:br/>
        <w:t xml:space="preserve"> "description": "Generate drafts and summaries.",</w:t>
        <w:br/>
        <w:t xml:space="preserve"> "custom_instructions": "Use a friendly tone.",</w:t>
        <w:br/>
        <w:t xml:space="preserve"> "suggested_questions": null</w:t>
        <w:br/>
        <w:t xml:space="preserve">    }</w:t>
        <w:br/>
        <w:t xml:space="preserve">  }'</w:t>
      </w:r>
    </w:p>
    <w:p>
      <w:pPr>
        <w:pStyle w:val="Heading3"/>
      </w:pPr>
      <w:r>
        <w:t>Example 3: Configure allowed entities</w:t>
      </w:r>
    </w:p>
    <w:p>
      <w:r>
        <w:rPr>
          <w:b/>
          <w:color w:val="666666"/>
          <w:sz w:val="16"/>
        </w:rPr>
        <w:t>[bash]</w:t>
      </w:r>
    </w:p>
    <w:p>
      <w:pPr>
        <w:shd w:fill="F2F2F2" w:val="clear"/>
      </w:pPr>
      <w:r>
        <w:rPr>
          <w:rFonts w:ascii="Courier New" w:hAnsi="Courier New"/>
          <w:sz w:val="17"/>
        </w:rPr>
        <w:t>curl -i --request PUT "https://api.box.com/2.0/ai_agents/1234" \</w:t>
        <w:br/>
        <w:t xml:space="preserve"> --header "Accept: application/json" \</w:t>
        <w:br/>
        <w:t xml:space="preserve"> --header "Content-Type: application/json" \</w:t>
        <w:br/>
        <w:t xml:space="preserve"> --data '{</w:t>
        <w:br/>
        <w:t xml:space="preserve"> "type": "ai_agent",</w:t>
        <w:br/>
        <w:t xml:space="preserve"> "name": "My AI Agent",</w:t>
        <w:br/>
        <w:t xml:space="preserve"> "access_state": "enabled_for_selected_users",</w:t>
        <w:br/>
        <w:t xml:space="preserve"> "allowed_entities": [</w:t>
        <w:br/>
        <w:t xml:space="preserve">      { "type": "user", "id": "11111" },</w:t>
        <w:br/>
        <w:t xml:space="preserve">      { "type": "group", "id": "33333" }</w:t>
        <w:br/>
        <w:t xml:space="preserve">    ]</w:t>
        <w:br/>
        <w:t xml:space="preserve">  }'</w:t>
      </w:r>
    </w:p>
    <w:p>
      <w:pPr>
        <w:pStyle w:val="Heading3"/>
      </w:pPr>
      <w:r>
        <w:t>Behavior</w:t>
      </w:r>
    </w:p>
    <w:p>
      <w:pPr>
        <w:pStyle w:val="ListBullet"/>
      </w:pPr>
      <w:r>
        <w:t>Validates agent_id is present in the URL path.</w:t>
      </w:r>
    </w:p>
    <w:p>
      <w:pPr>
        <w:pStyle w:val="ListBullet"/>
      </w:pPr>
      <w:r>
        <w:t>Validates required body fields: type, name, and access_state.</w:t>
      </w:r>
    </w:p>
    <w:p>
      <w:pPr>
        <w:pStyle w:val="ListBullet"/>
      </w:pPr>
      <w:r>
        <w:t>Updates the AI agent and returns the updated agent definition.</w:t>
      </w:r>
    </w:p>
    <w:p>
      <w:pPr>
        <w:pStyle w:val="Heading3"/>
      </w:pPr>
      <w:r>
        <w:t>Notes</w:t>
      </w:r>
    </w:p>
    <w:p>
      <w:pPr>
        <w:pStyle w:val="ListBullet"/>
      </w:pPr>
      <w:r>
        <w:t>Tool schemas like &lt;AiStudioAgentLongTextTool&gt; and entity schemas like &lt;User--Base&gt; / &lt;Group--Base&gt; were referenced but not defined in the provided scraped content, so their internal fields are not documented here.</w:t>
      </w:r>
    </w:p>
    <w:p>
      <w:pPr>
        <w:pStyle w:val="ListBullet"/>
      </w:pPr>
      <w:r>
        <w:t>For suggested_questions: null triggers generation; [] results in no suggested questions displayed (for the capability objects that support it).</w:t>
      </w:r>
    </w:p>
    <w:p>
      <w:pPr>
        <w:pStyle w:val="Heading3"/>
      </w:pPr>
      <w:r>
        <w:t>Error Handling</w:t>
      </w:r>
    </w:p>
    <w:p>
      <w:pPr>
        <w:pStyle w:val="ListBullet"/>
      </w:pPr>
      <w:r>
        <w:t>400: Unexpected client error (Box error object returned).</w:t>
      </w:r>
    </w:p>
    <w:p>
      <w:pPr>
        <w:pStyle w:val="ListBullet"/>
      </w:pPr>
      <w:r>
        <w:t>500: Unexpected server error (Box error object returned).</w:t>
      </w:r>
    </w:p>
    <w:p>
      <w:pPr>
        <w:pStyle w:val="Heading3"/>
      </w:pPr>
      <w:r>
        <w:t>Related aiAgents actions</w:t>
      </w:r>
    </w:p>
    <w:p>
      <w:pPr>
        <w:pStyle w:val="ListBullet"/>
      </w:pPr>
      <w:r>
        <w:t>[POST] Create AI Agent — /ai_agents</w:t>
      </w:r>
    </w:p>
    <w:p>
      <w:pPr>
        <w:pStyle w:val="ListBullet"/>
      </w:pPr>
      <w:r>
        <w:t>[DELETE] Delete an AI Agent — /ai_agents/{{agentId}}</w:t>
      </w:r>
    </w:p>
    <w:p>
      <w:pPr>
        <w:pStyle w:val="ListBullet"/>
      </w:pPr>
      <w:r>
        <w:t>[GET] Get an AI Agent by Agent ID — /ai_agents/{{agentId}}</w:t>
      </w:r>
    </w:p>
    <w:p>
      <w:pPr>
        <w:pStyle w:val="ListBullet"/>
      </w:pPr>
      <w:r>
        <w:t>[GET] List AI Agents — /ai_agents</w:t>
      </w:r>
    </w:p>
    <w:p>
      <w:r>
        <w:br w:type="page"/>
      </w:r>
    </w:p>
    <w:p>
      <w:pPr>
        <w:pStyle w:val="Heading2"/>
      </w:pPr>
      <w:r>
        <w:t>11. [GET] List a File's App Item Associations</w:t>
      </w:r>
    </w:p>
    <w:p>
      <w:r>
        <w:rPr>
          <w:b/>
        </w:rPr>
        <w:t xml:space="preserve">Endpoint: </w:t>
      </w:r>
      <w:r>
        <w:rPr>
          <w:rFonts w:ascii="Courier New" w:hAnsi="Courier New"/>
          <w:sz w:val="18"/>
        </w:rPr>
        <w:t>/files/{{fileId}}/app_item_associations</w:t>
      </w:r>
    </w:p>
    <w:p>
      <w:pPr>
        <w:pStyle w:val="Heading3"/>
      </w:pPr>
      <w:r>
        <w:t>Prerequisites</w:t>
      </w:r>
    </w:p>
    <w:p>
      <w:pPr>
        <w:pStyle w:val="ListBullet"/>
      </w:pPr>
      <w:r>
        <w:t>The calling (context) user must have access to the file.</w:t>
      </w:r>
    </w:p>
    <w:p>
      <w:pPr>
        <w:pStyle w:val="Heading3"/>
      </w:pPr>
      <w:r>
        <w:t>Method</w:t>
      </w:r>
    </w:p>
    <w:p>
      <w:r>
        <w:t>GET</w:t>
      </w:r>
    </w:p>
    <w:p>
      <w:pPr>
        <w:pStyle w:val="Heading3"/>
      </w:pPr>
      <w:r>
        <w:t>URL</w:t>
      </w:r>
    </w:p>
    <w:p>
      <w:r>
        <w:t>https://api.box.com/2.0/files/{{file_id}}/app_item_associations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Beta feature: availability might be limited. Returns all app items the file is associated with, including app items associated with ancestors of the file. If the context user has access to the file, the app item type/ids are revealed even if the user does not have View permission on the app item.</w:t>
      </w:r>
    </w:p>
    <w:p>
      <w:pPr>
        <w:pStyle w:val="Heading3"/>
      </w:pPr>
      <w:r>
        <w:t>Enforcement Rules</w:t>
      </w:r>
    </w:p>
    <w:p>
      <w:pPr>
        <w:pStyle w:val="ListBullet"/>
      </w:pPr>
      <w:r>
        <w:t>The file_id path parameter must always be present.</w:t>
      </w:r>
    </w:p>
    <w:p>
      <w:pPr>
        <w:pStyle w:val="ListBullet"/>
      </w:pPr>
      <w:r>
        <w:t>If the user provides a file_id, use that value directly.</w:t>
      </w:r>
    </w:p>
    <w:p>
      <w:pPr>
        <w:pStyle w:val="ListBullet"/>
      </w:pPr>
      <w:r>
        <w:t>Do not call the API with a missing or empty file_id (e.g., avoid /files//app_item_associations).</w:t>
      </w:r>
    </w:p>
    <w:p>
      <w:pPr>
        <w:pStyle w:val="ListBullet"/>
      </w:pPr>
      <w:r>
        <w:t>Always construct the path as /files/{{file_id}}/app_item_associations, where {{file_id}}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/files/12345/app_item_associations</w:t>
      </w:r>
    </w:p>
    <w:p>
      <w:pPr>
        <w:pStyle w:val="Heading3"/>
      </w:pPr>
      <w:r>
        <w:t>Invalid Examples</w:t>
      </w:r>
    </w:p>
    <w:p>
      <w:r>
        <w:rPr>
          <w:b/>
          <w:color w:val="666666"/>
          <w:sz w:val="16"/>
        </w:rPr>
        <w:t>[http]</w:t>
      </w:r>
    </w:p>
    <w:p>
      <w:pPr>
        <w:shd w:fill="F2F2F2" w:val="clear"/>
      </w:pPr>
      <w:r>
        <w:rPr>
          <w:rFonts w:ascii="Courier New" w:hAnsi="Courier New"/>
          <w:sz w:val="17"/>
        </w:rPr>
        <w:t>/files//app_item_associations</w:t>
        <w:br/>
        <w:t>/files/app_item_associations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The unique identifier that represents a file. Example: for https://*.app.box.com/files/123, the file_id is 123.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maximum number of items to return per page. Example: 1000.</w:t>
            </w:r>
          </w:p>
        </w:tc>
      </w:tr>
      <w:tr>
        <w:tc>
          <w:tcPr>
            <w:tcW w:type="dxa" w:w="2880"/>
          </w:tcPr>
          <w:p>
            <w:r>
              <w:t>marker</w:t>
            </w:r>
          </w:p>
        </w:tc>
        <w:tc>
          <w:tcPr>
            <w:tcW w:type="dxa" w:w="2880"/>
          </w:tcPr>
          <w:p>
            <w:r>
              <w:t>string</w:t>
            </w:r>
          </w:p>
        </w:tc>
        <w:tc>
          <w:tcPr>
            <w:tcW w:type="dxa" w:w="2880"/>
          </w:tcPr>
          <w:p>
            <w:r>
              <w:t>Position marker at which to begin returning results (marker-based pagination). Requires usemarker to be set to true. Example: JV9IRGZmieiBasejOG9yDCRNgd2ymoZIbjsxbJMjIs3kioVii.</w:t>
            </w:r>
          </w:p>
        </w:tc>
      </w:tr>
      <w:tr>
        <w:tc>
          <w:tcPr>
            <w:tcW w:type="dxa" w:w="2880"/>
          </w:tcPr>
          <w:p>
            <w:r>
              <w:t>application_type</w:t>
            </w:r>
          </w:p>
        </w:tc>
        <w:tc>
          <w:tcPr>
            <w:tcW w:type="dxa" w:w="2880"/>
          </w:tcPr>
          <w:p>
            <w:r>
              <w:t>string</w:t>
            </w:r>
          </w:p>
        </w:tc>
        <w:tc>
          <w:tcPr>
            <w:tcW w:type="dxa" w:w="2880"/>
          </w:tcPr>
          <w:p>
            <w:r>
              <w:t>If given, only return app items for this application type. Example: hubs.</w:t>
            </w:r>
          </w:p>
        </w:tc>
      </w:tr>
    </w:tbl>
    <w:p/>
    <w:p>
      <w:pPr>
        <w:pStyle w:val="Heading3"/>
      </w:pPr>
      <w:r>
        <w:t>Response</w:t>
      </w:r>
    </w:p>
    <w:p>
      <w:pPr>
        <w:pStyle w:val="Heading3"/>
      </w:pPr>
      <w:r>
        <w:t>Success Response (200 OK)</w:t>
      </w:r>
    </w:p>
    <w:p>
      <w:r>
        <w:t>Returns a collection of app item association objects. If there are no app items on this file, an empty collection is returned. This list includes app items on ancestors of this file.</w:t>
      </w:r>
    </w:p>
    <w:p>
      <w:r>
        <w:rPr>
          <w:b/>
          <w:color w:val="666666"/>
          <w:sz w:val="16"/>
        </w:rPr>
        <w:t>[json]</w:t>
      </w:r>
    </w:p>
    <w:p>
      <w:pPr>
        <w:shd w:fill="F2F2F2" w:val="clear"/>
      </w:pPr>
      <w:r>
        <w:rPr>
          <w:rFonts w:ascii="Courier New" w:hAnsi="Courier New"/>
          <w:sz w:val="17"/>
        </w:rPr>
        <w:t>{</w:t>
        <w:br/>
        <w:t xml:space="preserve"> "limit": 1000,</w:t>
        <w:br/>
        <w:t xml:space="preserve"> "next_marker": "JV9IRGZmieiBasejOG9yDCRNgd2ymoZIbjsxbJMjIs3kioVii",</w:t>
        <w:br/>
        <w:t xml:space="preserve"> "prev_marker": "JV9IRGZmieiBasejOG9yDCRNgd2ymoZIbjsxbJMjIs3kioVih",</w:t>
        <w:br/>
        <w:t xml:space="preserve"> "entries": [</w:t>
        <w:br/>
        <w:t xml:space="preserve"> {</w:t>
        <w:br/>
        <w:t xml:space="preserve"> "id": "1234567890",</w:t>
        <w:br/>
        <w:t xml:space="preserve"> "type": "app_item_association",</w:t>
        <w:br/>
        <w:t xml:space="preserve"> "app_item": {</w:t>
        <w:br/>
        <w:t xml:space="preserve"> "id": "987654321",</w:t>
        <w:br/>
        <w:t xml:space="preserve"> "type": "app_item",</w:t>
        <w:br/>
        <w:t xml:space="preserve"> "application_type": "hubs"</w:t>
        <w:br/>
        <w:t xml:space="preserve"> },</w:t>
        <w:br/>
        <w:t xml:space="preserve"> "item": {}</w:t>
        <w:br/>
        <w:t xml:space="preserve"> }</w:t>
        <w:br/>
        <w:t xml:space="preserve"> ]</w:t>
        <w:br/>
        <w:t>}</w:t>
      </w:r>
    </w:p>
    <w:p>
      <w:pPr>
        <w:pStyle w:val="Heading3"/>
      </w:pPr>
      <w:r>
        <w:t>Error Response (404 Not Found)</w:t>
      </w:r>
    </w:p>
    <w:p>
      <w:r>
        <w:t>Returned if the file is not found, or the user does not have access to the file.</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limit that was used for these entries. Same as the limit query parameter unless it exceeded the maximum allowed.</w:t>
            </w:r>
          </w:p>
        </w:tc>
      </w:tr>
      <w:tr>
        <w:tc>
          <w:tcPr>
            <w:tcW w:type="dxa" w:w="2880"/>
          </w:tcPr>
          <w:p>
            <w:r>
              <w:t>next_marker</w:t>
            </w:r>
          </w:p>
        </w:tc>
        <w:tc>
          <w:tcPr>
            <w:tcW w:type="dxa" w:w="2880"/>
          </w:tcPr>
          <w:p>
            <w:r>
              <w:t>string</w:t>
            </w:r>
          </w:p>
        </w:tc>
        <w:tc>
          <w:tcPr>
            <w:tcW w:type="dxa" w:w="2880"/>
          </w:tcPr>
          <w:p>
            <w:r>
              <w:t>The marker for the start of the next page of results.</w:t>
            </w:r>
          </w:p>
        </w:tc>
      </w:tr>
      <w:tr>
        <w:tc>
          <w:tcPr>
            <w:tcW w:type="dxa" w:w="2880"/>
          </w:tcPr>
          <w:p>
            <w:r>
              <w:t>prev_marker</w:t>
            </w:r>
          </w:p>
        </w:tc>
        <w:tc>
          <w:tcPr>
            <w:tcW w:type="dxa" w:w="2880"/>
          </w:tcPr>
          <w:p>
            <w:r>
              <w:t>string</w:t>
            </w:r>
          </w:p>
        </w:tc>
        <w:tc>
          <w:tcPr>
            <w:tcW w:type="dxa" w:w="2880"/>
          </w:tcPr>
          <w:p>
            <w:r>
              <w:t>The marker for the start of the previous page of results.</w:t>
            </w:r>
          </w:p>
        </w:tc>
      </w:tr>
      <w:tr>
        <w:tc>
          <w:tcPr>
            <w:tcW w:type="dxa" w:w="2880"/>
          </w:tcPr>
          <w:p>
            <w:r>
              <w:t>entries</w:t>
            </w:r>
          </w:p>
        </w:tc>
        <w:tc>
          <w:tcPr>
            <w:tcW w:type="dxa" w:w="2880"/>
          </w:tcPr>
          <w:p>
            <w:r>
              <w:t>array</w:t>
            </w:r>
          </w:p>
        </w:tc>
        <w:tc>
          <w:tcPr>
            <w:tcW w:type="dxa" w:w="2880"/>
          </w:tcPr>
          <w:p>
            <w:r>
              <w:t>List of app item association objects.</w:t>
            </w:r>
          </w:p>
        </w:tc>
      </w:tr>
      <w:tr>
        <w:tc>
          <w:tcPr>
            <w:tcW w:type="dxa" w:w="2880"/>
          </w:tcPr>
          <w:p>
            <w:r>
              <w:t>entries[].id</w:t>
            </w:r>
          </w:p>
        </w:tc>
        <w:tc>
          <w:tcPr>
            <w:tcW w:type="dxa" w:w="2880"/>
          </w:tcPr>
          <w:p>
            <w:r>
              <w:t>string</w:t>
            </w:r>
          </w:p>
        </w:tc>
        <w:tc>
          <w:tcPr>
            <w:tcW w:type="dxa" w:w="2880"/>
          </w:tcPr>
          <w:p>
            <w:r>
              <w:t>The unique identifier for this app item association.</w:t>
            </w:r>
          </w:p>
        </w:tc>
      </w:tr>
      <w:tr>
        <w:tc>
          <w:tcPr>
            <w:tcW w:type="dxa" w:w="2880"/>
          </w:tcPr>
          <w:p>
            <w:r>
              <w:t>entries[].type</w:t>
            </w:r>
          </w:p>
        </w:tc>
        <w:tc>
          <w:tcPr>
            <w:tcW w:type="dxa" w:w="2880"/>
          </w:tcPr>
          <w:p>
            <w:r>
              <w:t>string</w:t>
            </w:r>
          </w:p>
        </w:tc>
        <w:tc>
          <w:tcPr>
            <w:tcW w:type="dxa" w:w="2880"/>
          </w:tcPr>
          <w:p>
            <w:r>
              <w:t>Always app_item_association.</w:t>
            </w:r>
          </w:p>
        </w:tc>
      </w:tr>
      <w:tr>
        <w:tc>
          <w:tcPr>
            <w:tcW w:type="dxa" w:w="2880"/>
          </w:tcPr>
          <w:p>
            <w:r>
              <w:t>entries[].app_item</w:t>
            </w:r>
          </w:p>
        </w:tc>
        <w:tc>
          <w:tcPr>
            <w:tcW w:type="dxa" w:w="2880"/>
          </w:tcPr>
          <w:p>
            <w:r>
              <w:t>object</w:t>
            </w:r>
          </w:p>
        </w:tc>
        <w:tc>
          <w:tcPr>
            <w:tcW w:type="dxa" w:w="2880"/>
          </w:tcPr>
          <w:p>
            <w:r>
              <w:t>The associated app item.</w:t>
            </w:r>
          </w:p>
        </w:tc>
      </w:tr>
      <w:tr>
        <w:tc>
          <w:tcPr>
            <w:tcW w:type="dxa" w:w="2880"/>
          </w:tcPr>
          <w:p>
            <w:r>
              <w:t>entries[].app_item.id</w:t>
            </w:r>
          </w:p>
        </w:tc>
        <w:tc>
          <w:tcPr>
            <w:tcW w:type="dxa" w:w="2880"/>
          </w:tcPr>
          <w:p>
            <w:r>
              <w:t>string</w:t>
            </w:r>
          </w:p>
        </w:tc>
        <w:tc>
          <w:tcPr>
            <w:tcW w:type="dxa" w:w="2880"/>
          </w:tcPr>
          <w:p>
            <w:r>
              <w:t>The unique identifier for this app item.</w:t>
            </w:r>
          </w:p>
        </w:tc>
      </w:tr>
      <w:tr>
        <w:tc>
          <w:tcPr>
            <w:tcW w:type="dxa" w:w="2880"/>
          </w:tcPr>
          <w:p>
            <w:r>
              <w:t>entries[].app_item.type</w:t>
            </w:r>
          </w:p>
        </w:tc>
        <w:tc>
          <w:tcPr>
            <w:tcW w:type="dxa" w:w="2880"/>
          </w:tcPr>
          <w:p>
            <w:r>
              <w:t>string</w:t>
            </w:r>
          </w:p>
        </w:tc>
        <w:tc>
          <w:tcPr>
            <w:tcW w:type="dxa" w:w="2880"/>
          </w:tcPr>
          <w:p>
            <w:r>
              <w:t>Always app_item.</w:t>
            </w:r>
          </w:p>
        </w:tc>
      </w:tr>
      <w:tr>
        <w:tc>
          <w:tcPr>
            <w:tcW w:type="dxa" w:w="2880"/>
          </w:tcPr>
          <w:p>
            <w:r>
              <w:t>entries[].app_item.application_type</w:t>
            </w:r>
          </w:p>
        </w:tc>
        <w:tc>
          <w:tcPr>
            <w:tcW w:type="dxa" w:w="2880"/>
          </w:tcPr>
          <w:p>
            <w:r>
              <w:t>string</w:t>
            </w:r>
          </w:p>
        </w:tc>
        <w:tc>
          <w:tcPr>
            <w:tcW w:type="dxa" w:w="2880"/>
          </w:tcPr>
          <w:p>
            <w:r>
              <w:t>The type of the app that owns this app item.</w:t>
            </w:r>
          </w:p>
        </w:tc>
      </w:tr>
      <w:tr>
        <w:tc>
          <w:tcPr>
            <w:tcW w:type="dxa" w:w="2880"/>
          </w:tcPr>
          <w:p>
            <w:r>
              <w:t>entries[].item</w:t>
            </w:r>
          </w:p>
        </w:tc>
        <w:tc>
          <w:tcPr>
            <w:tcW w:type="dxa" w:w="2880"/>
          </w:tcPr>
          <w:p>
            <w:r>
              <w:t>object</w:t>
            </w:r>
          </w:p>
        </w:tc>
        <w:tc>
          <w:tcPr>
            <w:tcW w:type="dxa" w:w="2880"/>
          </w:tcPr>
          <w:p>
            <w:r>
              <w:t>An &lt;AppItemAssociatedItem&gt; object (shape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'https://api.box.com/2.0/files/12345/app_item_associations?limit=1000&amp;application_type=hubs' \</w:t>
        <w:br/>
        <w:t xml:space="preserve"> --header 'Accept: application/json'</w:t>
      </w:r>
    </w:p>
    <w:p>
      <w:pPr>
        <w:pStyle w:val="Heading3"/>
      </w:pPr>
      <w:r>
        <w:t>Example Usage</w:t>
      </w:r>
    </w:p>
    <w:p>
      <w:pPr>
        <w:pStyle w:val="Heading3"/>
      </w:pPr>
      <w:r>
        <w:t>Example 1: List all app item associations for a file</w:t>
      </w:r>
    </w:p>
    <w:p>
      <w:r>
        <w:rPr>
          <w:b/>
          <w:color w:val="666666"/>
          <w:sz w:val="16"/>
        </w:rPr>
        <w:t>[bash]</w:t>
      </w:r>
    </w:p>
    <w:p>
      <w:pPr>
        <w:shd w:fill="F2F2F2" w:val="clear"/>
      </w:pPr>
      <w:r>
        <w:rPr>
          <w:rFonts w:ascii="Courier New" w:hAnsi="Courier New"/>
          <w:sz w:val="17"/>
        </w:rPr>
        <w:t>curl -i --location --request GET \</w:t>
        <w:br/>
        <w:t xml:space="preserve"> 'https://api.box.com/2.0/files/12345/app_item_associations' \</w:t>
        <w:br/>
        <w:t xml:space="preserve"> --header 'Accept: application/json'</w:t>
      </w:r>
    </w:p>
    <w:p>
      <w:pPr>
        <w:pStyle w:val="Heading3"/>
      </w:pPr>
      <w:r>
        <w:t>Example 2: Paginate using a marker</w:t>
      </w:r>
    </w:p>
    <w:p>
      <w:r>
        <w:rPr>
          <w:b/>
          <w:color w:val="666666"/>
          <w:sz w:val="16"/>
        </w:rPr>
        <w:t>[bash]</w:t>
      </w:r>
    </w:p>
    <w:p>
      <w:pPr>
        <w:shd w:fill="F2F2F2" w:val="clear"/>
      </w:pPr>
      <w:r>
        <w:rPr>
          <w:rFonts w:ascii="Courier New" w:hAnsi="Courier New"/>
          <w:sz w:val="17"/>
        </w:rPr>
        <w:t>curl -i --location --request GET \</w:t>
        <w:br/>
        <w:t xml:space="preserve"> 'https://api.box.com/2.0/files/12345/app_item_associations?limit=1000&amp;marker=JV9IRGZmieiBasejOG9yDCRNgd2ymoZIbjsxbJMjIs3kioVii' \</w:t>
        <w:br/>
        <w:t xml:space="preserve"> --header 'Accept: application/json'</w:t>
      </w:r>
    </w:p>
    <w:p>
      <w:pPr>
        <w:pStyle w:val="Heading3"/>
      </w:pPr>
      <w:r>
        <w:t>Example 3: Filter by application type</w:t>
      </w:r>
    </w:p>
    <w:p>
      <w:r>
        <w:rPr>
          <w:b/>
          <w:color w:val="666666"/>
          <w:sz w:val="16"/>
        </w:rPr>
        <w:t>[bash]</w:t>
      </w:r>
    </w:p>
    <w:p>
      <w:pPr>
        <w:shd w:fill="F2F2F2" w:val="clear"/>
      </w:pPr>
      <w:r>
        <w:rPr>
          <w:rFonts w:ascii="Courier New" w:hAnsi="Courier New"/>
          <w:sz w:val="17"/>
        </w:rPr>
        <w:t>curl -i --location --request GET \</w:t>
        <w:br/>
        <w:t xml:space="preserve"> 'https://api.box.com/2.0/files/12345/app_item_associations?application_type=hubs' \</w:t>
        <w:br/>
        <w:t xml:space="preserve"> --header 'Accept: application/json'</w:t>
      </w:r>
    </w:p>
    <w:p>
      <w:pPr>
        <w:pStyle w:val="Heading3"/>
      </w:pPr>
      <w:r>
        <w:t>Notes</w:t>
      </w:r>
    </w:p>
    <w:p>
      <w:pPr>
        <w:pStyle w:val="ListBullet"/>
      </w:pPr>
      <w:r>
        <w:t>This endpoint includes app items associated with ancestors of the file.</w:t>
      </w:r>
    </w:p>
    <w:p>
      <w:pPr>
        <w:pStyle w:val="ListBullet"/>
      </w:pPr>
      <w:r>
        <w:t>The scraped content states marker-based pagination “requires usemarker to be set to true”, but no usemarker parameter is documented here.</w:t>
      </w:r>
    </w:p>
    <w:p>
      <w:pPr>
        <w:pStyle w:val="Heading3"/>
      </w:pPr>
      <w:r>
        <w:t>Error Handling</w:t>
      </w:r>
    </w:p>
    <w:p>
      <w:pPr>
        <w:pStyle w:val="ListBullet"/>
      </w:pPr>
      <w:r>
        <w:t>200 OK: Returns a collection; may be empty.</w:t>
      </w:r>
    </w:p>
    <w:p>
      <w:pPr>
        <w:pStyle w:val="ListBullet"/>
      </w:pPr>
      <w:r>
        <w:t>404 Not Found: File not found or no access to the file (as documented).</w:t>
      </w:r>
    </w:p>
    <w:p>
      <w:pPr>
        <w:pStyle w:val="ListBullet"/>
      </w:pPr>
      <w:r>
        <w:t>Default error: Unexpected client error.</w:t>
      </w:r>
    </w:p>
    <w:p>
      <w:pPr>
        <w:pStyle w:val="ListBullet"/>
      </w:pPr>
      <w:r>
        <w:t>Error responses include Box fields such as code, message, help_url, and request_id for support/debugging.</w:t>
      </w:r>
    </w:p>
    <w:p>
      <w:r>
        <w:br w:type="page"/>
      </w:r>
    </w:p>
    <w:p>
      <w:pPr>
        <w:pStyle w:val="Heading2"/>
      </w:pPr>
      <w:r>
        <w:t>12. [GET] List a Folder’s App Item Associations</w:t>
      </w:r>
    </w:p>
    <w:p>
      <w:r>
        <w:rPr>
          <w:b/>
        </w:rPr>
        <w:t xml:space="preserve">Endpoint: </w:t>
      </w:r>
      <w:r>
        <w:rPr>
          <w:rFonts w:ascii="Courier New" w:hAnsi="Courier New"/>
          <w:sz w:val="18"/>
        </w:rPr>
        <w:t>/folders/{{folderId}}/app_item_associations</w:t>
      </w:r>
    </w:p>
    <w:p>
      <w:pPr>
        <w:pStyle w:val="Heading3"/>
      </w:pPr>
      <w:r>
        <w:t>Prerequisites</w:t>
      </w:r>
    </w:p>
    <w:p>
      <w:pPr>
        <w:pStyle w:val="ListBullet"/>
      </w:pPr>
      <w:r>
        <w:t>The caller (context user) must have access to the target folder.</w:t>
      </w:r>
    </w:p>
    <w:p>
      <w:pPr>
        <w:pStyle w:val="ListBullet"/>
      </w:pPr>
      <w:r>
        <w:t>Beta feature: availability might be limited.</w:t>
      </w:r>
    </w:p>
    <w:p>
      <w:pPr>
        <w:pStyle w:val="Heading3"/>
      </w:pPr>
      <w:r>
        <w:t>Method</w:t>
      </w:r>
    </w:p>
    <w:p>
      <w:r>
        <w:t>GET</w:t>
      </w:r>
    </w:p>
    <w:p>
      <w:pPr>
        <w:pStyle w:val="Heading3"/>
      </w:pPr>
      <w:r>
        <w:t>URL</w:t>
      </w:r>
    </w:p>
    <w:p>
      <w:r>
        <w:t>https://api.box.com/2.0/folders/{{folder_id}}/app_item_associations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app items the folder is associated with, including app items associated with ancestors of the folder. If the context user has access to the folder, the app item type/IDs may be revealed even if the user does not have View permission on the app item.</w:t>
      </w:r>
    </w:p>
    <w:p>
      <w:pPr>
        <w:pStyle w:val="Heading3"/>
      </w:pPr>
      <w:r>
        <w:t>Enforcement Rules</w:t>
      </w:r>
    </w:p>
    <w:p>
      <w:pPr>
        <w:pStyle w:val="ListBullet"/>
      </w:pPr>
      <w:r>
        <w:t>The folder_id path parameter must always be present.</w:t>
      </w:r>
    </w:p>
    <w:p>
      <w:pPr>
        <w:pStyle w:val="ListBullet"/>
      </w:pPr>
      <w:r>
        <w:t>If the user provides a folder_id, use that value directly.</w:t>
      </w:r>
    </w:p>
    <w:p>
      <w:pPr>
        <w:pStyle w:val="ListBullet"/>
      </w:pPr>
      <w:r>
        <w:t>Do not call the API with a missing or empty folder_id (e.g., avoid /folders//app_item_associations).</w:t>
      </w:r>
    </w:p>
    <w:p>
      <w:pPr>
        <w:pStyle w:val="ListBullet"/>
      </w:pPr>
      <w:r>
        <w:t>The root folder of a Box account is always represented by the ID 0.</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/folders/0/app_item_associations</w:t>
        <w:br/>
        <w:t>/folders/12345/app_item_associations</w:t>
      </w:r>
    </w:p>
    <w:p>
      <w:pPr>
        <w:pStyle w:val="Heading3"/>
      </w:pPr>
      <w:r>
        <w:t>Invalid Examples</w:t>
      </w:r>
    </w:p>
    <w:p>
      <w:r>
        <w:rPr>
          <w:b/>
          <w:color w:val="666666"/>
          <w:sz w:val="16"/>
        </w:rPr>
        <w:t>[http]</w:t>
      </w:r>
    </w:p>
    <w:p>
      <w:pPr>
        <w:shd w:fill="F2F2F2" w:val="clear"/>
      </w:pPr>
      <w:r>
        <w:rPr>
          <w:rFonts w:ascii="Courier New" w:hAnsi="Courier New"/>
          <w:sz w:val="17"/>
        </w:rPr>
        <w:t>/folders//app_item_associations</w:t>
        <w:br/>
        <w:t>/folders/app_item_associations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string</w:t>
            </w:r>
          </w:p>
        </w:tc>
        <w:tc>
          <w:tcPr>
            <w:tcW w:type="dxa" w:w="2880"/>
          </w:tcPr>
          <w:p>
            <w:r>
              <w:t>The unique identifier that represent a folder. For example, for the URL https://*.app.box.com/folder/123 the folder_id is 123. The root folder is always 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maximum number of items to return per page. Example: 1000.</w:t>
            </w:r>
          </w:p>
        </w:tc>
      </w:tr>
      <w:tr>
        <w:tc>
          <w:tcPr>
            <w:tcW w:type="dxa" w:w="2880"/>
          </w:tcPr>
          <w:p>
            <w:r>
              <w:t>marker</w:t>
            </w:r>
          </w:p>
        </w:tc>
        <w:tc>
          <w:tcPr>
            <w:tcW w:type="dxa" w:w="2880"/>
          </w:tcPr>
          <w:p>
            <w:r>
              <w:t>string</w:t>
            </w:r>
          </w:p>
        </w:tc>
        <w:tc>
          <w:tcPr>
            <w:tcW w:type="dxa" w:w="2880"/>
          </w:tcPr>
          <w:p>
            <w:r>
              <w:t>Defines the position marker at which to begin returning results (marker-based pagination). This requires usemarker to be set to true. Example: JV9IRGZmieiBasejOG9yDCRNgd2ymoZIbjsxbJMjIs3kioVii.</w:t>
            </w:r>
          </w:p>
        </w:tc>
      </w:tr>
      <w:tr>
        <w:tc>
          <w:tcPr>
            <w:tcW w:type="dxa" w:w="2880"/>
          </w:tcPr>
          <w:p>
            <w:r>
              <w:t>application_type</w:t>
            </w:r>
          </w:p>
        </w:tc>
        <w:tc>
          <w:tcPr>
            <w:tcW w:type="dxa" w:w="2880"/>
          </w:tcPr>
          <w:p>
            <w:r>
              <w:t>string</w:t>
            </w:r>
          </w:p>
        </w:tc>
        <w:tc>
          <w:tcPr>
            <w:tcW w:type="dxa" w:w="2880"/>
          </w:tcPr>
          <w:p>
            <w:r>
              <w:t>If given, returns only app items for this application type. Example: hubs.</w:t>
            </w:r>
          </w:p>
        </w:tc>
      </w:tr>
    </w:tbl>
    <w:p/>
    <w:p>
      <w:pPr>
        <w:pStyle w:val="Heading3"/>
      </w:pPr>
      <w:r>
        <w:t>Response</w:t>
      </w:r>
    </w:p>
    <w:p>
      <w:pPr>
        <w:pStyle w:val="Heading3"/>
      </w:pPr>
      <w:r>
        <w:t>Success Response (200 OK)</w:t>
      </w:r>
    </w:p>
    <w:p>
      <w:r>
        <w:t>Returns a collection of app item association objects. If there are no app items on this folder an empty collection will be returned. This list includes app items on ancestors of this folder.</w:t>
      </w:r>
    </w:p>
    <w:p>
      <w:r>
        <w:rPr>
          <w:b/>
          <w:color w:val="666666"/>
          <w:sz w:val="16"/>
        </w:rPr>
        <w:t>[json]</w:t>
      </w:r>
    </w:p>
    <w:p>
      <w:pPr>
        <w:shd w:fill="F2F2F2" w:val="clear"/>
      </w:pPr>
      <w:r>
        <w:rPr>
          <w:rFonts w:ascii="Courier New" w:hAnsi="Courier New"/>
          <w:sz w:val="17"/>
        </w:rPr>
        <w:t>{</w:t>
        <w:br/>
        <w:t xml:space="preserve"> "limit": 1000,</w:t>
        <w:br/>
        <w:t xml:space="preserve"> "next_marker": "JV9IRGZmieiBasejOG9yDCRNgd2ymoZIbjsxbJMjIs3kioVii",</w:t>
        <w:br/>
        <w:t xml:space="preserve"> "prev_marker": "JV9IRGZmieiBasejOG9yDCRNgd2ymoZIbjsxbJMjIs3kioVih",</w:t>
        <w:br/>
        <w:t xml:space="preserve"> "entries": [</w:t>
        <w:br/>
        <w:t xml:space="preserve"> {</w:t>
        <w:br/>
        <w:t xml:space="preserve"> "id": "1234567890",</w:t>
        <w:br/>
        <w:t xml:space="preserve"> "type": "app_item_association",</w:t>
        <w:br/>
        <w:t xml:space="preserve"> "app_item": {</w:t>
        <w:br/>
        <w:t xml:space="preserve"> "id": "987654321",</w:t>
        <w:br/>
        <w:t xml:space="preserve"> "type": "app_item",</w:t>
        <w:br/>
        <w:t xml:space="preserve"> "application_type": "hubs"</w:t>
        <w:br/>
        <w:t xml:space="preserve"> },</w:t>
        <w:br/>
        <w:t xml:space="preserve"> "item": {}</w:t>
        <w:br/>
        <w:t xml:space="preserve"> }</w:t>
        <w:br/>
        <w:t xml:space="preserve"> ]</w:t>
        <w:br/>
        <w:t>}</w:t>
      </w:r>
    </w:p>
    <w:p>
      <w:pPr>
        <w:pStyle w:val="Heading3"/>
      </w:pPr>
      <w:r>
        <w:t>Error Response (404 Not Found)</w:t>
      </w:r>
    </w:p>
    <w:p>
      <w:r>
        <w:t>Returned if the folder is not found, or the user does not have access to the folder.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limit that was used for these entries. This will be the same as the limit query parameter unless that value exceeded the maximum value allowed. The maximum value varies by API.</w:t>
            </w:r>
          </w:p>
        </w:tc>
      </w:tr>
      <w:tr>
        <w:tc>
          <w:tcPr>
            <w:tcW w:type="dxa" w:w="2880"/>
          </w:tcPr>
          <w:p>
            <w:r>
              <w:t>next_marker</w:t>
            </w:r>
          </w:p>
        </w:tc>
        <w:tc>
          <w:tcPr>
            <w:tcW w:type="dxa" w:w="2880"/>
          </w:tcPr>
          <w:p>
            <w:r>
              <w:t>string</w:t>
            </w:r>
          </w:p>
        </w:tc>
        <w:tc>
          <w:tcPr>
            <w:tcW w:type="dxa" w:w="2880"/>
          </w:tcPr>
          <w:p>
            <w:r>
              <w:t>The marker for the start of the next page of results.</w:t>
            </w:r>
          </w:p>
        </w:tc>
      </w:tr>
      <w:tr>
        <w:tc>
          <w:tcPr>
            <w:tcW w:type="dxa" w:w="2880"/>
          </w:tcPr>
          <w:p>
            <w:r>
              <w:t>prev_marker</w:t>
            </w:r>
          </w:p>
        </w:tc>
        <w:tc>
          <w:tcPr>
            <w:tcW w:type="dxa" w:w="2880"/>
          </w:tcPr>
          <w:p>
            <w:r>
              <w:t>string</w:t>
            </w:r>
          </w:p>
        </w:tc>
        <w:tc>
          <w:tcPr>
            <w:tcW w:type="dxa" w:w="2880"/>
          </w:tcPr>
          <w:p>
            <w:r>
              <w:t>The marker for the start of the previous page of results.</w:t>
            </w:r>
          </w:p>
        </w:tc>
      </w:tr>
      <w:tr>
        <w:tc>
          <w:tcPr>
            <w:tcW w:type="dxa" w:w="2880"/>
          </w:tcPr>
          <w:p>
            <w:r>
              <w:t>entries</w:t>
            </w:r>
          </w:p>
        </w:tc>
        <w:tc>
          <w:tcPr>
            <w:tcW w:type="dxa" w:w="2880"/>
          </w:tcPr>
          <w:p>
            <w:r>
              <w:t>array</w:t>
            </w:r>
          </w:p>
        </w:tc>
        <w:tc>
          <w:tcPr>
            <w:tcW w:type="dxa" w:w="2880"/>
          </w:tcPr>
          <w:p>
            <w:r>
              <w:t>A list of app item association objects.</w:t>
            </w:r>
          </w:p>
        </w:tc>
      </w:tr>
      <w:tr>
        <w:tc>
          <w:tcPr>
            <w:tcW w:type="dxa" w:w="2880"/>
          </w:tcPr>
          <w:p>
            <w:r>
              <w:t>entries[].id</w:t>
            </w:r>
          </w:p>
        </w:tc>
        <w:tc>
          <w:tcPr>
            <w:tcW w:type="dxa" w:w="2880"/>
          </w:tcPr>
          <w:p>
            <w:r>
              <w:t>string</w:t>
            </w:r>
          </w:p>
        </w:tc>
        <w:tc>
          <w:tcPr>
            <w:tcW w:type="dxa" w:w="2880"/>
          </w:tcPr>
          <w:p>
            <w:r>
              <w:t>The unique identifier for this app item association.</w:t>
            </w:r>
          </w:p>
        </w:tc>
      </w:tr>
      <w:tr>
        <w:tc>
          <w:tcPr>
            <w:tcW w:type="dxa" w:w="2880"/>
          </w:tcPr>
          <w:p>
            <w:r>
              <w:t>entries[].type</w:t>
            </w:r>
          </w:p>
        </w:tc>
        <w:tc>
          <w:tcPr>
            <w:tcW w:type="dxa" w:w="2880"/>
          </w:tcPr>
          <w:p>
            <w:r>
              <w:t>string</w:t>
            </w:r>
          </w:p>
        </w:tc>
        <w:tc>
          <w:tcPr>
            <w:tcW w:type="dxa" w:w="2880"/>
          </w:tcPr>
          <w:p>
            <w:r>
              <w:t>Always app_item_association.</w:t>
            </w:r>
          </w:p>
        </w:tc>
      </w:tr>
      <w:tr>
        <w:tc>
          <w:tcPr>
            <w:tcW w:type="dxa" w:w="2880"/>
          </w:tcPr>
          <w:p>
            <w:r>
              <w:t>entries[].app_item</w:t>
            </w:r>
          </w:p>
        </w:tc>
        <w:tc>
          <w:tcPr>
            <w:tcW w:type="dxa" w:w="2880"/>
          </w:tcPr>
          <w:p>
            <w:r>
              <w:t>object</w:t>
            </w:r>
          </w:p>
        </w:tc>
        <w:tc>
          <w:tcPr>
            <w:tcW w:type="dxa" w:w="2880"/>
          </w:tcPr>
          <w:p>
            <w:r>
              <w:t>The associated app item.</w:t>
            </w:r>
          </w:p>
        </w:tc>
      </w:tr>
      <w:tr>
        <w:tc>
          <w:tcPr>
            <w:tcW w:type="dxa" w:w="2880"/>
          </w:tcPr>
          <w:p>
            <w:r>
              <w:t>entries[].app_item.id</w:t>
            </w:r>
          </w:p>
        </w:tc>
        <w:tc>
          <w:tcPr>
            <w:tcW w:type="dxa" w:w="2880"/>
          </w:tcPr>
          <w:p>
            <w:r>
              <w:t>string</w:t>
            </w:r>
          </w:p>
        </w:tc>
        <w:tc>
          <w:tcPr>
            <w:tcW w:type="dxa" w:w="2880"/>
          </w:tcPr>
          <w:p>
            <w:r>
              <w:t>The unique identifier for this app item.</w:t>
            </w:r>
          </w:p>
        </w:tc>
      </w:tr>
      <w:tr>
        <w:tc>
          <w:tcPr>
            <w:tcW w:type="dxa" w:w="2880"/>
          </w:tcPr>
          <w:p>
            <w:r>
              <w:t>entries[].app_item.type</w:t>
            </w:r>
          </w:p>
        </w:tc>
        <w:tc>
          <w:tcPr>
            <w:tcW w:type="dxa" w:w="2880"/>
          </w:tcPr>
          <w:p>
            <w:r>
              <w:t>string</w:t>
            </w:r>
          </w:p>
        </w:tc>
        <w:tc>
          <w:tcPr>
            <w:tcW w:type="dxa" w:w="2880"/>
          </w:tcPr>
          <w:p>
            <w:r>
              <w:t>Always app_item.</w:t>
            </w:r>
          </w:p>
        </w:tc>
      </w:tr>
      <w:tr>
        <w:tc>
          <w:tcPr>
            <w:tcW w:type="dxa" w:w="2880"/>
          </w:tcPr>
          <w:p>
            <w:r>
              <w:t>entries[].app_item.application_type</w:t>
            </w:r>
          </w:p>
        </w:tc>
        <w:tc>
          <w:tcPr>
            <w:tcW w:type="dxa" w:w="2880"/>
          </w:tcPr>
          <w:p>
            <w:r>
              <w:t>string</w:t>
            </w:r>
          </w:p>
        </w:tc>
        <w:tc>
          <w:tcPr>
            <w:tcW w:type="dxa" w:w="2880"/>
          </w:tcPr>
          <w:p>
            <w:r>
              <w:t>The type of the app that owns this app item.</w:t>
            </w:r>
          </w:p>
        </w:tc>
      </w:tr>
      <w:tr>
        <w:tc>
          <w:tcPr>
            <w:tcW w:type="dxa" w:w="2880"/>
          </w:tcPr>
          <w:p>
            <w:r>
              <w:t>entries[].item</w:t>
            </w:r>
          </w:p>
        </w:tc>
        <w:tc>
          <w:tcPr>
            <w:tcW w:type="dxa" w:w="2880"/>
          </w:tcPr>
          <w:p>
            <w:r>
              <w:t>object</w:t>
            </w:r>
          </w:p>
        </w:tc>
        <w:tc>
          <w:tcPr>
            <w:tcW w:type="dxa" w:w="2880"/>
          </w:tcPr>
          <w:p>
            <w:r>
              <w:t>An &lt;AppItemAssociatedItem&gt; object (shape not provided in scraped content).</w:t>
            </w:r>
          </w:p>
        </w:tc>
      </w:tr>
      <w:tr>
        <w:tc>
          <w:tcPr>
            <w:tcW w:type="dxa" w:w="2880"/>
          </w:tcPr>
          <w:p>
            <w:r>
              <w:t>type</w:t>
            </w:r>
          </w:p>
        </w:tc>
        <w:tc>
          <w:tcPr>
            <w:tcW w:type="dxa" w:w="2880"/>
          </w:tcPr>
          <w:p>
            <w:r>
              <w:t>string</w:t>
            </w:r>
          </w:p>
        </w:tc>
        <w:tc>
          <w:tcPr>
            <w:tcW w:type="dxa" w:w="2880"/>
          </w:tcPr>
          <w:p>
            <w:r>
              <w:t>(Errors) Always error.</w:t>
            </w:r>
          </w:p>
        </w:tc>
      </w:tr>
      <w:tr>
        <w:tc>
          <w:tcPr>
            <w:tcW w:type="dxa" w:w="2880"/>
          </w:tcPr>
          <w:p>
            <w:r>
              <w:t>status</w:t>
            </w:r>
          </w:p>
        </w:tc>
        <w:tc>
          <w:tcPr>
            <w:tcW w:type="dxa" w:w="2880"/>
          </w:tcPr>
          <w:p>
            <w:r>
              <w:t>integer</w:t>
            </w:r>
          </w:p>
        </w:tc>
        <w:tc>
          <w:tcPr>
            <w:tcW w:type="dxa" w:w="2880"/>
          </w:tcPr>
          <w:p>
            <w:r>
              <w:t>(Errors) The HTTP status of the response.</w:t>
            </w:r>
          </w:p>
        </w:tc>
      </w:tr>
      <w:tr>
        <w:tc>
          <w:tcPr>
            <w:tcW w:type="dxa" w:w="2880"/>
          </w:tcPr>
          <w:p>
            <w:r>
              <w:t>code</w:t>
            </w:r>
          </w:p>
        </w:tc>
        <w:tc>
          <w:tcPr>
            <w:tcW w:type="dxa" w:w="2880"/>
          </w:tcPr>
          <w:p>
            <w:r>
              <w:t>string</w:t>
            </w:r>
          </w:p>
        </w:tc>
        <w:tc>
          <w:tcPr>
            <w:tcW w:type="dxa" w:w="2880"/>
          </w:tcPr>
          <w:p>
            <w:r>
              <w:t>(Errors) A Box-specific error code (e.g., not_found, unauthorized, forbidden, etc.).</w:t>
            </w:r>
          </w:p>
        </w:tc>
      </w:tr>
      <w:tr>
        <w:tc>
          <w:tcPr>
            <w:tcW w:type="dxa" w:w="2880"/>
          </w:tcPr>
          <w:p>
            <w:r>
              <w:t>message</w:t>
            </w:r>
          </w:p>
        </w:tc>
        <w:tc>
          <w:tcPr>
            <w:tcW w:type="dxa" w:w="2880"/>
          </w:tcPr>
          <w:p>
            <w:r>
              <w:t>string</w:t>
            </w:r>
          </w:p>
        </w:tc>
        <w:tc>
          <w:tcPr>
            <w:tcW w:type="dxa" w:w="2880"/>
          </w:tcPr>
          <w:p>
            <w:r>
              <w:t>(Errors) A short message describing the error.</w:t>
            </w:r>
          </w:p>
        </w:tc>
      </w:tr>
      <w:tr>
        <w:tc>
          <w:tcPr>
            <w:tcW w:type="dxa" w:w="2880"/>
          </w:tcPr>
          <w:p>
            <w:r>
              <w:t>context_info</w:t>
            </w:r>
          </w:p>
        </w:tc>
        <w:tc>
          <w:tcPr>
            <w:tcW w:type="dxa" w:w="2880"/>
          </w:tcPr>
          <w:p>
            <w:r>
              <w:t>object</w:t>
            </w:r>
          </w:p>
        </w:tc>
        <w:tc>
          <w:tcPr>
            <w:tcW w:type="dxa" w:w="2880"/>
          </w:tcPr>
          <w:p>
            <w:r>
              <w:t>(Errors) Additional context about the error (keys vary).</w:t>
            </w:r>
          </w:p>
        </w:tc>
      </w:tr>
      <w:tr>
        <w:tc>
          <w:tcPr>
            <w:tcW w:type="dxa" w:w="2880"/>
          </w:tcPr>
          <w:p>
            <w:r>
              <w:t>help_url</w:t>
            </w:r>
          </w:p>
        </w:tc>
        <w:tc>
          <w:tcPr>
            <w:tcW w:type="dxa" w:w="2880"/>
          </w:tcPr>
          <w:p>
            <w:r>
              <w:t>string</w:t>
            </w:r>
          </w:p>
        </w:tc>
        <w:tc>
          <w:tcPr>
            <w:tcW w:type="dxa" w:w="2880"/>
          </w:tcPr>
          <w:p>
            <w:r>
              <w:t>(Errors) URL with more information about the error.</w:t>
            </w:r>
          </w:p>
        </w:tc>
      </w:tr>
      <w:tr>
        <w:tc>
          <w:tcPr>
            <w:tcW w:type="dxa" w:w="2880"/>
          </w:tcPr>
          <w:p>
            <w:r>
              <w:t>request_id</w:t>
            </w:r>
          </w:p>
        </w:tc>
        <w:tc>
          <w:tcPr>
            <w:tcW w:type="dxa" w:w="2880"/>
          </w:tcPr>
          <w:p>
            <w:r>
              <w:t>string</w:t>
            </w:r>
          </w:p>
        </w:tc>
        <w:tc>
          <w:tcPr>
            <w:tcW w:type="dxa" w:w="2880"/>
          </w:tcPr>
          <w:p>
            <w:r>
              <w:t>(Errors) Unique identifier for the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'https://api.box.com/2.0/folders/12345/app_item_associations?limit=1000&amp;application_type=hubs' \</w:t>
        <w:br/>
        <w:t xml:space="preserve"> --header 'Accept: application/json'</w:t>
      </w:r>
    </w:p>
    <w:p>
      <w:pPr>
        <w:pStyle w:val="Heading3"/>
      </w:pPr>
      <w:r>
        <w:t>Example Usage</w:t>
      </w:r>
    </w:p>
    <w:p>
      <w:pPr>
        <w:pStyle w:val="Heading3"/>
      </w:pPr>
      <w:r>
        <w:t>Example 1: List associations for a folder (default paging)</w:t>
      </w:r>
    </w:p>
    <w:p>
      <w:r>
        <w:rPr>
          <w:b/>
          <w:color w:val="666666"/>
          <w:sz w:val="16"/>
        </w:rPr>
        <w:t>[bash]</w:t>
      </w:r>
    </w:p>
    <w:p>
      <w:pPr>
        <w:shd w:fill="F2F2F2" w:val="clear"/>
      </w:pPr>
      <w:r>
        <w:rPr>
          <w:rFonts w:ascii="Courier New" w:hAnsi="Courier New"/>
          <w:sz w:val="17"/>
        </w:rPr>
        <w:t>curl -i --location --request GET \</w:t>
        <w:br/>
        <w:t xml:space="preserve"> 'https://api.box.com/2.0/folders/12345/app_item_associations' \</w:t>
        <w:br/>
        <w:t xml:space="preserve"> --header 'Accept: application/json'</w:t>
      </w:r>
    </w:p>
    <w:p>
      <w:pPr>
        <w:pStyle w:val="Heading3"/>
      </w:pPr>
      <w:r>
        <w:t>Example 2: Filter by application type</w:t>
      </w:r>
    </w:p>
    <w:p>
      <w:r>
        <w:rPr>
          <w:b/>
          <w:color w:val="666666"/>
          <w:sz w:val="16"/>
        </w:rPr>
        <w:t>[bash]</w:t>
      </w:r>
    </w:p>
    <w:p>
      <w:pPr>
        <w:shd w:fill="F2F2F2" w:val="clear"/>
      </w:pPr>
      <w:r>
        <w:rPr>
          <w:rFonts w:ascii="Courier New" w:hAnsi="Courier New"/>
          <w:sz w:val="17"/>
        </w:rPr>
        <w:t>curl -i --location --request GET \</w:t>
        <w:br/>
        <w:t xml:space="preserve"> 'https://api.box.com/2.0/folders/12345/app_item_associations?application_type=hubs' \</w:t>
        <w:br/>
        <w:t xml:space="preserve"> --header 'Accept: application/json'</w:t>
      </w:r>
    </w:p>
    <w:p>
      <w:pPr>
        <w:pStyle w:val="Heading3"/>
      </w:pPr>
      <w:r>
        <w:t>Example 3: Marker-based pagination</w:t>
      </w:r>
    </w:p>
    <w:p>
      <w:r>
        <w:rPr>
          <w:b/>
          <w:color w:val="666666"/>
          <w:sz w:val="16"/>
        </w:rPr>
        <w:t>[bash]</w:t>
      </w:r>
    </w:p>
    <w:p>
      <w:pPr>
        <w:shd w:fill="F2F2F2" w:val="clear"/>
      </w:pPr>
      <w:r>
        <w:rPr>
          <w:rFonts w:ascii="Courier New" w:hAnsi="Courier New"/>
          <w:sz w:val="17"/>
        </w:rPr>
        <w:t>curl -i --location --request GET \</w:t>
        <w:br/>
        <w:t xml:space="preserve"> 'https://api.box.com/2.0/folders/12345/app_item_associations?limit=1000&amp;marker=JV9IRGZmieiBasejOG9yDCRNgd2ymoZIbjsxbJMjIs3kioVii' \</w:t>
        <w:br/>
        <w:t xml:space="preserve"> --header 'Accept: application/json'</w:t>
      </w:r>
    </w:p>
    <w:p>
      <w:pPr>
        <w:pStyle w:val="Heading3"/>
      </w:pPr>
      <w:r>
        <w:t>Notes</w:t>
      </w:r>
    </w:p>
    <w:p>
      <w:pPr>
        <w:pStyle w:val="ListBullet"/>
      </w:pPr>
      <w:r>
        <w:t>This endpoint includes app items associated with ancestors of the specified folder.</w:t>
      </w:r>
    </w:p>
    <w:p>
      <w:pPr>
        <w:pStyle w:val="ListBullet"/>
      </w:pPr>
      <w:r>
        <w:t>The marker parameter is for marker-based pagination and (per the scraped content) requires usemarker=true to be set, but usemarker itself was not listed as a parameter in the scraped content.</w:t>
      </w:r>
    </w:p>
    <w:p>
      <w:pPr>
        <w:pStyle w:val="ListBullet"/>
      </w:pPr>
      <w:r>
        <w:t>The schema for entries[].item (&lt;AppItemAssociatedItem&gt;) was not provided in the scraped content.</w:t>
      </w:r>
    </w:p>
    <w:p>
      <w:pPr>
        <w:pStyle w:val="Heading3"/>
      </w:pPr>
      <w:r>
        <w:t>Error Handling</w:t>
      </w:r>
    </w:p>
    <w:p>
      <w:pPr>
        <w:pStyle w:val="ListBullet"/>
      </w:pPr>
      <w:r>
        <w:t>404 Not Found: Folder not found or user does not have access to the folder (per documentation).</w:t>
      </w:r>
    </w:p>
    <w:p>
      <w:pPr>
        <w:pStyle w:val="ListBullet"/>
      </w:pPr>
      <w:r>
        <w:t>Default (unexpected client error): Returns a standard Box error object.</w:t>
      </w:r>
    </w:p>
    <w:p>
      <w:r>
        <w:br w:type="page"/>
      </w:r>
    </w:p>
    <w:p>
      <w:pPr>
        <w:pStyle w:val="Heading2"/>
      </w:pPr>
      <w:r>
        <w:t>13. [GET] Authorize a User (OAuth 2.0)</w:t>
      </w:r>
    </w:p>
    <w:p>
      <w:r>
        <w:rPr>
          <w:b/>
        </w:rPr>
        <w:t xml:space="preserve">Endpoint: </w:t>
      </w:r>
      <w:r>
        <w:rPr>
          <w:rFonts w:ascii="Courier New" w:hAnsi="Courier New"/>
          <w:sz w:val="18"/>
        </w:rPr>
        <w:t>/authorize</w:t>
      </w:r>
    </w:p>
    <w:p>
      <w:pPr>
        <w:pStyle w:val="Heading3"/>
      </w:pPr>
      <w:r>
        <w:t>Prerequisites</w:t>
      </w:r>
    </w:p>
    <w:p>
      <w:pPr>
        <w:pStyle w:val="ListBullet"/>
      </w:pPr>
      <w:r>
        <w:t>A Box application created in the Box Developer Console</w:t>
      </w:r>
    </w:p>
    <w:p>
      <w:pPr>
        <w:pStyle w:val="ListBullet"/>
      </w:pPr>
      <w:r>
        <w:t>Your application's Client ID</w:t>
      </w:r>
    </w:p>
    <w:p>
      <w:pPr>
        <w:pStyle w:val="ListBullet"/>
      </w:pPr>
      <w:r>
        <w:t>At least one redirect URI configured for the application (required if multiple redirect URIs are configured)</w:t>
      </w:r>
    </w:p>
    <w:p>
      <w:pPr>
        <w:pStyle w:val="Heading3"/>
      </w:pPr>
      <w:r>
        <w:t>Method</w:t>
      </w:r>
    </w:p>
    <w:p>
      <w:r>
        <w:t>GET</w:t>
      </w:r>
    </w:p>
    <w:p>
      <w:pPr>
        <w:pStyle w:val="Heading3"/>
      </w:pPr>
      <w:r>
        <w:t>URL</w:t>
      </w:r>
    </w:p>
    <w:p>
      <w:r>
        <w:t>https://api.box.com/2.0/authorize</w:t>
      </w:r>
    </w:p>
    <w:p>
      <w:pPr>
        <w:pStyle w:val="Heading3"/>
      </w:pPr>
      <w:r>
        <w:t>Headers</w:t>
      </w:r>
    </w:p>
    <w:p>
      <w:r>
        <w:rPr>
          <w:b/>
          <w:color w:val="666666"/>
          <w:sz w:val="16"/>
        </w:rPr>
        <w:t>[json]</w:t>
      </w:r>
    </w:p>
    <w:p>
      <w:pPr>
        <w:shd w:fill="F2F2F2" w:val="clear"/>
      </w:pPr>
      <w:r>
        <w:rPr>
          <w:rFonts w:ascii="Courier New" w:hAnsi="Courier New"/>
          <w:sz w:val="17"/>
        </w:rPr>
        <w:t>{</w:t>
        <w:br/>
        <w:t xml:space="preserve"> "Accept": "text/html"</w:t>
        <w:br/>
        <w:t>}</w:t>
      </w:r>
    </w:p>
    <w:p>
      <w:pPr>
        <w:pStyle w:val="Heading3"/>
      </w:pPr>
      <w:r>
        <w:t>Description</w:t>
      </w:r>
    </w:p>
    <w:p>
      <w:r>
        <w:t>Redirect a user to Box to authorize your application to act on their behalf using OAuth 2.0. This endpoint is intended to be opened in a browser; it returns an HTML page rather than a JSON response.</w:t>
      </w:r>
    </w:p>
    <w:p>
      <w:pPr>
        <w:pStyle w:val="Heading3"/>
      </w:pPr>
      <w:r>
        <w:t>Enforcement Rules</w:t>
      </w:r>
    </w:p>
    <w:p>
      <w:pPr>
        <w:pStyle w:val="ListBullet"/>
      </w:pPr>
      <w:r>
        <w:t>When executing, send Query Parameters in the URL query string, not in the body.</w:t>
      </w:r>
    </w:p>
    <w:p>
      <w:pPr>
        <w:pStyle w:val="ListBullet"/>
      </w:pPr>
      <w:r>
        <w:t>This endpoint has no path parameters.</w:t>
      </w:r>
    </w:p>
    <w:p>
      <w:pPr>
        <w:pStyle w:val="ListBullet"/>
      </w:pPr>
      <w:r>
        <w:t>response_type is required and must be exactly "code".</w:t>
      </w:r>
    </w:p>
    <w:p>
      <w:pPr>
        <w:pStyle w:val="ListBullet"/>
      </w:pPr>
      <w:r>
        <w:t>client_id is required and must be the Client ID of the Box application.</w:t>
      </w:r>
    </w:p>
    <w:p>
      <w:pPr>
        <w:pStyle w:val="ListBullet"/>
      </w:pPr>
      <w:r>
        <w:t>redirect_uri is optional, but must be included if your app has multiple redirect URIs configured; otherwise Box may return a redirect_uri_missing error after the user grants access.</w:t>
      </w:r>
    </w:p>
    <w:p>
      <w:pPr>
        <w:pStyle w:val="ListBullet"/>
      </w:pPr>
      <w:r>
        <w:t>This endpoint is meant for browser navigation/redirect, not programmatic API consumption.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response_type</w:t>
            </w:r>
          </w:p>
        </w:tc>
        <w:tc>
          <w:tcPr>
            <w:tcW w:type="dxa" w:w="2880"/>
          </w:tcPr>
          <w:p>
            <w:r>
              <w:t>string (enum)</w:t>
            </w:r>
          </w:p>
        </w:tc>
        <w:tc>
          <w:tcPr>
            <w:tcW w:type="dxa" w:w="2880"/>
          </w:tcPr>
          <w:p>
            <w:r>
              <w:t>The type of response to receive. Must be "code". Example: "code".</w:t>
            </w:r>
          </w:p>
        </w:tc>
      </w:tr>
      <w:tr>
        <w:tc>
          <w:tcPr>
            <w:tcW w:type="dxa" w:w="2880"/>
          </w:tcPr>
          <w:p>
            <w:r>
              <w:t>client_id</w:t>
            </w:r>
          </w:p>
        </w:tc>
        <w:tc>
          <w:tcPr>
            <w:tcW w:type="dxa" w:w="2880"/>
          </w:tcPr>
          <w:p>
            <w:r>
              <w:t>string</w:t>
            </w:r>
          </w:p>
        </w:tc>
        <w:tc>
          <w:tcPr>
            <w:tcW w:type="dxa" w:w="2880"/>
          </w:tcPr>
          <w:p>
            <w:r>
              <w:t>The Client ID of the application requesting authorization. Example: "ly1nj6n11vionaie65emwzk575hnnmrk".</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redirect_uri</w:t>
            </w:r>
          </w:p>
        </w:tc>
        <w:tc>
          <w:tcPr>
            <w:tcW w:type="dxa" w:w="2880"/>
          </w:tcPr>
          <w:p>
            <w:r>
              <w:t>string</w:t>
            </w:r>
          </w:p>
        </w:tc>
        <w:tc>
          <w:tcPr>
            <w:tcW w:type="dxa" w:w="2880"/>
          </w:tcPr>
          <w:p>
            <w:r>
              <w:t>The HTTPS URI Box redirects to after the user grants/denies access. Must match one of the configured redirect URIs. Optional, but required if multiple redirect URIs are configured. Example: "http://example.com/auth/callback".</w:t>
            </w:r>
          </w:p>
        </w:tc>
      </w:tr>
      <w:tr>
        <w:tc>
          <w:tcPr>
            <w:tcW w:type="dxa" w:w="2880"/>
          </w:tcPr>
          <w:p>
            <w:r>
              <w:t>state</w:t>
            </w:r>
          </w:p>
        </w:tc>
        <w:tc>
          <w:tcPr>
            <w:tcW w:type="dxa" w:w="2880"/>
          </w:tcPr>
          <w:p>
            <w:r>
              <w:t>string</w:t>
            </w:r>
          </w:p>
        </w:tc>
        <w:tc>
          <w:tcPr>
            <w:tcW w:type="dxa" w:w="2880"/>
          </w:tcPr>
          <w:p>
            <w:r>
              <w:t>Custom string returned to your redirect URI after authentication completes; can be used for CSRF protection and to correlate the user/session. Example: "my_state".</w:t>
            </w:r>
          </w:p>
        </w:tc>
      </w:tr>
      <w:tr>
        <w:tc>
          <w:tcPr>
            <w:tcW w:type="dxa" w:w="2880"/>
          </w:tcPr>
          <w:p>
            <w:r>
              <w:t>scope</w:t>
            </w:r>
          </w:p>
        </w:tc>
        <w:tc>
          <w:tcPr>
            <w:tcW w:type="dxa" w:w="2880"/>
          </w:tcPr>
          <w:p>
            <w:r>
              <w:t>string</w:t>
            </w:r>
          </w:p>
        </w:tc>
        <w:tc>
          <w:tcPr>
            <w:tcW w:type="dxa" w:w="2880"/>
          </w:tcPr>
          <w:p>
            <w:r>
              <w:t>Space-separated list of scopes to request. Defaults to all scopes configured for the app. Example: "admin_readwrite".</w:t>
            </w:r>
          </w:p>
        </w:tc>
      </w:tr>
    </w:tbl>
    <w:p/>
    <w:p>
      <w:pPr>
        <w:pStyle w:val="Heading3"/>
      </w:pPr>
      <w:r>
        <w:t>Response</w:t>
      </w:r>
    </w:p>
    <w:p>
      <w:pPr>
        <w:pStyle w:val="Heading3"/>
      </w:pPr>
      <w:r>
        <w:t>Success Response (200 OK)</w:t>
      </w:r>
    </w:p>
    <w:p>
      <w:pPr>
        <w:pStyle w:val="ListBullet"/>
      </w:pPr>
      <w:r>
        <w:t>Content-Type: text/html</w:t>
      </w:r>
    </w:p>
    <w:p>
      <w:pPr>
        <w:pStyle w:val="ListBullet"/>
      </w:pPr>
      <w:r>
        <w:t>Body: HTML content intended to be rendered in a browser (no JSON payload).</w:t>
      </w:r>
    </w:p>
    <w:p>
      <w:r>
        <w:rPr>
          <w:b/>
          <w:color w:val="666666"/>
          <w:sz w:val="16"/>
        </w:rPr>
        <w:t>[json]</w:t>
      </w:r>
    </w:p>
    <w:p>
      <w:pPr>
        <w:shd w:fill="F2F2F2" w:val="clear"/>
      </w:pPr>
      <w:r>
        <w:rPr>
          <w:rFonts w:ascii="Courier New" w:hAnsi="Courier New"/>
          <w:sz w:val="17"/>
        </w:rPr>
        <w:t>"string"</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'https://api.box.com/2.0/authorize?response_type=code&amp;client_id=ly1nj6n11vionaie65emwzk575hnnmrk&amp;redirect_uri=http%3A%2F%2Fexample.com%2Fauth%2Fcallback&amp;state=my_state&amp;scope=admin_readwrite' \</w:t>
        <w:br/>
        <w:t xml:space="preserve"> --header 'Accept: text/html'</w:t>
      </w:r>
    </w:p>
    <w:p>
      <w:pPr>
        <w:pStyle w:val="Heading3"/>
      </w:pPr>
      <w:r>
        <w:t>Example Usage</w:t>
      </w:r>
    </w:p>
    <w:p>
      <w:pPr>
        <w:pStyle w:val="Heading3"/>
      </w:pPr>
      <w:r>
        <w:t>Example 1: Minimal authorization URL</w:t>
      </w:r>
    </w:p>
    <w:p>
      <w:r>
        <w:rPr>
          <w:b/>
          <w:color w:val="666666"/>
          <w:sz w:val="16"/>
        </w:rPr>
        <w:t>[bash]</w:t>
      </w:r>
    </w:p>
    <w:p>
      <w:pPr>
        <w:shd w:fill="F2F2F2" w:val="clear"/>
      </w:pPr>
      <w:r>
        <w:rPr>
          <w:rFonts w:ascii="Courier New" w:hAnsi="Courier New"/>
          <w:sz w:val="17"/>
        </w:rPr>
        <w:t>curl -i --location \</w:t>
        <w:br/>
        <w:t xml:space="preserve"> 'https://api.box.com/2.0/authorize?response_type=code&amp;client_id=ly1nj6n11vionaie65emwzk575hnnmrk' \</w:t>
        <w:br/>
        <w:t xml:space="preserve"> --header 'Accept: text/html'</w:t>
      </w:r>
    </w:p>
    <w:p>
      <w:pPr>
        <w:pStyle w:val="Heading3"/>
      </w:pPr>
      <w:r>
        <w:t>Example 2: Include redirect URI and state</w:t>
      </w:r>
    </w:p>
    <w:p>
      <w:r>
        <w:rPr>
          <w:b/>
          <w:color w:val="666666"/>
          <w:sz w:val="16"/>
        </w:rPr>
        <w:t>[bash]</w:t>
      </w:r>
    </w:p>
    <w:p>
      <w:pPr>
        <w:shd w:fill="F2F2F2" w:val="clear"/>
      </w:pPr>
      <w:r>
        <w:rPr>
          <w:rFonts w:ascii="Courier New" w:hAnsi="Courier New"/>
          <w:sz w:val="17"/>
        </w:rPr>
        <w:t>curl -i --location \</w:t>
        <w:br/>
        <w:t xml:space="preserve"> 'https://api.box.com/2.0/authorize?response_type=code&amp;client_id=ly1nj6n11vionaie65emwzk575hnnmrk&amp;redirect_uri=http%3A%2F%2Fexample.com%2Fauth%2Fcallback&amp;state=my_state' \</w:t>
        <w:br/>
        <w:t xml:space="preserve"> --header 'Accept: text/html'</w:t>
      </w:r>
    </w:p>
    <w:p>
      <w:pPr>
        <w:pStyle w:val="Heading3"/>
      </w:pPr>
      <w:r>
        <w:t>Behavior</w:t>
      </w:r>
    </w:p>
    <w:p>
      <w:pPr>
        <w:pStyle w:val="ListBullet"/>
      </w:pPr>
      <w:r>
        <w:t>Your app redirects the user’s browser to /authorize with the required query parameters.</w:t>
      </w:r>
    </w:p>
    <w:p>
      <w:pPr>
        <w:pStyle w:val="ListBullet"/>
      </w:pPr>
      <w:r>
        <w:t>Box displays an authorization/consent page to the user.</w:t>
      </w:r>
    </w:p>
    <w:p>
      <w:pPr>
        <w:pStyle w:val="ListBullet"/>
      </w:pPr>
      <w:r>
        <w:t>After the user grants or denies access, Box redirects the browser to redirect_uri (if provided/required by configuration), including the provided state value.</w:t>
      </w:r>
    </w:p>
    <w:p>
      <w:pPr>
        <w:pStyle w:val="Heading3"/>
      </w:pPr>
      <w:r>
        <w:t>Notes</w:t>
      </w:r>
    </w:p>
    <w:p>
      <w:pPr>
        <w:pStyle w:val="ListBullet"/>
      </w:pPr>
      <w:r>
        <w:t>This is the first step of the OAuth 2.0 authorization code flow for Box.</w:t>
      </w:r>
    </w:p>
    <w:p>
      <w:pPr>
        <w:pStyle w:val="ListBullet"/>
      </w:pPr>
      <w:r>
        <w:t>The documentation indicates this endpoint “does not return any data” for API consumption; it should be used in a browser.</w:t>
      </w:r>
    </w:p>
    <w:p>
      <w:pPr>
        <w:pStyle w:val="Heading3"/>
      </w:pPr>
      <w:r>
        <w:t>Gotchas</w:t>
      </w:r>
    </w:p>
    <w:p>
      <w:pPr>
        <w:pStyle w:val="ListBullet"/>
      </w:pPr>
      <w:r>
        <w:t>If your app has multiple redirect URIs configured and you omit redirect_uri, Box may return a redirect_uri_missing error after the user grants access.</w:t>
      </w:r>
    </w:p>
    <w:p>
      <w:pPr>
        <w:pStyle w:val="ListBullet"/>
      </w:pPr>
      <w:r>
        <w:t>scope must be space-separated (not comma-separated).</w:t>
      </w:r>
    </w:p>
    <w:p>
      <w:pPr>
        <w:pStyle w:val="Heading3"/>
      </w:pPr>
      <w:r>
        <w:t>Error Handling</w:t>
      </w:r>
    </w:p>
    <w:p>
      <w:pPr>
        <w:pStyle w:val="ListBullet"/>
      </w:pPr>
      <w:r>
        <w:t>Error responses are not explicitly documented in the provided scraped content, except for the noted redirect_uri_missing error condition when redirect_uri is omitted in certain configurations.</w:t>
      </w:r>
    </w:p>
    <w:p>
      <w:r>
        <w:br w:type="page"/>
      </w:r>
    </w:p>
    <w:p>
      <w:pPr>
        <w:pStyle w:val="Heading2"/>
      </w:pPr>
      <w:r>
        <w:t>14. [POST] Refresh Access Token</w:t>
      </w:r>
    </w:p>
    <w:p>
      <w:r>
        <w:rPr>
          <w:b/>
        </w:rPr>
        <w:t xml:space="preserve">Endpoint: </w:t>
      </w:r>
      <w:r>
        <w:rPr>
          <w:rFonts w:ascii="Courier New" w:hAnsi="Courier New"/>
          <w:sz w:val="18"/>
        </w:rPr>
        <w:t>/oauth2/token#refresh</w:t>
      </w:r>
    </w:p>
    <w:p>
      <w:pPr>
        <w:pStyle w:val="Heading3"/>
      </w:pPr>
      <w:r>
        <w:t>Prerequisites</w:t>
      </w:r>
    </w:p>
    <w:p>
      <w:pPr>
        <w:pStyle w:val="ListBullet"/>
      </w:pPr>
      <w:r>
        <w:t>Must have a valid Box OAuth2 client_id, client_secret, and a refresh_token</w:t>
      </w:r>
    </w:p>
    <w:p>
      <w:pPr>
        <w:pStyle w:val="Heading3"/>
      </w:pPr>
      <w:r>
        <w:t>Method</w:t>
      </w:r>
    </w:p>
    <w:p>
      <w:r>
        <w:t>POST</w:t>
      </w:r>
    </w:p>
    <w:p>
      <w:pPr>
        <w:pStyle w:val="Heading3"/>
      </w:pPr>
      <w:r>
        <w:t>URL</w:t>
      </w:r>
    </w:p>
    <w:p>
      <w:r>
        <w:t>https://api.box.com/2.0/oauth2/token#refresh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Refreshes a Box OAuth2 access token using the application's client credentials and a refresh token. On success, returns a new access_token and a new refresh_token.</w:t>
      </w:r>
    </w:p>
    <w:p>
      <w:pPr>
        <w:pStyle w:val="Heading3"/>
      </w:pPr>
      <w:r>
        <w:t>Enforcement Rules</w:t>
      </w:r>
    </w:p>
    <w:p>
      <w:pPr>
        <w:pStyle w:val="ListBullet"/>
      </w:pPr>
      <w:r>
        <w:t>There are no path parameters for this endpoint.</w:t>
      </w:r>
    </w:p>
    <w:p>
      <w:pPr>
        <w:pStyle w:val="ListBullet"/>
      </w:pPr>
      <w:r>
        <w:t>When executing, send all parameters in the request body as application/x-www-form-urlencoded (not JSON).</w:t>
      </w:r>
    </w:p>
    <w:p>
      <w:pPr>
        <w:pStyle w:val="ListBullet"/>
      </w:pPr>
      <w:r>
        <w:t>Do not send these parameters as query parameters.</w:t>
      </w:r>
    </w:p>
    <w:p>
      <w:pPr>
        <w:pStyle w:val="Heading3"/>
      </w:pPr>
      <w:r>
        <w:t>Required Query Parameters</w:t>
      </w:r>
    </w:p>
    <w:p>
      <w:r>
        <w:t>None</w:t>
      </w:r>
    </w:p>
    <w:p>
      <w:pPr>
        <w:pStyle w:val="Heading3"/>
      </w:pPr>
      <w:r>
        <w:t>Required Path Parameters</w:t>
      </w:r>
    </w:p>
    <w:p>
      <w:r>
        <w:t>None</w:t>
      </w:r>
    </w:p>
    <w:p>
      <w:pPr>
        <w:pStyle w:val="Heading3"/>
      </w:pPr>
      <w:r>
        <w:t>Required Request Body Fields</w:t>
      </w:r>
    </w:p>
    <w:p>
      <w:r>
        <w:rPr>
          <w:b/>
        </w:rPr>
        <w:t>Send as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grant_type</w:t>
            </w:r>
          </w:p>
        </w:tc>
        <w:tc>
          <w:tcPr>
            <w:tcW w:type="dxa" w:w="2880"/>
          </w:tcPr>
          <w:p>
            <w:r>
              <w:t>string</w:t>
            </w:r>
          </w:p>
        </w:tc>
        <w:tc>
          <w:tcPr>
            <w:tcW w:type="dxa" w:w="2880"/>
          </w:tcPr>
          <w:p>
            <w:r>
              <w:t>Required. The type of request being made. Must be refresh_token.</w:t>
            </w:r>
          </w:p>
        </w:tc>
      </w:tr>
      <w:tr>
        <w:tc>
          <w:tcPr>
            <w:tcW w:type="dxa" w:w="2880"/>
          </w:tcPr>
          <w:p>
            <w:r>
              <w:t>client_id</w:t>
            </w:r>
          </w:p>
        </w:tc>
        <w:tc>
          <w:tcPr>
            <w:tcW w:type="dxa" w:w="2880"/>
          </w:tcPr>
          <w:p>
            <w:r>
              <w:t>string</w:t>
            </w:r>
          </w:p>
        </w:tc>
        <w:tc>
          <w:tcPr>
            <w:tcW w:type="dxa" w:w="2880"/>
          </w:tcPr>
          <w:p>
            <w:r>
              <w:t>Required. The client ID of the application requesting to refresh the token. Example: ly1nj6n11vionaie65emwzk575hnnmrk.</w:t>
            </w:r>
          </w:p>
        </w:tc>
      </w:tr>
      <w:tr>
        <w:tc>
          <w:tcPr>
            <w:tcW w:type="dxa" w:w="2880"/>
          </w:tcPr>
          <w:p>
            <w:r>
              <w:t>client_secret</w:t>
            </w:r>
          </w:p>
        </w:tc>
        <w:tc>
          <w:tcPr>
            <w:tcW w:type="dxa" w:w="2880"/>
          </w:tcPr>
          <w:p>
            <w:r>
              <w:t>string</w:t>
            </w:r>
          </w:p>
        </w:tc>
        <w:tc>
          <w:tcPr>
            <w:tcW w:type="dxa" w:w="2880"/>
          </w:tcPr>
          <w:p>
            <w:r>
              <w:t>Required. The client secret of the application requesting to refresh the token. Example: hOzsTeFlT6ko0dme22uGbQal04SBPYc1.</w:t>
            </w:r>
          </w:p>
        </w:tc>
      </w:tr>
      <w:tr>
        <w:tc>
          <w:tcPr>
            <w:tcW w:type="dxa" w:w="2880"/>
          </w:tcPr>
          <w:p>
            <w:r>
              <w:t>refresh_token</w:t>
            </w:r>
          </w:p>
        </w:tc>
        <w:tc>
          <w:tcPr>
            <w:tcW w:type="dxa" w:w="2880"/>
          </w:tcPr>
          <w:p>
            <w:r>
              <w:t>string</w:t>
            </w:r>
          </w:p>
        </w:tc>
        <w:tc>
          <w:tcPr>
            <w:tcW w:type="dxa" w:w="2880"/>
          </w:tcPr>
          <w:p>
            <w:r>
              <w:t>Required. The refresh token to refresh. Example: c3FIOG9vSGV4VHo4QzAyg5T1JvNnJoZ3ExaVNyQWw6WjRsanRKZG5lQk9qUE1BVQ.</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"access_token": "c3FIOG9vSGV4VHo4QzAyg5T1JvNnJoZ3ExaVNyQWw6WjRsanRKZG5lQk9qUE1BVQ",</w:t>
        <w:br/>
        <w:t xml:space="preserve"> "expires_in": 3600,</w:t>
        <w:br/>
        <w:t xml:space="preserve"> "token_type": "bearer",</w:t>
        <w:br/>
        <w:t xml:space="preserve"> "restricted_to": [</w:t>
        <w:br/>
        <w:t xml:space="preserve"> {</w:t>
        <w:br/>
        <w:t xml:space="preserve"> "scope": "item_preview",</w:t>
        <w:br/>
        <w:t xml:space="preserve"> "object": "&lt;Resource&gt;"</w:t>
        <w:br/>
        <w:t xml:space="preserve"> }</w:t>
        <w:br/>
        <w:t xml:space="preserve"> ],</w:t>
        <w:br/>
        <w:t xml:space="preserve"> "refresh_token": "c3FIOG9vSGV4VHo4QzAyg5T1JvNnJoZ3ExaVNyQWw6WjRsanRKZG5lQk9qUE1BVQ",</w:t>
        <w:br/>
        <w:t xml:space="preserve"> "issued_token_type": "urn:ietf:params:oauth:token-type:access_token"</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"invalid_client",</w:t>
        <w:br/>
        <w:t xml:space="preserve"> "error_description": "The client credentials are not valid"</w:t>
        <w:br/>
        <w:t>}</w:t>
      </w:r>
    </w:p>
    <w:p>
      <w:pPr>
        <w:pStyle w:val="Heading3"/>
      </w:pPr>
      <w:r>
        <w:t>Error Response (default Authentication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access_token</w:t>
            </w:r>
          </w:p>
        </w:tc>
        <w:tc>
          <w:tcPr>
            <w:tcW w:type="dxa" w:w="2880"/>
          </w:tcPr>
          <w:p>
            <w:r>
              <w:t>string</w:t>
            </w:r>
          </w:p>
        </w:tc>
        <w:tc>
          <w:tcPr>
            <w:tcW w:type="dxa" w:w="2880"/>
          </w:tcPr>
          <w:p>
            <w:r>
              <w:t>The requested access token.</w:t>
            </w:r>
          </w:p>
        </w:tc>
      </w:tr>
      <w:tr>
        <w:tc>
          <w:tcPr>
            <w:tcW w:type="dxa" w:w="2880"/>
          </w:tcPr>
          <w:p>
            <w:r>
              <w:t>expires_in</w:t>
            </w:r>
          </w:p>
        </w:tc>
        <w:tc>
          <w:tcPr>
            <w:tcW w:type="dxa" w:w="2880"/>
          </w:tcPr>
          <w:p>
            <w:r>
              <w:t>integer</w:t>
            </w:r>
          </w:p>
        </w:tc>
        <w:tc>
          <w:tcPr>
            <w:tcW w:type="dxa" w:w="2880"/>
          </w:tcPr>
          <w:p>
            <w:r>
              <w:t>The time in seconds by which this token will expire. Example: 3600.</w:t>
            </w:r>
          </w:p>
        </w:tc>
      </w:tr>
      <w:tr>
        <w:tc>
          <w:tcPr>
            <w:tcW w:type="dxa" w:w="2880"/>
          </w:tcPr>
          <w:p>
            <w:r>
              <w:t>token_type</w:t>
            </w:r>
          </w:p>
        </w:tc>
        <w:tc>
          <w:tcPr>
            <w:tcW w:type="dxa" w:w="2880"/>
          </w:tcPr>
          <w:p>
            <w:r>
              <w:t>string</w:t>
            </w:r>
          </w:p>
        </w:tc>
        <w:tc>
          <w:tcPr>
            <w:tcW w:type="dxa" w:w="2880"/>
          </w:tcPr>
          <w:p>
            <w:r>
              <w:t>The type of access token returned. Value: bearer.</w:t>
            </w:r>
          </w:p>
        </w:tc>
      </w:tr>
      <w:tr>
        <w:tc>
          <w:tcPr>
            <w:tcW w:type="dxa" w:w="2880"/>
          </w:tcPr>
          <w:p>
            <w:r>
              <w:t>restricted_to</w:t>
            </w:r>
          </w:p>
        </w:tc>
        <w:tc>
          <w:tcPr>
            <w:tcW w:type="dxa" w:w="2880"/>
          </w:tcPr>
          <w:p>
            <w:r>
              <w:t>array</w:t>
            </w:r>
          </w:p>
        </w:tc>
        <w:tc>
          <w:tcPr>
            <w:tcW w:type="dxa" w:w="2880"/>
          </w:tcPr>
          <w:p>
            <w:r>
              <w:t>The permissions this access token permits, as a list of resources and scopes.</w:t>
            </w:r>
          </w:p>
        </w:tc>
      </w:tr>
      <w:tr>
        <w:tc>
          <w:tcPr>
            <w:tcW w:type="dxa" w:w="2880"/>
          </w:tcPr>
          <w:p>
            <w:r>
              <w:t>restricted_to.scope</w:t>
            </w:r>
          </w:p>
        </w:tc>
        <w:tc>
          <w:tcPr>
            <w:tcW w:type="dxa" w:w="2880"/>
          </w:tcPr>
          <w:p>
            <w:r>
              <w:t>string</w:t>
            </w:r>
          </w:p>
        </w:tc>
        <w:tc>
          <w:tcPr>
            <w:tcW w:type="dxa" w:w="2880"/>
          </w:tcPr>
          <w:p>
            <w:r>
              <w:t>The scopes for the resource access. Possible values include: annotation_edit, annotation_view_all, annotation_view_self, base_explorer, base_picker, base_preview, base_upload, item_delete, item_download, item_preview, item_rename, item_share, item_upload, item_read.</w:t>
            </w:r>
          </w:p>
        </w:tc>
      </w:tr>
      <w:tr>
        <w:tc>
          <w:tcPr>
            <w:tcW w:type="dxa" w:w="2880"/>
          </w:tcPr>
          <w:p>
            <w:r>
              <w:t>restricted_to.object</w:t>
            </w:r>
          </w:p>
        </w:tc>
        <w:tc>
          <w:tcPr>
            <w:tcW w:type="dxa" w:w="2880"/>
          </w:tcPr>
          <w:p>
            <w:r>
              <w:t>string</w:t>
            </w:r>
          </w:p>
        </w:tc>
        <w:tc>
          <w:tcPr>
            <w:tcW w:type="dxa" w:w="2880"/>
          </w:tcPr>
          <w:p>
            <w:r>
              <w:t>Resource reference/object for which the scope applies. Documented as &lt;Resource&gt;.</w:t>
            </w:r>
          </w:p>
        </w:tc>
      </w:tr>
      <w:tr>
        <w:tc>
          <w:tcPr>
            <w:tcW w:type="dxa" w:w="2880"/>
          </w:tcPr>
          <w:p>
            <w:r>
              <w:t>refresh_token</w:t>
            </w:r>
          </w:p>
        </w:tc>
        <w:tc>
          <w:tcPr>
            <w:tcW w:type="dxa" w:w="2880"/>
          </w:tcPr>
          <w:p>
            <w:r>
              <w:t>string</w:t>
            </w:r>
          </w:p>
        </w:tc>
        <w:tc>
          <w:tcPr>
            <w:tcW w:type="dxa" w:w="2880"/>
          </w:tcPr>
          <w:p>
            <w:r>
              <w:t>The refresh token for this access token, used to request a new access token when the current one expires.</w:t>
            </w:r>
          </w:p>
        </w:tc>
      </w:tr>
      <w:tr>
        <w:tc>
          <w:tcPr>
            <w:tcW w:type="dxa" w:w="2880"/>
          </w:tcPr>
          <w:p>
            <w:r>
              <w:t>issued_token_type</w:t>
            </w:r>
          </w:p>
        </w:tc>
        <w:tc>
          <w:tcPr>
            <w:tcW w:type="dxa" w:w="2880"/>
          </w:tcPr>
          <w:p>
            <w:r>
              <w:t>string</w:t>
            </w:r>
          </w:p>
        </w:tc>
        <w:tc>
          <w:tcPr>
            <w:tcW w:type="dxa" w:w="2880"/>
          </w:tcPr>
          <w:p>
            <w:r>
              <w:t>The type of downscoped access token returned. Only returned if an access token has been downscoped. Value: urn:ietf:params:oauth:token-type:access_token.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'https://api.box.com/2.0/oauth2/token#refresh' \</w:t>
        <w:br/>
        <w:t xml:space="preserve"> --header 'Accept: application/json' \</w:t>
        <w:br/>
        <w:t xml:space="preserve"> --header 'Content-Type: application/x-www-form-urlencoded' \</w:t>
        <w:br/>
        <w:t xml:space="preserve"> --data-urlencode 'grant_type=refresh_token' \</w:t>
        <w:br/>
        <w:t xml:space="preserve"> --data-urlencode 'client_id=ly1nj6n11vionaie65emwzk575hnnmrk' \</w:t>
        <w:br/>
        <w:t xml:space="preserve"> --data-urlencode 'client_secret=hOzsTeFlT6ko0dme22uGbQal04SBPYc1' \</w:t>
        <w:br/>
        <w:t xml:space="preserve"> --data-urlencode 'refresh_token=c3FIOG9vSGV4VHo4QzAyg5T1JvNnJoZ3ExaVNyQWw6WjRsanRKZG5lQk9qUE1BVQ'</w:t>
      </w:r>
    </w:p>
    <w:p>
      <w:pPr>
        <w:pStyle w:val="Heading3"/>
      </w:pPr>
      <w:r>
        <w:t>Example Usage</w:t>
      </w:r>
    </w:p>
    <w:p>
      <w:pPr>
        <w:pStyle w:val="Heading3"/>
      </w:pPr>
      <w:r>
        <w:t>Example 1: Refresh an Access Token</w:t>
      </w:r>
    </w:p>
    <w:p>
      <w:r>
        <w:rPr>
          <w:b/>
          <w:color w:val="666666"/>
          <w:sz w:val="16"/>
        </w:rPr>
        <w:t>[bash]</w:t>
      </w:r>
    </w:p>
    <w:p>
      <w:pPr>
        <w:shd w:fill="F2F2F2" w:val="clear"/>
      </w:pPr>
      <w:r>
        <w:rPr>
          <w:rFonts w:ascii="Courier New" w:hAnsi="Courier New"/>
          <w:sz w:val="17"/>
        </w:rPr>
        <w:t>curl --location 'https://api.box.com/2.0/oauth2/token#refresh' \</w:t>
        <w:br/>
        <w:t xml:space="preserve"> --header 'Accept: application/json' \</w:t>
        <w:br/>
        <w:t xml:space="preserve"> --header 'Content-Type: application/x-www-form-urlencoded' \</w:t>
        <w:br/>
        <w:t xml:space="preserve"> --data-urlencode 'grant_type=refresh_token' \</w:t>
        <w:br/>
        <w:t xml:space="preserve"> --data-urlencode 'client_id=ly1nj6n11vionaie65emwzk575hnnmrk' \</w:t>
        <w:br/>
        <w:t xml:space="preserve"> --data-urlencode 'client_secret=hOzsTeFlT6ko0dme22uGbQal04SBPYc1' \</w:t>
        <w:br/>
        <w:t xml:space="preserve"> --data-urlencode 'refresh_token=c3FIOG9vSGV4VHo4QzAyg5T1JvNnJoZ3ExaVNyQWw6WjRsanRKZG5lQk9qUE1BVQ'</w:t>
      </w:r>
    </w:p>
    <w:p>
      <w:pPr>
        <w:pStyle w:val="Heading3"/>
      </w:pPr>
      <w:r>
        <w:t>Behavior</w:t>
      </w:r>
    </w:p>
    <w:p>
      <w:pPr>
        <w:pStyle w:val="ListBullet"/>
      </w:pPr>
      <w:r>
        <w:t>Validation: Validates client_id and client_secret, and verifies the provided refresh_token.</w:t>
      </w:r>
    </w:p>
    <w:p>
      <w:pPr>
        <w:pStyle w:val="ListBullet"/>
      </w:pPr>
      <w:r>
        <w:t>Token Issuance: Issues a new access_token with an expires_in lifetime.</w:t>
      </w:r>
    </w:p>
    <w:p>
      <w:pPr>
        <w:pStyle w:val="ListBullet"/>
      </w:pPr>
      <w:r>
        <w:t>Refresh Token Rotation: Returns a new refresh_token to be used for the next refresh request.</w:t>
      </w:r>
    </w:p>
    <w:p>
      <w:pPr>
        <w:pStyle w:val="ListBullet"/>
      </w:pPr>
      <w:r>
        <w:t>Optional Downscoping Info: May include restricted_to and issued_token_type when the token is downscoped.</w:t>
      </w:r>
    </w:p>
    <w:p>
      <w:pPr>
        <w:pStyle w:val="Heading3"/>
      </w:pPr>
      <w:r>
        <w:t>Notes</w:t>
      </w:r>
    </w:p>
    <w:p>
      <w:pPr>
        <w:pStyle w:val="ListBullet"/>
      </w:pPr>
      <w:r>
        <w:t>This endpoint returns an access token that is used in an Authorization: Bearer &lt;Token&gt; header for authenticated Box API calls (header not shown here).</w:t>
      </w:r>
    </w:p>
    <w:p>
      <w:pPr>
        <w:pStyle w:val="ListBullet"/>
      </w:pPr>
      <w:r>
        <w:t>Request body must be application/x-www-form-urlencoded.</w:t>
      </w:r>
    </w:p>
    <w:p>
      <w:pPr>
        <w:pStyle w:val="Heading3"/>
      </w:pPr>
      <w:r>
        <w:t>Gotchas</w:t>
      </w:r>
    </w:p>
    <w:p>
      <w:pPr>
        <w:pStyle w:val="ListBullet"/>
      </w:pPr>
      <w:r>
        <w:t>grant_type must be exactly refresh_token.</w:t>
      </w:r>
    </w:p>
    <w:p>
      <w:pPr>
        <w:pStyle w:val="ListBullet"/>
      </w:pPr>
      <w:r>
        <w:t>The refresh_token may rotate; store the newly returned refresh_token for future refreshes.</w:t>
      </w:r>
    </w:p>
    <w:p>
      <w:pPr>
        <w:pStyle w:val="Heading3"/>
      </w:pPr>
      <w:r>
        <w:t>Error Handling</w:t>
      </w:r>
    </w:p>
    <w:p>
      <w:pPr>
        <w:pStyle w:val="ListBullet"/>
      </w:pPr>
      <w:r>
        <w:t>400 Client Error: Authentication-related error such as invalid client credentials.</w:t>
      </w:r>
    </w:p>
    <w:p>
      <w:pPr>
        <w:pStyle w:val="ListBullet"/>
      </w:pPr>
      <w:r>
        <w:t>default: Authentication error with the same error / error_description shape as the 400 response.</w:t>
      </w:r>
    </w:p>
    <w:p>
      <w:r>
        <w:br w:type="page"/>
      </w:r>
    </w:p>
    <w:p>
      <w:pPr>
        <w:pStyle w:val="Heading2"/>
      </w:pPr>
      <w:r>
        <w:t>15. [POST] Request OAuth 2.0 Access Token</w:t>
      </w:r>
    </w:p>
    <w:p>
      <w:r>
        <w:rPr>
          <w:b/>
        </w:rPr>
        <w:t xml:space="preserve">Endpoint: </w:t>
      </w:r>
      <w:r>
        <w:rPr>
          <w:rFonts w:ascii="Courier New" w:hAnsi="Courier New"/>
          <w:sz w:val="18"/>
        </w:rPr>
        <w:t>/oauth2/token</w:t>
      </w:r>
    </w:p>
    <w:p>
      <w:pPr>
        <w:pStyle w:val="Heading3"/>
      </w:pPr>
      <w:r>
        <w:t>Request an OAuth 2.0 Access Token</w:t>
      </w:r>
    </w:p>
    <w:p>
      <w:pPr>
        <w:pStyle w:val="Heading3"/>
      </w:pPr>
      <w:r>
        <w:t>Prerequisites</w:t>
      </w:r>
    </w:p>
    <w:p>
      <w:pPr>
        <w:pStyle w:val="ListBullet"/>
      </w:pPr>
      <w:r>
        <w:t>You must have a Box application with a Client ID and Client Secret</w:t>
      </w:r>
    </w:p>
    <w:p>
      <w:pPr>
        <w:pStyle w:val="ListBullet"/>
      </w:pPr>
      <w:r>
        <w:t xml:space="preserve">Depending on the grant_type, you must also have one of: </w:t>
        <w:br/>
        <w:br/>
        <w:t>an OAuth 2.0 authorization code (from the /authorize flow),</w:t>
        <w:br/>
        <w:t>a refresh token,</w:t>
        <w:br/>
        <w:t>a JWT assertion,</w:t>
        <w:br/>
        <w:t>or a subject token to exchange/downscope</w:t>
      </w:r>
    </w:p>
    <w:p>
      <w:pPr>
        <w:pStyle w:val="Heading3"/>
      </w:pPr>
      <w:r>
        <w:t>Method</w:t>
      </w:r>
    </w:p>
    <w:p>
      <w:r>
        <w:t>POST</w:t>
      </w:r>
    </w:p>
    <w:p>
      <w:pPr>
        <w:pStyle w:val="Heading3"/>
      </w:pPr>
      <w:r>
        <w:t>URL</w:t>
      </w:r>
    </w:p>
    <w:p>
      <w:r>
        <w:t>https://api.box.com/2.0/oauth2/token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Requests a new Box OAuth 2.0 access token using one of several grant types, including exchanging an authorization code, refreshing an existing token, using JWT, client credentials, or exchanging/downscoping another token. The returned access_token can then be used to make Box API calls.</w:t>
      </w:r>
    </w:p>
    <w:p>
      <w:pPr>
        <w:pStyle w:val="Heading3"/>
      </w:pPr>
      <w:r>
        <w:t>Enforcement Rules</w:t>
      </w:r>
    </w:p>
    <w:p>
      <w:pPr>
        <w:pStyle w:val="ListBullet"/>
      </w:pPr>
      <w:r>
        <w:t>This endpoint has no path parameters.</w:t>
      </w:r>
    </w:p>
    <w:p>
      <w:pPr>
        <w:pStyle w:val="ListBullet"/>
      </w:pPr>
      <w:r>
        <w:t>When executing the action, ensure to send Query Parameters in the URL (if any) and not in the body.</w:t>
      </w:r>
    </w:p>
    <w:p>
      <w:pPr>
        <w:pStyle w:val="ListBullet"/>
      </w:pPr>
      <w:r>
        <w:t>The request body must be sent as application/x-www-form-urlencoded.</w:t>
      </w:r>
    </w:p>
    <w:p>
      <w:pPr>
        <w:pStyle w:val="ListBullet"/>
      </w:pPr>
      <w:r>
        <w:t xml:space="preserve">grant_type is required and must be one of: </w:t>
        <w:br/>
        <w:br/>
        <w:t>authorization_code</w:t>
        <w:br/>
        <w:t>refresh_token</w:t>
        <w:br/>
        <w:t>client_credentials</w:t>
        <w:br/>
        <w:t>urn:ietf:params:oauth:grant-type:jwt-bearer</w:t>
        <w:br/>
        <w:t>urn:ietf:params:oauth:grant-type:token-exchange</w:t>
      </w:r>
    </w:p>
    <w:p>
      <w:pPr>
        <w:pStyle w:val="Heading3"/>
      </w:pPr>
      <w:r>
        <w:t>Required Request Body Fields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grant_type</w:t>
            </w:r>
          </w:p>
        </w:tc>
        <w:tc>
          <w:tcPr>
            <w:tcW w:type="dxa" w:w="2880"/>
          </w:tcPr>
          <w:p>
            <w:r>
              <w:t>string</w:t>
            </w:r>
          </w:p>
        </w:tc>
        <w:tc>
          <w:tcPr>
            <w:tcW w:type="dxa" w:w="2880"/>
          </w:tcPr>
          <w:p>
            <w:r>
              <w:t>Required. The OAuth grant type. Allowed values: authorization_code, refresh_token, client_credentials, urn:ietf:params:oauth:grant-type:jwt-bearer, urn:ietf:params:oauth:grant-type:token-exchange. Example: authorization_code.</w:t>
            </w:r>
          </w:p>
        </w:tc>
      </w:tr>
    </w:tbl>
    <w:p/>
    <w:p>
      <w:pPr>
        <w:pStyle w:val="Heading3"/>
      </w:pPr>
      <w:r>
        <w:t>Optional Request Body Fields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Client ID of the application requesting an access token. Used with authorization_code, client_credentials, or urn:ietf:params:oauth:grant-type:jwt-bearer. Example: ly1nj6n11vionaie65emwzk575hnnmrk.</w:t>
            </w:r>
          </w:p>
        </w:tc>
      </w:tr>
      <w:tr>
        <w:tc>
          <w:tcPr>
            <w:tcW w:type="dxa" w:w="2880"/>
          </w:tcPr>
          <w:p>
            <w:r>
              <w:t>client_secret</w:t>
            </w:r>
          </w:p>
        </w:tc>
        <w:tc>
          <w:tcPr>
            <w:tcW w:type="dxa" w:w="2880"/>
          </w:tcPr>
          <w:p>
            <w:r>
              <w:t>string</w:t>
            </w:r>
          </w:p>
        </w:tc>
        <w:tc>
          <w:tcPr>
            <w:tcW w:type="dxa" w:w="2880"/>
          </w:tcPr>
          <w:p>
            <w:r>
              <w:t>Client secret of the application requesting an access token. Used with authorization_code, client_credentials, or urn:ietf:params:oauth:grant-type:jwt-bearer. Example: hOzsTeFlT6ko0dme22uGbQal04SBPYc1.</w:t>
            </w:r>
          </w:p>
        </w:tc>
      </w:tr>
      <w:tr>
        <w:tc>
          <w:tcPr>
            <w:tcW w:type="dxa" w:w="2880"/>
          </w:tcPr>
          <w:p>
            <w:r>
              <w:t>code</w:t>
            </w:r>
          </w:p>
        </w:tc>
        <w:tc>
          <w:tcPr>
            <w:tcW w:type="dxa" w:w="2880"/>
          </w:tcPr>
          <w:p>
            <w:r>
              <w:t>string</w:t>
            </w:r>
          </w:p>
        </w:tc>
        <w:tc>
          <w:tcPr>
            <w:tcW w:type="dxa" w:w="2880"/>
          </w:tcPr>
          <w:p>
            <w:r>
              <w:t>Authorization code received from Box after user authorization (browser redirect). Used with grant_type=authorization_code. Example: n22JPxrh18m4Y0wIZPIqYZK7VRrsMTWW.</w:t>
            </w:r>
          </w:p>
        </w:tc>
      </w:tr>
      <w:tr>
        <w:tc>
          <w:tcPr>
            <w:tcW w:type="dxa" w:w="2880"/>
          </w:tcPr>
          <w:p>
            <w:r>
              <w:t>refresh_token</w:t>
            </w:r>
          </w:p>
        </w:tc>
        <w:tc>
          <w:tcPr>
            <w:tcW w:type="dxa" w:w="2880"/>
          </w:tcPr>
          <w:p>
            <w:r>
              <w:t>string</w:t>
            </w:r>
          </w:p>
        </w:tc>
        <w:tc>
          <w:tcPr>
            <w:tcW w:type="dxa" w:w="2880"/>
          </w:tcPr>
          <w:p>
            <w:r>
              <w:t>Refresh token used to obtain a new access token. Used with grant_type=refresh_token. Example: c3FIOG9vSGV4VHo4QzAyg5T1JvNnJoZ3ExaVNyQWw6WjRsanRKZG5lQk9qUE1BVQ.</w:t>
            </w:r>
          </w:p>
        </w:tc>
      </w:tr>
      <w:tr>
        <w:tc>
          <w:tcPr>
            <w:tcW w:type="dxa" w:w="2880"/>
          </w:tcPr>
          <w:p>
            <w:r>
              <w:t>assertion</w:t>
            </w:r>
          </w:p>
        </w:tc>
        <w:tc>
          <w:tcPr>
            <w:tcW w:type="dxa" w:w="2880"/>
          </w:tcPr>
          <w:p>
            <w:r>
              <w:t>string</w:t>
            </w:r>
          </w:p>
        </w:tc>
        <w:tc>
          <w:tcPr>
            <w:tcW w:type="dxa" w:w="2880"/>
          </w:tcPr>
          <w:p>
            <w:r>
              <w:t>JWT assertion used to request a new access token. Used with grant_type=urn:ietf:params:oauth:grant-type:jwt-bearer. Example: xxxxx.yyyyy.zzzzz.</w:t>
            </w:r>
          </w:p>
        </w:tc>
      </w:tr>
      <w:tr>
        <w:tc>
          <w:tcPr>
            <w:tcW w:type="dxa" w:w="2880"/>
          </w:tcPr>
          <w:p>
            <w:r>
              <w:t>subject_token</w:t>
            </w:r>
          </w:p>
        </w:tc>
        <w:tc>
          <w:tcPr>
            <w:tcW w:type="dxa" w:w="2880"/>
          </w:tcPr>
          <w:p>
            <w:r>
              <w:t>string</w:t>
            </w:r>
          </w:p>
        </w:tc>
        <w:tc>
          <w:tcPr>
            <w:tcW w:type="dxa" w:w="2880"/>
          </w:tcPr>
          <w:p>
            <w:r>
              <w:t>Token to exchange/downscope (access token, JWT assertion, or app token). Used with grant_type=urn:ietf:params:oauth:grant-type:token-exchange. Example: c3FIOG9v....</w:t>
            </w:r>
          </w:p>
        </w:tc>
      </w:tr>
      <w:tr>
        <w:tc>
          <w:tcPr>
            <w:tcW w:type="dxa" w:w="2880"/>
          </w:tcPr>
          <w:p>
            <w:r>
              <w:t>subject_token_type</w:t>
            </w:r>
          </w:p>
        </w:tc>
        <w:tc>
          <w:tcPr>
            <w:tcW w:type="dxa" w:w="2880"/>
          </w:tcPr>
          <w:p>
            <w:r>
              <w:t>string</w:t>
            </w:r>
          </w:p>
        </w:tc>
        <w:tc>
          <w:tcPr>
            <w:tcW w:type="dxa" w:w="2880"/>
          </w:tcPr>
          <w:p>
            <w:r>
              <w:t>Type of subject_token. Allowed value shown: urn:ietf:params:oauth:token-type:access_token. Used with token exchange. Example: urn:ietf:params:oauth:token-type:access_token.</w:t>
            </w:r>
          </w:p>
        </w:tc>
      </w:tr>
      <w:tr>
        <w:tc>
          <w:tcPr>
            <w:tcW w:type="dxa" w:w="2880"/>
          </w:tcPr>
          <w:p>
            <w:r>
              <w:t>actor_token</w:t>
            </w:r>
          </w:p>
        </w:tc>
        <w:tc>
          <w:tcPr>
            <w:tcW w:type="dxa" w:w="2880"/>
          </w:tcPr>
          <w:p>
            <w:r>
              <w:t>string</w:t>
            </w:r>
          </w:p>
        </w:tc>
        <w:tc>
          <w:tcPr>
            <w:tcW w:type="dxa" w:w="2880"/>
          </w:tcPr>
          <w:p>
            <w:r>
              <w:t>Token used to create an annotator token (JWT assertion). Used with token exchange. Example: c3FIOG9v....</w:t>
            </w:r>
          </w:p>
        </w:tc>
      </w:tr>
      <w:tr>
        <w:tc>
          <w:tcPr>
            <w:tcW w:type="dxa" w:w="2880"/>
          </w:tcPr>
          <w:p>
            <w:r>
              <w:t>actor_token_type</w:t>
            </w:r>
          </w:p>
        </w:tc>
        <w:tc>
          <w:tcPr>
            <w:tcW w:type="dxa" w:w="2880"/>
          </w:tcPr>
          <w:p>
            <w:r>
              <w:t>string</w:t>
            </w:r>
          </w:p>
        </w:tc>
        <w:tc>
          <w:tcPr>
            <w:tcW w:type="dxa" w:w="2880"/>
          </w:tcPr>
          <w:p>
            <w:r>
              <w:t>Type of actor_token. Allowed value shown: urn:ietf:params:oauth:token-type:id_token. Used with token exchange. Example: urn:ietf:params:oauth:token-type:id_token.</w:t>
            </w:r>
          </w:p>
        </w:tc>
      </w:tr>
      <w:tr>
        <w:tc>
          <w:tcPr>
            <w:tcW w:type="dxa" w:w="2880"/>
          </w:tcPr>
          <w:p>
            <w:r>
              <w:t>scope</w:t>
            </w:r>
          </w:p>
        </w:tc>
        <w:tc>
          <w:tcPr>
            <w:tcW w:type="dxa" w:w="2880"/>
          </w:tcPr>
          <w:p>
            <w:r>
              <w:t>string</w:t>
            </w:r>
          </w:p>
        </w:tc>
        <w:tc>
          <w:tcPr>
            <w:tcW w:type="dxa" w:w="2880"/>
          </w:tcPr>
          <w:p>
            <w:r>
              <w:t>Space-delimited scopes to apply to the new access token. Note: the subject_token must already have all requested scopes or the call errors with 401 Unauthorized. Example: item_upload item_preview base_explorer.</w:t>
            </w:r>
          </w:p>
        </w:tc>
      </w:tr>
      <w:tr>
        <w:tc>
          <w:tcPr>
            <w:tcW w:type="dxa" w:w="2880"/>
          </w:tcPr>
          <w:p>
            <w:r>
              <w:t>resource</w:t>
            </w:r>
          </w:p>
        </w:tc>
        <w:tc>
          <w:tcPr>
            <w:tcW w:type="dxa" w:w="2880"/>
          </w:tcPr>
          <w:p>
            <w:r>
              <w:t>string</w:t>
            </w:r>
          </w:p>
        </w:tc>
        <w:tc>
          <w:tcPr>
            <w:tcW w:type="dxa" w:w="2880"/>
          </w:tcPr>
          <w:p>
            <w:r>
              <w:t>Full URL for the file the token should be generated for. Example: https://api.box.com/2.0/files/123456.</w:t>
            </w:r>
          </w:p>
        </w:tc>
      </w:tr>
      <w:tr>
        <w:tc>
          <w:tcPr>
            <w:tcW w:type="dxa" w:w="2880"/>
          </w:tcPr>
          <w:p>
            <w:r>
              <w:t>box_subject_type</w:t>
            </w:r>
          </w:p>
        </w:tc>
        <w:tc>
          <w:tcPr>
            <w:tcW w:type="dxa" w:w="2880"/>
          </w:tcPr>
          <w:p>
            <w:r>
              <w:t>string</w:t>
            </w:r>
          </w:p>
        </w:tc>
        <w:tc>
          <w:tcPr>
            <w:tcW w:type="dxa" w:w="2880"/>
          </w:tcPr>
          <w:p>
            <w:r>
              <w:t>Used with grant_type=client_credentials. Allowed values: enterprise, user. Example: enterprise.</w:t>
            </w:r>
          </w:p>
        </w:tc>
      </w:tr>
      <w:tr>
        <w:tc>
          <w:tcPr>
            <w:tcW w:type="dxa" w:w="2880"/>
          </w:tcPr>
          <w:p>
            <w:r>
              <w:t>box_subject_id</w:t>
            </w:r>
          </w:p>
        </w:tc>
        <w:tc>
          <w:tcPr>
            <w:tcW w:type="dxa" w:w="2880"/>
          </w:tcPr>
          <w:p>
            <w:r>
              <w:t>string</w:t>
            </w:r>
          </w:p>
        </w:tc>
        <w:tc>
          <w:tcPr>
            <w:tcW w:type="dxa" w:w="2880"/>
          </w:tcPr>
          <w:p>
            <w:r>
              <w:t>Used with grant_type=client_credentials. Value depends on box_subject_type (user ID or enterprise ID). Example: 123456789.</w:t>
            </w:r>
          </w:p>
        </w:tc>
      </w:tr>
      <w:tr>
        <w:tc>
          <w:tcPr>
            <w:tcW w:type="dxa" w:w="2880"/>
          </w:tcPr>
          <w:p>
            <w:r>
              <w:t>box_shared_link</w:t>
            </w:r>
          </w:p>
        </w:tc>
        <w:tc>
          <w:tcPr>
            <w:tcW w:type="dxa" w:w="2880"/>
          </w:tcPr>
          <w:p>
            <w:r>
              <w:t>string</w:t>
            </w:r>
          </w:p>
        </w:tc>
        <w:tc>
          <w:tcPr>
            <w:tcW w:type="dxa" w:w="2880"/>
          </w:tcPr>
          <w:p>
            <w:r>
              <w:t>Full URL of a shared link on the file/folder the token should be generated for. Example: https://cloud.box.com/s/123456.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"access_token": "c3FIOG9vSGV4VHo4QzAyg5T1JvNnJoZ3ExaVNyQWw6WjRsanRKZG5lQk9qUE1BVQ",</w:t>
        <w:br/>
        <w:t xml:space="preserve"> "expires_in": 3600,</w:t>
        <w:br/>
        <w:t xml:space="preserve"> "token_type": "bearer",</w:t>
        <w:br/>
        <w:t xml:space="preserve"> "restricted_to": [</w:t>
        <w:br/>
        <w:t xml:space="preserve"> {</w:t>
        <w:br/>
        <w:t xml:space="preserve"> "scope": "item_preview",</w:t>
        <w:br/>
        <w:t xml:space="preserve"> "object": {}</w:t>
        <w:br/>
        <w:t xml:space="preserve"> }</w:t>
        <w:br/>
        <w:t xml:space="preserve"> ],</w:t>
        <w:br/>
        <w:t xml:space="preserve"> "refresh_token": "c3FIOG9vSGV4VHo4QzAyg5T1JvNnJoZ3ExaVNyQWw6WjRsanRKZG5lQk9qUE1BVQ",</w:t>
        <w:br/>
        <w:t xml:space="preserve"> "issued_token_type": "urn:ietf:params:oauth:token-type:access_token"</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"invalid_client",</w:t>
        <w:br/>
        <w:t xml:space="preserve"> "error_description": "The client credentials are not valid"</w:t>
        <w:br/>
        <w:t>}</w:t>
      </w:r>
    </w:p>
    <w:p>
      <w:pPr>
        <w:pStyle w:val="Heading3"/>
      </w:pPr>
      <w:r>
        <w:t>Error Response (default Authentication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access_token</w:t>
            </w:r>
          </w:p>
        </w:tc>
        <w:tc>
          <w:tcPr>
            <w:tcW w:type="dxa" w:w="2880"/>
          </w:tcPr>
          <w:p>
            <w:r>
              <w:t>string</w:t>
            </w:r>
          </w:p>
        </w:tc>
        <w:tc>
          <w:tcPr>
            <w:tcW w:type="dxa" w:w="2880"/>
          </w:tcPr>
          <w:p>
            <w:r>
              <w:t>The requested access token.</w:t>
            </w:r>
          </w:p>
        </w:tc>
      </w:tr>
      <w:tr>
        <w:tc>
          <w:tcPr>
            <w:tcW w:type="dxa" w:w="2880"/>
          </w:tcPr>
          <w:p>
            <w:r>
              <w:t>expires_in</w:t>
            </w:r>
          </w:p>
        </w:tc>
        <w:tc>
          <w:tcPr>
            <w:tcW w:type="dxa" w:w="2880"/>
          </w:tcPr>
          <w:p>
            <w:r>
              <w:t>integer</w:t>
            </w:r>
          </w:p>
        </w:tc>
        <w:tc>
          <w:tcPr>
            <w:tcW w:type="dxa" w:w="2880"/>
          </w:tcPr>
          <w:p>
            <w:r>
              <w:t>Time in seconds until the token expires. Example: 3600.</w:t>
            </w:r>
          </w:p>
        </w:tc>
      </w:tr>
      <w:tr>
        <w:tc>
          <w:tcPr>
            <w:tcW w:type="dxa" w:w="2880"/>
          </w:tcPr>
          <w:p>
            <w:r>
              <w:t>token_type</w:t>
            </w:r>
          </w:p>
        </w:tc>
        <w:tc>
          <w:tcPr>
            <w:tcW w:type="dxa" w:w="2880"/>
          </w:tcPr>
          <w:p>
            <w:r>
              <w:t>string</w:t>
            </w:r>
          </w:p>
        </w:tc>
        <w:tc>
          <w:tcPr>
            <w:tcW w:type="dxa" w:w="2880"/>
          </w:tcPr>
          <w:p>
            <w:r>
              <w:t>Type of access token returned. Allowed value shown: bearer.</w:t>
            </w:r>
          </w:p>
        </w:tc>
      </w:tr>
      <w:tr>
        <w:tc>
          <w:tcPr>
            <w:tcW w:type="dxa" w:w="2880"/>
          </w:tcPr>
          <w:p>
            <w:r>
              <w:t>restricted_to</w:t>
            </w:r>
          </w:p>
        </w:tc>
        <w:tc>
          <w:tcPr>
            <w:tcW w:type="dxa" w:w="2880"/>
          </w:tcPr>
          <w:p>
            <w:r>
              <w:t>array</w:t>
            </w:r>
          </w:p>
        </w:tc>
        <w:tc>
          <w:tcPr>
            <w:tcW w:type="dxa" w:w="2880"/>
          </w:tcPr>
          <w:p>
            <w:r>
              <w:t>Permissions this access token permits, listing resources and scopes permitted for each.</w:t>
            </w:r>
          </w:p>
        </w:tc>
      </w:tr>
      <w:tr>
        <w:tc>
          <w:tcPr>
            <w:tcW w:type="dxa" w:w="2880"/>
          </w:tcPr>
          <w:p>
            <w:r>
              <w:t>restricted_to[].scope</w:t>
            </w:r>
          </w:p>
        </w:tc>
        <w:tc>
          <w:tcPr>
            <w:tcW w:type="dxa" w:w="2880"/>
          </w:tcPr>
          <w:p>
            <w:r>
              <w:t>string</w:t>
            </w:r>
          </w:p>
        </w:tc>
        <w:tc>
          <w:tcPr>
            <w:tcW w:type="dxa" w:w="2880"/>
          </w:tcPr>
          <w:p>
            <w:r>
              <w:t>Scope permitted for the resource access. Allowed values shown include: annotation_edit, annotation_view_all, annotation_view_self, base_explorer, base_picker, base_preview, base_upload, item_delete, item_download, item_preview, item_rename, item_share, item_upload, item_read.</w:t>
            </w:r>
          </w:p>
        </w:tc>
      </w:tr>
      <w:tr>
        <w:tc>
          <w:tcPr>
            <w:tcW w:type="dxa" w:w="2880"/>
          </w:tcPr>
          <w:p>
            <w:r>
              <w:t>restricted_to[].object</w:t>
            </w:r>
          </w:p>
        </w:tc>
        <w:tc>
          <w:tcPr>
            <w:tcW w:type="dxa" w:w="2880"/>
          </w:tcPr>
          <w:p>
            <w:r>
              <w:t>object</w:t>
            </w:r>
          </w:p>
        </w:tc>
        <w:tc>
          <w:tcPr>
            <w:tcW w:type="dxa" w:w="2880"/>
          </w:tcPr>
          <w:p>
            <w:r>
              <w:t>A resource object (files, folders, etc.). (Schema not provided in scraped content.)</w:t>
            </w:r>
          </w:p>
        </w:tc>
      </w:tr>
      <w:tr>
        <w:tc>
          <w:tcPr>
            <w:tcW w:type="dxa" w:w="2880"/>
          </w:tcPr>
          <w:p>
            <w:r>
              <w:t>refresh_token</w:t>
            </w:r>
          </w:p>
        </w:tc>
        <w:tc>
          <w:tcPr>
            <w:tcW w:type="dxa" w:w="2880"/>
          </w:tcPr>
          <w:p>
            <w:r>
              <w:t>string</w:t>
            </w:r>
          </w:p>
        </w:tc>
        <w:tc>
          <w:tcPr>
            <w:tcW w:type="dxa" w:w="2880"/>
          </w:tcPr>
          <w:p>
            <w:r>
              <w:t>Refresh token for this access token, used to request a new access token when the current one expires.</w:t>
            </w:r>
          </w:p>
        </w:tc>
      </w:tr>
      <w:tr>
        <w:tc>
          <w:tcPr>
            <w:tcW w:type="dxa" w:w="2880"/>
          </w:tcPr>
          <w:p>
            <w:r>
              <w:t>issued_token_type</w:t>
            </w:r>
          </w:p>
        </w:tc>
        <w:tc>
          <w:tcPr>
            <w:tcW w:type="dxa" w:w="2880"/>
          </w:tcPr>
          <w:p>
            <w:r>
              <w:t>string</w:t>
            </w:r>
          </w:p>
        </w:tc>
        <w:tc>
          <w:tcPr>
            <w:tcW w:type="dxa" w:w="2880"/>
          </w:tcPr>
          <w:p>
            <w:r>
              <w:t>Type of downscoped access token returned. Only returned if an access token has been downscoped. Allowed value shown: urn:ietf:params:oauth:token-type:access_token.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'https://api.box.com/2.0/oauth2/token' \</w:t>
        <w:br/>
        <w:t xml:space="preserve"> --header 'Accept: application/json' \</w:t>
        <w:br/>
        <w:t xml:space="preserve"> --header 'Content-Type: application/x-www-form-urlencoded' \</w:t>
        <w:br/>
        <w:t xml:space="preserve"> --data-urlencode 'grant_type=authorization_code' \</w:t>
        <w:br/>
        <w:t xml:space="preserve"> --data-urlencode 'client_id=ly1nj6n11vionaie65emwzk575hnnmrk' \</w:t>
        <w:br/>
        <w:t xml:space="preserve"> --data-urlencode 'client_secret=hOzsTeFlT6ko0dme22uGbQal04SBPYc1' \</w:t>
        <w:br/>
        <w:t xml:space="preserve"> --data-urlencode 'code=n22JPxrh18m4Y0wIZPIqYZK7VRrsMTWW'</w:t>
      </w:r>
    </w:p>
    <w:p>
      <w:pPr>
        <w:pStyle w:val="Heading3"/>
      </w:pPr>
      <w:r>
        <w:t>Example Usage</w:t>
      </w:r>
    </w:p>
    <w:p>
      <w:pPr>
        <w:pStyle w:val="Heading3"/>
      </w:pPr>
      <w:r>
        <w:t>Example 1: Exchange Authorization Code for Access Token</w:t>
      </w:r>
    </w:p>
    <w:p>
      <w:r>
        <w:rPr>
          <w:b/>
          <w:color w:val="666666"/>
          <w:sz w:val="16"/>
        </w:rPr>
        <w:t>[bash]</w:t>
      </w:r>
    </w:p>
    <w:p>
      <w:pPr>
        <w:shd w:fill="F2F2F2" w:val="clear"/>
      </w:pPr>
      <w:r>
        <w:rPr>
          <w:rFonts w:ascii="Courier New" w:hAnsi="Courier New"/>
          <w:sz w:val="17"/>
        </w:rPr>
        <w:t>curl -X POST 'https://api.box.com/2.0/oauth2/token' \</w:t>
        <w:br/>
        <w:t xml:space="preserve"> -H 'Accept: application/json' \</w:t>
        <w:br/>
        <w:t xml:space="preserve"> -H 'Content-Type: application/x-www-form-urlencoded' \</w:t>
        <w:br/>
        <w:t xml:space="preserve"> --data-urlencode 'grant_type=authorization_code' \</w:t>
        <w:br/>
        <w:t xml:space="preserve"> --data-urlencode 'client_id=ly1nj6n11vionaie65emwzk575hnnmrk' \</w:t>
        <w:br/>
        <w:t xml:space="preserve"> --data-urlencode 'client_secret=hOzsTeFlT6ko0dme22uGbQal04SBPYc1' \</w:t>
        <w:br/>
        <w:t xml:space="preserve"> --data-urlencode 'code=n22JPxrh18m4Y0wIZPIqYZK7VRrsMTWW'</w:t>
      </w:r>
    </w:p>
    <w:p>
      <w:pPr>
        <w:pStyle w:val="Heading3"/>
      </w:pPr>
      <w:r>
        <w:t>Example 2: Refresh an Access Token</w:t>
      </w:r>
    </w:p>
    <w:p>
      <w:r>
        <w:rPr>
          <w:b/>
          <w:color w:val="666666"/>
          <w:sz w:val="16"/>
        </w:rPr>
        <w:t>[bash]</w:t>
      </w:r>
    </w:p>
    <w:p>
      <w:pPr>
        <w:shd w:fill="F2F2F2" w:val="clear"/>
      </w:pPr>
      <w:r>
        <w:rPr>
          <w:rFonts w:ascii="Courier New" w:hAnsi="Courier New"/>
          <w:sz w:val="17"/>
        </w:rPr>
        <w:t>curl -X POST 'https://api.box.com/2.0/oauth2/token' \</w:t>
        <w:br/>
        <w:t xml:space="preserve"> -H 'Accept: application/json' \</w:t>
        <w:br/>
        <w:t xml:space="preserve"> -H 'Content-Type: application/x-www-form-urlencoded' \</w:t>
        <w:br/>
        <w:t xml:space="preserve"> --data-urlencode 'grant_type=refresh_token' \</w:t>
        <w:br/>
        <w:t xml:space="preserve"> --data-urlencode 'client_id=ly1nj6n11vionaie65emwzk575hnnmrk' \</w:t>
        <w:br/>
        <w:t xml:space="preserve"> --data-urlencode 'client_secret=hOzsTeFlT6ko0dme22uGbQal04SBPYc1' \</w:t>
        <w:br/>
        <w:t xml:space="preserve"> --data-urlencode 'refresh_token=c3FIOG9vSGV4VHo4QzAyg5T1JvNnJoZ3ExaVNyQWw6WjRsanRKZG5lQk9qUE1BVQ'</w:t>
      </w:r>
    </w:p>
    <w:p>
      <w:pPr>
        <w:pStyle w:val="Heading3"/>
      </w:pPr>
      <w:r>
        <w:t>Example 3: Token Exchange / Downscope a Token</w:t>
      </w:r>
    </w:p>
    <w:p>
      <w:r>
        <w:rPr>
          <w:b/>
          <w:color w:val="666666"/>
          <w:sz w:val="16"/>
        </w:rPr>
        <w:t>[bash]</w:t>
      </w:r>
    </w:p>
    <w:p>
      <w:pPr>
        <w:shd w:fill="F2F2F2" w:val="clear"/>
      </w:pPr>
      <w:r>
        <w:rPr>
          <w:rFonts w:ascii="Courier New" w:hAnsi="Courier New"/>
          <w:sz w:val="17"/>
        </w:rPr>
        <w:t>curl -X POST 'https://api.box.com/2.0/oauth2/token' \</w:t>
        <w:br/>
        <w:t xml:space="preserve"> -H 'Accept: application/json' \</w:t>
        <w:br/>
        <w:t xml:space="preserve"> -H 'Content-Type: application/x-www-form-urlencoded' \</w:t>
        <w:br/>
        <w:t xml:space="preserve"> --data-urlencode 'grant_type=urn:ietf:params:oauth:grant-type:token-exchange' \</w:t>
        <w:br/>
        <w:t xml:space="preserve"> --data-urlencode 'subject_token=c3FIOG9vSGV4VHo4QzAyg5T1JvNnJoZ3ExaVNyQWw6WjRsanRKZG5lQk9qUE1BVQ' \</w:t>
        <w:br/>
        <w:t xml:space="preserve"> --data-urlencode 'subject_token_type=urn:ietf:params:oauth:token-type:access_token' \</w:t>
        <w:br/>
        <w:t xml:space="preserve"> --data-urlencode 'scope=item_preview'</w:t>
      </w:r>
    </w:p>
    <w:p>
      <w:pPr>
        <w:pStyle w:val="Heading3"/>
      </w:pPr>
      <w:r>
        <w:t>Behavior</w:t>
      </w:r>
    </w:p>
    <w:p>
      <w:pPr>
        <w:pStyle w:val="ListBullet"/>
      </w:pPr>
      <w:r>
        <w:t>Validates the grant_type and related required form fields for that flow.</w:t>
      </w:r>
    </w:p>
    <w:p>
      <w:pPr>
        <w:pStyle w:val="ListBullet"/>
      </w:pPr>
      <w:r>
        <w:t>Issues a new access_token (and typically a refresh_token, depending on flow).</w:t>
      </w:r>
    </w:p>
    <w:p>
      <w:pPr>
        <w:pStyle w:val="ListBullet"/>
      </w:pPr>
      <w:r>
        <w:t>Returns token metadata such as expires_in and token_type.</w:t>
      </w:r>
    </w:p>
    <w:p>
      <w:pPr>
        <w:pStyle w:val="ListBullet"/>
      </w:pPr>
      <w:r>
        <w:t>For downscoped/token-exchange flows, may return restricted_to and issued_token_type.</w:t>
      </w:r>
    </w:p>
    <w:p>
      <w:pPr>
        <w:pStyle w:val="Heading3"/>
      </w:pPr>
      <w:r>
        <w:t>Notes</w:t>
      </w:r>
    </w:p>
    <w:p>
      <w:pPr>
        <w:pStyle w:val="ListBullet"/>
      </w:pPr>
      <w:r>
        <w:t>The response description indicates the access token is used by passing it in an Authorization: Bearer &lt;Token&gt; header on subsequent Box API requests (header not shown here).</w:t>
      </w:r>
    </w:p>
    <w:p>
      <w:pPr>
        <w:pStyle w:val="ListBullet"/>
      </w:pPr>
      <w:r>
        <w:t>Request body must be application/x-www-form-urlencoded (not JSON).</w:t>
      </w:r>
    </w:p>
    <w:p>
      <w:pPr>
        <w:pStyle w:val="Heading3"/>
      </w:pPr>
      <w:r>
        <w:t>Gotchas</w:t>
      </w:r>
    </w:p>
    <w:p>
      <w:pPr>
        <w:pStyle w:val="ListBullet"/>
      </w:pPr>
      <w:r>
        <w:t>If using token exchange and requesting scope, the provided subject_token must already include all requested scopes or the request can fail with 401 Unauthorized (as noted in the scraped content).</w:t>
      </w:r>
    </w:p>
    <w:p>
      <w:pPr>
        <w:pStyle w:val="Heading3"/>
      </w:pPr>
      <w:r>
        <w:t>Error Handling</w:t>
      </w:r>
    </w:p>
    <w:p>
      <w:pPr>
        <w:pStyle w:val="ListBullet"/>
      </w:pPr>
      <w:r>
        <w:t>400: Authentication error (example shows invalid_client / invalid client credentials).</w:t>
      </w:r>
    </w:p>
    <w:p>
      <w:pPr>
        <w:pStyle w:val="ListBullet"/>
      </w:pPr>
      <w:r>
        <w:t>default: Authentication error with the same error schema (error, error_description).</w:t>
      </w:r>
    </w:p>
    <w:p>
      <w:pPr>
        <w:pStyle w:val="Heading3"/>
      </w:pPr>
      <w:r>
        <w:t>Related oauth2Tokens actions</w:t>
      </w:r>
    </w:p>
    <w:p>
      <w:pPr>
        <w:pStyle w:val="ListBullet"/>
      </w:pPr>
      <w:r>
        <w:t>[POST] Revoke an OAuth2 Access Token — /oauth2/revoke</w:t>
      </w:r>
    </w:p>
    <w:p>
      <w:r>
        <w:br w:type="page"/>
      </w:r>
    </w:p>
    <w:p>
      <w:pPr>
        <w:pStyle w:val="Heading2"/>
      </w:pPr>
      <w:r>
        <w:t>16. [POST] Cancel a Box Sign Request</w:t>
      </w:r>
    </w:p>
    <w:p>
      <w:r>
        <w:rPr>
          <w:b/>
        </w:rPr>
        <w:t xml:space="preserve">Endpoint: </w:t>
      </w:r>
      <w:r>
        <w:rPr>
          <w:rFonts w:ascii="Courier New" w:hAnsi="Courier New"/>
          <w:sz w:val="18"/>
        </w:rPr>
        <w:t>/sign_requests/{{signRequestId}}/cancel</w:t>
      </w:r>
    </w:p>
    <w:p>
      <w:pPr>
        <w:pStyle w:val="Heading3"/>
      </w:pPr>
      <w:r>
        <w:t>Prerequisites</w:t>
      </w:r>
    </w:p>
    <w:p>
      <w:pPr>
        <w:pStyle w:val="ListBullet"/>
      </w:pPr>
      <w:r>
        <w:t>Must have access to the Box Sign request to cancel it</w:t>
      </w:r>
    </w:p>
    <w:p>
      <w:pPr>
        <w:pStyle w:val="Heading3"/>
      </w:pPr>
      <w:r>
        <w:t>Method</w:t>
      </w:r>
    </w:p>
    <w:p>
      <w:r>
        <w:t>POST</w:t>
      </w:r>
    </w:p>
    <w:p>
      <w:pPr>
        <w:pStyle w:val="Heading3"/>
      </w:pPr>
      <w:r>
        <w:t>URL</w:t>
      </w:r>
    </w:p>
    <w:p>
      <w:r>
        <w:t>https://api.box.com/2.0/sign_requests/{{sign_request_id}}/cancel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Cancels an existing Box Sign request by its ID. Optionally, you can include a reason for the cancellation.</w:t>
      </w:r>
    </w:p>
    <w:p>
      <w:pPr>
        <w:pStyle w:val="Heading3"/>
      </w:pPr>
      <w:r>
        <w:t>Enforcement Rules</w:t>
      </w:r>
    </w:p>
    <w:p>
      <w:pPr>
        <w:pStyle w:val="ListBullet"/>
      </w:pPr>
      <w:r>
        <w:t>The sign_request_id path parameter must always be present.</w:t>
      </w:r>
    </w:p>
    <w:p>
      <w:pPr>
        <w:pStyle w:val="ListBullet"/>
      </w:pPr>
      <w:r>
        <w:t>If the user provides a sign_request_id, use that value directly.</w:t>
      </w:r>
    </w:p>
    <w:p>
      <w:pPr>
        <w:pStyle w:val="ListBullet"/>
      </w:pPr>
      <w:r>
        <w:t>Do not call the API with a missing or empty sign_request_id (e.g., avoid /sign_requests//cancel).</w:t>
      </w:r>
    </w:p>
    <w:p>
      <w:pPr>
        <w:pStyle w:val="ListBullet"/>
      </w:pPr>
      <w:r>
        <w:t>Always construct the path as /sign_requests/{{sign_request_id}}/cancel, where {{sign_request_id}} is a non-empty string.</w:t>
      </w:r>
    </w:p>
    <w:p>
      <w:pPr>
        <w:pStyle w:val="ListBullet"/>
      </w:pPr>
      <w:r>
        <w:t>When executing the action, ensure to send Path Parameters in the URL and not in the body.</w:t>
      </w:r>
    </w:p>
    <w:p>
      <w:pPr>
        <w:pStyle w:val="ListBullet"/>
      </w:pPr>
      <w:r>
        <w:t>This endpoint has no query parameters documented; do not put body fields into the URL.</w:t>
      </w:r>
    </w:p>
    <w:p>
      <w:pPr>
        <w:pStyle w:val="Heading3"/>
      </w:pPr>
      <w:r>
        <w:t>Valid Examples</w:t>
      </w:r>
    </w:p>
    <w:p>
      <w:r>
        <w:rPr>
          <w:b/>
          <w:color w:val="666666"/>
          <w:sz w:val="16"/>
        </w:rPr>
        <w:t>[http]</w:t>
      </w:r>
    </w:p>
    <w:p>
      <w:pPr>
        <w:shd w:fill="F2F2F2" w:val="clear"/>
      </w:pPr>
      <w:r>
        <w:rPr>
          <w:rFonts w:ascii="Courier New" w:hAnsi="Courier New"/>
          <w:sz w:val="17"/>
        </w:rPr>
        <w:t>/sign_requests/33243242/cancel</w:t>
        <w:br/>
        <w:t>/sign_requests/12345/cancel</w:t>
      </w:r>
    </w:p>
    <w:p>
      <w:pPr>
        <w:pStyle w:val="Heading3"/>
      </w:pPr>
      <w:r>
        <w:t>Invalid Examples</w:t>
      </w:r>
    </w:p>
    <w:p>
      <w:r>
        <w:rPr>
          <w:b/>
          <w:color w:val="666666"/>
          <w:sz w:val="16"/>
        </w:rPr>
        <w:t>[http]</w:t>
      </w:r>
    </w:p>
    <w:p>
      <w:pPr>
        <w:shd w:fill="F2F2F2" w:val="clear"/>
      </w:pPr>
      <w:r>
        <w:rPr>
          <w:rFonts w:ascii="Courier New" w:hAnsi="Courier New"/>
          <w:sz w:val="17"/>
        </w:rPr>
        <w:t>/sign_requests//cancel</w:t>
        <w:br/>
        <w:t>/sign_requests/cancel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sign_request_id</w:t>
            </w:r>
          </w:p>
        </w:tc>
        <w:tc>
          <w:tcPr>
            <w:tcW w:type="dxa" w:w="2880"/>
          </w:tcPr>
          <w:p>
            <w:r>
              <w:t>string</w:t>
            </w:r>
          </w:p>
        </w:tc>
        <w:tc>
          <w:tcPr>
            <w:tcW w:type="dxa" w:w="2880"/>
          </w:tcPr>
          <w:p>
            <w:r>
              <w:t>The ID of the signature request. Example: "33243242"</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reason</w:t>
            </w:r>
          </w:p>
        </w:tc>
        <w:tc>
          <w:tcPr>
            <w:tcW w:type="dxa" w:w="2880"/>
          </w:tcPr>
          <w:p>
            <w:r>
              <w:t>string</w:t>
            </w:r>
          </w:p>
        </w:tc>
        <w:tc>
          <w:tcPr>
            <w:tcW w:type="dxa" w:w="2880"/>
          </w:tcPr>
          <w:p>
            <w:r>
              <w:t>Optional reason for cancelling the sign request. Example: "Project cancelled"</w:t>
            </w:r>
          </w:p>
        </w:tc>
      </w:tr>
    </w:tbl>
    <w:p/>
    <w:p>
      <w:pPr>
        <w:pStyle w:val="Heading3"/>
      </w:pPr>
      <w:r>
        <w:t>Response</w:t>
      </w:r>
    </w:p>
    <w:p>
      <w:pPr>
        <w:pStyle w:val="Heading3"/>
      </w:pPr>
      <w:r>
        <w:t>Success Response (200 OK)</w:t>
      </w:r>
    </w:p>
    <w:p>
      <w:r>
        <w:t>Returns a Sign Request object.</w:t>
      </w:r>
    </w:p>
    <w:p>
      <w:r>
        <w:rPr>
          <w:b/>
          <w:color w:val="666666"/>
          <w:sz w:val="16"/>
        </w:rPr>
        <w:t>[json]</w:t>
      </w:r>
    </w:p>
    <w:p>
      <w:pPr>
        <w:shd w:fill="F2F2F2" w:val="clear"/>
      </w:pPr>
      <w:r>
        <w:rPr>
          <w:rFonts w:ascii="Courier New" w:hAnsi="Courier New"/>
          <w:sz w:val="17"/>
        </w:rPr>
        <w:t>{</w:t>
        <w:br/>
        <w:t xml:space="preserve"> "is_document_preparation_needed": true,</w:t>
        <w:br/>
        <w:t xml:space="preserve"> "redirect_url": "https://www.example.com",</w:t>
        <w:br/>
        <w:t xml:space="preserve"> "declined_redirect_url": "https://declined-redirect.com",</w:t>
        <w:br/>
        <w:t xml:space="preserve"> "are_text_signatures_enabled": true,</w:t>
        <w:br/>
        <w:t xml:space="preserve"> "email_subject": "Sign Request from Acme",</w:t>
        <w:br/>
        <w:t xml:space="preserve"> "email_message": "Hello! Please sign the document below",</w:t>
        <w:br/>
        <w:t xml:space="preserve"> "are_reminders_enabled": true,</w:t>
        <w:br/>
        <w:t xml:space="preserve"> "name": "name",</w:t>
        <w:br/>
        <w:t xml:space="preserve"> "prefill_tags": [</w:t>
        <w:br/>
        <w:t xml:space="preserve"> {</w:t>
        <w:br/>
        <w:t xml:space="preserve"> "document_tag_id": "123",</w:t>
        <w:br/>
        <w:t xml:space="preserve"> "text_value": "Acme Corp",</w:t>
        <w:br/>
        <w:t xml:space="preserve"> "checkbox_value": true,</w:t>
        <w:br/>
        <w:t xml:space="preserve"> "date_value": "2025-02-01"</w:t>
        <w:br/>
        <w:t xml:space="preserve"> }</w:t>
        <w:br/>
        <w:t xml:space="preserve"> ],</w:t>
        <w:br/>
        <w:t xml:space="preserve"> "days_valid": 2,</w:t>
        <w:br/>
        <w:t xml:space="preserve"> "external_id": "123",</w:t>
        <w:br/>
        <w:t xml:space="preserve"> "template_id": "123075213-af2c8822-3ef2-4952-8557-52d69c2fe9cb",</w:t>
        <w:br/>
        <w:t xml:space="preserve"> "external_system_name": "Box",</w:t>
        <w:br/>
        <w:t xml:space="preserve"> "type": "sign-request",</w:t>
        <w:br/>
        <w:t xml:space="preserve"> "source_files": [</w:t>
        <w:br/>
        <w:t xml:space="preserve"> {</w:t>
        <w:br/>
        <w:t xml:space="preserve"> "id": "123",</w:t>
        <w:br/>
        <w:t xml:space="preserve"> "etag": "1",</w:t>
        <w:br/>
        <w:t xml:space="preserve"> "type": "file"</w:t>
        <w:br/>
        <w:t xml:space="preserve"> }</w:t>
        <w:br/>
        <w:t xml:space="preserve"> ],</w:t>
        <w:br/>
        <w:t xml:space="preserve"> "signers": [</w:t>
        <w:br/>
        <w:t xml:space="preserve"> {</w:t>
        <w:br/>
        <w:t xml:space="preserve"> "email": "signer@example.com",</w:t>
        <w:br/>
        <w:t xml:space="preserve"> "role": "signer",</w:t>
        <w:br/>
        <w:t xml:space="preserve"> "is_in_person": false,</w:t>
        <w:br/>
        <w:t xml:space="preserve"> "order": 1,</w:t>
        <w:br/>
        <w:t xml:space="preserve"> "embed_url_external_user_id": "external-user-42",</w:t>
        <w:br/>
        <w:t xml:space="preserve"> "redirect_url": "https://www.example.com",</w:t>
        <w:br/>
        <w:t xml:space="preserve"> "declined_redirect_url": "https://declined-redirect.com",</w:t>
        <w:br/>
        <w:t xml:space="preserve"> "login_required": false,</w:t>
        <w:br/>
        <w:t xml:space="preserve"> "verification_phone_number": "+15551234567",</w:t>
        <w:br/>
        <w:t xml:space="preserve"> "password": "********",</w:t>
        <w:br/>
        <w:t xml:space="preserve"> "signer_group_id": "group-1",</w:t>
        <w:br/>
        <w:t xml:space="preserve"> "suppress_notifications": false,</w:t>
        <w:br/>
        <w:t xml:space="preserve"> "language": "en",</w:t>
        <w:br/>
        <w:t xml:space="preserve"> "has_viewed_document": true,</w:t>
        <w:br/>
        <w:t xml:space="preserve"> "signer_decision": {},</w:t>
        <w:br/>
        <w:t xml:space="preserve"> "inputs": [</w:t>
        <w:br/>
        <w:t xml:space="preserve"> {</w:t>
        <w:br/>
        <w:t xml:space="preserve"> "document_tag_id": "tag-1",</w:t>
        <w:br/>
        <w:t xml:space="preserve"> "text_value": "John",</w:t>
        <w:br/>
        <w:t xml:space="preserve"> "checkbox_value": true,</w:t>
        <w:br/>
        <w:t xml:space="preserve"> "date_value": "2025-02-01",</w:t>
        <w:br/>
        <w:t xml:space="preserve"> "type": "text",</w:t>
        <w:br/>
        <w:t xml:space="preserve"> "content_type": "full_name",</w:t>
        <w:br/>
        <w:t xml:space="preserve"> "page_index": 0,</w:t>
        <w:br/>
        <w:t xml:space="preserve"> "read_only": false,</w:t>
        <w:br/>
        <w:t xml:space="preserve"> "validation": {}</w:t>
        <w:br/>
        <w:t xml:space="preserve"> }</w:t>
        <w:br/>
        <w:t xml:space="preserve"> ],</w:t>
        <w:br/>
        <w:t xml:space="preserve"> "embed_url": "https://example.com/embed/sign",</w:t>
        <w:br/>
        <w:t xml:space="preserve"> "iframeable_embed_url": "https://example.com/embed/iframe/sign",</w:t>
        <w:br/>
        <w:t xml:space="preserve"> "attachments": [</w:t>
        <w:br/>
        <w:t xml:space="preserve"> {</w:t>
        <w:br/>
        <w:t xml:space="preserve"> "id": "att-1",</w:t>
        <w:br/>
        <w:t xml:space="preserve"> "name": "SupportingDoc.pdf"</w:t>
        <w:br/>
        <w:t xml:space="preserve"> }</w:t>
        <w:br/>
        <w:t xml:space="preserve"> ]</w:t>
        <w:br/>
        <w:t xml:space="preserve"> }</w:t>
        <w:br/>
        <w:t xml:space="preserve"> ],</w:t>
        <w:br/>
        <w:t xml:space="preserve"> "signature_color": "blue",</w:t>
        <w:br/>
        <w:t xml:space="preserve"> "id": "12345",</w:t>
        <w:br/>
        <w:t xml:space="preserve"> "prepare_url": "https://prepareurl.com",</w:t>
        <w:br/>
        <w:t xml:space="preserve"> "signing_log": {</w:t>
        <w:br/>
        <w:t xml:space="preserve"> "id": "123",</w:t>
        <w:br/>
        <w:t xml:space="preserve"> "etag": "1",</w:t>
        <w:br/>
        <w:t xml:space="preserve"> "type": "file",</w:t>
        <w:br/>
        <w:t xml:space="preserve"> "sequence_id": "0",</w:t>
        <w:br/>
        <w:t xml:space="preserve"> "name": "signing-log.pdf",</w:t>
        <w:br/>
        <w:t xml:space="preserve"> "sha1": "0123456789abcdef0123456789abcdef01234567",</w:t>
        <w:br/>
        <w:t xml:space="preserve"> "file_version": {}</w:t>
        <w:br/>
        <w:t xml:space="preserve"> },</w:t>
        <w:br/>
        <w:t xml:space="preserve"> "status": "cancelled",</w:t>
        <w:br/>
        <w:t xml:space="preserve"> "sign_files": {},</w:t>
        <w:br/>
        <w:t xml:space="preserve"> "auto_expire_at": "2021-04-26T08:12:13.982Z",</w:t>
        <w:br/>
        <w:t xml:space="preserve"> "parent_folder": {</w:t>
        <w:br/>
        <w:t xml:space="preserve"> "id": "123",</w:t>
        <w:br/>
        <w:t xml:space="preserve"> "etag": "1",</w:t>
        <w:br/>
        <w:t xml:space="preserve"> "type": "folder",</w:t>
        <w:br/>
        <w:t xml:space="preserve"> "sequence_id": "0",</w:t>
        <w:br/>
        <w:t xml:space="preserve"> "name": "Contracts"</w:t>
        <w:br/>
        <w:t xml:space="preserve"> },</w:t>
        <w:br/>
        <w:t xml:space="preserve"> "collaborator_level": "owner",</w:t>
        <w:br/>
        <w:t xml:space="preserve"> "short_id": "SR-12345",</w:t>
        <w:br/>
        <w:t xml:space="preserve"> "created_at": "2025-02-01T12:00:00Z",</w:t>
        <w:br/>
        <w:t xml:space="preserve"> "finished_at": "2025-02-02T12:00:00Z",</w:t>
        <w:br/>
        <w:t xml:space="preserve"> "sender_email": "sender@box.com",</w:t>
        <w:br/>
        <w:t xml:space="preserve"> "sender_id": 12345</w:t>
        <w:br/>
        <w:t>}</w:t>
      </w:r>
    </w:p>
    <w:p>
      <w:pPr>
        <w:pStyle w:val="Heading3"/>
      </w:pPr>
      <w:r>
        <w:t>Error Response (404 Not Found)</w:t>
      </w:r>
    </w:p>
    <w:p>
      <w:r>
        <w:t>Returned when the sign request cannot be found or the user does not have access.</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is_document_preparation_needed</w:t>
            </w:r>
          </w:p>
        </w:tc>
        <w:tc>
          <w:tcPr>
            <w:tcW w:type="dxa" w:w="2880"/>
          </w:tcPr>
          <w:p>
            <w:r>
              <w:t>boolean</w:t>
            </w:r>
          </w:p>
        </w:tc>
        <w:tc>
          <w:tcPr>
            <w:tcW w:type="dxa" w:w="2880"/>
          </w:tcPr>
          <w:p>
            <w:r>
              <w:t>Indicates if the sender should receive a prepare_url in the response to complete document preparation using the UI.</w:t>
            </w:r>
          </w:p>
        </w:tc>
      </w:tr>
      <w:tr>
        <w:tc>
          <w:tcPr>
            <w:tcW w:type="dxa" w:w="2880"/>
          </w:tcPr>
          <w:p>
            <w:r>
              <w:t>redirect_url</w:t>
            </w:r>
          </w:p>
        </w:tc>
        <w:tc>
          <w:tcPr>
            <w:tcW w:type="dxa" w:w="2880"/>
          </w:tcPr>
          <w:p>
            <w:r>
              <w:t>string</w:t>
            </w:r>
          </w:p>
        </w:tc>
        <w:tc>
          <w:tcPr>
            <w:tcW w:type="dxa" w:w="2880"/>
          </w:tcPr>
          <w:p>
            <w:r>
              <w:t>When specified, the signature request will be redirected to this URL when a document is signed.</w:t>
            </w:r>
          </w:p>
        </w:tc>
      </w:tr>
      <w:tr>
        <w:tc>
          <w:tcPr>
            <w:tcW w:type="dxa" w:w="2880"/>
          </w:tcPr>
          <w:p>
            <w:r>
              <w:t>declined_redirect_url</w:t>
            </w:r>
          </w:p>
        </w:tc>
        <w:tc>
          <w:tcPr>
            <w:tcW w:type="dxa" w:w="2880"/>
          </w:tcPr>
          <w:p>
            <w:r>
              <w:t>string</w:t>
            </w:r>
          </w:p>
        </w:tc>
        <w:tc>
          <w:tcPr>
            <w:tcW w:type="dxa" w:w="2880"/>
          </w:tcPr>
          <w:p>
            <w:r>
              <w:t>The URI a signer is redirected to after declining to sign.</w:t>
            </w:r>
          </w:p>
        </w:tc>
      </w:tr>
      <w:tr>
        <w:tc>
          <w:tcPr>
            <w:tcW w:type="dxa" w:w="2880"/>
          </w:tcPr>
          <w:p>
            <w:r>
              <w:t>are_text_signatures_enabled</w:t>
            </w:r>
          </w:p>
        </w:tc>
        <w:tc>
          <w:tcPr>
            <w:tcW w:type="dxa" w:w="2880"/>
          </w:tcPr>
          <w:p>
            <w:r>
              <w:t>boolean</w:t>
            </w:r>
          </w:p>
        </w:tc>
        <w:tc>
          <w:tcPr>
            <w:tcW w:type="dxa" w:w="2880"/>
          </w:tcPr>
          <w:p>
            <w:r>
              <w:t>Disables the usage of signatures generated by typing (text). Default: true.</w:t>
            </w:r>
          </w:p>
        </w:tc>
      </w:tr>
      <w:tr>
        <w:tc>
          <w:tcPr>
            <w:tcW w:type="dxa" w:w="2880"/>
          </w:tcPr>
          <w:p>
            <w:r>
              <w:t>email_subject</w:t>
            </w:r>
          </w:p>
        </w:tc>
        <w:tc>
          <w:tcPr>
            <w:tcW w:type="dxa" w:w="2880"/>
          </w:tcPr>
          <w:p>
            <w:r>
              <w:t>string</w:t>
            </w:r>
          </w:p>
        </w:tc>
        <w:tc>
          <w:tcPr>
            <w:tcW w:type="dxa" w:w="2880"/>
          </w:tcPr>
          <w:p>
            <w:r>
              <w:t>Subject of sign request email. If omitted, a default subject is used.</w:t>
            </w:r>
          </w:p>
        </w:tc>
      </w:tr>
      <w:tr>
        <w:tc>
          <w:tcPr>
            <w:tcW w:type="dxa" w:w="2880"/>
          </w:tcPr>
          <w:p>
            <w:r>
              <w:t>email_message</w:t>
            </w:r>
          </w:p>
        </w:tc>
        <w:tc>
          <w:tcPr>
            <w:tcW w:type="dxa" w:w="2880"/>
          </w:tcPr>
          <w:p>
            <w:r>
              <w:t>string</w:t>
            </w:r>
          </w:p>
        </w:tc>
        <w:tc>
          <w:tcPr>
            <w:tcW w:type="dxa" w:w="2880"/>
          </w:tcPr>
          <w:p>
            <w:r>
              <w:t>Message included in the sign request email (sanitized; limited HTML tags allowed per docs). If omitted, a default message is used.</w:t>
            </w:r>
          </w:p>
        </w:tc>
      </w:tr>
      <w:tr>
        <w:tc>
          <w:tcPr>
            <w:tcW w:type="dxa" w:w="2880"/>
          </w:tcPr>
          <w:p>
            <w:r>
              <w:t>are_reminders_enabled</w:t>
            </w:r>
          </w:p>
        </w:tc>
        <w:tc>
          <w:tcPr>
            <w:tcW w:type="dxa" w:w="2880"/>
          </w:tcPr>
          <w:p>
            <w:r>
              <w:t>boolean</w:t>
            </w:r>
          </w:p>
        </w:tc>
        <w:tc>
          <w:tcPr>
            <w:tcW w:type="dxa" w:w="2880"/>
          </w:tcPr>
          <w:p>
            <w:r>
              <w:t>If true, reminders are sent on day 3, 8, 13, and 18 to outstanding signers.</w:t>
            </w:r>
          </w:p>
        </w:tc>
      </w:tr>
      <w:tr>
        <w:tc>
          <w:tcPr>
            <w:tcW w:type="dxa" w:w="2880"/>
          </w:tcPr>
          <w:p>
            <w:r>
              <w:t>name</w:t>
            </w:r>
          </w:p>
        </w:tc>
        <w:tc>
          <w:tcPr>
            <w:tcW w:type="dxa" w:w="2880"/>
          </w:tcPr>
          <w:p>
            <w:r>
              <w:t>string</w:t>
            </w:r>
          </w:p>
        </w:tc>
        <w:tc>
          <w:tcPr>
            <w:tcW w:type="dxa" w:w="2880"/>
          </w:tcPr>
          <w:p>
            <w:r>
              <w:t>Name of the signature request.</w:t>
            </w:r>
          </w:p>
        </w:tc>
      </w:tr>
      <w:tr>
        <w:tc>
          <w:tcPr>
            <w:tcW w:type="dxa" w:w="2880"/>
          </w:tcPr>
          <w:p>
            <w:r>
              <w:t>prefill_tags</w:t>
            </w:r>
          </w:p>
        </w:tc>
        <w:tc>
          <w:tcPr>
            <w:tcW w:type="dxa" w:w="2880"/>
          </w:tcPr>
          <w:p>
            <w:r>
              <w:t>array</w:t>
            </w:r>
          </w:p>
        </w:tc>
        <w:tc>
          <w:tcPr>
            <w:tcW w:type="dxa" w:w="2880"/>
          </w:tcPr>
          <w:p>
            <w:r>
              <w:t>List of prefill tag objects.</w:t>
            </w:r>
          </w:p>
        </w:tc>
      </w:tr>
      <w:tr>
        <w:tc>
          <w:tcPr>
            <w:tcW w:type="dxa" w:w="2880"/>
          </w:tcPr>
          <w:p>
            <w:r>
              <w:t>prefill_tags[].document_tag_id</w:t>
            </w:r>
          </w:p>
        </w:tc>
        <w:tc>
          <w:tcPr>
            <w:tcW w:type="dxa" w:w="2880"/>
          </w:tcPr>
          <w:p>
            <w:r>
              <w:t>string</w:t>
            </w:r>
          </w:p>
        </w:tc>
        <w:tc>
          <w:tcPr>
            <w:tcW w:type="dxa" w:w="2880"/>
          </w:tcPr>
          <w:p>
            <w:r>
              <w:t>ID of a specific tag contained in a file of the signature request.</w:t>
            </w:r>
          </w:p>
        </w:tc>
      </w:tr>
      <w:tr>
        <w:tc>
          <w:tcPr>
            <w:tcW w:type="dxa" w:w="2880"/>
          </w:tcPr>
          <w:p>
            <w:r>
              <w:t>prefill_tags[].text_value</w:t>
            </w:r>
          </w:p>
        </w:tc>
        <w:tc>
          <w:tcPr>
            <w:tcW w:type="dxa" w:w="2880"/>
          </w:tcPr>
          <w:p>
            <w:r>
              <w:t>string</w:t>
            </w:r>
          </w:p>
        </w:tc>
        <w:tc>
          <w:tcPr>
            <w:tcW w:type="dxa" w:w="2880"/>
          </w:tcPr>
          <w:p>
            <w:r>
              <w:t>Text prefill value.</w:t>
            </w:r>
          </w:p>
        </w:tc>
      </w:tr>
      <w:tr>
        <w:tc>
          <w:tcPr>
            <w:tcW w:type="dxa" w:w="2880"/>
          </w:tcPr>
          <w:p>
            <w:r>
              <w:t>prefill_tags[].checkbox_value</w:t>
            </w:r>
          </w:p>
        </w:tc>
        <w:tc>
          <w:tcPr>
            <w:tcW w:type="dxa" w:w="2880"/>
          </w:tcPr>
          <w:p>
            <w:r>
              <w:t>boolean</w:t>
            </w:r>
          </w:p>
        </w:tc>
        <w:tc>
          <w:tcPr>
            <w:tcW w:type="dxa" w:w="2880"/>
          </w:tcPr>
          <w:p>
            <w:r>
              <w:t>Checkbox prefill value.</w:t>
            </w:r>
          </w:p>
        </w:tc>
      </w:tr>
      <w:tr>
        <w:tc>
          <w:tcPr>
            <w:tcW w:type="dxa" w:w="2880"/>
          </w:tcPr>
          <w:p>
            <w:r>
              <w:t>prefill_tags[].date_value</w:t>
            </w:r>
          </w:p>
        </w:tc>
        <w:tc>
          <w:tcPr>
            <w:tcW w:type="dxa" w:w="2880"/>
          </w:tcPr>
          <w:p>
            <w:r>
              <w:t>string</w:t>
            </w:r>
          </w:p>
        </w:tc>
        <w:tc>
          <w:tcPr>
            <w:tcW w:type="dxa" w:w="2880"/>
          </w:tcPr>
          <w:p>
            <w:r>
              <w:t>Date prefill value.</w:t>
            </w:r>
          </w:p>
        </w:tc>
      </w:tr>
      <w:tr>
        <w:tc>
          <w:tcPr>
            <w:tcW w:type="dxa" w:w="2880"/>
          </w:tcPr>
          <w:p>
            <w:r>
              <w:t>days_valid</w:t>
            </w:r>
          </w:p>
        </w:tc>
        <w:tc>
          <w:tcPr>
            <w:tcW w:type="dxa" w:w="2880"/>
          </w:tcPr>
          <w:p>
            <w:r>
              <w:t>integer</w:t>
            </w:r>
          </w:p>
        </w:tc>
        <w:tc>
          <w:tcPr>
            <w:tcW w:type="dxa" w:w="2880"/>
          </w:tcPr>
          <w:p>
            <w:r>
              <w:t>Number of days until the request expires. Max: 730. If not provided, the request does not expire.</w:t>
            </w:r>
          </w:p>
        </w:tc>
      </w:tr>
      <w:tr>
        <w:tc>
          <w:tcPr>
            <w:tcW w:type="dxa" w:w="2880"/>
          </w:tcPr>
          <w:p>
            <w:r>
              <w:t>external_id</w:t>
            </w:r>
          </w:p>
        </w:tc>
        <w:tc>
          <w:tcPr>
            <w:tcW w:type="dxa" w:w="2880"/>
          </w:tcPr>
          <w:p>
            <w:r>
              <w:t>string</w:t>
            </w:r>
          </w:p>
        </w:tc>
        <w:tc>
          <w:tcPr>
            <w:tcW w:type="dxa" w:w="2880"/>
          </w:tcPr>
          <w:p>
            <w:r>
              <w:t>ID used to reference the sign request in an external system.</w:t>
            </w:r>
          </w:p>
        </w:tc>
      </w:tr>
      <w:tr>
        <w:tc>
          <w:tcPr>
            <w:tcW w:type="dxa" w:w="2880"/>
          </w:tcPr>
          <w:p>
            <w:r>
              <w:t>template_id</w:t>
            </w:r>
          </w:p>
        </w:tc>
        <w:tc>
          <w:tcPr>
            <w:tcW w:type="dxa" w:w="2880"/>
          </w:tcPr>
          <w:p>
            <w:r>
              <w:t>string</w:t>
            </w:r>
          </w:p>
        </w:tc>
        <w:tc>
          <w:tcPr>
            <w:tcW w:type="dxa" w:w="2880"/>
          </w:tcPr>
          <w:p>
            <w:r>
              <w:t>Template ID if created from a template.</w:t>
            </w:r>
          </w:p>
        </w:tc>
      </w:tr>
      <w:tr>
        <w:tc>
          <w:tcPr>
            <w:tcW w:type="dxa" w:w="2880"/>
          </w:tcPr>
          <w:p>
            <w:r>
              <w:t>external_system_name</w:t>
            </w:r>
          </w:p>
        </w:tc>
        <w:tc>
          <w:tcPr>
            <w:tcW w:type="dxa" w:w="2880"/>
          </w:tcPr>
          <w:p>
            <w:r>
              <w:t>string</w:t>
            </w:r>
          </w:p>
        </w:tc>
        <w:tc>
          <w:tcPr>
            <w:tcW w:type="dxa" w:w="2880"/>
          </w:tcPr>
          <w:p>
            <w:r>
              <w:t>Optional system name to appear in the signature log next to signers assigned embed_url_external_id.</w:t>
            </w:r>
          </w:p>
        </w:tc>
      </w:tr>
      <w:tr>
        <w:tc>
          <w:tcPr>
            <w:tcW w:type="dxa" w:w="2880"/>
          </w:tcPr>
          <w:p>
            <w:r>
              <w:t>type</w:t>
            </w:r>
          </w:p>
        </w:tc>
        <w:tc>
          <w:tcPr>
            <w:tcW w:type="dxa" w:w="2880"/>
          </w:tcPr>
          <w:p>
            <w:r>
              <w:t>string</w:t>
            </w:r>
          </w:p>
        </w:tc>
        <w:tc>
          <w:tcPr>
            <w:tcW w:type="dxa" w:w="2880"/>
          </w:tcPr>
          <w:p>
            <w:r>
              <w:t>Always sign-request.</w:t>
            </w:r>
          </w:p>
        </w:tc>
      </w:tr>
      <w:tr>
        <w:tc>
          <w:tcPr>
            <w:tcW w:type="dxa" w:w="2880"/>
          </w:tcPr>
          <w:p>
            <w:r>
              <w:t>source_files</w:t>
            </w:r>
          </w:p>
        </w:tc>
        <w:tc>
          <w:tcPr>
            <w:tcW w:type="dxa" w:w="2880"/>
          </w:tcPr>
          <w:p>
            <w:r>
              <w:t>array</w:t>
            </w:r>
          </w:p>
        </w:tc>
        <w:tc>
          <w:tcPr>
            <w:tcW w:type="dxa" w:w="2880"/>
          </w:tcPr>
          <w:p>
            <w:r>
              <w:t>List of source file objects.</w:t>
            </w:r>
          </w:p>
        </w:tc>
      </w:tr>
      <w:tr>
        <w:tc>
          <w:tcPr>
            <w:tcW w:type="dxa" w:w="2880"/>
          </w:tcPr>
          <w:p>
            <w:r>
              <w:t>source_files[].id</w:t>
            </w:r>
          </w:p>
        </w:tc>
        <w:tc>
          <w:tcPr>
            <w:tcW w:type="dxa" w:w="2880"/>
          </w:tcPr>
          <w:p>
            <w:r>
              <w:t>string</w:t>
            </w:r>
          </w:p>
        </w:tc>
        <w:tc>
          <w:tcPr>
            <w:tcW w:type="dxa" w:w="2880"/>
          </w:tcPr>
          <w:p>
            <w:r>
              <w:t>File ID.</w:t>
            </w:r>
          </w:p>
        </w:tc>
      </w:tr>
      <w:tr>
        <w:tc>
          <w:tcPr>
            <w:tcW w:type="dxa" w:w="2880"/>
          </w:tcPr>
          <w:p>
            <w:r>
              <w:t>source_files[].etag</w:t>
            </w:r>
          </w:p>
        </w:tc>
        <w:tc>
          <w:tcPr>
            <w:tcW w:type="dxa" w:w="2880"/>
          </w:tcPr>
          <w:p>
            <w:r>
              <w:t>string</w:t>
            </w:r>
          </w:p>
        </w:tc>
        <w:tc>
          <w:tcPr>
            <w:tcW w:type="dxa" w:w="2880"/>
          </w:tcPr>
          <w:p>
            <w:r>
              <w:t>File etag.</w:t>
            </w:r>
          </w:p>
        </w:tc>
      </w:tr>
      <w:tr>
        <w:tc>
          <w:tcPr>
            <w:tcW w:type="dxa" w:w="2880"/>
          </w:tcPr>
          <w:p>
            <w:r>
              <w:t>source_files[].type</w:t>
            </w:r>
          </w:p>
        </w:tc>
        <w:tc>
          <w:tcPr>
            <w:tcW w:type="dxa" w:w="2880"/>
          </w:tcPr>
          <w:p>
            <w:r>
              <w:t>string</w:t>
            </w:r>
          </w:p>
        </w:tc>
        <w:tc>
          <w:tcPr>
            <w:tcW w:type="dxa" w:w="2880"/>
          </w:tcPr>
          <w:p>
            <w:r>
              <w:t>Always file.</w:t>
            </w:r>
          </w:p>
        </w:tc>
      </w:tr>
      <w:tr>
        <w:tc>
          <w:tcPr>
            <w:tcW w:type="dxa" w:w="2880"/>
          </w:tcPr>
          <w:p>
            <w:r>
              <w:t>signers</w:t>
            </w:r>
          </w:p>
        </w:tc>
        <w:tc>
          <w:tcPr>
            <w:tcW w:type="dxa" w:w="2880"/>
          </w:tcPr>
          <w:p>
            <w:r>
              <w:t>array</w:t>
            </w:r>
          </w:p>
        </w:tc>
        <w:tc>
          <w:tcPr>
            <w:tcW w:type="dxa" w:w="2880"/>
          </w:tcPr>
          <w:p>
            <w:r>
              <w:t>List of signer objects.</w:t>
            </w:r>
          </w:p>
        </w:tc>
      </w:tr>
      <w:tr>
        <w:tc>
          <w:tcPr>
            <w:tcW w:type="dxa" w:w="2880"/>
          </w:tcPr>
          <w:p>
            <w:r>
              <w:t>signers[].email</w:t>
            </w:r>
          </w:p>
        </w:tc>
        <w:tc>
          <w:tcPr>
            <w:tcW w:type="dxa" w:w="2880"/>
          </w:tcPr>
          <w:p>
            <w:r>
              <w:t>string</w:t>
            </w:r>
          </w:p>
        </w:tc>
        <w:tc>
          <w:tcPr>
            <w:tcW w:type="dxa" w:w="2880"/>
          </w:tcPr>
          <w:p>
            <w:r>
              <w:t>Email address of the signer.</w:t>
            </w:r>
          </w:p>
        </w:tc>
      </w:tr>
      <w:tr>
        <w:tc>
          <w:tcPr>
            <w:tcW w:type="dxa" w:w="2880"/>
          </w:tcPr>
          <w:p>
            <w:r>
              <w:t>signers[].role</w:t>
            </w:r>
          </w:p>
        </w:tc>
        <w:tc>
          <w:tcPr>
            <w:tcW w:type="dxa" w:w="2880"/>
          </w:tcPr>
          <w:p>
            <w:r>
              <w:t>string</w:t>
            </w:r>
          </w:p>
        </w:tc>
        <w:tc>
          <w:tcPr>
            <w:tcW w:type="dxa" w:w="2880"/>
          </w:tcPr>
          <w:p>
            <w:r>
              <w:t>Role of signer. Values: signer, approver, final_copy_reader. Default: "signer".</w:t>
            </w:r>
          </w:p>
        </w:tc>
      </w:tr>
      <w:tr>
        <w:tc>
          <w:tcPr>
            <w:tcW w:type="dxa" w:w="2880"/>
          </w:tcPr>
          <w:p>
            <w:r>
              <w:t>signers[].is_in_person</w:t>
            </w:r>
          </w:p>
        </w:tc>
        <w:tc>
          <w:tcPr>
            <w:tcW w:type="dxa" w:w="2880"/>
          </w:tcPr>
          <w:p>
            <w:r>
              <w:t>boolean</w:t>
            </w:r>
          </w:p>
        </w:tc>
        <w:tc>
          <w:tcPr>
            <w:tcW w:type="dxa" w:w="2880"/>
          </w:tcPr>
          <w:p>
            <w:r>
              <w:t>Used with sender embed flow to redirect to next in_person signer.</w:t>
            </w:r>
          </w:p>
        </w:tc>
      </w:tr>
      <w:tr>
        <w:tc>
          <w:tcPr>
            <w:tcW w:type="dxa" w:w="2880"/>
          </w:tcPr>
          <w:p>
            <w:r>
              <w:t>signers[].order</w:t>
            </w:r>
          </w:p>
        </w:tc>
        <w:tc>
          <w:tcPr>
            <w:tcW w:type="dxa" w:w="2880"/>
          </w:tcPr>
          <w:p>
            <w:r>
              <w:t>integer</w:t>
            </w:r>
          </w:p>
        </w:tc>
        <w:tc>
          <w:tcPr>
            <w:tcW w:type="dxa" w:w="2880"/>
          </w:tcPr>
          <w:p>
            <w:r>
              <w:t>Order of the signer.</w:t>
            </w:r>
          </w:p>
        </w:tc>
      </w:tr>
      <w:tr>
        <w:tc>
          <w:tcPr>
            <w:tcW w:type="dxa" w:w="2880"/>
          </w:tcPr>
          <w:p>
            <w:r>
              <w:t>signers[].embed_url_external_user_id</w:t>
            </w:r>
          </w:p>
        </w:tc>
        <w:tc>
          <w:tcPr>
            <w:tcW w:type="dxa" w:w="2880"/>
          </w:tcPr>
          <w:p>
            <w:r>
              <w:t>string</w:t>
            </w:r>
          </w:p>
        </w:tc>
        <w:tc>
          <w:tcPr>
            <w:tcW w:type="dxa" w:w="2880"/>
          </w:tcPr>
          <w:p>
            <w:r>
              <w:t>External user ID responsible for authentication when accessing the embed URL.</w:t>
            </w:r>
          </w:p>
        </w:tc>
      </w:tr>
      <w:tr>
        <w:tc>
          <w:tcPr>
            <w:tcW w:type="dxa" w:w="2880"/>
          </w:tcPr>
          <w:p>
            <w:r>
              <w:t>signers[].redirect_url</w:t>
            </w:r>
          </w:p>
        </w:tc>
        <w:tc>
          <w:tcPr>
            <w:tcW w:type="dxa" w:w="2880"/>
          </w:tcPr>
          <w:p>
            <w:r>
              <w:t>string</w:t>
            </w:r>
          </w:p>
        </w:tc>
        <w:tc>
          <w:tcPr>
            <w:tcW w:type="dxa" w:w="2880"/>
          </w:tcPr>
          <w:p>
            <w:r>
              <w:t>Signer-specific redirect URL after signing; may override global/default settings.</w:t>
            </w:r>
          </w:p>
        </w:tc>
      </w:tr>
      <w:tr>
        <w:tc>
          <w:tcPr>
            <w:tcW w:type="dxa" w:w="2880"/>
          </w:tcPr>
          <w:p>
            <w:r>
              <w:t>signers[].declined_redirect_url</w:t>
            </w:r>
          </w:p>
        </w:tc>
        <w:tc>
          <w:tcPr>
            <w:tcW w:type="dxa" w:w="2880"/>
          </w:tcPr>
          <w:p>
            <w:r>
              <w:t>string</w:t>
            </w:r>
          </w:p>
        </w:tc>
        <w:tc>
          <w:tcPr>
            <w:tcW w:type="dxa" w:w="2880"/>
          </w:tcPr>
          <w:p>
            <w:r>
              <w:t>Signer-specific redirect URL after declining.</w:t>
            </w:r>
          </w:p>
        </w:tc>
      </w:tr>
      <w:tr>
        <w:tc>
          <w:tcPr>
            <w:tcW w:type="dxa" w:w="2880"/>
          </w:tcPr>
          <w:p>
            <w:r>
              <w:t>signers[].login_required</w:t>
            </w:r>
          </w:p>
        </w:tc>
        <w:tc>
          <w:tcPr>
            <w:tcW w:type="dxa" w:w="2880"/>
          </w:tcPr>
          <w:p>
            <w:r>
              <w:t>boolean</w:t>
            </w:r>
          </w:p>
        </w:tc>
        <w:tc>
          <w:tcPr>
            <w:tcW w:type="dxa" w:w="2880"/>
          </w:tcPr>
          <w:p>
            <w:r>
              <w:t>If true, signer must log in to Box before signing.</w:t>
            </w:r>
          </w:p>
        </w:tc>
      </w:tr>
      <w:tr>
        <w:tc>
          <w:tcPr>
            <w:tcW w:type="dxa" w:w="2880"/>
          </w:tcPr>
          <w:p>
            <w:r>
              <w:t>signers[].verification_phone_number</w:t>
            </w:r>
          </w:p>
        </w:tc>
        <w:tc>
          <w:tcPr>
            <w:tcW w:type="dxa" w:w="2880"/>
          </w:tcPr>
          <w:p>
            <w:r>
              <w:t>string</w:t>
            </w:r>
          </w:p>
        </w:tc>
        <w:tc>
          <w:tcPr>
            <w:tcW w:type="dxa" w:w="2880"/>
          </w:tcPr>
          <w:p>
            <w:r>
              <w:t>Phone number for 2FA verification before signing (cannot be combined with login_required).</w:t>
            </w:r>
          </w:p>
        </w:tc>
      </w:tr>
      <w:tr>
        <w:tc>
          <w:tcPr>
            <w:tcW w:type="dxa" w:w="2880"/>
          </w:tcPr>
          <w:p>
            <w:r>
              <w:t>signers[].password</w:t>
            </w:r>
          </w:p>
        </w:tc>
        <w:tc>
          <w:tcPr>
            <w:tcW w:type="dxa" w:w="2880"/>
          </w:tcPr>
          <w:p>
            <w:r>
              <w:t>string</w:t>
            </w:r>
          </w:p>
        </w:tc>
        <w:tc>
          <w:tcPr>
            <w:tcW w:type="dxa" w:w="2880"/>
          </w:tcPr>
          <w:p>
            <w:r>
              <w:t>Write-only password required before signing.</w:t>
            </w:r>
          </w:p>
        </w:tc>
      </w:tr>
      <w:tr>
        <w:tc>
          <w:tcPr>
            <w:tcW w:type="dxa" w:w="2880"/>
          </w:tcPr>
          <w:p>
            <w:r>
              <w:t>signers[].signer_group_id</w:t>
            </w:r>
          </w:p>
        </w:tc>
        <w:tc>
          <w:tcPr>
            <w:tcW w:type="dxa" w:w="2880"/>
          </w:tcPr>
          <w:p>
            <w:r>
              <w:t>string</w:t>
            </w:r>
          </w:p>
        </w:tc>
        <w:tc>
          <w:tcPr>
            <w:tcW w:type="dxa" w:w="2880"/>
          </w:tcPr>
          <w:p>
            <w:r>
              <w:t>Groups signers into a signer group within the sign request (not a Box Group).</w:t>
            </w:r>
          </w:p>
        </w:tc>
      </w:tr>
      <w:tr>
        <w:tc>
          <w:tcPr>
            <w:tcW w:type="dxa" w:w="2880"/>
          </w:tcPr>
          <w:p>
            <w:r>
              <w:t>signers[].suppress_notifications</w:t>
            </w:r>
          </w:p>
        </w:tc>
        <w:tc>
          <w:tcPr>
            <w:tcW w:type="dxa" w:w="2880"/>
          </w:tcPr>
          <w:p>
            <w:r>
              <w:t>boolean</w:t>
            </w:r>
          </w:p>
        </w:tc>
        <w:tc>
          <w:tcPr>
            <w:tcW w:type="dxa" w:w="2880"/>
          </w:tcPr>
          <w:p>
            <w:r>
              <w:t>If true, no emails about the sign request will be sent.</w:t>
            </w:r>
          </w:p>
        </w:tc>
      </w:tr>
      <w:tr>
        <w:tc>
          <w:tcPr>
            <w:tcW w:type="dxa" w:w="2880"/>
          </w:tcPr>
          <w:p>
            <w:r>
              <w:t>signers[].language</w:t>
            </w:r>
          </w:p>
        </w:tc>
        <w:tc>
          <w:tcPr>
            <w:tcW w:type="dxa" w:w="2880"/>
          </w:tcPr>
          <w:p>
            <w:r>
              <w:t>string</w:t>
            </w:r>
          </w:p>
        </w:tc>
        <w:tc>
          <w:tcPr>
            <w:tcW w:type="dxa" w:w="2880"/>
          </w:tcPr>
          <w:p>
            <w:r>
              <w:t>Language code (modified ISO 639-1 per Box docs).</w:t>
            </w:r>
          </w:p>
        </w:tc>
      </w:tr>
      <w:tr>
        <w:tc>
          <w:tcPr>
            <w:tcW w:type="dxa" w:w="2880"/>
          </w:tcPr>
          <w:p>
            <w:r>
              <w:t>signers[].has_viewed_document</w:t>
            </w:r>
          </w:p>
        </w:tc>
        <w:tc>
          <w:tcPr>
            <w:tcW w:type="dxa" w:w="2880"/>
          </w:tcPr>
          <w:p>
            <w:r>
              <w:t>boolean</w:t>
            </w:r>
          </w:p>
        </w:tc>
        <w:tc>
          <w:tcPr>
            <w:tcW w:type="dxa" w:w="2880"/>
          </w:tcPr>
          <w:p>
            <w:r>
              <w:t>Set to true if the signer views the document.</w:t>
            </w:r>
          </w:p>
        </w:tc>
      </w:tr>
      <w:tr>
        <w:tc>
          <w:tcPr>
            <w:tcW w:type="dxa" w:w="2880"/>
          </w:tcPr>
          <w:p>
            <w:r>
              <w:t>signers[].signer_decision</w:t>
            </w:r>
          </w:p>
        </w:tc>
        <w:tc>
          <w:tcPr>
            <w:tcW w:type="dxa" w:w="2880"/>
          </w:tcPr>
          <w:p>
            <w:r>
              <w:t>object</w:t>
            </w:r>
          </w:p>
        </w:tc>
        <w:tc>
          <w:tcPr>
            <w:tcW w:type="dxa" w:w="2880"/>
          </w:tcPr>
          <w:p>
            <w:r>
              <w:t>Final decision made by the signer.</w:t>
            </w:r>
          </w:p>
        </w:tc>
      </w:tr>
      <w:tr>
        <w:tc>
          <w:tcPr>
            <w:tcW w:type="dxa" w:w="2880"/>
          </w:tcPr>
          <w:p>
            <w:r>
              <w:t>signers[].inputs</w:t>
            </w:r>
          </w:p>
        </w:tc>
        <w:tc>
          <w:tcPr>
            <w:tcW w:type="dxa" w:w="2880"/>
          </w:tcPr>
          <w:p>
            <w:r>
              <w:t>array</w:t>
            </w:r>
          </w:p>
        </w:tc>
        <w:tc>
          <w:tcPr>
            <w:tcW w:type="dxa" w:w="2880"/>
          </w:tcPr>
          <w:p>
            <w:r>
              <w:t>List of signer input objects.</w:t>
            </w:r>
          </w:p>
        </w:tc>
      </w:tr>
      <w:tr>
        <w:tc>
          <w:tcPr>
            <w:tcW w:type="dxa" w:w="2880"/>
          </w:tcPr>
          <w:p>
            <w:r>
              <w:t>signers[].inputs[].document_tag_id</w:t>
            </w:r>
          </w:p>
        </w:tc>
        <w:tc>
          <w:tcPr>
            <w:tcW w:type="dxa" w:w="2880"/>
          </w:tcPr>
          <w:p>
            <w:r>
              <w:t>string</w:t>
            </w:r>
          </w:p>
        </w:tc>
        <w:tc>
          <w:tcPr>
            <w:tcW w:type="dxa" w:w="2880"/>
          </w:tcPr>
          <w:p>
            <w:r>
              <w:t>ID of a specific tag contained in a file of the signature request.</w:t>
            </w:r>
          </w:p>
        </w:tc>
      </w:tr>
      <w:tr>
        <w:tc>
          <w:tcPr>
            <w:tcW w:type="dxa" w:w="2880"/>
          </w:tcPr>
          <w:p>
            <w:r>
              <w:t>signers[].inputs[].text_value</w:t>
            </w:r>
          </w:p>
        </w:tc>
        <w:tc>
          <w:tcPr>
            <w:tcW w:type="dxa" w:w="2880"/>
          </w:tcPr>
          <w:p>
            <w:r>
              <w:t>string</w:t>
            </w:r>
          </w:p>
        </w:tc>
        <w:tc>
          <w:tcPr>
            <w:tcW w:type="dxa" w:w="2880"/>
          </w:tcPr>
          <w:p>
            <w:r>
              <w:t>Text prefill value.</w:t>
            </w:r>
          </w:p>
        </w:tc>
      </w:tr>
      <w:tr>
        <w:tc>
          <w:tcPr>
            <w:tcW w:type="dxa" w:w="2880"/>
          </w:tcPr>
          <w:p>
            <w:r>
              <w:t>signers[].inputs[].checkbox_value</w:t>
            </w:r>
          </w:p>
        </w:tc>
        <w:tc>
          <w:tcPr>
            <w:tcW w:type="dxa" w:w="2880"/>
          </w:tcPr>
          <w:p>
            <w:r>
              <w:t>boolean</w:t>
            </w:r>
          </w:p>
        </w:tc>
        <w:tc>
          <w:tcPr>
            <w:tcW w:type="dxa" w:w="2880"/>
          </w:tcPr>
          <w:p>
            <w:r>
              <w:t>Checkbox prefill value.</w:t>
            </w:r>
          </w:p>
        </w:tc>
      </w:tr>
      <w:tr>
        <w:tc>
          <w:tcPr>
            <w:tcW w:type="dxa" w:w="2880"/>
          </w:tcPr>
          <w:p>
            <w:r>
              <w:t>signers[].inputs[].date_value</w:t>
            </w:r>
          </w:p>
        </w:tc>
        <w:tc>
          <w:tcPr>
            <w:tcW w:type="dxa" w:w="2880"/>
          </w:tcPr>
          <w:p>
            <w:r>
              <w:t>string</w:t>
            </w:r>
          </w:p>
        </w:tc>
        <w:tc>
          <w:tcPr>
            <w:tcW w:type="dxa" w:w="2880"/>
          </w:tcPr>
          <w:p>
            <w:r>
              <w:t>Date prefill value.</w:t>
            </w:r>
          </w:p>
        </w:tc>
      </w:tr>
      <w:tr>
        <w:tc>
          <w:tcPr>
            <w:tcW w:type="dxa" w:w="2880"/>
          </w:tcPr>
          <w:p>
            <w:r>
              <w:t>signers[].inputs[].type</w:t>
            </w:r>
          </w:p>
        </w:tc>
        <w:tc>
          <w:tcPr>
            <w:tcW w:type="dxa" w:w="2880"/>
          </w:tcPr>
          <w:p>
            <w:r>
              <w:t>string</w:t>
            </w:r>
          </w:p>
        </w:tc>
        <w:tc>
          <w:tcPr>
            <w:tcW w:type="dxa" w:w="2880"/>
          </w:tcPr>
          <w:p>
            <w:r>
              <w:t>Input type. Values: signature, date, text, checkbox, radio, dropdown.</w:t>
            </w:r>
          </w:p>
        </w:tc>
      </w:tr>
      <w:tr>
        <w:tc>
          <w:tcPr>
            <w:tcW w:type="dxa" w:w="2880"/>
          </w:tcPr>
          <w:p>
            <w:r>
              <w:t>signers[].inputs[].content_type</w:t>
            </w:r>
          </w:p>
        </w:tc>
        <w:tc>
          <w:tcPr>
            <w:tcW w:type="dxa" w:w="2880"/>
          </w:tcPr>
          <w:p>
            <w:r>
              <w:t>string</w:t>
            </w:r>
          </w:p>
        </w:tc>
        <w:tc>
          <w:tcPr>
            <w:tcW w:type="dxa" w:w="2880"/>
          </w:tcPr>
          <w:p>
            <w:r>
              <w:t>Content type. Values include signature, initial, stamp, date, checkbox, text, full_name, first_name, last_name, company, title, email, attachment, radio, dropdown.</w:t>
            </w:r>
          </w:p>
        </w:tc>
      </w:tr>
      <w:tr>
        <w:tc>
          <w:tcPr>
            <w:tcW w:type="dxa" w:w="2880"/>
          </w:tcPr>
          <w:p>
            <w:r>
              <w:t>signers[].inputs[].page_index</w:t>
            </w:r>
          </w:p>
        </w:tc>
        <w:tc>
          <w:tcPr>
            <w:tcW w:type="dxa" w:w="2880"/>
          </w:tcPr>
          <w:p>
            <w:r>
              <w:t>integer</w:t>
            </w:r>
          </w:p>
        </w:tc>
        <w:tc>
          <w:tcPr>
            <w:tcW w:type="dxa" w:w="2880"/>
          </w:tcPr>
          <w:p>
            <w:r>
              <w:t>Index of the page the input is on.</w:t>
            </w:r>
          </w:p>
        </w:tc>
      </w:tr>
      <w:tr>
        <w:tc>
          <w:tcPr>
            <w:tcW w:type="dxa" w:w="2880"/>
          </w:tcPr>
          <w:p>
            <w:r>
              <w:t>signers[].inputs[].read_only</w:t>
            </w:r>
          </w:p>
        </w:tc>
        <w:tc>
          <w:tcPr>
            <w:tcW w:type="dxa" w:w="2880"/>
          </w:tcPr>
          <w:p>
            <w:r>
              <w:t>boolean</w:t>
            </w:r>
          </w:p>
        </w:tc>
        <w:tc>
          <w:tcPr>
            <w:tcW w:type="dxa" w:w="2880"/>
          </w:tcPr>
          <w:p>
            <w:r>
              <w:t>Whether the input is read-only for signers.</w:t>
            </w:r>
          </w:p>
        </w:tc>
      </w:tr>
      <w:tr>
        <w:tc>
          <w:tcPr>
            <w:tcW w:type="dxa" w:w="2880"/>
          </w:tcPr>
          <w:p>
            <w:r>
              <w:t>signers[].inputs[].validation</w:t>
            </w:r>
          </w:p>
        </w:tc>
        <w:tc>
          <w:tcPr>
            <w:tcW w:type="dxa" w:w="2880"/>
          </w:tcPr>
          <w:p>
            <w:r>
              <w:t>object</w:t>
            </w:r>
          </w:p>
        </w:tc>
        <w:tc>
          <w:tcPr>
            <w:tcW w:type="dxa" w:w="2880"/>
          </w:tcPr>
          <w:p>
            <w:r>
              <w:t>Validation rules object (as documented: `( &lt;SignRequestSignerInputValidation&gt;</w:t>
            </w:r>
          </w:p>
        </w:tc>
      </w:tr>
      <w:tr>
        <w:tc>
          <w:tcPr>
            <w:tcW w:type="dxa" w:w="2880"/>
          </w:tcPr>
          <w:p>
            <w:r>
              <w:t>signers[].embed_url</w:t>
            </w:r>
          </w:p>
        </w:tc>
        <w:tc>
          <w:tcPr>
            <w:tcW w:type="dxa" w:w="2880"/>
          </w:tcPr>
          <w:p>
            <w:r>
              <w:t>string</w:t>
            </w:r>
          </w:p>
        </w:tc>
        <w:tc>
          <w:tcPr>
            <w:tcW w:type="dxa" w:w="2880"/>
          </w:tcPr>
          <w:p>
            <w:r>
              <w:t>URL to direct a signer to for signing.</w:t>
            </w:r>
          </w:p>
        </w:tc>
      </w:tr>
      <w:tr>
        <w:tc>
          <w:tcPr>
            <w:tcW w:type="dxa" w:w="2880"/>
          </w:tcPr>
          <w:p>
            <w:r>
              <w:t>signers[].iframeable_embed_url</w:t>
            </w:r>
          </w:p>
        </w:tc>
        <w:tc>
          <w:tcPr>
            <w:tcW w:type="dxa" w:w="2880"/>
          </w:tcPr>
          <w:p>
            <w:r>
              <w:t>string</w:t>
            </w:r>
          </w:p>
        </w:tc>
        <w:tc>
          <w:tcPr>
            <w:tcW w:type="dxa" w:w="2880"/>
          </w:tcPr>
          <w:p>
            <w:r>
              <w:t>Iframe-friendly signing URL (returned only if embed_url_external_user_id was passed when creating the request).</w:t>
            </w:r>
          </w:p>
        </w:tc>
      </w:tr>
      <w:tr>
        <w:tc>
          <w:tcPr>
            <w:tcW w:type="dxa" w:w="2880"/>
          </w:tcPr>
          <w:p>
            <w:r>
              <w:t>signers[].attachments</w:t>
            </w:r>
          </w:p>
        </w:tc>
        <w:tc>
          <w:tcPr>
            <w:tcW w:type="dxa" w:w="2880"/>
          </w:tcPr>
          <w:p>
            <w:r>
              <w:t>array</w:t>
            </w:r>
          </w:p>
        </w:tc>
        <w:tc>
          <w:tcPr>
            <w:tcW w:type="dxa" w:w="2880"/>
          </w:tcPr>
          <w:p>
            <w:r>
              <w:t>List of attachment references.</w:t>
            </w:r>
          </w:p>
        </w:tc>
      </w:tr>
      <w:tr>
        <w:tc>
          <w:tcPr>
            <w:tcW w:type="dxa" w:w="2880"/>
          </w:tcPr>
          <w:p>
            <w:r>
              <w:t>signers[].attachments[].id</w:t>
            </w:r>
          </w:p>
        </w:tc>
        <w:tc>
          <w:tcPr>
            <w:tcW w:type="dxa" w:w="2880"/>
          </w:tcPr>
          <w:p>
            <w:r>
              <w:t>string</w:t>
            </w:r>
          </w:p>
        </w:tc>
        <w:tc>
          <w:tcPr>
            <w:tcW w:type="dxa" w:w="2880"/>
          </w:tcPr>
          <w:p>
            <w:r>
              <w:t>Attachment file ID.</w:t>
            </w:r>
          </w:p>
        </w:tc>
      </w:tr>
      <w:tr>
        <w:tc>
          <w:tcPr>
            <w:tcW w:type="dxa" w:w="2880"/>
          </w:tcPr>
          <w:p>
            <w:r>
              <w:t>signers[].attachments[].name</w:t>
            </w:r>
          </w:p>
        </w:tc>
        <w:tc>
          <w:tcPr>
            <w:tcW w:type="dxa" w:w="2880"/>
          </w:tcPr>
          <w:p>
            <w:r>
              <w:t>string</w:t>
            </w:r>
          </w:p>
        </w:tc>
        <w:tc>
          <w:tcPr>
            <w:tcW w:type="dxa" w:w="2880"/>
          </w:tcPr>
          <w:p>
            <w:r>
              <w:t>Attachment display name.</w:t>
            </w:r>
          </w:p>
        </w:tc>
      </w:tr>
      <w:tr>
        <w:tc>
          <w:tcPr>
            <w:tcW w:type="dxa" w:w="2880"/>
          </w:tcPr>
          <w:p>
            <w:r>
              <w:t>signature_color</w:t>
            </w:r>
          </w:p>
        </w:tc>
        <w:tc>
          <w:tcPr>
            <w:tcW w:type="dxa" w:w="2880"/>
          </w:tcPr>
          <w:p>
            <w:r>
              <w:t>string</w:t>
            </w:r>
          </w:p>
        </w:tc>
        <w:tc>
          <w:tcPr>
            <w:tcW w:type="dxa" w:w="2880"/>
          </w:tcPr>
          <w:p>
            <w:r>
              <w:t>Signature color (e.g., blue, black, red).</w:t>
            </w:r>
          </w:p>
        </w:tc>
      </w:tr>
      <w:tr>
        <w:tc>
          <w:tcPr>
            <w:tcW w:type="dxa" w:w="2880"/>
          </w:tcPr>
          <w:p>
            <w:r>
              <w:t>id</w:t>
            </w:r>
          </w:p>
        </w:tc>
        <w:tc>
          <w:tcPr>
            <w:tcW w:type="dxa" w:w="2880"/>
          </w:tcPr>
          <w:p>
            <w:r>
              <w:t>string</w:t>
            </w:r>
          </w:p>
        </w:tc>
        <w:tc>
          <w:tcPr>
            <w:tcW w:type="dxa" w:w="2880"/>
          </w:tcPr>
          <w:p>
            <w:r>
              <w:t>Box Sign request ID.</w:t>
            </w:r>
          </w:p>
        </w:tc>
      </w:tr>
      <w:tr>
        <w:tc>
          <w:tcPr>
            <w:tcW w:type="dxa" w:w="2880"/>
          </w:tcPr>
          <w:p>
            <w:r>
              <w:t>prepare_url</w:t>
            </w:r>
          </w:p>
        </w:tc>
        <w:tc>
          <w:tcPr>
            <w:tcW w:type="dxa" w:w="2880"/>
          </w:tcPr>
          <w:p>
            <w:r>
              <w:t>string</w:t>
            </w:r>
          </w:p>
        </w:tc>
        <w:tc>
          <w:tcPr>
            <w:tcW w:type="dxa" w:w="2880"/>
          </w:tcPr>
          <w:p>
            <w:r>
              <w:t>Returned if is_document_preparation_needed is true; used to prepare the request in the UI before sending.</w:t>
            </w:r>
          </w:p>
        </w:tc>
      </w:tr>
      <w:tr>
        <w:tc>
          <w:tcPr>
            <w:tcW w:type="dxa" w:w="2880"/>
          </w:tcPr>
          <w:p>
            <w:r>
              <w:t>signing_log</w:t>
            </w:r>
          </w:p>
        </w:tc>
        <w:tc>
          <w:tcPr>
            <w:tcW w:type="dxa" w:w="2880"/>
          </w:tcPr>
          <w:p>
            <w:r>
              <w:t>object</w:t>
            </w:r>
          </w:p>
        </w:tc>
        <w:tc>
          <w:tcPr>
            <w:tcW w:type="dxa" w:w="2880"/>
          </w:tcPr>
          <w:p>
            <w:r>
              <w:t>File object representing the signing log.</w:t>
            </w:r>
          </w:p>
        </w:tc>
      </w:tr>
      <w:tr>
        <w:tc>
          <w:tcPr>
            <w:tcW w:type="dxa" w:w="2880"/>
          </w:tcPr>
          <w:p>
            <w:r>
              <w:t>status</w:t>
            </w:r>
          </w:p>
        </w:tc>
        <w:tc>
          <w:tcPr>
            <w:tcW w:type="dxa" w:w="2880"/>
          </w:tcPr>
          <w:p>
            <w:r>
              <w:t>string</w:t>
            </w:r>
          </w:p>
        </w:tc>
        <w:tc>
          <w:tcPr>
            <w:tcW w:type="dxa" w:w="2880"/>
          </w:tcPr>
          <w:p>
            <w:r>
              <w:t>Status of the signature request. Values include converting, created, sent, viewed, signed, cancelled, declined, error_converting, error_sending, expired, finalizing, error_finalizing.</w:t>
            </w:r>
          </w:p>
        </w:tc>
      </w:tr>
      <w:tr>
        <w:tc>
          <w:tcPr>
            <w:tcW w:type="dxa" w:w="2880"/>
          </w:tcPr>
          <w:p>
            <w:r>
              <w:t>sign_files</w:t>
            </w:r>
          </w:p>
        </w:tc>
        <w:tc>
          <w:tcPr>
            <w:tcW w:type="dxa" w:w="2880"/>
          </w:tcPr>
          <w:p>
            <w:r>
              <w:t>object</w:t>
            </w:r>
          </w:p>
        </w:tc>
        <w:tc>
          <w:tcPr>
            <w:tcW w:type="dxa" w:w="2880"/>
          </w:tcPr>
          <w:p>
            <w:r>
              <w:t>List of files to be signed (copies of original source files), updated as signers sign.</w:t>
            </w:r>
          </w:p>
        </w:tc>
      </w:tr>
      <w:tr>
        <w:tc>
          <w:tcPr>
            <w:tcW w:type="dxa" w:w="2880"/>
          </w:tcPr>
          <w:p>
            <w:r>
              <w:t>auto_expire_at</w:t>
            </w:r>
          </w:p>
        </w:tc>
        <w:tc>
          <w:tcPr>
            <w:tcW w:type="dxa" w:w="2880"/>
          </w:tcPr>
          <w:p>
            <w:r>
              <w:t>string</w:t>
            </w:r>
          </w:p>
        </w:tc>
        <w:tc>
          <w:tcPr>
            <w:tcW w:type="dxa" w:w="2880"/>
          </w:tcPr>
          <w:p>
            <w:r>
              <w:t>Expiration timestamp calculated using days_valid (GMT).</w:t>
            </w:r>
          </w:p>
        </w:tc>
      </w:tr>
      <w:tr>
        <w:tc>
          <w:tcPr>
            <w:tcW w:type="dxa" w:w="2880"/>
          </w:tcPr>
          <w:p>
            <w:r>
              <w:t>parent_folder</w:t>
            </w:r>
          </w:p>
        </w:tc>
        <w:tc>
          <w:tcPr>
            <w:tcW w:type="dxa" w:w="2880"/>
          </w:tcPr>
          <w:p>
            <w:r>
              <w:t>object</w:t>
            </w:r>
          </w:p>
        </w:tc>
        <w:tc>
          <w:tcPr>
            <w:tcW w:type="dxa" w:w="2880"/>
          </w:tcPr>
          <w:p>
            <w:r>
              <w:t>Folder object representing the parent folder.</w:t>
            </w:r>
          </w:p>
        </w:tc>
      </w:tr>
      <w:tr>
        <w:tc>
          <w:tcPr>
            <w:tcW w:type="dxa" w:w="2880"/>
          </w:tcPr>
          <w:p>
            <w:r>
              <w:t>collaborator_level</w:t>
            </w:r>
          </w:p>
        </w:tc>
        <w:tc>
          <w:tcPr>
            <w:tcW w:type="dxa" w:w="2880"/>
          </w:tcPr>
          <w:p>
            <w:r>
              <w:t>string</w:t>
            </w:r>
          </w:p>
        </w:tc>
        <w:tc>
          <w:tcPr>
            <w:tcW w:type="dxa" w:w="2880"/>
          </w:tcPr>
          <w:p>
            <w:r>
              <w:t>Collaborator level of the user to the sign request. Values include "owner", "editor", "viewer".</w:t>
            </w:r>
          </w:p>
        </w:tc>
      </w:tr>
      <w:tr>
        <w:tc>
          <w:tcPr>
            <w:tcW w:type="dxa" w:w="2880"/>
          </w:tcPr>
          <w:p>
            <w:r>
              <w:t>short_id</w:t>
            </w:r>
          </w:p>
        </w:tc>
        <w:tc>
          <w:tcPr>
            <w:tcW w:type="dxa" w:w="2880"/>
          </w:tcPr>
          <w:p>
            <w:r>
              <w:t>string</w:t>
            </w:r>
          </w:p>
        </w:tc>
        <w:tc>
          <w:tcPr>
            <w:tcW w:type="dxa" w:w="2880"/>
          </w:tcPr>
          <w:p>
            <w:r>
              <w:t>Short identifier for the sign request (e.g., SR-12345).</w:t>
            </w:r>
          </w:p>
        </w:tc>
      </w:tr>
      <w:tr>
        <w:tc>
          <w:tcPr>
            <w:tcW w:type="dxa" w:w="2880"/>
          </w:tcPr>
          <w:p>
            <w:r>
              <w:t>created_at</w:t>
            </w:r>
          </w:p>
        </w:tc>
        <w:tc>
          <w:tcPr>
            <w:tcW w:type="dxa" w:w="2880"/>
          </w:tcPr>
          <w:p>
            <w:r>
              <w:t>string</w:t>
            </w:r>
          </w:p>
        </w:tc>
        <w:tc>
          <w:tcPr>
            <w:tcW w:type="dxa" w:w="2880"/>
          </w:tcPr>
          <w:p>
            <w:r>
              <w:t>Timestamp when the sign request was created (ISO 8601).</w:t>
            </w:r>
          </w:p>
        </w:tc>
      </w:tr>
      <w:tr>
        <w:tc>
          <w:tcPr>
            <w:tcW w:type="dxa" w:w="2880"/>
          </w:tcPr>
          <w:p>
            <w:r>
              <w:t>finished_at</w:t>
            </w:r>
          </w:p>
        </w:tc>
        <w:tc>
          <w:tcPr>
            <w:tcW w:type="dxa" w:w="2880"/>
          </w:tcPr>
          <w:p>
            <w:r>
              <w:t>string</w:t>
            </w:r>
          </w:p>
        </w:tc>
        <w:tc>
          <w:tcPr>
            <w:tcW w:type="dxa" w:w="2880"/>
          </w:tcPr>
          <w:p>
            <w:r>
              <w:t>Timestamp when all signing actions completed (ISO 8601).</w:t>
            </w:r>
          </w:p>
        </w:tc>
      </w:tr>
      <w:tr>
        <w:tc>
          <w:tcPr>
            <w:tcW w:type="dxa" w:w="2880"/>
          </w:tcPr>
          <w:p>
            <w:r>
              <w:t>sender_email</w:t>
            </w:r>
          </w:p>
        </w:tc>
        <w:tc>
          <w:tcPr>
            <w:tcW w:type="dxa" w:w="2880"/>
          </w:tcPr>
          <w:p>
            <w:r>
              <w:t>string</w:t>
            </w:r>
          </w:p>
        </w:tc>
        <w:tc>
          <w:tcPr>
            <w:tcW w:type="dxa" w:w="2880"/>
          </w:tcPr>
          <w:p>
            <w:r>
              <w:t>Email address of the sender.</w:t>
            </w:r>
          </w:p>
        </w:tc>
      </w:tr>
      <w:tr>
        <w:tc>
          <w:tcPr>
            <w:tcW w:type="dxa" w:w="2880"/>
          </w:tcPr>
          <w:p>
            <w:r>
              <w:t>sender_id</w:t>
            </w:r>
          </w:p>
        </w:tc>
        <w:tc>
          <w:tcPr>
            <w:tcW w:type="dxa" w:w="2880"/>
          </w:tcPr>
          <w:p>
            <w:r>
              <w:t>integer</w:t>
            </w:r>
          </w:p>
        </w:tc>
        <w:tc>
          <w:tcPr>
            <w:tcW w:type="dxa" w:w="2880"/>
          </w:tcPr>
          <w:p>
            <w:r>
              <w:t>User ID of the sender.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'https://api.box.com/2.0/sign_requests/33243242/cancel' \</w:t>
        <w:br/>
        <w:t xml:space="preserve"> --header 'Accept: application/json' \</w:t>
        <w:br/>
        <w:t xml:space="preserve"> --header 'Content-Type: application/json' \</w:t>
        <w:br/>
        <w:t xml:space="preserve"> --data '{</w:t>
        <w:br/>
        <w:t xml:space="preserve"> "reason": "Project cancelled"</w:t>
        <w:br/>
        <w:t xml:space="preserve">  }'</w:t>
      </w:r>
    </w:p>
    <w:p>
      <w:pPr>
        <w:pStyle w:val="Heading3"/>
      </w:pPr>
      <w:r>
        <w:t>Example Usage</w:t>
      </w:r>
    </w:p>
    <w:p>
      <w:pPr>
        <w:pStyle w:val="Heading3"/>
      </w:pPr>
      <w:r>
        <w:t>Example 1: Cancel without a reason</w:t>
      </w:r>
    </w:p>
    <w:p>
      <w:r>
        <w:rPr>
          <w:b/>
          <w:color w:val="666666"/>
          <w:sz w:val="16"/>
        </w:rPr>
        <w:t>[bash]</w:t>
      </w:r>
    </w:p>
    <w:p>
      <w:pPr>
        <w:shd w:fill="F2F2F2" w:val="clear"/>
      </w:pPr>
      <w:r>
        <w:rPr>
          <w:rFonts w:ascii="Courier New" w:hAnsi="Courier New"/>
          <w:sz w:val="17"/>
        </w:rPr>
        <w:t>curl -i --request POST \</w:t>
        <w:br/>
        <w:t xml:space="preserve"> 'https://api.box.com/2.0/sign_requests/33243242/cancel' \</w:t>
        <w:br/>
        <w:t xml:space="preserve"> --header 'Accept: application/json' \</w:t>
        <w:br/>
        <w:t xml:space="preserve"> --header 'Content-Type: application/json' \</w:t>
        <w:br/>
        <w:t xml:space="preserve"> --data '{}'</w:t>
      </w:r>
    </w:p>
    <w:p>
      <w:pPr>
        <w:pStyle w:val="Heading3"/>
      </w:pPr>
      <w:r>
        <w:t>Example 2: Cancel with a reason</w:t>
      </w:r>
    </w:p>
    <w:p>
      <w:pPr>
        <w:pStyle w:val="Heading3"/>
      </w:pPr>
      <w:r>
        <w:t>Behavior</w:t>
      </w:r>
    </w:p>
    <w:p>
      <w:pPr>
        <w:pStyle w:val="ListBullet"/>
      </w:pPr>
      <w:r>
        <w:t>Receives the sign_request_id in the URL path.</w:t>
      </w:r>
    </w:p>
    <w:p>
      <w:pPr>
        <w:pStyle w:val="ListBullet"/>
      </w:pPr>
      <w:r>
        <w:t>Cancels the sign request (optionally recording the provided reason).</w:t>
      </w:r>
    </w:p>
    <w:p>
      <w:pPr>
        <w:pStyle w:val="ListBullet"/>
      </w:pPr>
      <w:r>
        <w:t>Returns the updated Sign Request object.</w:t>
      </w:r>
    </w:p>
    <w:p>
      <w:pPr>
        <w:pStyle w:val="Heading3"/>
      </w:pPr>
      <w:r>
        <w:t>Notes</w:t>
      </w:r>
    </w:p>
    <w:p>
      <w:pPr>
        <w:pStyle w:val="ListBullet"/>
      </w:pPr>
      <w:r>
        <w:t>The request body is JSON and only documents the reason field as optional.</w:t>
      </w:r>
    </w:p>
    <w:p>
      <w:pPr>
        <w:pStyle w:val="Heading3"/>
      </w:pPr>
      <w:r>
        <w:t>Error Handling</w:t>
      </w:r>
    </w:p>
    <w:p>
      <w:pPr>
        <w:pStyle w:val="ListBullet"/>
      </w:pPr>
      <w:r>
        <w:t>404 Not Found: Sign request does not exist or the caller does not have access.</w:t>
      </w:r>
    </w:p>
    <w:p>
      <w:pPr>
        <w:pStyle w:val="ListBullet"/>
      </w:pPr>
      <w:r>
        <w:t>Default (unexpected client error): Returns a Box error object with fields like type, status, code, message, help_url, and request_id.</w:t>
      </w:r>
    </w:p>
    <w:p>
      <w:pPr>
        <w:pStyle w:val="Heading3"/>
      </w:pPr>
      <w:r>
        <w:t>Related signRequests actions</w:t>
      </w:r>
    </w:p>
    <w:p>
      <w:pPr>
        <w:pStyle w:val="ListBullet"/>
      </w:pPr>
      <w:r>
        <w:t>[POST] Create a Box Sign Request — /sign_requests</w:t>
      </w:r>
    </w:p>
    <w:p>
      <w:pPr>
        <w:pStyle w:val="ListBullet"/>
      </w:pPr>
      <w:r>
        <w:t>[GET] Get a Box Sign Request by ID — /sign_requests/{{signRequestId}}</w:t>
      </w:r>
    </w:p>
    <w:p>
      <w:pPr>
        <w:pStyle w:val="ListBullet"/>
      </w:pPr>
      <w:r>
        <w:t>[GET] List Box Sign Requests — /sign_requests</w:t>
      </w:r>
    </w:p>
    <w:p>
      <w:pPr>
        <w:pStyle w:val="ListBullet"/>
      </w:pPr>
      <w:r>
        <w:t>[POST] Resend a Sign Request — /sign_requests/{{signRequestId}}/resend</w:t>
      </w:r>
    </w:p>
    <w:p>
      <w:r>
        <w:br w:type="page"/>
      </w:r>
    </w:p>
    <w:p>
      <w:pPr>
        <w:pStyle w:val="Heading2"/>
      </w:pPr>
      <w:r>
        <w:t>17. [POST] Create a Box Sign Request</w:t>
      </w:r>
    </w:p>
    <w:p>
      <w:r>
        <w:rPr>
          <w:b/>
        </w:rPr>
        <w:t xml:space="preserve">Endpoint: </w:t>
      </w:r>
      <w:r>
        <w:rPr>
          <w:rFonts w:ascii="Courier New" w:hAnsi="Courier New"/>
          <w:sz w:val="18"/>
        </w:rPr>
        <w:t>/sign_requests</w:t>
      </w:r>
    </w:p>
    <w:p>
      <w:pPr>
        <w:pStyle w:val="Heading3"/>
      </w:pPr>
      <w:r>
        <w:t>Prerequisites</w:t>
      </w:r>
    </w:p>
    <w:p>
      <w:pPr>
        <w:pStyle w:val="ListBullet"/>
      </w:pPr>
      <w:r>
        <w:t>The caller must have access to the Box file(s) referenced in source_files.</w:t>
      </w:r>
    </w:p>
    <w:p>
      <w:pPr>
        <w:pStyle w:val="ListBullet"/>
      </w:pPr>
      <w:r>
        <w:t>You must know the Box file ID(s) to be signed (source_files[].id).</w:t>
      </w:r>
    </w:p>
    <w:p>
      <w:pPr>
        <w:pStyle w:val="ListBullet"/>
      </w:pPr>
      <w:r>
        <w:t>If saving outputs to a specific folder, you must know the destination folder ID (parent_folder.id).</w:t>
      </w:r>
    </w:p>
    <w:p>
      <w:pPr>
        <w:pStyle w:val="Heading3"/>
      </w:pPr>
      <w:r>
        <w:t>Method</w:t>
      </w:r>
    </w:p>
    <w:p>
      <w:r>
        <w:t>POST</w:t>
      </w:r>
    </w:p>
    <w:p>
      <w:pPr>
        <w:pStyle w:val="Heading3"/>
      </w:pPr>
      <w:r>
        <w:t>URL</w:t>
      </w:r>
    </w:p>
    <w:p>
      <w:r>
        <w:t>https://api.box.com/2.0/sign_requests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Box Sign signature request by preparing one or more Box files for signing and sending the request to one or more signers. The response returns a sign request object, and may include a prepare_url when document preparation in the UI is required.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source_files</w:t>
            </w:r>
          </w:p>
        </w:tc>
        <w:tc>
          <w:tcPr>
            <w:tcW w:type="dxa" w:w="2880"/>
          </w:tcPr>
          <w:p>
            <w:r>
              <w:t>array</w:t>
            </w:r>
          </w:p>
        </w:tc>
        <w:tc>
          <w:tcPr>
            <w:tcW w:type="dxa" w:w="2880"/>
          </w:tcPr>
          <w:p>
            <w:r>
              <w:t>List of Box files to be signed. Each item must include id and type.</w:t>
            </w:r>
          </w:p>
        </w:tc>
      </w:tr>
      <w:tr>
        <w:tc>
          <w:tcPr>
            <w:tcW w:type="dxa" w:w="2880"/>
          </w:tcPr>
          <w:p>
            <w:r>
              <w:t>signers</w:t>
            </w:r>
          </w:p>
        </w:tc>
        <w:tc>
          <w:tcPr>
            <w:tcW w:type="dxa" w:w="2880"/>
          </w:tcPr>
          <w:p>
            <w:r>
              <w:t>array</w:t>
            </w:r>
          </w:p>
        </w:tc>
        <w:tc>
          <w:tcPr>
            <w:tcW w:type="dxa" w:w="2880"/>
          </w:tcPr>
          <w:p>
            <w:r>
              <w:t>List of signers/participants for the request. (Docs state signer email is required except when using templates configured to include emails.)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is_document_preparation_needed</w:t>
            </w:r>
          </w:p>
        </w:tc>
        <w:tc>
          <w:tcPr>
            <w:tcW w:type="dxa" w:w="2880"/>
          </w:tcPr>
          <w:p>
            <w:r>
              <w:t>boolean</w:t>
            </w:r>
          </w:p>
        </w:tc>
        <w:tc>
          <w:tcPr>
            <w:tcW w:type="dxa" w:w="2880"/>
          </w:tcPr>
          <w:p>
            <w:r>
              <w:t>If true, the sender should receive a prepare_url in the response to complete document preparation using the UI. Example: true.</w:t>
            </w:r>
          </w:p>
        </w:tc>
      </w:tr>
      <w:tr>
        <w:tc>
          <w:tcPr>
            <w:tcW w:type="dxa" w:w="2880"/>
          </w:tcPr>
          <w:p>
            <w:r>
              <w:t>redirect_url</w:t>
            </w:r>
          </w:p>
        </w:tc>
        <w:tc>
          <w:tcPr>
            <w:tcW w:type="dxa" w:w="2880"/>
          </w:tcPr>
          <w:p>
            <w:r>
              <w:t>string</w:t>
            </w:r>
          </w:p>
        </w:tc>
        <w:tc>
          <w:tcPr>
            <w:tcW w:type="dxa" w:w="2880"/>
          </w:tcPr>
          <w:p>
            <w:r>
              <w:t>URL to redirect to when a document is signed. Example: https://www.example.com.</w:t>
            </w:r>
          </w:p>
        </w:tc>
      </w:tr>
      <w:tr>
        <w:tc>
          <w:tcPr>
            <w:tcW w:type="dxa" w:w="2880"/>
          </w:tcPr>
          <w:p>
            <w:r>
              <w:t>declined_redirect_url</w:t>
            </w:r>
          </w:p>
        </w:tc>
        <w:tc>
          <w:tcPr>
            <w:tcW w:type="dxa" w:w="2880"/>
          </w:tcPr>
          <w:p>
            <w:r>
              <w:t>string</w:t>
            </w:r>
          </w:p>
        </w:tc>
        <w:tc>
          <w:tcPr>
            <w:tcW w:type="dxa" w:w="2880"/>
          </w:tcPr>
          <w:p>
            <w:r>
              <w:t>URL to redirect to after a signer declines. Example: https://declined-redirect.com.</w:t>
            </w:r>
          </w:p>
        </w:tc>
      </w:tr>
      <w:tr>
        <w:tc>
          <w:tcPr>
            <w:tcW w:type="dxa" w:w="2880"/>
          </w:tcPr>
          <w:p>
            <w:r>
              <w:t>are_text_signatures_enabled</w:t>
            </w:r>
          </w:p>
        </w:tc>
        <w:tc>
          <w:tcPr>
            <w:tcW w:type="dxa" w:w="2880"/>
          </w:tcPr>
          <w:p>
            <w:r>
              <w:t>boolean</w:t>
            </w:r>
          </w:p>
        </w:tc>
        <w:tc>
          <w:tcPr>
            <w:tcW w:type="dxa" w:w="2880"/>
          </w:tcPr>
          <w:p>
            <w:r>
              <w:t>Disables usage of signatures generated by typing (text). Default: true. Example: true.</w:t>
            </w:r>
          </w:p>
        </w:tc>
      </w:tr>
      <w:tr>
        <w:tc>
          <w:tcPr>
            <w:tcW w:type="dxa" w:w="2880"/>
          </w:tcPr>
          <w:p>
            <w:r>
              <w:t>email_subject</w:t>
            </w:r>
          </w:p>
        </w:tc>
        <w:tc>
          <w:tcPr>
            <w:tcW w:type="dxa" w:w="2880"/>
          </w:tcPr>
          <w:p>
            <w:r>
              <w:t>string</w:t>
            </w:r>
          </w:p>
        </w:tc>
        <w:tc>
          <w:tcPr>
            <w:tcW w:type="dxa" w:w="2880"/>
          </w:tcPr>
          <w:p>
            <w:r>
              <w:t>Subject of the sign request email. If omitted, a default subject is used. Example: Sign Request from Acme.</w:t>
            </w:r>
          </w:p>
        </w:tc>
      </w:tr>
      <w:tr>
        <w:tc>
          <w:tcPr>
            <w:tcW w:type="dxa" w:w="2880"/>
          </w:tcPr>
          <w:p>
            <w:r>
              <w:t>email_message</w:t>
            </w:r>
          </w:p>
        </w:tc>
        <w:tc>
          <w:tcPr>
            <w:tcW w:type="dxa" w:w="2880"/>
          </w:tcPr>
          <w:p>
            <w:r>
              <w:t>string</w:t>
            </w:r>
          </w:p>
        </w:tc>
        <w:tc>
          <w:tcPr>
            <w:tcW w:type="dxa" w:w="2880"/>
          </w:tcPr>
          <w:p>
            <w:r>
              <w:t>Message to include in the sign request email. Sanitized; allows limited HTML tags (a, abbr, acronym, b, blockquote, code, em, i, ul, li, ol, strong). Links are converted to hyperlinks. If omitted, a default message is used. Example: Hello! Please sign the document below.</w:t>
            </w:r>
          </w:p>
        </w:tc>
      </w:tr>
      <w:tr>
        <w:tc>
          <w:tcPr>
            <w:tcW w:type="dxa" w:w="2880"/>
          </w:tcPr>
          <w:p>
            <w:r>
              <w:t>are_reminders_enabled</w:t>
            </w:r>
          </w:p>
        </w:tc>
        <w:tc>
          <w:tcPr>
            <w:tcW w:type="dxa" w:w="2880"/>
          </w:tcPr>
          <w:p>
            <w:r>
              <w:t>boolean</w:t>
            </w:r>
          </w:p>
        </w:tc>
        <w:tc>
          <w:tcPr>
            <w:tcW w:type="dxa" w:w="2880"/>
          </w:tcPr>
          <w:p>
            <w:r>
              <w:t>If true, reminders are sent on day 3, 8, 13, and 18 to outstanding signers. Example: true.</w:t>
            </w:r>
          </w:p>
        </w:tc>
      </w:tr>
      <w:tr>
        <w:tc>
          <w:tcPr>
            <w:tcW w:type="dxa" w:w="2880"/>
          </w:tcPr>
          <w:p>
            <w:r>
              <w:t>name</w:t>
            </w:r>
          </w:p>
        </w:tc>
        <w:tc>
          <w:tcPr>
            <w:tcW w:type="dxa" w:w="2880"/>
          </w:tcPr>
          <w:p>
            <w:r>
              <w:t>string</w:t>
            </w:r>
          </w:p>
        </w:tc>
        <w:tc>
          <w:tcPr>
            <w:tcW w:type="dxa" w:w="2880"/>
          </w:tcPr>
          <w:p>
            <w:r>
              <w:t>Name of the signature request. Example: name.</w:t>
            </w:r>
          </w:p>
        </w:tc>
      </w:tr>
      <w:tr>
        <w:tc>
          <w:tcPr>
            <w:tcW w:type="dxa" w:w="2880"/>
          </w:tcPr>
          <w:p>
            <w:r>
              <w:t>prefill_tags</w:t>
            </w:r>
          </w:p>
        </w:tc>
        <w:tc>
          <w:tcPr>
            <w:tcW w:type="dxa" w:w="2880"/>
          </w:tcPr>
          <w:p>
            <w:r>
              <w:t>array</w:t>
            </w:r>
          </w:p>
        </w:tc>
        <w:tc>
          <w:tcPr>
            <w:tcW w:type="dxa" w:w="2880"/>
          </w:tcPr>
          <w:p>
            <w:r>
              <w:t>Prefill values for document tags. Each item references a document_tag_id and includes one of text_value, checkbox_value, or date_value.</w:t>
            </w:r>
          </w:p>
        </w:tc>
      </w:tr>
      <w:tr>
        <w:tc>
          <w:tcPr>
            <w:tcW w:type="dxa" w:w="2880"/>
          </w:tcPr>
          <w:p>
            <w:r>
              <w:t>days_valid</w:t>
            </w:r>
          </w:p>
        </w:tc>
        <w:tc>
          <w:tcPr>
            <w:tcW w:type="dxa" w:w="2880"/>
          </w:tcPr>
          <w:p>
            <w:r>
              <w:t>integer</w:t>
            </w:r>
          </w:p>
        </w:tc>
        <w:tc>
          <w:tcPr>
            <w:tcW w:type="dxa" w:w="2880"/>
          </w:tcPr>
          <w:p>
            <w:r>
              <w:t>Number of days until the request expires if not completed. Max: 730. If omitted, no expiration is applied. Example: 2.</w:t>
            </w:r>
          </w:p>
        </w:tc>
      </w:tr>
      <w:tr>
        <w:tc>
          <w:tcPr>
            <w:tcW w:type="dxa" w:w="2880"/>
          </w:tcPr>
          <w:p>
            <w:r>
              <w:t>external_id</w:t>
            </w:r>
          </w:p>
        </w:tc>
        <w:tc>
          <w:tcPr>
            <w:tcW w:type="dxa" w:w="2880"/>
          </w:tcPr>
          <w:p>
            <w:r>
              <w:t>string</w:t>
            </w:r>
          </w:p>
        </w:tc>
        <w:tc>
          <w:tcPr>
            <w:tcW w:type="dxa" w:w="2880"/>
          </w:tcPr>
          <w:p>
            <w:r>
              <w:t>External system reference ID for the sign request. Example: 123.</w:t>
            </w:r>
          </w:p>
        </w:tc>
      </w:tr>
      <w:tr>
        <w:tc>
          <w:tcPr>
            <w:tcW w:type="dxa" w:w="2880"/>
          </w:tcPr>
          <w:p>
            <w:r>
              <w:t>template_id</w:t>
            </w:r>
          </w:p>
        </w:tc>
        <w:tc>
          <w:tcPr>
            <w:tcW w:type="dxa" w:w="2880"/>
          </w:tcPr>
          <w:p>
            <w:r>
              <w:t>string</w:t>
            </w:r>
          </w:p>
        </w:tc>
        <w:tc>
          <w:tcPr>
            <w:tcW w:type="dxa" w:w="2880"/>
          </w:tcPr>
          <w:p>
            <w:r>
              <w:t>Template ID when creating from a template. Example: 123075213-af2c8822-3ef2-4952-8557-52d69c2fe9cb.</w:t>
            </w:r>
          </w:p>
        </w:tc>
      </w:tr>
      <w:tr>
        <w:tc>
          <w:tcPr>
            <w:tcW w:type="dxa" w:w="2880"/>
          </w:tcPr>
          <w:p>
            <w:r>
              <w:t>external_system_name</w:t>
            </w:r>
          </w:p>
        </w:tc>
        <w:tc>
          <w:tcPr>
            <w:tcW w:type="dxa" w:w="2880"/>
          </w:tcPr>
          <w:p>
            <w:r>
              <w:t>string</w:t>
            </w:r>
          </w:p>
        </w:tc>
        <w:tc>
          <w:tcPr>
            <w:tcW w:type="dxa" w:w="2880"/>
          </w:tcPr>
          <w:p>
            <w:r>
              <w:t>Optional system name to appear in the signature log next to signers assigned embed_url_external_id (as written in the scraped text). Example: Box.</w:t>
            </w:r>
          </w:p>
        </w:tc>
      </w:tr>
      <w:tr>
        <w:tc>
          <w:tcPr>
            <w:tcW w:type="dxa" w:w="2880"/>
          </w:tcPr>
          <w:p>
            <w:r>
              <w:t>signature_color</w:t>
            </w:r>
          </w:p>
        </w:tc>
        <w:tc>
          <w:tcPr>
            <w:tcW w:type="dxa" w:w="2880"/>
          </w:tcPr>
          <w:p>
            <w:r>
              <w:t>string</w:t>
            </w:r>
          </w:p>
        </w:tc>
        <w:tc>
          <w:tcPr>
            <w:tcW w:type="dxa" w:w="2880"/>
          </w:tcPr>
          <w:p>
            <w:r>
              <w:t>Force signature color. Allowed: blue, black, red. Example: blue.</w:t>
            </w:r>
          </w:p>
        </w:tc>
      </w:tr>
      <w:tr>
        <w:tc>
          <w:tcPr>
            <w:tcW w:type="dxa" w:w="2880"/>
          </w:tcPr>
          <w:p>
            <w:r>
              <w:t>parent_folder</w:t>
            </w:r>
          </w:p>
        </w:tc>
        <w:tc>
          <w:tcPr>
            <w:tcW w:type="dxa" w:w="2880"/>
          </w:tcPr>
          <w:p>
            <w:r>
              <w:t>object</w:t>
            </w:r>
          </w:p>
        </w:tc>
        <w:tc>
          <w:tcPr>
            <w:tcW w:type="dxa" w:w="2880"/>
          </w:tcPr>
          <w:p>
            <w:r>
              <w:t>Destination folder info for the sign request outputs. Includes id and type and may include etag, sequence_id, name (as shown).</w:t>
            </w:r>
          </w:p>
        </w:tc>
      </w:tr>
    </w:tbl>
    <w:p/>
    <w:p>
      <w:pPr>
        <w:pStyle w:val="Heading3"/>
      </w:pPr>
      <w:r>
        <w:t>source_files[]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File ID. Example: for https://*.app.box.com/files/123, the file ID is 123.</w:t>
            </w:r>
          </w:p>
        </w:tc>
      </w:tr>
      <w:tr>
        <w:tc>
          <w:tcPr>
            <w:tcW w:type="dxa" w:w="2880"/>
          </w:tcPr>
          <w:p>
            <w:r>
              <w:t>type</w:t>
            </w:r>
          </w:p>
        </w:tc>
        <w:tc>
          <w:tcPr>
            <w:tcW w:type="dxa" w:w="2880"/>
          </w:tcPr>
          <w:p>
            <w:r>
              <w:t>string</w:t>
            </w:r>
          </w:p>
        </w:tc>
        <w:tc>
          <w:tcPr>
            <w:tcW w:type="dxa" w:w="2880"/>
          </w:tcPr>
          <w:p>
            <w:r>
              <w:t>Required. Must be file.</w:t>
            </w:r>
          </w:p>
        </w:tc>
      </w:tr>
      <w:tr>
        <w:tc>
          <w:tcPr>
            <w:tcW w:type="dxa" w:w="2880"/>
          </w:tcPr>
          <w:p>
            <w:r>
              <w:t>etag</w:t>
            </w:r>
          </w:p>
        </w:tc>
        <w:tc>
          <w:tcPr>
            <w:tcW w:type="dxa" w:w="2880"/>
          </w:tcPr>
          <w:p>
            <w:r>
              <w:t>string</w:t>
            </w:r>
          </w:p>
        </w:tc>
        <w:tc>
          <w:tcPr>
            <w:tcW w:type="dxa" w:w="2880"/>
          </w:tcPr>
          <w:p>
            <w:r>
              <w:t>File ETag (used for conditional requests in some endpoints).</w:t>
            </w:r>
          </w:p>
        </w:tc>
      </w:tr>
    </w:tbl>
    <w:p/>
    <w:p>
      <w:pPr>
        <w:pStyle w:val="Heading3"/>
      </w:pPr>
      <w:r>
        <w:t>signers[]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of the signer. Required for signature requests, except when using templates configured to include emails.</w:t>
            </w:r>
          </w:p>
        </w:tc>
      </w:tr>
      <w:tr>
        <w:tc>
          <w:tcPr>
            <w:tcW w:type="dxa" w:w="2880"/>
          </w:tcPr>
          <w:p>
            <w:r>
              <w:t>role</w:t>
            </w:r>
          </w:p>
        </w:tc>
        <w:tc>
          <w:tcPr>
            <w:tcW w:type="dxa" w:w="2880"/>
          </w:tcPr>
          <w:p>
            <w:r>
              <w:t>string</w:t>
            </w:r>
          </w:p>
        </w:tc>
        <w:tc>
          <w:tcPr>
            <w:tcW w:type="dxa" w:w="2880"/>
          </w:tcPr>
          <w:p>
            <w:r>
              <w:t>Role of the signer. Allowed: signer, approver, final_copy_reader. Default: signer.</w:t>
            </w:r>
          </w:p>
        </w:tc>
      </w:tr>
      <w:tr>
        <w:tc>
          <w:tcPr>
            <w:tcW w:type="dxa" w:w="2880"/>
          </w:tcPr>
          <w:p>
            <w:r>
              <w:t>is_in_person</w:t>
            </w:r>
          </w:p>
        </w:tc>
        <w:tc>
          <w:tcPr>
            <w:tcW w:type="dxa" w:w="2880"/>
          </w:tcPr>
          <w:p>
            <w:r>
              <w:t>boolean</w:t>
            </w:r>
          </w:p>
        </w:tc>
        <w:tc>
          <w:tcPr>
            <w:tcW w:type="dxa" w:w="2880"/>
          </w:tcPr>
          <w:p>
            <w:r>
              <w:t>Used with an embed URL for a sender; after the sender signs, they are redirected to the next in_person signer.</w:t>
            </w:r>
          </w:p>
        </w:tc>
      </w:tr>
      <w:tr>
        <w:tc>
          <w:tcPr>
            <w:tcW w:type="dxa" w:w="2880"/>
          </w:tcPr>
          <w:p>
            <w:r>
              <w:t>order</w:t>
            </w:r>
          </w:p>
        </w:tc>
        <w:tc>
          <w:tcPr>
            <w:tcW w:type="dxa" w:w="2880"/>
          </w:tcPr>
          <w:p>
            <w:r>
              <w:t>integer</w:t>
            </w:r>
          </w:p>
        </w:tc>
        <w:tc>
          <w:tcPr>
            <w:tcW w:type="dxa" w:w="2880"/>
          </w:tcPr>
          <w:p>
            <w:r>
              <w:t>Order of the signer.</w:t>
            </w:r>
          </w:p>
        </w:tc>
      </w:tr>
      <w:tr>
        <w:tc>
          <w:tcPr>
            <w:tcW w:type="dxa" w:w="2880"/>
          </w:tcPr>
          <w:p>
            <w:r>
              <w:t>embed_url_external_user_id</w:t>
            </w:r>
          </w:p>
        </w:tc>
        <w:tc>
          <w:tcPr>
            <w:tcW w:type="dxa" w:w="2880"/>
          </w:tcPr>
          <w:p>
            <w:r>
              <w:t>string</w:t>
            </w:r>
          </w:p>
        </w:tc>
        <w:tc>
          <w:tcPr>
            <w:tcW w:type="dxa" w:w="2880"/>
          </w:tcPr>
          <w:p>
            <w:r>
              <w:t>External application user ID for authentication when accessing the embed URL.</w:t>
            </w:r>
          </w:p>
        </w:tc>
      </w:tr>
      <w:tr>
        <w:tc>
          <w:tcPr>
            <w:tcW w:type="dxa" w:w="2880"/>
          </w:tcPr>
          <w:p>
            <w:r>
              <w:t>redirect_url</w:t>
            </w:r>
          </w:p>
        </w:tc>
        <w:tc>
          <w:tcPr>
            <w:tcW w:type="dxa" w:w="2880"/>
          </w:tcPr>
          <w:p>
            <w:r>
              <w:t>string</w:t>
            </w:r>
          </w:p>
        </w:tc>
        <w:tc>
          <w:tcPr>
            <w:tcW w:type="dxa" w:w="2880"/>
          </w:tcPr>
          <w:p>
            <w:r>
              <w:t>Per-signer redirect after signing; overrides default/global redirect. If no declined redirect is specified, this is also used for decline actions.</w:t>
            </w:r>
          </w:p>
        </w:tc>
      </w:tr>
      <w:tr>
        <w:tc>
          <w:tcPr>
            <w:tcW w:type="dxa" w:w="2880"/>
          </w:tcPr>
          <w:p>
            <w:r>
              <w:t>declined_redirect_url</w:t>
            </w:r>
          </w:p>
        </w:tc>
        <w:tc>
          <w:tcPr>
            <w:tcW w:type="dxa" w:w="2880"/>
          </w:tcPr>
          <w:p>
            <w:r>
              <w:t>string</w:t>
            </w:r>
          </w:p>
        </w:tc>
        <w:tc>
          <w:tcPr>
            <w:tcW w:type="dxa" w:w="2880"/>
          </w:tcPr>
          <w:p>
            <w:r>
              <w:t>Per-signer redirect after declining; overrides default/global declined redirect.</w:t>
            </w:r>
          </w:p>
        </w:tc>
      </w:tr>
      <w:tr>
        <w:tc>
          <w:tcPr>
            <w:tcW w:type="dxa" w:w="2880"/>
          </w:tcPr>
          <w:p>
            <w:r>
              <w:t>login_required</w:t>
            </w:r>
          </w:p>
        </w:tc>
        <w:tc>
          <w:tcPr>
            <w:tcW w:type="dxa" w:w="2880"/>
          </w:tcPr>
          <w:p>
            <w:r>
              <w:t>boolean</w:t>
            </w:r>
          </w:p>
        </w:tc>
        <w:tc>
          <w:tcPr>
            <w:tcW w:type="dxa" w:w="2880"/>
          </w:tcPr>
          <w:p>
            <w:r>
              <w:t>If true, signer must log in to Box before signing (with option to create a free account).</w:t>
            </w:r>
          </w:p>
        </w:tc>
      </w:tr>
      <w:tr>
        <w:tc>
          <w:tcPr>
            <w:tcW w:type="dxa" w:w="2880"/>
          </w:tcPr>
          <w:p>
            <w:r>
              <w:t>verification_phone_number</w:t>
            </w:r>
          </w:p>
        </w:tc>
        <w:tc>
          <w:tcPr>
            <w:tcW w:type="dxa" w:w="2880"/>
          </w:tcPr>
          <w:p>
            <w:r>
              <w:t>string</w:t>
            </w:r>
          </w:p>
        </w:tc>
        <w:tc>
          <w:tcPr>
            <w:tcW w:type="dxa" w:w="2880"/>
          </w:tcPr>
          <w:p>
            <w:r>
              <w:t>Phone used for 2FA verification before signing. Cannot be used with login_required.</w:t>
            </w:r>
          </w:p>
        </w:tc>
      </w:tr>
      <w:tr>
        <w:tc>
          <w:tcPr>
            <w:tcW w:type="dxa" w:w="2880"/>
          </w:tcPr>
          <w:p>
            <w:r>
              <w:t>password</w:t>
            </w:r>
          </w:p>
        </w:tc>
        <w:tc>
          <w:tcPr>
            <w:tcW w:type="dxa" w:w="2880"/>
          </w:tcPr>
          <w:p>
            <w:r>
              <w:t>string</w:t>
            </w:r>
          </w:p>
        </w:tc>
        <w:tc>
          <w:tcPr>
            <w:tcW w:type="dxa" w:w="2880"/>
          </w:tcPr>
          <w:p>
            <w:r>
              <w:t>Write-only. If set, signer must enter password before signing.</w:t>
            </w:r>
          </w:p>
        </w:tc>
      </w:tr>
      <w:tr>
        <w:tc>
          <w:tcPr>
            <w:tcW w:type="dxa" w:w="2880"/>
          </w:tcPr>
          <w:p>
            <w:r>
              <w:t>signer_group_id</w:t>
            </w:r>
          </w:p>
        </w:tc>
        <w:tc>
          <w:tcPr>
            <w:tcW w:type="dxa" w:w="2880"/>
          </w:tcPr>
          <w:p>
            <w:r>
              <w:t>string</w:t>
            </w:r>
          </w:p>
        </w:tc>
        <w:tc>
          <w:tcPr>
            <w:tcW w:type="dxa" w:w="2880"/>
          </w:tcPr>
          <w:p>
            <w:r>
              <w:t>Groups signers to the same inputs within the request. If only used for one signer, it is ignored. Response provides a generated UUID instead for signers in the same group.</w:t>
            </w:r>
          </w:p>
        </w:tc>
      </w:tr>
      <w:tr>
        <w:tc>
          <w:tcPr>
            <w:tcW w:type="dxa" w:w="2880"/>
          </w:tcPr>
          <w:p>
            <w:r>
              <w:t>suppress_notifications</w:t>
            </w:r>
          </w:p>
        </w:tc>
        <w:tc>
          <w:tcPr>
            <w:tcW w:type="dxa" w:w="2880"/>
          </w:tcPr>
          <w:p>
            <w:r>
              <w:t>boolean</w:t>
            </w:r>
          </w:p>
        </w:tc>
        <w:tc>
          <w:tcPr>
            <w:tcW w:type="dxa" w:w="2880"/>
          </w:tcPr>
          <w:p>
            <w:r>
              <w:t>If true, no emails about the sign request are sent.</w:t>
            </w:r>
          </w:p>
        </w:tc>
      </w:tr>
      <w:tr>
        <w:tc>
          <w:tcPr>
            <w:tcW w:type="dxa" w:w="2880"/>
          </w:tcPr>
          <w:p>
            <w:r>
              <w:t>language</w:t>
            </w:r>
          </w:p>
        </w:tc>
        <w:tc>
          <w:tcPr>
            <w:tcW w:type="dxa" w:w="2880"/>
          </w:tcPr>
          <w:p>
            <w:r>
              <w:t>string</w:t>
            </w:r>
          </w:p>
        </w:tc>
        <w:tc>
          <w:tcPr>
            <w:tcW w:type="dxa" w:w="2880"/>
          </w:tcPr>
          <w:p>
            <w:r>
              <w:t>Language in modified ISO 639-1 format. See Box language codes guide.</w:t>
            </w:r>
          </w:p>
        </w:tc>
      </w:tr>
    </w:tbl>
    <w:p/>
    <w:p>
      <w:pPr>
        <w:pStyle w:val="Heading3"/>
      </w:pPr>
      <w:r>
        <w:t>prefill_tags[]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document_tag_id</w:t>
            </w:r>
          </w:p>
        </w:tc>
        <w:tc>
          <w:tcPr>
            <w:tcW w:type="dxa" w:w="2880"/>
          </w:tcPr>
          <w:p>
            <w:r>
              <w:t>string</w:t>
            </w:r>
          </w:p>
        </w:tc>
        <w:tc>
          <w:tcPr>
            <w:tcW w:type="dxa" w:w="2880"/>
          </w:tcPr>
          <w:p>
            <w:r>
              <w:t>References the ID of a specific tag contained in a file of the signature request.</w:t>
            </w:r>
          </w:p>
        </w:tc>
      </w:tr>
      <w:tr>
        <w:tc>
          <w:tcPr>
            <w:tcW w:type="dxa" w:w="2880"/>
          </w:tcPr>
          <w:p>
            <w:r>
              <w:t>text_value</w:t>
            </w:r>
          </w:p>
        </w:tc>
        <w:tc>
          <w:tcPr>
            <w:tcW w:type="dxa" w:w="2880"/>
          </w:tcPr>
          <w:p>
            <w:r>
              <w:t>string</w:t>
            </w:r>
          </w:p>
        </w:tc>
        <w:tc>
          <w:tcPr>
            <w:tcW w:type="dxa" w:w="2880"/>
          </w:tcPr>
          <w:p>
            <w:r>
              <w:t>Text prefill value.</w:t>
            </w:r>
          </w:p>
        </w:tc>
      </w:tr>
      <w:tr>
        <w:tc>
          <w:tcPr>
            <w:tcW w:type="dxa" w:w="2880"/>
          </w:tcPr>
          <w:p>
            <w:r>
              <w:t>checkbox_value</w:t>
            </w:r>
          </w:p>
        </w:tc>
        <w:tc>
          <w:tcPr>
            <w:tcW w:type="dxa" w:w="2880"/>
          </w:tcPr>
          <w:p>
            <w:r>
              <w:t>boolean</w:t>
            </w:r>
          </w:p>
        </w:tc>
        <w:tc>
          <w:tcPr>
            <w:tcW w:type="dxa" w:w="2880"/>
          </w:tcPr>
          <w:p>
            <w:r>
              <w:t>Checkbox prefill value.</w:t>
            </w:r>
          </w:p>
        </w:tc>
      </w:tr>
      <w:tr>
        <w:tc>
          <w:tcPr>
            <w:tcW w:type="dxa" w:w="2880"/>
          </w:tcPr>
          <w:p>
            <w:r>
              <w:t>date_value</w:t>
            </w:r>
          </w:p>
        </w:tc>
        <w:tc>
          <w:tcPr>
            <w:tcW w:type="dxa" w:w="2880"/>
          </w:tcPr>
          <w:p>
            <w:r>
              <w:t>string</w:t>
            </w:r>
          </w:p>
        </w:tc>
        <w:tc>
          <w:tcPr>
            <w:tcW w:type="dxa" w:w="2880"/>
          </w:tcPr>
          <w:p>
            <w:r>
              <w:t>Date prefill value.</w:t>
            </w:r>
          </w:p>
        </w:tc>
      </w:tr>
    </w:tbl>
    <w:p/>
    <w:p>
      <w:pPr>
        <w:pStyle w:val="Heading3"/>
      </w:pPr>
      <w:r>
        <w:t>parent_folder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Folder ID. Example: for https://*.app.box.com/folders/123, the folder ID is 123.</w:t>
            </w:r>
          </w:p>
        </w:tc>
      </w:tr>
      <w:tr>
        <w:tc>
          <w:tcPr>
            <w:tcW w:type="dxa" w:w="2880"/>
          </w:tcPr>
          <w:p>
            <w:r>
              <w:t>type</w:t>
            </w:r>
          </w:p>
        </w:tc>
        <w:tc>
          <w:tcPr>
            <w:tcW w:type="dxa" w:w="2880"/>
          </w:tcPr>
          <w:p>
            <w:r>
              <w:t>string</w:t>
            </w:r>
          </w:p>
        </w:tc>
        <w:tc>
          <w:tcPr>
            <w:tcW w:type="dxa" w:w="2880"/>
          </w:tcPr>
          <w:p>
            <w:r>
              <w:t>Required. Must be folder.</w:t>
            </w:r>
          </w:p>
        </w:tc>
      </w:tr>
      <w:tr>
        <w:tc>
          <w:tcPr>
            <w:tcW w:type="dxa" w:w="2880"/>
          </w:tcPr>
          <w:p>
            <w:r>
              <w:t>etag</w:t>
            </w:r>
          </w:p>
        </w:tc>
        <w:tc>
          <w:tcPr>
            <w:tcW w:type="dxa" w:w="2880"/>
          </w:tcPr>
          <w:p>
            <w:r>
              <w:t>string</w:t>
            </w:r>
          </w:p>
        </w:tc>
        <w:tc>
          <w:tcPr>
            <w:tcW w:type="dxa" w:w="2880"/>
          </w:tcPr>
          <w:p>
            <w:r>
              <w:t>Folder ETag (used for conditional requests in some endpoints).</w:t>
            </w:r>
          </w:p>
        </w:tc>
      </w:tr>
      <w:tr>
        <w:tc>
          <w:tcPr>
            <w:tcW w:type="dxa" w:w="2880"/>
          </w:tcPr>
          <w:p>
            <w:r>
              <w:t>sequence_id</w:t>
            </w:r>
          </w:p>
        </w:tc>
        <w:tc>
          <w:tcPr>
            <w:tcW w:type="dxa" w:w="2880"/>
          </w:tcPr>
          <w:p>
            <w:r>
              <w:t>string</w:t>
            </w:r>
          </w:p>
        </w:tc>
        <w:tc>
          <w:tcPr>
            <w:tcW w:type="dxa" w:w="2880"/>
          </w:tcPr>
          <w:p>
            <w:r>
              <w:t>Included in scraped schema (string &amp; any).</w:t>
            </w:r>
          </w:p>
        </w:tc>
      </w:tr>
      <w:tr>
        <w:tc>
          <w:tcPr>
            <w:tcW w:type="dxa" w:w="2880"/>
          </w:tcPr>
          <w:p>
            <w:r>
              <w:t>name</w:t>
            </w:r>
          </w:p>
        </w:tc>
        <w:tc>
          <w:tcPr>
            <w:tcW w:type="dxa" w:w="2880"/>
          </w:tcPr>
          <w:p>
            <w:r>
              <w:t>string</w:t>
            </w:r>
          </w:p>
        </w:tc>
        <w:tc>
          <w:tcPr>
            <w:tcW w:type="dxa" w:w="2880"/>
          </w:tcPr>
          <w:p>
            <w:r>
              <w:t>Folder name.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"12345",</w:t>
        <w:br/>
        <w:t xml:space="preserve"> "type": "sign-request",</w:t>
        <w:br/>
        <w:t xml:space="preserve"> "name": "name",</w:t>
        <w:br/>
        <w:t xml:space="preserve"> "is_document_preparation_needed": true,</w:t>
        <w:br/>
        <w:t xml:space="preserve"> "prepare_url": "https://prepareurl.com",</w:t>
        <w:br/>
        <w:t xml:space="preserve"> "redirect_url": "https://www.example.com",</w:t>
        <w:br/>
        <w:t xml:space="preserve"> "declined_redirect_url": "https://declined-redirect.com",</w:t>
        <w:br/>
        <w:t xml:space="preserve"> "are_text_signatures_enabled": true,</w:t>
        <w:br/>
        <w:t xml:space="preserve"> "email_subject": "Sign Request from Acme",</w:t>
        <w:br/>
        <w:t xml:space="preserve"> "email_message": "Hello! Please sign the document below",</w:t>
        <w:br/>
        <w:t xml:space="preserve"> "are_reminders_enabled": true,</w:t>
        <w:br/>
        <w:t xml:space="preserve"> "days_valid": 2,</w:t>
        <w:br/>
        <w:t xml:space="preserve"> "auto_expire_at": "2021-04-26T08:12:13.982Z",</w:t>
        <w:br/>
        <w:t xml:space="preserve"> "external_id": "123",</w:t>
        <w:br/>
        <w:t xml:space="preserve"> "template_id": "123075213-af2c8822-3ef2-4952-8557-52d69c2fe9cb",</w:t>
        <w:br/>
        <w:t xml:space="preserve"> "external_system_name": "Box",</w:t>
        <w:br/>
        <w:t xml:space="preserve"> "signature_color": "blue",</w:t>
        <w:br/>
        <w:t xml:space="preserve"> "status": "converting",</w:t>
        <w:br/>
        <w:t xml:space="preserve"> "short_id": "SR-12345",</w:t>
        <w:br/>
        <w:t xml:space="preserve"> "created_at": "2025-02-01T12:00:00Z",</w:t>
        <w:br/>
        <w:t xml:space="preserve"> "finished_at": "2025-02-02T12:00:00Z",</w:t>
        <w:br/>
        <w:t xml:space="preserve"> "sender_email": "sender@box.com",</w:t>
        <w:br/>
        <w:t xml:space="preserve"> "sender_id": 12345,</w:t>
        <w:br/>
        <w:t xml:space="preserve"> "collaborator_level": "owner",</w:t>
        <w:br/>
        <w:t xml:space="preserve"> "source_files": [</w:t>
        <w:br/>
        <w:t xml:space="preserve"> {</w:t>
        <w:br/>
        <w:t xml:space="preserve"> "id": "123",</w:t>
        <w:br/>
        <w:t xml:space="preserve"> "type": "file",</w:t>
        <w:br/>
        <w:t xml:space="preserve"> "etag": "2"</w:t>
        <w:br/>
        <w:t xml:space="preserve"> }</w:t>
        <w:br/>
        <w:t xml:space="preserve"> ],</w:t>
        <w:br/>
        <w:t xml:space="preserve"> "signers": [</w:t>
        <w:br/>
        <w:t xml:space="preserve"> {</w:t>
        <w:br/>
        <w:t xml:space="preserve"> "email": "signer1@example.com",</w:t>
        <w:br/>
        <w:t xml:space="preserve"> "role": "signer",</w:t>
        <w:br/>
        <w:t xml:space="preserve"> "order": 1,</w:t>
        <w:br/>
        <w:t xml:space="preserve"> "redirect_url": "https://www.example.com",</w:t>
        <w:br/>
        <w:t xml:space="preserve"> "declined_redirect_url": "https://declined-redirect.com",</w:t>
        <w:br/>
        <w:t xml:space="preserve"> "login_required": false,</w:t>
        <w:br/>
        <w:t xml:space="preserve"> "suppress_notifications": false,</w:t>
        <w:br/>
        <w:t xml:space="preserve"> "language": "en",</w:t>
        <w:br/>
        <w:t xml:space="preserve"> "has_viewed_document": true,</w:t>
        <w:br/>
        <w:t xml:space="preserve"> "signer_decision": {},</w:t>
        <w:br/>
        <w:t xml:space="preserve"> "inputs": [</w:t>
        <w:br/>
        <w:t xml:space="preserve"> {</w:t>
        <w:br/>
        <w:t xml:space="preserve"> "document_tag_id": "tag_001",</w:t>
        <w:br/>
        <w:t xml:space="preserve"> "type": "signature",</w:t>
        <w:br/>
        <w:t xml:space="preserve"> "content_type": "signature",</w:t>
        <w:br/>
        <w:t xml:space="preserve"> "page_index": 0,</w:t>
        <w:br/>
        <w:t xml:space="preserve"> "read_only": false,</w:t>
        <w:br/>
        <w:t xml:space="preserve"> "text_value": "Jane Doe",</w:t>
        <w:br/>
        <w:t xml:space="preserve"> "checkbox_value": true,</w:t>
        <w:br/>
        <w:t xml:space="preserve"> "date_value": "2025-02-01",</w:t>
        <w:br/>
        <w:t xml:space="preserve"> "validation": {}</w:t>
        <w:br/>
        <w:t xml:space="preserve"> }</w:t>
        <w:br/>
        <w:t xml:space="preserve"> ],</w:t>
        <w:br/>
        <w:t xml:space="preserve"> "embed_url": "https://example.com/embed/sign",</w:t>
        <w:br/>
        <w:t xml:space="preserve"> "iframeable_embed_url": "https://example.com/embed/iframe/sign",</w:t>
        <w:br/>
        <w:t xml:space="preserve"> "attachments": [</w:t>
        <w:br/>
        <w:t xml:space="preserve"> {</w:t>
        <w:br/>
        <w:t xml:space="preserve"> "id": "att_001",</w:t>
        <w:br/>
        <w:t xml:space="preserve"> "name": "supporting-doc.pdf"</w:t>
        <w:br/>
        <w:t xml:space="preserve"> }</w:t>
        <w:br/>
        <w:t xml:space="preserve"> ]</w:t>
        <w:br/>
        <w:t xml:space="preserve"> }</w:t>
        <w:br/>
        <w:t xml:space="preserve"> ],</w:t>
        <w:br/>
        <w:t xml:space="preserve"> "prefill_tags": [</w:t>
        <w:br/>
        <w:t xml:space="preserve"> {</w:t>
        <w:br/>
        <w:t xml:space="preserve"> "document_tag_id": "tag_001",</w:t>
        <w:br/>
        <w:t xml:space="preserve"> "text_value": "Prefilled text",</w:t>
        <w:br/>
        <w:t xml:space="preserve"> "checkbox_value": true,</w:t>
        <w:br/>
        <w:t xml:space="preserve"> "date_value": "2025-02-01"</w:t>
        <w:br/>
        <w:t xml:space="preserve"> }</w:t>
        <w:br/>
        <w:t xml:space="preserve"> ],</w:t>
        <w:br/>
        <w:t xml:space="preserve"> "parent_folder": {</w:t>
        <w:br/>
        <w:t xml:space="preserve"> "id": "123",</w:t>
        <w:br/>
        <w:t xml:space="preserve"> "type": "folder",</w:t>
        <w:br/>
        <w:t xml:space="preserve"> "etag": "1",</w:t>
        <w:br/>
        <w:t xml:space="preserve"> "sequence_id": "0",</w:t>
        <w:br/>
        <w:t xml:space="preserve"> "name": "Signed Documents"</w:t>
        <w:br/>
        <w:t xml:space="preserve"> },</w:t>
        <w:br/>
        <w:t xml:space="preserve"> "signing_log": {</w:t>
        <w:br/>
        <w:t xml:space="preserve"> "id": "123",</w:t>
        <w:br/>
        <w:t xml:space="preserve"> "type": "file",</w:t>
        <w:br/>
        <w:t xml:space="preserve"> "etag": "1",</w:t>
        <w:br/>
        <w:t xml:space="preserve"> "sequence_id": "0",</w:t>
        <w:br/>
        <w:t xml:space="preserve"> "name": "Signing Log",</w:t>
        <w:br/>
        <w:t xml:space="preserve"> "sha1": "f572d396fae9206628714fb2ce00f72e94f2258f",</w:t>
        <w:br/>
        <w:t xml:space="preserve"> "file_version": {}</w:t>
        <w:br/>
        <w:t xml:space="preserve"> },</w:t>
        <w:br/>
        <w:t xml:space="preserve"> "sign_files": {}</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Box Sign request ID.</w:t>
            </w:r>
          </w:p>
        </w:tc>
      </w:tr>
      <w:tr>
        <w:tc>
          <w:tcPr>
            <w:tcW w:type="dxa" w:w="2880"/>
          </w:tcPr>
          <w:p>
            <w:r>
              <w:t>type</w:t>
            </w:r>
          </w:p>
        </w:tc>
        <w:tc>
          <w:tcPr>
            <w:tcW w:type="dxa" w:w="2880"/>
          </w:tcPr>
          <w:p>
            <w:r>
              <w:t>string</w:t>
            </w:r>
          </w:p>
        </w:tc>
        <w:tc>
          <w:tcPr>
            <w:tcW w:type="dxa" w:w="2880"/>
          </w:tcPr>
          <w:p>
            <w:r>
              <w:t>Always sign-request.</w:t>
            </w:r>
          </w:p>
        </w:tc>
      </w:tr>
      <w:tr>
        <w:tc>
          <w:tcPr>
            <w:tcW w:type="dxa" w:w="2880"/>
          </w:tcPr>
          <w:p>
            <w:r>
              <w:t>name</w:t>
            </w:r>
          </w:p>
        </w:tc>
        <w:tc>
          <w:tcPr>
            <w:tcW w:type="dxa" w:w="2880"/>
          </w:tcPr>
          <w:p>
            <w:r>
              <w:t>string</w:t>
            </w:r>
          </w:p>
        </w:tc>
        <w:tc>
          <w:tcPr>
            <w:tcW w:type="dxa" w:w="2880"/>
          </w:tcPr>
          <w:p>
            <w:r>
              <w:t>Name of the signature request.</w:t>
            </w:r>
          </w:p>
        </w:tc>
      </w:tr>
      <w:tr>
        <w:tc>
          <w:tcPr>
            <w:tcW w:type="dxa" w:w="2880"/>
          </w:tcPr>
          <w:p>
            <w:r>
              <w:t>status</w:t>
            </w:r>
          </w:p>
        </w:tc>
        <w:tc>
          <w:tcPr>
            <w:tcW w:type="dxa" w:w="2880"/>
          </w:tcPr>
          <w:p>
            <w:r>
              <w:t>string</w:t>
            </w:r>
          </w:p>
        </w:tc>
        <w:tc>
          <w:tcPr>
            <w:tcW w:type="dxa" w:w="2880"/>
          </w:tcPr>
          <w:p>
            <w:r>
              <w:t>Status of the signature request. Allowed: converting, created, sent, viewed, signed, cancelled, declined, error_converting, error_sending, expired, finalizing, error_finalizing.</w:t>
            </w:r>
          </w:p>
        </w:tc>
      </w:tr>
      <w:tr>
        <w:tc>
          <w:tcPr>
            <w:tcW w:type="dxa" w:w="2880"/>
          </w:tcPr>
          <w:p>
            <w:r>
              <w:t>is_document_preparation_needed</w:t>
            </w:r>
          </w:p>
        </w:tc>
        <w:tc>
          <w:tcPr>
            <w:tcW w:type="dxa" w:w="2880"/>
          </w:tcPr>
          <w:p>
            <w:r>
              <w:t>boolean</w:t>
            </w:r>
          </w:p>
        </w:tc>
        <w:tc>
          <w:tcPr>
            <w:tcW w:type="dxa" w:w="2880"/>
          </w:tcPr>
          <w:p>
            <w:r>
              <w:t>If true, response may include prepare_url for UI preparation.</w:t>
            </w:r>
          </w:p>
        </w:tc>
      </w:tr>
      <w:tr>
        <w:tc>
          <w:tcPr>
            <w:tcW w:type="dxa" w:w="2880"/>
          </w:tcPr>
          <w:p>
            <w:r>
              <w:t>prepare_url</w:t>
            </w:r>
          </w:p>
        </w:tc>
        <w:tc>
          <w:tcPr>
            <w:tcW w:type="dxa" w:w="2880"/>
          </w:tcPr>
          <w:p>
            <w:r>
              <w:t>string</w:t>
            </w:r>
          </w:p>
        </w:tc>
        <w:tc>
          <w:tcPr>
            <w:tcW w:type="dxa" w:w="2880"/>
          </w:tcPr>
          <w:p>
            <w:r>
              <w:t>Returned when is_document_preparation_needed is true. Request is not sent until preparation completes.</w:t>
            </w:r>
          </w:p>
        </w:tc>
      </w:tr>
      <w:tr>
        <w:tc>
          <w:tcPr>
            <w:tcW w:type="dxa" w:w="2880"/>
          </w:tcPr>
          <w:p>
            <w:r>
              <w:t>redirect_url</w:t>
            </w:r>
          </w:p>
        </w:tc>
        <w:tc>
          <w:tcPr>
            <w:tcW w:type="dxa" w:w="2880"/>
          </w:tcPr>
          <w:p>
            <w:r>
              <w:t>string</w:t>
            </w:r>
          </w:p>
        </w:tc>
        <w:tc>
          <w:tcPr>
            <w:tcW w:type="dxa" w:w="2880"/>
          </w:tcPr>
          <w:p>
            <w:r>
              <w:t>Redirect URL after signing (global).</w:t>
            </w:r>
          </w:p>
        </w:tc>
      </w:tr>
      <w:tr>
        <w:tc>
          <w:tcPr>
            <w:tcW w:type="dxa" w:w="2880"/>
          </w:tcPr>
          <w:p>
            <w:r>
              <w:t>declined_redirect_url</w:t>
            </w:r>
          </w:p>
        </w:tc>
        <w:tc>
          <w:tcPr>
            <w:tcW w:type="dxa" w:w="2880"/>
          </w:tcPr>
          <w:p>
            <w:r>
              <w:t>string</w:t>
            </w:r>
          </w:p>
        </w:tc>
        <w:tc>
          <w:tcPr>
            <w:tcW w:type="dxa" w:w="2880"/>
          </w:tcPr>
          <w:p>
            <w:r>
              <w:t>Redirect URL after declining (global).</w:t>
            </w:r>
          </w:p>
        </w:tc>
      </w:tr>
      <w:tr>
        <w:tc>
          <w:tcPr>
            <w:tcW w:type="dxa" w:w="2880"/>
          </w:tcPr>
          <w:p>
            <w:r>
              <w:t>are_text_signatures_enabled</w:t>
            </w:r>
          </w:p>
        </w:tc>
        <w:tc>
          <w:tcPr>
            <w:tcW w:type="dxa" w:w="2880"/>
          </w:tcPr>
          <w:p>
            <w:r>
              <w:t>boolean</w:t>
            </w:r>
          </w:p>
        </w:tc>
        <w:tc>
          <w:tcPr>
            <w:tcW w:type="dxa" w:w="2880"/>
          </w:tcPr>
          <w:p>
            <w:r>
              <w:t>Text-generated signatures enabled/disabled. Default: true.</w:t>
            </w:r>
          </w:p>
        </w:tc>
      </w:tr>
      <w:tr>
        <w:tc>
          <w:tcPr>
            <w:tcW w:type="dxa" w:w="2880"/>
          </w:tcPr>
          <w:p>
            <w:r>
              <w:t>email_subject</w:t>
            </w:r>
          </w:p>
        </w:tc>
        <w:tc>
          <w:tcPr>
            <w:tcW w:type="dxa" w:w="2880"/>
          </w:tcPr>
          <w:p>
            <w:r>
              <w:t>string</w:t>
            </w:r>
          </w:p>
        </w:tc>
        <w:tc>
          <w:tcPr>
            <w:tcW w:type="dxa" w:w="2880"/>
          </w:tcPr>
          <w:p>
            <w:r>
              <w:t>Subject of sign request email (sanitized/cleaned).</w:t>
            </w:r>
          </w:p>
        </w:tc>
      </w:tr>
      <w:tr>
        <w:tc>
          <w:tcPr>
            <w:tcW w:type="dxa" w:w="2880"/>
          </w:tcPr>
          <w:p>
            <w:r>
              <w:t>email_message</w:t>
            </w:r>
          </w:p>
        </w:tc>
        <w:tc>
          <w:tcPr>
            <w:tcW w:type="dxa" w:w="2880"/>
          </w:tcPr>
          <w:p>
            <w:r>
              <w:t>string</w:t>
            </w:r>
          </w:p>
        </w:tc>
        <w:tc>
          <w:tcPr>
            <w:tcW w:type="dxa" w:w="2880"/>
          </w:tcPr>
          <w:p>
            <w:r>
              <w:t>Email message (sanitized; limited HTML allowed).</w:t>
            </w:r>
          </w:p>
        </w:tc>
      </w:tr>
      <w:tr>
        <w:tc>
          <w:tcPr>
            <w:tcW w:type="dxa" w:w="2880"/>
          </w:tcPr>
          <w:p>
            <w:r>
              <w:t>are_reminders_enabled</w:t>
            </w:r>
          </w:p>
        </w:tc>
        <w:tc>
          <w:tcPr>
            <w:tcW w:type="dxa" w:w="2880"/>
          </w:tcPr>
          <w:p>
            <w:r>
              <w:t>boolean</w:t>
            </w:r>
          </w:p>
        </w:tc>
        <w:tc>
          <w:tcPr>
            <w:tcW w:type="dxa" w:w="2880"/>
          </w:tcPr>
          <w:p>
            <w:r>
              <w:t>Whether reminders are enabled (days 3/8/13/18).</w:t>
            </w:r>
          </w:p>
        </w:tc>
      </w:tr>
      <w:tr>
        <w:tc>
          <w:tcPr>
            <w:tcW w:type="dxa" w:w="2880"/>
          </w:tcPr>
          <w:p>
            <w:r>
              <w:t>days_valid</w:t>
            </w:r>
          </w:p>
        </w:tc>
        <w:tc>
          <w:tcPr>
            <w:tcW w:type="dxa" w:w="2880"/>
          </w:tcPr>
          <w:p>
            <w:r>
              <w:t>integer</w:t>
            </w:r>
          </w:p>
        </w:tc>
        <w:tc>
          <w:tcPr>
            <w:tcW w:type="dxa" w:w="2880"/>
          </w:tcPr>
          <w:p>
            <w:r>
              <w:t>Days until expiration (max 730) when provided.</w:t>
            </w:r>
          </w:p>
        </w:tc>
      </w:tr>
      <w:tr>
        <w:tc>
          <w:tcPr>
            <w:tcW w:type="dxa" w:w="2880"/>
          </w:tcPr>
          <w:p>
            <w:r>
              <w:t>auto_expire_at</w:t>
            </w:r>
          </w:p>
        </w:tc>
        <w:tc>
          <w:tcPr>
            <w:tcW w:type="dxa" w:w="2880"/>
          </w:tcPr>
          <w:p>
            <w:r>
              <w:t>string</w:t>
            </w:r>
          </w:p>
        </w:tc>
        <w:tc>
          <w:tcPr>
            <w:tcW w:type="dxa" w:w="2880"/>
          </w:tcPr>
          <w:p>
            <w:r>
              <w:t>GMT timestamp calculated from days_valid when provided.</w:t>
            </w:r>
          </w:p>
        </w:tc>
      </w:tr>
      <w:tr>
        <w:tc>
          <w:tcPr>
            <w:tcW w:type="dxa" w:w="2880"/>
          </w:tcPr>
          <w:p>
            <w:r>
              <w:t>external_id</w:t>
            </w:r>
          </w:p>
        </w:tc>
        <w:tc>
          <w:tcPr>
            <w:tcW w:type="dxa" w:w="2880"/>
          </w:tcPr>
          <w:p>
            <w:r>
              <w:t>string</w:t>
            </w:r>
          </w:p>
        </w:tc>
        <w:tc>
          <w:tcPr>
            <w:tcW w:type="dxa" w:w="2880"/>
          </w:tcPr>
          <w:p>
            <w:r>
              <w:t>External system reference ID.</w:t>
            </w:r>
          </w:p>
        </w:tc>
      </w:tr>
      <w:tr>
        <w:tc>
          <w:tcPr>
            <w:tcW w:type="dxa" w:w="2880"/>
          </w:tcPr>
          <w:p>
            <w:r>
              <w:t>template_id</w:t>
            </w:r>
          </w:p>
        </w:tc>
        <w:tc>
          <w:tcPr>
            <w:tcW w:type="dxa" w:w="2880"/>
          </w:tcPr>
          <w:p>
            <w:r>
              <w:t>string</w:t>
            </w:r>
          </w:p>
        </w:tc>
        <w:tc>
          <w:tcPr>
            <w:tcW w:type="dxa" w:w="2880"/>
          </w:tcPr>
          <w:p>
            <w:r>
              <w:t>Template ID used (when created from template).</w:t>
            </w:r>
          </w:p>
        </w:tc>
      </w:tr>
      <w:tr>
        <w:tc>
          <w:tcPr>
            <w:tcW w:type="dxa" w:w="2880"/>
          </w:tcPr>
          <w:p>
            <w:r>
              <w:t>external_system_name</w:t>
            </w:r>
          </w:p>
        </w:tc>
        <w:tc>
          <w:tcPr>
            <w:tcW w:type="dxa" w:w="2880"/>
          </w:tcPr>
          <w:p>
            <w:r>
              <w:t>string</w:t>
            </w:r>
          </w:p>
        </w:tc>
        <w:tc>
          <w:tcPr>
            <w:tcW w:type="dxa" w:w="2880"/>
          </w:tcPr>
          <w:p>
            <w:r>
              <w:t>Optional system name shown in signature log (per scraped text).</w:t>
            </w:r>
          </w:p>
        </w:tc>
      </w:tr>
      <w:tr>
        <w:tc>
          <w:tcPr>
            <w:tcW w:type="dxa" w:w="2880"/>
          </w:tcPr>
          <w:p>
            <w:r>
              <w:t>signature_color</w:t>
            </w:r>
          </w:p>
        </w:tc>
        <w:tc>
          <w:tcPr>
            <w:tcW w:type="dxa" w:w="2880"/>
          </w:tcPr>
          <w:p>
            <w:r>
              <w:t>string</w:t>
            </w:r>
          </w:p>
        </w:tc>
        <w:tc>
          <w:tcPr>
            <w:tcW w:type="dxa" w:w="2880"/>
          </w:tcPr>
          <w:p>
            <w:r>
              <w:t>Signature color (blue, black, red).</w:t>
            </w:r>
          </w:p>
        </w:tc>
      </w:tr>
      <w:tr>
        <w:tc>
          <w:tcPr>
            <w:tcW w:type="dxa" w:w="2880"/>
          </w:tcPr>
          <w:p>
            <w:r>
              <w:t>source_files</w:t>
            </w:r>
          </w:p>
        </w:tc>
        <w:tc>
          <w:tcPr>
            <w:tcW w:type="dxa" w:w="2880"/>
          </w:tcPr>
          <w:p>
            <w:r>
              <w:t>array</w:t>
            </w:r>
          </w:p>
        </w:tc>
        <w:tc>
          <w:tcPr>
            <w:tcW w:type="dxa" w:w="2880"/>
          </w:tcPr>
          <w:p>
            <w:r>
              <w:t>Files to be signed (copies are handled as sign files during process).</w:t>
            </w:r>
          </w:p>
        </w:tc>
      </w:tr>
      <w:tr>
        <w:tc>
          <w:tcPr>
            <w:tcW w:type="dxa" w:w="2880"/>
          </w:tcPr>
          <w:p>
            <w:r>
              <w:t>source_files[].id</w:t>
            </w:r>
          </w:p>
        </w:tc>
        <w:tc>
          <w:tcPr>
            <w:tcW w:type="dxa" w:w="2880"/>
          </w:tcPr>
          <w:p>
            <w:r>
              <w:t>string</w:t>
            </w:r>
          </w:p>
        </w:tc>
        <w:tc>
          <w:tcPr>
            <w:tcW w:type="dxa" w:w="2880"/>
          </w:tcPr>
          <w:p>
            <w:r>
              <w:t>File ID.</w:t>
            </w:r>
          </w:p>
        </w:tc>
      </w:tr>
      <w:tr>
        <w:tc>
          <w:tcPr>
            <w:tcW w:type="dxa" w:w="2880"/>
          </w:tcPr>
          <w:p>
            <w:r>
              <w:t>source_files[].type</w:t>
            </w:r>
          </w:p>
        </w:tc>
        <w:tc>
          <w:tcPr>
            <w:tcW w:type="dxa" w:w="2880"/>
          </w:tcPr>
          <w:p>
            <w:r>
              <w:t>string</w:t>
            </w:r>
          </w:p>
        </w:tc>
        <w:tc>
          <w:tcPr>
            <w:tcW w:type="dxa" w:w="2880"/>
          </w:tcPr>
          <w:p>
            <w:r>
              <w:t>Always file.</w:t>
            </w:r>
          </w:p>
        </w:tc>
      </w:tr>
      <w:tr>
        <w:tc>
          <w:tcPr>
            <w:tcW w:type="dxa" w:w="2880"/>
          </w:tcPr>
          <w:p>
            <w:r>
              <w:t>source_files[].etag</w:t>
            </w:r>
          </w:p>
        </w:tc>
        <w:tc>
          <w:tcPr>
            <w:tcW w:type="dxa" w:w="2880"/>
          </w:tcPr>
          <w:p>
            <w:r>
              <w:t>string</w:t>
            </w:r>
          </w:p>
        </w:tc>
        <w:tc>
          <w:tcPr>
            <w:tcW w:type="dxa" w:w="2880"/>
          </w:tcPr>
          <w:p>
            <w:r>
              <w:t>File ETag.</w:t>
            </w:r>
          </w:p>
        </w:tc>
      </w:tr>
      <w:tr>
        <w:tc>
          <w:tcPr>
            <w:tcW w:type="dxa" w:w="2880"/>
          </w:tcPr>
          <w:p>
            <w:r>
              <w:t>signers</w:t>
            </w:r>
          </w:p>
        </w:tc>
        <w:tc>
          <w:tcPr>
            <w:tcW w:type="dxa" w:w="2880"/>
          </w:tcPr>
          <w:p>
            <w:r>
              <w:t>array</w:t>
            </w:r>
          </w:p>
        </w:tc>
        <w:tc>
          <w:tcPr>
            <w:tcW w:type="dxa" w:w="2880"/>
          </w:tcPr>
          <w:p>
            <w:r>
              <w:t>Signers and their signing state/metadata.</w:t>
            </w:r>
          </w:p>
        </w:tc>
      </w:tr>
      <w:tr>
        <w:tc>
          <w:tcPr>
            <w:tcW w:type="dxa" w:w="2880"/>
          </w:tcPr>
          <w:p>
            <w:r>
              <w:t>signers[].email</w:t>
            </w:r>
          </w:p>
        </w:tc>
        <w:tc>
          <w:tcPr>
            <w:tcW w:type="dxa" w:w="2880"/>
          </w:tcPr>
          <w:p>
            <w:r>
              <w:t>string</w:t>
            </w:r>
          </w:p>
        </w:tc>
        <w:tc>
          <w:tcPr>
            <w:tcW w:type="dxa" w:w="2880"/>
          </w:tcPr>
          <w:p>
            <w:r>
              <w:t>Signer email.</w:t>
            </w:r>
          </w:p>
        </w:tc>
      </w:tr>
      <w:tr>
        <w:tc>
          <w:tcPr>
            <w:tcW w:type="dxa" w:w="2880"/>
          </w:tcPr>
          <w:p>
            <w:r>
              <w:t>signers[].role</w:t>
            </w:r>
          </w:p>
        </w:tc>
        <w:tc>
          <w:tcPr>
            <w:tcW w:type="dxa" w:w="2880"/>
          </w:tcPr>
          <w:p>
            <w:r>
              <w:t>string</w:t>
            </w:r>
          </w:p>
        </w:tc>
        <w:tc>
          <w:tcPr>
            <w:tcW w:type="dxa" w:w="2880"/>
          </w:tcPr>
          <w:p>
            <w:r>
              <w:t>signer, approver, or final_copy_reader.</w:t>
            </w:r>
          </w:p>
        </w:tc>
      </w:tr>
      <w:tr>
        <w:tc>
          <w:tcPr>
            <w:tcW w:type="dxa" w:w="2880"/>
          </w:tcPr>
          <w:p>
            <w:r>
              <w:t>signers[].has_viewed_document</w:t>
            </w:r>
          </w:p>
        </w:tc>
        <w:tc>
          <w:tcPr>
            <w:tcW w:type="dxa" w:w="2880"/>
          </w:tcPr>
          <w:p>
            <w:r>
              <w:t>boolean</w:t>
            </w:r>
          </w:p>
        </w:tc>
        <w:tc>
          <w:tcPr>
            <w:tcW w:type="dxa" w:w="2880"/>
          </w:tcPr>
          <w:p>
            <w:r>
              <w:t>true if signer has viewed the document.</w:t>
            </w:r>
          </w:p>
        </w:tc>
      </w:tr>
      <w:tr>
        <w:tc>
          <w:tcPr>
            <w:tcW w:type="dxa" w:w="2880"/>
          </w:tcPr>
          <w:p>
            <w:r>
              <w:t>signers[].signer_decision</w:t>
            </w:r>
          </w:p>
        </w:tc>
        <w:tc>
          <w:tcPr>
            <w:tcW w:type="dxa" w:w="2880"/>
          </w:tcPr>
          <w:p>
            <w:r>
              <w:t>object</w:t>
            </w:r>
          </w:p>
        </w:tc>
        <w:tc>
          <w:tcPr>
            <w:tcW w:type="dxa" w:w="2880"/>
          </w:tcPr>
          <w:p>
            <w:r>
              <w:t>Final decision made by the signer.</w:t>
            </w:r>
          </w:p>
        </w:tc>
      </w:tr>
      <w:tr>
        <w:tc>
          <w:tcPr>
            <w:tcW w:type="dxa" w:w="2880"/>
          </w:tcPr>
          <w:p>
            <w:r>
              <w:t>signers[].inputs</w:t>
            </w:r>
          </w:p>
        </w:tc>
        <w:tc>
          <w:tcPr>
            <w:tcW w:type="dxa" w:w="2880"/>
          </w:tcPr>
          <w:p>
            <w:r>
              <w:t>array</w:t>
            </w:r>
          </w:p>
        </w:tc>
        <w:tc>
          <w:tcPr>
            <w:tcW w:type="dxa" w:w="2880"/>
          </w:tcPr>
          <w:p>
            <w:r>
              <w:t>Inputs associated with signer (tags/fields).</w:t>
            </w:r>
          </w:p>
        </w:tc>
      </w:tr>
      <w:tr>
        <w:tc>
          <w:tcPr>
            <w:tcW w:type="dxa" w:w="2880"/>
          </w:tcPr>
          <w:p>
            <w:r>
              <w:t>signers[].inputs[].document_tag_id</w:t>
            </w:r>
          </w:p>
        </w:tc>
        <w:tc>
          <w:tcPr>
            <w:tcW w:type="dxa" w:w="2880"/>
          </w:tcPr>
          <w:p>
            <w:r>
              <w:t>string</w:t>
            </w:r>
          </w:p>
        </w:tc>
        <w:tc>
          <w:tcPr>
            <w:tcW w:type="dxa" w:w="2880"/>
          </w:tcPr>
          <w:p>
            <w:r>
              <w:t>Tag ID in the source file.</w:t>
            </w:r>
          </w:p>
        </w:tc>
      </w:tr>
      <w:tr>
        <w:tc>
          <w:tcPr>
            <w:tcW w:type="dxa" w:w="2880"/>
          </w:tcPr>
          <w:p>
            <w:r>
              <w:t>signers[].inputs[].type</w:t>
            </w:r>
          </w:p>
        </w:tc>
        <w:tc>
          <w:tcPr>
            <w:tcW w:type="dxa" w:w="2880"/>
          </w:tcPr>
          <w:p>
            <w:r>
              <w:t>string</w:t>
            </w:r>
          </w:p>
        </w:tc>
        <w:tc>
          <w:tcPr>
            <w:tcW w:type="dxa" w:w="2880"/>
          </w:tcPr>
          <w:p>
            <w:r>
              <w:t>Input type: signature, date, text, checkbox, radio, dropdown.</w:t>
            </w:r>
          </w:p>
        </w:tc>
      </w:tr>
      <w:tr>
        <w:tc>
          <w:tcPr>
            <w:tcW w:type="dxa" w:w="2880"/>
          </w:tcPr>
          <w:p>
            <w:r>
              <w:t>signers[].inputs[].content_type</w:t>
            </w:r>
          </w:p>
        </w:tc>
        <w:tc>
          <w:tcPr>
            <w:tcW w:type="dxa" w:w="2880"/>
          </w:tcPr>
          <w:p>
            <w:r>
              <w:t>string</w:t>
            </w:r>
          </w:p>
        </w:tc>
        <w:tc>
          <w:tcPr>
            <w:tcW w:type="dxa" w:w="2880"/>
          </w:tcPr>
          <w:p>
            <w:r>
              <w:t>Content type: signature, initial, stamp, date, checkbox, text, full_name, first_name, last_name, company, title, email, attachment, radio, dropdown.</w:t>
            </w:r>
          </w:p>
        </w:tc>
      </w:tr>
      <w:tr>
        <w:tc>
          <w:tcPr>
            <w:tcW w:type="dxa" w:w="2880"/>
          </w:tcPr>
          <w:p>
            <w:r>
              <w:t>signers[].inputs[].page_index</w:t>
            </w:r>
          </w:p>
        </w:tc>
        <w:tc>
          <w:tcPr>
            <w:tcW w:type="dxa" w:w="2880"/>
          </w:tcPr>
          <w:p>
            <w:r>
              <w:t>integer</w:t>
            </w:r>
          </w:p>
        </w:tc>
        <w:tc>
          <w:tcPr>
            <w:tcW w:type="dxa" w:w="2880"/>
          </w:tcPr>
          <w:p>
            <w:r>
              <w:t>Index of page containing the input.</w:t>
            </w:r>
          </w:p>
        </w:tc>
      </w:tr>
      <w:tr>
        <w:tc>
          <w:tcPr>
            <w:tcW w:type="dxa" w:w="2880"/>
          </w:tcPr>
          <w:p>
            <w:r>
              <w:t>signers[].inputs[].read_only</w:t>
            </w:r>
          </w:p>
        </w:tc>
        <w:tc>
          <w:tcPr>
            <w:tcW w:type="dxa" w:w="2880"/>
          </w:tcPr>
          <w:p>
            <w:r>
              <w:t>boolean</w:t>
            </w:r>
          </w:p>
        </w:tc>
        <w:tc>
          <w:tcPr>
            <w:tcW w:type="dxa" w:w="2880"/>
          </w:tcPr>
          <w:p>
            <w:r>
              <w:t>Whether input is read-only.</w:t>
            </w:r>
          </w:p>
        </w:tc>
      </w:tr>
      <w:tr>
        <w:tc>
          <w:tcPr>
            <w:tcW w:type="dxa" w:w="2880"/>
          </w:tcPr>
          <w:p>
            <w:r>
              <w:t>signers[].inputs[].validation</w:t>
            </w:r>
          </w:p>
        </w:tc>
        <w:tc>
          <w:tcPr>
            <w:tcW w:type="dxa" w:w="2880"/>
          </w:tcPr>
          <w:p>
            <w:r>
              <w:t>object</w:t>
            </w:r>
          </w:p>
        </w:tc>
        <w:tc>
          <w:tcPr>
            <w:tcW w:type="dxa" w:w="2880"/>
          </w:tcPr>
          <w:p>
            <w:r>
              <w:t>Validation object (` &lt;SignRequestSignerInputValidation&gt;</w:t>
            </w:r>
          </w:p>
        </w:tc>
      </w:tr>
      <w:tr>
        <w:tc>
          <w:tcPr>
            <w:tcW w:type="dxa" w:w="2880"/>
          </w:tcPr>
          <w:p>
            <w:r>
              <w:t>signers[].embed_url</w:t>
            </w:r>
          </w:p>
        </w:tc>
        <w:tc>
          <w:tcPr>
            <w:tcW w:type="dxa" w:w="2880"/>
          </w:tcPr>
          <w:p>
            <w:r>
              <w:t>string</w:t>
            </w:r>
          </w:p>
        </w:tc>
        <w:tc>
          <w:tcPr>
            <w:tcW w:type="dxa" w:w="2880"/>
          </w:tcPr>
          <w:p>
            <w:r>
              <w:t>URL for signer to sign.</w:t>
            </w:r>
          </w:p>
        </w:tc>
      </w:tr>
      <w:tr>
        <w:tc>
          <w:tcPr>
            <w:tcW w:type="dxa" w:w="2880"/>
          </w:tcPr>
          <w:p>
            <w:r>
              <w:t>signers[].iframeable_embed_url</w:t>
            </w:r>
          </w:p>
        </w:tc>
        <w:tc>
          <w:tcPr>
            <w:tcW w:type="dxa" w:w="2880"/>
          </w:tcPr>
          <w:p>
            <w:r>
              <w:t>string</w:t>
            </w:r>
          </w:p>
        </w:tc>
        <w:tc>
          <w:tcPr>
            <w:tcW w:type="dxa" w:w="2880"/>
          </w:tcPr>
          <w:p>
            <w:r>
              <w:t>Iframe-optimized embed URL; returned only if embed_url_external_user_id was provided in the create call.</w:t>
            </w:r>
          </w:p>
        </w:tc>
      </w:tr>
      <w:tr>
        <w:tc>
          <w:tcPr>
            <w:tcW w:type="dxa" w:w="2880"/>
          </w:tcPr>
          <w:p>
            <w:r>
              <w:t>signers[].attachments</w:t>
            </w:r>
          </w:p>
        </w:tc>
        <w:tc>
          <w:tcPr>
            <w:tcW w:type="dxa" w:w="2880"/>
          </w:tcPr>
          <w:p>
            <w:r>
              <w:t>array</w:t>
            </w:r>
          </w:p>
        </w:tc>
        <w:tc>
          <w:tcPr>
            <w:tcW w:type="dxa" w:w="2880"/>
          </w:tcPr>
          <w:p>
            <w:r>
              <w:t>Attachment files associated with signer.</w:t>
            </w:r>
          </w:p>
        </w:tc>
      </w:tr>
      <w:tr>
        <w:tc>
          <w:tcPr>
            <w:tcW w:type="dxa" w:w="2880"/>
          </w:tcPr>
          <w:p>
            <w:r>
              <w:t>signers[].attachments[].id</w:t>
            </w:r>
          </w:p>
        </w:tc>
        <w:tc>
          <w:tcPr>
            <w:tcW w:type="dxa" w:w="2880"/>
          </w:tcPr>
          <w:p>
            <w:r>
              <w:t>string</w:t>
            </w:r>
          </w:p>
        </w:tc>
        <w:tc>
          <w:tcPr>
            <w:tcW w:type="dxa" w:w="2880"/>
          </w:tcPr>
          <w:p>
            <w:r>
              <w:t>Attachment file ID.</w:t>
            </w:r>
          </w:p>
        </w:tc>
      </w:tr>
      <w:tr>
        <w:tc>
          <w:tcPr>
            <w:tcW w:type="dxa" w:w="2880"/>
          </w:tcPr>
          <w:p>
            <w:r>
              <w:t>signers[].attachments[].name</w:t>
            </w:r>
          </w:p>
        </w:tc>
        <w:tc>
          <w:tcPr>
            <w:tcW w:type="dxa" w:w="2880"/>
          </w:tcPr>
          <w:p>
            <w:r>
              <w:t>string</w:t>
            </w:r>
          </w:p>
        </w:tc>
        <w:tc>
          <w:tcPr>
            <w:tcW w:type="dxa" w:w="2880"/>
          </w:tcPr>
          <w:p>
            <w:r>
              <w:t>Attachment display name.</w:t>
            </w:r>
          </w:p>
        </w:tc>
      </w:tr>
      <w:tr>
        <w:tc>
          <w:tcPr>
            <w:tcW w:type="dxa" w:w="2880"/>
          </w:tcPr>
          <w:p>
            <w:r>
              <w:t>prefill_tags</w:t>
            </w:r>
          </w:p>
        </w:tc>
        <w:tc>
          <w:tcPr>
            <w:tcW w:type="dxa" w:w="2880"/>
          </w:tcPr>
          <w:p>
            <w:r>
              <w:t>array</w:t>
            </w:r>
          </w:p>
        </w:tc>
        <w:tc>
          <w:tcPr>
            <w:tcW w:type="dxa" w:w="2880"/>
          </w:tcPr>
          <w:p>
            <w:r>
              <w:t>Prefill tag values included on the request.</w:t>
            </w:r>
          </w:p>
        </w:tc>
      </w:tr>
      <w:tr>
        <w:tc>
          <w:tcPr>
            <w:tcW w:type="dxa" w:w="2880"/>
          </w:tcPr>
          <w:p>
            <w:r>
              <w:t>parent_folder</w:t>
            </w:r>
          </w:p>
        </w:tc>
        <w:tc>
          <w:tcPr>
            <w:tcW w:type="dxa" w:w="2880"/>
          </w:tcPr>
          <w:p>
            <w:r>
              <w:t>object</w:t>
            </w:r>
          </w:p>
        </w:tc>
        <w:tc>
          <w:tcPr>
            <w:tcW w:type="dxa" w:w="2880"/>
          </w:tcPr>
          <w:p>
            <w:r>
              <w:t>Folder where sign request outputs are stored.</w:t>
            </w:r>
          </w:p>
        </w:tc>
      </w:tr>
      <w:tr>
        <w:tc>
          <w:tcPr>
            <w:tcW w:type="dxa" w:w="2880"/>
          </w:tcPr>
          <w:p>
            <w:r>
              <w:t>signing_log</w:t>
            </w:r>
          </w:p>
        </w:tc>
        <w:tc>
          <w:tcPr>
            <w:tcW w:type="dxa" w:w="2880"/>
          </w:tcPr>
          <w:p>
            <w:r>
              <w:t>object</w:t>
            </w:r>
          </w:p>
        </w:tc>
        <w:tc>
          <w:tcPr>
            <w:tcW w:type="dxa" w:w="2880"/>
          </w:tcPr>
          <w:p>
            <w:r>
              <w:t>File object representing the signing log.</w:t>
            </w:r>
          </w:p>
        </w:tc>
      </w:tr>
      <w:tr>
        <w:tc>
          <w:tcPr>
            <w:tcW w:type="dxa" w:w="2880"/>
          </w:tcPr>
          <w:p>
            <w:r>
              <w:t>sign_files</w:t>
            </w:r>
          </w:p>
        </w:tc>
        <w:tc>
          <w:tcPr>
            <w:tcW w:type="dxa" w:w="2880"/>
          </w:tcPr>
          <w:p>
            <w:r>
              <w:t>object</w:t>
            </w:r>
          </w:p>
        </w:tc>
        <w:tc>
          <w:tcPr>
            <w:tcW w:type="dxa" w:w="2880"/>
          </w:tcPr>
          <w:p>
            <w:r>
              <w:t>List of files that will be signed (copies of originals); new versions created as signers sign.</w:t>
            </w:r>
          </w:p>
        </w:tc>
      </w:tr>
      <w:tr>
        <w:tc>
          <w:tcPr>
            <w:tcW w:type="dxa" w:w="2880"/>
          </w:tcPr>
          <w:p>
            <w:r>
              <w:t>collaborator_level</w:t>
            </w:r>
          </w:p>
        </w:tc>
        <w:tc>
          <w:tcPr>
            <w:tcW w:type="dxa" w:w="2880"/>
          </w:tcPr>
          <w:p>
            <w:r>
              <w:t>string</w:t>
            </w:r>
          </w:p>
        </w:tc>
        <w:tc>
          <w:tcPr>
            <w:tcW w:type="dxa" w:w="2880"/>
          </w:tcPr>
          <w:p>
            <w:r>
              <w:t>Collaborator level of the user to the sign request. Values include owner, editor, viewer.</w:t>
            </w:r>
          </w:p>
        </w:tc>
      </w:tr>
      <w:tr>
        <w:tc>
          <w:tcPr>
            <w:tcW w:type="dxa" w:w="2880"/>
          </w:tcPr>
          <w:p>
            <w:r>
              <w:t>short_id</w:t>
            </w:r>
          </w:p>
        </w:tc>
        <w:tc>
          <w:tcPr>
            <w:tcW w:type="dxa" w:w="2880"/>
          </w:tcPr>
          <w:p>
            <w:r>
              <w:t>string</w:t>
            </w:r>
          </w:p>
        </w:tc>
        <w:tc>
          <w:tcPr>
            <w:tcW w:type="dxa" w:w="2880"/>
          </w:tcPr>
          <w:p>
            <w:r>
              <w:t>Short identifier for the sign request (e.g., SR-12345).</w:t>
            </w:r>
          </w:p>
        </w:tc>
      </w:tr>
      <w:tr>
        <w:tc>
          <w:tcPr>
            <w:tcW w:type="dxa" w:w="2880"/>
          </w:tcPr>
          <w:p>
            <w:r>
              <w:t>created_at</w:t>
            </w:r>
          </w:p>
        </w:tc>
        <w:tc>
          <w:tcPr>
            <w:tcW w:type="dxa" w:w="2880"/>
          </w:tcPr>
          <w:p>
            <w:r>
              <w:t>string</w:t>
            </w:r>
          </w:p>
        </w:tc>
        <w:tc>
          <w:tcPr>
            <w:tcW w:type="dxa" w:w="2880"/>
          </w:tcPr>
          <w:p>
            <w:r>
              <w:t>Timestamp when the sign request was created.</w:t>
            </w:r>
          </w:p>
        </w:tc>
      </w:tr>
      <w:tr>
        <w:tc>
          <w:tcPr>
            <w:tcW w:type="dxa" w:w="2880"/>
          </w:tcPr>
          <w:p>
            <w:r>
              <w:t>finished_at</w:t>
            </w:r>
          </w:p>
        </w:tc>
        <w:tc>
          <w:tcPr>
            <w:tcW w:type="dxa" w:w="2880"/>
          </w:tcPr>
          <w:p>
            <w:r>
              <w:t>string</w:t>
            </w:r>
          </w:p>
        </w:tc>
        <w:tc>
          <w:tcPr>
            <w:tcW w:type="dxa" w:w="2880"/>
          </w:tcPr>
          <w:p>
            <w:r>
              <w:t>Timestamp when all signing actions completed.</w:t>
            </w:r>
          </w:p>
        </w:tc>
      </w:tr>
      <w:tr>
        <w:tc>
          <w:tcPr>
            <w:tcW w:type="dxa" w:w="2880"/>
          </w:tcPr>
          <w:p>
            <w:r>
              <w:t>sender_email</w:t>
            </w:r>
          </w:p>
        </w:tc>
        <w:tc>
          <w:tcPr>
            <w:tcW w:type="dxa" w:w="2880"/>
          </w:tcPr>
          <w:p>
            <w:r>
              <w:t>string</w:t>
            </w:r>
          </w:p>
        </w:tc>
        <w:tc>
          <w:tcPr>
            <w:tcW w:type="dxa" w:w="2880"/>
          </w:tcPr>
          <w:p>
            <w:r>
              <w:t>Email address of the sender.</w:t>
            </w:r>
          </w:p>
        </w:tc>
      </w:tr>
      <w:tr>
        <w:tc>
          <w:tcPr>
            <w:tcW w:type="dxa" w:w="2880"/>
          </w:tcPr>
          <w:p>
            <w:r>
              <w:t>sender_id</w:t>
            </w:r>
          </w:p>
        </w:tc>
        <w:tc>
          <w:tcPr>
            <w:tcW w:type="dxa" w:w="2880"/>
          </w:tcPr>
          <w:p>
            <w:r>
              <w:t>integer</w:t>
            </w:r>
          </w:p>
        </w:tc>
        <w:tc>
          <w:tcPr>
            <w:tcW w:type="dxa" w:w="2880"/>
          </w:tcPr>
          <w:p>
            <w:r>
              <w:t>User ID of the sender.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'https://api.box.com/2.0/sign_requests' \</w:t>
        <w:br/>
        <w:t xml:space="preserve"> --header 'Accept: application/json' \</w:t>
        <w:br/>
        <w:t xml:space="preserve"> --header 'Content-Type: application/json' \</w:t>
        <w:br/>
        <w:t xml:space="preserve"> --data '{</w:t>
        <w:br/>
        <w:t xml:space="preserve"> "is_document_preparation_needed": true,</w:t>
        <w:br/>
        <w:t xml:space="preserve"> "email_subject": "Sign Request from Acme",</w:t>
        <w:br/>
        <w:t xml:space="preserve"> "email_message": "Hello! Please sign the document below",</w:t>
        <w:br/>
        <w:t xml:space="preserve"> "are_reminders_enabled": true,</w:t>
        <w:br/>
        <w:t xml:space="preserve"> "signature_color": "blue",</w:t>
        <w:br/>
        <w:t xml:space="preserve"> "days_valid": 2,</w:t>
        <w:br/>
        <w:t xml:space="preserve"> "source_files": [</w:t>
        <w:br/>
        <w:t xml:space="preserve">      { "id": "123", "type": "file" }</w:t>
        <w:br/>
        <w:t xml:space="preserve">    ],</w:t>
        <w:br/>
        <w:t xml:space="preserve"> "signers": [</w:t>
        <w:br/>
        <w:t xml:space="preserve">      { "email": "signer1@example.com", "role": "signer", "order": 1 }</w:t>
        <w:br/>
        <w:t xml:space="preserve">    ],</w:t>
        <w:br/>
        <w:t xml:space="preserve"> "parent_folder": { "id": "456", "type": "folder" }</w:t>
        <w:br/>
        <w:t xml:space="preserve">  }'</w:t>
      </w:r>
    </w:p>
    <w:p>
      <w:pPr>
        <w:pStyle w:val="Heading3"/>
      </w:pPr>
      <w:r>
        <w:t>Example Usage</w:t>
      </w:r>
    </w:p>
    <w:p>
      <w:pPr>
        <w:pStyle w:val="Heading3"/>
      </w:pPr>
      <w:r>
        <w:t>Example 1: Simple sign request (one file, one signer)</w:t>
      </w:r>
    </w:p>
    <w:p>
      <w:r>
        <w:rPr>
          <w:b/>
          <w:color w:val="666666"/>
          <w:sz w:val="16"/>
        </w:rPr>
        <w:t>[bash]</w:t>
      </w:r>
    </w:p>
    <w:p>
      <w:pPr>
        <w:shd w:fill="F2F2F2" w:val="clear"/>
      </w:pPr>
      <w:r>
        <w:rPr>
          <w:rFonts w:ascii="Courier New" w:hAnsi="Courier New"/>
          <w:sz w:val="17"/>
        </w:rPr>
        <w:t>curl -i --request POST 'https://api.box.com/2.0/sign_requests' \</w:t>
        <w:br/>
        <w:t xml:space="preserve"> --header 'Accept: application/json' \</w:t>
        <w:br/>
        <w:t xml:space="preserve"> --header 'Content-Type: application/json' \</w:t>
        <w:br/>
        <w:t xml:space="preserve"> --data '{</w:t>
        <w:br/>
        <w:t xml:space="preserve"> "source_files": [{ "id": "123", "type": "file" }],</w:t>
        <w:br/>
        <w:t xml:space="preserve"> "signers": [{ "email": "signer1@example.com", "role": "signer" }],</w:t>
        <w:br/>
        <w:t xml:space="preserve"> "email_subject": "Please sign",</w:t>
        <w:br/>
        <w:t xml:space="preserve"> "email_message": "Thanks!"</w:t>
        <w:br/>
        <w:t xml:space="preserve">  }'</w:t>
      </w:r>
    </w:p>
    <w:p>
      <w:pPr>
        <w:pStyle w:val="Heading3"/>
      </w:pPr>
      <w:r>
        <w:t>Example 2: Enable preparation UI and set redirects</w:t>
      </w:r>
    </w:p>
    <w:p>
      <w:r>
        <w:rPr>
          <w:b/>
          <w:color w:val="666666"/>
          <w:sz w:val="16"/>
        </w:rPr>
        <w:t>[bash]</w:t>
      </w:r>
    </w:p>
    <w:p>
      <w:pPr>
        <w:shd w:fill="F2F2F2" w:val="clear"/>
      </w:pPr>
      <w:r>
        <w:rPr>
          <w:rFonts w:ascii="Courier New" w:hAnsi="Courier New"/>
          <w:sz w:val="17"/>
        </w:rPr>
        <w:t>curl -i --request POST 'https://api.box.com/2.0/sign_requests' \</w:t>
        <w:br/>
        <w:t xml:space="preserve"> --header 'Accept: application/json' \</w:t>
        <w:br/>
        <w:t xml:space="preserve"> --header 'Content-Type: application/json' \</w:t>
        <w:br/>
        <w:t xml:space="preserve"> --data '{</w:t>
        <w:br/>
        <w:t xml:space="preserve"> "is_document_preparation_needed": true,</w:t>
        <w:br/>
        <w:t xml:space="preserve"> "redirect_url": "https://www.example.com",</w:t>
        <w:br/>
        <w:t xml:space="preserve"> "declined_redirect_url": "https://declined-redirect.com",</w:t>
        <w:br/>
        <w:t xml:space="preserve"> "source_files": [{ "id": "123", "type": "file" }],</w:t>
        <w:br/>
        <w:t xml:space="preserve"> "signers": [{ "email": "signer1@example.com", "role": "signer" }]</w:t>
        <w:br/>
        <w:t xml:space="preserve">  }'</w:t>
      </w:r>
    </w:p>
    <w:p>
      <w:pPr>
        <w:pStyle w:val="Heading3"/>
      </w:pPr>
      <w:r>
        <w:t>Example 3: Set signer-specific settings</w:t>
      </w:r>
    </w:p>
    <w:p>
      <w:r>
        <w:rPr>
          <w:b/>
          <w:color w:val="666666"/>
          <w:sz w:val="16"/>
        </w:rPr>
        <w:t>[bash]</w:t>
      </w:r>
    </w:p>
    <w:p>
      <w:pPr>
        <w:shd w:fill="F2F2F2" w:val="clear"/>
      </w:pPr>
      <w:r>
        <w:rPr>
          <w:rFonts w:ascii="Courier New" w:hAnsi="Courier New"/>
          <w:sz w:val="17"/>
        </w:rPr>
        <w:t>curl -i --request POST 'https://api.box.com/2.0/sign_requests' \</w:t>
        <w:br/>
        <w:t xml:space="preserve"> --header 'Accept: application/json' \</w:t>
        <w:br/>
        <w:t xml:space="preserve"> --header 'Content-Type: application/json' \</w:t>
        <w:br/>
        <w:t xml:space="preserve"> --data '{</w:t>
        <w:br/>
        <w:t xml:space="preserve"> "source_files": [{ "id": "123", "type": "file" }],</w:t>
        <w:br/>
        <w:t xml:space="preserve"> "signers": [</w:t>
        <w:br/>
        <w:t xml:space="preserve">      {</w:t>
        <w:br/>
        <w:t xml:space="preserve"> "email": "signer1@example.com",</w:t>
        <w:br/>
        <w:t xml:space="preserve"> "role": "signer",</w:t>
        <w:br/>
        <w:t xml:space="preserve"> "login_required": false,</w:t>
        <w:br/>
        <w:t xml:space="preserve"> "redirect_url": "https://www.example.com",</w:t>
        <w:br/>
        <w:t xml:space="preserve"> "declined_redirect_url": "https://declined-redirect.com",</w:t>
        <w:br/>
        <w:t xml:space="preserve"> "language": "en"</w:t>
        <w:br/>
        <w:t xml:space="preserve">      }</w:t>
        <w:br/>
        <w:t xml:space="preserve">    ]</w:t>
        <w:br/>
        <w:t xml:space="preserve">  }'</w:t>
      </w:r>
    </w:p>
    <w:p>
      <w:pPr>
        <w:pStyle w:val="Heading3"/>
      </w:pPr>
      <w:r>
        <w:t>Behavior</w:t>
      </w:r>
    </w:p>
    <w:p>
      <w:pPr>
        <w:pStyle w:val="ListBullet"/>
      </w:pPr>
      <w:r>
        <w:t>Accepts configuration for the sign request (files, signers, email content, reminders, expiration, redirects).</w:t>
      </w:r>
    </w:p>
    <w:p>
      <w:pPr>
        <w:pStyle w:val="ListBullet"/>
      </w:pPr>
      <w:r>
        <w:t>Creates a sign request object and begins processing (e.g., may enter converting status).</w:t>
      </w:r>
    </w:p>
    <w:p>
      <w:pPr>
        <w:pStyle w:val="ListBullet"/>
      </w:pPr>
      <w:r>
        <w:t>If is_document_preparation_needed is true, returns prepare_url and the request is not sent until preparation completes.</w:t>
      </w:r>
    </w:p>
    <w:p>
      <w:pPr>
        <w:pStyle w:val="ListBullet"/>
      </w:pPr>
      <w:r>
        <w:t>Sends the signature request to signers (unless notifications are suppressed for a signer).</w:t>
      </w:r>
    </w:p>
    <w:p>
      <w:pPr>
        <w:pStyle w:val="Heading3"/>
      </w:pPr>
      <w:r>
        <w:t>Notes</w:t>
      </w:r>
    </w:p>
    <w:p>
      <w:pPr>
        <w:pStyle w:val="ListBullet"/>
      </w:pPr>
      <w:r>
        <w:t>days_valid sets an expiration (max 730). If omitted, the request does not expire.</w:t>
      </w:r>
    </w:p>
    <w:p>
      <w:pPr>
        <w:pStyle w:val="ListBullet"/>
      </w:pPr>
      <w:r>
        <w:t>email_message supports only a limited set of HTML tags; custom styles are not allowed.</w:t>
      </w:r>
    </w:p>
    <w:p>
      <w:pPr>
        <w:pStyle w:val="ListBullet"/>
      </w:pPr>
      <w:r>
        <w:t>verification_phone_number cannot be used together with login_required.</w:t>
      </w:r>
    </w:p>
    <w:p>
      <w:pPr>
        <w:pStyle w:val="ListBullet"/>
      </w:pPr>
      <w:r>
        <w:t>iframeable_embed_url is only returned if embed_url_external_user_id was provided in the create call.</w:t>
      </w:r>
    </w:p>
    <w:p>
      <w:pPr>
        <w:pStyle w:val="Heading3"/>
      </w:pPr>
      <w:r>
        <w:t>Gotchas</w:t>
      </w:r>
    </w:p>
    <w:p>
      <w:pPr>
        <w:pStyle w:val="ListBullet"/>
      </w:pPr>
      <w:r>
        <w:t>If the text-to-HTML ratio in email_message is too high, emails may be flagged by spam filters (per docs).</w:t>
      </w:r>
    </w:p>
    <w:p>
      <w:pPr>
        <w:pStyle w:val="ListBullet"/>
      </w:pPr>
      <w:r>
        <w:t>signer_group_id is only meaningful when used by multiple signers; otherwise it is ignored.</w:t>
      </w:r>
    </w:p>
    <w:p>
      <w:pPr>
        <w:pStyle w:val="Heading3"/>
      </w:pPr>
      <w:r>
        <w:t>Error Handling</w:t>
      </w:r>
    </w:p>
    <w:p>
      <w:pPr>
        <w:pStyle w:val="ListBullet"/>
      </w:pPr>
      <w:r>
        <w:t xml:space="preserve">The documentation provides a default “unexpected client error” response shape including: </w:t>
        <w:br/>
        <w:br/>
        <w:t>status (HTTP status code)</w:t>
        <w:br/>
        <w:t>code (Box-specific error code; includes values like bad_request, unauthorized, forbidden, not_found, too_many_requests, insufficient_scope, etc.)</w:t>
        <w:br/>
        <w:t>message, help_url, and request_id for troubleshooting.</w:t>
      </w:r>
    </w:p>
    <w:p>
      <w:pPr>
        <w:pStyle w:val="Heading3"/>
      </w:pPr>
      <w:r>
        <w:t>Related signRequests actions</w:t>
      </w:r>
    </w:p>
    <w:p>
      <w:pPr>
        <w:pStyle w:val="ListBullet"/>
      </w:pPr>
      <w:r>
        <w:t>[POST] Cancel a Box Sign Request — /sign_requests/{{signRequestId}}/cancel</w:t>
      </w:r>
    </w:p>
    <w:p>
      <w:pPr>
        <w:pStyle w:val="ListBullet"/>
      </w:pPr>
      <w:r>
        <w:t>[GET] Get a Box Sign Request by ID — /sign_requests/{{signRequestId}}</w:t>
      </w:r>
    </w:p>
    <w:p>
      <w:pPr>
        <w:pStyle w:val="ListBullet"/>
      </w:pPr>
      <w:r>
        <w:t>[GET] List Box Sign Requests — /sign_requests</w:t>
      </w:r>
    </w:p>
    <w:p>
      <w:pPr>
        <w:pStyle w:val="ListBullet"/>
      </w:pPr>
      <w:r>
        <w:t>[POST] Resend a Sign Request — /sign_requests/{{signRequestId}}/resend</w:t>
      </w:r>
    </w:p>
    <w:p>
      <w:r>
        <w:br w:type="page"/>
      </w:r>
    </w:p>
    <w:p>
      <w:pPr>
        <w:pStyle w:val="Heading2"/>
      </w:pPr>
      <w:r>
        <w:t>18. [GET] Get a Box Sign Request by ID</w:t>
      </w:r>
    </w:p>
    <w:p>
      <w:r>
        <w:rPr>
          <w:b/>
        </w:rPr>
        <w:t xml:space="preserve">Endpoint: </w:t>
      </w:r>
      <w:r>
        <w:rPr>
          <w:rFonts w:ascii="Courier New" w:hAnsi="Courier New"/>
          <w:sz w:val="18"/>
        </w:rPr>
        <w:t>/sign_requests/{{signRequestId}}</w:t>
      </w:r>
    </w:p>
    <w:p>
      <w:pPr>
        <w:pStyle w:val="Heading3"/>
      </w:pPr>
      <w:r>
        <w:t>Prerequisites</w:t>
      </w:r>
    </w:p>
    <w:p>
      <w:pPr>
        <w:pStyle w:val="ListBullet"/>
      </w:pPr>
      <w:r>
        <w:t>The caller must have access to the specified sign request.</w:t>
      </w:r>
    </w:p>
    <w:p>
      <w:pPr>
        <w:pStyle w:val="Heading3"/>
      </w:pPr>
      <w:r>
        <w:t>Method</w:t>
      </w:r>
    </w:p>
    <w:p>
      <w:r>
        <w:t>GET</w:t>
      </w:r>
    </w:p>
    <w:p>
      <w:pPr>
        <w:pStyle w:val="Heading3"/>
      </w:pPr>
      <w:r>
        <w:t>URL</w:t>
      </w:r>
    </w:p>
    <w:p>
      <w:r>
        <w:t>https://api.box.com/2.0/sign_requests/{{sign_request_id}}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Box Sign request by its ID and returns the full signature request object, including sender settings, signers, source files, status, and related metadata.</w:t>
      </w:r>
    </w:p>
    <w:p>
      <w:pPr>
        <w:pStyle w:val="Heading3"/>
      </w:pPr>
      <w:r>
        <w:t>Enforcement Rules</w:t>
      </w:r>
    </w:p>
    <w:p>
      <w:pPr>
        <w:pStyle w:val="ListBullet"/>
      </w:pPr>
      <w:r>
        <w:t>The sign_request_id path parameter must always be present.</w:t>
      </w:r>
    </w:p>
    <w:p>
      <w:pPr>
        <w:pStyle w:val="ListBullet"/>
      </w:pPr>
      <w:r>
        <w:t>If the user provides a sign_request_id, use that value directly.</w:t>
      </w:r>
    </w:p>
    <w:p>
      <w:pPr>
        <w:pStyle w:val="ListBullet"/>
      </w:pPr>
      <w:r>
        <w:t>Do not call the API with a missing or empty sign_request_id (e.g., avoid /sign_requests/).</w:t>
      </w:r>
    </w:p>
    <w:p>
      <w:pPr>
        <w:pStyle w:val="ListBullet"/>
      </w:pPr>
      <w:r>
        <w:t>Always construct the path as /sign_requests/{{sign_request_id}}, where {{sign_request_id}} is a non-empty string.</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/sign_requests/33243242</w:t>
        <w:br/>
        <w:t>/sign_requests/12345</w:t>
      </w:r>
    </w:p>
    <w:p>
      <w:pPr>
        <w:pStyle w:val="Heading3"/>
      </w:pPr>
      <w:r>
        <w:t>Invalid Examples</w:t>
      </w:r>
    </w:p>
    <w:p>
      <w:r>
        <w:rPr>
          <w:b/>
          <w:color w:val="666666"/>
          <w:sz w:val="16"/>
        </w:rPr>
        <w:t>[http]</w:t>
      </w:r>
    </w:p>
    <w:p>
      <w:pPr>
        <w:shd w:fill="F2F2F2" w:val="clear"/>
      </w:pPr>
      <w:r>
        <w:rPr>
          <w:rFonts w:ascii="Courier New" w:hAnsi="Courier New"/>
          <w:sz w:val="17"/>
        </w:rPr>
        <w:t>/sign_requests/</w:t>
        <w:br/>
        <w:t>/sign_requests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sign_request_id</w:t>
            </w:r>
          </w:p>
        </w:tc>
        <w:tc>
          <w:tcPr>
            <w:tcW w:type="dxa" w:w="2880"/>
          </w:tcPr>
          <w:p>
            <w:r>
              <w:t>string</w:t>
            </w:r>
          </w:p>
        </w:tc>
        <w:tc>
          <w:tcPr>
            <w:tcW w:type="dxa" w:w="2880"/>
          </w:tcPr>
          <w:p>
            <w:r>
              <w:t>The ID of the signature request. Example: "33243242"</w:t>
            </w:r>
          </w:p>
        </w:tc>
      </w:tr>
    </w:tbl>
    <w:p/>
    <w:p>
      <w:pPr>
        <w:pStyle w:val="Heading3"/>
      </w:pPr>
      <w:r>
        <w:t>Response</w:t>
      </w:r>
    </w:p>
    <w:p>
      <w:pPr>
        <w:pStyle w:val="Heading3"/>
      </w:pPr>
      <w:r>
        <w:t>Success Response (200 OK)</w:t>
      </w:r>
    </w:p>
    <w:p>
      <w:r>
        <w:t>Returns a signature request.</w:t>
      </w:r>
    </w:p>
    <w:p>
      <w:r>
        <w:rPr>
          <w:b/>
          <w:color w:val="666666"/>
          <w:sz w:val="16"/>
        </w:rPr>
        <w:t>[json]</w:t>
      </w:r>
    </w:p>
    <w:p>
      <w:pPr>
        <w:shd w:fill="F2F2F2" w:val="clear"/>
      </w:pPr>
      <w:r>
        <w:rPr>
          <w:rFonts w:ascii="Courier New" w:hAnsi="Courier New"/>
          <w:sz w:val="17"/>
        </w:rPr>
        <w:t>{</w:t>
        <w:br/>
        <w:t xml:space="preserve"> "is_document_preparation_needed": true,</w:t>
        <w:br/>
        <w:t xml:space="preserve"> "redirect_url": "https://www.example.com",</w:t>
        <w:br/>
        <w:t xml:space="preserve"> "declined_redirect_url": "https://declined-redirect.com",</w:t>
        <w:br/>
        <w:t xml:space="preserve"> "are_text_signatures_enabled": true,</w:t>
        <w:br/>
        <w:t xml:space="preserve"> "email_subject": "Sign Request from Acme",</w:t>
        <w:br/>
        <w:t xml:space="preserve"> "email_message": "Hello! Please sign the document below",</w:t>
        <w:br/>
        <w:t xml:space="preserve"> "are_reminders_enabled": true,</w:t>
        <w:br/>
        <w:t xml:space="preserve"> "name": "name",</w:t>
        <w:br/>
        <w:t xml:space="preserve"> "prefill_tags": [</w:t>
        <w:br/>
        <w:t xml:space="preserve"> {</w:t>
        <w:br/>
        <w:t xml:space="preserve"> "document_tag_id": "tag_123",</w:t>
        <w:br/>
        <w:t xml:space="preserve"> "text_value": "Prefilled text",</w:t>
        <w:br/>
        <w:t xml:space="preserve"> "checkbox_value": true,</w:t>
        <w:br/>
        <w:t xml:space="preserve"> "date_value": "2025-02-01"</w:t>
        <w:br/>
        <w:t xml:space="preserve"> }</w:t>
        <w:br/>
        <w:t xml:space="preserve"> ],</w:t>
        <w:br/>
        <w:t xml:space="preserve"> "days_valid": 2,</w:t>
        <w:br/>
        <w:t xml:space="preserve"> "external_id": "123",</w:t>
        <w:br/>
        <w:t xml:space="preserve"> "template_id": "123075213-af2c8822-3ef2-4952-8557-52d69c2fe9cb",</w:t>
        <w:br/>
        <w:t xml:space="preserve"> "external_system_name": "Box",</w:t>
        <w:br/>
        <w:t xml:space="preserve"> "type": "sign-request",</w:t>
        <w:br/>
        <w:t xml:space="preserve"> "source_files": [</w:t>
        <w:br/>
        <w:t xml:space="preserve"> {</w:t>
        <w:br/>
        <w:t xml:space="preserve"> "id": "123",</w:t>
        <w:br/>
        <w:t xml:space="preserve"> "etag": "1",</w:t>
        <w:br/>
        <w:t xml:space="preserve"> "type": "file"</w:t>
        <w:br/>
        <w:t xml:space="preserve"> }</w:t>
        <w:br/>
        <w:t xml:space="preserve"> ],</w:t>
        <w:br/>
        <w:t xml:space="preserve"> "signers": [</w:t>
        <w:br/>
        <w:t xml:space="preserve"> {</w:t>
        <w:br/>
        <w:t xml:space="preserve"> "email": "signer@example.com",</w:t>
        <w:br/>
        <w:t xml:space="preserve"> "role": "signer",</w:t>
        <w:br/>
        <w:t xml:space="preserve"> "is_in_person": false,</w:t>
        <w:br/>
        <w:t xml:space="preserve"> "order": 1,</w:t>
        <w:br/>
        <w:t xml:space="preserve"> "embed_url_external_user_id": "ext-user-1",</w:t>
        <w:br/>
        <w:t xml:space="preserve"> "redirect_url": "https://www.example.com/signed",</w:t>
        <w:br/>
        <w:t xml:space="preserve"> "declined_redirect_url": "https://www.example.com/declined",</w:t>
        <w:br/>
        <w:t xml:space="preserve"> "login_required": false,</w:t>
        <w:br/>
        <w:t xml:space="preserve"> "verification_phone_number": "+15551234567",</w:t>
        <w:br/>
        <w:t xml:space="preserve"> "signer_group_id": "group-1",</w:t>
        <w:br/>
        <w:t xml:space="preserve"> "suppress_notifications": false,</w:t>
        <w:br/>
        <w:t xml:space="preserve"> "language": "en",</w:t>
        <w:br/>
        <w:t xml:space="preserve"> "has_viewed_document": true,</w:t>
        <w:br/>
        <w:t xml:space="preserve"> "signer_decision": {},</w:t>
        <w:br/>
        <w:t xml:space="preserve"> "inputs": [</w:t>
        <w:br/>
        <w:t xml:space="preserve"> {</w:t>
        <w:br/>
        <w:t xml:space="preserve"> "document_tag_id": "tag_123",</w:t>
        <w:br/>
        <w:t xml:space="preserve"> "text_value": "John Doe",</w:t>
        <w:br/>
        <w:t xml:space="preserve"> "checkbox_value": false,</w:t>
        <w:br/>
        <w:t xml:space="preserve"> "date_value": "2025-02-01",</w:t>
        <w:br/>
        <w:t xml:space="preserve"> "type": "text",</w:t>
        <w:br/>
        <w:t xml:space="preserve"> "content_type": "full_name",</w:t>
        <w:br/>
        <w:t xml:space="preserve"> "page_index": 0,</w:t>
        <w:br/>
        <w:t xml:space="preserve"> "read_only": false,</w:t>
        <w:br/>
        <w:t xml:space="preserve"> "validation": {}</w:t>
        <w:br/>
        <w:t xml:space="preserve"> }</w:t>
        <w:br/>
        <w:t xml:space="preserve"> ],</w:t>
        <w:br/>
        <w:t xml:space="preserve"> "embed_url": "https://example.com/embed/sign",</w:t>
        <w:br/>
        <w:t xml:space="preserve"> "iframeable_embed_url": "https://example.com/embed/iframe/sign",</w:t>
        <w:br/>
        <w:t xml:space="preserve"> "attachments": [</w:t>
        <w:br/>
        <w:t xml:space="preserve"> {</w:t>
        <w:br/>
        <w:t xml:space="preserve"> "id": "att_123",</w:t>
        <w:br/>
        <w:t xml:space="preserve"> "name": "Driver License"</w:t>
        <w:br/>
        <w:t xml:space="preserve"> }</w:t>
        <w:br/>
        <w:t xml:space="preserve"> ]</w:t>
        <w:br/>
        <w:t xml:space="preserve"> }</w:t>
        <w:br/>
        <w:t xml:space="preserve"> ],</w:t>
        <w:br/>
        <w:t xml:space="preserve"> "signature_color": "blue",</w:t>
        <w:br/>
        <w:t xml:space="preserve"> "id": "12345",</w:t>
        <w:br/>
        <w:t xml:space="preserve"> "prepare_url": "https://prepareurl.com",</w:t>
        <w:br/>
        <w:t xml:space="preserve"> "signing_log": {</w:t>
        <w:br/>
        <w:t xml:space="preserve"> "id": "456",</w:t>
        <w:br/>
        <w:t xml:space="preserve"> "etag": "1",</w:t>
        <w:br/>
        <w:t xml:space="preserve"> "type": "file",</w:t>
        <w:br/>
        <w:t xml:space="preserve"> "sequence_id": "0",</w:t>
        <w:br/>
        <w:t xml:space="preserve"> "name": "Signing Log.pdf",</w:t>
        <w:br/>
        <w:t xml:space="preserve"> "sha1": "0a1b2c3d4e5f678901234567890123456789abcd",</w:t>
        <w:br/>
        <w:t xml:space="preserve"> "file_version": {}</w:t>
        <w:br/>
        <w:t xml:space="preserve"> },</w:t>
        <w:br/>
        <w:t xml:space="preserve"> "status": "converting",</w:t>
        <w:br/>
        <w:t xml:space="preserve"> "sign_files": {},</w:t>
        <w:br/>
        <w:t xml:space="preserve"> "auto_expire_at": "2021-04-26T08:12:13.982Z",</w:t>
        <w:br/>
        <w:t xml:space="preserve"> "parent_folder": {</w:t>
        <w:br/>
        <w:t xml:space="preserve"> "id": "123",</w:t>
        <w:br/>
        <w:t xml:space="preserve"> "etag": "1",</w:t>
        <w:br/>
        <w:t xml:space="preserve"> "type": "folder",</w:t>
        <w:br/>
        <w:t xml:space="preserve"> "sequence_id": "0",</w:t>
        <w:br/>
        <w:t xml:space="preserve"> "name": "Contracts"</w:t>
        <w:br/>
        <w:t xml:space="preserve"> },</w:t>
        <w:br/>
        <w:t xml:space="preserve"> "collaborator_level": "owner",</w:t>
        <w:br/>
        <w:t xml:space="preserve"> "short_id": "SR-12345",</w:t>
        <w:br/>
        <w:t xml:space="preserve"> "created_at": "2025-02-01T12:00:00Z",</w:t>
        <w:br/>
        <w:t xml:space="preserve"> "finished_at": "2025-02-02T12:00:00Z",</w:t>
        <w:br/>
        <w:t xml:space="preserve"> "sender_email": "sender@box.com",</w:t>
        <w:br/>
        <w:t xml:space="preserve"> "sender_id": 12345</w:t>
        <w:br/>
        <w:t>}</w:t>
      </w:r>
    </w:p>
    <w:p>
      <w:pPr>
        <w:pStyle w:val="Heading3"/>
      </w:pPr>
      <w:r>
        <w:t>Error Response (404 Not Found)</w:t>
      </w:r>
    </w:p>
    <w:p>
      <w:r>
        <w:t>Returns an error when the signature request cannot be found, the user does not have access to the signature request, or sign_files and/or parent_folder is deleted.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is_document_preparation_needed</w:t>
            </w:r>
          </w:p>
        </w:tc>
        <w:tc>
          <w:tcPr>
            <w:tcW w:type="dxa" w:w="2880"/>
          </w:tcPr>
          <w:p>
            <w:r>
              <w:t>boolean</w:t>
            </w:r>
          </w:p>
        </w:tc>
        <w:tc>
          <w:tcPr>
            <w:tcW w:type="dxa" w:w="2880"/>
          </w:tcPr>
          <w:p>
            <w:r>
              <w:t>Indicates if the sender should receive a prepare_url in the response to complete document preparation using the UI.</w:t>
            </w:r>
          </w:p>
        </w:tc>
      </w:tr>
      <w:tr>
        <w:tc>
          <w:tcPr>
            <w:tcW w:type="dxa" w:w="2880"/>
          </w:tcPr>
          <w:p>
            <w:r>
              <w:t>redirect_url</w:t>
            </w:r>
          </w:p>
        </w:tc>
        <w:tc>
          <w:tcPr>
            <w:tcW w:type="dxa" w:w="2880"/>
          </w:tcPr>
          <w:p>
            <w:r>
              <w:t>string</w:t>
            </w:r>
          </w:p>
        </w:tc>
        <w:tc>
          <w:tcPr>
            <w:tcW w:type="dxa" w:w="2880"/>
          </w:tcPr>
          <w:p>
            <w:r>
              <w:t>Redirect URL after a document is signed (when specified).</w:t>
            </w:r>
          </w:p>
        </w:tc>
      </w:tr>
      <w:tr>
        <w:tc>
          <w:tcPr>
            <w:tcW w:type="dxa" w:w="2880"/>
          </w:tcPr>
          <w:p>
            <w:r>
              <w:t>declined_redirect_url</w:t>
            </w:r>
          </w:p>
        </w:tc>
        <w:tc>
          <w:tcPr>
            <w:tcW w:type="dxa" w:w="2880"/>
          </w:tcPr>
          <w:p>
            <w:r>
              <w:t>string</w:t>
            </w:r>
          </w:p>
        </w:tc>
        <w:tc>
          <w:tcPr>
            <w:tcW w:type="dxa" w:w="2880"/>
          </w:tcPr>
          <w:p>
            <w:r>
              <w:t>Redirect URL after a signer declines to sign.</w:t>
            </w:r>
          </w:p>
        </w:tc>
      </w:tr>
      <w:tr>
        <w:tc>
          <w:tcPr>
            <w:tcW w:type="dxa" w:w="2880"/>
          </w:tcPr>
          <w:p>
            <w:r>
              <w:t>are_text_signatures_enabled</w:t>
            </w:r>
          </w:p>
        </w:tc>
        <w:tc>
          <w:tcPr>
            <w:tcW w:type="dxa" w:w="2880"/>
          </w:tcPr>
          <w:p>
            <w:r>
              <w:t>boolean</w:t>
            </w:r>
          </w:p>
        </w:tc>
        <w:tc>
          <w:tcPr>
            <w:tcW w:type="dxa" w:w="2880"/>
          </w:tcPr>
          <w:p>
            <w:r>
              <w:t>Disables the usage of signatures generated by typing (text). Default: true.</w:t>
            </w:r>
          </w:p>
        </w:tc>
      </w:tr>
      <w:tr>
        <w:tc>
          <w:tcPr>
            <w:tcW w:type="dxa" w:w="2880"/>
          </w:tcPr>
          <w:p>
            <w:r>
              <w:t>email_subject</w:t>
            </w:r>
          </w:p>
        </w:tc>
        <w:tc>
          <w:tcPr>
            <w:tcW w:type="dxa" w:w="2880"/>
          </w:tcPr>
          <w:p>
            <w:r>
              <w:t>string</w:t>
            </w:r>
          </w:p>
        </w:tc>
        <w:tc>
          <w:tcPr>
            <w:tcW w:type="dxa" w:w="2880"/>
          </w:tcPr>
          <w:p>
            <w:r>
              <w:t>Subject of sign request email. If not passed, a default subject is used.</w:t>
            </w:r>
          </w:p>
        </w:tc>
      </w:tr>
      <w:tr>
        <w:tc>
          <w:tcPr>
            <w:tcW w:type="dxa" w:w="2880"/>
          </w:tcPr>
          <w:p>
            <w:r>
              <w:t>email_message</w:t>
            </w:r>
          </w:p>
        </w:tc>
        <w:tc>
          <w:tcPr>
            <w:tcW w:type="dxa" w:w="2880"/>
          </w:tcPr>
          <w:p>
            <w:r>
              <w:t>string</w:t>
            </w:r>
          </w:p>
        </w:tc>
        <w:tc>
          <w:tcPr>
            <w:tcW w:type="dxa" w:w="2880"/>
          </w:tcPr>
          <w:p>
            <w:r>
              <w:t>Message included in the sign request email. Some HTML tags are allowed; custom styles are not allowed. If not passed, a default message is used.</w:t>
            </w:r>
          </w:p>
        </w:tc>
      </w:tr>
      <w:tr>
        <w:tc>
          <w:tcPr>
            <w:tcW w:type="dxa" w:w="2880"/>
          </w:tcPr>
          <w:p>
            <w:r>
              <w:t>are_reminders_enabled</w:t>
            </w:r>
          </w:p>
        </w:tc>
        <w:tc>
          <w:tcPr>
            <w:tcW w:type="dxa" w:w="2880"/>
          </w:tcPr>
          <w:p>
            <w:r>
              <w:t>boolean</w:t>
            </w:r>
          </w:p>
        </w:tc>
        <w:tc>
          <w:tcPr>
            <w:tcW w:type="dxa" w:w="2880"/>
          </w:tcPr>
          <w:p>
            <w:r>
              <w:t>If true, reminders are sent on days 3, 8, 13, and 18 to outstanding signers.</w:t>
            </w:r>
          </w:p>
        </w:tc>
      </w:tr>
      <w:tr>
        <w:tc>
          <w:tcPr>
            <w:tcW w:type="dxa" w:w="2880"/>
          </w:tcPr>
          <w:p>
            <w:r>
              <w:t>name</w:t>
            </w:r>
          </w:p>
        </w:tc>
        <w:tc>
          <w:tcPr>
            <w:tcW w:type="dxa" w:w="2880"/>
          </w:tcPr>
          <w:p>
            <w:r>
              <w:t>string</w:t>
            </w:r>
          </w:p>
        </w:tc>
        <w:tc>
          <w:tcPr>
            <w:tcW w:type="dxa" w:w="2880"/>
          </w:tcPr>
          <w:p>
            <w:r>
              <w:t>Name of the signature request.</w:t>
            </w:r>
          </w:p>
        </w:tc>
      </w:tr>
      <w:tr>
        <w:tc>
          <w:tcPr>
            <w:tcW w:type="dxa" w:w="2880"/>
          </w:tcPr>
          <w:p>
            <w:r>
              <w:t>prefill_tags</w:t>
            </w:r>
          </w:p>
        </w:tc>
        <w:tc>
          <w:tcPr>
            <w:tcW w:type="dxa" w:w="2880"/>
          </w:tcPr>
          <w:p>
            <w:r>
              <w:t>array</w:t>
            </w:r>
          </w:p>
        </w:tc>
        <w:tc>
          <w:tcPr>
            <w:tcW w:type="dxa" w:w="2880"/>
          </w:tcPr>
          <w:p>
            <w:r>
              <w:t>Prefill values for tags in the documents.</w:t>
            </w:r>
          </w:p>
        </w:tc>
      </w:tr>
      <w:tr>
        <w:tc>
          <w:tcPr>
            <w:tcW w:type="dxa" w:w="2880"/>
          </w:tcPr>
          <w:p>
            <w:r>
              <w:t>prefill_tags[].document_tag_id</w:t>
            </w:r>
          </w:p>
        </w:tc>
        <w:tc>
          <w:tcPr>
            <w:tcW w:type="dxa" w:w="2880"/>
          </w:tcPr>
          <w:p>
            <w:r>
              <w:t>string</w:t>
            </w:r>
          </w:p>
        </w:tc>
        <w:tc>
          <w:tcPr>
            <w:tcW w:type="dxa" w:w="2880"/>
          </w:tcPr>
          <w:p>
            <w:r>
              <w:t>ID of a specific tag contained in a file of the signature request.</w:t>
            </w:r>
          </w:p>
        </w:tc>
      </w:tr>
      <w:tr>
        <w:tc>
          <w:tcPr>
            <w:tcW w:type="dxa" w:w="2880"/>
          </w:tcPr>
          <w:p>
            <w:r>
              <w:t>prefill_tags[].text_value</w:t>
            </w:r>
          </w:p>
        </w:tc>
        <w:tc>
          <w:tcPr>
            <w:tcW w:type="dxa" w:w="2880"/>
          </w:tcPr>
          <w:p>
            <w:r>
              <w:t>string</w:t>
            </w:r>
          </w:p>
        </w:tc>
        <w:tc>
          <w:tcPr>
            <w:tcW w:type="dxa" w:w="2880"/>
          </w:tcPr>
          <w:p>
            <w:r>
              <w:t>Text prefill value.</w:t>
            </w:r>
          </w:p>
        </w:tc>
      </w:tr>
      <w:tr>
        <w:tc>
          <w:tcPr>
            <w:tcW w:type="dxa" w:w="2880"/>
          </w:tcPr>
          <w:p>
            <w:r>
              <w:t>prefill_tags[].checkbox_value</w:t>
            </w:r>
          </w:p>
        </w:tc>
        <w:tc>
          <w:tcPr>
            <w:tcW w:type="dxa" w:w="2880"/>
          </w:tcPr>
          <w:p>
            <w:r>
              <w:t>boolean</w:t>
            </w:r>
          </w:p>
        </w:tc>
        <w:tc>
          <w:tcPr>
            <w:tcW w:type="dxa" w:w="2880"/>
          </w:tcPr>
          <w:p>
            <w:r>
              <w:t>Checkbox prefill value.</w:t>
            </w:r>
          </w:p>
        </w:tc>
      </w:tr>
      <w:tr>
        <w:tc>
          <w:tcPr>
            <w:tcW w:type="dxa" w:w="2880"/>
          </w:tcPr>
          <w:p>
            <w:r>
              <w:t>prefill_tags[].date_value</w:t>
            </w:r>
          </w:p>
        </w:tc>
        <w:tc>
          <w:tcPr>
            <w:tcW w:type="dxa" w:w="2880"/>
          </w:tcPr>
          <w:p>
            <w:r>
              <w:t>string</w:t>
            </w:r>
          </w:p>
        </w:tc>
        <w:tc>
          <w:tcPr>
            <w:tcW w:type="dxa" w:w="2880"/>
          </w:tcPr>
          <w:p>
            <w:r>
              <w:t>Date prefill value.</w:t>
            </w:r>
          </w:p>
        </w:tc>
      </w:tr>
      <w:tr>
        <w:tc>
          <w:tcPr>
            <w:tcW w:type="dxa" w:w="2880"/>
          </w:tcPr>
          <w:p>
            <w:r>
              <w:t>days_valid</w:t>
            </w:r>
          </w:p>
        </w:tc>
        <w:tc>
          <w:tcPr>
            <w:tcW w:type="dxa" w:w="2880"/>
          </w:tcPr>
          <w:p>
            <w:r>
              <w:t>integer</w:t>
            </w:r>
          </w:p>
        </w:tc>
        <w:tc>
          <w:tcPr>
            <w:tcW w:type="dxa" w:w="2880"/>
          </w:tcPr>
          <w:p>
            <w:r>
              <w:t>Number of days after which the request expires if not completed. Max: 730. If not set, the request does not expire.</w:t>
            </w:r>
          </w:p>
        </w:tc>
      </w:tr>
      <w:tr>
        <w:tc>
          <w:tcPr>
            <w:tcW w:type="dxa" w:w="2880"/>
          </w:tcPr>
          <w:p>
            <w:r>
              <w:t>external_id</w:t>
            </w:r>
          </w:p>
        </w:tc>
        <w:tc>
          <w:tcPr>
            <w:tcW w:type="dxa" w:w="2880"/>
          </w:tcPr>
          <w:p>
            <w:r>
              <w:t>string</w:t>
            </w:r>
          </w:p>
        </w:tc>
        <w:tc>
          <w:tcPr>
            <w:tcW w:type="dxa" w:w="2880"/>
          </w:tcPr>
          <w:p>
            <w:r>
              <w:t>Reference ID in an external system related to the sign request.</w:t>
            </w:r>
          </w:p>
        </w:tc>
      </w:tr>
      <w:tr>
        <w:tc>
          <w:tcPr>
            <w:tcW w:type="dxa" w:w="2880"/>
          </w:tcPr>
          <w:p>
            <w:r>
              <w:t>template_id</w:t>
            </w:r>
          </w:p>
        </w:tc>
        <w:tc>
          <w:tcPr>
            <w:tcW w:type="dxa" w:w="2880"/>
          </w:tcPr>
          <w:p>
            <w:r>
              <w:t>string</w:t>
            </w:r>
          </w:p>
        </w:tc>
        <w:tc>
          <w:tcPr>
            <w:tcW w:type="dxa" w:w="2880"/>
          </w:tcPr>
          <w:p>
            <w:r>
              <w:t>Template ID when created from a template.</w:t>
            </w:r>
          </w:p>
        </w:tc>
      </w:tr>
      <w:tr>
        <w:tc>
          <w:tcPr>
            <w:tcW w:type="dxa" w:w="2880"/>
          </w:tcPr>
          <w:p>
            <w:r>
              <w:t>external_system_name</w:t>
            </w:r>
          </w:p>
        </w:tc>
        <w:tc>
          <w:tcPr>
            <w:tcW w:type="dxa" w:w="2880"/>
          </w:tcPr>
          <w:p>
            <w:r>
              <w:t>string</w:t>
            </w:r>
          </w:p>
        </w:tc>
        <w:tc>
          <w:tcPr>
            <w:tcW w:type="dxa" w:w="2880"/>
          </w:tcPr>
          <w:p>
            <w:r>
              <w:t>Optional system name to appear in the signature log next to signers assigned embed_url_external_id.</w:t>
            </w:r>
          </w:p>
        </w:tc>
      </w:tr>
      <w:tr>
        <w:tc>
          <w:tcPr>
            <w:tcW w:type="dxa" w:w="2880"/>
          </w:tcPr>
          <w:p>
            <w:r>
              <w:t>type</w:t>
            </w:r>
          </w:p>
        </w:tc>
        <w:tc>
          <w:tcPr>
            <w:tcW w:type="dxa" w:w="2880"/>
          </w:tcPr>
          <w:p>
            <w:r>
              <w:t>string</w:t>
            </w:r>
          </w:p>
        </w:tc>
        <w:tc>
          <w:tcPr>
            <w:tcW w:type="dxa" w:w="2880"/>
          </w:tcPr>
          <w:p>
            <w:r>
              <w:t>Always sign-request.</w:t>
            </w:r>
          </w:p>
        </w:tc>
      </w:tr>
      <w:tr>
        <w:tc>
          <w:tcPr>
            <w:tcW w:type="dxa" w:w="2880"/>
          </w:tcPr>
          <w:p>
            <w:r>
              <w:t>source_files</w:t>
            </w:r>
          </w:p>
        </w:tc>
        <w:tc>
          <w:tcPr>
            <w:tcW w:type="dxa" w:w="2880"/>
          </w:tcPr>
          <w:p>
            <w:r>
              <w:t>array</w:t>
            </w:r>
          </w:p>
        </w:tc>
        <w:tc>
          <w:tcPr>
            <w:tcW w:type="dxa" w:w="2880"/>
          </w:tcPr>
          <w:p>
            <w:r>
              <w:t>Files used as the source for the sign request.</w:t>
            </w:r>
          </w:p>
        </w:tc>
      </w:tr>
      <w:tr>
        <w:tc>
          <w:tcPr>
            <w:tcW w:type="dxa" w:w="2880"/>
          </w:tcPr>
          <w:p>
            <w:r>
              <w:t>source_files[].id</w:t>
            </w:r>
          </w:p>
        </w:tc>
        <w:tc>
          <w:tcPr>
            <w:tcW w:type="dxa" w:w="2880"/>
          </w:tcPr>
          <w:p>
            <w:r>
              <w:t>string</w:t>
            </w:r>
          </w:p>
        </w:tc>
        <w:tc>
          <w:tcPr>
            <w:tcW w:type="dxa" w:w="2880"/>
          </w:tcPr>
          <w:p>
            <w:r>
              <w:t>File ID.</w:t>
            </w:r>
          </w:p>
        </w:tc>
      </w:tr>
      <w:tr>
        <w:tc>
          <w:tcPr>
            <w:tcW w:type="dxa" w:w="2880"/>
          </w:tcPr>
          <w:p>
            <w:r>
              <w:t>source_files[].etag</w:t>
            </w:r>
          </w:p>
        </w:tc>
        <w:tc>
          <w:tcPr>
            <w:tcW w:type="dxa" w:w="2880"/>
          </w:tcPr>
          <w:p>
            <w:r>
              <w:t>string</w:t>
            </w:r>
          </w:p>
        </w:tc>
        <w:tc>
          <w:tcPr>
            <w:tcW w:type="dxa" w:w="2880"/>
          </w:tcPr>
          <w:p>
            <w:r>
              <w:t>File etag.</w:t>
            </w:r>
          </w:p>
        </w:tc>
      </w:tr>
      <w:tr>
        <w:tc>
          <w:tcPr>
            <w:tcW w:type="dxa" w:w="2880"/>
          </w:tcPr>
          <w:p>
            <w:r>
              <w:t>source_files[].type</w:t>
            </w:r>
          </w:p>
        </w:tc>
        <w:tc>
          <w:tcPr>
            <w:tcW w:type="dxa" w:w="2880"/>
          </w:tcPr>
          <w:p>
            <w:r>
              <w:t>string</w:t>
            </w:r>
          </w:p>
        </w:tc>
        <w:tc>
          <w:tcPr>
            <w:tcW w:type="dxa" w:w="2880"/>
          </w:tcPr>
          <w:p>
            <w:r>
              <w:t>Always file.</w:t>
            </w:r>
          </w:p>
        </w:tc>
      </w:tr>
      <w:tr>
        <w:tc>
          <w:tcPr>
            <w:tcW w:type="dxa" w:w="2880"/>
          </w:tcPr>
          <w:p>
            <w:r>
              <w:t>signers</w:t>
            </w:r>
          </w:p>
        </w:tc>
        <w:tc>
          <w:tcPr>
            <w:tcW w:type="dxa" w:w="2880"/>
          </w:tcPr>
          <w:p>
            <w:r>
              <w:t>array</w:t>
            </w:r>
          </w:p>
        </w:tc>
        <w:tc>
          <w:tcPr>
            <w:tcW w:type="dxa" w:w="2880"/>
          </w:tcPr>
          <w:p>
            <w:r>
              <w:t>List of signers and their configuration/state.</w:t>
            </w:r>
          </w:p>
        </w:tc>
      </w:tr>
      <w:tr>
        <w:tc>
          <w:tcPr>
            <w:tcW w:type="dxa" w:w="2880"/>
          </w:tcPr>
          <w:p>
            <w:r>
              <w:t>signers[].email</w:t>
            </w:r>
          </w:p>
        </w:tc>
        <w:tc>
          <w:tcPr>
            <w:tcW w:type="dxa" w:w="2880"/>
          </w:tcPr>
          <w:p>
            <w:r>
              <w:t>string</w:t>
            </w:r>
          </w:p>
        </w:tc>
        <w:tc>
          <w:tcPr>
            <w:tcW w:type="dxa" w:w="2880"/>
          </w:tcPr>
          <w:p>
            <w:r>
              <w:t>Signer email address (required when making sign requests, except for certain templates).</w:t>
            </w:r>
          </w:p>
        </w:tc>
      </w:tr>
      <w:tr>
        <w:tc>
          <w:tcPr>
            <w:tcW w:type="dxa" w:w="2880"/>
          </w:tcPr>
          <w:p>
            <w:r>
              <w:t>signers[].role</w:t>
            </w:r>
          </w:p>
        </w:tc>
        <w:tc>
          <w:tcPr>
            <w:tcW w:type="dxa" w:w="2880"/>
          </w:tcPr>
          <w:p>
            <w:r>
              <w:t>string</w:t>
            </w:r>
          </w:p>
        </w:tc>
        <w:tc>
          <w:tcPr>
            <w:tcW w:type="dxa" w:w="2880"/>
          </w:tcPr>
          <w:p>
            <w:r>
              <w:t>Signer role. Values: signer, approver, final_copy_reader. Default: signer.</w:t>
            </w:r>
          </w:p>
        </w:tc>
      </w:tr>
      <w:tr>
        <w:tc>
          <w:tcPr>
            <w:tcW w:type="dxa" w:w="2880"/>
          </w:tcPr>
          <w:p>
            <w:r>
              <w:t>signers[].is_in_person</w:t>
            </w:r>
          </w:p>
        </w:tc>
        <w:tc>
          <w:tcPr>
            <w:tcW w:type="dxa" w:w="2880"/>
          </w:tcPr>
          <w:p>
            <w:r>
              <w:t>boolean</w:t>
            </w:r>
          </w:p>
        </w:tc>
        <w:tc>
          <w:tcPr>
            <w:tcW w:type="dxa" w:w="2880"/>
          </w:tcPr>
          <w:p>
            <w:r>
              <w:t>Used with sender embed URL; redirects to next in_person signer after sender signs.</w:t>
            </w:r>
          </w:p>
        </w:tc>
      </w:tr>
      <w:tr>
        <w:tc>
          <w:tcPr>
            <w:tcW w:type="dxa" w:w="2880"/>
          </w:tcPr>
          <w:p>
            <w:r>
              <w:t>signers[].order</w:t>
            </w:r>
          </w:p>
        </w:tc>
        <w:tc>
          <w:tcPr>
            <w:tcW w:type="dxa" w:w="2880"/>
          </w:tcPr>
          <w:p>
            <w:r>
              <w:t>integer</w:t>
            </w:r>
          </w:p>
        </w:tc>
        <w:tc>
          <w:tcPr>
            <w:tcW w:type="dxa" w:w="2880"/>
          </w:tcPr>
          <w:p>
            <w:r>
              <w:t>Order of the signer.</w:t>
            </w:r>
          </w:p>
        </w:tc>
      </w:tr>
      <w:tr>
        <w:tc>
          <w:tcPr>
            <w:tcW w:type="dxa" w:w="2880"/>
          </w:tcPr>
          <w:p>
            <w:r>
              <w:t>signers[].embed_url_external_user_id</w:t>
            </w:r>
          </w:p>
        </w:tc>
        <w:tc>
          <w:tcPr>
            <w:tcW w:type="dxa" w:w="2880"/>
          </w:tcPr>
          <w:p>
            <w:r>
              <w:t>string</w:t>
            </w:r>
          </w:p>
        </w:tc>
        <w:tc>
          <w:tcPr>
            <w:tcW w:type="dxa" w:w="2880"/>
          </w:tcPr>
          <w:p>
            <w:r>
              <w:t>External application user ID used for authentication when accessing embed URL.</w:t>
            </w:r>
          </w:p>
        </w:tc>
      </w:tr>
      <w:tr>
        <w:tc>
          <w:tcPr>
            <w:tcW w:type="dxa" w:w="2880"/>
          </w:tcPr>
          <w:p>
            <w:r>
              <w:t>signers[].redirect_url</w:t>
            </w:r>
          </w:p>
        </w:tc>
        <w:tc>
          <w:tcPr>
            <w:tcW w:type="dxa" w:w="2880"/>
          </w:tcPr>
          <w:p>
            <w:r>
              <w:t>string</w:t>
            </w:r>
          </w:p>
        </w:tc>
        <w:tc>
          <w:tcPr>
            <w:tcW w:type="dxa" w:w="2880"/>
          </w:tcPr>
          <w:p>
            <w:r>
              <w:t>Signer-specific redirect URL after signing (overrides global/default redirect URL). Used for decline actions if no declined redirect URL is specified.</w:t>
            </w:r>
          </w:p>
        </w:tc>
      </w:tr>
      <w:tr>
        <w:tc>
          <w:tcPr>
            <w:tcW w:type="dxa" w:w="2880"/>
          </w:tcPr>
          <w:p>
            <w:r>
              <w:t>signers[].declined_redirect_url</w:t>
            </w:r>
          </w:p>
        </w:tc>
        <w:tc>
          <w:tcPr>
            <w:tcW w:type="dxa" w:w="2880"/>
          </w:tcPr>
          <w:p>
            <w:r>
              <w:t>string</w:t>
            </w:r>
          </w:p>
        </w:tc>
        <w:tc>
          <w:tcPr>
            <w:tcW w:type="dxa" w:w="2880"/>
          </w:tcPr>
          <w:p>
            <w:r>
              <w:t>Signer-specific redirect URL after declining (overrides global/default declined redirect URL).</w:t>
            </w:r>
          </w:p>
        </w:tc>
      </w:tr>
      <w:tr>
        <w:tc>
          <w:tcPr>
            <w:tcW w:type="dxa" w:w="2880"/>
          </w:tcPr>
          <w:p>
            <w:r>
              <w:t>signers[].login_required</w:t>
            </w:r>
          </w:p>
        </w:tc>
        <w:tc>
          <w:tcPr>
            <w:tcW w:type="dxa" w:w="2880"/>
          </w:tcPr>
          <w:p>
            <w:r>
              <w:t>boolean</w:t>
            </w:r>
          </w:p>
        </w:tc>
        <w:tc>
          <w:tcPr>
            <w:tcW w:type="dxa" w:w="2880"/>
          </w:tcPr>
          <w:p>
            <w:r>
              <w:t>If true, signer must log in to Box before signing (can create a free account if needed).</w:t>
            </w:r>
          </w:p>
        </w:tc>
      </w:tr>
      <w:tr>
        <w:tc>
          <w:tcPr>
            <w:tcW w:type="dxa" w:w="2880"/>
          </w:tcPr>
          <w:p>
            <w:r>
              <w:t>signers[].verification_phone_number</w:t>
            </w:r>
          </w:p>
        </w:tc>
        <w:tc>
          <w:tcPr>
            <w:tcW w:type="dxa" w:w="2880"/>
          </w:tcPr>
          <w:p>
            <w:r>
              <w:t>string</w:t>
            </w:r>
          </w:p>
        </w:tc>
        <w:tc>
          <w:tcPr>
            <w:tcW w:type="dxa" w:w="2880"/>
          </w:tcPr>
          <w:p>
            <w:r>
              <w:t>Phone for 2FA verification before signing. Cannot be used with login_required.</w:t>
            </w:r>
          </w:p>
        </w:tc>
      </w:tr>
      <w:tr>
        <w:tc>
          <w:tcPr>
            <w:tcW w:type="dxa" w:w="2880"/>
          </w:tcPr>
          <w:p>
            <w:r>
              <w:t>signers[].password</w:t>
            </w:r>
          </w:p>
        </w:tc>
        <w:tc>
          <w:tcPr>
            <w:tcW w:type="dxa" w:w="2880"/>
          </w:tcPr>
          <w:p>
            <w:r>
              <w:t>string</w:t>
            </w:r>
          </w:p>
        </w:tc>
        <w:tc>
          <w:tcPr>
            <w:tcW w:type="dxa" w:w="2880"/>
          </w:tcPr>
          <w:p>
            <w:r>
              <w:t>Write-only password required before signing.</w:t>
            </w:r>
          </w:p>
        </w:tc>
      </w:tr>
      <w:tr>
        <w:tc>
          <w:tcPr>
            <w:tcW w:type="dxa" w:w="2880"/>
          </w:tcPr>
          <w:p>
            <w:r>
              <w:t>signers[].signer_group_id</w:t>
            </w:r>
          </w:p>
        </w:tc>
        <w:tc>
          <w:tcPr>
            <w:tcW w:type="dxa" w:w="2880"/>
          </w:tcPr>
          <w:p>
            <w:r>
              <w:t>string</w:t>
            </w:r>
          </w:p>
        </w:tc>
        <w:tc>
          <w:tcPr>
            <w:tcW w:type="dxa" w:w="2880"/>
          </w:tcPr>
          <w:p>
            <w:r>
              <w:t>Group identifier for signers sharing the same inputs; response returns a generated UUID for grouped signers.</w:t>
            </w:r>
          </w:p>
        </w:tc>
      </w:tr>
      <w:tr>
        <w:tc>
          <w:tcPr>
            <w:tcW w:type="dxa" w:w="2880"/>
          </w:tcPr>
          <w:p>
            <w:r>
              <w:t>signers[].suppress_notifications</w:t>
            </w:r>
          </w:p>
        </w:tc>
        <w:tc>
          <w:tcPr>
            <w:tcW w:type="dxa" w:w="2880"/>
          </w:tcPr>
          <w:p>
            <w:r>
              <w:t>boolean</w:t>
            </w:r>
          </w:p>
        </w:tc>
        <w:tc>
          <w:tcPr>
            <w:tcW w:type="dxa" w:w="2880"/>
          </w:tcPr>
          <w:p>
            <w:r>
              <w:t>If true, no emails about the sign request will be sent.</w:t>
            </w:r>
          </w:p>
        </w:tc>
      </w:tr>
      <w:tr>
        <w:tc>
          <w:tcPr>
            <w:tcW w:type="dxa" w:w="2880"/>
          </w:tcPr>
          <w:p>
            <w:r>
              <w:t>signers[].language</w:t>
            </w:r>
          </w:p>
        </w:tc>
        <w:tc>
          <w:tcPr>
            <w:tcW w:type="dxa" w:w="2880"/>
          </w:tcPr>
          <w:p>
            <w:r>
              <w:t>string</w:t>
            </w:r>
          </w:p>
        </w:tc>
        <w:tc>
          <w:tcPr>
            <w:tcW w:type="dxa" w:w="2880"/>
          </w:tcPr>
          <w:p>
            <w:r>
              <w:t>Language code (modified ISO 639-1).</w:t>
            </w:r>
          </w:p>
        </w:tc>
      </w:tr>
      <w:tr>
        <w:tc>
          <w:tcPr>
            <w:tcW w:type="dxa" w:w="2880"/>
          </w:tcPr>
          <w:p>
            <w:r>
              <w:t>signers[].has_viewed_document</w:t>
            </w:r>
          </w:p>
        </w:tc>
        <w:tc>
          <w:tcPr>
            <w:tcW w:type="dxa" w:w="2880"/>
          </w:tcPr>
          <w:p>
            <w:r>
              <w:t>boolean</w:t>
            </w:r>
          </w:p>
        </w:tc>
        <w:tc>
          <w:tcPr>
            <w:tcW w:type="dxa" w:w="2880"/>
          </w:tcPr>
          <w:p>
            <w:r>
              <w:t>true if the signer has viewed the document.</w:t>
            </w:r>
          </w:p>
        </w:tc>
      </w:tr>
      <w:tr>
        <w:tc>
          <w:tcPr>
            <w:tcW w:type="dxa" w:w="2880"/>
          </w:tcPr>
          <w:p>
            <w:r>
              <w:t>signers[].signer_decision</w:t>
            </w:r>
          </w:p>
        </w:tc>
        <w:tc>
          <w:tcPr>
            <w:tcW w:type="dxa" w:w="2880"/>
          </w:tcPr>
          <w:p>
            <w:r>
              <w:t>object</w:t>
            </w:r>
          </w:p>
        </w:tc>
        <w:tc>
          <w:tcPr>
            <w:tcW w:type="dxa" w:w="2880"/>
          </w:tcPr>
          <w:p>
            <w:r>
              <w:t>Final decision made by the signer.</w:t>
            </w:r>
          </w:p>
        </w:tc>
      </w:tr>
      <w:tr>
        <w:tc>
          <w:tcPr>
            <w:tcW w:type="dxa" w:w="2880"/>
          </w:tcPr>
          <w:p>
            <w:r>
              <w:t>signers[].inputs</w:t>
            </w:r>
          </w:p>
        </w:tc>
        <w:tc>
          <w:tcPr>
            <w:tcW w:type="dxa" w:w="2880"/>
          </w:tcPr>
          <w:p>
            <w:r>
              <w:t>array</w:t>
            </w:r>
          </w:p>
        </w:tc>
        <w:tc>
          <w:tcPr>
            <w:tcW w:type="dxa" w:w="2880"/>
          </w:tcPr>
          <w:p>
            <w:r>
              <w:t>Inputs associated with the signer.</w:t>
            </w:r>
          </w:p>
        </w:tc>
      </w:tr>
      <w:tr>
        <w:tc>
          <w:tcPr>
            <w:tcW w:type="dxa" w:w="2880"/>
          </w:tcPr>
          <w:p>
            <w:r>
              <w:t>signers[].inputs[].document_tag_id</w:t>
            </w:r>
          </w:p>
        </w:tc>
        <w:tc>
          <w:tcPr>
            <w:tcW w:type="dxa" w:w="2880"/>
          </w:tcPr>
          <w:p>
            <w:r>
              <w:t>string</w:t>
            </w:r>
          </w:p>
        </w:tc>
        <w:tc>
          <w:tcPr>
            <w:tcW w:type="dxa" w:w="2880"/>
          </w:tcPr>
          <w:p>
            <w:r>
              <w:t>Tag ID in the document.</w:t>
            </w:r>
          </w:p>
        </w:tc>
      </w:tr>
      <w:tr>
        <w:tc>
          <w:tcPr>
            <w:tcW w:type="dxa" w:w="2880"/>
          </w:tcPr>
          <w:p>
            <w:r>
              <w:t>signers[].inputs[].text_value</w:t>
            </w:r>
          </w:p>
        </w:tc>
        <w:tc>
          <w:tcPr>
            <w:tcW w:type="dxa" w:w="2880"/>
          </w:tcPr>
          <w:p>
            <w:r>
              <w:t>string</w:t>
            </w:r>
          </w:p>
        </w:tc>
        <w:tc>
          <w:tcPr>
            <w:tcW w:type="dxa" w:w="2880"/>
          </w:tcPr>
          <w:p>
            <w:r>
              <w:t>Text value.</w:t>
            </w:r>
          </w:p>
        </w:tc>
      </w:tr>
      <w:tr>
        <w:tc>
          <w:tcPr>
            <w:tcW w:type="dxa" w:w="2880"/>
          </w:tcPr>
          <w:p>
            <w:r>
              <w:t>signers[].inputs[].checkbox_value</w:t>
            </w:r>
          </w:p>
        </w:tc>
        <w:tc>
          <w:tcPr>
            <w:tcW w:type="dxa" w:w="2880"/>
          </w:tcPr>
          <w:p>
            <w:r>
              <w:t>boolean</w:t>
            </w:r>
          </w:p>
        </w:tc>
        <w:tc>
          <w:tcPr>
            <w:tcW w:type="dxa" w:w="2880"/>
          </w:tcPr>
          <w:p>
            <w:r>
              <w:t>Checkbox value.</w:t>
            </w:r>
          </w:p>
        </w:tc>
      </w:tr>
      <w:tr>
        <w:tc>
          <w:tcPr>
            <w:tcW w:type="dxa" w:w="2880"/>
          </w:tcPr>
          <w:p>
            <w:r>
              <w:t>signers[].inputs[].date_value</w:t>
            </w:r>
          </w:p>
        </w:tc>
        <w:tc>
          <w:tcPr>
            <w:tcW w:type="dxa" w:w="2880"/>
          </w:tcPr>
          <w:p>
            <w:r>
              <w:t>string</w:t>
            </w:r>
          </w:p>
        </w:tc>
        <w:tc>
          <w:tcPr>
            <w:tcW w:type="dxa" w:w="2880"/>
          </w:tcPr>
          <w:p>
            <w:r>
              <w:t>Date value.</w:t>
            </w:r>
          </w:p>
        </w:tc>
      </w:tr>
      <w:tr>
        <w:tc>
          <w:tcPr>
            <w:tcW w:type="dxa" w:w="2880"/>
          </w:tcPr>
          <w:p>
            <w:r>
              <w:t>signers[].inputs[].type</w:t>
            </w:r>
          </w:p>
        </w:tc>
        <w:tc>
          <w:tcPr>
            <w:tcW w:type="dxa" w:w="2880"/>
          </w:tcPr>
          <w:p>
            <w:r>
              <w:t>string</w:t>
            </w:r>
          </w:p>
        </w:tc>
        <w:tc>
          <w:tcPr>
            <w:tcW w:type="dxa" w:w="2880"/>
          </w:tcPr>
          <w:p>
            <w:r>
              <w:t>Input type. Values: signature, date, text, checkbox, radio, dropdown.</w:t>
            </w:r>
          </w:p>
        </w:tc>
      </w:tr>
      <w:tr>
        <w:tc>
          <w:tcPr>
            <w:tcW w:type="dxa" w:w="2880"/>
          </w:tcPr>
          <w:p>
            <w:r>
              <w:t>signers[].inputs[].content_type</w:t>
            </w:r>
          </w:p>
        </w:tc>
        <w:tc>
          <w:tcPr>
            <w:tcW w:type="dxa" w:w="2880"/>
          </w:tcPr>
          <w:p>
            <w:r>
              <w:t>string</w:t>
            </w:r>
          </w:p>
        </w:tc>
        <w:tc>
          <w:tcPr>
            <w:tcW w:type="dxa" w:w="2880"/>
          </w:tcPr>
          <w:p>
            <w:r>
              <w:t>Content type. Values: signature, initial, stamp, date, checkbox, text, full_name, first_name, last_name, company, title, email, attachment, radio, dropdown.</w:t>
            </w:r>
          </w:p>
        </w:tc>
      </w:tr>
      <w:tr>
        <w:tc>
          <w:tcPr>
            <w:tcW w:type="dxa" w:w="2880"/>
          </w:tcPr>
          <w:p>
            <w:r>
              <w:t>signers[].inputs[].page_index</w:t>
            </w:r>
          </w:p>
        </w:tc>
        <w:tc>
          <w:tcPr>
            <w:tcW w:type="dxa" w:w="2880"/>
          </w:tcPr>
          <w:p>
            <w:r>
              <w:t>integer</w:t>
            </w:r>
          </w:p>
        </w:tc>
        <w:tc>
          <w:tcPr>
            <w:tcW w:type="dxa" w:w="2880"/>
          </w:tcPr>
          <w:p>
            <w:r>
              <w:t>Index of the page the input is on.</w:t>
            </w:r>
          </w:p>
        </w:tc>
      </w:tr>
      <w:tr>
        <w:tc>
          <w:tcPr>
            <w:tcW w:type="dxa" w:w="2880"/>
          </w:tcPr>
          <w:p>
            <w:r>
              <w:t>signers[].inputs[].read_only</w:t>
            </w:r>
          </w:p>
        </w:tc>
        <w:tc>
          <w:tcPr>
            <w:tcW w:type="dxa" w:w="2880"/>
          </w:tcPr>
          <w:p>
            <w:r>
              <w:t>boolean</w:t>
            </w:r>
          </w:p>
        </w:tc>
        <w:tc>
          <w:tcPr>
            <w:tcW w:type="dxa" w:w="2880"/>
          </w:tcPr>
          <w:p>
            <w:r>
              <w:t>If true, input is read-only for signers.</w:t>
            </w:r>
          </w:p>
        </w:tc>
      </w:tr>
      <w:tr>
        <w:tc>
          <w:tcPr>
            <w:tcW w:type="dxa" w:w="2880"/>
          </w:tcPr>
          <w:p>
            <w:r>
              <w:t>signers[].inputs[].validation</w:t>
            </w:r>
          </w:p>
        </w:tc>
        <w:tc>
          <w:tcPr>
            <w:tcW w:type="dxa" w:w="2880"/>
          </w:tcPr>
          <w:p>
            <w:r>
              <w:t>object</w:t>
            </w:r>
          </w:p>
        </w:tc>
        <w:tc>
          <w:tcPr>
            <w:tcW w:type="dxa" w:w="2880"/>
          </w:tcPr>
          <w:p>
            <w:r>
              <w:t>Validation rules for the input.</w:t>
            </w:r>
          </w:p>
        </w:tc>
      </w:tr>
      <w:tr>
        <w:tc>
          <w:tcPr>
            <w:tcW w:type="dxa" w:w="2880"/>
          </w:tcPr>
          <w:p>
            <w:r>
              <w:t>signers[].embed_url</w:t>
            </w:r>
          </w:p>
        </w:tc>
        <w:tc>
          <w:tcPr>
            <w:tcW w:type="dxa" w:w="2880"/>
          </w:tcPr>
          <w:p>
            <w:r>
              <w:t>string</w:t>
            </w:r>
          </w:p>
        </w:tc>
        <w:tc>
          <w:tcPr>
            <w:tcW w:type="dxa" w:w="2880"/>
          </w:tcPr>
          <w:p>
            <w:r>
              <w:t>URL to direct a signer to for signing.</w:t>
            </w:r>
          </w:p>
        </w:tc>
      </w:tr>
      <w:tr>
        <w:tc>
          <w:tcPr>
            <w:tcW w:type="dxa" w:w="2880"/>
          </w:tcPr>
          <w:p>
            <w:r>
              <w:t>signers[].iframeable_embed_url</w:t>
            </w:r>
          </w:p>
        </w:tc>
        <w:tc>
          <w:tcPr>
            <w:tcW w:type="dxa" w:w="2880"/>
          </w:tcPr>
          <w:p>
            <w:r>
              <w:t>string</w:t>
            </w:r>
          </w:p>
        </w:tc>
        <w:tc>
          <w:tcPr>
            <w:tcW w:type="dxa" w:w="2880"/>
          </w:tcPr>
          <w:p>
            <w:r>
              <w:t>Iframe-friendly signing URL; returned only if embed_url_external_user_id was passed when creating the sign request.</w:t>
            </w:r>
          </w:p>
        </w:tc>
      </w:tr>
      <w:tr>
        <w:tc>
          <w:tcPr>
            <w:tcW w:type="dxa" w:w="2880"/>
          </w:tcPr>
          <w:p>
            <w:r>
              <w:t>signers[].attachments</w:t>
            </w:r>
          </w:p>
        </w:tc>
        <w:tc>
          <w:tcPr>
            <w:tcW w:type="dxa" w:w="2880"/>
          </w:tcPr>
          <w:p>
            <w:r>
              <w:t>array</w:t>
            </w:r>
          </w:p>
        </w:tc>
        <w:tc>
          <w:tcPr>
            <w:tcW w:type="dxa" w:w="2880"/>
          </w:tcPr>
          <w:p>
            <w:r>
              <w:t>Attachments associated with the signer.</w:t>
            </w:r>
          </w:p>
        </w:tc>
      </w:tr>
      <w:tr>
        <w:tc>
          <w:tcPr>
            <w:tcW w:type="dxa" w:w="2880"/>
          </w:tcPr>
          <w:p>
            <w:r>
              <w:t>signers[].attachments[].id</w:t>
            </w:r>
          </w:p>
        </w:tc>
        <w:tc>
          <w:tcPr>
            <w:tcW w:type="dxa" w:w="2880"/>
          </w:tcPr>
          <w:p>
            <w:r>
              <w:t>string</w:t>
            </w:r>
          </w:p>
        </w:tc>
        <w:tc>
          <w:tcPr>
            <w:tcW w:type="dxa" w:w="2880"/>
          </w:tcPr>
          <w:p>
            <w:r>
              <w:t>Attachment file ID.</w:t>
            </w:r>
          </w:p>
        </w:tc>
      </w:tr>
      <w:tr>
        <w:tc>
          <w:tcPr>
            <w:tcW w:type="dxa" w:w="2880"/>
          </w:tcPr>
          <w:p>
            <w:r>
              <w:t>signers[].attachments[].name</w:t>
            </w:r>
          </w:p>
        </w:tc>
        <w:tc>
          <w:tcPr>
            <w:tcW w:type="dxa" w:w="2880"/>
          </w:tcPr>
          <w:p>
            <w:r>
              <w:t>string</w:t>
            </w:r>
          </w:p>
        </w:tc>
        <w:tc>
          <w:tcPr>
            <w:tcW w:type="dxa" w:w="2880"/>
          </w:tcPr>
          <w:p>
            <w:r>
              <w:t>Attachment display name.</w:t>
            </w:r>
          </w:p>
        </w:tc>
      </w:tr>
      <w:tr>
        <w:tc>
          <w:tcPr>
            <w:tcW w:type="dxa" w:w="2880"/>
          </w:tcPr>
          <w:p>
            <w:r>
              <w:t>signature_color</w:t>
            </w:r>
          </w:p>
        </w:tc>
        <w:tc>
          <w:tcPr>
            <w:tcW w:type="dxa" w:w="2880"/>
          </w:tcPr>
          <w:p>
            <w:r>
              <w:t>string</w:t>
            </w:r>
          </w:p>
        </w:tc>
        <w:tc>
          <w:tcPr>
            <w:tcW w:type="dxa" w:w="2880"/>
          </w:tcPr>
          <w:p>
            <w:r>
              <w:t>Signature color (e.g., blue, black, red).</w:t>
            </w:r>
          </w:p>
        </w:tc>
      </w:tr>
      <w:tr>
        <w:tc>
          <w:tcPr>
            <w:tcW w:type="dxa" w:w="2880"/>
          </w:tcPr>
          <w:p>
            <w:r>
              <w:t>id</w:t>
            </w:r>
          </w:p>
        </w:tc>
        <w:tc>
          <w:tcPr>
            <w:tcW w:type="dxa" w:w="2880"/>
          </w:tcPr>
          <w:p>
            <w:r>
              <w:t>string</w:t>
            </w:r>
          </w:p>
        </w:tc>
        <w:tc>
          <w:tcPr>
            <w:tcW w:type="dxa" w:w="2880"/>
          </w:tcPr>
          <w:p>
            <w:r>
              <w:t>Box Sign request ID.</w:t>
            </w:r>
          </w:p>
        </w:tc>
      </w:tr>
      <w:tr>
        <w:tc>
          <w:tcPr>
            <w:tcW w:type="dxa" w:w="2880"/>
          </w:tcPr>
          <w:p>
            <w:r>
              <w:t>prepare_url</w:t>
            </w:r>
          </w:p>
        </w:tc>
        <w:tc>
          <w:tcPr>
            <w:tcW w:type="dxa" w:w="2880"/>
          </w:tcPr>
          <w:p>
            <w:r>
              <w:t>string</w:t>
            </w:r>
          </w:p>
        </w:tc>
        <w:tc>
          <w:tcPr>
            <w:tcW w:type="dxa" w:w="2880"/>
          </w:tcPr>
          <w:p>
            <w:r>
              <w:t>Returned when is_document_preparation_needed is true; used to prepare the request in the UI before sending.</w:t>
            </w:r>
          </w:p>
        </w:tc>
      </w:tr>
      <w:tr>
        <w:tc>
          <w:tcPr>
            <w:tcW w:type="dxa" w:w="2880"/>
          </w:tcPr>
          <w:p>
            <w:r>
              <w:t>signing_log</w:t>
            </w:r>
          </w:p>
        </w:tc>
        <w:tc>
          <w:tcPr>
            <w:tcW w:type="dxa" w:w="2880"/>
          </w:tcPr>
          <w:p>
            <w:r>
              <w:t>object</w:t>
            </w:r>
          </w:p>
        </w:tc>
        <w:tc>
          <w:tcPr>
            <w:tcW w:type="dxa" w:w="2880"/>
          </w:tcPr>
          <w:p>
            <w:r>
              <w:t>Signing log file object (file metadata).</w:t>
            </w:r>
          </w:p>
        </w:tc>
      </w:tr>
      <w:tr>
        <w:tc>
          <w:tcPr>
            <w:tcW w:type="dxa" w:w="2880"/>
          </w:tcPr>
          <w:p>
            <w:r>
              <w:t>signing_log.id</w:t>
            </w:r>
          </w:p>
        </w:tc>
        <w:tc>
          <w:tcPr>
            <w:tcW w:type="dxa" w:w="2880"/>
          </w:tcPr>
          <w:p>
            <w:r>
              <w:t>string</w:t>
            </w:r>
          </w:p>
        </w:tc>
        <w:tc>
          <w:tcPr>
            <w:tcW w:type="dxa" w:w="2880"/>
          </w:tcPr>
          <w:p>
            <w:r>
              <w:t>File ID.</w:t>
            </w:r>
          </w:p>
        </w:tc>
      </w:tr>
      <w:tr>
        <w:tc>
          <w:tcPr>
            <w:tcW w:type="dxa" w:w="2880"/>
          </w:tcPr>
          <w:p>
            <w:r>
              <w:t>signing_log.etag</w:t>
            </w:r>
          </w:p>
        </w:tc>
        <w:tc>
          <w:tcPr>
            <w:tcW w:type="dxa" w:w="2880"/>
          </w:tcPr>
          <w:p>
            <w:r>
              <w:t>string</w:t>
            </w:r>
          </w:p>
        </w:tc>
        <w:tc>
          <w:tcPr>
            <w:tcW w:type="dxa" w:w="2880"/>
          </w:tcPr>
          <w:p>
            <w:r>
              <w:t>File etag.</w:t>
            </w:r>
          </w:p>
        </w:tc>
      </w:tr>
      <w:tr>
        <w:tc>
          <w:tcPr>
            <w:tcW w:type="dxa" w:w="2880"/>
          </w:tcPr>
          <w:p>
            <w:r>
              <w:t>signing_log.type</w:t>
            </w:r>
          </w:p>
        </w:tc>
        <w:tc>
          <w:tcPr>
            <w:tcW w:type="dxa" w:w="2880"/>
          </w:tcPr>
          <w:p>
            <w:r>
              <w:t>string</w:t>
            </w:r>
          </w:p>
        </w:tc>
        <w:tc>
          <w:tcPr>
            <w:tcW w:type="dxa" w:w="2880"/>
          </w:tcPr>
          <w:p>
            <w:r>
              <w:t>Always file.</w:t>
            </w:r>
          </w:p>
        </w:tc>
      </w:tr>
      <w:tr>
        <w:tc>
          <w:tcPr>
            <w:tcW w:type="dxa" w:w="2880"/>
          </w:tcPr>
          <w:p>
            <w:r>
              <w:t>signing_log.sequence_id</w:t>
            </w:r>
          </w:p>
        </w:tc>
        <w:tc>
          <w:tcPr>
            <w:tcW w:type="dxa" w:w="2880"/>
          </w:tcPr>
          <w:p>
            <w:r>
              <w:t>string</w:t>
            </w:r>
          </w:p>
        </w:tc>
        <w:tc>
          <w:tcPr>
            <w:tcW w:type="dxa" w:w="2880"/>
          </w:tcPr>
          <w:p>
            <w:r>
              <w:t>File sequence ID.</w:t>
            </w:r>
          </w:p>
        </w:tc>
      </w:tr>
      <w:tr>
        <w:tc>
          <w:tcPr>
            <w:tcW w:type="dxa" w:w="2880"/>
          </w:tcPr>
          <w:p>
            <w:r>
              <w:t>signing_log.name</w:t>
            </w:r>
          </w:p>
        </w:tc>
        <w:tc>
          <w:tcPr>
            <w:tcW w:type="dxa" w:w="2880"/>
          </w:tcPr>
          <w:p>
            <w:r>
              <w:t>string</w:t>
            </w:r>
          </w:p>
        </w:tc>
        <w:tc>
          <w:tcPr>
            <w:tcW w:type="dxa" w:w="2880"/>
          </w:tcPr>
          <w:p>
            <w:r>
              <w:t>File name.</w:t>
            </w:r>
          </w:p>
        </w:tc>
      </w:tr>
      <w:tr>
        <w:tc>
          <w:tcPr>
            <w:tcW w:type="dxa" w:w="2880"/>
          </w:tcPr>
          <w:p>
            <w:r>
              <w:t>signing_log.sha1</w:t>
            </w:r>
          </w:p>
        </w:tc>
        <w:tc>
          <w:tcPr>
            <w:tcW w:type="dxa" w:w="2880"/>
          </w:tcPr>
          <w:p>
            <w:r>
              <w:t>string</w:t>
            </w:r>
          </w:p>
        </w:tc>
        <w:tc>
          <w:tcPr>
            <w:tcW w:type="dxa" w:w="2880"/>
          </w:tcPr>
          <w:p>
            <w:r>
              <w:t>SHA1 hash of the file.</w:t>
            </w:r>
          </w:p>
        </w:tc>
      </w:tr>
      <w:tr>
        <w:tc>
          <w:tcPr>
            <w:tcW w:type="dxa" w:w="2880"/>
          </w:tcPr>
          <w:p>
            <w:r>
              <w:t>signing_log.file_version</w:t>
            </w:r>
          </w:p>
        </w:tc>
        <w:tc>
          <w:tcPr>
            <w:tcW w:type="dxa" w:w="2880"/>
          </w:tcPr>
          <w:p>
            <w:r>
              <w:t>object</w:t>
            </w:r>
          </w:p>
        </w:tc>
        <w:tc>
          <w:tcPr>
            <w:tcW w:type="dxa" w:w="2880"/>
          </w:tcPr>
          <w:p>
            <w:r>
              <w:t>File version object (mini).</w:t>
            </w:r>
          </w:p>
        </w:tc>
      </w:tr>
      <w:tr>
        <w:tc>
          <w:tcPr>
            <w:tcW w:type="dxa" w:w="2880"/>
          </w:tcPr>
          <w:p>
            <w:r>
              <w:t>status</w:t>
            </w:r>
          </w:p>
        </w:tc>
        <w:tc>
          <w:tcPr>
            <w:tcW w:type="dxa" w:w="2880"/>
          </w:tcPr>
          <w:p>
            <w:r>
              <w:t>string</w:t>
            </w:r>
          </w:p>
        </w:tc>
        <w:tc>
          <w:tcPr>
            <w:tcW w:type="dxa" w:w="2880"/>
          </w:tcPr>
          <w:p>
            <w:r>
              <w:t>Status of the signature request. Values: converting, created, sent, viewed, signed, cancelled, declined, error_converting, error_sending, expired, finalizing, error_finalizing.</w:t>
            </w:r>
          </w:p>
        </w:tc>
      </w:tr>
      <w:tr>
        <w:tc>
          <w:tcPr>
            <w:tcW w:type="dxa" w:w="2880"/>
          </w:tcPr>
          <w:p>
            <w:r>
              <w:t>sign_files</w:t>
            </w:r>
          </w:p>
        </w:tc>
        <w:tc>
          <w:tcPr>
            <w:tcW w:type="dxa" w:w="2880"/>
          </w:tcPr>
          <w:p>
            <w:r>
              <w:t>object</w:t>
            </w:r>
          </w:p>
        </w:tc>
        <w:tc>
          <w:tcPr>
            <w:tcW w:type="dxa" w:w="2880"/>
          </w:tcPr>
          <w:p>
            <w:r>
              <w:t>List of files that will be signed (copies of the original source files).</w:t>
            </w:r>
          </w:p>
        </w:tc>
      </w:tr>
      <w:tr>
        <w:tc>
          <w:tcPr>
            <w:tcW w:type="dxa" w:w="2880"/>
          </w:tcPr>
          <w:p>
            <w:r>
              <w:t>auto_expire_at</w:t>
            </w:r>
          </w:p>
        </w:tc>
        <w:tc>
          <w:tcPr>
            <w:tcW w:type="dxa" w:w="2880"/>
          </w:tcPr>
          <w:p>
            <w:r>
              <w:t>string</w:t>
            </w:r>
          </w:p>
        </w:tc>
        <w:tc>
          <w:tcPr>
            <w:tcW w:type="dxa" w:w="2880"/>
          </w:tcPr>
          <w:p>
            <w:r>
              <w:t>Expiration timestamp (GMT) computed using days_valid.</w:t>
            </w:r>
          </w:p>
        </w:tc>
      </w:tr>
      <w:tr>
        <w:tc>
          <w:tcPr>
            <w:tcW w:type="dxa" w:w="2880"/>
          </w:tcPr>
          <w:p>
            <w:r>
              <w:t>parent_folder</w:t>
            </w:r>
          </w:p>
        </w:tc>
        <w:tc>
          <w:tcPr>
            <w:tcW w:type="dxa" w:w="2880"/>
          </w:tcPr>
          <w:p>
            <w:r>
              <w:t>object</w:t>
            </w:r>
          </w:p>
        </w:tc>
        <w:tc>
          <w:tcPr>
            <w:tcW w:type="dxa" w:w="2880"/>
          </w:tcPr>
          <w:p>
            <w:r>
              <w:t>Parent folder for the sign request.</w:t>
            </w:r>
          </w:p>
        </w:tc>
      </w:tr>
      <w:tr>
        <w:tc>
          <w:tcPr>
            <w:tcW w:type="dxa" w:w="2880"/>
          </w:tcPr>
          <w:p>
            <w:r>
              <w:t>parent_folder.id</w:t>
            </w:r>
          </w:p>
        </w:tc>
        <w:tc>
          <w:tcPr>
            <w:tcW w:type="dxa" w:w="2880"/>
          </w:tcPr>
          <w:p>
            <w:r>
              <w:t>string</w:t>
            </w:r>
          </w:p>
        </w:tc>
        <w:tc>
          <w:tcPr>
            <w:tcW w:type="dxa" w:w="2880"/>
          </w:tcPr>
          <w:p>
            <w:r>
              <w:t>Folder ID.</w:t>
            </w:r>
          </w:p>
        </w:tc>
      </w:tr>
      <w:tr>
        <w:tc>
          <w:tcPr>
            <w:tcW w:type="dxa" w:w="2880"/>
          </w:tcPr>
          <w:p>
            <w:r>
              <w:t>parent_folder.etag</w:t>
            </w:r>
          </w:p>
        </w:tc>
        <w:tc>
          <w:tcPr>
            <w:tcW w:type="dxa" w:w="2880"/>
          </w:tcPr>
          <w:p>
            <w:r>
              <w:t>string</w:t>
            </w:r>
          </w:p>
        </w:tc>
        <w:tc>
          <w:tcPr>
            <w:tcW w:type="dxa" w:w="2880"/>
          </w:tcPr>
          <w:p>
            <w:r>
              <w:t>Folder etag.</w:t>
            </w:r>
          </w:p>
        </w:tc>
      </w:tr>
      <w:tr>
        <w:tc>
          <w:tcPr>
            <w:tcW w:type="dxa" w:w="2880"/>
          </w:tcPr>
          <w:p>
            <w:r>
              <w:t>parent_folder.type</w:t>
            </w:r>
          </w:p>
        </w:tc>
        <w:tc>
          <w:tcPr>
            <w:tcW w:type="dxa" w:w="2880"/>
          </w:tcPr>
          <w:p>
            <w:r>
              <w:t>string</w:t>
            </w:r>
          </w:p>
        </w:tc>
        <w:tc>
          <w:tcPr>
            <w:tcW w:type="dxa" w:w="2880"/>
          </w:tcPr>
          <w:p>
            <w:r>
              <w:t>Always folder.</w:t>
            </w:r>
          </w:p>
        </w:tc>
      </w:tr>
      <w:tr>
        <w:tc>
          <w:tcPr>
            <w:tcW w:type="dxa" w:w="2880"/>
          </w:tcPr>
          <w:p>
            <w:r>
              <w:t>parent_folder.sequence_id</w:t>
            </w:r>
          </w:p>
        </w:tc>
        <w:tc>
          <w:tcPr>
            <w:tcW w:type="dxa" w:w="2880"/>
          </w:tcPr>
          <w:p>
            <w:r>
              <w:t>string</w:t>
            </w:r>
          </w:p>
        </w:tc>
        <w:tc>
          <w:tcPr>
            <w:tcW w:type="dxa" w:w="2880"/>
          </w:tcPr>
          <w:p>
            <w:r>
              <w:t>Folder sequence ID.</w:t>
            </w:r>
          </w:p>
        </w:tc>
      </w:tr>
      <w:tr>
        <w:tc>
          <w:tcPr>
            <w:tcW w:type="dxa" w:w="2880"/>
          </w:tcPr>
          <w:p>
            <w:r>
              <w:t>parent_folder.name</w:t>
            </w:r>
          </w:p>
        </w:tc>
        <w:tc>
          <w:tcPr>
            <w:tcW w:type="dxa" w:w="2880"/>
          </w:tcPr>
          <w:p>
            <w:r>
              <w:t>string</w:t>
            </w:r>
          </w:p>
        </w:tc>
        <w:tc>
          <w:tcPr>
            <w:tcW w:type="dxa" w:w="2880"/>
          </w:tcPr>
          <w:p>
            <w:r>
              <w:t>Folder name.</w:t>
            </w:r>
          </w:p>
        </w:tc>
      </w:tr>
      <w:tr>
        <w:tc>
          <w:tcPr>
            <w:tcW w:type="dxa" w:w="2880"/>
          </w:tcPr>
          <w:p>
            <w:r>
              <w:t>collaborator_level</w:t>
            </w:r>
          </w:p>
        </w:tc>
        <w:tc>
          <w:tcPr>
            <w:tcW w:type="dxa" w:w="2880"/>
          </w:tcPr>
          <w:p>
            <w:r>
              <w:t>string</w:t>
            </w:r>
          </w:p>
        </w:tc>
        <w:tc>
          <w:tcPr>
            <w:tcW w:type="dxa" w:w="2880"/>
          </w:tcPr>
          <w:p>
            <w:r>
              <w:t>Collaborator level of the user to the sign request (e.g., owner, editor, viewer).</w:t>
            </w:r>
          </w:p>
        </w:tc>
      </w:tr>
      <w:tr>
        <w:tc>
          <w:tcPr>
            <w:tcW w:type="dxa" w:w="2880"/>
          </w:tcPr>
          <w:p>
            <w:r>
              <w:t>short_id</w:t>
            </w:r>
          </w:p>
        </w:tc>
        <w:tc>
          <w:tcPr>
            <w:tcW w:type="dxa" w:w="2880"/>
          </w:tcPr>
          <w:p>
            <w:r>
              <w:t>string</w:t>
            </w:r>
          </w:p>
        </w:tc>
        <w:tc>
          <w:tcPr>
            <w:tcW w:type="dxa" w:w="2880"/>
          </w:tcPr>
          <w:p>
            <w:r>
              <w:t>Short identifier for the sign request (e.g., SR-12345).</w:t>
            </w:r>
          </w:p>
        </w:tc>
      </w:tr>
      <w:tr>
        <w:tc>
          <w:tcPr>
            <w:tcW w:type="dxa" w:w="2880"/>
          </w:tcPr>
          <w:p>
            <w:r>
              <w:t>created_at</w:t>
            </w:r>
          </w:p>
        </w:tc>
        <w:tc>
          <w:tcPr>
            <w:tcW w:type="dxa" w:w="2880"/>
          </w:tcPr>
          <w:p>
            <w:r>
              <w:t>string</w:t>
            </w:r>
          </w:p>
        </w:tc>
        <w:tc>
          <w:tcPr>
            <w:tcW w:type="dxa" w:w="2880"/>
          </w:tcPr>
          <w:p>
            <w:r>
              <w:t>Timestamp when the sign request was created.</w:t>
            </w:r>
          </w:p>
        </w:tc>
      </w:tr>
      <w:tr>
        <w:tc>
          <w:tcPr>
            <w:tcW w:type="dxa" w:w="2880"/>
          </w:tcPr>
          <w:p>
            <w:r>
              <w:t>finished_at</w:t>
            </w:r>
          </w:p>
        </w:tc>
        <w:tc>
          <w:tcPr>
            <w:tcW w:type="dxa" w:w="2880"/>
          </w:tcPr>
          <w:p>
            <w:r>
              <w:t>string</w:t>
            </w:r>
          </w:p>
        </w:tc>
        <w:tc>
          <w:tcPr>
            <w:tcW w:type="dxa" w:w="2880"/>
          </w:tcPr>
          <w:p>
            <w:r>
              <w:t>Timestamp when all signing actions completed.</w:t>
            </w:r>
          </w:p>
        </w:tc>
      </w:tr>
      <w:tr>
        <w:tc>
          <w:tcPr>
            <w:tcW w:type="dxa" w:w="2880"/>
          </w:tcPr>
          <w:p>
            <w:r>
              <w:t>sender_email</w:t>
            </w:r>
          </w:p>
        </w:tc>
        <w:tc>
          <w:tcPr>
            <w:tcW w:type="dxa" w:w="2880"/>
          </w:tcPr>
          <w:p>
            <w:r>
              <w:t>string</w:t>
            </w:r>
          </w:p>
        </w:tc>
        <w:tc>
          <w:tcPr>
            <w:tcW w:type="dxa" w:w="2880"/>
          </w:tcPr>
          <w:p>
            <w:r>
              <w:t>Email address of the sender.</w:t>
            </w:r>
          </w:p>
        </w:tc>
      </w:tr>
      <w:tr>
        <w:tc>
          <w:tcPr>
            <w:tcW w:type="dxa" w:w="2880"/>
          </w:tcPr>
          <w:p>
            <w:r>
              <w:t>sender_id</w:t>
            </w:r>
          </w:p>
        </w:tc>
        <w:tc>
          <w:tcPr>
            <w:tcW w:type="dxa" w:w="2880"/>
          </w:tcPr>
          <w:p>
            <w:r>
              <w:t>integer</w:t>
            </w:r>
          </w:p>
        </w:tc>
        <w:tc>
          <w:tcPr>
            <w:tcW w:type="dxa" w:w="2880"/>
          </w:tcPr>
          <w:p>
            <w:r>
              <w:t>User ID of the sender.</w:t>
            </w:r>
          </w:p>
        </w:tc>
      </w:tr>
      <w:tr>
        <w:tc>
          <w:tcPr>
            <w:tcW w:type="dxa" w:w="2880"/>
          </w:tcPr>
          <w:p>
            <w:r>
              <w:t>type (error)</w:t>
            </w:r>
          </w:p>
        </w:tc>
        <w:tc>
          <w:tcPr>
            <w:tcW w:type="dxa" w:w="2880"/>
          </w:tcPr>
          <w:p>
            <w:r>
              <w:t>string</w:t>
            </w:r>
          </w:p>
        </w:tc>
        <w:tc>
          <w:tcPr>
            <w:tcW w:type="dxa" w:w="2880"/>
          </w:tcPr>
          <w:p>
            <w:r>
              <w:t>Error object type; always error.</w:t>
            </w:r>
          </w:p>
        </w:tc>
      </w:tr>
      <w:tr>
        <w:tc>
          <w:tcPr>
            <w:tcW w:type="dxa" w:w="2880"/>
          </w:tcPr>
          <w:p>
            <w:r>
              <w:t>status (error)</w:t>
            </w:r>
          </w:p>
        </w:tc>
        <w:tc>
          <w:tcPr>
            <w:tcW w:type="dxa" w:w="2880"/>
          </w:tcPr>
          <w:p>
            <w:r>
              <w:t>integer</w:t>
            </w:r>
          </w:p>
        </w:tc>
        <w:tc>
          <w:tcPr>
            <w:tcW w:type="dxa" w:w="2880"/>
          </w:tcPr>
          <w:p>
            <w:r>
              <w:t>HTTP status code.</w:t>
            </w:r>
          </w:p>
        </w:tc>
      </w:tr>
      <w:tr>
        <w:tc>
          <w:tcPr>
            <w:tcW w:type="dxa" w:w="2880"/>
          </w:tcPr>
          <w:p>
            <w:r>
              <w:t>code (error)</w:t>
            </w:r>
          </w:p>
        </w:tc>
        <w:tc>
          <w:tcPr>
            <w:tcW w:type="dxa" w:w="2880"/>
          </w:tcPr>
          <w:p>
            <w:r>
              <w:t>string</w:t>
            </w:r>
          </w:p>
        </w:tc>
        <w:tc>
          <w:tcPr>
            <w:tcW w:type="dxa" w:w="2880"/>
          </w:tcPr>
          <w:p>
            <w:r>
              <w:t>Box-specific error code (e.g., not_found, forbidden, unauthorized, etc.).</w:t>
            </w:r>
          </w:p>
        </w:tc>
      </w:tr>
      <w:tr>
        <w:tc>
          <w:tcPr>
            <w:tcW w:type="dxa" w:w="2880"/>
          </w:tcPr>
          <w:p>
            <w:r>
              <w:t>message (error)</w:t>
            </w:r>
          </w:p>
        </w:tc>
        <w:tc>
          <w:tcPr>
            <w:tcW w:type="dxa" w:w="2880"/>
          </w:tcPr>
          <w:p>
            <w:r>
              <w:t>string</w:t>
            </w:r>
          </w:p>
        </w:tc>
        <w:tc>
          <w:tcPr>
            <w:tcW w:type="dxa" w:w="2880"/>
          </w:tcPr>
          <w:p>
            <w:r>
              <w:t>Short error message.</w:t>
            </w:r>
          </w:p>
        </w:tc>
      </w:tr>
      <w:tr>
        <w:tc>
          <w:tcPr>
            <w:tcW w:type="dxa" w:w="2880"/>
          </w:tcPr>
          <w:p>
            <w:r>
              <w:t>context_info (error)</w:t>
            </w:r>
          </w:p>
        </w:tc>
        <w:tc>
          <w:tcPr>
            <w:tcW w:type="dxa" w:w="2880"/>
          </w:tcPr>
          <w:p>
            <w:r>
              <w:t>object</w:t>
            </w:r>
          </w:p>
        </w:tc>
        <w:tc>
          <w:tcPr>
            <w:tcW w:type="dxa" w:w="2880"/>
          </w:tcPr>
          <w:p>
            <w:r>
              <w:t>Additional contextual error information.</w:t>
            </w:r>
          </w:p>
        </w:tc>
      </w:tr>
      <w:tr>
        <w:tc>
          <w:tcPr>
            <w:tcW w:type="dxa" w:w="2880"/>
          </w:tcPr>
          <w:p>
            <w:r>
              <w:t>help_url (error)</w:t>
            </w:r>
          </w:p>
        </w:tc>
        <w:tc>
          <w:tcPr>
            <w:tcW w:type="dxa" w:w="2880"/>
          </w:tcPr>
          <w:p>
            <w:r>
              <w:t>string</w:t>
            </w:r>
          </w:p>
        </w:tc>
        <w:tc>
          <w:tcPr>
            <w:tcW w:type="dxa" w:w="2880"/>
          </w:tcPr>
          <w:p>
            <w:r>
              <w:t>URL with more information about the error.</w:t>
            </w:r>
          </w:p>
        </w:tc>
      </w:tr>
      <w:tr>
        <w:tc>
          <w:tcPr>
            <w:tcW w:type="dxa" w:w="2880"/>
          </w:tcPr>
          <w:p>
            <w:r>
              <w:t>request_id (error)</w:t>
            </w:r>
          </w:p>
        </w:tc>
        <w:tc>
          <w:tcPr>
            <w:tcW w:type="dxa" w:w="2880"/>
          </w:tcPr>
          <w:p>
            <w:r>
              <w:t>string</w:t>
            </w:r>
          </w:p>
        </w:tc>
        <w:tc>
          <w:tcPr>
            <w:tcW w:type="dxa" w:w="2880"/>
          </w:tcPr>
          <w:p>
            <w:r>
              <w:t>Unique identifier for the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'https://api.box.com/2.0/sign_requests/33243242' \</w:t>
        <w:br/>
        <w:t xml:space="preserve"> --header 'Accept: application/json'</w:t>
      </w:r>
    </w:p>
    <w:p>
      <w:pPr>
        <w:pStyle w:val="Heading3"/>
      </w:pPr>
      <w:r>
        <w:t>Behavior</w:t>
      </w:r>
    </w:p>
    <w:p>
      <w:pPr>
        <w:pStyle w:val="ListBullet"/>
      </w:pPr>
      <w:r>
        <w:t>Validates the sign_request_id and the caller’s access to the sign request.</w:t>
      </w:r>
    </w:p>
    <w:p>
      <w:pPr>
        <w:pStyle w:val="ListBullet"/>
      </w:pPr>
      <w:r>
        <w:t>Returns the signature request object and its current status if found.</w:t>
      </w:r>
    </w:p>
    <w:p>
      <w:pPr>
        <w:pStyle w:val="ListBullet"/>
      </w:pPr>
      <w:r>
        <w:t>Returns an error if the request does not exist, is inaccessible, or related resources (like sign_files or parent_folder) were deleted.</w:t>
      </w:r>
    </w:p>
    <w:p>
      <w:pPr>
        <w:pStyle w:val="Heading3"/>
      </w:pPr>
      <w:r>
        <w:t>Notes</w:t>
      </w:r>
    </w:p>
    <w:p>
      <w:pPr>
        <w:pStyle w:val="ListBullet"/>
      </w:pPr>
      <w:r>
        <w:t>days_valid can be used to derive auto_expire_at; if days_valid is not set, the sign request does not expire by default.</w:t>
      </w:r>
    </w:p>
    <w:p>
      <w:pPr>
        <w:pStyle w:val="ListBullet"/>
      </w:pPr>
      <w:r>
        <w:t>iframeable_embed_url is only returned when embed_url_external_user_id was provided during sign request creation.</w:t>
      </w:r>
    </w:p>
    <w:p>
      <w:pPr>
        <w:pStyle w:val="ListBullet"/>
      </w:pPr>
      <w:r>
        <w:t>email_message allows a limited set of HTML tags; custom styles are not allowed.</w:t>
      </w:r>
    </w:p>
    <w:p>
      <w:pPr>
        <w:pStyle w:val="Heading3"/>
      </w:pPr>
      <w:r>
        <w:t>Related signRequests actions</w:t>
      </w:r>
    </w:p>
    <w:p>
      <w:pPr>
        <w:pStyle w:val="ListBullet"/>
      </w:pPr>
      <w:r>
        <w:t>[POST] Cancel a Box Sign Request — /sign_requests/{{signRequestId}}/cancel</w:t>
      </w:r>
    </w:p>
    <w:p>
      <w:pPr>
        <w:pStyle w:val="ListBullet"/>
      </w:pPr>
      <w:r>
        <w:t>[POST] Create a Box Sign Request — /sign_requests</w:t>
      </w:r>
    </w:p>
    <w:p>
      <w:pPr>
        <w:pStyle w:val="ListBullet"/>
      </w:pPr>
      <w:r>
        <w:t>[GET] List Box Sign Requests — /sign_requests</w:t>
      </w:r>
    </w:p>
    <w:p>
      <w:pPr>
        <w:pStyle w:val="ListBullet"/>
      </w:pPr>
      <w:r>
        <w:t>[POST] Resend a Sign Request — /sign_requests/{{signRequestId}}/resend</w:t>
      </w:r>
    </w:p>
    <w:p>
      <w:r>
        <w:br w:type="page"/>
      </w:r>
    </w:p>
    <w:p>
      <w:pPr>
        <w:pStyle w:val="Heading2"/>
      </w:pPr>
      <w:r>
        <w:t>19. [GET] List Box Sign Requests</w:t>
      </w:r>
    </w:p>
    <w:p>
      <w:r>
        <w:rPr>
          <w:b/>
        </w:rPr>
        <w:t xml:space="preserve">Endpoint: </w:t>
      </w:r>
      <w:r>
        <w:rPr>
          <w:rFonts w:ascii="Courier New" w:hAnsi="Courier New"/>
          <w:sz w:val="18"/>
        </w:rPr>
        <w:t>/sign_requests</w:t>
      </w:r>
    </w:p>
    <w:p>
      <w:pPr>
        <w:pStyle w:val="Heading3"/>
      </w:pPr>
      <w:r>
        <w:t>Prerequisites</w:t>
      </w:r>
    </w:p>
    <w:p>
      <w:pPr>
        <w:pStyle w:val="ListBullet"/>
      </w:pPr>
      <w:r>
        <w:t>Must have access to Box Sign and permission to view sign requests created by the user</w:t>
      </w:r>
    </w:p>
    <w:p>
      <w:pPr>
        <w:pStyle w:val="Heading3"/>
      </w:pPr>
      <w:r>
        <w:t>Method</w:t>
      </w:r>
    </w:p>
    <w:p>
      <w:r>
        <w:t>GET</w:t>
      </w:r>
    </w:p>
    <w:p>
      <w:pPr>
        <w:pStyle w:val="Heading3"/>
      </w:pPr>
      <w:r>
        <w:t>URL</w:t>
      </w:r>
    </w:p>
    <w:p>
      <w:r>
        <w:t>https://api.box.com/2.0/sign_requests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signature requests created by a user. If the sign_files and/or parent_folder are deleted, the signature request will not return in the list.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uses marker-based pagination: marker requires usemarker to be set to true (as stated in the source documentation).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marker</w:t>
            </w:r>
          </w:p>
        </w:tc>
        <w:tc>
          <w:tcPr>
            <w:tcW w:type="dxa" w:w="2880"/>
          </w:tcPr>
          <w:p>
            <w:r>
              <w:t>string</w:t>
            </w:r>
          </w:p>
        </w:tc>
        <w:tc>
          <w:tcPr>
            <w:tcW w:type="dxa" w:w="2880"/>
          </w:tcPr>
          <w:p>
            <w:r>
              <w:t>Defines the position marker at which to begin returning results. Used when paginating using marker-based pagination. Requires usemarker=true. Example: JV9IRGZmieiBasejOG9yDCRNgd2ymoZIbjsxbJMjIs3kioVii</w:t>
            </w:r>
          </w:p>
        </w:tc>
      </w:tr>
      <w:tr>
        <w:tc>
          <w:tcPr>
            <w:tcW w:type="dxa" w:w="2880"/>
          </w:tcPr>
          <w:p>
            <w:r>
              <w:t>limit</w:t>
            </w:r>
          </w:p>
        </w:tc>
        <w:tc>
          <w:tcPr>
            <w:tcW w:type="dxa" w:w="2880"/>
          </w:tcPr>
          <w:p>
            <w:r>
              <w:t>integer</w:t>
            </w:r>
          </w:p>
        </w:tc>
        <w:tc>
          <w:tcPr>
            <w:tcW w:type="dxa" w:w="2880"/>
          </w:tcPr>
          <w:p>
            <w:r>
              <w:t>The maximum number of items to return per page. Example: 1000. (Response notes the API may enforce a maximum.)</w:t>
            </w:r>
          </w:p>
        </w:tc>
      </w:tr>
      <w:tr>
        <w:tc>
          <w:tcPr>
            <w:tcW w:type="dxa" w:w="2880"/>
          </w:tcPr>
          <w:p>
            <w:r>
              <w:t>senders</w:t>
            </w:r>
          </w:p>
        </w:tc>
        <w:tc>
          <w:tcPr>
            <w:tcW w:type="dxa" w:w="2880"/>
          </w:tcPr>
          <w:p>
            <w:r>
              <w:t>string[]</w:t>
            </w:r>
          </w:p>
        </w:tc>
        <w:tc>
          <w:tcPr>
            <w:tcW w:type="dxa" w:w="2880"/>
          </w:tcPr>
          <w:p>
            <w:r>
              <w:t>A list of sender emails to filter the signature requests by sender. If provided, shared_requests must be set to true. Example: ["sender1@boxdemo.com","sender2@boxdemo.com"]</w:t>
            </w:r>
          </w:p>
        </w:tc>
      </w:tr>
      <w:tr>
        <w:tc>
          <w:tcPr>
            <w:tcW w:type="dxa" w:w="2880"/>
          </w:tcPr>
          <w:p>
            <w:r>
              <w:t>shared_requests</w:t>
            </w:r>
          </w:p>
        </w:tc>
        <w:tc>
          <w:tcPr>
            <w:tcW w:type="dxa" w:w="2880"/>
          </w:tcPr>
          <w:p>
            <w:r>
              <w:t>boolean</w:t>
            </w:r>
          </w:p>
        </w:tc>
        <w:tc>
          <w:tcPr>
            <w:tcW w:type="dxa" w:w="2880"/>
          </w:tcPr>
          <w:p>
            <w:r>
              <w:t>If true, only includes requests where the user is not an owner but is a collaborator (based on access level to the sign files). Default: false. Must be true if senders is provided.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1000,</w:t>
        <w:br/>
        <w:t xml:space="preserve"> "next_marker": "JV9IRGZmieiBasejOG9yDCRNgd2ymoZIbjsxbJMjIs3kioVii",</w:t>
        <w:br/>
        <w:t xml:space="preserve"> "entries": [</w:t>
        <w:br/>
        <w:t xml:space="preserve"> {</w:t>
        <w:br/>
        <w:t xml:space="preserve"> "is_document_preparation_needed": false,</w:t>
        <w:br/>
        <w:t xml:space="preserve"> "redirect_url": "https://example.com/signed",</w:t>
        <w:br/>
        <w:t xml:space="preserve"> "declined_redirect_url": "https://example.com/declined",</w:t>
        <w:br/>
        <w:t xml:space="preserve"> "are_text_signatures_enabled": true,</w:t>
        <w:br/>
        <w:t xml:space="preserve"> "email_subject": "Please sign: NDA",</w:t>
        <w:br/>
        <w:t xml:space="preserve"> "email_message": "Hello &lt;strong&gt;there&lt;/strong&gt;, please sign.",</w:t>
        <w:br/>
        <w:t xml:space="preserve"> "are_reminders_enabled": true,</w:t>
        <w:br/>
        <w:t xml:space="preserve"> "name": "NDA - Q1",</w:t>
        <w:br/>
        <w:t xml:space="preserve"> "prefill_tags": [</w:t>
        <w:br/>
        <w:t xml:space="preserve"> {</w:t>
        <w:br/>
        <w:t xml:space="preserve"> "document_tag_id": "tag_123",</w:t>
        <w:br/>
        <w:t xml:space="preserve"> "text_value": "Acme Inc",</w:t>
        <w:br/>
        <w:t xml:space="preserve"> "checkbox_value": true,</w:t>
        <w:br/>
        <w:t xml:space="preserve"> "date_value": "2026-03-01"</w:t>
        <w:br/>
        <w:t xml:space="preserve"> }</w:t>
        <w:br/>
        <w:t xml:space="preserve"> ],</w:t>
        <w:br/>
        <w:t xml:space="preserve"> "days_valid": 30,</w:t>
        <w:br/>
        <w:t xml:space="preserve"> "external_id": "EXT-1000456",</w:t>
        <w:br/>
        <w:t xml:space="preserve"> "template_id": "tmpl_987",</w:t>
        <w:br/>
        <w:t xml:space="preserve"> "external_system_name": "Salesforce",</w:t>
        <w:br/>
        <w:t xml:space="preserve"> "type": "sign-request",</w:t>
        <w:br/>
        <w:t xml:space="preserve"> "source_files": [</w:t>
        <w:br/>
        <w:t xml:space="preserve"> {</w:t>
        <w:br/>
        <w:t xml:space="preserve"> "id": "123",</w:t>
        <w:br/>
        <w:t xml:space="preserve"> "etag": "1",</w:t>
        <w:br/>
        <w:t xml:space="preserve"> "type": "file"</w:t>
        <w:br/>
        <w:t xml:space="preserve"> }</w:t>
        <w:br/>
        <w:t xml:space="preserve"> ],</w:t>
        <w:br/>
        <w:t xml:space="preserve"> "signers": [</w:t>
        <w:br/>
        <w:t xml:space="preserve"> {</w:t>
        <w:br/>
        <w:t xml:space="preserve"> "email": "signer@example.com",</w:t>
        <w:br/>
        <w:t xml:space="preserve"> "role": "signer",</w:t>
        <w:br/>
        <w:t xml:space="preserve"> "is_in_person": false,</w:t>
        <w:br/>
        <w:t xml:space="preserve"> "order": 1,</w:t>
        <w:br/>
        <w:t xml:space="preserve"> "embed_url_external_user_id": "ext-user-42",</w:t>
        <w:br/>
        <w:t xml:space="preserve"> "redirect_url": "https://example.com/signer-redirect",</w:t>
        <w:br/>
        <w:t xml:space="preserve"> "declined_redirect_url": "https://example.com/signer-declined",</w:t>
        <w:br/>
        <w:t xml:space="preserve"> "login_required": false,</w:t>
        <w:br/>
        <w:t xml:space="preserve"> "verification_phone_number": "+14155550100",</w:t>
        <w:br/>
        <w:t xml:space="preserve"> "password": "********",</w:t>
        <w:br/>
        <w:t xml:space="preserve"> "signer_group_id": "group-a",</w:t>
        <w:br/>
        <w:t xml:space="preserve"> "suppress_notifications": false,</w:t>
        <w:br/>
        <w:t xml:space="preserve"> "language": "en",</w:t>
        <w:br/>
        <w:t xml:space="preserve"> "has_viewed_document": true,</w:t>
        <w:br/>
        <w:t xml:space="preserve"> "signer_decision": {},</w:t>
        <w:br/>
        <w:t xml:space="preserve"> "inputs": [</w:t>
        <w:br/>
        <w:t xml:space="preserve"> {</w:t>
        <w:br/>
        <w:t xml:space="preserve"> "document_tag_id": "tag_123",</w:t>
        <w:br/>
        <w:t xml:space="preserve"> "text_value": "John",</w:t>
        <w:br/>
        <w:t xml:space="preserve"> "checkbox_value": false,</w:t>
        <w:br/>
        <w:t xml:space="preserve"> "date_value": "2026-03-02",</w:t>
        <w:br/>
        <w:t xml:space="preserve"> "type": "text",</w:t>
        <w:br/>
        <w:t xml:space="preserve"> "content_type": "full_name",</w:t>
        <w:br/>
        <w:t xml:space="preserve"> "page_index": 0,</w:t>
        <w:br/>
        <w:t xml:space="preserve"> "read_only": false,</w:t>
        <w:br/>
        <w:t xml:space="preserve"> "validation": {}</w:t>
        <w:br/>
        <w:t xml:space="preserve"> }</w:t>
        <w:br/>
        <w:t xml:space="preserve"> ],</w:t>
        <w:br/>
        <w:t xml:space="preserve"> "embed_url": "https://app.box.com/sign/embedded/abc",</w:t>
        <w:br/>
        <w:t xml:space="preserve"> "iframeable_embed_url": "https://app.box.com/sign/embedded/iframe/abc",</w:t>
        <w:br/>
        <w:t xml:space="preserve"> "attachments": [</w:t>
        <w:br/>
        <w:t xml:space="preserve"> {</w:t>
        <w:br/>
        <w:t xml:space="preserve"> "id": "att_001",</w:t>
        <w:br/>
        <w:t xml:space="preserve"> "name": "DriverLicense.png"</w:t>
        <w:br/>
        <w:t xml:space="preserve"> }</w:t>
        <w:br/>
        <w:t xml:space="preserve"> ]</w:t>
        <w:br/>
        <w:t xml:space="preserve"> }</w:t>
        <w:br/>
        <w:t xml:space="preserve"> ],</w:t>
        <w:br/>
        <w:t xml:space="preserve"> "signature_color": "blue",</w:t>
        <w:br/>
        <w:t xml:space="preserve"> "id": "987654321",</w:t>
        <w:br/>
        <w:t xml:space="preserve"> "prepare_url": "https://app.box.com/sign/prepare/abc",</w:t>
        <w:br/>
        <w:t xml:space="preserve"> "signing_log": {},</w:t>
        <w:br/>
        <w:t xml:space="preserve"> "status": "sent",</w:t>
        <w:br/>
        <w:t xml:space="preserve"> "sign_files": {},</w:t>
        <w:br/>
        <w:t xml:space="preserve"> "auto_expire_at": "2026-03-31T00:00:00Z",</w:t>
        <w:br/>
        <w:t xml:space="preserve"> "parent_folder": {},</w:t>
        <w:br/>
        <w:t xml:space="preserve"> "collaborator_level": "viewer",</w:t>
        <w:br/>
        <w:t xml:space="preserve"> "short_id": "AB12CD",</w:t>
        <w:br/>
        <w:t xml:space="preserve"> "created_at": "2026-03-01T12:00:00Z",</w:t>
        <w:br/>
        <w:t xml:space="preserve"> "finished_at": "2026-03-02T12:00:00Z",</w:t>
        <w:br/>
        <w:t xml:space="preserve"> "sender_email": "sender1@boxdemo.com",</w:t>
        <w:br/>
        <w:t xml:space="preserve"> "sender_id": 123456</w:t>
        <w:br/>
        <w:t xml:space="preserve"> }</w:t>
        <w:br/>
        <w:t xml:space="preserve"> ]</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limit that was used for these entries. This matches the limit query parameter unless it exceeded the maximum allowed.</w:t>
            </w:r>
          </w:p>
        </w:tc>
      </w:tr>
      <w:tr>
        <w:tc>
          <w:tcPr>
            <w:tcW w:type="dxa" w:w="2880"/>
          </w:tcPr>
          <w:p>
            <w:r>
              <w:t>next_marker</w:t>
            </w:r>
          </w:p>
        </w:tc>
        <w:tc>
          <w:tcPr>
            <w:tcW w:type="dxa" w:w="2880"/>
          </w:tcPr>
          <w:p>
            <w:r>
              <w:t>string</w:t>
            </w:r>
          </w:p>
        </w:tc>
        <w:tc>
          <w:tcPr>
            <w:tcW w:type="dxa" w:w="2880"/>
          </w:tcPr>
          <w:p>
            <w:r>
              <w:t>The marker for the start of the next page of results.</w:t>
            </w:r>
          </w:p>
        </w:tc>
      </w:tr>
      <w:tr>
        <w:tc>
          <w:tcPr>
            <w:tcW w:type="dxa" w:w="2880"/>
          </w:tcPr>
          <w:p>
            <w:r>
              <w:t>entries</w:t>
            </w:r>
          </w:p>
        </w:tc>
        <w:tc>
          <w:tcPr>
            <w:tcW w:type="dxa" w:w="2880"/>
          </w:tcPr>
          <w:p>
            <w:r>
              <w:t>array</w:t>
            </w:r>
          </w:p>
        </w:tc>
        <w:tc>
          <w:tcPr>
            <w:tcW w:type="dxa" w:w="2880"/>
          </w:tcPr>
          <w:p>
            <w:r>
              <w:t>Collection of sign requests.</w:t>
            </w:r>
          </w:p>
        </w:tc>
      </w:tr>
      <w:tr>
        <w:tc>
          <w:tcPr>
            <w:tcW w:type="dxa" w:w="2880"/>
          </w:tcPr>
          <w:p>
            <w:r>
              <w:t>entries[].is_document_preparation_needed</w:t>
            </w:r>
          </w:p>
        </w:tc>
        <w:tc>
          <w:tcPr>
            <w:tcW w:type="dxa" w:w="2880"/>
          </w:tcPr>
          <w:p>
            <w:r>
              <w:t>boolean</w:t>
            </w:r>
          </w:p>
        </w:tc>
        <w:tc>
          <w:tcPr>
            <w:tcW w:type="dxa" w:w="2880"/>
          </w:tcPr>
          <w:p>
            <w:r>
              <w:t>Indicates if the sender should receive a prepare_url to complete document preparation using the UI.</w:t>
            </w:r>
          </w:p>
        </w:tc>
      </w:tr>
      <w:tr>
        <w:tc>
          <w:tcPr>
            <w:tcW w:type="dxa" w:w="2880"/>
          </w:tcPr>
          <w:p>
            <w:r>
              <w:t>entries[].redirect_url</w:t>
            </w:r>
          </w:p>
        </w:tc>
        <w:tc>
          <w:tcPr>
            <w:tcW w:type="dxa" w:w="2880"/>
          </w:tcPr>
          <w:p>
            <w:r>
              <w:t>string</w:t>
            </w:r>
          </w:p>
        </w:tc>
        <w:tc>
          <w:tcPr>
            <w:tcW w:type="dxa" w:w="2880"/>
          </w:tcPr>
          <w:p>
            <w:r>
              <w:t>Redirect URL after a document is signed (if specified).</w:t>
            </w:r>
          </w:p>
        </w:tc>
      </w:tr>
      <w:tr>
        <w:tc>
          <w:tcPr>
            <w:tcW w:type="dxa" w:w="2880"/>
          </w:tcPr>
          <w:p>
            <w:r>
              <w:t>entries[].declined_redirect_url</w:t>
            </w:r>
          </w:p>
        </w:tc>
        <w:tc>
          <w:tcPr>
            <w:tcW w:type="dxa" w:w="2880"/>
          </w:tcPr>
          <w:p>
            <w:r>
              <w:t>string</w:t>
            </w:r>
          </w:p>
        </w:tc>
        <w:tc>
          <w:tcPr>
            <w:tcW w:type="dxa" w:w="2880"/>
          </w:tcPr>
          <w:p>
            <w:r>
              <w:t>Redirect URI after a signer declines.</w:t>
            </w:r>
          </w:p>
        </w:tc>
      </w:tr>
      <w:tr>
        <w:tc>
          <w:tcPr>
            <w:tcW w:type="dxa" w:w="2880"/>
          </w:tcPr>
          <w:p>
            <w:r>
              <w:t>entries[].are_text_signatures_enabled</w:t>
            </w:r>
          </w:p>
        </w:tc>
        <w:tc>
          <w:tcPr>
            <w:tcW w:type="dxa" w:w="2880"/>
          </w:tcPr>
          <w:p>
            <w:r>
              <w:t>boolean</w:t>
            </w:r>
          </w:p>
        </w:tc>
        <w:tc>
          <w:tcPr>
            <w:tcW w:type="dxa" w:w="2880"/>
          </w:tcPr>
          <w:p>
            <w:r>
              <w:t>Whether typed (text) signatures are enabled. Default: true.</w:t>
            </w:r>
          </w:p>
        </w:tc>
      </w:tr>
      <w:tr>
        <w:tc>
          <w:tcPr>
            <w:tcW w:type="dxa" w:w="2880"/>
          </w:tcPr>
          <w:p>
            <w:r>
              <w:t>entries[].email_subject</w:t>
            </w:r>
          </w:p>
        </w:tc>
        <w:tc>
          <w:tcPr>
            <w:tcW w:type="dxa" w:w="2880"/>
          </w:tcPr>
          <w:p>
            <w:r>
              <w:t>string</w:t>
            </w:r>
          </w:p>
        </w:tc>
        <w:tc>
          <w:tcPr>
            <w:tcW w:type="dxa" w:w="2880"/>
          </w:tcPr>
          <w:p>
            <w:r>
              <w:t>Subject of sign request email. If not passed when created, a default is used.</w:t>
            </w:r>
          </w:p>
        </w:tc>
      </w:tr>
      <w:tr>
        <w:tc>
          <w:tcPr>
            <w:tcW w:type="dxa" w:w="2880"/>
          </w:tcPr>
          <w:p>
            <w:r>
              <w:t>entries[].email_message</w:t>
            </w:r>
          </w:p>
        </w:tc>
        <w:tc>
          <w:tcPr>
            <w:tcW w:type="dxa" w:w="2880"/>
          </w:tcPr>
          <w:p>
            <w:r>
              <w:t>string</w:t>
            </w:r>
          </w:p>
        </w:tc>
        <w:tc>
          <w:tcPr>
            <w:tcW w:type="dxa" w:w="2880"/>
          </w:tcPr>
          <w:p>
            <w:r>
              <w:t>Message included in sign request email; sanitized; some HTML tags allowed (per docs).</w:t>
            </w:r>
          </w:p>
        </w:tc>
      </w:tr>
      <w:tr>
        <w:tc>
          <w:tcPr>
            <w:tcW w:type="dxa" w:w="2880"/>
          </w:tcPr>
          <w:p>
            <w:r>
              <w:t>entries[].are_reminders_enabled</w:t>
            </w:r>
          </w:p>
        </w:tc>
        <w:tc>
          <w:tcPr>
            <w:tcW w:type="dxa" w:w="2880"/>
          </w:tcPr>
          <w:p>
            <w:r>
              <w:t>boolean</w:t>
            </w:r>
          </w:p>
        </w:tc>
        <w:tc>
          <w:tcPr>
            <w:tcW w:type="dxa" w:w="2880"/>
          </w:tcPr>
          <w:p>
            <w:r>
              <w:t>If true, reminders are sent on day 3, 8, 13, and 18 to outstanding signers.</w:t>
            </w:r>
          </w:p>
        </w:tc>
      </w:tr>
      <w:tr>
        <w:tc>
          <w:tcPr>
            <w:tcW w:type="dxa" w:w="2880"/>
          </w:tcPr>
          <w:p>
            <w:r>
              <w:t>entries[].name</w:t>
            </w:r>
          </w:p>
        </w:tc>
        <w:tc>
          <w:tcPr>
            <w:tcW w:type="dxa" w:w="2880"/>
          </w:tcPr>
          <w:p>
            <w:r>
              <w:t>string</w:t>
            </w:r>
          </w:p>
        </w:tc>
        <w:tc>
          <w:tcPr>
            <w:tcW w:type="dxa" w:w="2880"/>
          </w:tcPr>
          <w:p>
            <w:r>
              <w:t>Name of the signature request.</w:t>
            </w:r>
          </w:p>
        </w:tc>
      </w:tr>
      <w:tr>
        <w:tc>
          <w:tcPr>
            <w:tcW w:type="dxa" w:w="2880"/>
          </w:tcPr>
          <w:p>
            <w:r>
              <w:t>entries[].prefill_tags</w:t>
            </w:r>
          </w:p>
        </w:tc>
        <w:tc>
          <w:tcPr>
            <w:tcW w:type="dxa" w:w="2880"/>
          </w:tcPr>
          <w:p>
            <w:r>
              <w:t>array</w:t>
            </w:r>
          </w:p>
        </w:tc>
        <w:tc>
          <w:tcPr>
            <w:tcW w:type="dxa" w:w="2880"/>
          </w:tcPr>
          <w:p>
            <w:r>
              <w:t>Prefill tags for the request.</w:t>
            </w:r>
          </w:p>
        </w:tc>
      </w:tr>
      <w:tr>
        <w:tc>
          <w:tcPr>
            <w:tcW w:type="dxa" w:w="2880"/>
          </w:tcPr>
          <w:p>
            <w:r>
              <w:t>entries[].prefill_tags[].document_tag_id</w:t>
            </w:r>
          </w:p>
        </w:tc>
        <w:tc>
          <w:tcPr>
            <w:tcW w:type="dxa" w:w="2880"/>
          </w:tcPr>
          <w:p>
            <w:r>
              <w:t>string</w:t>
            </w:r>
          </w:p>
        </w:tc>
        <w:tc>
          <w:tcPr>
            <w:tcW w:type="dxa" w:w="2880"/>
          </w:tcPr>
          <w:p>
            <w:r>
              <w:t>ID of a specific tag contained in a file of the signature request.</w:t>
            </w:r>
          </w:p>
        </w:tc>
      </w:tr>
      <w:tr>
        <w:tc>
          <w:tcPr>
            <w:tcW w:type="dxa" w:w="2880"/>
          </w:tcPr>
          <w:p>
            <w:r>
              <w:t>entries[].prefill_tags[].text_value</w:t>
            </w:r>
          </w:p>
        </w:tc>
        <w:tc>
          <w:tcPr>
            <w:tcW w:type="dxa" w:w="2880"/>
          </w:tcPr>
          <w:p>
            <w:r>
              <w:t>string</w:t>
            </w:r>
          </w:p>
        </w:tc>
        <w:tc>
          <w:tcPr>
            <w:tcW w:type="dxa" w:w="2880"/>
          </w:tcPr>
          <w:p>
            <w:r>
              <w:t>Text prefill value.</w:t>
            </w:r>
          </w:p>
        </w:tc>
      </w:tr>
      <w:tr>
        <w:tc>
          <w:tcPr>
            <w:tcW w:type="dxa" w:w="2880"/>
          </w:tcPr>
          <w:p>
            <w:r>
              <w:t>entries[].prefill_tags[].checkbox_value</w:t>
            </w:r>
          </w:p>
        </w:tc>
        <w:tc>
          <w:tcPr>
            <w:tcW w:type="dxa" w:w="2880"/>
          </w:tcPr>
          <w:p>
            <w:r>
              <w:t>boolean</w:t>
            </w:r>
          </w:p>
        </w:tc>
        <w:tc>
          <w:tcPr>
            <w:tcW w:type="dxa" w:w="2880"/>
          </w:tcPr>
          <w:p>
            <w:r>
              <w:t>Checkbox prefill value.</w:t>
            </w:r>
          </w:p>
        </w:tc>
      </w:tr>
      <w:tr>
        <w:tc>
          <w:tcPr>
            <w:tcW w:type="dxa" w:w="2880"/>
          </w:tcPr>
          <w:p>
            <w:r>
              <w:t>entries[].prefill_tags[].date_value</w:t>
            </w:r>
          </w:p>
        </w:tc>
        <w:tc>
          <w:tcPr>
            <w:tcW w:type="dxa" w:w="2880"/>
          </w:tcPr>
          <w:p>
            <w:r>
              <w:t>string</w:t>
            </w:r>
          </w:p>
        </w:tc>
        <w:tc>
          <w:tcPr>
            <w:tcW w:type="dxa" w:w="2880"/>
          </w:tcPr>
          <w:p>
            <w:r>
              <w:t>Date prefill value.</w:t>
            </w:r>
          </w:p>
        </w:tc>
      </w:tr>
      <w:tr>
        <w:tc>
          <w:tcPr>
            <w:tcW w:type="dxa" w:w="2880"/>
          </w:tcPr>
          <w:p>
            <w:r>
              <w:t>entries[].days_valid</w:t>
            </w:r>
          </w:p>
        </w:tc>
        <w:tc>
          <w:tcPr>
            <w:tcW w:type="dxa" w:w="2880"/>
          </w:tcPr>
          <w:p>
            <w:r>
              <w:t>integer</w:t>
            </w:r>
          </w:p>
        </w:tc>
        <w:tc>
          <w:tcPr>
            <w:tcW w:type="dxa" w:w="2880"/>
          </w:tcPr>
          <w:p>
            <w:r>
              <w:t>Days until the request expires if not completed. Max: 730. No expiration by default.</w:t>
            </w:r>
          </w:p>
        </w:tc>
      </w:tr>
      <w:tr>
        <w:tc>
          <w:tcPr>
            <w:tcW w:type="dxa" w:w="2880"/>
          </w:tcPr>
          <w:p>
            <w:r>
              <w:t>entries[].external_id</w:t>
            </w:r>
          </w:p>
        </w:tc>
        <w:tc>
          <w:tcPr>
            <w:tcW w:type="dxa" w:w="2880"/>
          </w:tcPr>
          <w:p>
            <w:r>
              <w:t>string</w:t>
            </w:r>
          </w:p>
        </w:tc>
        <w:tc>
          <w:tcPr>
            <w:tcW w:type="dxa" w:w="2880"/>
          </w:tcPr>
          <w:p>
            <w:r>
              <w:t>External system reference ID for the sign request.</w:t>
            </w:r>
          </w:p>
        </w:tc>
      </w:tr>
      <w:tr>
        <w:tc>
          <w:tcPr>
            <w:tcW w:type="dxa" w:w="2880"/>
          </w:tcPr>
          <w:p>
            <w:r>
              <w:t>entries[].template_id</w:t>
            </w:r>
          </w:p>
        </w:tc>
        <w:tc>
          <w:tcPr>
            <w:tcW w:type="dxa" w:w="2880"/>
          </w:tcPr>
          <w:p>
            <w:r>
              <w:t>string</w:t>
            </w:r>
          </w:p>
        </w:tc>
        <w:tc>
          <w:tcPr>
            <w:tcW w:type="dxa" w:w="2880"/>
          </w:tcPr>
          <w:p>
            <w:r>
              <w:t>Template ID when created from a template.</w:t>
            </w:r>
          </w:p>
        </w:tc>
      </w:tr>
      <w:tr>
        <w:tc>
          <w:tcPr>
            <w:tcW w:type="dxa" w:w="2880"/>
          </w:tcPr>
          <w:p>
            <w:r>
              <w:t>entries[].external_system_name</w:t>
            </w:r>
          </w:p>
        </w:tc>
        <w:tc>
          <w:tcPr>
            <w:tcW w:type="dxa" w:w="2880"/>
          </w:tcPr>
          <w:p>
            <w:r>
              <w:t>string</w:t>
            </w:r>
          </w:p>
        </w:tc>
        <w:tc>
          <w:tcPr>
            <w:tcW w:type="dxa" w:w="2880"/>
          </w:tcPr>
          <w:p>
            <w:r>
              <w:t>Optional system name to appear in the signature log next to signers assigned embed_url_external_id.</w:t>
            </w:r>
          </w:p>
        </w:tc>
      </w:tr>
      <w:tr>
        <w:tc>
          <w:tcPr>
            <w:tcW w:type="dxa" w:w="2880"/>
          </w:tcPr>
          <w:p>
            <w:r>
              <w:t>entries[].type</w:t>
            </w:r>
          </w:p>
        </w:tc>
        <w:tc>
          <w:tcPr>
            <w:tcW w:type="dxa" w:w="2880"/>
          </w:tcPr>
          <w:p>
            <w:r>
              <w:t>string</w:t>
            </w:r>
          </w:p>
        </w:tc>
        <w:tc>
          <w:tcPr>
            <w:tcW w:type="dxa" w:w="2880"/>
          </w:tcPr>
          <w:p>
            <w:r>
              <w:t>Always sign-request.</w:t>
            </w:r>
          </w:p>
        </w:tc>
      </w:tr>
      <w:tr>
        <w:tc>
          <w:tcPr>
            <w:tcW w:type="dxa" w:w="2880"/>
          </w:tcPr>
          <w:p>
            <w:r>
              <w:t>entries[].source_files</w:t>
            </w:r>
          </w:p>
        </w:tc>
        <w:tc>
          <w:tcPr>
            <w:tcW w:type="dxa" w:w="2880"/>
          </w:tcPr>
          <w:p>
            <w:r>
              <w:t>array</w:t>
            </w:r>
          </w:p>
        </w:tc>
        <w:tc>
          <w:tcPr>
            <w:tcW w:type="dxa" w:w="2880"/>
          </w:tcPr>
          <w:p>
            <w:r>
              <w:t>Source files for the request.</w:t>
            </w:r>
          </w:p>
        </w:tc>
      </w:tr>
      <w:tr>
        <w:tc>
          <w:tcPr>
            <w:tcW w:type="dxa" w:w="2880"/>
          </w:tcPr>
          <w:p>
            <w:r>
              <w:t>entries[].source_files[].id</w:t>
            </w:r>
          </w:p>
        </w:tc>
        <w:tc>
          <w:tcPr>
            <w:tcW w:type="dxa" w:w="2880"/>
          </w:tcPr>
          <w:p>
            <w:r>
              <w:t>string</w:t>
            </w:r>
          </w:p>
        </w:tc>
        <w:tc>
          <w:tcPr>
            <w:tcW w:type="dxa" w:w="2880"/>
          </w:tcPr>
          <w:p>
            <w:r>
              <w:t>Required. File ID.</w:t>
            </w:r>
          </w:p>
        </w:tc>
      </w:tr>
      <w:tr>
        <w:tc>
          <w:tcPr>
            <w:tcW w:type="dxa" w:w="2880"/>
          </w:tcPr>
          <w:p>
            <w:r>
              <w:t>entries[].source_files[].etag</w:t>
            </w:r>
          </w:p>
        </w:tc>
        <w:tc>
          <w:tcPr>
            <w:tcW w:type="dxa" w:w="2880"/>
          </w:tcPr>
          <w:p>
            <w:r>
              <w:t>string</w:t>
            </w:r>
          </w:p>
        </w:tc>
        <w:tc>
          <w:tcPr>
            <w:tcW w:type="dxa" w:w="2880"/>
          </w:tcPr>
          <w:p>
            <w:r>
              <w:t>File ETag.</w:t>
            </w:r>
          </w:p>
        </w:tc>
      </w:tr>
      <w:tr>
        <w:tc>
          <w:tcPr>
            <w:tcW w:type="dxa" w:w="2880"/>
          </w:tcPr>
          <w:p>
            <w:r>
              <w:t>entries[].source_files[].type</w:t>
            </w:r>
          </w:p>
        </w:tc>
        <w:tc>
          <w:tcPr>
            <w:tcW w:type="dxa" w:w="2880"/>
          </w:tcPr>
          <w:p>
            <w:r>
              <w:t>string</w:t>
            </w:r>
          </w:p>
        </w:tc>
        <w:tc>
          <w:tcPr>
            <w:tcW w:type="dxa" w:w="2880"/>
          </w:tcPr>
          <w:p>
            <w:r>
              <w:t>Required. Always file.</w:t>
            </w:r>
          </w:p>
        </w:tc>
      </w:tr>
      <w:tr>
        <w:tc>
          <w:tcPr>
            <w:tcW w:type="dxa" w:w="2880"/>
          </w:tcPr>
          <w:p>
            <w:r>
              <w:t>entries[].signers</w:t>
            </w:r>
          </w:p>
        </w:tc>
        <w:tc>
          <w:tcPr>
            <w:tcW w:type="dxa" w:w="2880"/>
          </w:tcPr>
          <w:p>
            <w:r>
              <w:t>array</w:t>
            </w:r>
          </w:p>
        </w:tc>
        <w:tc>
          <w:tcPr>
            <w:tcW w:type="dxa" w:w="2880"/>
          </w:tcPr>
          <w:p>
            <w:r>
              <w:t>Signers for the request.</w:t>
            </w:r>
          </w:p>
        </w:tc>
      </w:tr>
      <w:tr>
        <w:tc>
          <w:tcPr>
            <w:tcW w:type="dxa" w:w="2880"/>
          </w:tcPr>
          <w:p>
            <w:r>
              <w:t>entries[].signers[].email</w:t>
            </w:r>
          </w:p>
        </w:tc>
        <w:tc>
          <w:tcPr>
            <w:tcW w:type="dxa" w:w="2880"/>
          </w:tcPr>
          <w:p>
            <w:r>
              <w:t>string</w:t>
            </w:r>
          </w:p>
        </w:tc>
        <w:tc>
          <w:tcPr>
            <w:tcW w:type="dxa" w:w="2880"/>
          </w:tcPr>
          <w:p>
            <w:r>
              <w:t>Signer email address.</w:t>
            </w:r>
          </w:p>
        </w:tc>
      </w:tr>
      <w:tr>
        <w:tc>
          <w:tcPr>
            <w:tcW w:type="dxa" w:w="2880"/>
          </w:tcPr>
          <w:p>
            <w:r>
              <w:t>entries[].signers[].role</w:t>
            </w:r>
          </w:p>
        </w:tc>
        <w:tc>
          <w:tcPr>
            <w:tcW w:type="dxa" w:w="2880"/>
          </w:tcPr>
          <w:p>
            <w:r>
              <w:t>string</w:t>
            </w:r>
          </w:p>
        </w:tc>
        <w:tc>
          <w:tcPr>
            <w:tcW w:type="dxa" w:w="2880"/>
          </w:tcPr>
          <w:p>
            <w:r>
              <w:t>Role: signer, approver, final_copy_reader. Default: signer.</w:t>
            </w:r>
          </w:p>
        </w:tc>
      </w:tr>
      <w:tr>
        <w:tc>
          <w:tcPr>
            <w:tcW w:type="dxa" w:w="2880"/>
          </w:tcPr>
          <w:p>
            <w:r>
              <w:t>entries[].signers[].is_in_person</w:t>
            </w:r>
          </w:p>
        </w:tc>
        <w:tc>
          <w:tcPr>
            <w:tcW w:type="dxa" w:w="2880"/>
          </w:tcPr>
          <w:p>
            <w:r>
              <w:t>boolean</w:t>
            </w:r>
          </w:p>
        </w:tc>
        <w:tc>
          <w:tcPr>
            <w:tcW w:type="dxa" w:w="2880"/>
          </w:tcPr>
          <w:p>
            <w:r>
              <w:t>Used with sender embed URL; after sender signs, redirected to next in-person signer.</w:t>
            </w:r>
          </w:p>
        </w:tc>
      </w:tr>
      <w:tr>
        <w:tc>
          <w:tcPr>
            <w:tcW w:type="dxa" w:w="2880"/>
          </w:tcPr>
          <w:p>
            <w:r>
              <w:t>entries[].signers[].order</w:t>
            </w:r>
          </w:p>
        </w:tc>
        <w:tc>
          <w:tcPr>
            <w:tcW w:type="dxa" w:w="2880"/>
          </w:tcPr>
          <w:p>
            <w:r>
              <w:t>integer</w:t>
            </w:r>
          </w:p>
        </w:tc>
        <w:tc>
          <w:tcPr>
            <w:tcW w:type="dxa" w:w="2880"/>
          </w:tcPr>
          <w:p>
            <w:r>
              <w:t>Order of the signer.</w:t>
            </w:r>
          </w:p>
        </w:tc>
      </w:tr>
      <w:tr>
        <w:tc>
          <w:tcPr>
            <w:tcW w:type="dxa" w:w="2880"/>
          </w:tcPr>
          <w:p>
            <w:r>
              <w:t>entries[].signers[].embed_url_external_user_id</w:t>
            </w:r>
          </w:p>
        </w:tc>
        <w:tc>
          <w:tcPr>
            <w:tcW w:type="dxa" w:w="2880"/>
          </w:tcPr>
          <w:p>
            <w:r>
              <w:t>string</w:t>
            </w:r>
          </w:p>
        </w:tc>
        <w:tc>
          <w:tcPr>
            <w:tcW w:type="dxa" w:w="2880"/>
          </w:tcPr>
          <w:p>
            <w:r>
              <w:t>External app user ID used for authentication when accessing embed URL.</w:t>
            </w:r>
          </w:p>
        </w:tc>
      </w:tr>
      <w:tr>
        <w:tc>
          <w:tcPr>
            <w:tcW w:type="dxa" w:w="2880"/>
          </w:tcPr>
          <w:p>
            <w:r>
              <w:t>entries[].signers[].redirect_url</w:t>
            </w:r>
          </w:p>
        </w:tc>
        <w:tc>
          <w:tcPr>
            <w:tcW w:type="dxa" w:w="2880"/>
          </w:tcPr>
          <w:p>
            <w:r>
              <w:t>string</w:t>
            </w:r>
          </w:p>
        </w:tc>
        <w:tc>
          <w:tcPr>
            <w:tcW w:type="dxa" w:w="2880"/>
          </w:tcPr>
          <w:p>
            <w:r>
              <w:t>Per-signer redirect URL after signing; overrides default/global.</w:t>
            </w:r>
          </w:p>
        </w:tc>
      </w:tr>
      <w:tr>
        <w:tc>
          <w:tcPr>
            <w:tcW w:type="dxa" w:w="2880"/>
          </w:tcPr>
          <w:p>
            <w:r>
              <w:t>entries[].signers[].declined_redirect_url</w:t>
            </w:r>
          </w:p>
        </w:tc>
        <w:tc>
          <w:tcPr>
            <w:tcW w:type="dxa" w:w="2880"/>
          </w:tcPr>
          <w:p>
            <w:r>
              <w:t>string</w:t>
            </w:r>
          </w:p>
        </w:tc>
        <w:tc>
          <w:tcPr>
            <w:tcW w:type="dxa" w:w="2880"/>
          </w:tcPr>
          <w:p>
            <w:r>
              <w:t>Per-signer redirect URL after declining; overrides default/global.</w:t>
            </w:r>
          </w:p>
        </w:tc>
      </w:tr>
      <w:tr>
        <w:tc>
          <w:tcPr>
            <w:tcW w:type="dxa" w:w="2880"/>
          </w:tcPr>
          <w:p>
            <w:r>
              <w:t>entries[].signers[].login_required</w:t>
            </w:r>
          </w:p>
        </w:tc>
        <w:tc>
          <w:tcPr>
            <w:tcW w:type="dxa" w:w="2880"/>
          </w:tcPr>
          <w:p>
            <w:r>
              <w:t>boolean</w:t>
            </w:r>
          </w:p>
        </w:tc>
        <w:tc>
          <w:tcPr>
            <w:tcW w:type="dxa" w:w="2880"/>
          </w:tcPr>
          <w:p>
            <w:r>
              <w:t>If true, signer must log in to Box before signing.</w:t>
            </w:r>
          </w:p>
        </w:tc>
      </w:tr>
      <w:tr>
        <w:tc>
          <w:tcPr>
            <w:tcW w:type="dxa" w:w="2880"/>
          </w:tcPr>
          <w:p>
            <w:r>
              <w:t>entries[].signers[].verification_phone_number</w:t>
            </w:r>
          </w:p>
        </w:tc>
        <w:tc>
          <w:tcPr>
            <w:tcW w:type="dxa" w:w="2880"/>
          </w:tcPr>
          <w:p>
            <w:r>
              <w:t>string</w:t>
            </w:r>
          </w:p>
        </w:tc>
        <w:tc>
          <w:tcPr>
            <w:tcW w:type="dxa" w:w="2880"/>
          </w:tcPr>
          <w:p>
            <w:r>
              <w:t>Phone for 2FA verification; cannot be used with login_required.</w:t>
            </w:r>
          </w:p>
        </w:tc>
      </w:tr>
      <w:tr>
        <w:tc>
          <w:tcPr>
            <w:tcW w:type="dxa" w:w="2880"/>
          </w:tcPr>
          <w:p>
            <w:r>
              <w:t>entries[].signers[].password</w:t>
            </w:r>
          </w:p>
        </w:tc>
        <w:tc>
          <w:tcPr>
            <w:tcW w:type="dxa" w:w="2880"/>
          </w:tcPr>
          <w:p>
            <w:r>
              <w:t>string</w:t>
            </w:r>
          </w:p>
        </w:tc>
        <w:tc>
          <w:tcPr>
            <w:tcW w:type="dxa" w:w="2880"/>
          </w:tcPr>
          <w:p>
            <w:r>
              <w:t>Write-only password required before signing.</w:t>
            </w:r>
          </w:p>
        </w:tc>
      </w:tr>
      <w:tr>
        <w:tc>
          <w:tcPr>
            <w:tcW w:type="dxa" w:w="2880"/>
          </w:tcPr>
          <w:p>
            <w:r>
              <w:t>entries[].signers[].signer_group_id</w:t>
            </w:r>
          </w:p>
        </w:tc>
        <w:tc>
          <w:tcPr>
            <w:tcW w:type="dxa" w:w="2880"/>
          </w:tcPr>
          <w:p>
            <w:r>
              <w:t>string</w:t>
            </w:r>
          </w:p>
        </w:tc>
        <w:tc>
          <w:tcPr>
            <w:tcW w:type="dxa" w:w="2880"/>
          </w:tcPr>
          <w:p>
            <w:r>
              <w:t>Groups signers to share inputs; response returns generated UUID for grouped signers.</w:t>
            </w:r>
          </w:p>
        </w:tc>
      </w:tr>
      <w:tr>
        <w:tc>
          <w:tcPr>
            <w:tcW w:type="dxa" w:w="2880"/>
          </w:tcPr>
          <w:p>
            <w:r>
              <w:t>entries[].signers[].suppress_notifications</w:t>
            </w:r>
          </w:p>
        </w:tc>
        <w:tc>
          <w:tcPr>
            <w:tcW w:type="dxa" w:w="2880"/>
          </w:tcPr>
          <w:p>
            <w:r>
              <w:t>boolean</w:t>
            </w:r>
          </w:p>
        </w:tc>
        <w:tc>
          <w:tcPr>
            <w:tcW w:type="dxa" w:w="2880"/>
          </w:tcPr>
          <w:p>
            <w:r>
              <w:t>If true, no sign request emails are sent.</w:t>
            </w:r>
          </w:p>
        </w:tc>
      </w:tr>
      <w:tr>
        <w:tc>
          <w:tcPr>
            <w:tcW w:type="dxa" w:w="2880"/>
          </w:tcPr>
          <w:p>
            <w:r>
              <w:t>entries[].signers[].language</w:t>
            </w:r>
          </w:p>
        </w:tc>
        <w:tc>
          <w:tcPr>
            <w:tcW w:type="dxa" w:w="2880"/>
          </w:tcPr>
          <w:p>
            <w:r>
              <w:t>string</w:t>
            </w:r>
          </w:p>
        </w:tc>
        <w:tc>
          <w:tcPr>
            <w:tcW w:type="dxa" w:w="2880"/>
          </w:tcPr>
          <w:p>
            <w:r>
              <w:t>Language code (modified ISO 639-1).</w:t>
            </w:r>
          </w:p>
        </w:tc>
      </w:tr>
      <w:tr>
        <w:tc>
          <w:tcPr>
            <w:tcW w:type="dxa" w:w="2880"/>
          </w:tcPr>
          <w:p>
            <w:r>
              <w:t>entries[].signers[].has_viewed_document</w:t>
            </w:r>
          </w:p>
        </w:tc>
        <w:tc>
          <w:tcPr>
            <w:tcW w:type="dxa" w:w="2880"/>
          </w:tcPr>
          <w:p>
            <w:r>
              <w:t>boolean</w:t>
            </w:r>
          </w:p>
        </w:tc>
        <w:tc>
          <w:tcPr>
            <w:tcW w:type="dxa" w:w="2880"/>
          </w:tcPr>
          <w:p>
            <w:r>
              <w:t>Whether signer viewed the document.</w:t>
            </w:r>
          </w:p>
        </w:tc>
      </w:tr>
      <w:tr>
        <w:tc>
          <w:tcPr>
            <w:tcW w:type="dxa" w:w="2880"/>
          </w:tcPr>
          <w:p>
            <w:r>
              <w:t>entries[].signers[].signer_decision</w:t>
            </w:r>
          </w:p>
        </w:tc>
        <w:tc>
          <w:tcPr>
            <w:tcW w:type="dxa" w:w="2880"/>
          </w:tcPr>
          <w:p>
            <w:r>
              <w:t>object</w:t>
            </w:r>
          </w:p>
        </w:tc>
        <w:tc>
          <w:tcPr>
            <w:tcW w:type="dxa" w:w="2880"/>
          </w:tcPr>
          <w:p>
            <w:r>
              <w:t>Final decision made by the signer.</w:t>
            </w:r>
          </w:p>
        </w:tc>
      </w:tr>
      <w:tr>
        <w:tc>
          <w:tcPr>
            <w:tcW w:type="dxa" w:w="2880"/>
          </w:tcPr>
          <w:p>
            <w:r>
              <w:t>entries[].signers[].inputs</w:t>
            </w:r>
          </w:p>
        </w:tc>
        <w:tc>
          <w:tcPr>
            <w:tcW w:type="dxa" w:w="2880"/>
          </w:tcPr>
          <w:p>
            <w:r>
              <w:t>array</w:t>
            </w:r>
          </w:p>
        </w:tc>
        <w:tc>
          <w:tcPr>
            <w:tcW w:type="dxa" w:w="2880"/>
          </w:tcPr>
          <w:p>
            <w:r>
              <w:t>Inputs assigned to the signer.</w:t>
            </w:r>
          </w:p>
        </w:tc>
      </w:tr>
      <w:tr>
        <w:tc>
          <w:tcPr>
            <w:tcW w:type="dxa" w:w="2880"/>
          </w:tcPr>
          <w:p>
            <w:r>
              <w:t>entries[].signers[].inputs[].document_tag_id</w:t>
            </w:r>
          </w:p>
        </w:tc>
        <w:tc>
          <w:tcPr>
            <w:tcW w:type="dxa" w:w="2880"/>
          </w:tcPr>
          <w:p>
            <w:r>
              <w:t>string</w:t>
            </w:r>
          </w:p>
        </w:tc>
        <w:tc>
          <w:tcPr>
            <w:tcW w:type="dxa" w:w="2880"/>
          </w:tcPr>
          <w:p>
            <w:r>
              <w:t>Tag ID referenced by the input.</w:t>
            </w:r>
          </w:p>
        </w:tc>
      </w:tr>
      <w:tr>
        <w:tc>
          <w:tcPr>
            <w:tcW w:type="dxa" w:w="2880"/>
          </w:tcPr>
          <w:p>
            <w:r>
              <w:t>entries[].signers[].inputs[].text_value</w:t>
            </w:r>
          </w:p>
        </w:tc>
        <w:tc>
          <w:tcPr>
            <w:tcW w:type="dxa" w:w="2880"/>
          </w:tcPr>
          <w:p>
            <w:r>
              <w:t>string</w:t>
            </w:r>
          </w:p>
        </w:tc>
        <w:tc>
          <w:tcPr>
            <w:tcW w:type="dxa" w:w="2880"/>
          </w:tcPr>
          <w:p>
            <w:r>
              <w:t>Text value.</w:t>
            </w:r>
          </w:p>
        </w:tc>
      </w:tr>
      <w:tr>
        <w:tc>
          <w:tcPr>
            <w:tcW w:type="dxa" w:w="2880"/>
          </w:tcPr>
          <w:p>
            <w:r>
              <w:t>entries[].signers[].inputs[].checkbox_value</w:t>
            </w:r>
          </w:p>
        </w:tc>
        <w:tc>
          <w:tcPr>
            <w:tcW w:type="dxa" w:w="2880"/>
          </w:tcPr>
          <w:p>
            <w:r>
              <w:t>boolean</w:t>
            </w:r>
          </w:p>
        </w:tc>
        <w:tc>
          <w:tcPr>
            <w:tcW w:type="dxa" w:w="2880"/>
          </w:tcPr>
          <w:p>
            <w:r>
              <w:t>Checkbox value.</w:t>
            </w:r>
          </w:p>
        </w:tc>
      </w:tr>
      <w:tr>
        <w:tc>
          <w:tcPr>
            <w:tcW w:type="dxa" w:w="2880"/>
          </w:tcPr>
          <w:p>
            <w:r>
              <w:t>entries[].signers[].inputs[].date_value</w:t>
            </w:r>
          </w:p>
        </w:tc>
        <w:tc>
          <w:tcPr>
            <w:tcW w:type="dxa" w:w="2880"/>
          </w:tcPr>
          <w:p>
            <w:r>
              <w:t>string</w:t>
            </w:r>
          </w:p>
        </w:tc>
        <w:tc>
          <w:tcPr>
            <w:tcW w:type="dxa" w:w="2880"/>
          </w:tcPr>
          <w:p>
            <w:r>
              <w:t>Date value.</w:t>
            </w:r>
          </w:p>
        </w:tc>
      </w:tr>
      <w:tr>
        <w:tc>
          <w:tcPr>
            <w:tcW w:type="dxa" w:w="2880"/>
          </w:tcPr>
          <w:p>
            <w:r>
              <w:t>entries[].signers[].inputs[].type</w:t>
            </w:r>
          </w:p>
        </w:tc>
        <w:tc>
          <w:tcPr>
            <w:tcW w:type="dxa" w:w="2880"/>
          </w:tcPr>
          <w:p>
            <w:r>
              <w:t>string</w:t>
            </w:r>
          </w:p>
        </w:tc>
        <w:tc>
          <w:tcPr>
            <w:tcW w:type="dxa" w:w="2880"/>
          </w:tcPr>
          <w:p>
            <w:r>
              <w:t>Input type: signature, date, text, checkbox, radio, dropdown.</w:t>
            </w:r>
          </w:p>
        </w:tc>
      </w:tr>
      <w:tr>
        <w:tc>
          <w:tcPr>
            <w:tcW w:type="dxa" w:w="2880"/>
          </w:tcPr>
          <w:p>
            <w:r>
              <w:t>entries[].signers[].inputs[].content_type</w:t>
            </w:r>
          </w:p>
        </w:tc>
        <w:tc>
          <w:tcPr>
            <w:tcW w:type="dxa" w:w="2880"/>
          </w:tcPr>
          <w:p>
            <w:r>
              <w:t>string</w:t>
            </w:r>
          </w:p>
        </w:tc>
        <w:tc>
          <w:tcPr>
            <w:tcW w:type="dxa" w:w="2880"/>
          </w:tcPr>
          <w:p>
            <w:r>
              <w:t>Content type: signature, initial, stamp, date, checkbox, text, full_name, first_name, last_name, company, title, email, attachment, radio, dropdown.</w:t>
            </w:r>
          </w:p>
        </w:tc>
      </w:tr>
      <w:tr>
        <w:tc>
          <w:tcPr>
            <w:tcW w:type="dxa" w:w="2880"/>
          </w:tcPr>
          <w:p>
            <w:r>
              <w:t>entries[].signers[].inputs[].page_index</w:t>
            </w:r>
          </w:p>
        </w:tc>
        <w:tc>
          <w:tcPr>
            <w:tcW w:type="dxa" w:w="2880"/>
          </w:tcPr>
          <w:p>
            <w:r>
              <w:t>integer</w:t>
            </w:r>
          </w:p>
        </w:tc>
        <w:tc>
          <w:tcPr>
            <w:tcW w:type="dxa" w:w="2880"/>
          </w:tcPr>
          <w:p>
            <w:r>
              <w:t>Index of the page the input is on.</w:t>
            </w:r>
          </w:p>
        </w:tc>
      </w:tr>
      <w:tr>
        <w:tc>
          <w:tcPr>
            <w:tcW w:type="dxa" w:w="2880"/>
          </w:tcPr>
          <w:p>
            <w:r>
              <w:t>entries[].signers[].inputs[].read_only</w:t>
            </w:r>
          </w:p>
        </w:tc>
        <w:tc>
          <w:tcPr>
            <w:tcW w:type="dxa" w:w="2880"/>
          </w:tcPr>
          <w:p>
            <w:r>
              <w:t>boolean</w:t>
            </w:r>
          </w:p>
        </w:tc>
        <w:tc>
          <w:tcPr>
            <w:tcW w:type="dxa" w:w="2880"/>
          </w:tcPr>
          <w:p>
            <w:r>
              <w:t>Whether the input is read-only.</w:t>
            </w:r>
          </w:p>
        </w:tc>
      </w:tr>
      <w:tr>
        <w:tc>
          <w:tcPr>
            <w:tcW w:type="dxa" w:w="2880"/>
          </w:tcPr>
          <w:p>
            <w:r>
              <w:t>entries[].signers[].inputs[].validation</w:t>
            </w:r>
          </w:p>
        </w:tc>
        <w:tc>
          <w:tcPr>
            <w:tcW w:type="dxa" w:w="2880"/>
          </w:tcPr>
          <w:p>
            <w:r>
              <w:t>object</w:t>
            </w:r>
          </w:p>
        </w:tc>
        <w:tc>
          <w:tcPr>
            <w:tcW w:type="dxa" w:w="2880"/>
          </w:tcPr>
          <w:p>
            <w:r>
              <w:t>Validation definition (&lt;SignRequestSignerInputValidation&gt; or object).</w:t>
            </w:r>
          </w:p>
        </w:tc>
      </w:tr>
      <w:tr>
        <w:tc>
          <w:tcPr>
            <w:tcW w:type="dxa" w:w="2880"/>
          </w:tcPr>
          <w:p>
            <w:r>
              <w:t>entries[].signers[].embed_url</w:t>
            </w:r>
          </w:p>
        </w:tc>
        <w:tc>
          <w:tcPr>
            <w:tcW w:type="dxa" w:w="2880"/>
          </w:tcPr>
          <w:p>
            <w:r>
              <w:t>string</w:t>
            </w:r>
          </w:p>
        </w:tc>
        <w:tc>
          <w:tcPr>
            <w:tcW w:type="dxa" w:w="2880"/>
          </w:tcPr>
          <w:p>
            <w:r>
              <w:t>URL for the signer to sign.</w:t>
            </w:r>
          </w:p>
        </w:tc>
      </w:tr>
      <w:tr>
        <w:tc>
          <w:tcPr>
            <w:tcW w:type="dxa" w:w="2880"/>
          </w:tcPr>
          <w:p>
            <w:r>
              <w:t>entries[].signers[].iframeable_embed_url</w:t>
            </w:r>
          </w:p>
        </w:tc>
        <w:tc>
          <w:tcPr>
            <w:tcW w:type="dxa" w:w="2880"/>
          </w:tcPr>
          <w:p>
            <w:r>
              <w:t>string</w:t>
            </w:r>
          </w:p>
        </w:tc>
        <w:tc>
          <w:tcPr>
            <w:tcW w:type="dxa" w:w="2880"/>
          </w:tcPr>
          <w:p>
            <w:r>
              <w:t>Iframe-safe signing URL; returned only if embed_url_external_user_id was passed on create.</w:t>
            </w:r>
          </w:p>
        </w:tc>
      </w:tr>
      <w:tr>
        <w:tc>
          <w:tcPr>
            <w:tcW w:type="dxa" w:w="2880"/>
          </w:tcPr>
          <w:p>
            <w:r>
              <w:t>entries[].signers[].attachments</w:t>
            </w:r>
          </w:p>
        </w:tc>
        <w:tc>
          <w:tcPr>
            <w:tcW w:type="dxa" w:w="2880"/>
          </w:tcPr>
          <w:p>
            <w:r>
              <w:t>array</w:t>
            </w:r>
          </w:p>
        </w:tc>
        <w:tc>
          <w:tcPr>
            <w:tcW w:type="dxa" w:w="2880"/>
          </w:tcPr>
          <w:p>
            <w:r>
              <w:t>Attachments for the signer.</w:t>
            </w:r>
          </w:p>
        </w:tc>
      </w:tr>
      <w:tr>
        <w:tc>
          <w:tcPr>
            <w:tcW w:type="dxa" w:w="2880"/>
          </w:tcPr>
          <w:p>
            <w:r>
              <w:t>entries[].signers[].attachments[].id</w:t>
            </w:r>
          </w:p>
        </w:tc>
        <w:tc>
          <w:tcPr>
            <w:tcW w:type="dxa" w:w="2880"/>
          </w:tcPr>
          <w:p>
            <w:r>
              <w:t>string</w:t>
            </w:r>
          </w:p>
        </w:tc>
        <w:tc>
          <w:tcPr>
            <w:tcW w:type="dxa" w:w="2880"/>
          </w:tcPr>
          <w:p>
            <w:r>
              <w:t>Attachment file ID.</w:t>
            </w:r>
          </w:p>
        </w:tc>
      </w:tr>
      <w:tr>
        <w:tc>
          <w:tcPr>
            <w:tcW w:type="dxa" w:w="2880"/>
          </w:tcPr>
          <w:p>
            <w:r>
              <w:t>entries[].signers[].attachments[].name</w:t>
            </w:r>
          </w:p>
        </w:tc>
        <w:tc>
          <w:tcPr>
            <w:tcW w:type="dxa" w:w="2880"/>
          </w:tcPr>
          <w:p>
            <w:r>
              <w:t>string</w:t>
            </w:r>
          </w:p>
        </w:tc>
        <w:tc>
          <w:tcPr>
            <w:tcW w:type="dxa" w:w="2880"/>
          </w:tcPr>
          <w:p>
            <w:r>
              <w:t>Attachment display name.</w:t>
            </w:r>
          </w:p>
        </w:tc>
      </w:tr>
      <w:tr>
        <w:tc>
          <w:tcPr>
            <w:tcW w:type="dxa" w:w="2880"/>
          </w:tcPr>
          <w:p>
            <w:r>
              <w:t>entries[].signature_color</w:t>
            </w:r>
          </w:p>
        </w:tc>
        <w:tc>
          <w:tcPr>
            <w:tcW w:type="dxa" w:w="2880"/>
          </w:tcPr>
          <w:p>
            <w:r>
              <w:t>string</w:t>
            </w:r>
          </w:p>
        </w:tc>
        <w:tc>
          <w:tcPr>
            <w:tcW w:type="dxa" w:w="2880"/>
          </w:tcPr>
          <w:p>
            <w:r>
              <w:t>Forces signature color: blue, black, or red.</w:t>
            </w:r>
          </w:p>
        </w:tc>
      </w:tr>
      <w:tr>
        <w:tc>
          <w:tcPr>
            <w:tcW w:type="dxa" w:w="2880"/>
          </w:tcPr>
          <w:p>
            <w:r>
              <w:t>entries[].id</w:t>
            </w:r>
          </w:p>
        </w:tc>
        <w:tc>
          <w:tcPr>
            <w:tcW w:type="dxa" w:w="2880"/>
          </w:tcPr>
          <w:p>
            <w:r>
              <w:t>string</w:t>
            </w:r>
          </w:p>
        </w:tc>
        <w:tc>
          <w:tcPr>
            <w:tcW w:type="dxa" w:w="2880"/>
          </w:tcPr>
          <w:p>
            <w:r>
              <w:t>Box Sign request ID.</w:t>
            </w:r>
          </w:p>
        </w:tc>
      </w:tr>
      <w:tr>
        <w:tc>
          <w:tcPr>
            <w:tcW w:type="dxa" w:w="2880"/>
          </w:tcPr>
          <w:p>
            <w:r>
              <w:t>entries[].prepare_url</w:t>
            </w:r>
          </w:p>
        </w:tc>
        <w:tc>
          <w:tcPr>
            <w:tcW w:type="dxa" w:w="2880"/>
          </w:tcPr>
          <w:p>
            <w:r>
              <w:t>string</w:t>
            </w:r>
          </w:p>
        </w:tc>
        <w:tc>
          <w:tcPr>
            <w:tcW w:type="dxa" w:w="2880"/>
          </w:tcPr>
          <w:p>
            <w:r>
              <w:t>Returned when is_document_preparation_needed=true; used to prepare request in UI before sending.</w:t>
            </w:r>
          </w:p>
        </w:tc>
      </w:tr>
      <w:tr>
        <w:tc>
          <w:tcPr>
            <w:tcW w:type="dxa" w:w="2880"/>
          </w:tcPr>
          <w:p>
            <w:r>
              <w:t>entries[].signing_log</w:t>
            </w:r>
          </w:p>
        </w:tc>
        <w:tc>
          <w:tcPr>
            <w:tcW w:type="dxa" w:w="2880"/>
          </w:tcPr>
          <w:p>
            <w:r>
              <w:t>object</w:t>
            </w:r>
          </w:p>
        </w:tc>
        <w:tc>
          <w:tcPr>
            <w:tcW w:type="dxa" w:w="2880"/>
          </w:tcPr>
          <w:p>
            <w:r>
              <w:t>Signing log file object (&lt;File--Mini&gt; &amp; any).</w:t>
            </w:r>
          </w:p>
        </w:tc>
      </w:tr>
      <w:tr>
        <w:tc>
          <w:tcPr>
            <w:tcW w:type="dxa" w:w="2880"/>
          </w:tcPr>
          <w:p>
            <w:r>
              <w:t>entries[].status</w:t>
            </w:r>
          </w:p>
        </w:tc>
        <w:tc>
          <w:tcPr>
            <w:tcW w:type="dxa" w:w="2880"/>
          </w:tcPr>
          <w:p>
            <w:r>
              <w:t>string</w:t>
            </w:r>
          </w:p>
        </w:tc>
        <w:tc>
          <w:tcPr>
            <w:tcW w:type="dxa" w:w="2880"/>
          </w:tcPr>
          <w:p>
            <w:r>
              <w:t>Status: converting, created, sent, viewed, signed, cancelled, declined, error_converting, error_sending, expired, finalizing, error_finalizing.</w:t>
            </w:r>
          </w:p>
        </w:tc>
      </w:tr>
      <w:tr>
        <w:tc>
          <w:tcPr>
            <w:tcW w:type="dxa" w:w="2880"/>
          </w:tcPr>
          <w:p>
            <w:r>
              <w:t>entries[].sign_files</w:t>
            </w:r>
          </w:p>
        </w:tc>
        <w:tc>
          <w:tcPr>
            <w:tcW w:type="dxa" w:w="2880"/>
          </w:tcPr>
          <w:p>
            <w:r>
              <w:t>object</w:t>
            </w:r>
          </w:p>
        </w:tc>
        <w:tc>
          <w:tcPr>
            <w:tcW w:type="dxa" w:w="2880"/>
          </w:tcPr>
          <w:p>
            <w:r>
              <w:t>Copies of original source files to be signed; versions update as signers sign.</w:t>
            </w:r>
          </w:p>
        </w:tc>
      </w:tr>
      <w:tr>
        <w:tc>
          <w:tcPr>
            <w:tcW w:type="dxa" w:w="2880"/>
          </w:tcPr>
          <w:p>
            <w:r>
              <w:t>entries[].auto_expire_at</w:t>
            </w:r>
          </w:p>
        </w:tc>
        <w:tc>
          <w:tcPr>
            <w:tcW w:type="dxa" w:w="2880"/>
          </w:tcPr>
          <w:p>
            <w:r>
              <w:t>string</w:t>
            </w:r>
          </w:p>
        </w:tc>
        <w:tc>
          <w:tcPr>
            <w:tcW w:type="dxa" w:w="2880"/>
          </w:tcPr>
          <w:p>
            <w:r>
              <w:t>Expiration date/time in GMT computed from days_valid.</w:t>
            </w:r>
          </w:p>
        </w:tc>
      </w:tr>
      <w:tr>
        <w:tc>
          <w:tcPr>
            <w:tcW w:type="dxa" w:w="2880"/>
          </w:tcPr>
          <w:p>
            <w:r>
              <w:t>entries[].parent_folder</w:t>
            </w:r>
          </w:p>
        </w:tc>
        <w:tc>
          <w:tcPr>
            <w:tcW w:type="dxa" w:w="2880"/>
          </w:tcPr>
          <w:p>
            <w:r>
              <w:t>object</w:t>
            </w:r>
          </w:p>
        </w:tc>
        <w:tc>
          <w:tcPr>
            <w:tcW w:type="dxa" w:w="2880"/>
          </w:tcPr>
          <w:p>
            <w:r>
              <w:t>Parent folder object (&lt;Folder--Mini&gt; &amp; any).</w:t>
            </w:r>
          </w:p>
        </w:tc>
      </w:tr>
      <w:tr>
        <w:tc>
          <w:tcPr>
            <w:tcW w:type="dxa" w:w="2880"/>
          </w:tcPr>
          <w:p>
            <w:r>
              <w:t>entries[].collaborator_level</w:t>
            </w:r>
          </w:p>
        </w:tc>
        <w:tc>
          <w:tcPr>
            <w:tcW w:type="dxa" w:w="2880"/>
          </w:tcPr>
          <w:p>
            <w:r>
              <w:t>string</w:t>
            </w:r>
          </w:p>
        </w:tc>
        <w:tc>
          <w:tcPr>
            <w:tcW w:type="dxa" w:w="2880"/>
          </w:tcPr>
          <w:p>
            <w:r>
              <w:t>User’s collaborator level on the sign request. Values include owner, editor, viewer.</w:t>
            </w:r>
          </w:p>
        </w:tc>
      </w:tr>
      <w:tr>
        <w:tc>
          <w:tcPr>
            <w:tcW w:type="dxa" w:w="2880"/>
          </w:tcPr>
          <w:p>
            <w:r>
              <w:t>entries[].short_id</w:t>
            </w:r>
          </w:p>
        </w:tc>
        <w:tc>
          <w:tcPr>
            <w:tcW w:type="dxa" w:w="2880"/>
          </w:tcPr>
          <w:p>
            <w:r>
              <w:t>string</w:t>
            </w:r>
          </w:p>
        </w:tc>
        <w:tc>
          <w:tcPr>
            <w:tcW w:type="dxa" w:w="2880"/>
          </w:tcPr>
          <w:p>
            <w:r>
              <w:t>Short identifier for the sign request.</w:t>
            </w:r>
          </w:p>
        </w:tc>
      </w:tr>
      <w:tr>
        <w:tc>
          <w:tcPr>
            <w:tcW w:type="dxa" w:w="2880"/>
          </w:tcPr>
          <w:p>
            <w:r>
              <w:t>entries[].created_at</w:t>
            </w:r>
          </w:p>
        </w:tc>
        <w:tc>
          <w:tcPr>
            <w:tcW w:type="dxa" w:w="2880"/>
          </w:tcPr>
          <w:p>
            <w:r>
              <w:t>string</w:t>
            </w:r>
          </w:p>
        </w:tc>
        <w:tc>
          <w:tcPr>
            <w:tcW w:type="dxa" w:w="2880"/>
          </w:tcPr>
          <w:p>
            <w:r>
              <w:t>Timestamp when the sign request was created.</w:t>
            </w:r>
          </w:p>
        </w:tc>
      </w:tr>
      <w:tr>
        <w:tc>
          <w:tcPr>
            <w:tcW w:type="dxa" w:w="2880"/>
          </w:tcPr>
          <w:p>
            <w:r>
              <w:t>entries[].finished_at</w:t>
            </w:r>
          </w:p>
        </w:tc>
        <w:tc>
          <w:tcPr>
            <w:tcW w:type="dxa" w:w="2880"/>
          </w:tcPr>
          <w:p>
            <w:r>
              <w:t>string</w:t>
            </w:r>
          </w:p>
        </w:tc>
        <w:tc>
          <w:tcPr>
            <w:tcW w:type="dxa" w:w="2880"/>
          </w:tcPr>
          <w:p>
            <w:r>
              <w:t>Timestamp when all signing actions completed.</w:t>
            </w:r>
          </w:p>
        </w:tc>
      </w:tr>
      <w:tr>
        <w:tc>
          <w:tcPr>
            <w:tcW w:type="dxa" w:w="2880"/>
          </w:tcPr>
          <w:p>
            <w:r>
              <w:t>entries[].sender_email</w:t>
            </w:r>
          </w:p>
        </w:tc>
        <w:tc>
          <w:tcPr>
            <w:tcW w:type="dxa" w:w="2880"/>
          </w:tcPr>
          <w:p>
            <w:r>
              <w:t>string</w:t>
            </w:r>
          </w:p>
        </w:tc>
        <w:tc>
          <w:tcPr>
            <w:tcW w:type="dxa" w:w="2880"/>
          </w:tcPr>
          <w:p>
            <w:r>
              <w:t>Sender email address.</w:t>
            </w:r>
          </w:p>
        </w:tc>
      </w:tr>
      <w:tr>
        <w:tc>
          <w:tcPr>
            <w:tcW w:type="dxa" w:w="2880"/>
          </w:tcPr>
          <w:p>
            <w:r>
              <w:t>entries[].sender_id</w:t>
            </w:r>
          </w:p>
        </w:tc>
        <w:tc>
          <w:tcPr>
            <w:tcW w:type="dxa" w:w="2880"/>
          </w:tcPr>
          <w:p>
            <w:r>
              <w:t>integer</w:t>
            </w:r>
          </w:p>
        </w:tc>
        <w:tc>
          <w:tcPr>
            <w:tcW w:type="dxa" w:w="2880"/>
          </w:tcPr>
          <w:p>
            <w:r>
              <w:t>Sender user 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'https://api.box.com/2.0/sign_requests?limit=1000&amp;shared_requests=true' \</w:t>
        <w:br/>
        <w:t xml:space="preserve"> --header 'Accept: application/json'</w:t>
      </w:r>
    </w:p>
    <w:p>
      <w:pPr>
        <w:pStyle w:val="Heading3"/>
      </w:pPr>
      <w:r>
        <w:t>Example Usage</w:t>
      </w:r>
    </w:p>
    <w:p>
      <w:pPr>
        <w:pStyle w:val="Heading3"/>
      </w:pPr>
      <w:r>
        <w:t>Example 1: List first page with a limit</w:t>
      </w:r>
    </w:p>
    <w:p>
      <w:r>
        <w:rPr>
          <w:b/>
          <w:color w:val="666666"/>
          <w:sz w:val="16"/>
        </w:rPr>
        <w:t>[bash]</w:t>
      </w:r>
    </w:p>
    <w:p>
      <w:pPr>
        <w:shd w:fill="F2F2F2" w:val="clear"/>
      </w:pPr>
      <w:r>
        <w:rPr>
          <w:rFonts w:ascii="Courier New" w:hAnsi="Courier New"/>
          <w:sz w:val="17"/>
        </w:rPr>
        <w:t>curl -s 'https://api.box.com/2.0/sign_requests?limit=1000' \</w:t>
        <w:br/>
        <w:t xml:space="preserve"> -H 'Accept: application/json'</w:t>
      </w:r>
    </w:p>
    <w:p>
      <w:pPr>
        <w:pStyle w:val="Heading3"/>
      </w:pPr>
      <w:r>
        <w:t>Example 2: Paginate using marker</w:t>
      </w:r>
    </w:p>
    <w:p>
      <w:r>
        <w:rPr>
          <w:b/>
          <w:color w:val="666666"/>
          <w:sz w:val="16"/>
        </w:rPr>
        <w:t>[bash]</w:t>
      </w:r>
    </w:p>
    <w:p>
      <w:pPr>
        <w:shd w:fill="F2F2F2" w:val="clear"/>
      </w:pPr>
      <w:r>
        <w:rPr>
          <w:rFonts w:ascii="Courier New" w:hAnsi="Courier New"/>
          <w:sz w:val="17"/>
        </w:rPr>
        <w:t>curl -s 'https://api.box.com/2.0/sign_requests?usemarker=true&amp;marker=JV9IRGZmieiBasejOG9yDCRNgd2ymoZIbjsxbJMjIs3kioVii&amp;limit=1000' \</w:t>
        <w:br/>
        <w:t xml:space="preserve"> -H 'Accept: application/json'</w:t>
      </w:r>
    </w:p>
    <w:p>
      <w:pPr>
        <w:pStyle w:val="Heading3"/>
      </w:pPr>
      <w:r>
        <w:t>Example 3: Filter by senders (requires shared_requests=true)</w:t>
      </w:r>
    </w:p>
    <w:p>
      <w:r>
        <w:rPr>
          <w:b/>
          <w:color w:val="666666"/>
          <w:sz w:val="16"/>
        </w:rPr>
        <w:t>[bash]</w:t>
      </w:r>
    </w:p>
    <w:p>
      <w:pPr>
        <w:shd w:fill="F2F2F2" w:val="clear"/>
      </w:pPr>
      <w:r>
        <w:rPr>
          <w:rFonts w:ascii="Courier New" w:hAnsi="Courier New"/>
          <w:sz w:val="17"/>
        </w:rPr>
        <w:t>curl -s 'https://api.box.com/2.0/sign_requests?shared_requests=true&amp;senders=sender1@boxdemo.com&amp;senders=sender2@boxdemo.com' \</w:t>
        <w:br/>
        <w:t xml:space="preserve"> -H 'Accept: application/json'</w:t>
      </w:r>
    </w:p>
    <w:p>
      <w:pPr>
        <w:pStyle w:val="Heading3"/>
      </w:pPr>
      <w:r>
        <w:t>Notes</w:t>
      </w:r>
    </w:p>
    <w:p>
      <w:pPr>
        <w:pStyle w:val="ListBullet"/>
      </w:pPr>
      <w:r>
        <w:t>If sign_files and/or parent_folder are deleted, the signature request will not appear in the list.</w:t>
      </w:r>
    </w:p>
    <w:p>
      <w:pPr>
        <w:pStyle w:val="ListBullet"/>
      </w:pPr>
      <w:r>
        <w:t>The response limit may differ from the requested limit if the requested value exceeds the maximum allowed by the API.</w:t>
      </w:r>
    </w:p>
    <w:p>
      <w:pPr>
        <w:pStyle w:val="ListBullet"/>
      </w:pPr>
      <w:r>
        <w:t>The documentation states marker-based pagination requires usemarker=true when using marker (even though usemarker was not listed among the scraped parameters).</w:t>
      </w:r>
    </w:p>
    <w:p>
      <w:pPr>
        <w:pStyle w:val="Heading3"/>
      </w:pPr>
      <w:r>
        <w:t>Error Handling</w:t>
      </w:r>
    </w:p>
    <w:p>
      <w:pPr>
        <w:pStyle w:val="ListBullet"/>
      </w:pPr>
      <w:r>
        <w:t>The documentation provides a default “unexpected client error” schema with fields type, status, code, message, context_info, help_url, and request_id.</w:t>
      </w:r>
    </w:p>
    <w:p>
      <w:pPr>
        <w:pStyle w:val="Heading3"/>
      </w:pPr>
      <w:r>
        <w:t>Related signRequests actions</w:t>
      </w:r>
    </w:p>
    <w:p>
      <w:pPr>
        <w:pStyle w:val="ListBullet"/>
      </w:pPr>
      <w:r>
        <w:t>[POST] Cancel a Box Sign Request — /sign_requests/{{signRequestId}}/cancel</w:t>
      </w:r>
    </w:p>
    <w:p>
      <w:pPr>
        <w:pStyle w:val="ListBullet"/>
      </w:pPr>
      <w:r>
        <w:t>[POST] Create a Box Sign Request — /sign_requests</w:t>
      </w:r>
    </w:p>
    <w:p>
      <w:pPr>
        <w:pStyle w:val="ListBullet"/>
      </w:pPr>
      <w:r>
        <w:t>[GET] Get a Box Sign Request by ID — /sign_requests/{{signRequestId}}</w:t>
      </w:r>
    </w:p>
    <w:p>
      <w:pPr>
        <w:pStyle w:val="ListBullet"/>
      </w:pPr>
      <w:r>
        <w:t>[POST] Resend a Sign Request — /sign_requests/{{signRequestId}}/resend</w:t>
      </w:r>
    </w:p>
    <w:p>
      <w:r>
        <w:br w:type="page"/>
      </w:r>
    </w:p>
    <w:p>
      <w:pPr>
        <w:pStyle w:val="Heading2"/>
      </w:pPr>
      <w:r>
        <w:t>20. [POST] Resend a Sign Request</w:t>
      </w:r>
    </w:p>
    <w:p>
      <w:r>
        <w:rPr>
          <w:b/>
        </w:rPr>
        <w:t xml:space="preserve">Endpoint: </w:t>
      </w:r>
      <w:r>
        <w:rPr>
          <w:rFonts w:ascii="Courier New" w:hAnsi="Courier New"/>
          <w:sz w:val="18"/>
        </w:rPr>
        <w:t>/sign_requests/{{signRequestId}}/resend</w:t>
      </w:r>
    </w:p>
    <w:p>
      <w:pPr>
        <w:pStyle w:val="Heading3"/>
      </w:pPr>
      <w:r>
        <w:t>Prerequisites</w:t>
      </w:r>
    </w:p>
    <w:p>
      <w:pPr>
        <w:pStyle w:val="ListBullet"/>
      </w:pPr>
      <w:r>
        <w:t>Must have access to the signature request in Box Sign (the API returns an error if the request cannot be found or you do not have access)</w:t>
      </w:r>
    </w:p>
    <w:p>
      <w:pPr>
        <w:pStyle w:val="Heading3"/>
      </w:pPr>
      <w:r>
        <w:t>Method</w:t>
      </w:r>
    </w:p>
    <w:p>
      <w:r>
        <w:t>POST</w:t>
      </w:r>
    </w:p>
    <w:p>
      <w:pPr>
        <w:pStyle w:val="Heading3"/>
      </w:pPr>
      <w:r>
        <w:t>URL</w:t>
      </w:r>
    </w:p>
    <w:p>
      <w:r>
        <w:t>https://api.box.com/2.0/sign_requests/{{sign_request_id}}/resend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Resends a signature request email to all outstanding signers. Email notifications are sent asynchronously.</w:t>
      </w:r>
    </w:p>
    <w:p>
      <w:pPr>
        <w:pStyle w:val="Heading3"/>
      </w:pPr>
      <w:r>
        <w:t>Enforcement Rules</w:t>
      </w:r>
    </w:p>
    <w:p>
      <w:pPr>
        <w:pStyle w:val="ListBullet"/>
      </w:pPr>
      <w:r>
        <w:t>The sign_request_id path parameter must always be present.</w:t>
      </w:r>
    </w:p>
    <w:p>
      <w:pPr>
        <w:pStyle w:val="ListBullet"/>
      </w:pPr>
      <w:r>
        <w:t>If the user provides a sign_request_id, use that value directly.</w:t>
      </w:r>
    </w:p>
    <w:p>
      <w:pPr>
        <w:pStyle w:val="ListBullet"/>
      </w:pPr>
      <w:r>
        <w:t>Do not call the API with a missing or empty sign_request_id (e.g., avoid /sign_requests//resend or /sign_requests/resend).</w:t>
      </w:r>
    </w:p>
    <w:p>
      <w:pPr>
        <w:pStyle w:val="ListBullet"/>
      </w:pPr>
      <w:r>
        <w:t>Always construct the path as /sign_requests/{{sign_request_id}}/resend, where {{sign_request_id}} is a non-empty string.</w:t>
      </w:r>
    </w:p>
    <w:p>
      <w:pPr>
        <w:pStyle w:val="ListBullet"/>
      </w:pPr>
      <w:r>
        <w:t>Do not infer or guess the sign_request_id.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/sign_requests/33243242/resend</w:t>
      </w:r>
    </w:p>
    <w:p>
      <w:pPr>
        <w:pStyle w:val="Heading3"/>
      </w:pPr>
      <w:r>
        <w:t>Invalid Examples</w:t>
      </w:r>
    </w:p>
    <w:p>
      <w:r>
        <w:rPr>
          <w:b/>
          <w:color w:val="666666"/>
          <w:sz w:val="16"/>
        </w:rPr>
        <w:t>[http]</w:t>
      </w:r>
    </w:p>
    <w:p>
      <w:pPr>
        <w:shd w:fill="F2F2F2" w:val="clear"/>
      </w:pPr>
      <w:r>
        <w:rPr>
          <w:rFonts w:ascii="Courier New" w:hAnsi="Courier New"/>
          <w:sz w:val="17"/>
        </w:rPr>
        <w:t>/sign_requests//resend</w:t>
        <w:br/>
        <w:t>/sign_requests/resend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sign_request_id</w:t>
            </w:r>
          </w:p>
        </w:tc>
        <w:tc>
          <w:tcPr>
            <w:tcW w:type="dxa" w:w="2880"/>
          </w:tcPr>
          <w:p>
            <w:r>
              <w:t>string</w:t>
            </w:r>
          </w:p>
        </w:tc>
        <w:tc>
          <w:tcPr>
            <w:tcW w:type="dxa" w:w="2880"/>
          </w:tcPr>
          <w:p>
            <w:r>
              <w:t>The ID of the signature request. Example: "33243242"</w:t>
            </w:r>
          </w:p>
        </w:tc>
      </w:tr>
    </w:tbl>
    <w:p/>
    <w:p>
      <w:pPr>
        <w:pStyle w:val="Heading3"/>
      </w:pPr>
      <w:r>
        <w:t>Response</w:t>
      </w:r>
    </w:p>
    <w:p>
      <w:pPr>
        <w:pStyle w:val="Heading3"/>
      </w:pPr>
      <w:r>
        <w:t>Success Response (202 Accepted)</w:t>
      </w:r>
    </w:p>
    <w:p>
      <w:r>
        <w:t>Returns an empty response body when the API call was successful. Email notifications will be sent asynchronously.</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 - Unexpected client error)</w:t>
      </w:r>
    </w:p>
    <w:p>
      <w:pPr>
        <w:pStyle w:val="Heading3"/>
      </w:pPr>
      <w:r>
        <w:t>Response Fields (Errors)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w:t>
            </w:r>
          </w:p>
        </w:tc>
      </w:tr>
      <w:tr>
        <w:tc>
          <w:tcPr>
            <w:tcW w:type="dxa" w:w="2880"/>
          </w:tcPr>
          <w:p>
            <w:r>
              <w:t>status</w:t>
            </w:r>
          </w:p>
        </w:tc>
        <w:tc>
          <w:tcPr>
            <w:tcW w:type="dxa" w:w="2880"/>
          </w:tcPr>
          <w:p>
            <w:r>
              <w:t>integer</w:t>
            </w:r>
          </w:p>
        </w:tc>
        <w:tc>
          <w:tcPr>
            <w:tcW w:type="dxa" w:w="2880"/>
          </w:tcPr>
          <w:p>
            <w:r>
              <w:t>The HTTP status of the response.</w:t>
            </w:r>
          </w:p>
        </w:tc>
      </w:tr>
      <w:tr>
        <w:tc>
          <w:tcPr>
            <w:tcW w:type="dxa" w:w="2880"/>
          </w:tcPr>
          <w:p>
            <w:r>
              <w:t>code</w:t>
            </w:r>
          </w:p>
        </w:tc>
        <w:tc>
          <w:tcPr>
            <w:tcW w:type="dxa" w:w="2880"/>
          </w:tcPr>
          <w:p>
            <w:r>
              <w:t>string</w:t>
            </w:r>
          </w:p>
        </w:tc>
        <w:tc>
          <w:tcPr>
            <w:tcW w:type="dxa" w:w="2880"/>
          </w:tcPr>
          <w:p>
            <w:r>
              <w:t>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w:t>
            </w:r>
          </w:p>
        </w:tc>
      </w:tr>
      <w:tr>
        <w:tc>
          <w:tcPr>
            <w:tcW w:type="dxa" w:w="2880"/>
          </w:tcPr>
          <w:p>
            <w:r>
              <w:t>context_info</w:t>
            </w:r>
          </w:p>
        </w:tc>
        <w:tc>
          <w:tcPr>
            <w:tcW w:type="dxa" w:w="2880"/>
          </w:tcPr>
          <w:p>
            <w:r>
              <w:t>object</w:t>
            </w:r>
          </w:p>
        </w:tc>
        <w:tc>
          <w:tcPr>
            <w:tcW w:type="dxa" w:w="2880"/>
          </w:tcPr>
          <w:p>
            <w:r>
              <w:t>Additional context about the error. Shape: {[key: string]: any}</w:t>
            </w:r>
          </w:p>
        </w:tc>
      </w:tr>
      <w:tr>
        <w:tc>
          <w:tcPr>
            <w:tcW w:type="dxa" w:w="2880"/>
          </w:tcPr>
          <w:p>
            <w:r>
              <w:t>help_url</w:t>
            </w:r>
          </w:p>
        </w:tc>
        <w:tc>
          <w:tcPr>
            <w:tcW w:type="dxa" w:w="2880"/>
          </w:tcPr>
          <w:p>
            <w:r>
              <w:t>string</w:t>
            </w:r>
          </w:p>
        </w:tc>
        <w:tc>
          <w:tcPr>
            <w:tcW w:type="dxa" w:w="2880"/>
          </w:tcPr>
          <w:p>
            <w:r>
              <w:t>A URL linking to more information about why the error occurred.</w:t>
            </w:r>
          </w:p>
        </w:tc>
      </w:tr>
      <w:tr>
        <w:tc>
          <w:tcPr>
            <w:tcW w:type="dxa" w:w="2880"/>
          </w:tcPr>
          <w:p>
            <w:r>
              <w:t>request_id</w:t>
            </w:r>
          </w:p>
        </w:tc>
        <w:tc>
          <w:tcPr>
            <w:tcW w:type="dxa" w:w="2880"/>
          </w:tcPr>
          <w:p>
            <w:r>
              <w:t>string</w:t>
            </w:r>
          </w:p>
        </w:tc>
        <w:tc>
          <w:tcPr>
            <w:tcW w:type="dxa" w:w="2880"/>
          </w:tcPr>
          <w:p>
            <w:r>
              <w:t>Unique identifier for this response (useful when contacting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'https://api.box.com/2.0/sign_requests/33243242/resend' \</w:t>
        <w:br/>
        <w:t xml:space="preserve"> --header 'Accept: application/json'</w:t>
      </w:r>
    </w:p>
    <w:p>
      <w:pPr>
        <w:pStyle w:val="Heading3"/>
      </w:pPr>
      <w:r>
        <w:t>Behavior</w:t>
      </w:r>
    </w:p>
    <w:p>
      <w:pPr>
        <w:pStyle w:val="ListBullet"/>
      </w:pPr>
      <w:r>
        <w:t>Validation: Box validates that the sign_request_id exists and that the caller has access.</w:t>
      </w:r>
    </w:p>
    <w:p>
      <w:pPr>
        <w:pStyle w:val="ListBullet"/>
      </w:pPr>
      <w:r>
        <w:t>Resend scheduling: The resend operation is accepted immediately.</w:t>
      </w:r>
    </w:p>
    <w:p>
      <w:pPr>
        <w:pStyle w:val="ListBullet"/>
      </w:pPr>
      <w:r>
        <w:t>Async notification: Signature request emails are sent asynchronously to all outstanding signers.</w:t>
      </w:r>
    </w:p>
    <w:p>
      <w:pPr>
        <w:pStyle w:val="ListBullet"/>
      </w:pPr>
      <w:r>
        <w:t>Response: Returns 202 Accepted with an empty response body on success.</w:t>
      </w:r>
    </w:p>
    <w:p>
      <w:pPr>
        <w:pStyle w:val="Heading3"/>
      </w:pPr>
      <w:r>
        <w:t>Error Handling</w:t>
      </w:r>
    </w:p>
    <w:p>
      <w:pPr>
        <w:pStyle w:val="ListBullet"/>
      </w:pPr>
      <w:r>
        <w:t>404 Not Found: The signature request cannot be found or the user does not have access to it.</w:t>
      </w:r>
    </w:p>
    <w:p>
      <w:pPr>
        <w:pStyle w:val="ListBullet"/>
      </w:pPr>
      <w:r>
        <w:t>default (Unexpected client error): Returns a standard Box error object describing the issue.</w:t>
      </w:r>
    </w:p>
    <w:p>
      <w:pPr>
        <w:pStyle w:val="Heading3"/>
      </w:pPr>
      <w:r>
        <w:t>Related signRequests actions</w:t>
      </w:r>
    </w:p>
    <w:p>
      <w:pPr>
        <w:pStyle w:val="ListBullet"/>
      </w:pPr>
      <w:r>
        <w:t>[POST] Cancel a Box Sign Request — /sign_requests/{{signRequestId}}/cancel</w:t>
      </w:r>
    </w:p>
    <w:p>
      <w:pPr>
        <w:pStyle w:val="ListBullet"/>
      </w:pPr>
      <w:r>
        <w:t>[POST] Create a Box Sign Request — /sign_requests</w:t>
      </w:r>
    </w:p>
    <w:p>
      <w:pPr>
        <w:pStyle w:val="ListBullet"/>
      </w:pPr>
      <w:r>
        <w:t>[GET] Get a Box Sign Request by ID — /sign_requests/{{signRequestId}}</w:t>
      </w:r>
    </w:p>
    <w:p>
      <w:pPr>
        <w:pStyle w:val="ListBullet"/>
      </w:pPr>
      <w:r>
        <w:t>[GET] List Box Sign Requests — /sign_requests</w:t>
      </w:r>
    </w:p>
    <w:p>
      <w:r>
        <w:br w:type="page"/>
      </w:r>
    </w:p>
    <w:p>
      <w:pPr>
        <w:pStyle w:val="Heading2"/>
      </w:pPr>
      <w:r>
        <w:t>21. [GET] Get a Box Sign Template by ID</w:t>
      </w:r>
    </w:p>
    <w:p>
      <w:r>
        <w:rPr>
          <w:b/>
        </w:rPr>
        <w:t xml:space="preserve">Endpoint: </w:t>
      </w:r>
      <w:r>
        <w:rPr>
          <w:rFonts w:ascii="Courier New" w:hAnsi="Courier New"/>
          <w:sz w:val="18"/>
        </w:rPr>
        <w:t>/sign_templates/{{templateId}}</w:t>
      </w:r>
    </w:p>
    <w:p>
      <w:pPr>
        <w:pStyle w:val="Heading3"/>
      </w:pPr>
      <w:r>
        <w:t>Prerequisites</w:t>
      </w:r>
    </w:p>
    <w:p>
      <w:pPr>
        <w:pStyle w:val="ListBullet"/>
      </w:pPr>
      <w:r>
        <w:t>Must have access to the Box Sign template you are trying to retrieve</w:t>
      </w:r>
    </w:p>
    <w:p>
      <w:pPr>
        <w:pStyle w:val="Heading3"/>
      </w:pPr>
      <w:r>
        <w:t>Method</w:t>
      </w:r>
    </w:p>
    <w:p>
      <w:r>
        <w:t>GET</w:t>
      </w:r>
    </w:p>
    <w:p>
      <w:pPr>
        <w:pStyle w:val="Heading3"/>
      </w:pPr>
      <w:r>
        <w:t>URL</w:t>
      </w:r>
    </w:p>
    <w:p>
      <w:r>
        <w:t>https://api.box.com/2.0/sign_templates/{{template_id}}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details of a specific Box Sign template by its template ID, returning template metadata, source files, signer definitions, and related configuration/locking settings.</w:t>
      </w:r>
    </w:p>
    <w:p>
      <w:pPr>
        <w:pStyle w:val="Heading3"/>
      </w:pPr>
      <w:r>
        <w:t>Enforcement Rules</w:t>
      </w:r>
    </w:p>
    <w:p>
      <w:pPr>
        <w:pStyle w:val="ListBullet"/>
      </w:pPr>
      <w:r>
        <w:t>The template_id path parameter must always be present.</w:t>
      </w:r>
    </w:p>
    <w:p>
      <w:pPr>
        <w:pStyle w:val="ListBullet"/>
      </w:pPr>
      <w:r>
        <w:t>Always construct the path as /sign_templates/{{template_id}}, where {{template_id}} is a non-empty string.</w:t>
      </w:r>
    </w:p>
    <w:p>
      <w:pPr>
        <w:pStyle w:val="ListBullet"/>
      </w:pPr>
      <w:r>
        <w:t>Do not call the API with a missing or empty template_id (e.g., avoid /sign_templates/).</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/sign_templates/123075213-7d117509-8f05-42e4-a5ef-5190a319d41d</w:t>
      </w:r>
    </w:p>
    <w:p>
      <w:pPr>
        <w:pStyle w:val="Heading3"/>
      </w:pPr>
      <w:r>
        <w:t>Invalid Examples</w:t>
      </w:r>
    </w:p>
    <w:p>
      <w:r>
        <w:rPr>
          <w:b/>
          <w:color w:val="666666"/>
          <w:sz w:val="16"/>
        </w:rPr>
        <w:t>[http]</w:t>
      </w:r>
    </w:p>
    <w:p>
      <w:pPr>
        <w:shd w:fill="F2F2F2" w:val="clear"/>
      </w:pPr>
      <w:r>
        <w:rPr>
          <w:rFonts w:ascii="Courier New" w:hAnsi="Courier New"/>
          <w:sz w:val="17"/>
        </w:rPr>
        <w:t>/sign_templates/</w:t>
        <w:br/>
        <w:t>/sign_templates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template_id</w:t>
            </w:r>
          </w:p>
        </w:tc>
        <w:tc>
          <w:tcPr>
            <w:tcW w:type="dxa" w:w="2880"/>
          </w:tcPr>
          <w:p>
            <w:r>
              <w:t>string</w:t>
            </w:r>
          </w:p>
        </w:tc>
        <w:tc>
          <w:tcPr>
            <w:tcW w:type="dxa" w:w="2880"/>
          </w:tcPr>
          <w:p>
            <w:r>
              <w:t>The ID of a Box Sign template. Example: 123075213-7d117509-8f05-42e4-a5ef-5190a319d41d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"type": "sign-template",</w:t>
        <w:br/>
        <w:t xml:space="preserve"> "id": "4206996024-14944f75-c34b-478a-95a1-264b1ff80d35",</w:t>
        <w:br/>
        <w:t xml:space="preserve"> "name": "Official contract",</w:t>
        <w:br/>
        <w:t xml:space="preserve"> "email_subject": "Sign Request from Acme",</w:t>
        <w:br/>
        <w:t xml:space="preserve"> "email_message": "Hello! Please sign the document below",</w:t>
        <w:br/>
        <w:t xml:space="preserve"> "days_valid": 2,</w:t>
        <w:br/>
        <w:t xml:space="preserve"> "parent_folder": {</w:t>
        <w:br/>
        <w:t xml:space="preserve"> "id": "123",</w:t>
        <w:br/>
        <w:t xml:space="preserve"> "etag": "1",</w:t>
        <w:br/>
        <w:t xml:space="preserve"> "type": "folder",</w:t>
        <w:br/>
        <w:t xml:space="preserve"> "sequence_id": "0",</w:t>
        <w:br/>
        <w:t xml:space="preserve"> "name": "Contracts"</w:t>
        <w:br/>
        <w:t xml:space="preserve"> },</w:t>
        <w:br/>
        <w:t xml:space="preserve"> "source_files": [</w:t>
        <w:br/>
        <w:t xml:space="preserve"> {</w:t>
        <w:br/>
        <w:t xml:space="preserve"> "id": "123",</w:t>
        <w:br/>
        <w:t xml:space="preserve"> "etag": "1",</w:t>
        <w:br/>
        <w:t xml:space="preserve"> "type": "file",</w:t>
        <w:br/>
        <w:t xml:space="preserve"> "sequence_id": "0",</w:t>
        <w:br/>
        <w:t xml:space="preserve"> "name": "contract.pdf",</w:t>
        <w:br/>
        <w:t xml:space="preserve"> "sha1": "f572d396fae9206628714fb2ce00f72e94f2258f",</w:t>
        <w:br/>
        <w:t xml:space="preserve"> "file_version": {}</w:t>
        <w:br/>
        <w:t xml:space="preserve"> }</w:t>
        <w:br/>
        <w:t xml:space="preserve"> ],</w:t>
        <w:br/>
        <w:t xml:space="preserve"> "are_fields_locked": false,</w:t>
        <w:br/>
        <w:t xml:space="preserve"> "are_options_locked": true,</w:t>
        <w:br/>
        <w:t xml:space="preserve"> "are_recipients_locked": false,</w:t>
        <w:br/>
        <w:t xml:space="preserve"> "are_email_settings_locked": true,</w:t>
        <w:br/>
        <w:t xml:space="preserve"> "are_files_locked": true,</w:t>
        <w:br/>
        <w:t xml:space="preserve"> "signers": [</w:t>
        <w:br/>
        <w:t xml:space="preserve"> {</w:t>
        <w:br/>
        <w:t xml:space="preserve"> "inputs": [</w:t>
        <w:br/>
        <w:t xml:space="preserve"> {</w:t>
        <w:br/>
        <w:t xml:space="preserve"> "document_tag_id": "tag_001",</w:t>
        <w:br/>
        <w:t xml:space="preserve"> "text_value": "Acme Corp",</w:t>
        <w:br/>
        <w:t xml:space="preserve"> "checkbox_value": true,</w:t>
        <w:br/>
        <w:t xml:space="preserve"> "date_value": "2026-03-14",</w:t>
        <w:br/>
        <w:t xml:space="preserve"> "type": "text",</w:t>
        <w:br/>
        <w:t xml:space="preserve"> "content_type": "company",</w:t>
        <w:br/>
        <w:t xml:space="preserve"> "is_required": true,</w:t>
        <w:br/>
        <w:t xml:space="preserve"> "page_index": 0,</w:t>
        <w:br/>
        <w:t xml:space="preserve"> "document_id": "doc_001",</w:t>
        <w:br/>
        <w:t xml:space="preserve"> "dropdown_choices": [],</w:t>
        <w:br/>
        <w:t xml:space="preserve"> "group_id": "group_001",</w:t>
        <w:br/>
        <w:t xml:space="preserve"> "coordinates": {},</w:t>
        <w:br/>
        <w:t xml:space="preserve"> "dimensions": {},</w:t>
        <w:br/>
        <w:t xml:space="preserve"> "label": "Company",</w:t>
        <w:br/>
        <w:t xml:space="preserve"> "read_only": false,</w:t>
        <w:br/>
        <w:t xml:space="preserve"> "validation": {}</w:t>
        <w:br/>
        <w:t xml:space="preserve"> }</w:t>
        <w:br/>
        <w:t xml:space="preserve"> ],</w:t>
        <w:br/>
        <w:t xml:space="preserve"> "email": "signer@example.com",</w:t>
        <w:br/>
        <w:t xml:space="preserve"> "role": "signer",</w:t>
        <w:br/>
        <w:t xml:space="preserve"> "is_in_person": false,</w:t>
        <w:br/>
        <w:t xml:space="preserve"> "order": 1,</w:t>
        <w:br/>
        <w:t xml:space="preserve"> "signer_group_id": "sg_001",</w:t>
        <w:br/>
        <w:t xml:space="preserve"> "label": "Signer 1",</w:t>
        <w:br/>
        <w:t xml:space="preserve"> "public_id": "public_001",</w:t>
        <w:br/>
        <w:t xml:space="preserve"> "is_password_required": false,</w:t>
        <w:br/>
        <w:t xml:space="preserve"> "is_phone_number_required": false,</w:t>
        <w:br/>
        <w:t xml:space="preserve"> "login_required": false</w:t>
        <w:br/>
        <w:t xml:space="preserve"> }</w:t>
        <w:br/>
        <w:t xml:space="preserve"> ],</w:t>
        <w:br/>
        <w:t xml:space="preserve"> "additional_info": {},</w:t>
        <w:br/>
        <w:t xml:space="preserve"> "ready_sign_link": {},</w:t>
        <w:br/>
        <w:t xml:space="preserve"> "custom_branding": {}</w:t>
        <w:br/>
        <w:t>}</w:t>
      </w:r>
    </w:p>
    <w:p>
      <w:pPr>
        <w:pStyle w:val="Heading3"/>
      </w:pPr>
      <w:r>
        <w:t>Error Response (401 Unauthorized)</w:t>
      </w:r>
    </w:p>
    <w:p>
      <w:r>
        <w:t>Returned when the access token provided in the Authorization header is not recognized or not provided.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(404 Not Found)</w:t>
      </w:r>
    </w:p>
    <w:p>
      <w:r>
        <w:t>Returned if the template is not found or the user does not have access to the associated template.</w:t>
      </w:r>
    </w:p>
    <w:p>
      <w:pPr>
        <w:pStyle w:val="Heading3"/>
      </w:pPr>
      <w:r>
        <w:t>Error Response (Default -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sign-template.</w:t>
            </w:r>
          </w:p>
        </w:tc>
      </w:tr>
      <w:tr>
        <w:tc>
          <w:tcPr>
            <w:tcW w:type="dxa" w:w="2880"/>
          </w:tcPr>
          <w:p>
            <w:r>
              <w:t>id</w:t>
            </w:r>
          </w:p>
        </w:tc>
        <w:tc>
          <w:tcPr>
            <w:tcW w:type="dxa" w:w="2880"/>
          </w:tcPr>
          <w:p>
            <w:r>
              <w:t>string</w:t>
            </w:r>
          </w:p>
        </w:tc>
        <w:tc>
          <w:tcPr>
            <w:tcW w:type="dxa" w:w="2880"/>
          </w:tcPr>
          <w:p>
            <w:r>
              <w:t>Template identifier.</w:t>
            </w:r>
          </w:p>
        </w:tc>
      </w:tr>
      <w:tr>
        <w:tc>
          <w:tcPr>
            <w:tcW w:type="dxa" w:w="2880"/>
          </w:tcPr>
          <w:p>
            <w:r>
              <w:t>name</w:t>
            </w:r>
          </w:p>
        </w:tc>
        <w:tc>
          <w:tcPr>
            <w:tcW w:type="dxa" w:w="2880"/>
          </w:tcPr>
          <w:p>
            <w:r>
              <w:t>string</w:t>
            </w:r>
          </w:p>
        </w:tc>
        <w:tc>
          <w:tcPr>
            <w:tcW w:type="dxa" w:w="2880"/>
          </w:tcPr>
          <w:p>
            <w:r>
              <w:t>The name of the template.</w:t>
            </w:r>
          </w:p>
        </w:tc>
      </w:tr>
      <w:tr>
        <w:tc>
          <w:tcPr>
            <w:tcW w:type="dxa" w:w="2880"/>
          </w:tcPr>
          <w:p>
            <w:r>
              <w:t>email_subject</w:t>
            </w:r>
          </w:p>
        </w:tc>
        <w:tc>
          <w:tcPr>
            <w:tcW w:type="dxa" w:w="2880"/>
          </w:tcPr>
          <w:p>
            <w:r>
              <w:t>string</w:t>
            </w:r>
          </w:p>
        </w:tc>
        <w:tc>
          <w:tcPr>
            <w:tcW w:type="dxa" w:w="2880"/>
          </w:tcPr>
          <w:p>
            <w:r>
              <w:t>Subject of signature request email. If not passed, a default subject will be used (cleaned by sign request).</w:t>
            </w:r>
          </w:p>
        </w:tc>
      </w:tr>
      <w:tr>
        <w:tc>
          <w:tcPr>
            <w:tcW w:type="dxa" w:w="2880"/>
          </w:tcPr>
          <w:p>
            <w:r>
              <w:t>email_message</w:t>
            </w:r>
          </w:p>
        </w:tc>
        <w:tc>
          <w:tcPr>
            <w:tcW w:type="dxa" w:w="2880"/>
          </w:tcPr>
          <w:p>
            <w:r>
              <w:t>string</w:t>
            </w:r>
          </w:p>
        </w:tc>
        <w:tc>
          <w:tcPr>
            <w:tcW w:type="dxa" w:w="2880"/>
          </w:tcPr>
          <w:p>
            <w:r>
              <w:t>Message included in the signature request email. Sanitized; some HTML tags allowed (a, abbr, acronym, b, blockquote, code, em, i, ul, li, ol, strong). Links are converted to hyperlinks. If not passed, a default message will be used.</w:t>
            </w:r>
          </w:p>
        </w:tc>
      </w:tr>
      <w:tr>
        <w:tc>
          <w:tcPr>
            <w:tcW w:type="dxa" w:w="2880"/>
          </w:tcPr>
          <w:p>
            <w:r>
              <w:t>days_valid</w:t>
            </w:r>
          </w:p>
        </w:tc>
        <w:tc>
          <w:tcPr>
            <w:tcW w:type="dxa" w:w="2880"/>
          </w:tcPr>
          <w:p>
            <w:r>
              <w:t>integer</w:t>
            </w:r>
          </w:p>
        </w:tc>
        <w:tc>
          <w:tcPr>
            <w:tcW w:type="dxa" w:w="2880"/>
          </w:tcPr>
          <w:p>
            <w:r>
              <w:t>Number of days until a created signature request expires if not completed. Max 730. By default, signature requests do not expire.</w:t>
            </w:r>
          </w:p>
        </w:tc>
      </w:tr>
      <w:tr>
        <w:tc>
          <w:tcPr>
            <w:tcW w:type="dxa" w:w="2880"/>
          </w:tcPr>
          <w:p>
            <w:r>
              <w:t>parent_folder</w:t>
            </w:r>
          </w:p>
        </w:tc>
        <w:tc>
          <w:tcPr>
            <w:tcW w:type="dxa" w:w="2880"/>
          </w:tcPr>
          <w:p>
            <w:r>
              <w:t>object</w:t>
            </w:r>
          </w:p>
        </w:tc>
        <w:tc>
          <w:tcPr>
            <w:tcW w:type="dxa" w:w="2880"/>
          </w:tcPr>
          <w:p>
            <w:r>
              <w:t>Folder associated with the template.</w:t>
            </w:r>
          </w:p>
        </w:tc>
      </w:tr>
      <w:tr>
        <w:tc>
          <w:tcPr>
            <w:tcW w:type="dxa" w:w="2880"/>
          </w:tcPr>
          <w:p>
            <w:r>
              <w:t>parent_folder.id</w:t>
            </w:r>
          </w:p>
        </w:tc>
        <w:tc>
          <w:tcPr>
            <w:tcW w:type="dxa" w:w="2880"/>
          </w:tcPr>
          <w:p>
            <w:r>
              <w:t>string</w:t>
            </w:r>
          </w:p>
        </w:tc>
        <w:tc>
          <w:tcPr>
            <w:tcW w:type="dxa" w:w="2880"/>
          </w:tcPr>
          <w:p>
            <w:r>
              <w:t>The unique identifier for the folder.</w:t>
            </w:r>
          </w:p>
        </w:tc>
      </w:tr>
      <w:tr>
        <w:tc>
          <w:tcPr>
            <w:tcW w:type="dxa" w:w="2880"/>
          </w:tcPr>
          <w:p>
            <w:r>
              <w:t>parent_folder.etag</w:t>
            </w:r>
          </w:p>
        </w:tc>
        <w:tc>
          <w:tcPr>
            <w:tcW w:type="dxa" w:w="2880"/>
          </w:tcPr>
          <w:p>
            <w:r>
              <w:t>string</w:t>
            </w:r>
          </w:p>
        </w:tc>
        <w:tc>
          <w:tcPr>
            <w:tcW w:type="dxa" w:w="2880"/>
          </w:tcPr>
          <w:p>
            <w:r>
              <w:t>The HTTP etag of the folder (used for If-Match / If-None-Match in some endpoints).</w:t>
            </w:r>
          </w:p>
        </w:tc>
      </w:tr>
      <w:tr>
        <w:tc>
          <w:tcPr>
            <w:tcW w:type="dxa" w:w="2880"/>
          </w:tcPr>
          <w:p>
            <w:r>
              <w:t>parent_folder.type</w:t>
            </w:r>
          </w:p>
        </w:tc>
        <w:tc>
          <w:tcPr>
            <w:tcW w:type="dxa" w:w="2880"/>
          </w:tcPr>
          <w:p>
            <w:r>
              <w:t>string</w:t>
            </w:r>
          </w:p>
        </w:tc>
        <w:tc>
          <w:tcPr>
            <w:tcW w:type="dxa" w:w="2880"/>
          </w:tcPr>
          <w:p>
            <w:r>
              <w:t>The value will always be folder.</w:t>
            </w:r>
          </w:p>
        </w:tc>
      </w:tr>
      <w:tr>
        <w:tc>
          <w:tcPr>
            <w:tcW w:type="dxa" w:w="2880"/>
          </w:tcPr>
          <w:p>
            <w:r>
              <w:t>parent_folder.sequence_id</w:t>
            </w:r>
          </w:p>
        </w:tc>
        <w:tc>
          <w:tcPr>
            <w:tcW w:type="dxa" w:w="2880"/>
          </w:tcPr>
          <w:p>
            <w:r>
              <w:t>string</w:t>
            </w:r>
          </w:p>
        </w:tc>
        <w:tc>
          <w:tcPr>
            <w:tcW w:type="dxa" w:w="2880"/>
          </w:tcPr>
          <w:p>
            <w:r>
              <w:t>Folder sequence ID.</w:t>
            </w:r>
          </w:p>
        </w:tc>
      </w:tr>
      <w:tr>
        <w:tc>
          <w:tcPr>
            <w:tcW w:type="dxa" w:w="2880"/>
          </w:tcPr>
          <w:p>
            <w:r>
              <w:t>parent_folder.name</w:t>
            </w:r>
          </w:p>
        </w:tc>
        <w:tc>
          <w:tcPr>
            <w:tcW w:type="dxa" w:w="2880"/>
          </w:tcPr>
          <w:p>
            <w:r>
              <w:t>string</w:t>
            </w:r>
          </w:p>
        </w:tc>
        <w:tc>
          <w:tcPr>
            <w:tcW w:type="dxa" w:w="2880"/>
          </w:tcPr>
          <w:p>
            <w:r>
              <w:t>The name of the folder.</w:t>
            </w:r>
          </w:p>
        </w:tc>
      </w:tr>
      <w:tr>
        <w:tc>
          <w:tcPr>
            <w:tcW w:type="dxa" w:w="2880"/>
          </w:tcPr>
          <w:p>
            <w:r>
              <w:t>source_files</w:t>
            </w:r>
          </w:p>
        </w:tc>
        <w:tc>
          <w:tcPr>
            <w:tcW w:type="dxa" w:w="2880"/>
          </w:tcPr>
          <w:p>
            <w:r>
              <w:t>array</w:t>
            </w:r>
          </w:p>
        </w:tc>
        <w:tc>
          <w:tcPr>
            <w:tcW w:type="dxa" w:w="2880"/>
          </w:tcPr>
          <w:p>
            <w:r>
              <w:t>Files used as source documents for the template.</w:t>
            </w:r>
          </w:p>
        </w:tc>
      </w:tr>
      <w:tr>
        <w:tc>
          <w:tcPr>
            <w:tcW w:type="dxa" w:w="2880"/>
          </w:tcPr>
          <w:p>
            <w:r>
              <w:t>source_files[].id</w:t>
            </w:r>
          </w:p>
        </w:tc>
        <w:tc>
          <w:tcPr>
            <w:tcW w:type="dxa" w:w="2880"/>
          </w:tcPr>
          <w:p>
            <w:r>
              <w:t>string</w:t>
            </w:r>
          </w:p>
        </w:tc>
        <w:tc>
          <w:tcPr>
            <w:tcW w:type="dxa" w:w="2880"/>
          </w:tcPr>
          <w:p>
            <w:r>
              <w:t>The unique identifier for the file.</w:t>
            </w:r>
          </w:p>
        </w:tc>
      </w:tr>
      <w:tr>
        <w:tc>
          <w:tcPr>
            <w:tcW w:type="dxa" w:w="2880"/>
          </w:tcPr>
          <w:p>
            <w:r>
              <w:t>source_files[].etag</w:t>
            </w:r>
          </w:p>
        </w:tc>
        <w:tc>
          <w:tcPr>
            <w:tcW w:type="dxa" w:w="2880"/>
          </w:tcPr>
          <w:p>
            <w:r>
              <w:t>string</w:t>
            </w:r>
          </w:p>
        </w:tc>
        <w:tc>
          <w:tcPr>
            <w:tcW w:type="dxa" w:w="2880"/>
          </w:tcPr>
          <w:p>
            <w:r>
              <w:t>The HTTP etag of the file (used for If-Match / If-None-Match in some endpoints).</w:t>
            </w:r>
          </w:p>
        </w:tc>
      </w:tr>
      <w:tr>
        <w:tc>
          <w:tcPr>
            <w:tcW w:type="dxa" w:w="2880"/>
          </w:tcPr>
          <w:p>
            <w:r>
              <w:t>source_files[].type</w:t>
            </w:r>
          </w:p>
        </w:tc>
        <w:tc>
          <w:tcPr>
            <w:tcW w:type="dxa" w:w="2880"/>
          </w:tcPr>
          <w:p>
            <w:r>
              <w:t>string</w:t>
            </w:r>
          </w:p>
        </w:tc>
        <w:tc>
          <w:tcPr>
            <w:tcW w:type="dxa" w:w="2880"/>
          </w:tcPr>
          <w:p>
            <w:r>
              <w:t>The value will always be file.</w:t>
            </w:r>
          </w:p>
        </w:tc>
      </w:tr>
      <w:tr>
        <w:tc>
          <w:tcPr>
            <w:tcW w:type="dxa" w:w="2880"/>
          </w:tcPr>
          <w:p>
            <w:r>
              <w:t>source_files[].sequence_id</w:t>
            </w:r>
          </w:p>
        </w:tc>
        <w:tc>
          <w:tcPr>
            <w:tcW w:type="dxa" w:w="2880"/>
          </w:tcPr>
          <w:p>
            <w:r>
              <w:t>string</w:t>
            </w:r>
          </w:p>
        </w:tc>
        <w:tc>
          <w:tcPr>
            <w:tcW w:type="dxa" w:w="2880"/>
          </w:tcPr>
          <w:p>
            <w:r>
              <w:t>File sequence ID.</w:t>
            </w:r>
          </w:p>
        </w:tc>
      </w:tr>
      <w:tr>
        <w:tc>
          <w:tcPr>
            <w:tcW w:type="dxa" w:w="2880"/>
          </w:tcPr>
          <w:p>
            <w:r>
              <w:t>source_files[].name</w:t>
            </w:r>
          </w:p>
        </w:tc>
        <w:tc>
          <w:tcPr>
            <w:tcW w:type="dxa" w:w="2880"/>
          </w:tcPr>
          <w:p>
            <w:r>
              <w:t>string</w:t>
            </w:r>
          </w:p>
        </w:tc>
        <w:tc>
          <w:tcPr>
            <w:tcW w:type="dxa" w:w="2880"/>
          </w:tcPr>
          <w:p>
            <w:r>
              <w:t>The name of the file.</w:t>
            </w:r>
          </w:p>
        </w:tc>
      </w:tr>
      <w:tr>
        <w:tc>
          <w:tcPr>
            <w:tcW w:type="dxa" w:w="2880"/>
          </w:tcPr>
          <w:p>
            <w:r>
              <w:t>source_files[].sha1</w:t>
            </w:r>
          </w:p>
        </w:tc>
        <w:tc>
          <w:tcPr>
            <w:tcW w:type="dxa" w:w="2880"/>
          </w:tcPr>
          <w:p>
            <w:r>
              <w:t>string</w:t>
            </w:r>
          </w:p>
        </w:tc>
        <w:tc>
          <w:tcPr>
            <w:tcW w:type="dxa" w:w="2880"/>
          </w:tcPr>
          <w:p>
            <w:r>
              <w:t>SHA1 hash of the file.</w:t>
            </w:r>
          </w:p>
        </w:tc>
      </w:tr>
      <w:tr>
        <w:tc>
          <w:tcPr>
            <w:tcW w:type="dxa" w:w="2880"/>
          </w:tcPr>
          <w:p>
            <w:r>
              <w:t>source_files[].file_version</w:t>
            </w:r>
          </w:p>
        </w:tc>
        <w:tc>
          <w:tcPr>
            <w:tcW w:type="dxa" w:w="2880"/>
          </w:tcPr>
          <w:p>
            <w:r>
              <w:t>object</w:t>
            </w:r>
          </w:p>
        </w:tc>
        <w:tc>
          <w:tcPr>
            <w:tcW w:type="dxa" w:w="2880"/>
          </w:tcPr>
          <w:p>
            <w:r>
              <w:t>File version object (documented as &lt;FileVersion--Mini&gt; in source).</w:t>
            </w:r>
          </w:p>
        </w:tc>
      </w:tr>
      <w:tr>
        <w:tc>
          <w:tcPr>
            <w:tcW w:type="dxa" w:w="2880"/>
          </w:tcPr>
          <w:p>
            <w:r>
              <w:t>are_fields_locked</w:t>
            </w:r>
          </w:p>
        </w:tc>
        <w:tc>
          <w:tcPr>
            <w:tcW w:type="dxa" w:w="2880"/>
          </w:tcPr>
          <w:p>
            <w:r>
              <w:t>boolean</w:t>
            </w:r>
          </w:p>
        </w:tc>
        <w:tc>
          <w:tcPr>
            <w:tcW w:type="dxa" w:w="2880"/>
          </w:tcPr>
          <w:p>
            <w:r>
              <w:t>Indicates if the template input fields are editable.</w:t>
            </w:r>
          </w:p>
        </w:tc>
      </w:tr>
      <w:tr>
        <w:tc>
          <w:tcPr>
            <w:tcW w:type="dxa" w:w="2880"/>
          </w:tcPr>
          <w:p>
            <w:r>
              <w:t>are_options_locked</w:t>
            </w:r>
          </w:p>
        </w:tc>
        <w:tc>
          <w:tcPr>
            <w:tcW w:type="dxa" w:w="2880"/>
          </w:tcPr>
          <w:p>
            <w:r>
              <w:t>boolean</w:t>
            </w:r>
          </w:p>
        </w:tc>
        <w:tc>
          <w:tcPr>
            <w:tcW w:type="dxa" w:w="2880"/>
          </w:tcPr>
          <w:p>
            <w:r>
              <w:t>Indicates if template document options are editable (e.g., renaming document).</w:t>
            </w:r>
          </w:p>
        </w:tc>
      </w:tr>
      <w:tr>
        <w:tc>
          <w:tcPr>
            <w:tcW w:type="dxa" w:w="2880"/>
          </w:tcPr>
          <w:p>
            <w:r>
              <w:t>are_recipients_locked</w:t>
            </w:r>
          </w:p>
        </w:tc>
        <w:tc>
          <w:tcPr>
            <w:tcW w:type="dxa" w:w="2880"/>
          </w:tcPr>
          <w:p>
            <w:r>
              <w:t>boolean</w:t>
            </w:r>
          </w:p>
        </w:tc>
        <w:tc>
          <w:tcPr>
            <w:tcW w:type="dxa" w:w="2880"/>
          </w:tcPr>
          <w:p>
            <w:r>
              <w:t>Indicates if the template signers are editable.</w:t>
            </w:r>
          </w:p>
        </w:tc>
      </w:tr>
      <w:tr>
        <w:tc>
          <w:tcPr>
            <w:tcW w:type="dxa" w:w="2880"/>
          </w:tcPr>
          <w:p>
            <w:r>
              <w:t>are_email_settings_locked</w:t>
            </w:r>
          </w:p>
        </w:tc>
        <w:tc>
          <w:tcPr>
            <w:tcW w:type="dxa" w:w="2880"/>
          </w:tcPr>
          <w:p>
            <w:r>
              <w:t>boolean</w:t>
            </w:r>
          </w:p>
        </w:tc>
        <w:tc>
          <w:tcPr>
            <w:tcW w:type="dxa" w:w="2880"/>
          </w:tcPr>
          <w:p>
            <w:r>
              <w:t>Indicates if the template email settings are editable.</w:t>
            </w:r>
          </w:p>
        </w:tc>
      </w:tr>
      <w:tr>
        <w:tc>
          <w:tcPr>
            <w:tcW w:type="dxa" w:w="2880"/>
          </w:tcPr>
          <w:p>
            <w:r>
              <w:t>are_files_locked</w:t>
            </w:r>
          </w:p>
        </w:tc>
        <w:tc>
          <w:tcPr>
            <w:tcW w:type="dxa" w:w="2880"/>
          </w:tcPr>
          <w:p>
            <w:r>
              <w:t>boolean</w:t>
            </w:r>
          </w:p>
        </w:tc>
        <w:tc>
          <w:tcPr>
            <w:tcW w:type="dxa" w:w="2880"/>
          </w:tcPr>
          <w:p>
            <w:r>
              <w:t>Indicates if template files are editable (includes deleting/renaming template files).</w:t>
            </w:r>
          </w:p>
        </w:tc>
      </w:tr>
      <w:tr>
        <w:tc>
          <w:tcPr>
            <w:tcW w:type="dxa" w:w="2880"/>
          </w:tcPr>
          <w:p>
            <w:r>
              <w:t>signers</w:t>
            </w:r>
          </w:p>
        </w:tc>
        <w:tc>
          <w:tcPr>
            <w:tcW w:type="dxa" w:w="2880"/>
          </w:tcPr>
          <w:p>
            <w:r>
              <w:t>array</w:t>
            </w:r>
          </w:p>
        </w:tc>
        <w:tc>
          <w:tcPr>
            <w:tcW w:type="dxa" w:w="2880"/>
          </w:tcPr>
          <w:p>
            <w:r>
              <w:t>List of signers defined on the template.</w:t>
            </w:r>
          </w:p>
        </w:tc>
      </w:tr>
      <w:tr>
        <w:tc>
          <w:tcPr>
            <w:tcW w:type="dxa" w:w="2880"/>
          </w:tcPr>
          <w:p>
            <w:r>
              <w:t>signers[].inputs</w:t>
            </w:r>
          </w:p>
        </w:tc>
        <w:tc>
          <w:tcPr>
            <w:tcW w:type="dxa" w:w="2880"/>
          </w:tcPr>
          <w:p>
            <w:r>
              <w:t>array</w:t>
            </w:r>
          </w:p>
        </w:tc>
        <w:tc>
          <w:tcPr>
            <w:tcW w:type="dxa" w:w="2880"/>
          </w:tcPr>
          <w:p>
            <w:r>
              <w:t>Prefillable/required inputs for the signer.</w:t>
            </w:r>
          </w:p>
        </w:tc>
      </w:tr>
      <w:tr>
        <w:tc>
          <w:tcPr>
            <w:tcW w:type="dxa" w:w="2880"/>
          </w:tcPr>
          <w:p>
            <w:r>
              <w:t>signers[].inputs[].document_tag_id</w:t>
            </w:r>
          </w:p>
        </w:tc>
        <w:tc>
          <w:tcPr>
            <w:tcW w:type="dxa" w:w="2880"/>
          </w:tcPr>
          <w:p>
            <w:r>
              <w:t>string</w:t>
            </w:r>
          </w:p>
        </w:tc>
        <w:tc>
          <w:tcPr>
            <w:tcW w:type="dxa" w:w="2880"/>
          </w:tcPr>
          <w:p>
            <w:r>
              <w:t>References the ID of a specific tag contained in a file of the signature request.</w:t>
            </w:r>
          </w:p>
        </w:tc>
      </w:tr>
      <w:tr>
        <w:tc>
          <w:tcPr>
            <w:tcW w:type="dxa" w:w="2880"/>
          </w:tcPr>
          <w:p>
            <w:r>
              <w:t>signers[].inputs[].text_value</w:t>
            </w:r>
          </w:p>
        </w:tc>
        <w:tc>
          <w:tcPr>
            <w:tcW w:type="dxa" w:w="2880"/>
          </w:tcPr>
          <w:p>
            <w:r>
              <w:t>string</w:t>
            </w:r>
          </w:p>
        </w:tc>
        <w:tc>
          <w:tcPr>
            <w:tcW w:type="dxa" w:w="2880"/>
          </w:tcPr>
          <w:p>
            <w:r>
              <w:t>Text prefill value.</w:t>
            </w:r>
          </w:p>
        </w:tc>
      </w:tr>
      <w:tr>
        <w:tc>
          <w:tcPr>
            <w:tcW w:type="dxa" w:w="2880"/>
          </w:tcPr>
          <w:p>
            <w:r>
              <w:t>signers[].inputs[].checkbox_value</w:t>
            </w:r>
          </w:p>
        </w:tc>
        <w:tc>
          <w:tcPr>
            <w:tcW w:type="dxa" w:w="2880"/>
          </w:tcPr>
          <w:p>
            <w:r>
              <w:t>boolean</w:t>
            </w:r>
          </w:p>
        </w:tc>
        <w:tc>
          <w:tcPr>
            <w:tcW w:type="dxa" w:w="2880"/>
          </w:tcPr>
          <w:p>
            <w:r>
              <w:t>Checkbox prefill value.</w:t>
            </w:r>
          </w:p>
        </w:tc>
      </w:tr>
      <w:tr>
        <w:tc>
          <w:tcPr>
            <w:tcW w:type="dxa" w:w="2880"/>
          </w:tcPr>
          <w:p>
            <w:r>
              <w:t>signers[].inputs[].date_value</w:t>
            </w:r>
          </w:p>
        </w:tc>
        <w:tc>
          <w:tcPr>
            <w:tcW w:type="dxa" w:w="2880"/>
          </w:tcPr>
          <w:p>
            <w:r>
              <w:t>string</w:t>
            </w:r>
          </w:p>
        </w:tc>
        <w:tc>
          <w:tcPr>
            <w:tcW w:type="dxa" w:w="2880"/>
          </w:tcPr>
          <w:p>
            <w:r>
              <w:t>Date prefill value.</w:t>
            </w:r>
          </w:p>
        </w:tc>
      </w:tr>
      <w:tr>
        <w:tc>
          <w:tcPr>
            <w:tcW w:type="dxa" w:w="2880"/>
          </w:tcPr>
          <w:p>
            <w:r>
              <w:t>signers[].inputs[].type</w:t>
            </w:r>
          </w:p>
        </w:tc>
        <w:tc>
          <w:tcPr>
            <w:tcW w:type="dxa" w:w="2880"/>
          </w:tcPr>
          <w:p>
            <w:r>
              <w:t>string</w:t>
            </w:r>
          </w:p>
        </w:tc>
        <w:tc>
          <w:tcPr>
            <w:tcW w:type="dxa" w:w="2880"/>
          </w:tcPr>
          <w:p>
            <w:r>
              <w:t>Type of input. Allowed: signature, date, text, checkbox, attachment, radio, dropdown.</w:t>
            </w:r>
          </w:p>
        </w:tc>
      </w:tr>
      <w:tr>
        <w:tc>
          <w:tcPr>
            <w:tcW w:type="dxa" w:w="2880"/>
          </w:tcPr>
          <w:p>
            <w:r>
              <w:t>signers[].inputs[].content_type</w:t>
            </w:r>
          </w:p>
        </w:tc>
        <w:tc>
          <w:tcPr>
            <w:tcW w:type="dxa" w:w="2880"/>
          </w:tcPr>
          <w:p>
            <w:r>
              <w:t>string</w:t>
            </w:r>
          </w:p>
        </w:tc>
        <w:tc>
          <w:tcPr>
            <w:tcW w:type="dxa" w:w="2880"/>
          </w:tcPr>
          <w:p>
            <w:r>
              <w:t>Content type of input. Allowed: signature, initial, stamp, date, checkbox, text, full_name, first_name, last_name, company, title, email, attachment, radio, dropdown.</w:t>
            </w:r>
          </w:p>
        </w:tc>
      </w:tr>
      <w:tr>
        <w:tc>
          <w:tcPr>
            <w:tcW w:type="dxa" w:w="2880"/>
          </w:tcPr>
          <w:p>
            <w:r>
              <w:t>signers[].inputs[].is_required</w:t>
            </w:r>
          </w:p>
        </w:tc>
        <w:tc>
          <w:tcPr>
            <w:tcW w:type="dxa" w:w="2880"/>
          </w:tcPr>
          <w:p>
            <w:r>
              <w:t>boolean</w:t>
            </w:r>
          </w:p>
        </w:tc>
        <w:tc>
          <w:tcPr>
            <w:tcW w:type="dxa" w:w="2880"/>
          </w:tcPr>
          <w:p>
            <w:r>
              <w:t>Whether the input is required.</w:t>
            </w:r>
          </w:p>
        </w:tc>
      </w:tr>
      <w:tr>
        <w:tc>
          <w:tcPr>
            <w:tcW w:type="dxa" w:w="2880"/>
          </w:tcPr>
          <w:p>
            <w:r>
              <w:t>signers[].inputs[].page_index</w:t>
            </w:r>
          </w:p>
        </w:tc>
        <w:tc>
          <w:tcPr>
            <w:tcW w:type="dxa" w:w="2880"/>
          </w:tcPr>
          <w:p>
            <w:r>
              <w:t>integer</w:t>
            </w:r>
          </w:p>
        </w:tc>
        <w:tc>
          <w:tcPr>
            <w:tcW w:type="dxa" w:w="2880"/>
          </w:tcPr>
          <w:p>
            <w:r>
              <w:t>Index of page the input is on.</w:t>
            </w:r>
          </w:p>
        </w:tc>
      </w:tr>
      <w:tr>
        <w:tc>
          <w:tcPr>
            <w:tcW w:type="dxa" w:w="2880"/>
          </w:tcPr>
          <w:p>
            <w:r>
              <w:t>signers[].inputs[].document_id</w:t>
            </w:r>
          </w:p>
        </w:tc>
        <w:tc>
          <w:tcPr>
            <w:tcW w:type="dxa" w:w="2880"/>
          </w:tcPr>
          <w:p>
            <w:r>
              <w:t>string</w:t>
            </w:r>
          </w:p>
        </w:tc>
        <w:tc>
          <w:tcPr>
            <w:tcW w:type="dxa" w:w="2880"/>
          </w:tcPr>
          <w:p>
            <w:r>
              <w:t>Document identifier.</w:t>
            </w:r>
          </w:p>
        </w:tc>
      </w:tr>
      <w:tr>
        <w:tc>
          <w:tcPr>
            <w:tcW w:type="dxa" w:w="2880"/>
          </w:tcPr>
          <w:p>
            <w:r>
              <w:t>signers[].inputs[].dropdown_choices</w:t>
            </w:r>
          </w:p>
        </w:tc>
        <w:tc>
          <w:tcPr>
            <w:tcW w:type="dxa" w:w="2880"/>
          </w:tcPr>
          <w:p>
            <w:r>
              <w:t>array</w:t>
            </w:r>
          </w:p>
        </w:tc>
        <w:tc>
          <w:tcPr>
            <w:tcW w:type="dxa" w:w="2880"/>
          </w:tcPr>
          <w:p>
            <w:r>
              <w:t>Dropdown choices.</w:t>
            </w:r>
          </w:p>
        </w:tc>
      </w:tr>
      <w:tr>
        <w:tc>
          <w:tcPr>
            <w:tcW w:type="dxa" w:w="2880"/>
          </w:tcPr>
          <w:p>
            <w:r>
              <w:t>signers[].inputs[].group_id</w:t>
            </w:r>
          </w:p>
        </w:tc>
        <w:tc>
          <w:tcPr>
            <w:tcW w:type="dxa" w:w="2880"/>
          </w:tcPr>
          <w:p>
            <w:r>
              <w:t>string</w:t>
            </w:r>
          </w:p>
        </w:tc>
        <w:tc>
          <w:tcPr>
            <w:tcW w:type="dxa" w:w="2880"/>
          </w:tcPr>
          <w:p>
            <w:r>
              <w:t>Radio inputs can be grouped using this identifier.</w:t>
            </w:r>
          </w:p>
        </w:tc>
      </w:tr>
      <w:tr>
        <w:tc>
          <w:tcPr>
            <w:tcW w:type="dxa" w:w="2880"/>
          </w:tcPr>
          <w:p>
            <w:r>
              <w:t>signers[].inputs[].coordinates</w:t>
            </w:r>
          </w:p>
        </w:tc>
        <w:tc>
          <w:tcPr>
            <w:tcW w:type="dxa" w:w="2880"/>
          </w:tcPr>
          <w:p>
            <w:r>
              <w:t>object</w:t>
            </w:r>
          </w:p>
        </w:tc>
        <w:tc>
          <w:tcPr>
            <w:tcW w:type="dxa" w:w="2880"/>
          </w:tcPr>
          <w:p>
            <w:r>
              <w:t>Where the input is located on a page.</w:t>
            </w:r>
          </w:p>
        </w:tc>
      </w:tr>
      <w:tr>
        <w:tc>
          <w:tcPr>
            <w:tcW w:type="dxa" w:w="2880"/>
          </w:tcPr>
          <w:p>
            <w:r>
              <w:t>signers[].inputs[].dimensions</w:t>
            </w:r>
          </w:p>
        </w:tc>
        <w:tc>
          <w:tcPr>
            <w:tcW w:type="dxa" w:w="2880"/>
          </w:tcPr>
          <w:p>
            <w:r>
              <w:t>object</w:t>
            </w:r>
          </w:p>
        </w:tc>
        <w:tc>
          <w:tcPr>
            <w:tcW w:type="dxa" w:w="2880"/>
          </w:tcPr>
          <w:p>
            <w:r>
              <w:t>Size of the input.</w:t>
            </w:r>
          </w:p>
        </w:tc>
      </w:tr>
      <w:tr>
        <w:tc>
          <w:tcPr>
            <w:tcW w:type="dxa" w:w="2880"/>
          </w:tcPr>
          <w:p>
            <w:r>
              <w:t>signers[].inputs[].label</w:t>
            </w:r>
          </w:p>
        </w:tc>
        <w:tc>
          <w:tcPr>
            <w:tcW w:type="dxa" w:w="2880"/>
          </w:tcPr>
          <w:p>
            <w:r>
              <w:t>string</w:t>
            </w:r>
          </w:p>
        </w:tc>
        <w:tc>
          <w:tcPr>
            <w:tcW w:type="dxa" w:w="2880"/>
          </w:tcPr>
          <w:p>
            <w:r>
              <w:t>Label used especially for text, attachment, radio, and checkbox inputs.</w:t>
            </w:r>
          </w:p>
        </w:tc>
      </w:tr>
      <w:tr>
        <w:tc>
          <w:tcPr>
            <w:tcW w:type="dxa" w:w="2880"/>
          </w:tcPr>
          <w:p>
            <w:r>
              <w:t>signers[].inputs[].read_only</w:t>
            </w:r>
          </w:p>
        </w:tc>
        <w:tc>
          <w:tcPr>
            <w:tcW w:type="dxa" w:w="2880"/>
          </w:tcPr>
          <w:p>
            <w:r>
              <w:t>boolean</w:t>
            </w:r>
          </w:p>
        </w:tc>
        <w:tc>
          <w:tcPr>
            <w:tcW w:type="dxa" w:w="2880"/>
          </w:tcPr>
          <w:p>
            <w:r>
              <w:t>Indicates whether this input is read-only (cannot be modified by signers).</w:t>
            </w:r>
          </w:p>
        </w:tc>
      </w:tr>
      <w:tr>
        <w:tc>
          <w:tcPr>
            <w:tcW w:type="dxa" w:w="2880"/>
          </w:tcPr>
          <w:p>
            <w:r>
              <w:t>signers[].inputs[].validation</w:t>
            </w:r>
          </w:p>
        </w:tc>
        <w:tc>
          <w:tcPr>
            <w:tcW w:type="dxa" w:w="2880"/>
          </w:tcPr>
          <w:p>
            <w:r>
              <w:t>object</w:t>
            </w:r>
          </w:p>
        </w:tc>
        <w:tc>
          <w:tcPr>
            <w:tcW w:type="dxa" w:w="2880"/>
          </w:tcPr>
          <w:p>
            <w:r>
              <w:t>Validation rules (&lt;SignRequestSignerInputValidation&gt; in source).</w:t>
            </w:r>
          </w:p>
        </w:tc>
      </w:tr>
      <w:tr>
        <w:tc>
          <w:tcPr>
            <w:tcW w:type="dxa" w:w="2880"/>
          </w:tcPr>
          <w:p>
            <w:r>
              <w:t>signers[].email</w:t>
            </w:r>
          </w:p>
        </w:tc>
        <w:tc>
          <w:tcPr>
            <w:tcW w:type="dxa" w:w="2880"/>
          </w:tcPr>
          <w:p>
            <w:r>
              <w:t>string</w:t>
            </w:r>
          </w:p>
        </w:tc>
        <w:tc>
          <w:tcPr>
            <w:tcW w:type="dxa" w:w="2880"/>
          </w:tcPr>
          <w:p>
            <w:r>
              <w:t>Email address of the signer.</w:t>
            </w:r>
          </w:p>
        </w:tc>
      </w:tr>
      <w:tr>
        <w:tc>
          <w:tcPr>
            <w:tcW w:type="dxa" w:w="2880"/>
          </w:tcPr>
          <w:p>
            <w:r>
              <w:t>signers[].role</w:t>
            </w:r>
          </w:p>
        </w:tc>
        <w:tc>
          <w:tcPr>
            <w:tcW w:type="dxa" w:w="2880"/>
          </w:tcPr>
          <w:p>
            <w:r>
              <w:t>string</w:t>
            </w:r>
          </w:p>
        </w:tc>
        <w:tc>
          <w:tcPr>
            <w:tcW w:type="dxa" w:w="2880"/>
          </w:tcPr>
          <w:p>
            <w:r>
              <w:t>Role of the signer. Allowed: signer, approver, final_copy_reader. Default: signer.</w:t>
            </w:r>
          </w:p>
        </w:tc>
      </w:tr>
      <w:tr>
        <w:tc>
          <w:tcPr>
            <w:tcW w:type="dxa" w:w="2880"/>
          </w:tcPr>
          <w:p>
            <w:r>
              <w:t>signers[].is_in_person</w:t>
            </w:r>
          </w:p>
        </w:tc>
        <w:tc>
          <w:tcPr>
            <w:tcW w:type="dxa" w:w="2880"/>
          </w:tcPr>
          <w:p>
            <w:r>
              <w:t>boolean</w:t>
            </w:r>
          </w:p>
        </w:tc>
        <w:tc>
          <w:tcPr>
            <w:tcW w:type="dxa" w:w="2880"/>
          </w:tcPr>
          <w:p>
            <w:r>
              <w:t>Used with an embed URL for a sender; after the sender signs, redirects to next in_person signer.</w:t>
            </w:r>
          </w:p>
        </w:tc>
      </w:tr>
      <w:tr>
        <w:tc>
          <w:tcPr>
            <w:tcW w:type="dxa" w:w="2880"/>
          </w:tcPr>
          <w:p>
            <w:r>
              <w:t>signers[].order</w:t>
            </w:r>
          </w:p>
        </w:tc>
        <w:tc>
          <w:tcPr>
            <w:tcW w:type="dxa" w:w="2880"/>
          </w:tcPr>
          <w:p>
            <w:r>
              <w:t>integer</w:t>
            </w:r>
          </w:p>
        </w:tc>
        <w:tc>
          <w:tcPr>
            <w:tcW w:type="dxa" w:w="2880"/>
          </w:tcPr>
          <w:p>
            <w:r>
              <w:t>Order of the signer.</w:t>
            </w:r>
          </w:p>
        </w:tc>
      </w:tr>
      <w:tr>
        <w:tc>
          <w:tcPr>
            <w:tcW w:type="dxa" w:w="2880"/>
          </w:tcPr>
          <w:p>
            <w:r>
              <w:t>signers[].signer_group_id</w:t>
            </w:r>
          </w:p>
        </w:tc>
        <w:tc>
          <w:tcPr>
            <w:tcW w:type="dxa" w:w="2880"/>
          </w:tcPr>
          <w:p>
            <w:r>
              <w:t>string</w:t>
            </w:r>
          </w:p>
        </w:tc>
        <w:tc>
          <w:tcPr>
            <w:tcW w:type="dxa" w:w="2880"/>
          </w:tcPr>
          <w:p>
            <w:r>
              <w:t>Groups signers assigned the same inputs within the template (not a Box Group).</w:t>
            </w:r>
          </w:p>
        </w:tc>
      </w:tr>
      <w:tr>
        <w:tc>
          <w:tcPr>
            <w:tcW w:type="dxa" w:w="2880"/>
          </w:tcPr>
          <w:p>
            <w:r>
              <w:t>signers[].label</w:t>
            </w:r>
          </w:p>
        </w:tc>
        <w:tc>
          <w:tcPr>
            <w:tcW w:type="dxa" w:w="2880"/>
          </w:tcPr>
          <w:p>
            <w:r>
              <w:t>string</w:t>
            </w:r>
          </w:p>
        </w:tc>
        <w:tc>
          <w:tcPr>
            <w:tcW w:type="dxa" w:w="2880"/>
          </w:tcPr>
          <w:p>
            <w:r>
              <w:t>Placeholder label to differentiate signers.</w:t>
            </w:r>
          </w:p>
        </w:tc>
      </w:tr>
      <w:tr>
        <w:tc>
          <w:tcPr>
            <w:tcW w:type="dxa" w:w="2880"/>
          </w:tcPr>
          <w:p>
            <w:r>
              <w:t>signers[].public_id</w:t>
            </w:r>
          </w:p>
        </w:tc>
        <w:tc>
          <w:tcPr>
            <w:tcW w:type="dxa" w:w="2880"/>
          </w:tcPr>
          <w:p>
            <w:r>
              <w:t>string</w:t>
            </w:r>
          </w:p>
        </w:tc>
        <w:tc>
          <w:tcPr>
            <w:tcW w:type="dxa" w:w="2880"/>
          </w:tcPr>
          <w:p>
            <w:r>
              <w:t>Identifier for a signer within the template.</w:t>
            </w:r>
          </w:p>
        </w:tc>
      </w:tr>
      <w:tr>
        <w:tc>
          <w:tcPr>
            <w:tcW w:type="dxa" w:w="2880"/>
          </w:tcPr>
          <w:p>
            <w:r>
              <w:t>signers[].is_password_required</w:t>
            </w:r>
          </w:p>
        </w:tc>
        <w:tc>
          <w:tcPr>
            <w:tcW w:type="dxa" w:w="2880"/>
          </w:tcPr>
          <w:p>
            <w:r>
              <w:t>boolean</w:t>
            </w:r>
          </w:p>
        </w:tc>
        <w:tc>
          <w:tcPr>
            <w:tcW w:type="dxa" w:w="2880"/>
          </w:tcPr>
          <w:p>
            <w:r>
              <w:t>Password requirement behavior based on whether signer email is defined (see source description).</w:t>
            </w:r>
          </w:p>
        </w:tc>
      </w:tr>
      <w:tr>
        <w:tc>
          <w:tcPr>
            <w:tcW w:type="dxa" w:w="2880"/>
          </w:tcPr>
          <w:p>
            <w:r>
              <w:t>signers[].is_phone_number_required</w:t>
            </w:r>
          </w:p>
        </w:tc>
        <w:tc>
          <w:tcPr>
            <w:tcW w:type="dxa" w:w="2880"/>
          </w:tcPr>
          <w:p>
            <w:r>
              <w:t>boolean</w:t>
            </w:r>
          </w:p>
        </w:tc>
        <w:tc>
          <w:tcPr>
            <w:tcW w:type="dxa" w:w="2880"/>
          </w:tcPr>
          <w:p>
            <w:r>
              <w:t>Phone number requirement behavior based on whether signer email is defined (see source description).</w:t>
            </w:r>
          </w:p>
        </w:tc>
      </w:tr>
      <w:tr>
        <w:tc>
          <w:tcPr>
            <w:tcW w:type="dxa" w:w="2880"/>
          </w:tcPr>
          <w:p>
            <w:r>
              <w:t>signers[].login_required</w:t>
            </w:r>
          </w:p>
        </w:tc>
        <w:tc>
          <w:tcPr>
            <w:tcW w:type="dxa" w:w="2880"/>
          </w:tcPr>
          <w:p>
            <w:r>
              <w:t>boolean</w:t>
            </w:r>
          </w:p>
        </w:tc>
        <w:tc>
          <w:tcPr>
            <w:tcW w:type="dxa" w:w="2880"/>
          </w:tcPr>
          <w:p>
            <w:r>
              <w:t>If true, signer must log in to access the document.</w:t>
            </w:r>
          </w:p>
        </w:tc>
      </w:tr>
      <w:tr>
        <w:tc>
          <w:tcPr>
            <w:tcW w:type="dxa" w:w="2880"/>
          </w:tcPr>
          <w:p>
            <w:r>
              <w:t>additional_info</w:t>
            </w:r>
          </w:p>
        </w:tc>
        <w:tc>
          <w:tcPr>
            <w:tcW w:type="dxa" w:w="2880"/>
          </w:tcPr>
          <w:p>
            <w:r>
              <w:t>object</w:t>
            </w:r>
          </w:p>
        </w:tc>
        <w:tc>
          <w:tcPr>
            <w:tcW w:type="dxa" w:w="2880"/>
          </w:tcPr>
          <w:p>
            <w:r>
              <w:t>Additional info about which fields are required and which fields are not editable.</w:t>
            </w:r>
          </w:p>
        </w:tc>
      </w:tr>
      <w:tr>
        <w:tc>
          <w:tcPr>
            <w:tcW w:type="dxa" w:w="2880"/>
          </w:tcPr>
          <w:p>
            <w:r>
              <w:t>ready_sign_link</w:t>
            </w:r>
          </w:p>
        </w:tc>
        <w:tc>
          <w:tcPr>
            <w:tcW w:type="dxa" w:w="2880"/>
          </w:tcPr>
          <w:p>
            <w:r>
              <w:t>object</w:t>
            </w:r>
          </w:p>
        </w:tc>
        <w:tc>
          <w:tcPr>
            <w:tcW w:type="dxa" w:w="2880"/>
          </w:tcPr>
          <w:p>
            <w:r>
              <w:t>Ready-sign link feature (limited availability; see Notes).</w:t>
            </w:r>
          </w:p>
        </w:tc>
      </w:tr>
      <w:tr>
        <w:tc>
          <w:tcPr>
            <w:tcW w:type="dxa" w:w="2880"/>
          </w:tcPr>
          <w:p>
            <w:r>
              <w:t>custom_branding</w:t>
            </w:r>
          </w:p>
        </w:tc>
        <w:tc>
          <w:tcPr>
            <w:tcW w:type="dxa" w:w="2880"/>
          </w:tcPr>
          <w:p>
            <w:r>
              <w:t>object</w:t>
            </w:r>
          </w:p>
        </w:tc>
        <w:tc>
          <w:tcPr>
            <w:tcW w:type="dxa" w:w="2880"/>
          </w:tcPr>
          <w:p>
            <w:r>
              <w:t>Custom branding applied to notifications and signature requests.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'https://api.box.com/2.0/sign_templates/123075213-7d117509-8f05-42e4-a5ef-5190a319d41d' \</w:t>
        <w:br/>
        <w:t xml:space="preserve"> --header 'Accept: application/json'</w:t>
      </w:r>
    </w:p>
    <w:p>
      <w:pPr>
        <w:pStyle w:val="Heading3"/>
      </w:pPr>
      <w:r>
        <w:t>Behavior</w:t>
      </w:r>
    </w:p>
    <w:p>
      <w:pPr>
        <w:pStyle w:val="ListBullet"/>
      </w:pPr>
      <w:r>
        <w:t>Accepts a Box Sign template_id as a path parameter.</w:t>
      </w:r>
    </w:p>
    <w:p>
      <w:pPr>
        <w:pStyle w:val="ListBullet"/>
      </w:pPr>
      <w:r>
        <w:t>Fetches and returns the Box Sign template details, including files, signers, and configuration/locking flags.</w:t>
      </w:r>
    </w:p>
    <w:p>
      <w:pPr>
        <w:pStyle w:val="ListBullet"/>
      </w:pPr>
      <w:r>
        <w:t>If the requester is unauthorized or the template is inaccessible/not found, returns an error response.</w:t>
      </w:r>
    </w:p>
    <w:p>
      <w:pPr>
        <w:pStyle w:val="Heading3"/>
      </w:pPr>
      <w:r>
        <w:t>Notes</w:t>
      </w:r>
    </w:p>
    <w:p>
      <w:pPr>
        <w:pStyle w:val="ListBullet"/>
      </w:pPr>
      <w:r>
        <w:t>email_message is sanitized; only specific HTML tags are allowed (a, abbr, acronym, b, blockquote, code, em, i, ul, li, ol, strong). Custom styles are not allowed.</w:t>
      </w:r>
    </w:p>
    <w:p>
      <w:pPr>
        <w:pStyle w:val="ListBullet"/>
      </w:pPr>
      <w:r>
        <w:t>The documentation notes that a high text-to-HTML ratio may cause emails to be flagged by spam filters.</w:t>
      </w:r>
    </w:p>
    <w:p>
      <w:pPr>
        <w:pStyle w:val="ListBullet"/>
      </w:pPr>
      <w:r>
        <w:t>days_valid has a maximum of 730; if not applied, signature requests created from templates do not expire.</w:t>
      </w:r>
    </w:p>
    <w:p>
      <w:pPr>
        <w:pStyle w:val="ListBullet"/>
      </w:pPr>
      <w:r>
        <w:t>ready_sign_link is limited to Enterprise Plus customers and is not available to Box Verified Enterprises.</w:t>
      </w:r>
    </w:p>
    <w:p>
      <w:pPr>
        <w:pStyle w:val="Heading3"/>
      </w:pPr>
      <w:r>
        <w:t>Gotchas</w:t>
      </w:r>
    </w:p>
    <w:p>
      <w:pPr>
        <w:pStyle w:val="ListBullet"/>
      </w:pPr>
      <w:r>
        <w:t>Don’t send template_id in the request body—this endpoint uses only the URL path parameter.</w:t>
      </w:r>
    </w:p>
    <w:p>
      <w:pPr>
        <w:pStyle w:val="ListBullet"/>
      </w:pPr>
      <w:r>
        <w:t>The error examples provided show status: 400 and code: item_name_invalid even for 401/404 cases as scraped; preserve and rely on the HTTP status code for the actual error type.</w:t>
      </w:r>
    </w:p>
    <w:p>
      <w:pPr>
        <w:pStyle w:val="Heading3"/>
      </w:pPr>
      <w:r>
        <w:t>Error Handling</w:t>
      </w:r>
    </w:p>
    <w:p>
      <w:pPr>
        <w:pStyle w:val="ListBullet"/>
      </w:pPr>
      <w:r>
        <w:t>401 Unauthorized: Access token missing/unrecognized (as described in the scraped doc).</w:t>
      </w:r>
    </w:p>
    <w:p>
      <w:pPr>
        <w:pStyle w:val="ListBullet"/>
      </w:pPr>
      <w:r>
        <w:t>404 Not Found: Template not found or user lacks access.</w:t>
      </w:r>
    </w:p>
    <w:p>
      <w:pPr>
        <w:pStyle w:val="ListBullet"/>
      </w:pPr>
      <w:r>
        <w:t>Default: Unexpected client error (returns a Box error object).</w:t>
      </w:r>
    </w:p>
    <w:p>
      <w:pPr>
        <w:pStyle w:val="Heading3"/>
      </w:pPr>
      <w:r>
        <w:t>Related signTemplates actions</w:t>
      </w:r>
    </w:p>
    <w:p>
      <w:pPr>
        <w:pStyle w:val="ListBullet"/>
      </w:pPr>
      <w:r>
        <w:t>[GET] List Box Sign Templates — /sign_templates</w:t>
      </w:r>
    </w:p>
    <w:p>
      <w:r>
        <w:br w:type="page"/>
      </w:r>
    </w:p>
    <w:p>
      <w:pPr>
        <w:pStyle w:val="Heading2"/>
      </w:pPr>
      <w:r>
        <w:t>22. [GET] List Box Sign Templates</w:t>
      </w:r>
    </w:p>
    <w:p>
      <w:r>
        <w:rPr>
          <w:b/>
        </w:rPr>
        <w:t xml:space="preserve">Endpoint: </w:t>
      </w:r>
      <w:r>
        <w:rPr>
          <w:rFonts w:ascii="Courier New" w:hAnsi="Courier New"/>
          <w:sz w:val="18"/>
        </w:rPr>
        <w:t>/sign_templates</w:t>
      </w:r>
    </w:p>
    <w:p>
      <w:pPr>
        <w:pStyle w:val="Heading3"/>
      </w:pPr>
      <w:r>
        <w:t>Prerequisites</w:t>
      </w:r>
    </w:p>
    <w:p>
      <w:pPr>
        <w:pStyle w:val="ListBullet"/>
      </w:pPr>
      <w:r>
        <w:t>The authenticated user must have access to Box Sign and permission to view templates created by that user.</w:t>
      </w:r>
    </w:p>
    <w:p>
      <w:pPr>
        <w:pStyle w:val="Heading3"/>
      </w:pPr>
      <w:r>
        <w:t>Method</w:t>
      </w:r>
    </w:p>
    <w:p>
      <w:r>
        <w:t>GET</w:t>
      </w:r>
    </w:p>
    <w:p>
      <w:pPr>
        <w:pStyle w:val="Heading3"/>
      </w:pPr>
      <w:r>
        <w:t>URL</w:t>
      </w:r>
    </w:p>
    <w:p>
      <w:r>
        <w:t>https://api.box.com/2.0/sign_templates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Box Sign templates created by the authenticated user. Supports marker-based pagination.</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marker</w:t>
            </w:r>
          </w:p>
        </w:tc>
        <w:tc>
          <w:tcPr>
            <w:tcW w:type="dxa" w:w="2880"/>
          </w:tcPr>
          <w:p>
            <w:r>
              <w:t>string</w:t>
            </w:r>
          </w:p>
        </w:tc>
        <w:tc>
          <w:tcPr>
            <w:tcW w:type="dxa" w:w="2880"/>
          </w:tcPr>
          <w:p>
            <w:r>
              <w:t>Defines the position marker at which to begin returning results. Used for marker-based pagination. Requires usemarker to be set to true. Example: JV9IRGZmieiBasejOG9yDCRNgd2ymoZIbjsxbJMjIs3kioVii</w:t>
            </w:r>
          </w:p>
        </w:tc>
      </w:tr>
      <w:tr>
        <w:tc>
          <w:tcPr>
            <w:tcW w:type="dxa" w:w="2880"/>
          </w:tcPr>
          <w:p>
            <w:r>
              <w:t>limit</w:t>
            </w:r>
          </w:p>
        </w:tc>
        <w:tc>
          <w:tcPr>
            <w:tcW w:type="dxa" w:w="2880"/>
          </w:tcPr>
          <w:p>
            <w:r>
              <w:t>integer</w:t>
            </w:r>
          </w:p>
        </w:tc>
        <w:tc>
          <w:tcPr>
            <w:tcW w:type="dxa" w:w="2880"/>
          </w:tcPr>
          <w:p>
            <w:r>
              <w:t>The maximum number of items to return per page. Example: 1000</w:t>
            </w:r>
          </w:p>
        </w:tc>
      </w:tr>
    </w:tbl>
    <w:p/>
    <w:p>
      <w:pPr>
        <w:pStyle w:val="Heading3"/>
      </w:pPr>
      <w:r>
        <w:t>Response</w:t>
      </w:r>
    </w:p>
    <w:p>
      <w:pPr>
        <w:pStyle w:val="Heading3"/>
      </w:pPr>
      <w:r>
        <w:t>Success Response (200 OK)</w:t>
      </w:r>
    </w:p>
    <w:p>
      <w:r>
        <w:t>Returns a collection of templates.</w:t>
      </w:r>
    </w:p>
    <w:p>
      <w:r>
        <w:rPr>
          <w:b/>
          <w:color w:val="666666"/>
          <w:sz w:val="16"/>
        </w:rPr>
        <w:t>[json]</w:t>
      </w:r>
    </w:p>
    <w:p>
      <w:pPr>
        <w:shd w:fill="F2F2F2" w:val="clear"/>
      </w:pPr>
      <w:r>
        <w:rPr>
          <w:rFonts w:ascii="Courier New" w:hAnsi="Courier New"/>
          <w:sz w:val="17"/>
        </w:rPr>
        <w:t>{</w:t>
        <w:br/>
        <w:t xml:space="preserve"> "limit": 1000,</w:t>
        <w:br/>
        <w:t xml:space="preserve"> "next_marker": "JV9IRGZmieiBasejOG9yDCRNgd2ymoZIbjsxbJMjIs3kioVii",</w:t>
        <w:br/>
        <w:t xml:space="preserve"> "prev_marker": "JV9IRGZmieiBasejOG9yDCRNgd2ymoZIbjsxbJMjIs3kioVih",</w:t>
        <w:br/>
        <w:t xml:space="preserve"> "entries": [</w:t>
        <w:br/>
        <w:t xml:space="preserve"> {</w:t>
        <w:br/>
        <w:t xml:space="preserve"> "type": "sign-template",</w:t>
        <w:br/>
        <w:t xml:space="preserve"> "id": "1234567890",</w:t>
        <w:br/>
        <w:t xml:space="preserve"> "name": "NDA Template",</w:t>
        <w:br/>
        <w:t xml:space="preserve"> "email_subject": "Please sign: NDA",</w:t>
        <w:br/>
        <w:t xml:space="preserve"> "email_message": "Hello, please review and sign the attached document.",</w:t>
        <w:br/>
        <w:t xml:space="preserve"> "days_valid": 30,</w:t>
        <w:br/>
        <w:t xml:space="preserve"> "parent_folder": {},</w:t>
        <w:br/>
        <w:t xml:space="preserve"> "source_files": [</w:t>
        <w:br/>
        <w:t xml:space="preserve"> {</w:t>
        <w:br/>
        <w:t xml:space="preserve"> "id": "123",</w:t>
        <w:br/>
        <w:t xml:space="preserve"> "etag": "2",</w:t>
        <w:br/>
        <w:t xml:space="preserve"> "type": "file",</w:t>
        <w:br/>
        <w:t xml:space="preserve"> "sequence_id": "0",</w:t>
        <w:br/>
        <w:t xml:space="preserve"> "name": "nda.pdf",</w:t>
        <w:br/>
        <w:t xml:space="preserve"> "sha1": "0bbf7e3c2a6e4b8c6b7b3a2d4c5e6f7890abcdef",</w:t>
        <w:br/>
        <w:t xml:space="preserve"> "file_version": {}</w:t>
        <w:br/>
        <w:t xml:space="preserve"> }</w:t>
        <w:br/>
        <w:t xml:space="preserve"> ],</w:t>
        <w:br/>
        <w:t xml:space="preserve"> "are_fields_locked": false,</w:t>
        <w:br/>
        <w:t xml:space="preserve"> "are_options_locked": false,</w:t>
        <w:br/>
        <w:t xml:space="preserve"> "are_recipients_locked": false,</w:t>
        <w:br/>
        <w:t xml:space="preserve"> "are_email_settings_locked": false,</w:t>
        <w:br/>
        <w:t xml:space="preserve"> "are_files_locked": false,</w:t>
        <w:br/>
        <w:t xml:space="preserve"> "signers": [</w:t>
        <w:br/>
        <w:t xml:space="preserve"> {</w:t>
        <w:br/>
        <w:t xml:space="preserve"> "inputs": [</w:t>
        <w:br/>
        <w:t xml:space="preserve"> {</w:t>
        <w:br/>
        <w:t xml:space="preserve"> "document_tag_id": "tag_001",</w:t>
        <w:br/>
        <w:t xml:space="preserve"> "text_value": "Prefilled text",</w:t>
        <w:br/>
        <w:t xml:space="preserve"> "checkbox_value": true,</w:t>
        <w:br/>
        <w:t xml:space="preserve"> "date_value": "2026-03-14",</w:t>
        <w:br/>
        <w:t xml:space="preserve"> "type": "text",</w:t>
        <w:br/>
        <w:t xml:space="preserve"> "content_type": "text",</w:t>
        <w:br/>
        <w:t xml:space="preserve"> "is_required": true,</w:t>
        <w:br/>
        <w:t xml:space="preserve"> "page_index": 0,</w:t>
        <w:br/>
        <w:t xml:space="preserve"> "document_id": "doc_001",</w:t>
        <w:br/>
        <w:t xml:space="preserve"> "dropdown_choices": ["Choice A", "Choice B"],</w:t>
        <w:br/>
        <w:t xml:space="preserve"> "group_id": "group_001",</w:t>
        <w:br/>
        <w:t xml:space="preserve"> "coordinates": {},</w:t>
        <w:br/>
        <w:t xml:space="preserve"> "dimensions": {},</w:t>
        <w:br/>
        <w:t xml:space="preserve"> "label": "Full Name",</w:t>
        <w:br/>
        <w:t xml:space="preserve"> "read_only": false,</w:t>
        <w:br/>
        <w:t xml:space="preserve"> "validation": {}</w:t>
        <w:br/>
        <w:t xml:space="preserve"> }</w:t>
        <w:br/>
        <w:t xml:space="preserve"> ],</w:t>
        <w:br/>
        <w:t xml:space="preserve"> "email": "signer@example.com",</w:t>
        <w:br/>
        <w:t xml:space="preserve"> "role": "signer",</w:t>
        <w:br/>
        <w:t xml:space="preserve"> "is_in_person": false,</w:t>
        <w:br/>
        <w:t xml:space="preserve"> "order": 1,</w:t>
        <w:br/>
        <w:t xml:space="preserve"> "signer_group_id": "sg_001",</w:t>
        <w:br/>
        <w:t xml:space="preserve"> "label": "Signer 1",</w:t>
        <w:br/>
        <w:t xml:space="preserve"> "public_id": "public_001",</w:t>
        <w:br/>
        <w:t xml:space="preserve"> "is_password_required": false,</w:t>
        <w:br/>
        <w:t xml:space="preserve"> "is_phone_number_required": false,</w:t>
        <w:br/>
        <w:t xml:space="preserve"> "login_required": false</w:t>
        <w:br/>
        <w:t xml:space="preserve"> }</w:t>
        <w:br/>
        <w:t xml:space="preserve"> ],</w:t>
        <w:br/>
        <w:t xml:space="preserve"> "additional_info": {},</w:t>
        <w:br/>
        <w:t xml:space="preserve"> "ready_sign_link": {},</w:t>
        <w:br/>
        <w:t xml:space="preserve"> "custom_branding": {}</w:t>
        <w:br/>
        <w:t xml:space="preserve"> }</w:t>
        <w:br/>
        <w:t xml:space="preserve"> ]</w:t>
        <w:br/>
        <w:t>}</w:t>
      </w:r>
    </w:p>
    <w:p>
      <w:pPr>
        <w:pStyle w:val="Heading3"/>
      </w:pPr>
      <w:r>
        <w:t>Error Response (401 Unauthorized)</w:t>
      </w:r>
    </w:p>
    <w:p>
      <w:r>
        <w:t>Returned when the access token provided in the Authorization header is not recognized or not provided.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limit that was used for these entries. This will be the same as the limit query parameter unless that value exceeded the maximum value allowed. The maximum value varies by API.</w:t>
            </w:r>
          </w:p>
        </w:tc>
      </w:tr>
      <w:tr>
        <w:tc>
          <w:tcPr>
            <w:tcW w:type="dxa" w:w="2880"/>
          </w:tcPr>
          <w:p>
            <w:r>
              <w:t>next_marker</w:t>
            </w:r>
          </w:p>
        </w:tc>
        <w:tc>
          <w:tcPr>
            <w:tcW w:type="dxa" w:w="2880"/>
          </w:tcPr>
          <w:p>
            <w:r>
              <w:t>string</w:t>
            </w:r>
          </w:p>
        </w:tc>
        <w:tc>
          <w:tcPr>
            <w:tcW w:type="dxa" w:w="2880"/>
          </w:tcPr>
          <w:p>
            <w:r>
              <w:t>The marker for the start of the next page of results.</w:t>
            </w:r>
          </w:p>
        </w:tc>
      </w:tr>
      <w:tr>
        <w:tc>
          <w:tcPr>
            <w:tcW w:type="dxa" w:w="2880"/>
          </w:tcPr>
          <w:p>
            <w:r>
              <w:t>prev_marker</w:t>
            </w:r>
          </w:p>
        </w:tc>
        <w:tc>
          <w:tcPr>
            <w:tcW w:type="dxa" w:w="2880"/>
          </w:tcPr>
          <w:p>
            <w:r>
              <w:t>string</w:t>
            </w:r>
          </w:p>
        </w:tc>
        <w:tc>
          <w:tcPr>
            <w:tcW w:type="dxa" w:w="2880"/>
          </w:tcPr>
          <w:p>
            <w:r>
              <w:t>The marker for the start of the previous page of results.</w:t>
            </w:r>
          </w:p>
        </w:tc>
      </w:tr>
      <w:tr>
        <w:tc>
          <w:tcPr>
            <w:tcW w:type="dxa" w:w="2880"/>
          </w:tcPr>
          <w:p>
            <w:r>
              <w:t>entries</w:t>
            </w:r>
          </w:p>
        </w:tc>
        <w:tc>
          <w:tcPr>
            <w:tcW w:type="dxa" w:w="2880"/>
          </w:tcPr>
          <w:p>
            <w:r>
              <w:t>array</w:t>
            </w:r>
          </w:p>
        </w:tc>
        <w:tc>
          <w:tcPr>
            <w:tcW w:type="dxa" w:w="2880"/>
          </w:tcPr>
          <w:p>
            <w:r>
              <w:t>List of Box Sign templates.</w:t>
            </w:r>
          </w:p>
        </w:tc>
      </w:tr>
      <w:tr>
        <w:tc>
          <w:tcPr>
            <w:tcW w:type="dxa" w:w="2880"/>
          </w:tcPr>
          <w:p>
            <w:r>
              <w:t>entries[].type</w:t>
            </w:r>
          </w:p>
        </w:tc>
        <w:tc>
          <w:tcPr>
            <w:tcW w:type="dxa" w:w="2880"/>
          </w:tcPr>
          <w:p>
            <w:r>
              <w:t>string</w:t>
            </w:r>
          </w:p>
        </w:tc>
        <w:tc>
          <w:tcPr>
            <w:tcW w:type="dxa" w:w="2880"/>
          </w:tcPr>
          <w:p>
            <w:r>
              <w:t>Always sign-template.</w:t>
            </w:r>
          </w:p>
        </w:tc>
      </w:tr>
      <w:tr>
        <w:tc>
          <w:tcPr>
            <w:tcW w:type="dxa" w:w="2880"/>
          </w:tcPr>
          <w:p>
            <w:r>
              <w:t>entries[].id</w:t>
            </w:r>
          </w:p>
        </w:tc>
        <w:tc>
          <w:tcPr>
            <w:tcW w:type="dxa" w:w="2880"/>
          </w:tcPr>
          <w:p>
            <w:r>
              <w:t>string</w:t>
            </w:r>
          </w:p>
        </w:tc>
        <w:tc>
          <w:tcPr>
            <w:tcW w:type="dxa" w:w="2880"/>
          </w:tcPr>
          <w:p>
            <w:r>
              <w:t>Template identifier.</w:t>
            </w:r>
          </w:p>
        </w:tc>
      </w:tr>
      <w:tr>
        <w:tc>
          <w:tcPr>
            <w:tcW w:type="dxa" w:w="2880"/>
          </w:tcPr>
          <w:p>
            <w:r>
              <w:t>entries[].name</w:t>
            </w:r>
          </w:p>
        </w:tc>
        <w:tc>
          <w:tcPr>
            <w:tcW w:type="dxa" w:w="2880"/>
          </w:tcPr>
          <w:p>
            <w:r>
              <w:t>string</w:t>
            </w:r>
          </w:p>
        </w:tc>
        <w:tc>
          <w:tcPr>
            <w:tcW w:type="dxa" w:w="2880"/>
          </w:tcPr>
          <w:p>
            <w:r>
              <w:t>The name of the template.</w:t>
            </w:r>
          </w:p>
        </w:tc>
      </w:tr>
      <w:tr>
        <w:tc>
          <w:tcPr>
            <w:tcW w:type="dxa" w:w="2880"/>
          </w:tcPr>
          <w:p>
            <w:r>
              <w:t>entries[].email_subject</w:t>
            </w:r>
          </w:p>
        </w:tc>
        <w:tc>
          <w:tcPr>
            <w:tcW w:type="dxa" w:w="2880"/>
          </w:tcPr>
          <w:p>
            <w:r>
              <w:t>string</w:t>
            </w:r>
          </w:p>
        </w:tc>
        <w:tc>
          <w:tcPr>
            <w:tcW w:type="dxa" w:w="2880"/>
          </w:tcPr>
          <w:p>
            <w:r>
              <w:t>Subject of signature request email. Cleaned by sign request. If not passed, a default subject will be used.</w:t>
            </w:r>
          </w:p>
        </w:tc>
      </w:tr>
      <w:tr>
        <w:tc>
          <w:tcPr>
            <w:tcW w:type="dxa" w:w="2880"/>
          </w:tcPr>
          <w:p>
            <w:r>
              <w:t>entries[].email_message</w:t>
            </w:r>
          </w:p>
        </w:tc>
        <w:tc>
          <w:tcPr>
            <w:tcW w:type="dxa" w:w="2880"/>
          </w:tcPr>
          <w:p>
            <w:r>
              <w:t>string</w:t>
            </w:r>
          </w:p>
        </w:tc>
        <w:tc>
          <w:tcPr>
            <w:tcW w:type="dxa" w:w="2880"/>
          </w:tcPr>
          <w:p>
            <w:r>
              <w:t>Message to include in signature request email. Sanitized; some HTML tags are allowed (a, abbr, acronym, b, blockquote, code, em, i, ul, li, ol, strong). Links may be converted to hyperlinks. Custom styles are not allowed. If not passed, a default message will be used.</w:t>
            </w:r>
          </w:p>
        </w:tc>
      </w:tr>
      <w:tr>
        <w:tc>
          <w:tcPr>
            <w:tcW w:type="dxa" w:w="2880"/>
          </w:tcPr>
          <w:p>
            <w:r>
              <w:t>entries[].days_valid</w:t>
            </w:r>
          </w:p>
        </w:tc>
        <w:tc>
          <w:tcPr>
            <w:tcW w:type="dxa" w:w="2880"/>
          </w:tcPr>
          <w:p>
            <w:r>
              <w:t>integer</w:t>
            </w:r>
          </w:p>
        </w:tc>
        <w:tc>
          <w:tcPr>
            <w:tcW w:type="dxa" w:w="2880"/>
          </w:tcPr>
          <w:p>
            <w:r>
              <w:t>Number of days after which the created signature request expires if not completed. Max 730. By default, no expiration is applied.</w:t>
            </w:r>
          </w:p>
        </w:tc>
      </w:tr>
      <w:tr>
        <w:tc>
          <w:tcPr>
            <w:tcW w:type="dxa" w:w="2880"/>
          </w:tcPr>
          <w:p>
            <w:r>
              <w:t>entries[].parent_folder</w:t>
            </w:r>
          </w:p>
        </w:tc>
        <w:tc>
          <w:tcPr>
            <w:tcW w:type="dxa" w:w="2880"/>
          </w:tcPr>
          <w:p>
            <w:r>
              <w:t>object</w:t>
            </w:r>
          </w:p>
        </w:tc>
        <w:tc>
          <w:tcPr>
            <w:tcW w:type="dxa" w:w="2880"/>
          </w:tcPr>
          <w:p>
            <w:r>
              <w:t>Parent folder (Folder Mini). Shape not specified in the scraped content.</w:t>
            </w:r>
          </w:p>
        </w:tc>
      </w:tr>
      <w:tr>
        <w:tc>
          <w:tcPr>
            <w:tcW w:type="dxa" w:w="2880"/>
          </w:tcPr>
          <w:p>
            <w:r>
              <w:t>entries[].source_files</w:t>
            </w:r>
          </w:p>
        </w:tc>
        <w:tc>
          <w:tcPr>
            <w:tcW w:type="dxa" w:w="2880"/>
          </w:tcPr>
          <w:p>
            <w:r>
              <w:t>array</w:t>
            </w:r>
          </w:p>
        </w:tc>
        <w:tc>
          <w:tcPr>
            <w:tcW w:type="dxa" w:w="2880"/>
          </w:tcPr>
          <w:p>
            <w:r>
              <w:t>Files used as the source for the template.</w:t>
            </w:r>
          </w:p>
        </w:tc>
      </w:tr>
      <w:tr>
        <w:tc>
          <w:tcPr>
            <w:tcW w:type="dxa" w:w="2880"/>
          </w:tcPr>
          <w:p>
            <w:r>
              <w:t>entries[].source_files[].id</w:t>
            </w:r>
          </w:p>
        </w:tc>
        <w:tc>
          <w:tcPr>
            <w:tcW w:type="dxa" w:w="2880"/>
          </w:tcPr>
          <w:p>
            <w:r>
              <w:t>string</w:t>
            </w:r>
          </w:p>
        </w:tc>
        <w:tc>
          <w:tcPr>
            <w:tcW w:type="dxa" w:w="2880"/>
          </w:tcPr>
          <w:p>
            <w:r>
              <w:t>Required. Unique identifier of the file.</w:t>
            </w:r>
          </w:p>
        </w:tc>
      </w:tr>
      <w:tr>
        <w:tc>
          <w:tcPr>
            <w:tcW w:type="dxa" w:w="2880"/>
          </w:tcPr>
          <w:p>
            <w:r>
              <w:t>entries[].source_files[].etag</w:t>
            </w:r>
          </w:p>
        </w:tc>
        <w:tc>
          <w:tcPr>
            <w:tcW w:type="dxa" w:w="2880"/>
          </w:tcPr>
          <w:p>
            <w:r>
              <w:t>string</w:t>
            </w:r>
          </w:p>
        </w:tc>
        <w:tc>
          <w:tcPr>
            <w:tcW w:type="dxa" w:w="2880"/>
          </w:tcPr>
          <w:p>
            <w:r>
              <w:t>HTTP etag of the file (used in If-Match / If-None-Match in some endpoints).</w:t>
            </w:r>
          </w:p>
        </w:tc>
      </w:tr>
      <w:tr>
        <w:tc>
          <w:tcPr>
            <w:tcW w:type="dxa" w:w="2880"/>
          </w:tcPr>
          <w:p>
            <w:r>
              <w:t>entries[].source_files[].type</w:t>
            </w:r>
          </w:p>
        </w:tc>
        <w:tc>
          <w:tcPr>
            <w:tcW w:type="dxa" w:w="2880"/>
          </w:tcPr>
          <w:p>
            <w:r>
              <w:t>string</w:t>
            </w:r>
          </w:p>
        </w:tc>
        <w:tc>
          <w:tcPr>
            <w:tcW w:type="dxa" w:w="2880"/>
          </w:tcPr>
          <w:p>
            <w:r>
              <w:t>Required. Always file.</w:t>
            </w:r>
          </w:p>
        </w:tc>
      </w:tr>
      <w:tr>
        <w:tc>
          <w:tcPr>
            <w:tcW w:type="dxa" w:w="2880"/>
          </w:tcPr>
          <w:p>
            <w:r>
              <w:t>entries[].source_files[].sequence_id</w:t>
            </w:r>
          </w:p>
        </w:tc>
        <w:tc>
          <w:tcPr>
            <w:tcW w:type="dxa" w:w="2880"/>
          </w:tcPr>
          <w:p>
            <w:r>
              <w:t>string</w:t>
            </w:r>
          </w:p>
        </w:tc>
        <w:tc>
          <w:tcPr>
            <w:tcW w:type="dxa" w:w="2880"/>
          </w:tcPr>
          <w:p>
            <w:r>
              <w:t>Sequence ID (type/format not fully specified).</w:t>
            </w:r>
          </w:p>
        </w:tc>
      </w:tr>
      <w:tr>
        <w:tc>
          <w:tcPr>
            <w:tcW w:type="dxa" w:w="2880"/>
          </w:tcPr>
          <w:p>
            <w:r>
              <w:t>entries[].source_files[].name</w:t>
            </w:r>
          </w:p>
        </w:tc>
        <w:tc>
          <w:tcPr>
            <w:tcW w:type="dxa" w:w="2880"/>
          </w:tcPr>
          <w:p>
            <w:r>
              <w:t>string</w:t>
            </w:r>
          </w:p>
        </w:tc>
        <w:tc>
          <w:tcPr>
            <w:tcW w:type="dxa" w:w="2880"/>
          </w:tcPr>
          <w:p>
            <w:r>
              <w:t>Name of the file.</w:t>
            </w:r>
          </w:p>
        </w:tc>
      </w:tr>
      <w:tr>
        <w:tc>
          <w:tcPr>
            <w:tcW w:type="dxa" w:w="2880"/>
          </w:tcPr>
          <w:p>
            <w:r>
              <w:t>entries[].source_files[].sha1</w:t>
            </w:r>
          </w:p>
        </w:tc>
        <w:tc>
          <w:tcPr>
            <w:tcW w:type="dxa" w:w="2880"/>
          </w:tcPr>
          <w:p>
            <w:r>
              <w:t>string</w:t>
            </w:r>
          </w:p>
        </w:tc>
        <w:tc>
          <w:tcPr>
            <w:tcW w:type="dxa" w:w="2880"/>
          </w:tcPr>
          <w:p>
            <w:r>
              <w:t>SHA1 hash of the file contents.</w:t>
            </w:r>
          </w:p>
        </w:tc>
      </w:tr>
      <w:tr>
        <w:tc>
          <w:tcPr>
            <w:tcW w:type="dxa" w:w="2880"/>
          </w:tcPr>
          <w:p>
            <w:r>
              <w:t>entries[].source_files[].file_version</w:t>
            </w:r>
          </w:p>
        </w:tc>
        <w:tc>
          <w:tcPr>
            <w:tcW w:type="dxa" w:w="2880"/>
          </w:tcPr>
          <w:p>
            <w:r>
              <w:t>object</w:t>
            </w:r>
          </w:p>
        </w:tc>
        <w:tc>
          <w:tcPr>
            <w:tcW w:type="dxa" w:w="2880"/>
          </w:tcPr>
          <w:p>
            <w:r>
              <w:t>File version (FileVersion Mini). Shape not specified in the scraped content.</w:t>
            </w:r>
          </w:p>
        </w:tc>
      </w:tr>
      <w:tr>
        <w:tc>
          <w:tcPr>
            <w:tcW w:type="dxa" w:w="2880"/>
          </w:tcPr>
          <w:p>
            <w:r>
              <w:t>entries[].are_fields_locked</w:t>
            </w:r>
          </w:p>
        </w:tc>
        <w:tc>
          <w:tcPr>
            <w:tcW w:type="dxa" w:w="2880"/>
          </w:tcPr>
          <w:p>
            <w:r>
              <w:t>boolean</w:t>
            </w:r>
          </w:p>
        </w:tc>
        <w:tc>
          <w:tcPr>
            <w:tcW w:type="dxa" w:w="2880"/>
          </w:tcPr>
          <w:p>
            <w:r>
              <w:t>Indicates if the template input fields are editable.</w:t>
            </w:r>
          </w:p>
        </w:tc>
      </w:tr>
      <w:tr>
        <w:tc>
          <w:tcPr>
            <w:tcW w:type="dxa" w:w="2880"/>
          </w:tcPr>
          <w:p>
            <w:r>
              <w:t>entries[].are_options_locked</w:t>
            </w:r>
          </w:p>
        </w:tc>
        <w:tc>
          <w:tcPr>
            <w:tcW w:type="dxa" w:w="2880"/>
          </w:tcPr>
          <w:p>
            <w:r>
              <w:t>boolean</w:t>
            </w:r>
          </w:p>
        </w:tc>
        <w:tc>
          <w:tcPr>
            <w:tcW w:type="dxa" w:w="2880"/>
          </w:tcPr>
          <w:p>
            <w:r>
              <w:t>Indicates if template document options are editable (for example renaming the document).</w:t>
            </w:r>
          </w:p>
        </w:tc>
      </w:tr>
      <w:tr>
        <w:tc>
          <w:tcPr>
            <w:tcW w:type="dxa" w:w="2880"/>
          </w:tcPr>
          <w:p>
            <w:r>
              <w:t>entries[].are_recipients_locked</w:t>
            </w:r>
          </w:p>
        </w:tc>
        <w:tc>
          <w:tcPr>
            <w:tcW w:type="dxa" w:w="2880"/>
          </w:tcPr>
          <w:p>
            <w:r>
              <w:t>boolean</w:t>
            </w:r>
          </w:p>
        </w:tc>
        <w:tc>
          <w:tcPr>
            <w:tcW w:type="dxa" w:w="2880"/>
          </w:tcPr>
          <w:p>
            <w:r>
              <w:t>Indicates if the template signers are editable.</w:t>
            </w:r>
          </w:p>
        </w:tc>
      </w:tr>
      <w:tr>
        <w:tc>
          <w:tcPr>
            <w:tcW w:type="dxa" w:w="2880"/>
          </w:tcPr>
          <w:p>
            <w:r>
              <w:t>entries[].are_email_settings_locked</w:t>
            </w:r>
          </w:p>
        </w:tc>
        <w:tc>
          <w:tcPr>
            <w:tcW w:type="dxa" w:w="2880"/>
          </w:tcPr>
          <w:p>
            <w:r>
              <w:t>boolean</w:t>
            </w:r>
          </w:p>
        </w:tc>
        <w:tc>
          <w:tcPr>
            <w:tcW w:type="dxa" w:w="2880"/>
          </w:tcPr>
          <w:p>
            <w:r>
              <w:t>Indicates if the template email settings are editable.</w:t>
            </w:r>
          </w:p>
        </w:tc>
      </w:tr>
      <w:tr>
        <w:tc>
          <w:tcPr>
            <w:tcW w:type="dxa" w:w="2880"/>
          </w:tcPr>
          <w:p>
            <w:r>
              <w:t>entries[].are_files_locked</w:t>
            </w:r>
          </w:p>
        </w:tc>
        <w:tc>
          <w:tcPr>
            <w:tcW w:type="dxa" w:w="2880"/>
          </w:tcPr>
          <w:p>
            <w:r>
              <w:t>boolean</w:t>
            </w:r>
          </w:p>
        </w:tc>
        <w:tc>
          <w:tcPr>
            <w:tcW w:type="dxa" w:w="2880"/>
          </w:tcPr>
          <w:p>
            <w:r>
              <w:t>Indicates if the template files are editable (includes deleting or renaming template files).</w:t>
            </w:r>
          </w:p>
        </w:tc>
      </w:tr>
      <w:tr>
        <w:tc>
          <w:tcPr>
            <w:tcW w:type="dxa" w:w="2880"/>
          </w:tcPr>
          <w:p>
            <w:r>
              <w:t>entries[].signers</w:t>
            </w:r>
          </w:p>
        </w:tc>
        <w:tc>
          <w:tcPr>
            <w:tcW w:type="dxa" w:w="2880"/>
          </w:tcPr>
          <w:p>
            <w:r>
              <w:t>array</w:t>
            </w:r>
          </w:p>
        </w:tc>
        <w:tc>
          <w:tcPr>
            <w:tcW w:type="dxa" w:w="2880"/>
          </w:tcPr>
          <w:p>
            <w:r>
              <w:t>Signers configured on the template.</w:t>
            </w:r>
          </w:p>
        </w:tc>
      </w:tr>
      <w:tr>
        <w:tc>
          <w:tcPr>
            <w:tcW w:type="dxa" w:w="2880"/>
          </w:tcPr>
          <w:p>
            <w:r>
              <w:t>entries[].signers[].inputs</w:t>
            </w:r>
          </w:p>
        </w:tc>
        <w:tc>
          <w:tcPr>
            <w:tcW w:type="dxa" w:w="2880"/>
          </w:tcPr>
          <w:p>
            <w:r>
              <w:t>array</w:t>
            </w:r>
          </w:p>
        </w:tc>
        <w:tc>
          <w:tcPr>
            <w:tcW w:type="dxa" w:w="2880"/>
          </w:tcPr>
          <w:p>
            <w:r>
              <w:t>Prefillable inputs assigned to the signer.</w:t>
            </w:r>
          </w:p>
        </w:tc>
      </w:tr>
      <w:tr>
        <w:tc>
          <w:tcPr>
            <w:tcW w:type="dxa" w:w="2880"/>
          </w:tcPr>
          <w:p>
            <w:r>
              <w:t>entries[].signers[].inputs[].document_tag_id</w:t>
            </w:r>
          </w:p>
        </w:tc>
        <w:tc>
          <w:tcPr>
            <w:tcW w:type="dxa" w:w="2880"/>
          </w:tcPr>
          <w:p>
            <w:r>
              <w:t>string</w:t>
            </w:r>
          </w:p>
        </w:tc>
        <w:tc>
          <w:tcPr>
            <w:tcW w:type="dxa" w:w="2880"/>
          </w:tcPr>
          <w:p>
            <w:r>
              <w:t>References the ID of a specific tag contained in a file of the signature request.</w:t>
            </w:r>
          </w:p>
        </w:tc>
      </w:tr>
      <w:tr>
        <w:tc>
          <w:tcPr>
            <w:tcW w:type="dxa" w:w="2880"/>
          </w:tcPr>
          <w:p>
            <w:r>
              <w:t>entries[].signers[].inputs[].text_value</w:t>
            </w:r>
          </w:p>
        </w:tc>
        <w:tc>
          <w:tcPr>
            <w:tcW w:type="dxa" w:w="2880"/>
          </w:tcPr>
          <w:p>
            <w:r>
              <w:t>string</w:t>
            </w:r>
          </w:p>
        </w:tc>
        <w:tc>
          <w:tcPr>
            <w:tcW w:type="dxa" w:w="2880"/>
          </w:tcPr>
          <w:p>
            <w:r>
              <w:t>Text prefill value.</w:t>
            </w:r>
          </w:p>
        </w:tc>
      </w:tr>
      <w:tr>
        <w:tc>
          <w:tcPr>
            <w:tcW w:type="dxa" w:w="2880"/>
          </w:tcPr>
          <w:p>
            <w:r>
              <w:t>entries[].signers[].inputs[].checkbox_value</w:t>
            </w:r>
          </w:p>
        </w:tc>
        <w:tc>
          <w:tcPr>
            <w:tcW w:type="dxa" w:w="2880"/>
          </w:tcPr>
          <w:p>
            <w:r>
              <w:t>boolean</w:t>
            </w:r>
          </w:p>
        </w:tc>
        <w:tc>
          <w:tcPr>
            <w:tcW w:type="dxa" w:w="2880"/>
          </w:tcPr>
          <w:p>
            <w:r>
              <w:t>Checkbox prefill value.</w:t>
            </w:r>
          </w:p>
        </w:tc>
      </w:tr>
      <w:tr>
        <w:tc>
          <w:tcPr>
            <w:tcW w:type="dxa" w:w="2880"/>
          </w:tcPr>
          <w:p>
            <w:r>
              <w:t>entries[].signers[].inputs[].date_value</w:t>
            </w:r>
          </w:p>
        </w:tc>
        <w:tc>
          <w:tcPr>
            <w:tcW w:type="dxa" w:w="2880"/>
          </w:tcPr>
          <w:p>
            <w:r>
              <w:t>string</w:t>
            </w:r>
          </w:p>
        </w:tc>
        <w:tc>
          <w:tcPr>
            <w:tcW w:type="dxa" w:w="2880"/>
          </w:tcPr>
          <w:p>
            <w:r>
              <w:t>Date prefill value.</w:t>
            </w:r>
          </w:p>
        </w:tc>
      </w:tr>
      <w:tr>
        <w:tc>
          <w:tcPr>
            <w:tcW w:type="dxa" w:w="2880"/>
          </w:tcPr>
          <w:p>
            <w:r>
              <w:t>entries[].signers[].inputs[].type</w:t>
            </w:r>
          </w:p>
        </w:tc>
        <w:tc>
          <w:tcPr>
            <w:tcW w:type="dxa" w:w="2880"/>
          </w:tcPr>
          <w:p>
            <w:r>
              <w:t>string</w:t>
            </w:r>
          </w:p>
        </w:tc>
        <w:tc>
          <w:tcPr>
            <w:tcW w:type="dxa" w:w="2880"/>
          </w:tcPr>
          <w:p>
            <w:r>
              <w:t>Type of input. Allowed values: signature, date, text, checkbox, attachment, radio, dropdown.</w:t>
            </w:r>
          </w:p>
        </w:tc>
      </w:tr>
      <w:tr>
        <w:tc>
          <w:tcPr>
            <w:tcW w:type="dxa" w:w="2880"/>
          </w:tcPr>
          <w:p>
            <w:r>
              <w:t>entries[].signers[].inputs[].content_type</w:t>
            </w:r>
          </w:p>
        </w:tc>
        <w:tc>
          <w:tcPr>
            <w:tcW w:type="dxa" w:w="2880"/>
          </w:tcPr>
          <w:p>
            <w:r>
              <w:t>string</w:t>
            </w:r>
          </w:p>
        </w:tc>
        <w:tc>
          <w:tcPr>
            <w:tcW w:type="dxa" w:w="2880"/>
          </w:tcPr>
          <w:p>
            <w:r>
              <w:t>Content type of input. Allowed values: signature, initial, stamp, date, checkbox, text, full_name, first_name, last_name, company, title, email, attachment, radio, dropdown.</w:t>
            </w:r>
          </w:p>
        </w:tc>
      </w:tr>
      <w:tr>
        <w:tc>
          <w:tcPr>
            <w:tcW w:type="dxa" w:w="2880"/>
          </w:tcPr>
          <w:p>
            <w:r>
              <w:t>entries[].signers[].inputs[].is_required</w:t>
            </w:r>
          </w:p>
        </w:tc>
        <w:tc>
          <w:tcPr>
            <w:tcW w:type="dxa" w:w="2880"/>
          </w:tcPr>
          <w:p>
            <w:r>
              <w:t>boolean</w:t>
            </w:r>
          </w:p>
        </w:tc>
        <w:tc>
          <w:tcPr>
            <w:tcW w:type="dxa" w:w="2880"/>
          </w:tcPr>
          <w:p>
            <w:r>
              <w:t>Whether the input is required.</w:t>
            </w:r>
          </w:p>
        </w:tc>
      </w:tr>
      <w:tr>
        <w:tc>
          <w:tcPr>
            <w:tcW w:type="dxa" w:w="2880"/>
          </w:tcPr>
          <w:p>
            <w:r>
              <w:t>entries[].signers[].inputs[].page_index</w:t>
            </w:r>
          </w:p>
        </w:tc>
        <w:tc>
          <w:tcPr>
            <w:tcW w:type="dxa" w:w="2880"/>
          </w:tcPr>
          <w:p>
            <w:r>
              <w:t>integer</w:t>
            </w:r>
          </w:p>
        </w:tc>
        <w:tc>
          <w:tcPr>
            <w:tcW w:type="dxa" w:w="2880"/>
          </w:tcPr>
          <w:p>
            <w:r>
              <w:t>Index of the page that the input is on.</w:t>
            </w:r>
          </w:p>
        </w:tc>
      </w:tr>
      <w:tr>
        <w:tc>
          <w:tcPr>
            <w:tcW w:type="dxa" w:w="2880"/>
          </w:tcPr>
          <w:p>
            <w:r>
              <w:t>entries[].signers[].inputs[].document_id</w:t>
            </w:r>
          </w:p>
        </w:tc>
        <w:tc>
          <w:tcPr>
            <w:tcW w:type="dxa" w:w="2880"/>
          </w:tcPr>
          <w:p>
            <w:r>
              <w:t>string</w:t>
            </w:r>
          </w:p>
        </w:tc>
        <w:tc>
          <w:tcPr>
            <w:tcW w:type="dxa" w:w="2880"/>
          </w:tcPr>
          <w:p>
            <w:r>
              <w:t>Document identifier.</w:t>
            </w:r>
          </w:p>
        </w:tc>
      </w:tr>
      <w:tr>
        <w:tc>
          <w:tcPr>
            <w:tcW w:type="dxa" w:w="2880"/>
          </w:tcPr>
          <w:p>
            <w:r>
              <w:t>entries[].signers[].inputs[].dropdown_choices</w:t>
            </w:r>
          </w:p>
        </w:tc>
        <w:tc>
          <w:tcPr>
            <w:tcW w:type="dxa" w:w="2880"/>
          </w:tcPr>
          <w:p>
            <w:r>
              <w:t>array</w:t>
            </w:r>
          </w:p>
        </w:tc>
        <w:tc>
          <w:tcPr>
            <w:tcW w:type="dxa" w:w="2880"/>
          </w:tcPr>
          <w:p>
            <w:r>
              <w:t>Dropdown choices.</w:t>
            </w:r>
          </w:p>
        </w:tc>
      </w:tr>
      <w:tr>
        <w:tc>
          <w:tcPr>
            <w:tcW w:type="dxa" w:w="2880"/>
          </w:tcPr>
          <w:p>
            <w:r>
              <w:t>entries[].signers[].inputs[].group_id</w:t>
            </w:r>
          </w:p>
        </w:tc>
        <w:tc>
          <w:tcPr>
            <w:tcW w:type="dxa" w:w="2880"/>
          </w:tcPr>
          <w:p>
            <w:r>
              <w:t>string</w:t>
            </w:r>
          </w:p>
        </w:tc>
        <w:tc>
          <w:tcPr>
            <w:tcW w:type="dxa" w:w="2880"/>
          </w:tcPr>
          <w:p>
            <w:r>
              <w:t>Group identifier for radio inputs.</w:t>
            </w:r>
          </w:p>
        </w:tc>
      </w:tr>
      <w:tr>
        <w:tc>
          <w:tcPr>
            <w:tcW w:type="dxa" w:w="2880"/>
          </w:tcPr>
          <w:p>
            <w:r>
              <w:t>entries[].signers[].inputs[].coordinates</w:t>
            </w:r>
          </w:p>
        </w:tc>
        <w:tc>
          <w:tcPr>
            <w:tcW w:type="dxa" w:w="2880"/>
          </w:tcPr>
          <w:p>
            <w:r>
              <w:t>object</w:t>
            </w:r>
          </w:p>
        </w:tc>
        <w:tc>
          <w:tcPr>
            <w:tcW w:type="dxa" w:w="2880"/>
          </w:tcPr>
          <w:p>
            <w:r>
              <w:t>Where the input is located on a page. Shape not specified in the scraped content.</w:t>
            </w:r>
          </w:p>
        </w:tc>
      </w:tr>
      <w:tr>
        <w:tc>
          <w:tcPr>
            <w:tcW w:type="dxa" w:w="2880"/>
          </w:tcPr>
          <w:p>
            <w:r>
              <w:t>entries[].signers[].inputs[].dimensions</w:t>
            </w:r>
          </w:p>
        </w:tc>
        <w:tc>
          <w:tcPr>
            <w:tcW w:type="dxa" w:w="2880"/>
          </w:tcPr>
          <w:p>
            <w:r>
              <w:t>object</w:t>
            </w:r>
          </w:p>
        </w:tc>
        <w:tc>
          <w:tcPr>
            <w:tcW w:type="dxa" w:w="2880"/>
          </w:tcPr>
          <w:p>
            <w:r>
              <w:t>Size of the input. Shape not specified in the scraped content.</w:t>
            </w:r>
          </w:p>
        </w:tc>
      </w:tr>
      <w:tr>
        <w:tc>
          <w:tcPr>
            <w:tcW w:type="dxa" w:w="2880"/>
          </w:tcPr>
          <w:p>
            <w:r>
              <w:t>entries[].signers[].inputs[].label</w:t>
            </w:r>
          </w:p>
        </w:tc>
        <w:tc>
          <w:tcPr>
            <w:tcW w:type="dxa" w:w="2880"/>
          </w:tcPr>
          <w:p>
            <w:r>
              <w:t>string</w:t>
            </w:r>
          </w:p>
        </w:tc>
        <w:tc>
          <w:tcPr>
            <w:tcW w:type="dxa" w:w="2880"/>
          </w:tcPr>
          <w:p>
            <w:r>
              <w:t>Label for the input (especially for text, attachment, radio, checkbox).</w:t>
            </w:r>
          </w:p>
        </w:tc>
      </w:tr>
      <w:tr>
        <w:tc>
          <w:tcPr>
            <w:tcW w:type="dxa" w:w="2880"/>
          </w:tcPr>
          <w:p>
            <w:r>
              <w:t>entries[].signers[].inputs[].read_only</w:t>
            </w:r>
          </w:p>
        </w:tc>
        <w:tc>
          <w:tcPr>
            <w:tcW w:type="dxa" w:w="2880"/>
          </w:tcPr>
          <w:p>
            <w:r>
              <w:t>boolean</w:t>
            </w:r>
          </w:p>
        </w:tc>
        <w:tc>
          <w:tcPr>
            <w:tcW w:type="dxa" w:w="2880"/>
          </w:tcPr>
          <w:p>
            <w:r>
              <w:t>Whether this input is read-only (cannot be modified by signers).</w:t>
            </w:r>
          </w:p>
        </w:tc>
      </w:tr>
      <w:tr>
        <w:tc>
          <w:tcPr>
            <w:tcW w:type="dxa" w:w="2880"/>
          </w:tcPr>
          <w:p>
            <w:r>
              <w:t>entries[].signers[].inputs[].validation</w:t>
            </w:r>
          </w:p>
        </w:tc>
        <w:tc>
          <w:tcPr>
            <w:tcW w:type="dxa" w:w="2880"/>
          </w:tcPr>
          <w:p>
            <w:r>
              <w:t>object</w:t>
            </w:r>
          </w:p>
        </w:tc>
        <w:tc>
          <w:tcPr>
            <w:tcW w:type="dxa" w:w="2880"/>
          </w:tcPr>
          <w:p>
            <w:r>
              <w:t>Validation rules (SignRequestSignerInputValidation). Shape not specified in the scraped content.</w:t>
            </w:r>
          </w:p>
        </w:tc>
      </w:tr>
      <w:tr>
        <w:tc>
          <w:tcPr>
            <w:tcW w:type="dxa" w:w="2880"/>
          </w:tcPr>
          <w:p>
            <w:r>
              <w:t>entries[].signers[].email</w:t>
            </w:r>
          </w:p>
        </w:tc>
        <w:tc>
          <w:tcPr>
            <w:tcW w:type="dxa" w:w="2880"/>
          </w:tcPr>
          <w:p>
            <w:r>
              <w:t>string</w:t>
            </w:r>
          </w:p>
        </w:tc>
        <w:tc>
          <w:tcPr>
            <w:tcW w:type="dxa" w:w="2880"/>
          </w:tcPr>
          <w:p>
            <w:r>
              <w:t>Email address of the signer.</w:t>
            </w:r>
          </w:p>
        </w:tc>
      </w:tr>
      <w:tr>
        <w:tc>
          <w:tcPr>
            <w:tcW w:type="dxa" w:w="2880"/>
          </w:tcPr>
          <w:p>
            <w:r>
              <w:t>entries[].signers[].role</w:t>
            </w:r>
          </w:p>
        </w:tc>
        <w:tc>
          <w:tcPr>
            <w:tcW w:type="dxa" w:w="2880"/>
          </w:tcPr>
          <w:p>
            <w:r>
              <w:t>string</w:t>
            </w:r>
          </w:p>
        </w:tc>
        <w:tc>
          <w:tcPr>
            <w:tcW w:type="dxa" w:w="2880"/>
          </w:tcPr>
          <w:p>
            <w:r>
              <w:t>Role of the signer. Allowed values: signer, approver, final_copy_reader. Default: signer.</w:t>
            </w:r>
          </w:p>
        </w:tc>
      </w:tr>
      <w:tr>
        <w:tc>
          <w:tcPr>
            <w:tcW w:type="dxa" w:w="2880"/>
          </w:tcPr>
          <w:p>
            <w:r>
              <w:t>entries[].signers[].is_in_person</w:t>
            </w:r>
          </w:p>
        </w:tc>
        <w:tc>
          <w:tcPr>
            <w:tcW w:type="dxa" w:w="2880"/>
          </w:tcPr>
          <w:p>
            <w:r>
              <w:t>boolean</w:t>
            </w:r>
          </w:p>
        </w:tc>
        <w:tc>
          <w:tcPr>
            <w:tcW w:type="dxa" w:w="2880"/>
          </w:tcPr>
          <w:p>
            <w:r>
              <w:t>Used with an embed URL for a sender; after sender signs, they are redirected to the next in_person signer.</w:t>
            </w:r>
          </w:p>
        </w:tc>
      </w:tr>
      <w:tr>
        <w:tc>
          <w:tcPr>
            <w:tcW w:type="dxa" w:w="2880"/>
          </w:tcPr>
          <w:p>
            <w:r>
              <w:t>entries[].signers[].order</w:t>
            </w:r>
          </w:p>
        </w:tc>
        <w:tc>
          <w:tcPr>
            <w:tcW w:type="dxa" w:w="2880"/>
          </w:tcPr>
          <w:p>
            <w:r>
              <w:t>integer</w:t>
            </w:r>
          </w:p>
        </w:tc>
        <w:tc>
          <w:tcPr>
            <w:tcW w:type="dxa" w:w="2880"/>
          </w:tcPr>
          <w:p>
            <w:r>
              <w:t>Order of the signer.</w:t>
            </w:r>
          </w:p>
        </w:tc>
      </w:tr>
      <w:tr>
        <w:tc>
          <w:tcPr>
            <w:tcW w:type="dxa" w:w="2880"/>
          </w:tcPr>
          <w:p>
            <w:r>
              <w:t>entries[].signers[].signer_group_id</w:t>
            </w:r>
          </w:p>
        </w:tc>
        <w:tc>
          <w:tcPr>
            <w:tcW w:type="dxa" w:w="2880"/>
          </w:tcPr>
          <w:p>
            <w:r>
              <w:t>string</w:t>
            </w:r>
          </w:p>
        </w:tc>
        <w:tc>
          <w:tcPr>
            <w:tcW w:type="dxa" w:w="2880"/>
          </w:tcPr>
          <w:p>
            <w:r>
              <w:t>Identifier for a signer group within the template (not a Box Group).</w:t>
            </w:r>
          </w:p>
        </w:tc>
      </w:tr>
      <w:tr>
        <w:tc>
          <w:tcPr>
            <w:tcW w:type="dxa" w:w="2880"/>
          </w:tcPr>
          <w:p>
            <w:r>
              <w:t>entries[].signers[].label</w:t>
            </w:r>
          </w:p>
        </w:tc>
        <w:tc>
          <w:tcPr>
            <w:tcW w:type="dxa" w:w="2880"/>
          </w:tcPr>
          <w:p>
            <w:r>
              <w:t>string</w:t>
            </w:r>
          </w:p>
        </w:tc>
        <w:tc>
          <w:tcPr>
            <w:tcW w:type="dxa" w:w="2880"/>
          </w:tcPr>
          <w:p>
            <w:r>
              <w:t>Placeholder label to differentiate between signers.</w:t>
            </w:r>
          </w:p>
        </w:tc>
      </w:tr>
      <w:tr>
        <w:tc>
          <w:tcPr>
            <w:tcW w:type="dxa" w:w="2880"/>
          </w:tcPr>
          <w:p>
            <w:r>
              <w:t>entries[].signers[].public_id</w:t>
            </w:r>
          </w:p>
        </w:tc>
        <w:tc>
          <w:tcPr>
            <w:tcW w:type="dxa" w:w="2880"/>
          </w:tcPr>
          <w:p>
            <w:r>
              <w:t>string</w:t>
            </w:r>
          </w:p>
        </w:tc>
        <w:tc>
          <w:tcPr>
            <w:tcW w:type="dxa" w:w="2880"/>
          </w:tcPr>
          <w:p>
            <w:r>
              <w:t>Identifier for a signer within the template.</w:t>
            </w:r>
          </w:p>
        </w:tc>
      </w:tr>
      <w:tr>
        <w:tc>
          <w:tcPr>
            <w:tcW w:type="dxa" w:w="2880"/>
          </w:tcPr>
          <w:p>
            <w:r>
              <w:t>entries[].signers[].is_password_required</w:t>
            </w:r>
          </w:p>
        </w:tc>
        <w:tc>
          <w:tcPr>
            <w:tcW w:type="dxa" w:w="2880"/>
          </w:tcPr>
          <w:p>
            <w:r>
              <w:t>boolean</w:t>
            </w:r>
          </w:p>
        </w:tc>
        <w:tc>
          <w:tcPr>
            <w:tcW w:type="dxa" w:w="2880"/>
          </w:tcPr>
          <w:p>
            <w:r>
              <w:t>If true and signer has an email, uses the password set when the template was created; if signer has no email, creator must provide a password when using the template.</w:t>
            </w:r>
          </w:p>
        </w:tc>
      </w:tr>
      <w:tr>
        <w:tc>
          <w:tcPr>
            <w:tcW w:type="dxa" w:w="2880"/>
          </w:tcPr>
          <w:p>
            <w:r>
              <w:t>entries[].signers[].is_phone_number_required</w:t>
            </w:r>
          </w:p>
        </w:tc>
        <w:tc>
          <w:tcPr>
            <w:tcW w:type="dxa" w:w="2880"/>
          </w:tcPr>
          <w:p>
            <w:r>
              <w:t>boolean</w:t>
            </w:r>
          </w:p>
        </w:tc>
        <w:tc>
          <w:tcPr>
            <w:tcW w:type="dxa" w:w="2880"/>
          </w:tcPr>
          <w:p>
            <w:r>
              <w:t>If true and signer has an email, uses the phone number set when the template was created; if signer has no email, creator must provide a phone number when creating a request.</w:t>
            </w:r>
          </w:p>
        </w:tc>
      </w:tr>
      <w:tr>
        <w:tc>
          <w:tcPr>
            <w:tcW w:type="dxa" w:w="2880"/>
          </w:tcPr>
          <w:p>
            <w:r>
              <w:t>entries[].signers[].login_required</w:t>
            </w:r>
          </w:p>
        </w:tc>
        <w:tc>
          <w:tcPr>
            <w:tcW w:type="dxa" w:w="2880"/>
          </w:tcPr>
          <w:p>
            <w:r>
              <w:t>boolean</w:t>
            </w:r>
          </w:p>
        </w:tc>
        <w:tc>
          <w:tcPr>
            <w:tcW w:type="dxa" w:w="2880"/>
          </w:tcPr>
          <w:p>
            <w:r>
              <w:t>If true, signer must log in to access the document.</w:t>
            </w:r>
          </w:p>
        </w:tc>
      </w:tr>
      <w:tr>
        <w:tc>
          <w:tcPr>
            <w:tcW w:type="dxa" w:w="2880"/>
          </w:tcPr>
          <w:p>
            <w:r>
              <w:t>entries[].additional_info</w:t>
            </w:r>
          </w:p>
        </w:tc>
        <w:tc>
          <w:tcPr>
            <w:tcW w:type="dxa" w:w="2880"/>
          </w:tcPr>
          <w:p>
            <w:r>
              <w:t>object</w:t>
            </w:r>
          </w:p>
        </w:tc>
        <w:tc>
          <w:tcPr>
            <w:tcW w:type="dxa" w:w="2880"/>
          </w:tcPr>
          <w:p>
            <w:r>
              <w:t>Additional information on required fields and non-editable fields.</w:t>
            </w:r>
          </w:p>
        </w:tc>
      </w:tr>
      <w:tr>
        <w:tc>
          <w:tcPr>
            <w:tcW w:type="dxa" w:w="2880"/>
          </w:tcPr>
          <w:p>
            <w:r>
              <w:t>entries[].ready_sign_link</w:t>
            </w:r>
          </w:p>
        </w:tc>
        <w:tc>
          <w:tcPr>
            <w:tcW w:type="dxa" w:w="2880"/>
          </w:tcPr>
          <w:p>
            <w:r>
              <w:t>object</w:t>
            </w:r>
          </w:p>
        </w:tc>
        <w:tc>
          <w:tcPr>
            <w:tcW w:type="dxa" w:w="2880"/>
          </w:tcPr>
          <w:p>
            <w:r>
              <w:t>Ready-sign link feature object (availability is limited; shape not specified in the scraped content).</w:t>
            </w:r>
          </w:p>
        </w:tc>
      </w:tr>
      <w:tr>
        <w:tc>
          <w:tcPr>
            <w:tcW w:type="dxa" w:w="2880"/>
          </w:tcPr>
          <w:p>
            <w:r>
              <w:t>entries[].custom_branding</w:t>
            </w:r>
          </w:p>
        </w:tc>
        <w:tc>
          <w:tcPr>
            <w:tcW w:type="dxa" w:w="2880"/>
          </w:tcPr>
          <w:p>
            <w:r>
              <w:t>object</w:t>
            </w:r>
          </w:p>
        </w:tc>
        <w:tc>
          <w:tcPr>
            <w:tcW w:type="dxa" w:w="2880"/>
          </w:tcPr>
          <w:p>
            <w:r>
              <w:t>Custom branding applied to notifications and signature requests (shape not specified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'https://api.box.com/2.0/sign_templates?limit=1000' \</w:t>
        <w:br/>
        <w:t xml:space="preserve"> --header 'Accept: application/json'</w:t>
      </w:r>
    </w:p>
    <w:p>
      <w:pPr>
        <w:pStyle w:val="Heading3"/>
      </w:pPr>
      <w:r>
        <w:t>Example Usage</w:t>
      </w:r>
    </w:p>
    <w:p>
      <w:pPr>
        <w:pStyle w:val="Heading3"/>
      </w:pPr>
      <w:r>
        <w:t>Example 1: List templates (first page)</w:t>
      </w:r>
    </w:p>
    <w:p>
      <w:r>
        <w:rPr>
          <w:b/>
          <w:color w:val="666666"/>
          <w:sz w:val="16"/>
        </w:rPr>
        <w:t>[bash]</w:t>
      </w:r>
    </w:p>
    <w:p>
      <w:pPr>
        <w:shd w:fill="F2F2F2" w:val="clear"/>
      </w:pPr>
      <w:r>
        <w:rPr>
          <w:rFonts w:ascii="Courier New" w:hAnsi="Courier New"/>
          <w:sz w:val="17"/>
        </w:rPr>
        <w:t>curl -s --location 'https://api.box.com/2.0/sign_templates?limit=1000' \</w:t>
        <w:br/>
        <w:t xml:space="preserve"> --header 'Accept: application/json'</w:t>
      </w:r>
    </w:p>
    <w:p>
      <w:pPr>
        <w:pStyle w:val="Heading3"/>
      </w:pPr>
      <w:r>
        <w:t>Example 2: Fetch next page using next_marker</w:t>
      </w:r>
    </w:p>
    <w:p>
      <w:r>
        <w:rPr>
          <w:b/>
          <w:color w:val="666666"/>
          <w:sz w:val="16"/>
        </w:rPr>
        <w:t>[bash]</w:t>
      </w:r>
    </w:p>
    <w:p>
      <w:pPr>
        <w:shd w:fill="F2F2F2" w:val="clear"/>
      </w:pPr>
      <w:r>
        <w:rPr>
          <w:rFonts w:ascii="Courier New" w:hAnsi="Courier New"/>
          <w:sz w:val="17"/>
        </w:rPr>
        <w:t>curl -s --location 'https://api.box.com/2.0/sign_templates?limit=1000&amp;marker=JV9IRGZmieiBasejOG9yDCRNgd2ymoZIbjsxbJMjIs3kioVii' \</w:t>
        <w:br/>
        <w:t xml:space="preserve"> --header 'Accept: application/json'</w:t>
      </w:r>
    </w:p>
    <w:p>
      <w:pPr>
        <w:pStyle w:val="Heading3"/>
      </w:pPr>
      <w:r>
        <w:t>Notes</w:t>
      </w:r>
    </w:p>
    <w:p>
      <w:pPr>
        <w:pStyle w:val="ListBullet"/>
      </w:pPr>
      <w:r>
        <w:t>Pagination uses a marker cursor; the response includes next_marker and prev_marker.</w:t>
      </w:r>
    </w:p>
    <w:p>
      <w:pPr>
        <w:pStyle w:val="ListBullet"/>
      </w:pPr>
      <w:r>
        <w:t>The documentation states that marker pagination requires usemarker=true, but usemarker was not included in the scraped parameter list for this endpoint.</w:t>
      </w:r>
    </w:p>
    <w:p>
      <w:pPr>
        <w:pStyle w:val="Heading3"/>
      </w:pPr>
      <w:r>
        <w:t>Error Handling</w:t>
      </w:r>
    </w:p>
    <w:p>
      <w:pPr>
        <w:pStyle w:val="ListBullet"/>
      </w:pPr>
      <w:r>
        <w:t>401 Unauthorized: Access token missing or not recognized (error schema provided).</w:t>
      </w:r>
    </w:p>
    <w:p>
      <w:pPr>
        <w:pStyle w:val="ListBullet"/>
      </w:pPr>
      <w:r>
        <w:t>Default (unexpected client error): Returns the same Box error schema with an appropriate HTTP status and error code.</w:t>
      </w:r>
    </w:p>
    <w:p>
      <w:pPr>
        <w:pStyle w:val="Heading3"/>
      </w:pPr>
      <w:r>
        <w:t>Related signTemplates actions</w:t>
      </w:r>
    </w:p>
    <w:p>
      <w:pPr>
        <w:pStyle w:val="ListBullet"/>
      </w:pPr>
      <w:r>
        <w:t>[GET] Get a Box Sign Template by ID — /sign_templates/{{templateId}}</w:t>
      </w:r>
    </w:p>
    <w:p>
      <w:r>
        <w:br w:type="page"/>
      </w:r>
    </w:p>
    <w:p>
      <w:pPr>
        <w:pStyle w:val="Heading2"/>
      </w:pPr>
      <w:r>
        <w:t>23. [PUT] Add Classification to Enterprise Security Classification Metadata Template</w:t>
      </w:r>
    </w:p>
    <w:p>
      <w:r>
        <w:rPr>
          <w:b/>
        </w:rPr>
        <w:t xml:space="preserve">Endpoint: </w:t>
      </w:r>
      <w:r>
        <w:rPr>
          <w:rFonts w:ascii="Courier New" w:hAnsi="Courier New"/>
          <w:sz w:val="18"/>
        </w:rPr>
        <w:t>/metadata_templates/{{enterpriseScope}}/securityClassification-6VMVochwUWo/schema#add</w:t>
      </w:r>
    </w:p>
    <w:p>
      <w:pPr>
        <w:pStyle w:val="Heading3"/>
      </w:pPr>
      <w:r>
        <w:t>Add a Classification to the Enterprise Security Classification Metadata Template</w:t>
      </w:r>
    </w:p>
    <w:p>
      <w:pPr>
        <w:pStyle w:val="Heading3"/>
      </w:pPr>
      <w:r>
        <w:t>Prerequisites</w:t>
      </w:r>
    </w:p>
    <w:p>
      <w:pPr>
        <w:pStyle w:val="ListBullet"/>
      </w:pPr>
      <w:r>
        <w:t>The caller must have permissions to manage the enterprise’s Security Classification metadata template and its available classification options.</w:t>
      </w:r>
    </w:p>
    <w:p>
      <w:pPr>
        <w:pStyle w:val="Heading3"/>
      </w:pPr>
      <w:r>
        <w:t>Method</w:t>
      </w:r>
    </w:p>
    <w:p>
      <w:r>
        <w:t>PUT</w:t>
      </w:r>
    </w:p>
    <w:p>
      <w:pPr>
        <w:pStyle w:val="Heading3"/>
      </w:pPr>
      <w:r>
        <w:t>URL</w:t>
      </w:r>
    </w:p>
    <w:p>
      <w:r>
        <w:t>https://api.box.com/2.0/metadata_templates/{{enterpriseScope}}/securityClassification-6VMVochwUWo/schema#add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new classifications to the list of classifications available to an enterprise by updating the securityClassification-6VMVochwUWo metadata template schema.</w:t>
      </w:r>
    </w:p>
    <w:p>
      <w:r>
        <w:t>This endpoint updates the template’s enum options for the Box__Security__Classification__Key field.</w:t>
      </w:r>
    </w:p>
    <w:p>
      <w:pPr>
        <w:pStyle w:val="Heading3"/>
      </w:pPr>
      <w:r>
        <w:t>Enforcement Rules</w:t>
      </w:r>
    </w:p>
    <w:p>
      <w:pPr>
        <w:pStyle w:val="ListBullet"/>
      </w:pPr>
      <w:r>
        <w:t>The enterpriseScope path parameter must always be present.</w:t>
      </w:r>
    </w:p>
    <w:p>
      <w:pPr>
        <w:pStyle w:val="ListBullet"/>
      </w:pPr>
      <w:r>
        <w:t>Always construct the path as /metadata_templates/{{enterpriseScope}}/securityClassification-6VMVochwUWo/schema#add, where {{enterpriseScope}} is a non-empty string.</w:t>
      </w:r>
    </w:p>
    <w:p>
      <w:pPr>
        <w:pStyle w:val="ListBullet"/>
      </w:pPr>
      <w:r>
        <w:t xml:space="preserve">The documentation indicates this can be called using either: </w:t>
        <w:br/>
        <w:br/>
        <w:t>the literal enterprise scope, or</w:t>
        <w:br/>
        <w:t>an explicit enterprise scope like enterprise_12345.</w:t>
      </w:r>
    </w:p>
    <w:p>
      <w:pPr>
        <w:pStyle w:val="ListBullet"/>
      </w:pPr>
      <w:r>
        <w:t>Do not call the API with a missing or empty enterpriseScope (e.g., avoid /metadata_templates//securityClassification-6VMVochwUWo/schema#add).</w:t>
      </w:r>
    </w:p>
    <w:p>
      <w:pPr>
        <w:pStyle w:val="ListBullet"/>
      </w:pPr>
      <w:r>
        <w:t>When executing the action, ensure to send Path Parameters in the URL and not in the body.</w:t>
      </w:r>
    </w:p>
    <w:p>
      <w:pPr>
        <w:pStyle w:val="ListBullet"/>
      </w:pPr>
      <w:r>
        <w:t>This endpoint does not document any query parameters; do not move body fields to the URL.</w:t>
      </w:r>
    </w:p>
    <w:p>
      <w:pPr>
        <w:pStyle w:val="Heading3"/>
      </w:pPr>
      <w:r>
        <w:t>Valid Examples</w:t>
      </w:r>
    </w:p>
    <w:p>
      <w:r>
        <w:rPr>
          <w:b/>
          <w:color w:val="666666"/>
          <w:sz w:val="16"/>
        </w:rPr>
        <w:t>[http]</w:t>
      </w:r>
    </w:p>
    <w:p>
      <w:pPr>
        <w:shd w:fill="F2F2F2" w:val="clear"/>
      </w:pPr>
      <w:r>
        <w:rPr>
          <w:rFonts w:ascii="Courier New" w:hAnsi="Courier New"/>
          <w:sz w:val="17"/>
        </w:rPr>
        <w:t>/metadata_templates/enterprise/securityClassification-6VMVochwUWo/schema#add</w:t>
        <w:br/>
        <w:t>/metadata_templates/enterprise_12345/securityClassification-6VMVochwUWo/schema#add</w:t>
      </w:r>
    </w:p>
    <w:p>
      <w:pPr>
        <w:pStyle w:val="Heading3"/>
      </w:pPr>
      <w:r>
        <w:t>Invalid Examples</w:t>
      </w:r>
    </w:p>
    <w:p>
      <w:r>
        <w:rPr>
          <w:b/>
          <w:color w:val="666666"/>
          <w:sz w:val="16"/>
        </w:rPr>
        <w:t>[http]</w:t>
      </w:r>
    </w:p>
    <w:p>
      <w:pPr>
        <w:shd w:fill="F2F2F2" w:val="clear"/>
      </w:pPr>
      <w:r>
        <w:rPr>
          <w:rFonts w:ascii="Courier New" w:hAnsi="Courier New"/>
          <w:sz w:val="17"/>
        </w:rPr>
        <w:t>/metadata_templates//securityClassification-6VMVochwUWo/schema#add</w:t>
        <w:br/>
        <w:t>/metadata_templates/enterprise/securityClassification-6VMVochwUWo/schema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enterpriseScope</w:t>
            </w:r>
          </w:p>
        </w:tc>
        <w:tc>
          <w:tcPr>
            <w:tcW w:type="dxa" w:w="2880"/>
          </w:tcPr>
          <w:p>
            <w:r>
              <w:t>string</w:t>
            </w:r>
          </w:p>
        </w:tc>
        <w:tc>
          <w:tcPr>
            <w:tcW w:type="dxa" w:w="2880"/>
          </w:tcPr>
          <w:p>
            <w:r>
              <w:t>The metadata template scope segment. Can be enterprise or enterprise_{id} (for example enterprise_12345). Sent in the URL path.</w:t>
            </w:r>
          </w:p>
        </w:tc>
      </w:tr>
    </w:tbl>
    <w:p/>
    <w:p>
      <w:pPr>
        <w:pStyle w:val="Heading3"/>
      </w:pPr>
      <w:r>
        <w:t>Required Request Body Fields</w:t>
      </w:r>
    </w:p>
    <w:p>
      <w:r>
        <w:rPr>
          <w:b/>
        </w:rPr>
        <w:t>Note: The request body is JSON and represents one or more schema operations. The scraped doc describes the operation object fields below.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w:t>
            </w:r>
          </w:p>
        </w:tc>
        <w:tc>
          <w:tcPr>
            <w:tcW w:type="dxa" w:w="2880"/>
          </w:tcPr>
          <w:p>
            <w:r>
              <w:t>string</w:t>
            </w:r>
          </w:p>
        </w:tc>
        <w:tc>
          <w:tcPr>
            <w:tcW w:type="dxa" w:w="2880"/>
          </w:tcPr>
          <w:p>
            <w:r>
              <w:t>Required. The type of change to perform. Must be addEnumOption. Example: "addEnumOption".</w:t>
            </w:r>
          </w:p>
        </w:tc>
      </w:tr>
      <w:tr>
        <w:tc>
          <w:tcPr>
            <w:tcW w:type="dxa" w:w="2880"/>
          </w:tcPr>
          <w:p>
            <w:r>
              <w:t>fieldKey</w:t>
            </w:r>
          </w:p>
        </w:tc>
        <w:tc>
          <w:tcPr>
            <w:tcW w:type="dxa" w:w="2880"/>
          </w:tcPr>
          <w:p>
            <w:r>
              <w:t>string</w:t>
            </w:r>
          </w:p>
        </w:tc>
        <w:tc>
          <w:tcPr>
            <w:tcW w:type="dxa" w:w="2880"/>
          </w:tcPr>
          <w:p>
            <w:r>
              <w:t>Required. Must be Box__Security__Classification__Key. Defines classifications available in the enterprise. Example: "Box__Security__Classification__Key".</w:t>
            </w:r>
          </w:p>
        </w:tc>
      </w:tr>
      <w:tr>
        <w:tc>
          <w:tcPr>
            <w:tcW w:type="dxa" w:w="2880"/>
          </w:tcPr>
          <w:p>
            <w:r>
              <w:t>data</w:t>
            </w:r>
          </w:p>
        </w:tc>
        <w:tc>
          <w:tcPr>
            <w:tcW w:type="dxa" w:w="2880"/>
          </w:tcPr>
          <w:p>
            <w:r>
              <w:t>array</w:t>
            </w:r>
          </w:p>
        </w:tc>
        <w:tc>
          <w:tcPr>
            <w:tcW w:type="dxa" w:w="2880"/>
          </w:tcPr>
          <w:p>
            <w:r>
              <w:t>Required. Array of classification option objects to add.</w:t>
            </w:r>
          </w:p>
        </w:tc>
      </w:tr>
    </w:tbl>
    <w:p/>
    <w:p>
      <w:pPr>
        <w:pStyle w:val="Heading3"/>
      </w:pPr>
      <w:r>
        <w:t>data[]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Required. The label of the classification as shown in web and mobile interfaces. This is the only field required to add a classification.</w:t>
            </w:r>
          </w:p>
        </w:tc>
      </w:tr>
      <w:tr>
        <w:tc>
          <w:tcPr>
            <w:tcW w:type="dxa" w:w="2880"/>
          </w:tcPr>
          <w:p>
            <w:r>
              <w:t>staticConfig</w:t>
            </w:r>
          </w:p>
        </w:tc>
        <w:tc>
          <w:tcPr>
            <w:tcW w:type="dxa" w:w="2880"/>
          </w:tcPr>
          <w:p>
            <w:r>
              <w:t>object</w:t>
            </w:r>
          </w:p>
        </w:tc>
        <w:tc>
          <w:tcPr>
            <w:tcW w:type="dxa" w:w="2880"/>
          </w:tcPr>
          <w:p>
            <w:r>
              <w:t>Optional. Static configuration for the classification.</w:t>
            </w:r>
          </w:p>
        </w:tc>
      </w:tr>
    </w:tbl>
    <w:p/>
    <w:p>
      <w:pPr>
        <w:pStyle w:val="Heading3"/>
      </w:pPr>
      <w:r>
        <w:t>data[].staticConfig.classification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classificationDefinition</w:t>
            </w:r>
          </w:p>
        </w:tc>
        <w:tc>
          <w:tcPr>
            <w:tcW w:type="dxa" w:w="2880"/>
          </w:tcPr>
          <w:p>
            <w:r>
              <w:t>string</w:t>
            </w:r>
          </w:p>
        </w:tc>
        <w:tc>
          <w:tcPr>
            <w:tcW w:type="dxa" w:w="2880"/>
          </w:tcPr>
          <w:p>
            <w:r>
              <w:t>Optional. A longer description of the classification.</w:t>
            </w:r>
          </w:p>
        </w:tc>
      </w:tr>
      <w:tr>
        <w:tc>
          <w:tcPr>
            <w:tcW w:type="dxa" w:w="2880"/>
          </w:tcPr>
          <w:p>
            <w:r>
              <w:t>colorID</w:t>
            </w:r>
          </w:p>
        </w:tc>
        <w:tc>
          <w:tcPr>
            <w:tcW w:type="dxa" w:w="2880"/>
          </w:tcPr>
          <w:p>
            <w:r>
              <w:t>integer</w:t>
            </w:r>
          </w:p>
        </w:tc>
        <w:tc>
          <w:tcPr>
            <w:tcW w:type="dxa" w:w="2880"/>
          </w:tcPr>
          <w:p>
            <w:r>
              <w:t>Optional. Internal Box identifier used to assign a color to a classification label. Current mapping (may change without notice): 0 Yellow, 1 Orange, 2 Watermelon red, 3 Purple rain, 4 Light blue, 5 Dark blue, 6 Light green, 7 Gray.</w:t>
            </w:r>
          </w:p>
        </w:tc>
      </w:tr>
    </w:tbl>
    <w:p/>
    <w:p>
      <w:pPr>
        <w:pStyle w:val="Heading3"/>
      </w:pPr>
      <w:r>
        <w:t>Response</w:t>
      </w:r>
    </w:p>
    <w:p>
      <w:pPr>
        <w:pStyle w:val="Heading3"/>
      </w:pPr>
      <w:r>
        <w:t>Success Response (200 OK)</w:t>
      </w:r>
    </w:p>
    <w:p>
      <w:r>
        <w:t>Returns the updated securityClassification metadata template schema, including the Box__Security__Classification__Key field and its options list.</w:t>
      </w:r>
    </w:p>
    <w:p>
      <w:r>
        <w:rPr>
          <w:b/>
          <w:color w:val="666666"/>
          <w:sz w:val="16"/>
        </w:rPr>
        <w:t>[json]</w:t>
      </w:r>
    </w:p>
    <w:p>
      <w:pPr>
        <w:shd w:fill="F2F2F2" w:val="clear"/>
      </w:pPr>
      <w:r>
        <w:rPr>
          <w:rFonts w:ascii="Courier New" w:hAnsi="Courier New"/>
          <w:sz w:val="17"/>
        </w:rPr>
        <w:t>{</w:t>
        <w:br/>
        <w:t xml:space="preserve"> "id": "58063d82-4128-7b43-bba9-92f706befcdf",</w:t>
        <w:br/>
        <w:t xml:space="preserve"> "type": "metadata_template",</w:t>
        <w:br/>
        <w:t xml:space="preserve"> "scope": "enterprise_123456",</w:t>
        <w:br/>
        <w:t xml:space="preserve"> "templateKey": "securityClassification-6VMVochwUWo",</w:t>
        <w:br/>
        <w:t xml:space="preserve"> "displayName": "Classification",</w:t>
        <w:br/>
        <w:t xml:space="preserve"> "hidden": false,</w:t>
        <w:br/>
        <w:t xml:space="preserve"> "copyInstanceOnItemCopy": true,</w:t>
        <w:br/>
        <w:t xml:space="preserve"> "fields": [</w:t>
        <w:br/>
        <w:t xml:space="preserve"> {</w:t>
        <w:br/>
        <w:t xml:space="preserve"> "id": "field_123abc",</w:t>
        <w:br/>
        <w:t xml:space="preserve"> "type": "enum",</w:t>
        <w:br/>
        <w:t xml:space="preserve"> "key": "Box__Security__Classification__Key",</w:t>
        <w:br/>
        <w:t xml:space="preserve"> "displayName": "Classification",</w:t>
        <w:br/>
        <w:t xml:space="preserve"> "hidden": false,</w:t>
        <w:br/>
        <w:t xml:space="preserve"> "options": [</w:t>
        <w:br/>
        <w:t xml:space="preserve"> {</w:t>
        <w:br/>
        <w:t xml:space="preserve"> "id": "opt_001",</w:t>
        <w:br/>
        <w:t xml:space="preserve"> "key": "Public",</w:t>
        <w:br/>
        <w:t xml:space="preserve"> "staticConfig": {</w:t>
        <w:br/>
        <w:t xml:space="preserve"> "classification": {</w:t>
        <w:br/>
        <w:t xml:space="preserve"> "classificationDefinition": "Information intended for public distribution.",</w:t>
        <w:br/>
        <w:t xml:space="preserve"> "colorID": 0</w:t>
        <w:br/>
        <w:t xml:space="preserve"> }</w:t>
        <w:br/>
        <w:t xml:space="preserve"> }</w:t>
        <w:br/>
        <w:t xml:space="preserve"> }</w:t>
        <w:br/>
        <w:t xml:space="preserve"> ]</w:t>
        <w:br/>
        <w:t xml:space="preserve"> }</w:t>
        <w:br/>
        <w:t xml:space="preserve"> ]</w:t>
        <w:br/>
        <w:t>}</w:t>
      </w:r>
    </w:p>
    <w:p>
      <w:pPr>
        <w:pStyle w:val="Heading3"/>
      </w:pPr>
      <w:r>
        <w:t>Error Response (400 Bad Request)</w:t>
      </w:r>
    </w:p>
    <w:p>
      <w:r>
        <w:t>Returned if any request parameters are not valid.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(404 Not Found)</w:t>
      </w:r>
    </w:p>
    <w:p>
      <w:r>
        <w:t>Returned when a template name is not correct (URL is incorrect).</w:t>
      </w:r>
    </w:p>
    <w:p>
      <w:pPr>
        <w:pStyle w:val="Heading3"/>
      </w:pPr>
      <w:r>
        <w:t>Error Response (Default /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classification template.</w:t>
            </w:r>
          </w:p>
        </w:tc>
      </w:tr>
      <w:tr>
        <w:tc>
          <w:tcPr>
            <w:tcW w:type="dxa" w:w="2880"/>
          </w:tcPr>
          <w:p>
            <w:r>
              <w:t>type</w:t>
            </w:r>
          </w:p>
        </w:tc>
        <w:tc>
          <w:tcPr>
            <w:tcW w:type="dxa" w:w="2880"/>
          </w:tcPr>
          <w:p>
            <w:r>
              <w:t>string</w:t>
            </w:r>
          </w:p>
        </w:tc>
        <w:tc>
          <w:tcPr>
            <w:tcW w:type="dxa" w:w="2880"/>
          </w:tcPr>
          <w:p>
            <w:r>
              <w:t>Always metadata_template.</w:t>
            </w:r>
          </w:p>
        </w:tc>
      </w:tr>
      <w:tr>
        <w:tc>
          <w:tcPr>
            <w:tcW w:type="dxa" w:w="2880"/>
          </w:tcPr>
          <w:p>
            <w:r>
              <w:t>scope</w:t>
            </w:r>
          </w:p>
        </w:tc>
        <w:tc>
          <w:tcPr>
            <w:tcW w:type="dxa" w:w="2880"/>
          </w:tcPr>
          <w:p>
            <w:r>
              <w:t>string</w:t>
            </w:r>
          </w:p>
        </w:tc>
        <w:tc>
          <w:tcPr>
            <w:tcW w:type="dxa" w:w="2880"/>
          </w:tcPr>
          <w:p>
            <w:r>
              <w:t>Scope of the classification template in the format enterprise_{id}.</w:t>
            </w:r>
          </w:p>
        </w:tc>
      </w:tr>
      <w:tr>
        <w:tc>
          <w:tcPr>
            <w:tcW w:type="dxa" w:w="2880"/>
          </w:tcPr>
          <w:p>
            <w:r>
              <w:t>templateKey</w:t>
            </w:r>
          </w:p>
        </w:tc>
        <w:tc>
          <w:tcPr>
            <w:tcW w:type="dxa" w:w="2880"/>
          </w:tcPr>
          <w:p>
            <w:r>
              <w:t>string</w:t>
            </w:r>
          </w:p>
        </w:tc>
        <w:tc>
          <w:tcPr>
            <w:tcW w:type="dxa" w:w="2880"/>
          </w:tcPr>
          <w:p>
            <w:r>
              <w:t>Always securityClassification-6VMVochwUWo.</w:t>
            </w:r>
          </w:p>
        </w:tc>
      </w:tr>
      <w:tr>
        <w:tc>
          <w:tcPr>
            <w:tcW w:type="dxa" w:w="2880"/>
          </w:tcPr>
          <w:p>
            <w:r>
              <w:t>displayName</w:t>
            </w:r>
          </w:p>
        </w:tc>
        <w:tc>
          <w:tcPr>
            <w:tcW w:type="dxa" w:w="2880"/>
          </w:tcPr>
          <w:p>
            <w:r>
              <w:t>string</w:t>
            </w:r>
          </w:p>
        </w:tc>
        <w:tc>
          <w:tcPr>
            <w:tcW w:type="dxa" w:w="2880"/>
          </w:tcPr>
          <w:p>
            <w:r>
              <w:t>Display name shown in web and mobile interfaces (example: Classification).</w:t>
            </w:r>
          </w:p>
        </w:tc>
      </w:tr>
      <w:tr>
        <w:tc>
          <w:tcPr>
            <w:tcW w:type="dxa" w:w="2880"/>
          </w:tcPr>
          <w:p>
            <w:r>
              <w:t>hidden</w:t>
            </w:r>
          </w:p>
        </w:tc>
        <w:tc>
          <w:tcPr>
            <w:tcW w:type="dxa" w:w="2880"/>
          </w:tcPr>
          <w:p>
            <w:r>
              <w:t>boolean</w:t>
            </w:r>
          </w:p>
        </w:tc>
        <w:tc>
          <w:tcPr>
            <w:tcW w:type="dxa" w:w="2880"/>
          </w:tcPr>
          <w:p>
            <w:r>
              <w:t>Whether the template is always available in web and mobile interfaces.</w:t>
            </w:r>
          </w:p>
        </w:tc>
      </w:tr>
      <w:tr>
        <w:tc>
          <w:tcPr>
            <w:tcW w:type="dxa" w:w="2880"/>
          </w:tcPr>
          <w:p>
            <w:r>
              <w:t>copyInstanceOnItemCopy</w:t>
            </w:r>
          </w:p>
        </w:tc>
        <w:tc>
          <w:tcPr>
            <w:tcW w:type="dxa" w:w="2880"/>
          </w:tcPr>
          <w:p>
            <w:r>
              <w:t>boolean</w:t>
            </w:r>
          </w:p>
        </w:tc>
        <w:tc>
          <w:tcPr>
            <w:tcW w:type="dxa" w:w="2880"/>
          </w:tcPr>
          <w:p>
            <w:r>
              <w:t>Whether classifications are copied along when the file or folder is copied.</w:t>
            </w:r>
          </w:p>
        </w:tc>
      </w:tr>
      <w:tr>
        <w:tc>
          <w:tcPr>
            <w:tcW w:type="dxa" w:w="2880"/>
          </w:tcPr>
          <w:p>
            <w:r>
              <w:t>fields</w:t>
            </w:r>
          </w:p>
        </w:tc>
        <w:tc>
          <w:tcPr>
            <w:tcW w:type="dxa" w:w="2880"/>
          </w:tcPr>
          <w:p>
            <w:r>
              <w:t>array</w:t>
            </w:r>
          </w:p>
        </w:tc>
        <w:tc>
          <w:tcPr>
            <w:tcW w:type="dxa" w:w="2880"/>
          </w:tcPr>
          <w:p>
            <w:r>
              <w:t>List of fields for this template (includes the Box__Security__Classification__Key field).</w:t>
            </w:r>
          </w:p>
        </w:tc>
      </w:tr>
      <w:tr>
        <w:tc>
          <w:tcPr>
            <w:tcW w:type="dxa" w:w="2880"/>
          </w:tcPr>
          <w:p>
            <w:r>
              <w:t>fields[].id</w:t>
            </w:r>
          </w:p>
        </w:tc>
        <w:tc>
          <w:tcPr>
            <w:tcW w:type="dxa" w:w="2880"/>
          </w:tcPr>
          <w:p>
            <w:r>
              <w:t>string</w:t>
            </w:r>
          </w:p>
        </w:tc>
        <w:tc>
          <w:tcPr>
            <w:tcW w:type="dxa" w:w="2880"/>
          </w:tcPr>
          <w:p>
            <w:r>
              <w:t>Unique ID of the field.</w:t>
            </w:r>
          </w:p>
        </w:tc>
      </w:tr>
      <w:tr>
        <w:tc>
          <w:tcPr>
            <w:tcW w:type="dxa" w:w="2880"/>
          </w:tcPr>
          <w:p>
            <w:r>
              <w:t>fields[].type</w:t>
            </w:r>
          </w:p>
        </w:tc>
        <w:tc>
          <w:tcPr>
            <w:tcW w:type="dxa" w:w="2880"/>
          </w:tcPr>
          <w:p>
            <w:r>
              <w:t>string</w:t>
            </w:r>
          </w:p>
        </w:tc>
        <w:tc>
          <w:tcPr>
            <w:tcW w:type="dxa" w:w="2880"/>
          </w:tcPr>
          <w:p>
            <w:r>
              <w:t>Field type (documented as enum).</w:t>
            </w:r>
          </w:p>
        </w:tc>
      </w:tr>
      <w:tr>
        <w:tc>
          <w:tcPr>
            <w:tcW w:type="dxa" w:w="2880"/>
          </w:tcPr>
          <w:p>
            <w:r>
              <w:t>fields[].key</w:t>
            </w:r>
          </w:p>
        </w:tc>
        <w:tc>
          <w:tcPr>
            <w:tcW w:type="dxa" w:w="2880"/>
          </w:tcPr>
          <w:p>
            <w:r>
              <w:t>string</w:t>
            </w:r>
          </w:p>
        </w:tc>
        <w:tc>
          <w:tcPr>
            <w:tcW w:type="dxa" w:w="2880"/>
          </w:tcPr>
          <w:p>
            <w:r>
              <w:t>Field key (documented as Box__Security__Classification__Key).</w:t>
            </w:r>
          </w:p>
        </w:tc>
      </w:tr>
      <w:tr>
        <w:tc>
          <w:tcPr>
            <w:tcW w:type="dxa" w:w="2880"/>
          </w:tcPr>
          <w:p>
            <w:r>
              <w:t>fields[].displayName</w:t>
            </w:r>
          </w:p>
        </w:tc>
        <w:tc>
          <w:tcPr>
            <w:tcW w:type="dxa" w:w="2880"/>
          </w:tcPr>
          <w:p>
            <w:r>
              <w:t>string</w:t>
            </w:r>
          </w:p>
        </w:tc>
        <w:tc>
          <w:tcPr>
            <w:tcW w:type="dxa" w:w="2880"/>
          </w:tcPr>
          <w:p>
            <w:r>
              <w:t>Field display name (documented as Classification).</w:t>
            </w:r>
          </w:p>
        </w:tc>
      </w:tr>
      <w:tr>
        <w:tc>
          <w:tcPr>
            <w:tcW w:type="dxa" w:w="2880"/>
          </w:tcPr>
          <w:p>
            <w:r>
              <w:t>fields[].hidden</w:t>
            </w:r>
          </w:p>
        </w:tc>
        <w:tc>
          <w:tcPr>
            <w:tcW w:type="dxa" w:w="2880"/>
          </w:tcPr>
          <w:p>
            <w:r>
              <w:t>boolean</w:t>
            </w:r>
          </w:p>
        </w:tc>
        <w:tc>
          <w:tcPr>
            <w:tcW w:type="dxa" w:w="2880"/>
          </w:tcPr>
          <w:p>
            <w:r>
              <w:t>Whether the field is hidden (classifications are always visible to users per doc).</w:t>
            </w:r>
          </w:p>
        </w:tc>
      </w:tr>
      <w:tr>
        <w:tc>
          <w:tcPr>
            <w:tcW w:type="dxa" w:w="2880"/>
          </w:tcPr>
          <w:p>
            <w:r>
              <w:t>fields[].options</w:t>
            </w:r>
          </w:p>
        </w:tc>
        <w:tc>
          <w:tcPr>
            <w:tcW w:type="dxa" w:w="2880"/>
          </w:tcPr>
          <w:p>
            <w:r>
              <w:t>array</w:t>
            </w:r>
          </w:p>
        </w:tc>
        <w:tc>
          <w:tcPr>
            <w:tcW w:type="dxa" w:w="2880"/>
          </w:tcPr>
          <w:p>
            <w:r>
              <w:t>List of classifications available in this enterprise.</w:t>
            </w:r>
          </w:p>
        </w:tc>
      </w:tr>
      <w:tr>
        <w:tc>
          <w:tcPr>
            <w:tcW w:type="dxa" w:w="2880"/>
          </w:tcPr>
          <w:p>
            <w:r>
              <w:t>fields[].options[].id</w:t>
            </w:r>
          </w:p>
        </w:tc>
        <w:tc>
          <w:tcPr>
            <w:tcW w:type="dxa" w:w="2880"/>
          </w:tcPr>
          <w:p>
            <w:r>
              <w:t>string</w:t>
            </w:r>
          </w:p>
        </w:tc>
        <w:tc>
          <w:tcPr>
            <w:tcW w:type="dxa" w:w="2880"/>
          </w:tcPr>
          <w:p>
            <w:r>
              <w:t>Unique ID of this classification option.</w:t>
            </w:r>
          </w:p>
        </w:tc>
      </w:tr>
      <w:tr>
        <w:tc>
          <w:tcPr>
            <w:tcW w:type="dxa" w:w="2880"/>
          </w:tcPr>
          <w:p>
            <w:r>
              <w:t>fields[].options[].key</w:t>
            </w:r>
          </w:p>
        </w:tc>
        <w:tc>
          <w:tcPr>
            <w:tcW w:type="dxa" w:w="2880"/>
          </w:tcPr>
          <w:p>
            <w:r>
              <w:t>string</w:t>
            </w:r>
          </w:p>
        </w:tc>
        <w:tc>
          <w:tcPr>
            <w:tcW w:type="dxa" w:w="2880"/>
          </w:tcPr>
          <w:p>
            <w:r>
              <w:t>Display name and key for this classification.</w:t>
            </w:r>
          </w:p>
        </w:tc>
      </w:tr>
      <w:tr>
        <w:tc>
          <w:tcPr>
            <w:tcW w:type="dxa" w:w="2880"/>
          </w:tcPr>
          <w:p>
            <w:r>
              <w:t>fields[].options[].staticConfig</w:t>
            </w:r>
          </w:p>
        </w:tc>
        <w:tc>
          <w:tcPr>
            <w:tcW w:type="dxa" w:w="2880"/>
          </w:tcPr>
          <w:p>
            <w:r>
              <w:t>object</w:t>
            </w:r>
          </w:p>
        </w:tc>
        <w:tc>
          <w:tcPr>
            <w:tcW w:type="dxa" w:w="2880"/>
          </w:tcPr>
          <w:p>
            <w:r>
              <w:t>Static configuration for the option.</w:t>
            </w:r>
          </w:p>
        </w:tc>
      </w:tr>
      <w:tr>
        <w:tc>
          <w:tcPr>
            <w:tcW w:type="dxa" w:w="2880"/>
          </w:tcPr>
          <w:p>
            <w:r>
              <w:t>fields[].options[].staticConfig.classification.classificationDefinition</w:t>
            </w:r>
          </w:p>
        </w:tc>
        <w:tc>
          <w:tcPr>
            <w:tcW w:type="dxa" w:w="2880"/>
          </w:tcPr>
          <w:p>
            <w:r>
              <w:t>string</w:t>
            </w:r>
          </w:p>
        </w:tc>
        <w:tc>
          <w:tcPr>
            <w:tcW w:type="dxa" w:w="2880"/>
          </w:tcPr>
          <w:p>
            <w:r>
              <w:t>A longer description of the classification.</w:t>
            </w:r>
          </w:p>
        </w:tc>
      </w:tr>
      <w:tr>
        <w:tc>
          <w:tcPr>
            <w:tcW w:type="dxa" w:w="2880"/>
          </w:tcPr>
          <w:p>
            <w:r>
              <w:t>fields[].options[].staticConfig.classification.colorID</w:t>
            </w:r>
          </w:p>
        </w:tc>
        <w:tc>
          <w:tcPr>
            <w:tcW w:type="dxa" w:w="2880"/>
          </w:tcPr>
          <w:p>
            <w:r>
              <w:t>integer</w:t>
            </w:r>
          </w:p>
        </w:tc>
        <w:tc>
          <w:tcPr>
            <w:tcW w:type="dxa" w:w="2880"/>
          </w:tcPr>
          <w:p>
            <w:r>
              <w:t>Internal Box color identifier (mapping may change without notice).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'https://api.box.com/2.0/metadata_templates/enterprise/securityClassification-6VMVochwUWo/schema#add' \</w:t>
        <w:br/>
        <w:t xml:space="preserve"> --header 'Accept: application/json' \</w:t>
        <w:br/>
        <w:t xml:space="preserve"> --header 'Content-Type: application/json' \</w:t>
        <w:br/>
        <w:t xml:space="preserve"> --data '{</w:t>
        <w:br/>
        <w:t xml:space="preserve"> "op": "addEnumOption",</w:t>
        <w:br/>
        <w:t xml:space="preserve"> "fieldKey": "Box__Security__Classification__Key",</w:t>
        <w:br/>
        <w:t xml:space="preserve"> "data": [</w:t>
        <w:br/>
        <w:t xml:space="preserve">      {</w:t>
        <w:br/>
        <w:t xml:space="preserve"> "key": "Public",</w:t>
        <w:br/>
        <w:t xml:space="preserve"> "staticConfig": {</w:t>
        <w:br/>
        <w:t xml:space="preserve"> "classification": {</w:t>
        <w:br/>
        <w:t xml:space="preserve"> "classificationDefinition": "Information intended for public distribution.",</w:t>
        <w:br/>
        <w:t xml:space="preserve"> "colorID": 0</w:t>
        <w:br/>
        <w:t xml:space="preserve">          }</w:t>
        <w:br/>
        <w:t xml:space="preserve">        }</w:t>
        <w:br/>
        <w:t xml:space="preserve">      }</w:t>
        <w:br/>
        <w:t xml:space="preserve">    ]</w:t>
        <w:br/>
        <w:t xml:space="preserve">  }'</w:t>
      </w:r>
    </w:p>
    <w:p>
      <w:pPr>
        <w:pStyle w:val="Heading3"/>
      </w:pPr>
      <w:r>
        <w:t>Example Usage</w:t>
      </w:r>
    </w:p>
    <w:p>
      <w:pPr>
        <w:pStyle w:val="Heading3"/>
      </w:pPr>
      <w:r>
        <w:t>Example 1: Add a simple classification (key only)</w:t>
      </w:r>
    </w:p>
    <w:p>
      <w:r>
        <w:rPr>
          <w:b/>
          <w:color w:val="666666"/>
          <w:sz w:val="16"/>
        </w:rPr>
        <w:t>[bash]</w:t>
      </w:r>
    </w:p>
    <w:p>
      <w:pPr>
        <w:shd w:fill="F2F2F2" w:val="clear"/>
      </w:pPr>
      <w:r>
        <w:rPr>
          <w:rFonts w:ascii="Courier New" w:hAnsi="Courier New"/>
          <w:sz w:val="17"/>
        </w:rPr>
        <w:t>curl -i --request PUT \</w:t>
        <w:br/>
        <w:t xml:space="preserve"> 'https://api.box.com/2.0/metadata_templates/enterprise/securityClassification-6VMVochwUWo/schema#add' \</w:t>
        <w:br/>
        <w:t xml:space="preserve"> --header 'Accept: application/json' \</w:t>
        <w:br/>
        <w:t xml:space="preserve"> --header 'Content-Type: application/json' \</w:t>
        <w:br/>
        <w:t xml:space="preserve"> --data '{</w:t>
        <w:br/>
        <w:t xml:space="preserve"> "op": "addEnumOption",</w:t>
        <w:br/>
        <w:t xml:space="preserve"> "fieldKey": "Box__Security__Classification__Key",</w:t>
        <w:br/>
        <w:t xml:space="preserve"> "data": [</w:t>
        <w:br/>
        <w:t xml:space="preserve">      { "key": "Internal" }</w:t>
        <w:br/>
        <w:t xml:space="preserve">    ]</w:t>
        <w:br/>
        <w:t xml:space="preserve">  }'</w:t>
      </w:r>
    </w:p>
    <w:p>
      <w:pPr>
        <w:pStyle w:val="Heading3"/>
      </w:pPr>
      <w:r>
        <w:t>Example 2: Add a classification with definition and color</w:t>
      </w:r>
    </w:p>
    <w:p>
      <w:r>
        <w:rPr>
          <w:b/>
          <w:color w:val="666666"/>
          <w:sz w:val="16"/>
        </w:rPr>
        <w:t>[bash]</w:t>
      </w:r>
    </w:p>
    <w:p>
      <w:pPr>
        <w:shd w:fill="F2F2F2" w:val="clear"/>
      </w:pPr>
      <w:r>
        <w:rPr>
          <w:rFonts w:ascii="Courier New" w:hAnsi="Courier New"/>
          <w:sz w:val="17"/>
        </w:rPr>
        <w:t>curl -i --request PUT \</w:t>
        <w:br/>
        <w:t xml:space="preserve"> 'https://api.box.com/2.0/metadata_templates/enterprise_12345/securityClassification-6VMVochwUWo/schema#add' \</w:t>
        <w:br/>
        <w:t xml:space="preserve"> --header 'Accept: application/json' \</w:t>
        <w:br/>
        <w:t xml:space="preserve"> --header 'Content-Type: application/json' \</w:t>
        <w:br/>
        <w:t xml:space="preserve"> --data '{</w:t>
        <w:br/>
        <w:t xml:space="preserve"> "op": "addEnumOption",</w:t>
        <w:br/>
        <w:t xml:space="preserve"> "fieldKey": "Box__Security__Classification__Key",</w:t>
        <w:br/>
        <w:t xml:space="preserve"> "data": [</w:t>
        <w:br/>
        <w:t xml:space="preserve">      {</w:t>
        <w:br/>
        <w:t xml:space="preserve"> "key": "Confidential",</w:t>
        <w:br/>
        <w:t xml:space="preserve"> "staticConfig": {</w:t>
        <w:br/>
        <w:t xml:space="preserve"> "classification": {</w:t>
        <w:br/>
        <w:t xml:space="preserve"> "classificationDefinition": "Sensitive information for approved internal audiences only.",</w:t>
        <w:br/>
        <w:t xml:space="preserve"> "colorID": 5</w:t>
        <w:br/>
        <w:t xml:space="preserve">          }</w:t>
        <w:br/>
        <w:t xml:space="preserve">        }</w:t>
        <w:br/>
        <w:t xml:space="preserve">      }</w:t>
        <w:br/>
        <w:t xml:space="preserve">    ]</w:t>
        <w:br/>
        <w:t xml:space="preserve">  }'</w:t>
      </w:r>
    </w:p>
    <w:p>
      <w:pPr>
        <w:pStyle w:val="Heading3"/>
      </w:pPr>
      <w:r>
        <w:t>Behavior</w:t>
      </w:r>
    </w:p>
    <w:p>
      <w:pPr>
        <w:pStyle w:val="ListBullet"/>
      </w:pPr>
      <w:r>
        <w:t>Validates the schema operation (op) and target field (fieldKey).</w:t>
      </w:r>
    </w:p>
    <w:p>
      <w:pPr>
        <w:pStyle w:val="ListBullet"/>
      </w:pPr>
      <w:r>
        <w:t>Adds each provided data[] option to the enum options for Box__Security__Classification__Key.</w:t>
      </w:r>
    </w:p>
    <w:p>
      <w:pPr>
        <w:pStyle w:val="ListBullet"/>
      </w:pPr>
      <w:r>
        <w:t>Returns the updated securityClassification-6VMVochwUWo metadata template schema.</w:t>
      </w:r>
    </w:p>
    <w:p>
      <w:pPr>
        <w:pStyle w:val="Heading3"/>
      </w:pPr>
      <w:r>
        <w:t>Notes</w:t>
      </w:r>
    </w:p>
    <w:p>
      <w:pPr>
        <w:pStyle w:val="ListBullet"/>
      </w:pPr>
      <w:r>
        <w:t>The scraped documentation notes you may call this endpoint using enterprise in the URL, or explicitly include the enterprise ID as enterprise_{id}.</w:t>
      </w:r>
    </w:p>
    <w:p>
      <w:pPr>
        <w:pStyle w:val="ListBullet"/>
      </w:pPr>
      <w:r>
        <w:t>colorID to color mappings may change without notice (per documentation).</w:t>
      </w:r>
    </w:p>
    <w:p>
      <w:pPr>
        <w:pStyle w:val="Heading3"/>
      </w:pPr>
      <w:r>
        <w:t>Gotchas</w:t>
      </w:r>
    </w:p>
    <w:p>
      <w:pPr>
        <w:pStyle w:val="ListBullet"/>
      </w:pPr>
      <w:r>
        <w:t>The URL includes a fragment-like suffix #add and must be included exactly as documented.</w:t>
      </w:r>
    </w:p>
    <w:p>
      <w:pPr>
        <w:pStyle w:val="ListBullet"/>
      </w:pPr>
      <w:r>
        <w:t>key inside each data[] object is the only required field to add a classification; other fields are optional.</w:t>
      </w:r>
    </w:p>
    <w:p>
      <w:pPr>
        <w:pStyle w:val="Heading3"/>
      </w:pPr>
      <w:r>
        <w:t>Error Handling</w:t>
      </w:r>
    </w:p>
    <w:p>
      <w:pPr>
        <w:pStyle w:val="ListBullet"/>
      </w:pPr>
      <w:r>
        <w:t>400 Bad Request: Any request parameters are not valid.</w:t>
      </w:r>
    </w:p>
    <w:p>
      <w:pPr>
        <w:pStyle w:val="ListBullet"/>
      </w:pPr>
      <w:r>
        <w:t>404 Not Found: Template name is not correct / URL is incorrect.</w:t>
      </w:r>
    </w:p>
    <w:p>
      <w:pPr>
        <w:pStyle w:val="ListBullet"/>
      </w:pPr>
      <w:r>
        <w:t>Default (unexpected client error): Returns a Box error object with details including request_id and help_url.</w:t>
      </w:r>
    </w:p>
    <w:p>
      <w:r>
        <w:br w:type="page"/>
      </w:r>
    </w:p>
    <w:p>
      <w:pPr>
        <w:pStyle w:val="Heading2"/>
      </w:pPr>
      <w:r>
        <w:t>24. [POST] Add Initial Classifications (Initialize Enterprise Classification Template)</w:t>
      </w:r>
    </w:p>
    <w:p>
      <w:r>
        <w:rPr>
          <w:b/>
        </w:rPr>
        <w:t xml:space="preserve">Endpoint: </w:t>
      </w:r>
      <w:r>
        <w:rPr>
          <w:rFonts w:ascii="Courier New" w:hAnsi="Courier New"/>
          <w:sz w:val="18"/>
        </w:rPr>
        <w:t>/metadata_templates/schema#classifications</w:t>
      </w:r>
    </w:p>
    <w:p>
      <w:pPr>
        <w:pStyle w:val="Heading3"/>
      </w:pPr>
      <w:r>
        <w:t>Prerequisites</w:t>
      </w:r>
    </w:p>
    <w:p>
      <w:pPr>
        <w:pStyle w:val="ListBullet"/>
      </w:pPr>
      <w:r>
        <w:t>The enterprise must not already have any classifications configured (this call initializes the classification template only when it does not yet exist).</w:t>
      </w:r>
    </w:p>
    <w:p>
      <w:pPr>
        <w:pStyle w:val="Heading3"/>
      </w:pPr>
      <w:r>
        <w:t>Method</w:t>
      </w:r>
    </w:p>
    <w:p>
      <w:r>
        <w:t>POST</w:t>
      </w:r>
    </w:p>
    <w:p>
      <w:pPr>
        <w:pStyle w:val="Heading3"/>
      </w:pPr>
      <w:r>
        <w:t>URL</w:t>
      </w:r>
    </w:p>
    <w:p>
      <w:r>
        <w:t>https://api.box.com/2.0/metadata_templates/schema#classifications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When an enterprise does not yet have any classifications, this endpoint initializes the securityClassification metadata template with an initial set of classifications. If an enterprise already has a classification, the template will already exist and a different API call should be used to add additional classifications.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(not applicable here, since there are 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scope</w:t>
            </w:r>
          </w:p>
        </w:tc>
        <w:tc>
          <w:tcPr>
            <w:tcW w:type="dxa" w:w="2880"/>
          </w:tcPr>
          <w:p>
            <w:r>
              <w:t>string</w:t>
            </w:r>
          </w:p>
        </w:tc>
        <w:tc>
          <w:tcPr>
            <w:tcW w:type="dxa" w:w="2880"/>
          </w:tcPr>
          <w:p>
            <w:r>
              <w:t>The scope in which to create the classifications. This should be enterprise or enterprise_{id} where id is the unique ID of the enterprise. Example: "enterprise".</w:t>
            </w:r>
          </w:p>
        </w:tc>
      </w:tr>
      <w:tr>
        <w:tc>
          <w:tcPr>
            <w:tcW w:type="dxa" w:w="2880"/>
          </w:tcPr>
          <w:p>
            <w:r>
              <w:t>templateKey</w:t>
            </w:r>
          </w:p>
        </w:tc>
        <w:tc>
          <w:tcPr>
            <w:tcW w:type="dxa" w:w="2880"/>
          </w:tcPr>
          <w:p>
            <w:r>
              <w:t>string</w:t>
            </w:r>
          </w:p>
        </w:tc>
        <w:tc>
          <w:tcPr>
            <w:tcW w:type="dxa" w:w="2880"/>
          </w:tcPr>
          <w:p>
            <w:r>
              <w:t>Defines the list of metadata templates. Example: "securityClassification-6VMVochwUWo".</w:t>
            </w:r>
          </w:p>
        </w:tc>
      </w:tr>
      <w:tr>
        <w:tc>
          <w:tcPr>
            <w:tcW w:type="dxa" w:w="2880"/>
          </w:tcPr>
          <w:p>
            <w:r>
              <w:t>displayName</w:t>
            </w:r>
          </w:p>
        </w:tc>
        <w:tc>
          <w:tcPr>
            <w:tcW w:type="dxa" w:w="2880"/>
          </w:tcPr>
          <w:p>
            <w:r>
              <w:t>string</w:t>
            </w:r>
          </w:p>
        </w:tc>
        <w:tc>
          <w:tcPr>
            <w:tcW w:type="dxa" w:w="2880"/>
          </w:tcPr>
          <w:p>
            <w:r>
              <w:t>The name of the template as shown in web and mobile interfaces. Example: "Classification".</w:t>
            </w:r>
          </w:p>
        </w:tc>
      </w:tr>
      <w:tr>
        <w:tc>
          <w:tcPr>
            <w:tcW w:type="dxa" w:w="2880"/>
          </w:tcPr>
          <w:p>
            <w:r>
              <w:t>fields</w:t>
            </w:r>
          </w:p>
        </w:tc>
        <w:tc>
          <w:tcPr>
            <w:tcW w:type="dxa" w:w="2880"/>
          </w:tcPr>
          <w:p>
            <w:r>
              <w:t>array</w:t>
            </w:r>
          </w:p>
        </w:tc>
        <w:tc>
          <w:tcPr>
            <w:tcW w:type="dxa" w:w="2880"/>
          </w:tcPr>
          <w:p>
            <w:r>
              <w:t>The classification template requires exactly one field, which holds all the valid classification values.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hidden</w:t>
            </w:r>
          </w:p>
        </w:tc>
        <w:tc>
          <w:tcPr>
            <w:tcW w:type="dxa" w:w="2880"/>
          </w:tcPr>
          <w:p>
            <w:r>
              <w:t>boolean</w:t>
            </w:r>
          </w:p>
        </w:tc>
        <w:tc>
          <w:tcPr>
            <w:tcW w:type="dxa" w:w="2880"/>
          </w:tcPr>
          <w:p>
            <w:r>
              <w:t>Determines if the classification template is hidden or available on web and mobile devices. Example: false.</w:t>
            </w:r>
          </w:p>
        </w:tc>
      </w:tr>
      <w:tr>
        <w:tc>
          <w:tcPr>
            <w:tcW w:type="dxa" w:w="2880"/>
          </w:tcPr>
          <w:p>
            <w:r>
              <w:t>copyInstanceOnItemCopy</w:t>
            </w:r>
          </w:p>
        </w:tc>
        <w:tc>
          <w:tcPr>
            <w:tcW w:type="dxa" w:w="2880"/>
          </w:tcPr>
          <w:p>
            <w:r>
              <w:t>boolean</w:t>
            </w:r>
          </w:p>
        </w:tc>
        <w:tc>
          <w:tcPr>
            <w:tcW w:type="dxa" w:w="2880"/>
          </w:tcPr>
          <w:p>
            <w:r>
              <w:t>Determines if classifications are copied along when the file or folder is copied. Example: false.</w:t>
            </w:r>
          </w:p>
        </w:tc>
      </w:tr>
    </w:tbl>
    <w:p/>
    <w:p>
      <w:pPr>
        <w:pStyle w:val="Heading3"/>
      </w:pPr>
      <w:r>
        <w:t>fields[]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fields[].type</w:t>
            </w:r>
          </w:p>
        </w:tc>
        <w:tc>
          <w:tcPr>
            <w:tcW w:type="dxa" w:w="2880"/>
          </w:tcPr>
          <w:p>
            <w:r>
              <w:t>string</w:t>
            </w:r>
          </w:p>
        </w:tc>
        <w:tc>
          <w:tcPr>
            <w:tcW w:type="dxa" w:w="2880"/>
          </w:tcPr>
          <w:p>
            <w:r>
              <w:t>The type of the field that is always enum. Example: "enum".</w:t>
            </w:r>
          </w:p>
        </w:tc>
      </w:tr>
      <w:tr>
        <w:tc>
          <w:tcPr>
            <w:tcW w:type="dxa" w:w="2880"/>
          </w:tcPr>
          <w:p>
            <w:r>
              <w:t>fields[].key</w:t>
            </w:r>
          </w:p>
        </w:tc>
        <w:tc>
          <w:tcPr>
            <w:tcW w:type="dxa" w:w="2880"/>
          </w:tcPr>
          <w:p>
            <w:r>
              <w:t>string</w:t>
            </w:r>
          </w:p>
        </w:tc>
        <w:tc>
          <w:tcPr>
            <w:tcW w:type="dxa" w:w="2880"/>
          </w:tcPr>
          <w:p>
            <w:r>
              <w:t>Defines classifications available in the enterprise. Example: "Box__Security__Classification__Key".</w:t>
            </w:r>
          </w:p>
        </w:tc>
      </w:tr>
      <w:tr>
        <w:tc>
          <w:tcPr>
            <w:tcW w:type="dxa" w:w="2880"/>
          </w:tcPr>
          <w:p>
            <w:r>
              <w:t>fields[].displayName</w:t>
            </w:r>
          </w:p>
        </w:tc>
        <w:tc>
          <w:tcPr>
            <w:tcW w:type="dxa" w:w="2880"/>
          </w:tcPr>
          <w:p>
            <w:r>
              <w:t>string</w:t>
            </w:r>
          </w:p>
        </w:tc>
        <w:tc>
          <w:tcPr>
            <w:tcW w:type="dxa" w:w="2880"/>
          </w:tcPr>
          <w:p>
            <w:r>
              <w:t>A display name for the classification field. Example: "Classification".</w:t>
            </w:r>
          </w:p>
        </w:tc>
      </w:tr>
      <w:tr>
        <w:tc>
          <w:tcPr>
            <w:tcW w:type="dxa" w:w="2880"/>
          </w:tcPr>
          <w:p>
            <w:r>
              <w:t>fields[].options</w:t>
            </w:r>
          </w:p>
        </w:tc>
        <w:tc>
          <w:tcPr>
            <w:tcW w:type="dxa" w:w="2880"/>
          </w:tcPr>
          <w:p>
            <w:r>
              <w:t>array</w:t>
            </w:r>
          </w:p>
        </w:tc>
        <w:tc>
          <w:tcPr>
            <w:tcW w:type="dxa" w:w="2880"/>
          </w:tcPr>
          <w:p>
            <w:r>
              <w:t>The actual list of classifications that are present on this template.</w:t>
            </w:r>
          </w:p>
        </w:tc>
      </w:tr>
      <w:tr>
        <w:tc>
          <w:tcPr>
            <w:tcW w:type="dxa" w:w="2880"/>
          </w:tcPr>
          <w:p>
            <w:r>
              <w:t>fields[].hidden</w:t>
            </w:r>
          </w:p>
        </w:tc>
        <w:tc>
          <w:tcPr>
            <w:tcW w:type="dxa" w:w="2880"/>
          </w:tcPr>
          <w:p>
            <w:r>
              <w:t>boolean</w:t>
            </w:r>
          </w:p>
        </w:tc>
        <w:tc>
          <w:tcPr>
            <w:tcW w:type="dxa" w:w="2880"/>
          </w:tcPr>
          <w:p>
            <w:r>
              <w:t>Determines if the classification field is hidden or available on web and mobile devices. Example: false.</w:t>
            </w:r>
          </w:p>
        </w:tc>
      </w:tr>
    </w:tbl>
    <w:p/>
    <w:p>
      <w:pPr>
        <w:pStyle w:val="Heading3"/>
      </w:pPr>
      <w:r>
        <w:t>fields[].options[]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fields[].options[].key</w:t>
            </w:r>
          </w:p>
        </w:tc>
        <w:tc>
          <w:tcPr>
            <w:tcW w:type="dxa" w:w="2880"/>
          </w:tcPr>
          <w:p>
            <w:r>
              <w:t>string</w:t>
            </w:r>
          </w:p>
        </w:tc>
        <w:tc>
          <w:tcPr>
            <w:tcW w:type="dxa" w:w="2880"/>
          </w:tcPr>
          <w:p>
            <w:r>
              <w:t>The display name and key for this classification. This will be shown in the Box UI.</w:t>
            </w:r>
          </w:p>
        </w:tc>
      </w:tr>
      <w:tr>
        <w:tc>
          <w:tcPr>
            <w:tcW w:type="dxa" w:w="2880"/>
          </w:tcPr>
          <w:p>
            <w:r>
              <w:t>fields[].options[].staticConfig</w:t>
            </w:r>
          </w:p>
        </w:tc>
        <w:tc>
          <w:tcPr>
            <w:tcW w:type="dxa" w:w="2880"/>
          </w:tcPr>
          <w:p>
            <w:r>
              <w:t>object</w:t>
            </w:r>
          </w:p>
        </w:tc>
        <w:tc>
          <w:tcPr>
            <w:tcW w:type="dxa" w:w="2880"/>
          </w:tcPr>
          <w:p>
            <w:r>
              <w:t>Static configuration for the classification.</w:t>
            </w:r>
          </w:p>
        </w:tc>
      </w:tr>
    </w:tbl>
    <w:p/>
    <w:p>
      <w:pPr>
        <w:pStyle w:val="Heading3"/>
      </w:pPr>
      <w:r>
        <w:t>fields[].options[].staticConfig.classification Object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fields[].options[].staticConfig.classification.classificationDefinition</w:t>
            </w:r>
          </w:p>
        </w:tc>
        <w:tc>
          <w:tcPr>
            <w:tcW w:type="dxa" w:w="2880"/>
          </w:tcPr>
          <w:p>
            <w:r>
              <w:t>string</w:t>
            </w:r>
          </w:p>
        </w:tc>
        <w:tc>
          <w:tcPr>
            <w:tcW w:type="dxa" w:w="2880"/>
          </w:tcPr>
          <w:p>
            <w:r>
              <w:t>A longer description of the classification.</w:t>
            </w:r>
          </w:p>
        </w:tc>
      </w:tr>
      <w:tr>
        <w:tc>
          <w:tcPr>
            <w:tcW w:type="dxa" w:w="2880"/>
          </w:tcPr>
          <w:p>
            <w:r>
              <w:t>fields[].options[].staticConfig.classification.colorID</w:t>
            </w:r>
          </w:p>
        </w:tc>
        <w:tc>
          <w:tcPr>
            <w:tcW w:type="dxa" w:w="2880"/>
          </w:tcPr>
          <w:p>
            <w:r>
              <w:t>integer</w:t>
            </w:r>
          </w:p>
        </w:tc>
        <w:tc>
          <w:tcPr>
            <w:tcW w:type="dxa" w:w="2880"/>
          </w:tcPr>
          <w:p>
            <w:r>
              <w:t>Identifier used to assign a color to a classification label. Mapping may change without notice. Current mappings: 0 Yellow, 1 Orange, 2 Watermelon red, 3 Purple rain, 4 Light blue, 5 Dark blue, 6 Light green, 7 Gray.</w:t>
            </w:r>
          </w:p>
        </w:tc>
      </w:tr>
    </w:tbl>
    <w:p/>
    <w:p>
      <w:pPr>
        <w:pStyle w:val="Heading3"/>
      </w:pPr>
      <w:r>
        <w:t>Response</w:t>
      </w:r>
    </w:p>
    <w:p>
      <w:pPr>
        <w:pStyle w:val="Heading3"/>
      </w:pPr>
      <w:r>
        <w:t>Success Response (200 OK)</w:t>
      </w:r>
    </w:p>
    <w:p>
      <w:r>
        <w:t>Returns a new securityClassification metadata template, which contains a Box__Security__Classification__Key field that lists all the classifications available to this enterprise.</w:t>
      </w:r>
    </w:p>
    <w:p>
      <w:r>
        <w:rPr>
          <w:b/>
          <w:color w:val="666666"/>
          <w:sz w:val="16"/>
        </w:rPr>
        <w:t>[json]</w:t>
      </w:r>
    </w:p>
    <w:p>
      <w:pPr>
        <w:shd w:fill="F2F2F2" w:val="clear"/>
      </w:pPr>
      <w:r>
        <w:rPr>
          <w:rFonts w:ascii="Courier New" w:hAnsi="Courier New"/>
          <w:sz w:val="17"/>
        </w:rPr>
        <w:t>{</w:t>
        <w:br/>
        <w:t xml:space="preserve"> "id": "58063d82-4128-7b43-bba9-92f706befcdf",</w:t>
        <w:br/>
        <w:t xml:space="preserve"> "type": "metadata_template",</w:t>
        <w:br/>
        <w:t xml:space="preserve"> "scope": "enterprise_123456",</w:t>
        <w:br/>
        <w:t xml:space="preserve"> "templateKey": "securityClassification-6VMVochwUWo",</w:t>
        <w:br/>
        <w:t xml:space="preserve"> "displayName": "Classification",</w:t>
        <w:br/>
        <w:t xml:space="preserve"> "hidden": false,</w:t>
        <w:br/>
        <w:t xml:space="preserve"> "copyInstanceOnItemCopy": true,</w:t>
        <w:br/>
        <w:t xml:space="preserve"> "fields": [</w:t>
        <w:br/>
        <w:t xml:space="preserve"> {</w:t>
        <w:br/>
        <w:t xml:space="preserve"> "id": "field_123456",</w:t>
        <w:br/>
        <w:t xml:space="preserve"> "type": "enum",</w:t>
        <w:br/>
        <w:t xml:space="preserve"> "key": "Box__Security__Classification__Key",</w:t>
        <w:br/>
        <w:t xml:space="preserve"> "displayName": "Classification",</w:t>
        <w:br/>
        <w:t xml:space="preserve"> "hidden": false,</w:t>
        <w:br/>
        <w:t xml:space="preserve"> "options": [</w:t>
        <w:br/>
        <w:t xml:space="preserve"> {</w:t>
        <w:br/>
        <w:t xml:space="preserve"> "id": "option_123",</w:t>
        <w:br/>
        <w:t xml:space="preserve"> "key": "Public",</w:t>
        <w:br/>
        <w:t xml:space="preserve"> "staticConfig": {</w:t>
        <w:br/>
        <w:t xml:space="preserve"> "classification": {</w:t>
        <w:br/>
        <w:t xml:space="preserve"> "classificationDefinition": "Information approved for public release.",</w:t>
        <w:br/>
        <w:t xml:space="preserve"> "colorID": 0</w:t>
        <w:br/>
        <w:t xml:space="preserve"> }</w:t>
        <w:br/>
        <w:t xml:space="preserve"> }</w:t>
        <w:br/>
        <w:t xml:space="preserve"> }</w:t>
        <w:br/>
        <w:t xml:space="preserve"> ]</w:t>
        <w:br/>
        <w:t xml:space="preserve"> }</w:t>
        <w:br/>
        <w:t xml:space="preserve"> ]</w:t>
        <w:br/>
        <w:t>}</w:t>
      </w:r>
    </w:p>
    <w:p>
      <w:pPr>
        <w:pStyle w:val="Heading3"/>
      </w:pPr>
      <w:r>
        <w:t>Error Response (400 Client Error)</w:t>
      </w:r>
    </w:p>
    <w:p>
      <w:r>
        <w:t>Returned if any of the request parameters are not valid.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(404 Client Error)</w:t>
      </w:r>
    </w:p>
    <w:p>
      <w:r>
        <w:t>Returned when a template name is not correct. Please make sure the URL for the request is correct.</w:t>
      </w:r>
    </w:p>
    <w:p>
      <w:pPr>
        <w:pStyle w:val="Heading3"/>
      </w:pPr>
      <w:r>
        <w:t>Error Response (Default: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classification template.</w:t>
            </w:r>
          </w:p>
        </w:tc>
      </w:tr>
      <w:tr>
        <w:tc>
          <w:tcPr>
            <w:tcW w:type="dxa" w:w="2880"/>
          </w:tcPr>
          <w:p>
            <w:r>
              <w:t>type</w:t>
            </w:r>
          </w:p>
        </w:tc>
        <w:tc>
          <w:tcPr>
            <w:tcW w:type="dxa" w:w="2880"/>
          </w:tcPr>
          <w:p>
            <w:r>
              <w:t>string</w:t>
            </w:r>
          </w:p>
        </w:tc>
        <w:tc>
          <w:tcPr>
            <w:tcW w:type="dxa" w:w="2880"/>
          </w:tcPr>
          <w:p>
            <w:r>
              <w:t>The value will always be metadata_template.</w:t>
            </w:r>
          </w:p>
        </w:tc>
      </w:tr>
      <w:tr>
        <w:tc>
          <w:tcPr>
            <w:tcW w:type="dxa" w:w="2880"/>
          </w:tcPr>
          <w:p>
            <w:r>
              <w:t>scope</w:t>
            </w:r>
          </w:p>
        </w:tc>
        <w:tc>
          <w:tcPr>
            <w:tcW w:type="dxa" w:w="2880"/>
          </w:tcPr>
          <w:p>
            <w:r>
              <w:t>string</w:t>
            </w:r>
          </w:p>
        </w:tc>
        <w:tc>
          <w:tcPr>
            <w:tcW w:type="dxa" w:w="2880"/>
          </w:tcPr>
          <w:p>
            <w:r>
              <w:t>The scope of the classification template in the format enterprise_{id}.</w:t>
            </w:r>
          </w:p>
        </w:tc>
      </w:tr>
      <w:tr>
        <w:tc>
          <w:tcPr>
            <w:tcW w:type="dxa" w:w="2880"/>
          </w:tcPr>
          <w:p>
            <w:r>
              <w:t>templateKey</w:t>
            </w:r>
          </w:p>
        </w:tc>
        <w:tc>
          <w:tcPr>
            <w:tcW w:type="dxa" w:w="2880"/>
          </w:tcPr>
          <w:p>
            <w:r>
              <w:t>string</w:t>
            </w:r>
          </w:p>
        </w:tc>
        <w:tc>
          <w:tcPr>
            <w:tcW w:type="dxa" w:w="2880"/>
          </w:tcPr>
          <w:p>
            <w:r>
              <w:t>The value will always be securityClassification-6VMVochwUWo.</w:t>
            </w:r>
          </w:p>
        </w:tc>
      </w:tr>
      <w:tr>
        <w:tc>
          <w:tcPr>
            <w:tcW w:type="dxa" w:w="2880"/>
          </w:tcPr>
          <w:p>
            <w:r>
              <w:t>displayName</w:t>
            </w:r>
          </w:p>
        </w:tc>
        <w:tc>
          <w:tcPr>
            <w:tcW w:type="dxa" w:w="2880"/>
          </w:tcPr>
          <w:p>
            <w:r>
              <w:t>string</w:t>
            </w:r>
          </w:p>
        </w:tc>
        <w:tc>
          <w:tcPr>
            <w:tcW w:type="dxa" w:w="2880"/>
          </w:tcPr>
          <w:p>
            <w:r>
              <w:t>The name of this template as shown in web and mobile interfaces.</w:t>
            </w:r>
          </w:p>
        </w:tc>
      </w:tr>
      <w:tr>
        <w:tc>
          <w:tcPr>
            <w:tcW w:type="dxa" w:w="2880"/>
          </w:tcPr>
          <w:p>
            <w:r>
              <w:t>hidden</w:t>
            </w:r>
          </w:p>
        </w:tc>
        <w:tc>
          <w:tcPr>
            <w:tcW w:type="dxa" w:w="2880"/>
          </w:tcPr>
          <w:p>
            <w:r>
              <w:t>boolean</w:t>
            </w:r>
          </w:p>
        </w:tc>
        <w:tc>
          <w:tcPr>
            <w:tcW w:type="dxa" w:w="2880"/>
          </w:tcPr>
          <w:p>
            <w:r>
              <w:t>Determines if the template is always available in web and mobile interfaces.</w:t>
            </w:r>
          </w:p>
        </w:tc>
      </w:tr>
      <w:tr>
        <w:tc>
          <w:tcPr>
            <w:tcW w:type="dxa" w:w="2880"/>
          </w:tcPr>
          <w:p>
            <w:r>
              <w:t>copyInstanceOnItemCopy</w:t>
            </w:r>
          </w:p>
        </w:tc>
        <w:tc>
          <w:tcPr>
            <w:tcW w:type="dxa" w:w="2880"/>
          </w:tcPr>
          <w:p>
            <w:r>
              <w:t>boolean</w:t>
            </w:r>
          </w:p>
        </w:tc>
        <w:tc>
          <w:tcPr>
            <w:tcW w:type="dxa" w:w="2880"/>
          </w:tcPr>
          <w:p>
            <w:r>
              <w:t>Determines if classifications are copied along when the file or folder is copied.</w:t>
            </w:r>
          </w:p>
        </w:tc>
      </w:tr>
      <w:tr>
        <w:tc>
          <w:tcPr>
            <w:tcW w:type="dxa" w:w="2880"/>
          </w:tcPr>
          <w:p>
            <w:r>
              <w:t>fields</w:t>
            </w:r>
          </w:p>
        </w:tc>
        <w:tc>
          <w:tcPr>
            <w:tcW w:type="dxa" w:w="2880"/>
          </w:tcPr>
          <w:p>
            <w:r>
              <w:t>array</w:t>
            </w:r>
          </w:p>
        </w:tc>
        <w:tc>
          <w:tcPr>
            <w:tcW w:type="dxa" w:w="2880"/>
          </w:tcPr>
          <w:p>
            <w:r>
              <w:t>A list of fields for this classification template (includes only one field).</w:t>
            </w:r>
          </w:p>
        </w:tc>
      </w:tr>
      <w:tr>
        <w:tc>
          <w:tcPr>
            <w:tcW w:type="dxa" w:w="2880"/>
          </w:tcPr>
          <w:p>
            <w:r>
              <w:t>fields[].id</w:t>
            </w:r>
          </w:p>
        </w:tc>
        <w:tc>
          <w:tcPr>
            <w:tcW w:type="dxa" w:w="2880"/>
          </w:tcPr>
          <w:p>
            <w:r>
              <w:t>string</w:t>
            </w:r>
          </w:p>
        </w:tc>
        <w:tc>
          <w:tcPr>
            <w:tcW w:type="dxa" w:w="2880"/>
          </w:tcPr>
          <w:p>
            <w:r>
              <w:t>The unique ID of the field.</w:t>
            </w:r>
          </w:p>
        </w:tc>
      </w:tr>
      <w:tr>
        <w:tc>
          <w:tcPr>
            <w:tcW w:type="dxa" w:w="2880"/>
          </w:tcPr>
          <w:p>
            <w:r>
              <w:t>fields[].type</w:t>
            </w:r>
          </w:p>
        </w:tc>
        <w:tc>
          <w:tcPr>
            <w:tcW w:type="dxa" w:w="2880"/>
          </w:tcPr>
          <w:p>
            <w:r>
              <w:t>string</w:t>
            </w:r>
          </w:p>
        </w:tc>
        <w:tc>
          <w:tcPr>
            <w:tcW w:type="dxa" w:w="2880"/>
          </w:tcPr>
          <w:p>
            <w:r>
              <w:t>The array item type (always enum).</w:t>
            </w:r>
          </w:p>
        </w:tc>
      </w:tr>
      <w:tr>
        <w:tc>
          <w:tcPr>
            <w:tcW w:type="dxa" w:w="2880"/>
          </w:tcPr>
          <w:p>
            <w:r>
              <w:t>fields[].key</w:t>
            </w:r>
          </w:p>
        </w:tc>
        <w:tc>
          <w:tcPr>
            <w:tcW w:type="dxa" w:w="2880"/>
          </w:tcPr>
          <w:p>
            <w:r>
              <w:t>string</w:t>
            </w:r>
          </w:p>
        </w:tc>
        <w:tc>
          <w:tcPr>
            <w:tcW w:type="dxa" w:w="2880"/>
          </w:tcPr>
          <w:p>
            <w:r>
              <w:t>Defines classifications available in the enterprise (Box__Security__Classification__Key).</w:t>
            </w:r>
          </w:p>
        </w:tc>
      </w:tr>
      <w:tr>
        <w:tc>
          <w:tcPr>
            <w:tcW w:type="dxa" w:w="2880"/>
          </w:tcPr>
          <w:p>
            <w:r>
              <w:t>fields[].displayName</w:t>
            </w:r>
          </w:p>
        </w:tc>
        <w:tc>
          <w:tcPr>
            <w:tcW w:type="dxa" w:w="2880"/>
          </w:tcPr>
          <w:p>
            <w:r>
              <w:t>string</w:t>
            </w:r>
          </w:p>
        </w:tc>
        <w:tc>
          <w:tcPr>
            <w:tcW w:type="dxa" w:w="2880"/>
          </w:tcPr>
          <w:p>
            <w:r>
              <w:t>The value will always be Classification.</w:t>
            </w:r>
          </w:p>
        </w:tc>
      </w:tr>
      <w:tr>
        <w:tc>
          <w:tcPr>
            <w:tcW w:type="dxa" w:w="2880"/>
          </w:tcPr>
          <w:p>
            <w:r>
              <w:t>fields[].hidden</w:t>
            </w:r>
          </w:p>
        </w:tc>
        <w:tc>
          <w:tcPr>
            <w:tcW w:type="dxa" w:w="2880"/>
          </w:tcPr>
          <w:p>
            <w:r>
              <w:t>boolean</w:t>
            </w:r>
          </w:p>
        </w:tc>
        <w:tc>
          <w:tcPr>
            <w:tcW w:type="dxa" w:w="2880"/>
          </w:tcPr>
          <w:p>
            <w:r>
              <w:t>Classifications are always visible to web and mobile users.</w:t>
            </w:r>
          </w:p>
        </w:tc>
      </w:tr>
      <w:tr>
        <w:tc>
          <w:tcPr>
            <w:tcW w:type="dxa" w:w="2880"/>
          </w:tcPr>
          <w:p>
            <w:r>
              <w:t>fields[].options</w:t>
            </w:r>
          </w:p>
        </w:tc>
        <w:tc>
          <w:tcPr>
            <w:tcW w:type="dxa" w:w="2880"/>
          </w:tcPr>
          <w:p>
            <w:r>
              <w:t>array</w:t>
            </w:r>
          </w:p>
        </w:tc>
        <w:tc>
          <w:tcPr>
            <w:tcW w:type="dxa" w:w="2880"/>
          </w:tcPr>
          <w:p>
            <w:r>
              <w:t>A list of classifications available in this enterprise.</w:t>
            </w:r>
          </w:p>
        </w:tc>
      </w:tr>
      <w:tr>
        <w:tc>
          <w:tcPr>
            <w:tcW w:type="dxa" w:w="2880"/>
          </w:tcPr>
          <w:p>
            <w:r>
              <w:t>fields[].options[].id</w:t>
            </w:r>
          </w:p>
        </w:tc>
        <w:tc>
          <w:tcPr>
            <w:tcW w:type="dxa" w:w="2880"/>
          </w:tcPr>
          <w:p>
            <w:r>
              <w:t>string</w:t>
            </w:r>
          </w:p>
        </w:tc>
        <w:tc>
          <w:tcPr>
            <w:tcW w:type="dxa" w:w="2880"/>
          </w:tcPr>
          <w:p>
            <w:r>
              <w:t>The unique ID of this classification.</w:t>
            </w:r>
          </w:p>
        </w:tc>
      </w:tr>
      <w:tr>
        <w:tc>
          <w:tcPr>
            <w:tcW w:type="dxa" w:w="2880"/>
          </w:tcPr>
          <w:p>
            <w:r>
              <w:t>fields[].options[].key</w:t>
            </w:r>
          </w:p>
        </w:tc>
        <w:tc>
          <w:tcPr>
            <w:tcW w:type="dxa" w:w="2880"/>
          </w:tcPr>
          <w:p>
            <w:r>
              <w:t>string</w:t>
            </w:r>
          </w:p>
        </w:tc>
        <w:tc>
          <w:tcPr>
            <w:tcW w:type="dxa" w:w="2880"/>
          </w:tcPr>
          <w:p>
            <w:r>
              <w:t>The display name and key for this classification.</w:t>
            </w:r>
          </w:p>
        </w:tc>
      </w:tr>
      <w:tr>
        <w:tc>
          <w:tcPr>
            <w:tcW w:type="dxa" w:w="2880"/>
          </w:tcPr>
          <w:p>
            <w:r>
              <w:t>fields[].options[].staticConfig</w:t>
            </w:r>
          </w:p>
        </w:tc>
        <w:tc>
          <w:tcPr>
            <w:tcW w:type="dxa" w:w="2880"/>
          </w:tcPr>
          <w:p>
            <w:r>
              <w:t>object</w:t>
            </w:r>
          </w:p>
        </w:tc>
        <w:tc>
          <w:tcPr>
            <w:tcW w:type="dxa" w:w="2880"/>
          </w:tcPr>
          <w:p>
            <w:r>
              <w:t>Static configuration for the classification.</w:t>
            </w:r>
          </w:p>
        </w:tc>
      </w:tr>
      <w:tr>
        <w:tc>
          <w:tcPr>
            <w:tcW w:type="dxa" w:w="2880"/>
          </w:tcPr>
          <w:p>
            <w:r>
              <w:t>fields[].options[].staticConfig.classification</w:t>
            </w:r>
          </w:p>
        </w:tc>
        <w:tc>
          <w:tcPr>
            <w:tcW w:type="dxa" w:w="2880"/>
          </w:tcPr>
          <w:p>
            <w:r>
              <w:t>object</w:t>
            </w:r>
          </w:p>
        </w:tc>
        <w:tc>
          <w:tcPr>
            <w:tcW w:type="dxa" w:w="2880"/>
          </w:tcPr>
          <w:p>
            <w:r>
              <w:t>Classification configuration object.</w:t>
            </w:r>
          </w:p>
        </w:tc>
      </w:tr>
      <w:tr>
        <w:tc>
          <w:tcPr>
            <w:tcW w:type="dxa" w:w="2880"/>
          </w:tcPr>
          <w:p>
            <w:r>
              <w:t>fields[].options[].staticConfig.classification.classificationDefinition</w:t>
            </w:r>
          </w:p>
        </w:tc>
        <w:tc>
          <w:tcPr>
            <w:tcW w:type="dxa" w:w="2880"/>
          </w:tcPr>
          <w:p>
            <w:r>
              <w:t>string</w:t>
            </w:r>
          </w:p>
        </w:tc>
        <w:tc>
          <w:tcPr>
            <w:tcW w:type="dxa" w:w="2880"/>
          </w:tcPr>
          <w:p>
            <w:r>
              <w:t>A longer description of the classification.</w:t>
            </w:r>
          </w:p>
        </w:tc>
      </w:tr>
      <w:tr>
        <w:tc>
          <w:tcPr>
            <w:tcW w:type="dxa" w:w="2880"/>
          </w:tcPr>
          <w:p>
            <w:r>
              <w:t>fields[].options[].staticConfig.classification.colorID</w:t>
            </w:r>
          </w:p>
        </w:tc>
        <w:tc>
          <w:tcPr>
            <w:tcW w:type="dxa" w:w="2880"/>
          </w:tcPr>
          <w:p>
            <w:r>
              <w:t>integer</w:t>
            </w:r>
          </w:p>
        </w:tc>
        <w:tc>
          <w:tcPr>
            <w:tcW w:type="dxa" w:w="2880"/>
          </w:tcPr>
          <w:p>
            <w:r>
              <w:t>Internal Box identifier used to assign a color to a classification label.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'https://api.box.com/2.0/metadata_templates/schema#classifications' \</w:t>
        <w:br/>
        <w:t xml:space="preserve"> --header 'Accept: application/json' \</w:t>
        <w:br/>
        <w:t xml:space="preserve"> --header 'Content-Type: application/json' \</w:t>
        <w:br/>
        <w:t xml:space="preserve"> --data '{</w:t>
        <w:br/>
        <w:t xml:space="preserve"> "scope": "enterprise",</w:t>
        <w:br/>
        <w:t xml:space="preserve"> "templateKey": "securityClassification-6VMVochwUWo",</w:t>
        <w:br/>
        <w:t xml:space="preserve"> "displayName": "Classification",</w:t>
        <w:br/>
        <w:t xml:space="preserve"> "hidden": false,</w:t>
        <w:br/>
        <w:t xml:space="preserve"> "copyInstanceOnItemCopy": false,</w:t>
        <w:br/>
        <w:t xml:space="preserve"> "fields": [</w:t>
        <w:br/>
        <w:t xml:space="preserve">      {</w:t>
        <w:br/>
        <w:t xml:space="preserve"> "type": "enum",</w:t>
        <w:br/>
        <w:t xml:space="preserve"> "key": "Box__Security__Classification__Key",</w:t>
        <w:br/>
        <w:t xml:space="preserve"> "displayName": "Classification",</w:t>
        <w:br/>
        <w:t xml:space="preserve"> "hidden": false,</w:t>
        <w:br/>
        <w:t xml:space="preserve"> "options": [</w:t>
        <w:br/>
        <w:t xml:space="preserve">          {</w:t>
        <w:br/>
        <w:t xml:space="preserve"> "key": "Public",</w:t>
        <w:br/>
        <w:t xml:space="preserve"> "staticConfig": {</w:t>
        <w:br/>
        <w:t xml:space="preserve"> "classification": {</w:t>
        <w:br/>
        <w:t xml:space="preserve"> "classificationDefinition": "Information approved for public release.",</w:t>
        <w:br/>
        <w:t xml:space="preserve"> "colorID": 0</w:t>
        <w:br/>
        <w:t xml:space="preserve">              }</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Initialize with two classifications</w:t>
      </w:r>
    </w:p>
    <w:p>
      <w:r>
        <w:rPr>
          <w:b/>
          <w:color w:val="666666"/>
          <w:sz w:val="16"/>
        </w:rPr>
        <w:t>[bash]</w:t>
      </w:r>
    </w:p>
    <w:p>
      <w:pPr>
        <w:shd w:fill="F2F2F2" w:val="clear"/>
      </w:pPr>
      <w:r>
        <w:rPr>
          <w:rFonts w:ascii="Courier New" w:hAnsi="Courier New"/>
          <w:sz w:val="17"/>
        </w:rPr>
        <w:t>curl --request POST 'https://api.box.com/2.0/metadata_templates/schema#classifications' \</w:t>
        <w:br/>
        <w:t xml:space="preserve"> --header 'Accept: application/json' \</w:t>
        <w:br/>
        <w:t xml:space="preserve"> --header 'Content-Type: application/json' \</w:t>
        <w:br/>
        <w:t xml:space="preserve"> --data '{</w:t>
        <w:br/>
        <w:t xml:space="preserve"> "scope": "enterprise",</w:t>
        <w:br/>
        <w:t xml:space="preserve"> "templateKey": "securityClassification-6VMVochwUWo",</w:t>
        <w:br/>
        <w:t xml:space="preserve"> "displayName": "Classification",</w:t>
        <w:br/>
        <w:t xml:space="preserve"> "fields": [</w:t>
        <w:br/>
        <w:t xml:space="preserve">      {</w:t>
        <w:br/>
        <w:t xml:space="preserve"> "type": "enum",</w:t>
        <w:br/>
        <w:t xml:space="preserve"> "key": "Box__Security__Classification__Key",</w:t>
        <w:br/>
        <w:t xml:space="preserve"> "displayName": "Classification",</w:t>
        <w:br/>
        <w:t xml:space="preserve"> "options": [</w:t>
        <w:br/>
        <w:t xml:space="preserve">          { "key": "Public" },</w:t>
        <w:br/>
        <w:t xml:space="preserve">          {</w:t>
        <w:br/>
        <w:t xml:space="preserve"> "key": "Confidential",</w:t>
        <w:br/>
        <w:t xml:space="preserve"> "staticConfig": {</w:t>
        <w:br/>
        <w:t xml:space="preserve"> "classification": {</w:t>
        <w:br/>
        <w:t xml:space="preserve"> "classificationDefinition": "Restricted to authorized personnel.",</w:t>
        <w:br/>
        <w:t xml:space="preserve"> "colorID": 3</w:t>
        <w:br/>
        <w:t xml:space="preserve">              }</w:t>
        <w:br/>
        <w:t xml:space="preserve">            }</w:t>
        <w:br/>
        <w:t xml:space="preserve">          }</w:t>
        <w:br/>
        <w:t xml:space="preserve">        ]</w:t>
        <w:br/>
        <w:t xml:space="preserve">      }</w:t>
        <w:br/>
        <w:t xml:space="preserve">    ]</w:t>
        <w:br/>
        <w:t xml:space="preserve">  }'</w:t>
      </w:r>
    </w:p>
    <w:p>
      <w:pPr>
        <w:pStyle w:val="Heading3"/>
      </w:pPr>
      <w:r>
        <w:t>Example 2: Use an explicit enterprise scope (enterprise_{id})</w:t>
      </w:r>
    </w:p>
    <w:p>
      <w:r>
        <w:rPr>
          <w:b/>
          <w:color w:val="666666"/>
          <w:sz w:val="16"/>
        </w:rPr>
        <w:t>[bash]</w:t>
      </w:r>
    </w:p>
    <w:p>
      <w:pPr>
        <w:shd w:fill="F2F2F2" w:val="clear"/>
      </w:pPr>
      <w:r>
        <w:rPr>
          <w:rFonts w:ascii="Courier New" w:hAnsi="Courier New"/>
          <w:sz w:val="17"/>
        </w:rPr>
        <w:t>curl --request POST 'https://api.box.com/2.0/metadata_templates/schema#classifications' \</w:t>
        <w:br/>
        <w:t xml:space="preserve"> --header 'Accept: application/json' \</w:t>
        <w:br/>
        <w:t xml:space="preserve"> --header 'Content-Type: application/json' \</w:t>
        <w:br/>
        <w:t xml:space="preserve"> --data '{</w:t>
        <w:br/>
        <w:t xml:space="preserve"> "scope": "enterprise_123456",</w:t>
        <w:br/>
        <w:t xml:space="preserve"> "templateKey": "securityClassification-6VMVochwUWo",</w:t>
        <w:br/>
        <w:t xml:space="preserve"> "displayName": "Classification",</w:t>
        <w:br/>
        <w:t xml:space="preserve"> "fields": [</w:t>
        <w:br/>
        <w:t xml:space="preserve">      {</w:t>
        <w:br/>
        <w:t xml:space="preserve"> "type": "enum",</w:t>
        <w:br/>
        <w:t xml:space="preserve"> "key": "Box__Security__Classification__Key",</w:t>
        <w:br/>
        <w:t xml:space="preserve"> "displayName": "Classification",</w:t>
        <w:br/>
        <w:t xml:space="preserve"> "options": [</w:t>
        <w:br/>
        <w:t xml:space="preserve">          { "key": "Internal" }</w:t>
        <w:br/>
        <w:t xml:space="preserve">        ]</w:t>
        <w:br/>
        <w:t xml:space="preserve">      }</w:t>
        <w:br/>
        <w:t xml:space="preserve">    ]</w:t>
        <w:br/>
        <w:t xml:space="preserve">  }'</w:t>
      </w:r>
    </w:p>
    <w:p>
      <w:pPr>
        <w:pStyle w:val="Heading3"/>
      </w:pPr>
      <w:r>
        <w:t>Behavior</w:t>
      </w:r>
    </w:p>
    <w:p>
      <w:pPr>
        <w:pStyle w:val="ListBullet"/>
      </w:pPr>
      <w:r>
        <w:t>Validates the request body fields (including required scope, templateKey, displayName, and fields).</w:t>
      </w:r>
    </w:p>
    <w:p>
      <w:pPr>
        <w:pStyle w:val="ListBullet"/>
      </w:pPr>
      <w:r>
        <w:t>Initializes the enterprise classification template (securityClassification) with the provided enum options.</w:t>
      </w:r>
    </w:p>
    <w:p>
      <w:pPr>
        <w:pStyle w:val="ListBullet"/>
      </w:pPr>
      <w:r>
        <w:t>Returns the created metadata template including the enum field and its classification options.</w:t>
      </w:r>
    </w:p>
    <w:p>
      <w:pPr>
        <w:pStyle w:val="Heading3"/>
      </w:pPr>
      <w:r>
        <w:t>Notes</w:t>
      </w:r>
    </w:p>
    <w:p>
      <w:pPr>
        <w:pStyle w:val="ListBullet"/>
      </w:pPr>
      <w:r>
        <w:t>fields must contain exactly one enum field representing Box__Security__Classification__Key.</w:t>
      </w:r>
    </w:p>
    <w:p>
      <w:pPr>
        <w:pStyle w:val="ListBullet"/>
      </w:pPr>
      <w:r>
        <w:t>scope must be either enterprise or enterprise_{id}.</w:t>
      </w:r>
    </w:p>
    <w:p>
      <w:pPr>
        <w:pStyle w:val="Heading3"/>
      </w:pPr>
      <w:r>
        <w:t>Error Handling</w:t>
      </w:r>
    </w:p>
    <w:p>
      <w:pPr>
        <w:pStyle w:val="ListBullet"/>
      </w:pPr>
      <w:r>
        <w:t>400: Any request parameters are not valid.</w:t>
      </w:r>
    </w:p>
    <w:p>
      <w:pPr>
        <w:pStyle w:val="ListBullet"/>
      </w:pPr>
      <w:r>
        <w:t>404: Template name is not correct (verify the request URL).</w:t>
      </w:r>
    </w:p>
    <w:p>
      <w:pPr>
        <w:pStyle w:val="ListBullet"/>
      </w:pPr>
      <w:r>
        <w:t>Default: Unexpected client error (returns Box error object).</w:t>
      </w:r>
    </w:p>
    <w:p>
      <w:pPr>
        <w:pStyle w:val="Heading3"/>
      </w:pPr>
      <w:r>
        <w:t>Related metadataTemplates actions</w:t>
      </w:r>
    </w:p>
    <w:p>
      <w:pPr>
        <w:pStyle w:val="ListBullet"/>
      </w:pPr>
      <w:r>
        <w:t>[GET] List Enterprise Classifications (Security Classification Template Schema) — /metadata_templates/{{enterpriseScope}}/securityClassification-6VMVochwUWo/schema</w:t>
      </w:r>
    </w:p>
    <w:p>
      <w:pPr>
        <w:pStyle w:val="ListBullet"/>
      </w:pPr>
      <w:r>
        <w:t>[PUT] Update Enterprise Security Classification Template (Schema) — /metadata_templates/enterprise/securityClassification-6VMVochwUWo/schema#update</w:t>
      </w:r>
    </w:p>
    <w:p>
      <w:pPr>
        <w:pStyle w:val="ListBullet"/>
      </w:pPr>
      <w:r>
        <w:t>[POST] Create a Metadata Template — /metadata_templates/schema</w:t>
      </w:r>
    </w:p>
    <w:p>
      <w:pPr>
        <w:pStyle w:val="ListBullet"/>
      </w:pPr>
      <w:r>
        <w:t>[GET] Find Metadata Template by Instance ID — /metadata_templates</w:t>
      </w:r>
    </w:p>
    <w:p>
      <w:pPr>
        <w:pStyle w:val="ListBullet"/>
      </w:pPr>
      <w:r>
        <w:t>[GET] Get a Metadata Template by ID — /metadata_templates/{{templateId}}</w:t>
      </w:r>
    </w:p>
    <w:p>
      <w:pPr>
        <w:pStyle w:val="ListBullet"/>
      </w:pPr>
      <w:r>
        <w:t>[GET] Get a Metadata Template by Name — /metadata_templates/{{scope}}/{{templateKey}}/schema</w:t>
      </w:r>
    </w:p>
    <w:p>
      <w:r>
        <w:br w:type="page"/>
      </w:r>
    </w:p>
    <w:p>
      <w:pPr>
        <w:pStyle w:val="Heading2"/>
      </w:pPr>
      <w:r>
        <w:t>25. [GET] List Enterprise Classifications (Security Classification Template Schema)</w:t>
      </w:r>
    </w:p>
    <w:p>
      <w:r>
        <w:rPr>
          <w:b/>
        </w:rPr>
        <w:t xml:space="preserve">Endpoint: </w:t>
      </w:r>
      <w:r>
        <w:rPr>
          <w:rFonts w:ascii="Courier New" w:hAnsi="Courier New"/>
          <w:sz w:val="18"/>
        </w:rPr>
        <w:t>/metadata_templates/{{enterpriseScope}}/securityClassification-6VMVochwUWo/schema</w:t>
      </w:r>
    </w:p>
    <w:p>
      <w:pPr>
        <w:pStyle w:val="Heading3"/>
      </w:pPr>
      <w:r>
        <w:t>Prerequisites</w:t>
      </w:r>
    </w:p>
    <w:p>
      <w:pPr>
        <w:pStyle w:val="ListBullet"/>
      </w:pPr>
      <w:r>
        <w:t>The caller must have access to the enterprise’s metadata templates (classification template) in Box.</w:t>
      </w:r>
    </w:p>
    <w:p>
      <w:pPr>
        <w:pStyle w:val="Heading3"/>
      </w:pPr>
      <w:r>
        <w:t>Method</w:t>
      </w:r>
    </w:p>
    <w:p>
      <w:r>
        <w:t>GET</w:t>
      </w:r>
    </w:p>
    <w:p>
      <w:pPr>
        <w:pStyle w:val="Heading3"/>
      </w:pPr>
      <w:r>
        <w:t>URL</w:t>
      </w:r>
    </w:p>
    <w:p>
      <w:r>
        <w:t>https://api.box.com/2.0/metadata_templates/{{enterpriseScope}}/securityClassification-6VMVochwUWo/schema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securityClassification metadata template schema and lists all classifications available to an enterprise. The returned template includes the Box__Security__Classification__Key field, whose options array contains the available classifications.</w:t>
      </w:r>
    </w:p>
    <w:p>
      <w:pPr>
        <w:pStyle w:val="Heading3"/>
      </w:pPr>
      <w:r>
        <w:t>Enforcement Rules</w:t>
      </w:r>
    </w:p>
    <w:p>
      <w:pPr>
        <w:pStyle w:val="ListBullet"/>
      </w:pPr>
      <w:r>
        <w:t>The enterpriseScope path parameter must always be present.</w:t>
      </w:r>
    </w:p>
    <w:p>
      <w:pPr>
        <w:pStyle w:val="ListBullet"/>
      </w:pPr>
      <w:r>
        <w:t>If the user provides an enterpriseScope, use that value directly.</w:t>
      </w:r>
    </w:p>
    <w:p>
      <w:pPr>
        <w:pStyle w:val="ListBullet"/>
      </w:pPr>
      <w:r>
        <w:t>If the user does not provide an enterpriseScope, default it explicitly to "enterprise".</w:t>
      </w:r>
    </w:p>
    <w:p>
      <w:pPr>
        <w:pStyle w:val="ListBullet"/>
      </w:pPr>
      <w:r>
        <w:t>Always construct the path as /metadata_templates/{{enterpriseScope}}/securityClassification-6VMVochwUWo/schema, where {{enterpriseScope}} is a non-empty string.</w:t>
      </w:r>
    </w:p>
    <w:p>
      <w:pPr>
        <w:pStyle w:val="ListBullet"/>
      </w:pPr>
      <w:r>
        <w:t>Do not call the API with a missing or empty enterpriseScope (e.g., avoid /metadata_templates//securityClassification-6VMVochwUWo/schema).</w:t>
      </w:r>
    </w:p>
    <w:p>
      <w:pPr>
        <w:pStyle w:val="ListBullet"/>
      </w:pPr>
      <w:r>
        <w:t>Do not infer or guess the enterprise ID beyond the user's input or the default "enterprise".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/metadata_templates/enterprise/securityClassification-6VMVochwUWo/schema</w:t>
        <w:br/>
        <w:t>/metadata_templates/enterprise_12345/securityClassification-6VMVochwUWo/schema</w:t>
      </w:r>
    </w:p>
    <w:p>
      <w:pPr>
        <w:pStyle w:val="Heading3"/>
      </w:pPr>
      <w:r>
        <w:t>Invalid Examples</w:t>
      </w:r>
    </w:p>
    <w:p>
      <w:r>
        <w:rPr>
          <w:b/>
          <w:color w:val="666666"/>
          <w:sz w:val="16"/>
        </w:rPr>
        <w:t>[http]</w:t>
      </w:r>
    </w:p>
    <w:p>
      <w:pPr>
        <w:shd w:fill="F2F2F2" w:val="clear"/>
      </w:pPr>
      <w:r>
        <w:rPr>
          <w:rFonts w:ascii="Courier New" w:hAnsi="Courier New"/>
          <w:sz w:val="17"/>
        </w:rPr>
        <w:t>/metadata_templates//securityClassification-6VMVochwUWo/schema</w:t>
        <w:br/>
        <w:t>/metadata_templates/securityClassification-6VMVochwUWo/schema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enterpriseScope</w:t>
            </w:r>
          </w:p>
        </w:tc>
        <w:tc>
          <w:tcPr>
            <w:tcW w:type="dxa" w:w="2880"/>
          </w:tcPr>
          <w:p>
            <w:r>
              <w:t>string</w:t>
            </w:r>
          </w:p>
        </w:tc>
        <w:tc>
          <w:tcPr>
            <w:tcW w:type="dxa" w:w="2880"/>
          </w:tcPr>
          <w:p>
            <w:r>
              <w:t>The enterprise scope segment. Use "enterprise" to refer to the current enterprise, or an explicit scope like "enterprise_12345". Default: "enterprise".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"58063d82-4128-7b43-bba9-92f706befcdf",</w:t>
        <w:br/>
        <w:t xml:space="preserve"> "type": "metadata_template",</w:t>
        <w:br/>
        <w:t xml:space="preserve"> "scope": "enterprise_123456",</w:t>
        <w:br/>
        <w:t xml:space="preserve"> "templateKey": "securityClassification-6VMVochwUWo",</w:t>
        <w:br/>
        <w:t xml:space="preserve"> "displayName": "Classification",</w:t>
        <w:br/>
        <w:t xml:space="preserve"> "hidden": false,</w:t>
        <w:br/>
        <w:t xml:space="preserve"> "copyInstanceOnItemCopy": true,</w:t>
        <w:br/>
        <w:t xml:space="preserve"> "fields": [</w:t>
        <w:br/>
        <w:t xml:space="preserve"> {</w:t>
        <w:br/>
        <w:t xml:space="preserve"> "id": "field_1234567890",</w:t>
        <w:br/>
        <w:t xml:space="preserve"> "type": "enum",</w:t>
        <w:br/>
        <w:t xml:space="preserve"> "key": "Box__Security__Classification__Key",</w:t>
        <w:br/>
        <w:t xml:space="preserve"> "displayName": "Classification",</w:t>
        <w:br/>
        <w:t xml:space="preserve"> "hidden": false,</w:t>
        <w:br/>
        <w:t xml:space="preserve"> "options": [</w:t>
        <w:br/>
        <w:t xml:space="preserve"> {</w:t>
        <w:br/>
        <w:t xml:space="preserve"> "id": "option_111",</w:t>
        <w:br/>
        <w:t xml:space="preserve"> "key": "Public",</w:t>
        <w:br/>
        <w:t xml:space="preserve"> "staticConfig": {</w:t>
        <w:br/>
        <w:t xml:space="preserve"> "classification": {</w:t>
        <w:br/>
        <w:t xml:space="preserve"> "classificationDefinition": "Information approved for public release.",</w:t>
        <w:br/>
        <w:t xml:space="preserve"> "colorID": 0</w:t>
        <w:br/>
        <w:t xml:space="preserve"> }</w:t>
        <w:br/>
        <w:t xml:space="preserve"> }</w:t>
        <w:br/>
        <w:t xml:space="preserve"> },</w:t>
        <w:br/>
        <w:t xml:space="preserve"> {</w:t>
        <w:br/>
        <w:t xml:space="preserve"> "id": "option_222",</w:t>
        <w:br/>
        <w:t xml:space="preserve"> "key": "Confidential",</w:t>
        <w:br/>
        <w:t xml:space="preserve"> "staticConfig": {</w:t>
        <w:br/>
        <w:t xml:space="preserve"> "classification": {</w:t>
        <w:br/>
        <w:t xml:space="preserve"> "classificationDefinition": "Sensitive information intended for internal use.",</w:t>
        <w:br/>
        <w:t xml:space="preserve"> "colorID": 5</w:t>
        <w:br/>
        <w:t xml:space="preserve"> }</w:t>
        <w:br/>
        <w:t xml:space="preserve"> }</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(404 Not Found)</w:t>
      </w:r>
    </w:p>
    <w:p>
      <w:pPr>
        <w:pStyle w:val="Heading3"/>
      </w:pPr>
      <w:r>
        <w:t>Error Response (Default -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classification template.</w:t>
            </w:r>
          </w:p>
        </w:tc>
      </w:tr>
      <w:tr>
        <w:tc>
          <w:tcPr>
            <w:tcW w:type="dxa" w:w="2880"/>
          </w:tcPr>
          <w:p>
            <w:r>
              <w:t>type</w:t>
            </w:r>
          </w:p>
        </w:tc>
        <w:tc>
          <w:tcPr>
            <w:tcW w:type="dxa" w:w="2880"/>
          </w:tcPr>
          <w:p>
            <w:r>
              <w:t>string</w:t>
            </w:r>
          </w:p>
        </w:tc>
        <w:tc>
          <w:tcPr>
            <w:tcW w:type="dxa" w:w="2880"/>
          </w:tcPr>
          <w:p>
            <w:r>
              <w:t>Always metadata_template.</w:t>
            </w:r>
          </w:p>
        </w:tc>
      </w:tr>
      <w:tr>
        <w:tc>
          <w:tcPr>
            <w:tcW w:type="dxa" w:w="2880"/>
          </w:tcPr>
          <w:p>
            <w:r>
              <w:t>scope</w:t>
            </w:r>
          </w:p>
        </w:tc>
        <w:tc>
          <w:tcPr>
            <w:tcW w:type="dxa" w:w="2880"/>
          </w:tcPr>
          <w:p>
            <w:r>
              <w:t>string</w:t>
            </w:r>
          </w:p>
        </w:tc>
        <w:tc>
          <w:tcPr>
            <w:tcW w:type="dxa" w:w="2880"/>
          </w:tcPr>
          <w:p>
            <w:r>
              <w:t>The scope of the classification template in the format enterprise_{id}.</w:t>
            </w:r>
          </w:p>
        </w:tc>
      </w:tr>
      <w:tr>
        <w:tc>
          <w:tcPr>
            <w:tcW w:type="dxa" w:w="2880"/>
          </w:tcPr>
          <w:p>
            <w:r>
              <w:t>templateKey</w:t>
            </w:r>
          </w:p>
        </w:tc>
        <w:tc>
          <w:tcPr>
            <w:tcW w:type="dxa" w:w="2880"/>
          </w:tcPr>
          <w:p>
            <w:r>
              <w:t>string</w:t>
            </w:r>
          </w:p>
        </w:tc>
        <w:tc>
          <w:tcPr>
            <w:tcW w:type="dxa" w:w="2880"/>
          </w:tcPr>
          <w:p>
            <w:r>
              <w:t>Always securityClassification-6VMVochwUWo.</w:t>
            </w:r>
          </w:p>
        </w:tc>
      </w:tr>
      <w:tr>
        <w:tc>
          <w:tcPr>
            <w:tcW w:type="dxa" w:w="2880"/>
          </w:tcPr>
          <w:p>
            <w:r>
              <w:t>displayName</w:t>
            </w:r>
          </w:p>
        </w:tc>
        <w:tc>
          <w:tcPr>
            <w:tcW w:type="dxa" w:w="2880"/>
          </w:tcPr>
          <w:p>
            <w:r>
              <w:t>string</w:t>
            </w:r>
          </w:p>
        </w:tc>
        <w:tc>
          <w:tcPr>
            <w:tcW w:type="dxa" w:w="2880"/>
          </w:tcPr>
          <w:p>
            <w:r>
              <w:t>Display name of the template (shown in Box UIs).</w:t>
            </w:r>
          </w:p>
        </w:tc>
      </w:tr>
      <w:tr>
        <w:tc>
          <w:tcPr>
            <w:tcW w:type="dxa" w:w="2880"/>
          </w:tcPr>
          <w:p>
            <w:r>
              <w:t>hidden</w:t>
            </w:r>
          </w:p>
        </w:tc>
        <w:tc>
          <w:tcPr>
            <w:tcW w:type="dxa" w:w="2880"/>
          </w:tcPr>
          <w:p>
            <w:r>
              <w:t>boolean</w:t>
            </w:r>
          </w:p>
        </w:tc>
        <w:tc>
          <w:tcPr>
            <w:tcW w:type="dxa" w:w="2880"/>
          </w:tcPr>
          <w:p>
            <w:r>
              <w:t>Whether the template is always available in web and mobile interfaces.</w:t>
            </w:r>
          </w:p>
        </w:tc>
      </w:tr>
      <w:tr>
        <w:tc>
          <w:tcPr>
            <w:tcW w:type="dxa" w:w="2880"/>
          </w:tcPr>
          <w:p>
            <w:r>
              <w:t>copyInstanceOnItemCopy</w:t>
            </w:r>
          </w:p>
        </w:tc>
        <w:tc>
          <w:tcPr>
            <w:tcW w:type="dxa" w:w="2880"/>
          </w:tcPr>
          <w:p>
            <w:r>
              <w:t>boolean</w:t>
            </w:r>
          </w:p>
        </w:tc>
        <w:tc>
          <w:tcPr>
            <w:tcW w:type="dxa" w:w="2880"/>
          </w:tcPr>
          <w:p>
            <w:r>
              <w:t>Whether classifications are copied when a file/folder is copied.</w:t>
            </w:r>
          </w:p>
        </w:tc>
      </w:tr>
      <w:tr>
        <w:tc>
          <w:tcPr>
            <w:tcW w:type="dxa" w:w="2880"/>
          </w:tcPr>
          <w:p>
            <w:r>
              <w:t>fields</w:t>
            </w:r>
          </w:p>
        </w:tc>
        <w:tc>
          <w:tcPr>
            <w:tcW w:type="dxa" w:w="2880"/>
          </w:tcPr>
          <w:p>
            <w:r>
              <w:t>array</w:t>
            </w:r>
          </w:p>
        </w:tc>
        <w:tc>
          <w:tcPr>
            <w:tcW w:type="dxa" w:w="2880"/>
          </w:tcPr>
          <w:p>
            <w:r>
              <w:t>List of fields for this template (includes the Box__Security__Classification__Key field).</w:t>
            </w:r>
          </w:p>
        </w:tc>
      </w:tr>
      <w:tr>
        <w:tc>
          <w:tcPr>
            <w:tcW w:type="dxa" w:w="2880"/>
          </w:tcPr>
          <w:p>
            <w:r>
              <w:t>fields.id</w:t>
            </w:r>
          </w:p>
        </w:tc>
        <w:tc>
          <w:tcPr>
            <w:tcW w:type="dxa" w:w="2880"/>
          </w:tcPr>
          <w:p>
            <w:r>
              <w:t>string</w:t>
            </w:r>
          </w:p>
        </w:tc>
        <w:tc>
          <w:tcPr>
            <w:tcW w:type="dxa" w:w="2880"/>
          </w:tcPr>
          <w:p>
            <w:r>
              <w:t>Unique ID of the field.</w:t>
            </w:r>
          </w:p>
        </w:tc>
      </w:tr>
      <w:tr>
        <w:tc>
          <w:tcPr>
            <w:tcW w:type="dxa" w:w="2880"/>
          </w:tcPr>
          <w:p>
            <w:r>
              <w:t>fields.type</w:t>
            </w:r>
          </w:p>
        </w:tc>
        <w:tc>
          <w:tcPr>
            <w:tcW w:type="dxa" w:w="2880"/>
          </w:tcPr>
          <w:p>
            <w:r>
              <w:t>string</w:t>
            </w:r>
          </w:p>
        </w:tc>
        <w:tc>
          <w:tcPr>
            <w:tcW w:type="dxa" w:w="2880"/>
          </w:tcPr>
          <w:p>
            <w:r>
              <w:t>Field type. For this template, the field is enum.</w:t>
            </w:r>
          </w:p>
        </w:tc>
      </w:tr>
      <w:tr>
        <w:tc>
          <w:tcPr>
            <w:tcW w:type="dxa" w:w="2880"/>
          </w:tcPr>
          <w:p>
            <w:r>
              <w:t>fields.key</w:t>
            </w:r>
          </w:p>
        </w:tc>
        <w:tc>
          <w:tcPr>
            <w:tcW w:type="dxa" w:w="2880"/>
          </w:tcPr>
          <w:p>
            <w:r>
              <w:t>string</w:t>
            </w:r>
          </w:p>
        </w:tc>
        <w:tc>
          <w:tcPr>
            <w:tcW w:type="dxa" w:w="2880"/>
          </w:tcPr>
          <w:p>
            <w:r>
              <w:t>Field key. For classifications, this is Box__Security__Classification__Key.</w:t>
            </w:r>
          </w:p>
        </w:tc>
      </w:tr>
      <w:tr>
        <w:tc>
          <w:tcPr>
            <w:tcW w:type="dxa" w:w="2880"/>
          </w:tcPr>
          <w:p>
            <w:r>
              <w:t>fields.displayName</w:t>
            </w:r>
          </w:p>
        </w:tc>
        <w:tc>
          <w:tcPr>
            <w:tcW w:type="dxa" w:w="2880"/>
          </w:tcPr>
          <w:p>
            <w:r>
              <w:t>string</w:t>
            </w:r>
          </w:p>
        </w:tc>
        <w:tc>
          <w:tcPr>
            <w:tcW w:type="dxa" w:w="2880"/>
          </w:tcPr>
          <w:p>
            <w:r>
              <w:t>Field display name. For classifications, this is Classification.</w:t>
            </w:r>
          </w:p>
        </w:tc>
      </w:tr>
      <w:tr>
        <w:tc>
          <w:tcPr>
            <w:tcW w:type="dxa" w:w="2880"/>
          </w:tcPr>
          <w:p>
            <w:r>
              <w:t>fields.hidden</w:t>
            </w:r>
          </w:p>
        </w:tc>
        <w:tc>
          <w:tcPr>
            <w:tcW w:type="dxa" w:w="2880"/>
          </w:tcPr>
          <w:p>
            <w:r>
              <w:t>boolean</w:t>
            </w:r>
          </w:p>
        </w:tc>
        <w:tc>
          <w:tcPr>
            <w:tcW w:type="dxa" w:w="2880"/>
          </w:tcPr>
          <w:p>
            <w:r>
              <w:t>Whether the field is hidden (classifications are always visible to users).</w:t>
            </w:r>
          </w:p>
        </w:tc>
      </w:tr>
      <w:tr>
        <w:tc>
          <w:tcPr>
            <w:tcW w:type="dxa" w:w="2880"/>
          </w:tcPr>
          <w:p>
            <w:r>
              <w:t>fields.options</w:t>
            </w:r>
          </w:p>
        </w:tc>
        <w:tc>
          <w:tcPr>
            <w:tcW w:type="dxa" w:w="2880"/>
          </w:tcPr>
          <w:p>
            <w:r>
              <w:t>array</w:t>
            </w:r>
          </w:p>
        </w:tc>
        <w:tc>
          <w:tcPr>
            <w:tcW w:type="dxa" w:w="2880"/>
          </w:tcPr>
          <w:p>
            <w:r>
              <w:t>The classifications available in the enterprise.</w:t>
            </w:r>
          </w:p>
        </w:tc>
      </w:tr>
      <w:tr>
        <w:tc>
          <w:tcPr>
            <w:tcW w:type="dxa" w:w="2880"/>
          </w:tcPr>
          <w:p>
            <w:r>
              <w:t>fields.options.id</w:t>
            </w:r>
          </w:p>
        </w:tc>
        <w:tc>
          <w:tcPr>
            <w:tcW w:type="dxa" w:w="2880"/>
          </w:tcPr>
          <w:p>
            <w:r>
              <w:t>string</w:t>
            </w:r>
          </w:p>
        </w:tc>
        <w:tc>
          <w:tcPr>
            <w:tcW w:type="dxa" w:w="2880"/>
          </w:tcPr>
          <w:p>
            <w:r>
              <w:t>Unique ID of the classification option.</w:t>
            </w:r>
          </w:p>
        </w:tc>
      </w:tr>
      <w:tr>
        <w:tc>
          <w:tcPr>
            <w:tcW w:type="dxa" w:w="2880"/>
          </w:tcPr>
          <w:p>
            <w:r>
              <w:t>fields.options.key</w:t>
            </w:r>
          </w:p>
        </w:tc>
        <w:tc>
          <w:tcPr>
            <w:tcW w:type="dxa" w:w="2880"/>
          </w:tcPr>
          <w:p>
            <w:r>
              <w:t>string</w:t>
            </w:r>
          </w:p>
        </w:tc>
        <w:tc>
          <w:tcPr>
            <w:tcW w:type="dxa" w:w="2880"/>
          </w:tcPr>
          <w:p>
            <w:r>
              <w:t>Display name/key for the classification.</w:t>
            </w:r>
          </w:p>
        </w:tc>
      </w:tr>
      <w:tr>
        <w:tc>
          <w:tcPr>
            <w:tcW w:type="dxa" w:w="2880"/>
          </w:tcPr>
          <w:p>
            <w:r>
              <w:t>fields.options.staticConfig</w:t>
            </w:r>
          </w:p>
        </w:tc>
        <w:tc>
          <w:tcPr>
            <w:tcW w:type="dxa" w:w="2880"/>
          </w:tcPr>
          <w:p>
            <w:r>
              <w:t>object</w:t>
            </w:r>
          </w:p>
        </w:tc>
        <w:tc>
          <w:tcPr>
            <w:tcW w:type="dxa" w:w="2880"/>
          </w:tcPr>
          <w:p>
            <w:r>
              <w:t>Static configuration for the option.</w:t>
            </w:r>
          </w:p>
        </w:tc>
      </w:tr>
      <w:tr>
        <w:tc>
          <w:tcPr>
            <w:tcW w:type="dxa" w:w="2880"/>
          </w:tcPr>
          <w:p>
            <w:r>
              <w:t>fields.options.staticConfig.classification</w:t>
            </w:r>
          </w:p>
        </w:tc>
        <w:tc>
          <w:tcPr>
            <w:tcW w:type="dxa" w:w="2880"/>
          </w:tcPr>
          <w:p>
            <w:r>
              <w:t>object</w:t>
            </w:r>
          </w:p>
        </w:tc>
        <w:tc>
          <w:tcPr>
            <w:tcW w:type="dxa" w:w="2880"/>
          </w:tcPr>
          <w:p>
            <w:r>
              <w:t>Classification-specific configuration.</w:t>
            </w:r>
          </w:p>
        </w:tc>
      </w:tr>
      <w:tr>
        <w:tc>
          <w:tcPr>
            <w:tcW w:type="dxa" w:w="2880"/>
          </w:tcPr>
          <w:p>
            <w:r>
              <w:t>fields.options.staticConfig.classification.classificationDefinition</w:t>
            </w:r>
          </w:p>
        </w:tc>
        <w:tc>
          <w:tcPr>
            <w:tcW w:type="dxa" w:w="2880"/>
          </w:tcPr>
          <w:p>
            <w:r>
              <w:t>string</w:t>
            </w:r>
          </w:p>
        </w:tc>
        <w:tc>
          <w:tcPr>
            <w:tcW w:type="dxa" w:w="2880"/>
          </w:tcPr>
          <w:p>
            <w:r>
              <w:t>Longer description of the classification.</w:t>
            </w:r>
          </w:p>
        </w:tc>
      </w:tr>
      <w:tr>
        <w:tc>
          <w:tcPr>
            <w:tcW w:type="dxa" w:w="2880"/>
          </w:tcPr>
          <w:p>
            <w:r>
              <w:t>fields.options.staticConfig.classification.colorID</w:t>
            </w:r>
          </w:p>
        </w:tc>
        <w:tc>
          <w:tcPr>
            <w:tcW w:type="dxa" w:w="2880"/>
          </w:tcPr>
          <w:p>
            <w:r>
              <w:t>integer</w:t>
            </w:r>
          </w:p>
        </w:tc>
        <w:tc>
          <w:tcPr>
            <w:tcW w:type="dxa" w:w="2880"/>
          </w:tcPr>
          <w:p>
            <w:r>
              <w:t>Internal Box color identifier for the label (mapping may change without notice).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'https://api.box.com/2.0/metadata_templates/enterprise/securityClassification-6VMVochwUWo/schema' \</w:t>
        <w:br/>
        <w:t xml:space="preserve"> --header 'Accept: application/json'</w:t>
      </w:r>
    </w:p>
    <w:p>
      <w:pPr>
        <w:pStyle w:val="Heading3"/>
      </w:pPr>
      <w:r>
        <w:t>Example Usage</w:t>
      </w:r>
    </w:p>
    <w:p>
      <w:pPr>
        <w:pStyle w:val="Heading3"/>
      </w:pPr>
      <w:r>
        <w:t>Example 1: List classifications for the current enterprise</w:t>
      </w:r>
    </w:p>
    <w:p>
      <w:pPr>
        <w:pStyle w:val="Heading3"/>
      </w:pPr>
      <w:r>
        <w:t>Example 2: List classifications by specifying an enterprise ID in the path</w:t>
      </w:r>
    </w:p>
    <w:p>
      <w:r>
        <w:rPr>
          <w:b/>
          <w:color w:val="666666"/>
          <w:sz w:val="16"/>
        </w:rPr>
        <w:t>[bash]</w:t>
      </w:r>
    </w:p>
    <w:p>
      <w:pPr>
        <w:shd w:fill="F2F2F2" w:val="clear"/>
      </w:pPr>
      <w:r>
        <w:rPr>
          <w:rFonts w:ascii="Courier New" w:hAnsi="Courier New"/>
          <w:sz w:val="17"/>
        </w:rPr>
        <w:t>curl -i --location --request GET \</w:t>
        <w:br/>
        <w:t xml:space="preserve"> 'https://api.box.com/2.0/metadata_templates/enterprise_12345/securityClassification-6VMVochwUWo/schema' \</w:t>
        <w:br/>
        <w:t xml:space="preserve"> --header 'Accept: application/json'</w:t>
      </w:r>
    </w:p>
    <w:p>
      <w:pPr>
        <w:pStyle w:val="Heading3"/>
      </w:pPr>
      <w:r>
        <w:t>Behavior</w:t>
      </w:r>
    </w:p>
    <w:p>
      <w:pPr>
        <w:pStyle w:val="ListBullet"/>
      </w:pPr>
      <w:r>
        <w:t>Retrieves the securityClassification metadata template schema for the specified enterprise scope.</w:t>
      </w:r>
    </w:p>
    <w:p>
      <w:pPr>
        <w:pStyle w:val="ListBullet"/>
      </w:pPr>
      <w:r>
        <w:t>Returns the template, including the fields array.</w:t>
      </w:r>
    </w:p>
    <w:p>
      <w:pPr>
        <w:pStyle w:val="ListBullet"/>
      </w:pPr>
      <w:r>
        <w:t>The fields entry with key Box__Security__Classification__Key contains an options list representing available classifications.</w:t>
      </w:r>
    </w:p>
    <w:p>
      <w:pPr>
        <w:pStyle w:val="Heading3"/>
      </w:pPr>
      <w:r>
        <w:t>Notes</w:t>
      </w:r>
    </w:p>
    <w:p>
      <w:pPr>
        <w:pStyle w:val="ListBullet"/>
      </w:pPr>
      <w:r>
        <w:t>This endpoint can be called using enterprise or an explicit enterprise scope like enterprise_12345 in the URL path.</w:t>
      </w:r>
    </w:p>
    <w:p>
      <w:pPr>
        <w:pStyle w:val="ListBullet"/>
      </w:pPr>
      <w:r>
        <w:t xml:space="preserve">colorID is an internal Box identifier; the mapping of colorID to colors may change without notice. Documented mappings at time of writing: </w:t>
        <w:br/>
        <w:br/>
        <w:t>0: Yellow</w:t>
        <w:br/>
        <w:t>1: Orange</w:t>
        <w:br/>
        <w:t>2: Watermelon red</w:t>
        <w:br/>
        <w:t>3: Purple rain</w:t>
        <w:br/>
        <w:t>4: Light blue</w:t>
        <w:br/>
        <w:t>5: Dark blue</w:t>
        <w:br/>
        <w:t>6: Light green</w:t>
        <w:br/>
        <w:t>7: Gray</w:t>
      </w:r>
    </w:p>
    <w:p>
      <w:pPr>
        <w:pStyle w:val="Heading3"/>
      </w:pPr>
      <w:r>
        <w:t>Gotchas</w:t>
      </w:r>
    </w:p>
    <w:p>
      <w:pPr>
        <w:pStyle w:val="ListBullet"/>
      </w:pPr>
      <w:r>
        <w:t>The templateKey segment must be exactly securityClassification-6VMVochwUWo; a wrong template name/path can result in a 404 response.</w:t>
      </w:r>
    </w:p>
    <w:p>
      <w:pPr>
        <w:pStyle w:val="Heading3"/>
      </w:pPr>
      <w:r>
        <w:t>Error Handling</w:t>
      </w:r>
    </w:p>
    <w:p>
      <w:pPr>
        <w:pStyle w:val="ListBullet"/>
      </w:pPr>
      <w:r>
        <w:t>400 Bad Request: Returned if any request parameters are not valid.</w:t>
      </w:r>
    </w:p>
    <w:p>
      <w:pPr>
        <w:pStyle w:val="ListBullet"/>
      </w:pPr>
      <w:r>
        <w:t>404 Not Found: Returned when the template name is not correct (ensure the request URL is correct).</w:t>
      </w:r>
    </w:p>
    <w:p>
      <w:pPr>
        <w:pStyle w:val="ListBullet"/>
      </w:pPr>
      <w:r>
        <w:t>Default (Unexpected client error): Returned for other unexpected client-side errors; includes a Box-specific code, message, and request_id.</w:t>
      </w:r>
    </w:p>
    <w:p>
      <w:pPr>
        <w:pStyle w:val="Heading3"/>
      </w:pPr>
      <w:r>
        <w:t>Related metadataTemplates actions</w:t>
      </w:r>
    </w:p>
    <w:p>
      <w:pPr>
        <w:pStyle w:val="ListBullet"/>
      </w:pPr>
      <w:r>
        <w:t>[POST] Add Initial Classifications (Initialize Enterprise Classification Template) — /metadata_templates/schema#classifications</w:t>
      </w:r>
    </w:p>
    <w:p>
      <w:pPr>
        <w:pStyle w:val="ListBullet"/>
      </w:pPr>
      <w:r>
        <w:t>[PUT] Update Enterprise Security Classification Template (Schema) — /metadata_templates/enterprise/securityClassification-6VMVochwUWo/schema#update</w:t>
      </w:r>
    </w:p>
    <w:p>
      <w:pPr>
        <w:pStyle w:val="ListBullet"/>
      </w:pPr>
      <w:r>
        <w:t>[POST] Create a Metadata Template — /metadata_templates/schema</w:t>
      </w:r>
    </w:p>
    <w:p>
      <w:pPr>
        <w:pStyle w:val="ListBullet"/>
      </w:pPr>
      <w:r>
        <w:t>[GET] Find Metadata Template by Instance ID — /metadata_templates</w:t>
      </w:r>
    </w:p>
    <w:p>
      <w:pPr>
        <w:pStyle w:val="ListBullet"/>
      </w:pPr>
      <w:r>
        <w:t>[GET] Get a Metadata Template by ID — /metadata_templates/{{templateId}}</w:t>
      </w:r>
    </w:p>
    <w:p>
      <w:pPr>
        <w:pStyle w:val="ListBullet"/>
      </w:pPr>
      <w:r>
        <w:t>[GET] Get a Metadata Template by Name — /metadata_templates/{{scope}}/{{templateKey}}/schema</w:t>
      </w:r>
    </w:p>
    <w:p>
      <w:r>
        <w:br w:type="page"/>
      </w:r>
    </w:p>
    <w:p>
      <w:pPr>
        <w:pStyle w:val="Heading2"/>
      </w:pPr>
      <w:r>
        <w:t>26. [PUT] Update Enterprise Security Classification Template (Schema)</w:t>
      </w:r>
    </w:p>
    <w:p>
      <w:r>
        <w:rPr>
          <w:b/>
        </w:rPr>
        <w:t xml:space="preserve">Endpoint: </w:t>
      </w:r>
      <w:r>
        <w:rPr>
          <w:rFonts w:ascii="Courier New" w:hAnsi="Courier New"/>
          <w:sz w:val="18"/>
        </w:rPr>
        <w:t>/metadata_templates/enterprise/securityClassification-6VMVochwUWo/schema#update</w:t>
      </w:r>
    </w:p>
    <w:p>
      <w:pPr>
        <w:pStyle w:val="Heading3"/>
      </w:pPr>
      <w:r>
        <w:t>Prerequisites</w:t>
      </w:r>
    </w:p>
    <w:p>
      <w:pPr>
        <w:pStyle w:val="ListBullet"/>
      </w:pPr>
      <w:r>
        <w:t>The caller must have permission to update the enterprise’s security classification metadata template.</w:t>
      </w:r>
    </w:p>
    <w:p>
      <w:pPr>
        <w:pStyle w:val="Heading3"/>
      </w:pPr>
      <w:r>
        <w:t>Method</w:t>
      </w:r>
    </w:p>
    <w:p>
      <w:r>
        <w:t>PUT</w:t>
      </w:r>
    </w:p>
    <w:p>
      <w:pPr>
        <w:pStyle w:val="Heading3"/>
      </w:pPr>
      <w:r>
        <w:t>URL</w:t>
      </w:r>
    </w:p>
    <w:p>
      <w:r>
        <w:t>https://api.box.com/2.0/metadata_templates/enterprise/securityClassification-6VMVochwUWo/schema#update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"application/json-patch+json"</w:t>
        <w:br/>
        <w:t>}</w:t>
      </w:r>
    </w:p>
    <w:p>
      <w:pPr>
        <w:pStyle w:val="Heading3"/>
      </w:pPr>
      <w:r>
        <w:t>Description</w:t>
      </w:r>
    </w:p>
    <w:p>
      <w:r>
        <w:t>Updates the labels and descriptions of one or more classifications available to the enterprise by applying one or more JSON Patch operations to the securityClassification-6VMVochwUWo metadata template schema.</w:t>
      </w:r>
    </w:p>
    <w:p>
      <w:r>
        <w:t>This API can also be called by including the enterprise ID in the URL explicitly, for example /metadata_templates/enterprise_12345/securityClassification-6VMVochwUWo/schema.</w:t>
      </w:r>
    </w:p>
    <w:p>
      <w:pPr>
        <w:pStyle w:val="Heading3"/>
      </w:pPr>
      <w:r>
        <w:t>Enforcement Rules</w:t>
      </w:r>
    </w:p>
    <w:p>
      <w:pPr>
        <w:pStyle w:val="ListBullet"/>
      </w:pPr>
      <w:r>
        <w:t>This endpoint has no path parameters.</w:t>
      </w:r>
    </w:p>
    <w:p>
      <w:pPr>
        <w:pStyle w:val="ListBullet"/>
      </w:pPr>
      <w:r>
        <w:t>When executing, send Query Parameters in the URL as query parameters, not in the body.</w:t>
      </w:r>
    </w:p>
    <w:p>
      <w:pPr>
        <w:pStyle w:val="ListBullet"/>
      </w:pPr>
      <w:r>
        <w:t>When executing, send Path Parameters in the URL, not in the body. (None for this endpoint.)</w:t>
      </w:r>
    </w:p>
    <w:p>
      <w:pPr>
        <w:pStyle w:val="ListBullet"/>
      </w:pPr>
      <w:r>
        <w:t>The request body must be sent as application/json-patch+json and is an array of patch operation objects.</w:t>
      </w:r>
    </w:p>
    <w:p>
      <w:pPr>
        <w:pStyle w:val="Heading3"/>
      </w:pPr>
      <w:r>
        <w:t>Required Request Body Fields</w:t>
      </w:r>
    </w:p>
    <w:p>
      <w:r>
        <w:t>The request body is an array ([]) of JSON Patch operation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w:t>
            </w:r>
          </w:p>
        </w:tc>
        <w:tc>
          <w:tcPr>
            <w:tcW w:type="dxa" w:w="2880"/>
          </w:tcPr>
          <w:p>
            <w:r>
              <w:t>string</w:t>
            </w:r>
          </w:p>
        </w:tc>
        <w:tc>
          <w:tcPr>
            <w:tcW w:type="dxa" w:w="2880"/>
          </w:tcPr>
          <w:p>
            <w:r>
              <w:t>Required. The type of change to perform on the classification object. Allowed value: editEnumOption. Example: "editEnumOption".</w:t>
            </w:r>
          </w:p>
        </w:tc>
      </w:tr>
      <w:tr>
        <w:tc>
          <w:tcPr>
            <w:tcW w:type="dxa" w:w="2880"/>
          </w:tcPr>
          <w:p>
            <w:r>
              <w:t>fieldKey</w:t>
            </w:r>
          </w:p>
        </w:tc>
        <w:tc>
          <w:tcPr>
            <w:tcW w:type="dxa" w:w="2880"/>
          </w:tcPr>
          <w:p>
            <w:r>
              <w:t>string</w:t>
            </w:r>
          </w:p>
        </w:tc>
        <w:tc>
          <w:tcPr>
            <w:tcW w:type="dxa" w:w="2880"/>
          </w:tcPr>
          <w:p>
            <w:r>
              <w:t>Required. Defines classifications available in the enterprise. Must be Box__Security__Classification__Key. Example: "Box__Security__Classification__Key".</w:t>
            </w:r>
          </w:p>
        </w:tc>
      </w:tr>
      <w:tr>
        <w:tc>
          <w:tcPr>
            <w:tcW w:type="dxa" w:w="2880"/>
          </w:tcPr>
          <w:p>
            <w:r>
              <w:t>enumOptionKey</w:t>
            </w:r>
          </w:p>
        </w:tc>
        <w:tc>
          <w:tcPr>
            <w:tcW w:type="dxa" w:w="2880"/>
          </w:tcPr>
          <w:p>
            <w:r>
              <w:t>string</w:t>
            </w:r>
          </w:p>
        </w:tc>
        <w:tc>
          <w:tcPr>
            <w:tcW w:type="dxa" w:w="2880"/>
          </w:tcPr>
          <w:p>
            <w:r>
              <w:t>Required. The original label (key) of the classification to change. Example: "Sensitive".</w:t>
            </w:r>
          </w:p>
        </w:tc>
      </w:tr>
      <w:tr>
        <w:tc>
          <w:tcPr>
            <w:tcW w:type="dxa" w:w="2880"/>
          </w:tcPr>
          <w:p>
            <w:r>
              <w:t>data</w:t>
            </w:r>
          </w:p>
        </w:tc>
        <w:tc>
          <w:tcPr>
            <w:tcW w:type="dxa" w:w="2880"/>
          </w:tcPr>
          <w:p>
            <w:r>
              <w:t>object</w:t>
            </w:r>
          </w:p>
        </w:tc>
        <w:tc>
          <w:tcPr>
            <w:tcW w:type="dxa" w:w="2880"/>
          </w:tcPr>
          <w:p>
            <w:r>
              <w:t>Required. The new data to apply to the enum option (classification).</w:t>
            </w:r>
          </w:p>
        </w:tc>
      </w:tr>
    </w:tbl>
    <w:p/>
    <w:p>
      <w:pPr>
        <w:pStyle w:val="Heading3"/>
      </w:pPr>
      <w:r>
        <w:t>data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Required. A new label for the classification, as shown in web and mobile interfaces.</w:t>
            </w:r>
          </w:p>
        </w:tc>
      </w:tr>
      <w:tr>
        <w:tc>
          <w:tcPr>
            <w:tcW w:type="dxa" w:w="2880"/>
          </w:tcPr>
          <w:p>
            <w:r>
              <w:t>staticConfig</w:t>
            </w:r>
          </w:p>
        </w:tc>
        <w:tc>
          <w:tcPr>
            <w:tcW w:type="dxa" w:w="2880"/>
          </w:tcPr>
          <w:p>
            <w:r>
              <w:t>object</w:t>
            </w:r>
          </w:p>
        </w:tc>
        <w:tc>
          <w:tcPr>
            <w:tcW w:type="dxa" w:w="2880"/>
          </w:tcPr>
          <w:p>
            <w:r>
              <w:t>Optional. Static configuration for the classification.</w:t>
            </w:r>
          </w:p>
        </w:tc>
      </w:tr>
    </w:tbl>
    <w:p/>
    <w:p>
      <w:pPr>
        <w:pStyle w:val="Heading3"/>
      </w:pPr>
      <w:r>
        <w:t>data.staticConfig.classification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classificationDefinition</w:t>
            </w:r>
          </w:p>
        </w:tc>
        <w:tc>
          <w:tcPr>
            <w:tcW w:type="dxa" w:w="2880"/>
          </w:tcPr>
          <w:p>
            <w:r>
              <w:t>string</w:t>
            </w:r>
          </w:p>
        </w:tc>
        <w:tc>
          <w:tcPr>
            <w:tcW w:type="dxa" w:w="2880"/>
          </w:tcPr>
          <w:p>
            <w:r>
              <w:t>Optional. A longer description of the classification.</w:t>
            </w:r>
          </w:p>
        </w:tc>
      </w:tr>
      <w:tr>
        <w:tc>
          <w:tcPr>
            <w:tcW w:type="dxa" w:w="2880"/>
          </w:tcPr>
          <w:p>
            <w:r>
              <w:t>colorID</w:t>
            </w:r>
          </w:p>
        </w:tc>
        <w:tc>
          <w:tcPr>
            <w:tcW w:type="dxa" w:w="2880"/>
          </w:tcPr>
          <w:p>
            <w:r>
              <w:t>integer</w:t>
            </w:r>
          </w:p>
        </w:tc>
        <w:tc>
          <w:tcPr>
            <w:tcW w:type="dxa" w:w="2880"/>
          </w:tcPr>
          <w:p>
            <w:r>
              <w:t>Optional. Internal Box identifier used to assign a color to a classification label. Mapping may change without notice. Current mapping: 0 Yellow, 1 Orange, 2 Watermelon red, 3 Purple rain, 4 Light blue, 5 Dark blue, 6 Light green, 7 Gray.</w:t>
            </w:r>
          </w:p>
        </w:tc>
      </w:tr>
    </w:tbl>
    <w:p/>
    <w:p>
      <w:pPr>
        <w:pStyle w:val="Heading3"/>
      </w:pPr>
      <w:r>
        <w:t>Response</w:t>
      </w:r>
    </w:p>
    <w:p>
      <w:pPr>
        <w:pStyle w:val="Heading3"/>
      </w:pPr>
      <w:r>
        <w:t>Success Response (200 OK)</w:t>
      </w:r>
    </w:p>
    <w:p>
      <w:r>
        <w:t>Returns the updated securityClassification metadata template, which contains a Box__Security__Classification__Key field listing all classifications available to this enterprise.</w:t>
      </w:r>
    </w:p>
    <w:p>
      <w:r>
        <w:rPr>
          <w:b/>
          <w:color w:val="666666"/>
          <w:sz w:val="16"/>
        </w:rPr>
        <w:t>[json]</w:t>
      </w:r>
    </w:p>
    <w:p>
      <w:pPr>
        <w:shd w:fill="F2F2F2" w:val="clear"/>
      </w:pPr>
      <w:r>
        <w:rPr>
          <w:rFonts w:ascii="Courier New" w:hAnsi="Courier New"/>
          <w:sz w:val="17"/>
        </w:rPr>
        <w:t>{</w:t>
        <w:br/>
        <w:t xml:space="preserve"> "id": "58063d82-4128-7b43-bba9-92f706befcdf",</w:t>
        <w:br/>
        <w:t xml:space="preserve"> "type": "metadata_template",</w:t>
        <w:br/>
        <w:t xml:space="preserve"> "scope": "enterprise_123456",</w:t>
        <w:br/>
        <w:t xml:space="preserve"> "templateKey": "securityClassification-6VMVochwUWo",</w:t>
        <w:br/>
        <w:t xml:space="preserve"> "displayName": "Classification",</w:t>
        <w:br/>
        <w:t xml:space="preserve"> "hidden": false,</w:t>
        <w:br/>
        <w:t xml:space="preserve"> "copyInstanceOnItemCopy": true,</w:t>
        <w:br/>
        <w:t xml:space="preserve"> "fields": [</w:t>
        <w:br/>
        <w:t xml:space="preserve"> {</w:t>
        <w:br/>
        <w:t xml:space="preserve"> "id": "field_123456789",</w:t>
        <w:br/>
        <w:t xml:space="preserve"> "type": "enum",</w:t>
        <w:br/>
        <w:t xml:space="preserve"> "key": "Box__Security__Classification__Key",</w:t>
        <w:br/>
        <w:t xml:space="preserve"> "displayName": "Classification",</w:t>
        <w:br/>
        <w:t xml:space="preserve"> "hidden": false,</w:t>
        <w:br/>
        <w:t xml:space="preserve"> "options": [</w:t>
        <w:br/>
        <w:t xml:space="preserve"> {</w:t>
        <w:br/>
        <w:t xml:space="preserve"> "id": "option_111",</w:t>
        <w:br/>
        <w:t xml:space="preserve"> "key": "Sensitive",</w:t>
        <w:br/>
        <w:t xml:space="preserve"> "staticConfig": {</w:t>
        <w:br/>
        <w:t xml:space="preserve"> "classification": {</w:t>
        <w:br/>
        <w:t xml:space="preserve"> "classificationDefinition": "A longer description of the classification.",</w:t>
        <w:br/>
        <w:t xml:space="preserve"> "colorID": 2</w:t>
        <w:br/>
        <w:t xml:space="preserve"> }</w:t>
        <w:br/>
        <w:t xml:space="preserve"> }</w:t>
        <w:br/>
        <w:t xml:space="preserve"> }</w:t>
        <w:br/>
        <w:t xml:space="preserve"> ]</w:t>
        <w:br/>
        <w:t xml:space="preserve"> }</w:t>
        <w:br/>
        <w:t xml:space="preserve"> ]</w:t>
        <w:br/>
        <w:t>}</w:t>
      </w:r>
    </w:p>
    <w:p>
      <w:pPr>
        <w:pStyle w:val="Heading3"/>
      </w:pPr>
      <w:r>
        <w:t>Error Response (400 Client Error)</w:t>
      </w:r>
    </w:p>
    <w:p>
      <w:r>
        <w:t>Returned if any of the request parameters are not valid.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(404 Client Error)</w:t>
      </w:r>
    </w:p>
    <w:p>
      <w:r>
        <w:t>Returned when a template name is not correct. Please make sure the URL for the request is correct.</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classification template.</w:t>
            </w:r>
          </w:p>
        </w:tc>
      </w:tr>
      <w:tr>
        <w:tc>
          <w:tcPr>
            <w:tcW w:type="dxa" w:w="2880"/>
          </w:tcPr>
          <w:p>
            <w:r>
              <w:t>type</w:t>
            </w:r>
          </w:p>
        </w:tc>
        <w:tc>
          <w:tcPr>
            <w:tcW w:type="dxa" w:w="2880"/>
          </w:tcPr>
          <w:p>
            <w:r>
              <w:t>string</w:t>
            </w:r>
          </w:p>
        </w:tc>
        <w:tc>
          <w:tcPr>
            <w:tcW w:type="dxa" w:w="2880"/>
          </w:tcPr>
          <w:p>
            <w:r>
              <w:t>Always metadata_template.</w:t>
            </w:r>
          </w:p>
        </w:tc>
      </w:tr>
      <w:tr>
        <w:tc>
          <w:tcPr>
            <w:tcW w:type="dxa" w:w="2880"/>
          </w:tcPr>
          <w:p>
            <w:r>
              <w:t>scope</w:t>
            </w:r>
          </w:p>
        </w:tc>
        <w:tc>
          <w:tcPr>
            <w:tcW w:type="dxa" w:w="2880"/>
          </w:tcPr>
          <w:p>
            <w:r>
              <w:t>string</w:t>
            </w:r>
          </w:p>
        </w:tc>
        <w:tc>
          <w:tcPr>
            <w:tcW w:type="dxa" w:w="2880"/>
          </w:tcPr>
          <w:p>
            <w:r>
              <w:t>Scope of the classification template in the format enterprise_{id}.</w:t>
            </w:r>
          </w:p>
        </w:tc>
      </w:tr>
      <w:tr>
        <w:tc>
          <w:tcPr>
            <w:tcW w:type="dxa" w:w="2880"/>
          </w:tcPr>
          <w:p>
            <w:r>
              <w:t>templateKey</w:t>
            </w:r>
          </w:p>
        </w:tc>
        <w:tc>
          <w:tcPr>
            <w:tcW w:type="dxa" w:w="2880"/>
          </w:tcPr>
          <w:p>
            <w:r>
              <w:t>string</w:t>
            </w:r>
          </w:p>
        </w:tc>
        <w:tc>
          <w:tcPr>
            <w:tcW w:type="dxa" w:w="2880"/>
          </w:tcPr>
          <w:p>
            <w:r>
              <w:t>Always securityClassification-6VMVochwUWo.</w:t>
            </w:r>
          </w:p>
        </w:tc>
      </w:tr>
      <w:tr>
        <w:tc>
          <w:tcPr>
            <w:tcW w:type="dxa" w:w="2880"/>
          </w:tcPr>
          <w:p>
            <w:r>
              <w:t>displayName</w:t>
            </w:r>
          </w:p>
        </w:tc>
        <w:tc>
          <w:tcPr>
            <w:tcW w:type="dxa" w:w="2880"/>
          </w:tcPr>
          <w:p>
            <w:r>
              <w:t>string</w:t>
            </w:r>
          </w:p>
        </w:tc>
        <w:tc>
          <w:tcPr>
            <w:tcW w:type="dxa" w:w="2880"/>
          </w:tcPr>
          <w:p>
            <w:r>
              <w:t>Always Classification.</w:t>
            </w:r>
          </w:p>
        </w:tc>
      </w:tr>
      <w:tr>
        <w:tc>
          <w:tcPr>
            <w:tcW w:type="dxa" w:w="2880"/>
          </w:tcPr>
          <w:p>
            <w:r>
              <w:t>hidden</w:t>
            </w:r>
          </w:p>
        </w:tc>
        <w:tc>
          <w:tcPr>
            <w:tcW w:type="dxa" w:w="2880"/>
          </w:tcPr>
          <w:p>
            <w:r>
              <w:t>boolean</w:t>
            </w:r>
          </w:p>
        </w:tc>
        <w:tc>
          <w:tcPr>
            <w:tcW w:type="dxa" w:w="2880"/>
          </w:tcPr>
          <w:p>
            <w:r>
              <w:t>Determines if the template is always available in web and mobile interfaces.</w:t>
            </w:r>
          </w:p>
        </w:tc>
      </w:tr>
      <w:tr>
        <w:tc>
          <w:tcPr>
            <w:tcW w:type="dxa" w:w="2880"/>
          </w:tcPr>
          <w:p>
            <w:r>
              <w:t>copyInstanceOnItemCopy</w:t>
            </w:r>
          </w:p>
        </w:tc>
        <w:tc>
          <w:tcPr>
            <w:tcW w:type="dxa" w:w="2880"/>
          </w:tcPr>
          <w:p>
            <w:r>
              <w:t>boolean</w:t>
            </w:r>
          </w:p>
        </w:tc>
        <w:tc>
          <w:tcPr>
            <w:tcW w:type="dxa" w:w="2880"/>
          </w:tcPr>
          <w:p>
            <w:r>
              <w:t>Determines if classifications are copied along when the file or folder is copied.</w:t>
            </w:r>
          </w:p>
        </w:tc>
      </w:tr>
      <w:tr>
        <w:tc>
          <w:tcPr>
            <w:tcW w:type="dxa" w:w="2880"/>
          </w:tcPr>
          <w:p>
            <w:r>
              <w:t>fields</w:t>
            </w:r>
          </w:p>
        </w:tc>
        <w:tc>
          <w:tcPr>
            <w:tcW w:type="dxa" w:w="2880"/>
          </w:tcPr>
          <w:p>
            <w:r>
              <w:t>array</w:t>
            </w:r>
          </w:p>
        </w:tc>
        <w:tc>
          <w:tcPr>
            <w:tcW w:type="dxa" w:w="2880"/>
          </w:tcPr>
          <w:p>
            <w:r>
              <w:t>List of fields for this classification template (includes the Box__Security__Classification__Key field).</w:t>
            </w:r>
          </w:p>
        </w:tc>
      </w:tr>
      <w:tr>
        <w:tc>
          <w:tcPr>
            <w:tcW w:type="dxa" w:w="2880"/>
          </w:tcPr>
          <w:p>
            <w:r>
              <w:t>fields.id</w:t>
            </w:r>
          </w:p>
        </w:tc>
        <w:tc>
          <w:tcPr>
            <w:tcW w:type="dxa" w:w="2880"/>
          </w:tcPr>
          <w:p>
            <w:r>
              <w:t>string</w:t>
            </w:r>
          </w:p>
        </w:tc>
        <w:tc>
          <w:tcPr>
            <w:tcW w:type="dxa" w:w="2880"/>
          </w:tcPr>
          <w:p>
            <w:r>
              <w:t>Unique ID of the field.</w:t>
            </w:r>
          </w:p>
        </w:tc>
      </w:tr>
      <w:tr>
        <w:tc>
          <w:tcPr>
            <w:tcW w:type="dxa" w:w="2880"/>
          </w:tcPr>
          <w:p>
            <w:r>
              <w:t>fields.type</w:t>
            </w:r>
          </w:p>
        </w:tc>
        <w:tc>
          <w:tcPr>
            <w:tcW w:type="dxa" w:w="2880"/>
          </w:tcPr>
          <w:p>
            <w:r>
              <w:t>string</w:t>
            </w:r>
          </w:p>
        </w:tc>
        <w:tc>
          <w:tcPr>
            <w:tcW w:type="dxa" w:w="2880"/>
          </w:tcPr>
          <w:p>
            <w:r>
              <w:t>Field type. Value shown: enum.</w:t>
            </w:r>
          </w:p>
        </w:tc>
      </w:tr>
      <w:tr>
        <w:tc>
          <w:tcPr>
            <w:tcW w:type="dxa" w:w="2880"/>
          </w:tcPr>
          <w:p>
            <w:r>
              <w:t>fields.key</w:t>
            </w:r>
          </w:p>
        </w:tc>
        <w:tc>
          <w:tcPr>
            <w:tcW w:type="dxa" w:w="2880"/>
          </w:tcPr>
          <w:p>
            <w:r>
              <w:t>string</w:t>
            </w:r>
          </w:p>
        </w:tc>
        <w:tc>
          <w:tcPr>
            <w:tcW w:type="dxa" w:w="2880"/>
          </w:tcPr>
          <w:p>
            <w:r>
              <w:t>Field key. Value shown: Box__Security__Classification__Key.</w:t>
            </w:r>
          </w:p>
        </w:tc>
      </w:tr>
      <w:tr>
        <w:tc>
          <w:tcPr>
            <w:tcW w:type="dxa" w:w="2880"/>
          </w:tcPr>
          <w:p>
            <w:r>
              <w:t>fields.displayName</w:t>
            </w:r>
          </w:p>
        </w:tc>
        <w:tc>
          <w:tcPr>
            <w:tcW w:type="dxa" w:w="2880"/>
          </w:tcPr>
          <w:p>
            <w:r>
              <w:t>string</w:t>
            </w:r>
          </w:p>
        </w:tc>
        <w:tc>
          <w:tcPr>
            <w:tcW w:type="dxa" w:w="2880"/>
          </w:tcPr>
          <w:p>
            <w:r>
              <w:t>Field display name. Value shown: Classification.</w:t>
            </w:r>
          </w:p>
        </w:tc>
      </w:tr>
      <w:tr>
        <w:tc>
          <w:tcPr>
            <w:tcW w:type="dxa" w:w="2880"/>
          </w:tcPr>
          <w:p>
            <w:r>
              <w:t>fields.hidden</w:t>
            </w:r>
          </w:p>
        </w:tc>
        <w:tc>
          <w:tcPr>
            <w:tcW w:type="dxa" w:w="2880"/>
          </w:tcPr>
          <w:p>
            <w:r>
              <w:t>boolean</w:t>
            </w:r>
          </w:p>
        </w:tc>
        <w:tc>
          <w:tcPr>
            <w:tcW w:type="dxa" w:w="2880"/>
          </w:tcPr>
          <w:p>
            <w:r>
              <w:t>Whether the field is hidden (classifications are always visible to web/mobile users per description).</w:t>
            </w:r>
          </w:p>
        </w:tc>
      </w:tr>
      <w:tr>
        <w:tc>
          <w:tcPr>
            <w:tcW w:type="dxa" w:w="2880"/>
          </w:tcPr>
          <w:p>
            <w:r>
              <w:t>fields.options</w:t>
            </w:r>
          </w:p>
        </w:tc>
        <w:tc>
          <w:tcPr>
            <w:tcW w:type="dxa" w:w="2880"/>
          </w:tcPr>
          <w:p>
            <w:r>
              <w:t>array</w:t>
            </w:r>
          </w:p>
        </w:tc>
        <w:tc>
          <w:tcPr>
            <w:tcW w:type="dxa" w:w="2880"/>
          </w:tcPr>
          <w:p>
            <w:r>
              <w:t>A list of classifications available in this enterprise.</w:t>
            </w:r>
          </w:p>
        </w:tc>
      </w:tr>
      <w:tr>
        <w:tc>
          <w:tcPr>
            <w:tcW w:type="dxa" w:w="2880"/>
          </w:tcPr>
          <w:p>
            <w:r>
              <w:t>fields.options.id</w:t>
            </w:r>
          </w:p>
        </w:tc>
        <w:tc>
          <w:tcPr>
            <w:tcW w:type="dxa" w:w="2880"/>
          </w:tcPr>
          <w:p>
            <w:r>
              <w:t>string</w:t>
            </w:r>
          </w:p>
        </w:tc>
        <w:tc>
          <w:tcPr>
            <w:tcW w:type="dxa" w:w="2880"/>
          </w:tcPr>
          <w:p>
            <w:r>
              <w:t>Unique ID of this classification option.</w:t>
            </w:r>
          </w:p>
        </w:tc>
      </w:tr>
      <w:tr>
        <w:tc>
          <w:tcPr>
            <w:tcW w:type="dxa" w:w="2880"/>
          </w:tcPr>
          <w:p>
            <w:r>
              <w:t>fields.options.key</w:t>
            </w:r>
          </w:p>
        </w:tc>
        <w:tc>
          <w:tcPr>
            <w:tcW w:type="dxa" w:w="2880"/>
          </w:tcPr>
          <w:p>
            <w:r>
              <w:t>string</w:t>
            </w:r>
          </w:p>
        </w:tc>
        <w:tc>
          <w:tcPr>
            <w:tcW w:type="dxa" w:w="2880"/>
          </w:tcPr>
          <w:p>
            <w:r>
              <w:t>Display name and key for this classification.</w:t>
            </w:r>
          </w:p>
        </w:tc>
      </w:tr>
      <w:tr>
        <w:tc>
          <w:tcPr>
            <w:tcW w:type="dxa" w:w="2880"/>
          </w:tcPr>
          <w:p>
            <w:r>
              <w:t>fields.options.staticConfig</w:t>
            </w:r>
          </w:p>
        </w:tc>
        <w:tc>
          <w:tcPr>
            <w:tcW w:type="dxa" w:w="2880"/>
          </w:tcPr>
          <w:p>
            <w:r>
              <w:t>object</w:t>
            </w:r>
          </w:p>
        </w:tc>
        <w:tc>
          <w:tcPr>
            <w:tcW w:type="dxa" w:w="2880"/>
          </w:tcPr>
          <w:p>
            <w:r>
              <w:t>Static configuration for this classification.</w:t>
            </w:r>
          </w:p>
        </w:tc>
      </w:tr>
      <w:tr>
        <w:tc>
          <w:tcPr>
            <w:tcW w:type="dxa" w:w="2880"/>
          </w:tcPr>
          <w:p>
            <w:r>
              <w:t>fields.options.staticConfig.classification</w:t>
            </w:r>
          </w:p>
        </w:tc>
        <w:tc>
          <w:tcPr>
            <w:tcW w:type="dxa" w:w="2880"/>
          </w:tcPr>
          <w:p>
            <w:r>
              <w:t>object</w:t>
            </w:r>
          </w:p>
        </w:tc>
        <w:tc>
          <w:tcPr>
            <w:tcW w:type="dxa" w:w="2880"/>
          </w:tcPr>
          <w:p>
            <w:r>
              <w:t>Classification configuration.</w:t>
            </w:r>
          </w:p>
        </w:tc>
      </w:tr>
      <w:tr>
        <w:tc>
          <w:tcPr>
            <w:tcW w:type="dxa" w:w="2880"/>
          </w:tcPr>
          <w:p>
            <w:r>
              <w:t>fields.options.staticConfig.classification.classificationDefinition</w:t>
            </w:r>
          </w:p>
        </w:tc>
        <w:tc>
          <w:tcPr>
            <w:tcW w:type="dxa" w:w="2880"/>
          </w:tcPr>
          <w:p>
            <w:r>
              <w:t>string</w:t>
            </w:r>
          </w:p>
        </w:tc>
        <w:tc>
          <w:tcPr>
            <w:tcW w:type="dxa" w:w="2880"/>
          </w:tcPr>
          <w:p>
            <w:r>
              <w:t>Longer description of the classification.</w:t>
            </w:r>
          </w:p>
        </w:tc>
      </w:tr>
      <w:tr>
        <w:tc>
          <w:tcPr>
            <w:tcW w:type="dxa" w:w="2880"/>
          </w:tcPr>
          <w:p>
            <w:r>
              <w:t>fields.options.staticConfig.classification.colorID</w:t>
            </w:r>
          </w:p>
        </w:tc>
        <w:tc>
          <w:tcPr>
            <w:tcW w:type="dxa" w:w="2880"/>
          </w:tcPr>
          <w:p>
            <w:r>
              <w:t>integer</w:t>
            </w:r>
          </w:p>
        </w:tc>
        <w:tc>
          <w:tcPr>
            <w:tcW w:type="dxa" w:w="2880"/>
          </w:tcPr>
          <w:p>
            <w:r>
              <w:t>Internal Box color identifier (mapping may change).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'https://api.box.com/2.0/metadata_templates/enterprise/securityClassification-6VMVochwUWo/schema#update' \</w:t>
        <w:br/>
        <w:t xml:space="preserve"> --header 'Accept: application/json' \</w:t>
        <w:br/>
        <w:t xml:space="preserve"> --header 'Content-Type: application/json-patch+json' \</w:t>
        <w:br/>
        <w:t xml:space="preserve"> --data '[</w:t>
        <w:br/>
        <w:t xml:space="preserve">    {</w:t>
        <w:br/>
        <w:t xml:space="preserve"> "op": "editEnumOption",</w:t>
        <w:br/>
        <w:t xml:space="preserve"> "fieldKey": "Box__Security__Classification__Key",</w:t>
        <w:br/>
        <w:t xml:space="preserve"> "enumOptionKey": "Sensitive",</w:t>
        <w:br/>
        <w:t xml:space="preserve"> "data": {</w:t>
        <w:br/>
        <w:t xml:space="preserve"> "key": "Sensitive - Internal",</w:t>
        <w:br/>
        <w:t xml:space="preserve"> "staticConfig": {</w:t>
        <w:br/>
        <w:t xml:space="preserve"> "classification": {</w:t>
        <w:br/>
        <w:t xml:space="preserve"> "classificationDefinition": "For internal use only.",</w:t>
        <w:br/>
        <w:t xml:space="preserve"> "colorID": 2</w:t>
        <w:br/>
        <w:t xml:space="preserve">          }</w:t>
        <w:br/>
        <w:t xml:space="preserve">        }</w:t>
        <w:br/>
        <w:t xml:space="preserve">      }</w:t>
        <w:br/>
        <w:t xml:space="preserve">    }</w:t>
        <w:br/>
        <w:t xml:space="preserve">  ]'</w:t>
      </w:r>
    </w:p>
    <w:p>
      <w:pPr>
        <w:pStyle w:val="Heading3"/>
      </w:pPr>
      <w:r>
        <w:t>Example Usage</w:t>
      </w:r>
    </w:p>
    <w:p>
      <w:pPr>
        <w:pStyle w:val="Heading3"/>
      </w:pPr>
      <w:r>
        <w:t>Example 1: Rename a classification label</w:t>
      </w:r>
    </w:p>
    <w:p>
      <w:r>
        <w:rPr>
          <w:b/>
          <w:color w:val="666666"/>
          <w:sz w:val="16"/>
        </w:rPr>
        <w:t>[bash]</w:t>
      </w:r>
    </w:p>
    <w:p>
      <w:pPr>
        <w:shd w:fill="F2F2F2" w:val="clear"/>
      </w:pPr>
      <w:r>
        <w:rPr>
          <w:rFonts w:ascii="Courier New" w:hAnsi="Courier New"/>
          <w:sz w:val="17"/>
        </w:rPr>
        <w:t>curl -X PUT \</w:t>
        <w:br/>
        <w:t xml:space="preserve"> 'https://api.box.com/2.0/metadata_templates/enterprise/securityClassification-6VMVochwUWo/schema#update' \</w:t>
        <w:br/>
        <w:t xml:space="preserve"> -H 'Accept: application/json' \</w:t>
        <w:br/>
        <w:t xml:space="preserve"> -H 'Content-Type: application/json-patch+json' \</w:t>
        <w:br/>
        <w:t xml:space="preserve"> -d '[</w:t>
        <w:br/>
        <w:t xml:space="preserve">    {</w:t>
        <w:br/>
        <w:t xml:space="preserve"> "op": "editEnumOption",</w:t>
        <w:br/>
        <w:t xml:space="preserve"> "fieldKey": "Box__Security__Classification__Key",</w:t>
        <w:br/>
        <w:t xml:space="preserve"> "enumOptionKey": "Sensitive",</w:t>
        <w:br/>
        <w:t xml:space="preserve"> "data": {</w:t>
        <w:br/>
        <w:t xml:space="preserve"> "key": "Sensitive - Internal"</w:t>
        <w:br/>
        <w:t xml:space="preserve">      }</w:t>
        <w:br/>
        <w:t xml:space="preserve">    }</w:t>
        <w:br/>
        <w:t xml:space="preserve">  ]'</w:t>
      </w:r>
    </w:p>
    <w:p>
      <w:pPr>
        <w:pStyle w:val="Heading3"/>
      </w:pPr>
      <w:r>
        <w:t>Example 2: Update description and color for a classification</w:t>
      </w:r>
    </w:p>
    <w:p>
      <w:r>
        <w:rPr>
          <w:b/>
          <w:color w:val="666666"/>
          <w:sz w:val="16"/>
        </w:rPr>
        <w:t>[bash]</w:t>
      </w:r>
    </w:p>
    <w:p>
      <w:pPr>
        <w:shd w:fill="F2F2F2" w:val="clear"/>
      </w:pPr>
      <w:r>
        <w:rPr>
          <w:rFonts w:ascii="Courier New" w:hAnsi="Courier New"/>
          <w:sz w:val="17"/>
        </w:rPr>
        <w:t>curl -X PUT \</w:t>
        <w:br/>
        <w:t xml:space="preserve"> 'https://api.box.com/2.0/metadata_templates/enterprise/securityClassification-6VMVochwUWo/schema#update' \</w:t>
        <w:br/>
        <w:t xml:space="preserve"> -H 'Accept: application/json' \</w:t>
        <w:br/>
        <w:t xml:space="preserve"> -H 'Content-Type: application/json-patch+json' \</w:t>
        <w:br/>
        <w:t xml:space="preserve"> -d '[</w:t>
        <w:br/>
        <w:t xml:space="preserve">    {</w:t>
        <w:br/>
        <w:t xml:space="preserve"> "op": "editEnumOption",</w:t>
        <w:br/>
        <w:t xml:space="preserve"> "fieldKey": "Box__Security__Classification__Key",</w:t>
        <w:br/>
        <w:t xml:space="preserve"> "enumOptionKey": "Sensitive",</w:t>
        <w:br/>
        <w:t xml:space="preserve"> "data": {</w:t>
        <w:br/>
        <w:t xml:space="preserve"> "key": "Sensitive",</w:t>
        <w:br/>
        <w:t xml:space="preserve"> "staticConfig": {</w:t>
        <w:br/>
        <w:t xml:space="preserve"> "classification": {</w:t>
        <w:br/>
        <w:t xml:space="preserve"> "classificationDefinition": "Contains sensitive company information.",</w:t>
        <w:br/>
        <w:t xml:space="preserve"> "colorID": 5</w:t>
        <w:br/>
        <w:t xml:space="preserve">          }</w:t>
        <w:br/>
        <w:t xml:space="preserve">        }</w:t>
        <w:br/>
        <w:t xml:space="preserve">      }</w:t>
        <w:br/>
        <w:t xml:space="preserve">    }</w:t>
        <w:br/>
        <w:t xml:space="preserve">  ]'</w:t>
      </w:r>
    </w:p>
    <w:p>
      <w:pPr>
        <w:pStyle w:val="Heading3"/>
      </w:pPr>
      <w:r>
        <w:t>Notes</w:t>
      </w:r>
    </w:p>
    <w:p>
      <w:pPr>
        <w:pStyle w:val="ListBullet"/>
      </w:pPr>
      <w:r>
        <w:t>The request body uses application/json-patch+json and is an array of operations, even if you are only updating a single classification.</w:t>
      </w:r>
    </w:p>
    <w:p>
      <w:pPr>
        <w:pStyle w:val="ListBullet"/>
      </w:pPr>
      <w:r>
        <w:t xml:space="preserve">To target a specific enterprise explicitly, Box also supports a URL of the form: </w:t>
        <w:br/>
        <w:br/>
        <w:t>/metadata_templates/enterprise_{{enterpriseId}}/securityClassification-6VMVochwUWo/schema</w:t>
        <w:br/>
        <w:t>(This is mentioned as an alternative in the scraped documentation.)</w:t>
      </w:r>
    </w:p>
    <w:p>
      <w:pPr>
        <w:pStyle w:val="Heading3"/>
      </w:pPr>
      <w:r>
        <w:t>Error Handling</w:t>
      </w:r>
    </w:p>
    <w:p>
      <w:pPr>
        <w:pStyle w:val="ListBullet"/>
      </w:pPr>
      <w:r>
        <w:t>400: Request parameters are invalid.</w:t>
      </w:r>
    </w:p>
    <w:p>
      <w:pPr>
        <w:pStyle w:val="ListBullet"/>
      </w:pPr>
      <w:r>
        <w:t>404: Template name in the URL is not correct.</w:t>
      </w:r>
    </w:p>
    <w:p>
      <w:pPr>
        <w:pStyle w:val="ListBullet"/>
      </w:pPr>
      <w:r>
        <w:t>default: Unexpected client error.</w:t>
      </w:r>
    </w:p>
    <w:p>
      <w:pPr>
        <w:pStyle w:val="Heading3"/>
      </w:pPr>
      <w:r>
        <w:t>Related metadataTemplates actions</w:t>
      </w:r>
    </w:p>
    <w:p>
      <w:pPr>
        <w:pStyle w:val="ListBullet"/>
      </w:pPr>
      <w:r>
        <w:t>[POST] Add Initial Classifications (Initialize Enterprise Classification Template) — /metadata_templates/schema#classifications</w:t>
      </w:r>
    </w:p>
    <w:p>
      <w:pPr>
        <w:pStyle w:val="ListBullet"/>
      </w:pPr>
      <w:r>
        <w:t>[GET] List Enterprise Classifications (Security Classification Template Schema) — /metadata_templates/{{enterpriseScope}}/securityClassification-6VMVochwUWo/schema</w:t>
      </w:r>
    </w:p>
    <w:p>
      <w:pPr>
        <w:pStyle w:val="ListBullet"/>
      </w:pPr>
      <w:r>
        <w:t>[POST] Create a Metadata Template — /metadata_templates/schema</w:t>
      </w:r>
    </w:p>
    <w:p>
      <w:pPr>
        <w:pStyle w:val="ListBullet"/>
      </w:pPr>
      <w:r>
        <w:t>[GET] Find Metadata Template by Instance ID — /metadata_templates</w:t>
      </w:r>
    </w:p>
    <w:p>
      <w:pPr>
        <w:pStyle w:val="ListBullet"/>
      </w:pPr>
      <w:r>
        <w:t>[GET] Get a Metadata Template by ID — /metadata_templates/{{templateId}}</w:t>
      </w:r>
    </w:p>
    <w:p>
      <w:pPr>
        <w:pStyle w:val="ListBullet"/>
      </w:pPr>
      <w:r>
        <w:t>[GET] Get a Metadata Template by Name — /metadata_templates/{{scope}}/{{templateKey}}/schema</w:t>
      </w:r>
    </w:p>
    <w:p>
      <w:r>
        <w:br w:type="page"/>
      </w:r>
    </w:p>
    <w:p>
      <w:pPr>
        <w:pStyle w:val="Heading2"/>
      </w:pPr>
      <w:r>
        <w:t>27. [POST] Add a Classification to a File</w:t>
      </w:r>
    </w:p>
    <w:p>
      <w:r>
        <w:rPr>
          <w:b/>
        </w:rPr>
        <w:t xml:space="preserve">Endpoint: </w:t>
      </w:r>
      <w:r>
        <w:rPr>
          <w:rFonts w:ascii="Courier New" w:hAnsi="Courier New"/>
          <w:sz w:val="18"/>
        </w:rPr>
        <w:t>/files/{{fileId}}/metadata/enterprise/securityClassification-6VMVochwUWo</w:t>
      </w:r>
    </w:p>
    <w:p>
      <w:pPr>
        <w:pStyle w:val="Heading3"/>
      </w:pPr>
      <w:r>
        <w:t>Prerequisites</w:t>
      </w:r>
    </w:p>
    <w:p>
      <w:pPr>
        <w:pStyle w:val="ListBullet"/>
      </w:pPr>
      <w:r>
        <w:t>The caller must have access to the target file.</w:t>
      </w:r>
    </w:p>
    <w:p>
      <w:pPr>
        <w:pStyle w:val="ListBullet"/>
      </w:pPr>
      <w:r>
        <w:t>The enterprise must have the security classification metadata template available, and you must know a valid classification key (label) to apply (retrieve via the classification template schema endpoint referenced in the docs).</w:t>
      </w:r>
    </w:p>
    <w:p>
      <w:pPr>
        <w:pStyle w:val="Heading3"/>
      </w:pPr>
      <w:r>
        <w:t>Method</w:t>
      </w:r>
    </w:p>
    <w:p>
      <w:r>
        <w:t>POST</w:t>
      </w:r>
    </w:p>
    <w:p>
      <w:pPr>
        <w:pStyle w:val="Heading3"/>
      </w:pPr>
      <w:r>
        <w:t>URL</w:t>
      </w:r>
    </w:p>
    <w:p>
      <w:r>
        <w:t>https://api.box.com/2.0/files/{{file_id}}/metadata/enterprise/securityClassification-6VMVochwUWo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security classification to a file by creating a metadata instance for the enterprise security classification template and setting the classification key (Box__Security__Classification__Key) to the desired label.</w:t>
      </w:r>
    </w:p>
    <w:p>
      <w:pPr>
        <w:pStyle w:val="Heading3"/>
      </w:pPr>
      <w:r>
        <w:t>Enforcement Rules</w:t>
      </w:r>
    </w:p>
    <w:p>
      <w:pPr>
        <w:pStyle w:val="ListBullet"/>
      </w:pPr>
      <w:r>
        <w:t>The file_id path parameter must always be present and must be a non-empty string.</w:t>
      </w:r>
    </w:p>
    <w:p>
      <w:pPr>
        <w:pStyle w:val="ListBullet"/>
      </w:pPr>
      <w:r>
        <w:t>Always construct the path as /files/{{file_id}}/metadata/enterprise/securityClassification-6VMVochwUWo.</w:t>
      </w:r>
    </w:p>
    <w:p>
      <w:pPr>
        <w:pStyle w:val="ListBullet"/>
      </w:pPr>
      <w:r>
        <w:t>Do not call the API with a missing or empty file_id (e.g., avoid /files//metadata/...).</w:t>
      </w:r>
    </w:p>
    <w:p>
      <w:pPr>
        <w:pStyle w:val="ListBullet"/>
      </w:pPr>
      <w:r>
        <w:t>When executing the action, ensure to send Path Parameters in the URL and not in the body.</w:t>
      </w:r>
    </w:p>
    <w:p>
      <w:pPr>
        <w:pStyle w:val="ListBullet"/>
      </w:pPr>
      <w:r>
        <w:t>This endpoint also supports including an enterprise ID in the URL explicitly (as noted in the source), but the canonical documented endpoint here uses the enterprise scope segment as shown in the main URL.</w:t>
      </w:r>
    </w:p>
    <w:p>
      <w:pPr>
        <w:pStyle w:val="Heading3"/>
      </w:pPr>
      <w:r>
        <w:t>Valid Examples</w:t>
      </w:r>
    </w:p>
    <w:p>
      <w:r>
        <w:rPr>
          <w:b/>
          <w:color w:val="666666"/>
          <w:sz w:val="16"/>
        </w:rPr>
        <w:t>[http]</w:t>
      </w:r>
    </w:p>
    <w:p>
      <w:pPr>
        <w:shd w:fill="F2F2F2" w:val="clear"/>
      </w:pPr>
      <w:r>
        <w:rPr>
          <w:rFonts w:ascii="Courier New" w:hAnsi="Courier New"/>
          <w:sz w:val="17"/>
        </w:rPr>
        <w:t>/files/12345/metadata/enterprise/securityClassification-6VMVochwUWo</w:t>
      </w:r>
    </w:p>
    <w:p>
      <w:pPr>
        <w:pStyle w:val="Heading3"/>
      </w:pPr>
      <w:r>
        <w:t>Invalid Examples</w:t>
      </w:r>
    </w:p>
    <w:p>
      <w:r>
        <w:rPr>
          <w:b/>
          <w:color w:val="666666"/>
          <w:sz w:val="16"/>
        </w:rPr>
        <w:t>[http]</w:t>
      </w:r>
    </w:p>
    <w:p>
      <w:pPr>
        <w:shd w:fill="F2F2F2" w:val="clear"/>
      </w:pPr>
      <w:r>
        <w:rPr>
          <w:rFonts w:ascii="Courier New" w:hAnsi="Courier New"/>
          <w:sz w:val="17"/>
        </w:rPr>
        <w:t>/files//metadata/enterprise/securityClassification-6VMVochwUWo</w:t>
        <w:br/>
        <w:t>/files/metadata/enterprise/securityClassification-6VMVochwUWo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The unique identifier of the file. Example: for https://*.app.box.com/files/123, the file_id is 123.</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Box__Security__Classification__Key</w:t>
            </w:r>
          </w:p>
        </w:tc>
        <w:tc>
          <w:tcPr>
            <w:tcW w:type="dxa" w:w="2880"/>
          </w:tcPr>
          <w:p>
            <w:r>
              <w:t>string</w:t>
            </w:r>
          </w:p>
        </w:tc>
        <w:tc>
          <w:tcPr>
            <w:tcW w:type="dxa" w:w="2880"/>
          </w:tcPr>
          <w:p>
            <w:r>
              <w:t>The name/key (label) of the classification to apply to this file (must be one of the available classification keys in the enterprise). Example: "Sensitive".</w:t>
            </w:r>
          </w:p>
        </w:tc>
      </w:tr>
    </w:tbl>
    <w:p/>
    <w:p>
      <w:pPr>
        <w:pStyle w:val="Heading3"/>
      </w:pPr>
      <w:r>
        <w:t>Response</w:t>
      </w:r>
    </w:p>
    <w:p>
      <w:pPr>
        <w:pStyle w:val="Heading3"/>
      </w:pPr>
      <w:r>
        <w:t>Success Response (201 Created)</w:t>
      </w:r>
    </w:p>
    <w:p>
      <w:r>
        <w:t>Returns the classification template instance applied to the file.</w:t>
      </w:r>
    </w:p>
    <w:p>
      <w:r>
        <w:rPr>
          <w:b/>
          <w:color w:val="666666"/>
          <w:sz w:val="16"/>
        </w:rPr>
        <w:t>[json]</w:t>
      </w:r>
    </w:p>
    <w:p>
      <w:pPr>
        <w:shd w:fill="F2F2F2" w:val="clear"/>
      </w:pPr>
      <w:r>
        <w:rPr>
          <w:rFonts w:ascii="Courier New" w:hAnsi="Courier New"/>
          <w:sz w:val="17"/>
        </w:rPr>
        <w:t>{</w:t>
        <w:br/>
        <w:t xml:space="preserve"> "Box__Security__Classification__Key": "Sensitive",</w:t>
        <w:br/>
        <w:t xml:space="preserve"> "$parent": "folder_59449484661",</w:t>
        <w:br/>
        <w:t xml:space="preserve"> "$template": "securityClassification-6VMVochwUWo",</w:t>
        <w:br/>
        <w:t xml:space="preserve"> "$scope": "enterprise_27335",</w:t>
        <w:br/>
        <w:t xml:space="preserve"> "$version": 1,</w:t>
        <w:br/>
        <w:t xml:space="preserve"> "$type": "securityClassification-6VMVochwUWo-fd31537a-0f95-4d86-9f2b-5974a29978f8",</w:t>
        <w:br/>
        <w:t xml:space="preserve"> "$typeVersion": 5,</w:t>
        <w:br/>
        <w:t xml:space="preserve"> "$canEdit": true</w:t>
        <w:br/>
        <w:t>}</w:t>
      </w:r>
    </w:p>
    <w:p>
      <w:pPr>
        <w:pStyle w:val="Heading3"/>
      </w:pPr>
      <w:r>
        <w:t>Error Response (400 Bad Request)</w:t>
      </w:r>
    </w:p>
    <w:p>
      <w:r>
        <w:t>Returned when the request body is not valid.</w:t>
      </w:r>
    </w:p>
    <w:p>
      <w:pPr>
        <w:pStyle w:val="ListBullet"/>
      </w:pPr>
      <w:r>
        <w:t>schema_validation_failed — the request body contains a value for a field that does not exist, or the value/type does not match the expected field type.</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(404 Not Found)</w:t>
      </w:r>
    </w:p>
    <w:p>
      <w:r>
        <w:t>Returned when the file or metadata template was not found.</w:t>
      </w:r>
    </w:p>
    <w:p>
      <w:pPr>
        <w:pStyle w:val="ListBullet"/>
      </w:pPr>
      <w:r>
        <w:t>not_found — the file could not be found, or the user does not have access to the file.</w:t>
      </w:r>
    </w:p>
    <w:p>
      <w:pPr>
        <w:pStyle w:val="ListBullet"/>
      </w:pPr>
      <w:r>
        <w:t>instance_tuple_not_found — the metadata template was not found.</w:t>
      </w:r>
    </w:p>
    <w:p>
      <w:pPr>
        <w:pStyle w:val="Heading3"/>
      </w:pPr>
      <w:r>
        <w:t>Error Response (409 Conflict)</w:t>
      </w:r>
    </w:p>
    <w:p>
      <w:r>
        <w:t>Returned when an instance of this metadata template is already present on the file.</w:t>
      </w:r>
    </w:p>
    <w:p>
      <w:pPr>
        <w:pStyle w:val="ListBullet"/>
      </w:pPr>
      <w:r>
        <w:t>tuple_already_exists — an instance of the metadata template already exists on the file.</w:t>
      </w:r>
    </w:p>
    <w:p>
      <w:pPr>
        <w:pStyle w:val="Heading3"/>
      </w:pPr>
      <w:r>
        <w:t>Error Response (Default: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Box__Security__Classification__Key</w:t>
            </w:r>
          </w:p>
        </w:tc>
        <w:tc>
          <w:tcPr>
            <w:tcW w:type="dxa" w:w="2880"/>
          </w:tcPr>
          <w:p>
            <w:r>
              <w:t>string</w:t>
            </w:r>
          </w:p>
        </w:tc>
        <w:tc>
          <w:tcPr>
            <w:tcW w:type="dxa" w:w="2880"/>
          </w:tcPr>
          <w:p>
            <w:r>
              <w:t>The name/key of the classification applied to the item.</w:t>
            </w:r>
          </w:p>
        </w:tc>
      </w:tr>
      <w:tr>
        <w:tc>
          <w:tcPr>
            <w:tcW w:type="dxa" w:w="2880"/>
          </w:tcPr>
          <w:p>
            <w:r>
              <w:t>$parent</w:t>
            </w:r>
          </w:p>
        </w:tc>
        <w:tc>
          <w:tcPr>
            <w:tcW w:type="dxa" w:w="2880"/>
          </w:tcPr>
          <w:p>
            <w:r>
              <w:t>string</w:t>
            </w:r>
          </w:p>
        </w:tc>
        <w:tc>
          <w:tcPr>
            <w:tcW w:type="dxa" w:w="2880"/>
          </w:tcPr>
          <w:p>
            <w:r>
              <w:t>Identifier of the item the metadata instance is attached to, in the form {type}_{id}.</w:t>
            </w:r>
          </w:p>
        </w:tc>
      </w:tr>
      <w:tr>
        <w:tc>
          <w:tcPr>
            <w:tcW w:type="dxa" w:w="2880"/>
          </w:tcPr>
          <w:p>
            <w:r>
              <w:t>$template</w:t>
            </w:r>
          </w:p>
        </w:tc>
        <w:tc>
          <w:tcPr>
            <w:tcW w:type="dxa" w:w="2880"/>
          </w:tcPr>
          <w:p>
            <w:r>
              <w:t>string</w:t>
            </w:r>
          </w:p>
        </w:tc>
        <w:tc>
          <w:tcPr>
            <w:tcW w:type="dxa" w:w="2880"/>
          </w:tcPr>
          <w:p>
            <w:r>
              <w:t>Always securityClassification-6VMVochwUWo.</w:t>
            </w:r>
          </w:p>
        </w:tc>
      </w:tr>
      <w:tr>
        <w:tc>
          <w:tcPr>
            <w:tcW w:type="dxa" w:w="2880"/>
          </w:tcPr>
          <w:p>
            <w:r>
              <w:t>$scope</w:t>
            </w:r>
          </w:p>
        </w:tc>
        <w:tc>
          <w:tcPr>
            <w:tcW w:type="dxa" w:w="2880"/>
          </w:tcPr>
          <w:p>
            <w:r>
              <w:t>string</w:t>
            </w:r>
          </w:p>
        </w:tc>
        <w:tc>
          <w:tcPr>
            <w:tcW w:type="dxa" w:w="2880"/>
          </w:tcPr>
          <w:p>
            <w:r>
              <w:t>The enterprise scope this classification is applied for, in the format enterprise_{enterprise_id}.</w:t>
            </w:r>
          </w:p>
        </w:tc>
      </w:tr>
      <w:tr>
        <w:tc>
          <w:tcPr>
            <w:tcW w:type="dxa" w:w="2880"/>
          </w:tcPr>
          <w:p>
            <w:r>
              <w:t>$version</w:t>
            </w:r>
          </w:p>
        </w:tc>
        <w:tc>
          <w:tcPr>
            <w:tcW w:type="dxa" w:w="2880"/>
          </w:tcPr>
          <w:p>
            <w:r>
              <w:t>integer</w:t>
            </w:r>
          </w:p>
        </w:tc>
        <w:tc>
          <w:tcPr>
            <w:tcW w:type="dxa" w:w="2880"/>
          </w:tcPr>
          <w:p>
            <w:r>
              <w:t>Version of the metadata instance; starts at 0 and increases when updated.</w:t>
            </w:r>
          </w:p>
        </w:tc>
      </w:tr>
      <w:tr>
        <w:tc>
          <w:tcPr>
            <w:tcW w:type="dxa" w:w="2880"/>
          </w:tcPr>
          <w:p>
            <w:r>
              <w:t>$type</w:t>
            </w:r>
          </w:p>
        </w:tc>
        <w:tc>
          <w:tcPr>
            <w:tcW w:type="dxa" w:w="2880"/>
          </w:tcPr>
          <w:p>
            <w:r>
              <w:t>string</w:t>
            </w:r>
          </w:p>
        </w:tc>
        <w:tc>
          <w:tcPr>
            <w:tcW w:type="dxa" w:w="2880"/>
          </w:tcPr>
          <w:p>
            <w:r>
              <w:t>Unique ID of this classification instance (template name plus a unique ID).</w:t>
            </w:r>
          </w:p>
        </w:tc>
      </w:tr>
      <w:tr>
        <w:tc>
          <w:tcPr>
            <w:tcW w:type="dxa" w:w="2880"/>
          </w:tcPr>
          <w:p>
            <w:r>
              <w:t>$typeVersion</w:t>
            </w:r>
          </w:p>
        </w:tc>
        <w:tc>
          <w:tcPr>
            <w:tcW w:type="dxa" w:w="2880"/>
          </w:tcPr>
          <w:p>
            <w:r>
              <w:t>number</w:t>
            </w:r>
          </w:p>
        </w:tc>
        <w:tc>
          <w:tcPr>
            <w:tcW w:type="dxa" w:w="2880"/>
          </w:tcPr>
          <w:p>
            <w:r>
              <w:t>Version of the metadata template; starts at 0 and increases when the template is updated.</w:t>
            </w:r>
          </w:p>
        </w:tc>
      </w:tr>
      <w:tr>
        <w:tc>
          <w:tcPr>
            <w:tcW w:type="dxa" w:w="2880"/>
          </w:tcPr>
          <w:p>
            <w:r>
              <w:t>$canEdit</w:t>
            </w:r>
          </w:p>
        </w:tc>
        <w:tc>
          <w:tcPr>
            <w:tcW w:type="dxa" w:w="2880"/>
          </w:tcPr>
          <w:p>
            <w:r>
              <w:t>boolean</w:t>
            </w:r>
          </w:p>
        </w:tc>
        <w:tc>
          <w:tcPr>
            <w:tcW w:type="dxa" w:w="2880"/>
          </w:tcPr>
          <w:p>
            <w:r>
              <w:t>Whether an end user can change the classification.</w:t>
            </w:r>
          </w:p>
        </w:tc>
      </w:tr>
      <w:tr>
        <w:tc>
          <w:tcPr>
            <w:tcW w:type="dxa" w:w="2880"/>
          </w:tcPr>
          <w:p>
            <w:r>
              <w:t>type</w:t>
            </w:r>
          </w:p>
        </w:tc>
        <w:tc>
          <w:tcPr>
            <w:tcW w:type="dxa" w:w="2880"/>
          </w:tcPr>
          <w:p>
            <w:r>
              <w:t>string</w:t>
            </w:r>
          </w:p>
        </w:tc>
        <w:tc>
          <w:tcPr>
            <w:tcW w:type="dxa" w:w="2880"/>
          </w:tcPr>
          <w:p>
            <w:r>
              <w:t>(Errors) Always error.</w:t>
            </w:r>
          </w:p>
        </w:tc>
      </w:tr>
      <w:tr>
        <w:tc>
          <w:tcPr>
            <w:tcW w:type="dxa" w:w="2880"/>
          </w:tcPr>
          <w:p>
            <w:r>
              <w:t>status</w:t>
            </w:r>
          </w:p>
        </w:tc>
        <w:tc>
          <w:tcPr>
            <w:tcW w:type="dxa" w:w="2880"/>
          </w:tcPr>
          <w:p>
            <w:r>
              <w:t>integer</w:t>
            </w:r>
          </w:p>
        </w:tc>
        <w:tc>
          <w:tcPr>
            <w:tcW w:type="dxa" w:w="2880"/>
          </w:tcPr>
          <w:p>
            <w:r>
              <w:t>(Errors) HTTP status code.</w:t>
            </w:r>
          </w:p>
        </w:tc>
      </w:tr>
      <w:tr>
        <w:tc>
          <w:tcPr>
            <w:tcW w:type="dxa" w:w="2880"/>
          </w:tcPr>
          <w:p>
            <w:r>
              <w:t>code</w:t>
            </w:r>
          </w:p>
        </w:tc>
        <w:tc>
          <w:tcPr>
            <w:tcW w:type="dxa" w:w="2880"/>
          </w:tcPr>
          <w:p>
            <w:r>
              <w:t>string</w:t>
            </w:r>
          </w:p>
        </w:tc>
        <w:tc>
          <w:tcPr>
            <w:tcW w:type="dxa" w:w="2880"/>
          </w:tcPr>
          <w:p>
            <w:r>
              <w:t>(Errors) Box-specific error code.</w:t>
            </w:r>
          </w:p>
        </w:tc>
      </w:tr>
      <w:tr>
        <w:tc>
          <w:tcPr>
            <w:tcW w:type="dxa" w:w="2880"/>
          </w:tcPr>
          <w:p>
            <w:r>
              <w:t>message</w:t>
            </w:r>
          </w:p>
        </w:tc>
        <w:tc>
          <w:tcPr>
            <w:tcW w:type="dxa" w:w="2880"/>
          </w:tcPr>
          <w:p>
            <w:r>
              <w:t>string</w:t>
            </w:r>
          </w:p>
        </w:tc>
        <w:tc>
          <w:tcPr>
            <w:tcW w:type="dxa" w:w="2880"/>
          </w:tcPr>
          <w:p>
            <w:r>
              <w:t>(Errors) Short message describing the error.</w:t>
            </w:r>
          </w:p>
        </w:tc>
      </w:tr>
      <w:tr>
        <w:tc>
          <w:tcPr>
            <w:tcW w:type="dxa" w:w="2880"/>
          </w:tcPr>
          <w:p>
            <w:r>
              <w:t>context_info</w:t>
            </w:r>
          </w:p>
        </w:tc>
        <w:tc>
          <w:tcPr>
            <w:tcW w:type="dxa" w:w="2880"/>
          </w:tcPr>
          <w:p>
            <w:r>
              <w:t>object</w:t>
            </w:r>
          </w:p>
        </w:tc>
        <w:tc>
          <w:tcPr>
            <w:tcW w:type="dxa" w:w="2880"/>
          </w:tcPr>
          <w:p>
            <w:r>
              <w:t>(Errors) Additional context for the error.</w:t>
            </w:r>
          </w:p>
        </w:tc>
      </w:tr>
      <w:tr>
        <w:tc>
          <w:tcPr>
            <w:tcW w:type="dxa" w:w="2880"/>
          </w:tcPr>
          <w:p>
            <w:r>
              <w:t>help_url</w:t>
            </w:r>
          </w:p>
        </w:tc>
        <w:tc>
          <w:tcPr>
            <w:tcW w:type="dxa" w:w="2880"/>
          </w:tcPr>
          <w:p>
            <w:r>
              <w:t>string</w:t>
            </w:r>
          </w:p>
        </w:tc>
        <w:tc>
          <w:tcPr>
            <w:tcW w:type="dxa" w:w="2880"/>
          </w:tcPr>
          <w:p>
            <w:r>
              <w:t>(Errors) URL with more information about the error.</w:t>
            </w:r>
          </w:p>
        </w:tc>
      </w:tr>
      <w:tr>
        <w:tc>
          <w:tcPr>
            <w:tcW w:type="dxa" w:w="2880"/>
          </w:tcPr>
          <w:p>
            <w:r>
              <w:t>request_id</w:t>
            </w:r>
          </w:p>
        </w:tc>
        <w:tc>
          <w:tcPr>
            <w:tcW w:type="dxa" w:w="2880"/>
          </w:tcPr>
          <w:p>
            <w:r>
              <w:t>string</w:t>
            </w:r>
          </w:p>
        </w:tc>
        <w:tc>
          <w:tcPr>
            <w:tcW w:type="dxa" w:w="2880"/>
          </w:tcPr>
          <w:p>
            <w:r>
              <w:t>(Errors) Unique identifier for the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'https://api.box.com/2.0/files/12345/metadata/enterprise/securityClassification-6VMVochwUWo' \</w:t>
        <w:br/>
        <w:t xml:space="preserve"> --header 'Accept: application/json' \</w:t>
        <w:br/>
        <w:t xml:space="preserve"> --header 'Content-Type: application/json' \</w:t>
        <w:br/>
        <w:t xml:space="preserve"> --data '{</w:t>
        <w:br/>
        <w:t xml:space="preserve"> "Box__Security__Classification__Key": "Sensitive"</w:t>
        <w:br/>
        <w:t xml:space="preserve">  }'</w:t>
      </w:r>
    </w:p>
    <w:p>
      <w:pPr>
        <w:pStyle w:val="Heading3"/>
      </w:pPr>
      <w:r>
        <w:t>Example Usage</w:t>
      </w:r>
    </w:p>
    <w:p>
      <w:pPr>
        <w:pStyle w:val="Heading3"/>
      </w:pPr>
      <w:r>
        <w:t>Example 1: Apply a “Sensitive” classification</w:t>
      </w:r>
    </w:p>
    <w:p>
      <w:r>
        <w:rPr>
          <w:b/>
          <w:color w:val="666666"/>
          <w:sz w:val="16"/>
        </w:rPr>
        <w:t>[bash]</w:t>
      </w:r>
    </w:p>
    <w:p>
      <w:pPr>
        <w:shd w:fill="F2F2F2" w:val="clear"/>
      </w:pPr>
      <w:r>
        <w:rPr>
          <w:rFonts w:ascii="Courier New" w:hAnsi="Courier New"/>
          <w:sz w:val="17"/>
        </w:rPr>
        <w:t>curl -i --request POST \</w:t>
        <w:br/>
        <w:t xml:space="preserve"> 'https://api.box.com/2.0/files/12345/metadata/enterprise/securityClassification-6VMVochwUWo' \</w:t>
        <w:br/>
        <w:t xml:space="preserve"> -H 'Accept: application/json' \</w:t>
        <w:br/>
        <w:t xml:space="preserve"> -H 'Content-Type: application/json' \</w:t>
        <w:br/>
        <w:t xml:space="preserve"> -d '{"Box__Security__Classification__Key":"Sensitive"}'</w:t>
      </w:r>
    </w:p>
    <w:p>
      <w:pPr>
        <w:pStyle w:val="Heading3"/>
      </w:pPr>
      <w:r>
        <w:t>Example 2: Apply a different classification label</w:t>
      </w:r>
    </w:p>
    <w:p>
      <w:r>
        <w:rPr>
          <w:b/>
          <w:color w:val="666666"/>
          <w:sz w:val="16"/>
        </w:rPr>
        <w:t>[bash]</w:t>
      </w:r>
    </w:p>
    <w:p>
      <w:pPr>
        <w:shd w:fill="F2F2F2" w:val="clear"/>
      </w:pPr>
      <w:r>
        <w:rPr>
          <w:rFonts w:ascii="Courier New" w:hAnsi="Courier New"/>
          <w:sz w:val="17"/>
        </w:rPr>
        <w:t>curl -i --request POST \</w:t>
        <w:br/>
        <w:t xml:space="preserve"> 'https://api.box.com/2.0/files/987654321/metadata/enterprise/securityClassification-6VMVochwUWo' \</w:t>
        <w:br/>
        <w:t xml:space="preserve"> -H 'Accept: application/json' \</w:t>
        <w:br/>
        <w:t xml:space="preserve"> -H 'Content-Type: application/json' \</w:t>
        <w:br/>
        <w:t xml:space="preserve"> -d '{"Box__Security__Classification__Key":"Internal"}'</w:t>
      </w:r>
    </w:p>
    <w:p>
      <w:pPr>
        <w:pStyle w:val="Heading3"/>
      </w:pPr>
      <w:r>
        <w:t>Behavior</w:t>
      </w:r>
    </w:p>
    <w:p>
      <w:pPr>
        <w:pStyle w:val="ListBullet"/>
      </w:pPr>
      <w:r>
        <w:t>Validates the request body against the security classification metadata template schema.</w:t>
      </w:r>
    </w:p>
    <w:p>
      <w:pPr>
        <w:pStyle w:val="ListBullet"/>
      </w:pPr>
      <w:r>
        <w:t>Creates a metadata instance for securityClassification-6VMVochwUWo on the specified file.</w:t>
      </w:r>
    </w:p>
    <w:p>
      <w:pPr>
        <w:pStyle w:val="ListBullet"/>
      </w:pPr>
      <w:r>
        <w:t>Sets Box__Security__Classification__Key to the provided classification key.</w:t>
      </w:r>
    </w:p>
    <w:p>
      <w:pPr>
        <w:pStyle w:val="ListBullet"/>
      </w:pPr>
      <w:r>
        <w:t>Returns the created metadata instance.</w:t>
      </w:r>
    </w:p>
    <w:p>
      <w:pPr>
        <w:pStyle w:val="Heading3"/>
      </w:pPr>
      <w:r>
        <w:t>Notes</w:t>
      </w:r>
    </w:p>
    <w:p>
      <w:pPr>
        <w:pStyle w:val="ListBullet"/>
      </w:pPr>
      <w:r>
        <w:t>To discover valid values for Box__Security__Classification__Key, use the classification API to retrieve the classification template schema referenced in the source documentation.</w:t>
      </w:r>
    </w:p>
    <w:p>
      <w:pPr>
        <w:pStyle w:val="ListBullet"/>
      </w:pPr>
      <w:r>
        <w:t>If a classification metadata instance already exists on the file, the API returns 409 Conflict (tuple_already_exists).</w:t>
      </w:r>
    </w:p>
    <w:p>
      <w:pPr>
        <w:pStyle w:val="Heading3"/>
      </w:pPr>
      <w:r>
        <w:t>Gotchas</w:t>
      </w:r>
    </w:p>
    <w:p>
      <w:pPr>
        <w:pStyle w:val="ListBullet"/>
      </w:pPr>
      <w:r>
        <w:t>A 409 indicates the classification template instance already exists; this endpoint is for adding (creating) the instance, not updating an existing one.</w:t>
      </w:r>
    </w:p>
    <w:p>
      <w:pPr>
        <w:pStyle w:val="ListBullet"/>
      </w:pPr>
      <w:r>
        <w:t>schema_validation_failed indicates the classification key is invalid or does not match the expected schema/type.</w:t>
      </w:r>
    </w:p>
    <w:p>
      <w:pPr>
        <w:pStyle w:val="Heading3"/>
      </w:pPr>
      <w:r>
        <w:t>Error Handling</w:t>
      </w:r>
    </w:p>
    <w:p>
      <w:pPr>
        <w:pStyle w:val="ListBullet"/>
      </w:pPr>
      <w:r>
        <w:t>400 Bad Request: Invalid body; may include schema_validation_failed.</w:t>
      </w:r>
    </w:p>
    <w:p>
      <w:pPr>
        <w:pStyle w:val="ListBullet"/>
      </w:pPr>
      <w:r>
        <w:t>404 Not Found: File not accessible/found (not_found) or template missing (instance_tuple_not_found).</w:t>
      </w:r>
    </w:p>
    <w:p>
      <w:pPr>
        <w:pStyle w:val="ListBullet"/>
      </w:pPr>
      <w:r>
        <w:t>409 Conflict: Classification instance already exists (tuple_already_exists).</w:t>
      </w:r>
    </w:p>
    <w:p>
      <w:pPr>
        <w:pStyle w:val="ListBullet"/>
      </w:pPr>
      <w:r>
        <w:t>Default: Unexpected client error (returns Box error object).</w:t>
      </w:r>
    </w:p>
    <w:p>
      <w:r>
        <w:br w:type="page"/>
      </w:r>
    </w:p>
    <w:p>
      <w:pPr>
        <w:pStyle w:val="Heading2"/>
      </w:pPr>
      <w:r>
        <w:t>28. [GET] Get a File’s Security Classification Metadata</w:t>
      </w:r>
    </w:p>
    <w:p>
      <w:r>
        <w:rPr>
          <w:b/>
        </w:rPr>
        <w:t xml:space="preserve">Endpoint: </w:t>
      </w:r>
      <w:r>
        <w:rPr>
          <w:rFonts w:ascii="Courier New" w:hAnsi="Courier New"/>
          <w:sz w:val="18"/>
        </w:rPr>
        <w:t>/files/{{fileId}}/metadata/enterprise/securityClassification-6VMVochwUWo</w:t>
      </w:r>
    </w:p>
    <w:p>
      <w:pPr>
        <w:pStyle w:val="Heading3"/>
      </w:pPr>
      <w:r>
        <w:t>Prerequisites</w:t>
      </w:r>
    </w:p>
    <w:p>
      <w:pPr>
        <w:pStyle w:val="ListBullet"/>
      </w:pPr>
      <w:r>
        <w:t>The caller must have access to the target file.</w:t>
      </w:r>
    </w:p>
    <w:p>
      <w:pPr>
        <w:pStyle w:val="ListBullet"/>
      </w:pPr>
      <w:r>
        <w:t>The enterprise security classification metadata template must be applied to the file to return a 200 response.</w:t>
      </w:r>
    </w:p>
    <w:p>
      <w:pPr>
        <w:pStyle w:val="Heading3"/>
      </w:pPr>
      <w:r>
        <w:t>Method</w:t>
      </w:r>
    </w:p>
    <w:p>
      <w:r>
        <w:t>GET</w:t>
      </w:r>
    </w:p>
    <w:p>
      <w:pPr>
        <w:pStyle w:val="Heading3"/>
      </w:pPr>
      <w:r>
        <w:t>URL</w:t>
      </w:r>
    </w:p>
    <w:p>
      <w:r>
        <w:t>https://api.box.com/2.0/files/{{file_id}}/metadata/enterprise/securityClassification-6VMVochwUWo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classification metadata instance that has been applied to a file. The returned metadata is an instance of the securityClassification template and includes the Box__Security__Classification__Key field indicating the classification applied.</w:t>
      </w:r>
    </w:p>
    <w:p>
      <w:pPr>
        <w:pStyle w:val="Heading3"/>
      </w:pPr>
      <w:r>
        <w:t>Enforcement Rules</w:t>
      </w:r>
    </w:p>
    <w:p>
      <w:pPr>
        <w:pStyle w:val="ListBullet"/>
      </w:pPr>
      <w:r>
        <w:t>The file_id path parameter must always be present.</w:t>
      </w:r>
    </w:p>
    <w:p>
      <w:pPr>
        <w:pStyle w:val="ListBullet"/>
      </w:pPr>
      <w:r>
        <w:t>If the user provides a file_id, use that value directly.</w:t>
      </w:r>
    </w:p>
    <w:p>
      <w:pPr>
        <w:pStyle w:val="ListBullet"/>
      </w:pPr>
      <w:r>
        <w:t>Do not call the API with a missing or empty file_id (e.g., avoid /files//metadata/...).</w:t>
      </w:r>
    </w:p>
    <w:p>
      <w:pPr>
        <w:pStyle w:val="ListBullet"/>
      </w:pPr>
      <w:r>
        <w:t>Always construct the path as /files/{{file_id}}/metadata/enterprise/securityClassification-6VMVochwUWo, where {{file_id}}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can also be called using an enterprise-scoped URL variant (example given in docs): /files/:id//enterprise_12345/securityClassification-6VMVochwUWo (not generalized further in this action).</w:t>
      </w:r>
    </w:p>
    <w:p>
      <w:pPr>
        <w:pStyle w:val="Heading3"/>
      </w:pPr>
      <w:r>
        <w:t>Valid Examples</w:t>
      </w:r>
    </w:p>
    <w:p>
      <w:r>
        <w:rPr>
          <w:b/>
          <w:color w:val="666666"/>
          <w:sz w:val="16"/>
        </w:rPr>
        <w:t>[http]</w:t>
      </w:r>
    </w:p>
    <w:p>
      <w:pPr>
        <w:shd w:fill="F2F2F2" w:val="clear"/>
      </w:pPr>
      <w:r>
        <w:rPr>
          <w:rFonts w:ascii="Courier New" w:hAnsi="Courier New"/>
          <w:sz w:val="17"/>
        </w:rPr>
        <w:t>/files/12345/metadata/enterprise/securityClassification-6VMVochwUWo</w:t>
      </w:r>
    </w:p>
    <w:p>
      <w:pPr>
        <w:pStyle w:val="Heading3"/>
      </w:pPr>
      <w:r>
        <w:t>Invalid Examples</w:t>
      </w:r>
    </w:p>
    <w:p>
      <w:r>
        <w:rPr>
          <w:b/>
          <w:color w:val="666666"/>
          <w:sz w:val="16"/>
        </w:rPr>
        <w:t>[http]</w:t>
      </w:r>
    </w:p>
    <w:p>
      <w:pPr>
        <w:shd w:fill="F2F2F2" w:val="clear"/>
      </w:pPr>
      <w:r>
        <w:rPr>
          <w:rFonts w:ascii="Courier New" w:hAnsi="Courier New"/>
          <w:sz w:val="17"/>
        </w:rPr>
        <w:t>/files//metadata/enterprise/securityClassification-6VMVochwUWo</w:t>
        <w:br/>
        <w:t>/files/metadata/enterprise/securityClassification-6VMVochwUWo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The unique identifier that represents a file. The ID can be found in the Box web app URL; for example https://*.app.box.com/files/123 → file_id is 123. Example: 12345.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"Box__Security__Classification__Key": "Sensitive",</w:t>
        <w:br/>
        <w:t xml:space="preserve"> "$parent": "folder_59449484661,",</w:t>
        <w:br/>
        <w:t xml:space="preserve"> "$template": "securityClassification-6VMVochwUWo",</w:t>
        <w:br/>
        <w:t xml:space="preserve"> "$scope": "enterprise_27335",</w:t>
        <w:br/>
        <w:t xml:space="preserve"> "$version": 1,</w:t>
        <w:br/>
        <w:t xml:space="preserve"> "$type": "securityClassification-6VMVochwUWo-fd31537a-0f95-4d86-9f2b-5974a29978f8",</w:t>
        <w:br/>
        <w:t xml:space="preserve"> "$typeVersion": 5,</w:t>
        <w:br/>
        <w:t xml:space="preserve"> "$canEdit": true</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(404 Client Error)</w:t>
      </w:r>
    </w:p>
    <w:p>
      <w:r>
        <w:t>Returned if the metadata template specified was not applied to this file or the user does not have access to the file.</w:t>
      </w:r>
    </w:p>
    <w:p>
      <w:pPr>
        <w:pStyle w:val="ListBullet"/>
      </w:pPr>
      <w:r>
        <w:t>instance_not_found — The metadata template was not applied to the file.</w:t>
      </w:r>
    </w:p>
    <w:p>
      <w:pPr>
        <w:pStyle w:val="Heading3"/>
      </w:pPr>
      <w:r>
        <w:t>Error Response (405 Client Error)</w:t>
      </w:r>
    </w:p>
    <w:p>
      <w:pPr>
        <w:pStyle w:val="Heading3"/>
      </w:pPr>
      <w:r>
        <w:t>Error Response (Default: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Box__Security__Classification__Key</w:t>
            </w:r>
          </w:p>
        </w:tc>
        <w:tc>
          <w:tcPr>
            <w:tcW w:type="dxa" w:w="2880"/>
          </w:tcPr>
          <w:p>
            <w:r>
              <w:t>string</w:t>
            </w:r>
          </w:p>
        </w:tc>
        <w:tc>
          <w:tcPr>
            <w:tcW w:type="dxa" w:w="2880"/>
          </w:tcPr>
          <w:p>
            <w:r>
              <w:t>The name of the classification applied to the item. Example: "Sensitive".</w:t>
            </w:r>
          </w:p>
        </w:tc>
      </w:tr>
      <w:tr>
        <w:tc>
          <w:tcPr>
            <w:tcW w:type="dxa" w:w="2880"/>
          </w:tcPr>
          <w:p>
            <w:r>
              <w:t>$parent</w:t>
            </w:r>
          </w:p>
        </w:tc>
        <w:tc>
          <w:tcPr>
            <w:tcW w:type="dxa" w:w="2880"/>
          </w:tcPr>
          <w:p>
            <w:r>
              <w:t>string</w:t>
            </w:r>
          </w:p>
        </w:tc>
        <w:tc>
          <w:tcPr>
            <w:tcW w:type="dxa" w:w="2880"/>
          </w:tcPr>
          <w:p>
            <w:r>
              <w:t>Identifier of the item this metadata is attached to, in the form {type}_{id}. Example: "folder_59449484661,".</w:t>
            </w:r>
          </w:p>
        </w:tc>
      </w:tr>
      <w:tr>
        <w:tc>
          <w:tcPr>
            <w:tcW w:type="dxa" w:w="2880"/>
          </w:tcPr>
          <w:p>
            <w:r>
              <w:t>$template</w:t>
            </w:r>
          </w:p>
        </w:tc>
        <w:tc>
          <w:tcPr>
            <w:tcW w:type="dxa" w:w="2880"/>
          </w:tcPr>
          <w:p>
            <w:r>
              <w:t>string</w:t>
            </w:r>
          </w:p>
        </w:tc>
        <w:tc>
          <w:tcPr>
            <w:tcW w:type="dxa" w:w="2880"/>
          </w:tcPr>
          <w:p>
            <w:r>
              <w:t>Always securityClassification-6VMVochwUWo.</w:t>
            </w:r>
          </w:p>
        </w:tc>
      </w:tr>
      <w:tr>
        <w:tc>
          <w:tcPr>
            <w:tcW w:type="dxa" w:w="2880"/>
          </w:tcPr>
          <w:p>
            <w:r>
              <w:t>$scope</w:t>
            </w:r>
          </w:p>
        </w:tc>
        <w:tc>
          <w:tcPr>
            <w:tcW w:type="dxa" w:w="2880"/>
          </w:tcPr>
          <w:p>
            <w:r>
              <w:t>string</w:t>
            </w:r>
          </w:p>
        </w:tc>
        <w:tc>
          <w:tcPr>
            <w:tcW w:type="dxa" w:w="2880"/>
          </w:tcPr>
          <w:p>
            <w:r>
              <w:t>The enterprise scope in the format enterprise_{enterprise_id}. Example: "enterprise_27335".</w:t>
            </w:r>
          </w:p>
        </w:tc>
      </w:tr>
      <w:tr>
        <w:tc>
          <w:tcPr>
            <w:tcW w:type="dxa" w:w="2880"/>
          </w:tcPr>
          <w:p>
            <w:r>
              <w:t>$version</w:t>
            </w:r>
          </w:p>
        </w:tc>
        <w:tc>
          <w:tcPr>
            <w:tcW w:type="dxa" w:w="2880"/>
          </w:tcPr>
          <w:p>
            <w:r>
              <w:t>integer</w:t>
            </w:r>
          </w:p>
        </w:tc>
        <w:tc>
          <w:tcPr>
            <w:tcW w:type="dxa" w:w="2880"/>
          </w:tcPr>
          <w:p>
            <w:r>
              <w:t>Version of the metadata instance. Starts at 0 and increments on each classification update. Example: 1.</w:t>
            </w:r>
          </w:p>
        </w:tc>
      </w:tr>
      <w:tr>
        <w:tc>
          <w:tcPr>
            <w:tcW w:type="dxa" w:w="2880"/>
          </w:tcPr>
          <w:p>
            <w:r>
              <w:t>$type</w:t>
            </w:r>
          </w:p>
        </w:tc>
        <w:tc>
          <w:tcPr>
            <w:tcW w:type="dxa" w:w="2880"/>
          </w:tcPr>
          <w:p>
            <w:r>
              <w:t>string</w:t>
            </w:r>
          </w:p>
        </w:tc>
        <w:tc>
          <w:tcPr>
            <w:tcW w:type="dxa" w:w="2880"/>
          </w:tcPr>
          <w:p>
            <w:r>
              <w:t>Unique ID of this classification instance (template name plus unique ID). Example: "securityClassification-6VMVochwUWo-fd31537a-0f95-4d86-9f2b-5974a29978f8".</w:t>
            </w:r>
          </w:p>
        </w:tc>
      </w:tr>
      <w:tr>
        <w:tc>
          <w:tcPr>
            <w:tcW w:type="dxa" w:w="2880"/>
          </w:tcPr>
          <w:p>
            <w:r>
              <w:t>$typeVersion</w:t>
            </w:r>
          </w:p>
        </w:tc>
        <w:tc>
          <w:tcPr>
            <w:tcW w:type="dxa" w:w="2880"/>
          </w:tcPr>
          <w:p>
            <w:r>
              <w:t>number</w:t>
            </w:r>
          </w:p>
        </w:tc>
        <w:tc>
          <w:tcPr>
            <w:tcW w:type="dxa" w:w="2880"/>
          </w:tcPr>
          <w:p>
            <w:r>
              <w:t>Version of the metadata template. Starts at 0 and increments when the template is updated (mostly internal use). Example: 5.</w:t>
            </w:r>
          </w:p>
        </w:tc>
      </w:tr>
      <w:tr>
        <w:tc>
          <w:tcPr>
            <w:tcW w:type="dxa" w:w="2880"/>
          </w:tcPr>
          <w:p>
            <w:r>
              <w:t>$canEdit</w:t>
            </w:r>
          </w:p>
        </w:tc>
        <w:tc>
          <w:tcPr>
            <w:tcW w:type="dxa" w:w="2880"/>
          </w:tcPr>
          <w:p>
            <w:r>
              <w:t>boolean</w:t>
            </w:r>
          </w:p>
        </w:tc>
        <w:tc>
          <w:tcPr>
            <w:tcW w:type="dxa" w:w="2880"/>
          </w:tcPr>
          <w:p>
            <w:r>
              <w:t>Whether an end user can change the classification. Example: true.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'https://api.box.com/2.0/files/12345/metadata/enterprise/securityClassification-6VMVochwUWo' \</w:t>
        <w:br/>
        <w:t xml:space="preserve"> --header 'Accept: application/json'</w:t>
      </w:r>
    </w:p>
    <w:p>
      <w:pPr>
        <w:pStyle w:val="Heading3"/>
      </w:pPr>
      <w:r>
        <w:t>Behavior</w:t>
      </w:r>
    </w:p>
    <w:p>
      <w:pPr>
        <w:pStyle w:val="ListBullet"/>
      </w:pPr>
      <w:r>
        <w:t>Looks up the file by file_id.</w:t>
      </w:r>
    </w:p>
    <w:p>
      <w:pPr>
        <w:pStyle w:val="ListBullet"/>
      </w:pPr>
      <w:r>
        <w:t>Attempts to retrieve the enterprise-scoped metadata instance for the securityClassification-6VMVochwUWo template.</w:t>
      </w:r>
    </w:p>
    <w:p>
      <w:pPr>
        <w:pStyle w:val="ListBullet"/>
      </w:pPr>
      <w:r>
        <w:t>If present and accessible, returns the classification metadata instance, including Box__Security__Classification__Key.</w:t>
      </w:r>
    </w:p>
    <w:p>
      <w:pPr>
        <w:pStyle w:val="ListBullet"/>
      </w:pPr>
      <w:r>
        <w:t>If not applied or not accessible, returns an error response (commonly 404 per docs).</w:t>
      </w:r>
    </w:p>
    <w:p>
      <w:pPr>
        <w:pStyle w:val="Heading3"/>
      </w:pPr>
      <w:r>
        <w:t>Notes</w:t>
      </w:r>
    </w:p>
    <w:p>
      <w:pPr>
        <w:pStyle w:val="ListBullet"/>
      </w:pPr>
      <w:r>
        <w:t>The response is an instance of the securityClassification metadata template and includes the classification key field Box__Security__Classification__Key.</w:t>
      </w:r>
    </w:p>
    <w:p>
      <w:pPr>
        <w:pStyle w:val="ListBullet"/>
      </w:pPr>
      <w:r>
        <w:t>Documentation indicates an alternate URL form that explicitly includes the enterprise ID in the URL, e.g. /files/:id//enterprise_12345/securityClassification-6VMVochwUWo.</w:t>
      </w:r>
    </w:p>
    <w:p>
      <w:pPr>
        <w:pStyle w:val="Heading3"/>
      </w:pPr>
      <w:r>
        <w:t>Error Handling</w:t>
      </w:r>
    </w:p>
    <w:p>
      <w:pPr>
        <w:pStyle w:val="ListBullet"/>
      </w:pPr>
      <w:r>
        <w:t>403: Returned when request parameters are not valid (per documentation).</w:t>
      </w:r>
    </w:p>
    <w:p>
      <w:pPr>
        <w:pStyle w:val="ListBullet"/>
      </w:pPr>
      <w:r>
        <w:t>404: Returned when the template was not applied to the file (instance_not_found) or the user does not have access to the file.</w:t>
      </w:r>
    </w:p>
    <w:p>
      <w:pPr>
        <w:pStyle w:val="ListBullet"/>
      </w:pPr>
      <w:r>
        <w:t>405: Returned when the HTTP method is not allowed.</w:t>
      </w:r>
    </w:p>
    <w:p>
      <w:pPr>
        <w:pStyle w:val="ListBullet"/>
      </w:pPr>
      <w:r>
        <w:t>Default: Unexpected client error with Box error envelope.</w:t>
      </w:r>
    </w:p>
    <w:p>
      <w:r>
        <w:br w:type="page"/>
      </w:r>
    </w:p>
    <w:p>
      <w:pPr>
        <w:pStyle w:val="Heading2"/>
      </w:pPr>
      <w:r>
        <w:t>29. [DELETE] Remove a File's Classification</w:t>
      </w:r>
    </w:p>
    <w:p>
      <w:r>
        <w:rPr>
          <w:b/>
        </w:rPr>
        <w:t xml:space="preserve">Endpoint: </w:t>
      </w:r>
      <w:r>
        <w:rPr>
          <w:rFonts w:ascii="Courier New" w:hAnsi="Courier New"/>
          <w:sz w:val="18"/>
        </w:rPr>
        <w:t>/files/{{fileId}}/metadata/enterprise/securityClassification-6VMVochwUWo</w:t>
      </w:r>
    </w:p>
    <w:p>
      <w:pPr>
        <w:pStyle w:val="Heading3"/>
      </w:pPr>
      <w:r>
        <w:t>Prerequisites</w:t>
      </w:r>
    </w:p>
    <w:p>
      <w:pPr>
        <w:pStyle w:val="ListBullet"/>
      </w:pPr>
      <w:r>
        <w:t>The caller must have access to the target file in Box.</w:t>
      </w:r>
    </w:p>
    <w:p>
      <w:pPr>
        <w:pStyle w:val="ListBullet"/>
      </w:pPr>
      <w:r>
        <w:t>The file must have a security classification applied (otherwise Box may return a 404).</w:t>
      </w:r>
    </w:p>
    <w:p>
      <w:pPr>
        <w:pStyle w:val="Heading3"/>
      </w:pPr>
      <w:r>
        <w:t>Method</w:t>
      </w:r>
    </w:p>
    <w:p>
      <w:r>
        <w:t>DELETE</w:t>
      </w:r>
    </w:p>
    <w:p>
      <w:pPr>
        <w:pStyle w:val="Heading3"/>
      </w:pPr>
      <w:r>
        <w:t>URL</w:t>
      </w:r>
    </w:p>
    <w:p>
      <w:r>
        <w:t>https://api.box.com/2.0/files/{{file_id}}/metadata/enterprise/securityClassification-6VMVochwUWo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any security classification applied to a file by deleting the file’s securityClassification-6VMVochwUWo enterprise metadata instance.</w:t>
      </w:r>
    </w:p>
    <w:p>
      <w:pPr>
        <w:pStyle w:val="Heading3"/>
      </w:pPr>
      <w:r>
        <w:t>Enforcement Rules</w:t>
      </w:r>
    </w:p>
    <w:p>
      <w:pPr>
        <w:pStyle w:val="ListBullet"/>
      </w:pPr>
      <w:r>
        <w:t>The file_id path parameter must always be present and must be a non-empty string.</w:t>
      </w:r>
    </w:p>
    <w:p>
      <w:pPr>
        <w:pStyle w:val="ListBullet"/>
      </w:pPr>
      <w:r>
        <w:t>Always construct the path as /files/{{file_id}}/metadata/enterprise/securityClassification-6VMVochwUWo.</w:t>
      </w:r>
    </w:p>
    <w:p>
      <w:pPr>
        <w:pStyle w:val="ListBullet"/>
      </w:pPr>
      <w:r>
        <w:t>Do not call the API with a missing or empty file_id (e.g., avoid /files//metadata/...).</w:t>
      </w:r>
    </w:p>
    <w:p>
      <w:pPr>
        <w:pStyle w:val="ListBullet"/>
      </w:pPr>
      <w:r>
        <w:t>When executing the action, ensure to send Path Parameters in the URL,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/files/12345/metadata/enterprise/securityClassification-6VMVochwUWo</w:t>
      </w:r>
    </w:p>
    <w:p>
      <w:pPr>
        <w:pStyle w:val="Heading3"/>
      </w:pPr>
      <w:r>
        <w:t>Invalid Examples</w:t>
      </w:r>
    </w:p>
    <w:p>
      <w:r>
        <w:rPr>
          <w:b/>
          <w:color w:val="666666"/>
          <w:sz w:val="16"/>
        </w:rPr>
        <w:t>[http]</w:t>
      </w:r>
    </w:p>
    <w:p>
      <w:pPr>
        <w:shd w:fill="F2F2F2" w:val="clear"/>
      </w:pPr>
      <w:r>
        <w:rPr>
          <w:rFonts w:ascii="Courier New" w:hAnsi="Courier New"/>
          <w:sz w:val="17"/>
        </w:rPr>
        <w:t>/files//metadata/enterprise/securityClassification-6VMVochwUWo</w:t>
        <w:br/>
        <w:t>/files/metadata/enterprise/securityClassification-6VMVochwUWo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The unique identifier representing a file. You can find this in the Box web app URL, e.g. https://*.app.box.com/files/123 → file_id is 123. Example: "12345".</w:t>
            </w:r>
          </w:p>
        </w:tc>
      </w:tr>
    </w:tbl>
    <w:p/>
    <w:p>
      <w:pPr>
        <w:pStyle w:val="Heading3"/>
      </w:pPr>
      <w:r>
        <w:t>Response</w:t>
      </w:r>
    </w:p>
    <w:p>
      <w:pPr>
        <w:pStyle w:val="Heading3"/>
      </w:pPr>
      <w:r>
        <w:t>Success Response (204 No Content)</w:t>
      </w:r>
    </w:p>
    <w:p>
      <w:r>
        <w:t>Returns an empty response when the classification is successfully deleted.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(404 Not Found)</w:t>
      </w:r>
    </w:p>
    <w:p>
      <w:r>
        <w:t>Returned when the file does not have any classification applied to it, or when the user does not have access to the file.</w:t>
      </w:r>
    </w:p>
    <w:p>
      <w:r>
        <w:t>Notes from docs on possible code values:</w:t>
      </w:r>
    </w:p>
    <w:p>
      <w:pPr>
        <w:pStyle w:val="ListBullet"/>
      </w:pPr>
      <w:r>
        <w:t>instance_not_found — classification metadata instance was not found on this file</w:t>
      </w:r>
    </w:p>
    <w:p>
      <w:pPr>
        <w:pStyle w:val="ListBullet"/>
      </w:pPr>
      <w:r>
        <w:t>not_found — the file was not found, or the user does not have access to the file</w:t>
      </w:r>
    </w:p>
    <w:p>
      <w:pPr>
        <w:pStyle w:val="Heading3"/>
      </w:pPr>
      <w:r>
        <w:t>Error Response (405 Method Not Allowed)</w:t>
      </w:r>
    </w:p>
    <w:p>
      <w:pPr>
        <w:pStyle w:val="Heading3"/>
      </w:pPr>
      <w:r>
        <w:t>Error Response (Default: Unexpected Client Error)</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w:t>
            </w:r>
          </w:p>
        </w:tc>
      </w:tr>
      <w:tr>
        <w:tc>
          <w:tcPr>
            <w:tcW w:type="dxa" w:w="2880"/>
          </w:tcPr>
          <w:p>
            <w:r>
              <w:t>status</w:t>
            </w:r>
          </w:p>
        </w:tc>
        <w:tc>
          <w:tcPr>
            <w:tcW w:type="dxa" w:w="2880"/>
          </w:tcPr>
          <w:p>
            <w:r>
              <w:t>integer</w:t>
            </w:r>
          </w:p>
        </w:tc>
        <w:tc>
          <w:tcPr>
            <w:tcW w:type="dxa" w:w="2880"/>
          </w:tcPr>
          <w:p>
            <w:r>
              <w:t>The HTTP status of the response (as returned in the body). Example: 400.</w:t>
            </w:r>
          </w:p>
        </w:tc>
      </w:tr>
      <w:tr>
        <w:tc>
          <w:tcPr>
            <w:tcW w:type="dxa" w:w="2880"/>
          </w:tcPr>
          <w:p>
            <w:r>
              <w:t>code</w:t>
            </w:r>
          </w:p>
        </w:tc>
        <w:tc>
          <w:tcPr>
            <w:tcW w:type="dxa" w:w="2880"/>
          </w:tcPr>
          <w:p>
            <w:r>
              <w:t>string</w:t>
            </w:r>
          </w:p>
        </w:tc>
        <w:tc>
          <w:tcPr>
            <w:tcW w:type="dxa" w:w="2880"/>
          </w:tcPr>
          <w:p>
            <w:r>
              <w:t>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 Example: "Method Not Allowed".</w:t>
            </w:r>
          </w:p>
        </w:tc>
      </w:tr>
      <w:tr>
        <w:tc>
          <w:tcPr>
            <w:tcW w:type="dxa" w:w="2880"/>
          </w:tcPr>
          <w:p>
            <w:r>
              <w:t>context_info</w:t>
            </w:r>
          </w:p>
        </w:tc>
        <w:tc>
          <w:tcPr>
            <w:tcW w:type="dxa" w:w="2880"/>
          </w:tcPr>
          <w:p>
            <w:r>
              <w:t>object</w:t>
            </w:r>
          </w:p>
        </w:tc>
        <w:tc>
          <w:tcPr>
            <w:tcW w:type="dxa" w:w="2880"/>
          </w:tcPr>
          <w:p>
            <w:r>
              <w:t>Additional context about the error. Keys/values vary.</w:t>
            </w:r>
          </w:p>
        </w:tc>
      </w:tr>
      <w:tr>
        <w:tc>
          <w:tcPr>
            <w:tcW w:type="dxa" w:w="2880"/>
          </w:tcPr>
          <w:p>
            <w:r>
              <w:t>help_url</w:t>
            </w:r>
          </w:p>
        </w:tc>
        <w:tc>
          <w:tcPr>
            <w:tcW w:type="dxa" w:w="2880"/>
          </w:tcPr>
          <w:p>
            <w:r>
              <w:t>string</w:t>
            </w:r>
          </w:p>
        </w:tc>
        <w:tc>
          <w:tcPr>
            <w:tcW w:type="dxa" w:w="2880"/>
          </w:tcPr>
          <w:p>
            <w:r>
              <w:t>URL with more information about the error.</w:t>
            </w:r>
          </w:p>
        </w:tc>
      </w:tr>
      <w:tr>
        <w:tc>
          <w:tcPr>
            <w:tcW w:type="dxa" w:w="2880"/>
          </w:tcPr>
          <w:p>
            <w:r>
              <w:t>request_id</w:t>
            </w:r>
          </w:p>
        </w:tc>
        <w:tc>
          <w:tcPr>
            <w:tcW w:type="dxa" w:w="2880"/>
          </w:tcPr>
          <w:p>
            <w:r>
              <w:t>string</w:t>
            </w:r>
          </w:p>
        </w:tc>
        <w:tc>
          <w:tcPr>
            <w:tcW w:type="dxa" w:w="2880"/>
          </w:tcPr>
          <w:p>
            <w:r>
              <w:t>Unique identifier for the response (useful when contacting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'https://api.box.com/2.0/files/12345/metadata/enterprise/securityClassification-6VMVochwUWo' \</w:t>
        <w:br/>
        <w:t xml:space="preserve"> --header 'Accept: application/json'</w:t>
      </w:r>
    </w:p>
    <w:p>
      <w:pPr>
        <w:pStyle w:val="Heading3"/>
      </w:pPr>
      <w:r>
        <w:t>Notes</w:t>
      </w:r>
    </w:p>
    <w:p>
      <w:pPr>
        <w:pStyle w:val="ListBullet"/>
      </w:pPr>
      <w:r>
        <w:t>The documentation mentions an alternative form that explicitly includes an enterprise ID in the URL (example shown as /files/:id//enterprise_12345/securityClassification-6VMVochwUWo). This knowledge file documents the primary endpoint exactly as provided: /files/{{file_id}}/metadata/enterprise/securityClassification-6VMVochwUWo.</w:t>
      </w:r>
    </w:p>
    <w:p>
      <w:pPr>
        <w:pStyle w:val="Heading3"/>
      </w:pPr>
      <w:r>
        <w:t>Related files actions</w:t>
      </w:r>
    </w:p>
    <w:p>
      <w:pPr>
        <w:pStyle w:val="ListBullet"/>
      </w:pPr>
      <w:r>
        <w:t>[PUT] Update a File’s Security Classification Metadata — /files/{{fileId}}/metadata/enterprise/securityClassification-6VMVochwUWo</w:t>
      </w:r>
    </w:p>
    <w:p>
      <w:pPr>
        <w:pStyle w:val="ListBullet"/>
      </w:pPr>
      <w:r>
        <w:t>[GET] Download a File's Content — /files/{{fileId}}/content</w:t>
      </w:r>
    </w:p>
    <w:p>
      <w:pPr>
        <w:pStyle w:val="ListBullet"/>
      </w:pPr>
      <w:r>
        <w:t>[POST] Copy a File — /files/{{fileId}}/copy</w:t>
      </w:r>
    </w:p>
    <w:p>
      <w:pPr>
        <w:pStyle w:val="ListBullet"/>
      </w:pPr>
      <w:r>
        <w:t>[DELETE] Delete a File — /files/{{fileId}}</w:t>
      </w:r>
    </w:p>
    <w:p>
      <w:pPr>
        <w:pStyle w:val="ListBullet"/>
      </w:pPr>
      <w:r>
        <w:t>[GET] Get a File's Information — /files/{{fileId}}</w:t>
      </w:r>
    </w:p>
    <w:p>
      <w:pPr>
        <w:pStyle w:val="ListBullet"/>
      </w:pPr>
      <w:r>
        <w:t>[GET] Get a File Thumbnail — /files/{{fileId}}/thumbnail.{{extension}}</w:t>
      </w:r>
    </w:p>
    <w:p>
      <w:r>
        <w:br w:type="page"/>
      </w:r>
    </w:p>
    <w:p>
      <w:pPr>
        <w:pStyle w:val="Heading2"/>
      </w:pPr>
      <w:r>
        <w:t>30. [PUT] Update a File’s Security Classification Metadata</w:t>
      </w:r>
    </w:p>
    <w:p>
      <w:r>
        <w:rPr>
          <w:b/>
        </w:rPr>
        <w:t xml:space="preserve">Endpoint: </w:t>
      </w:r>
      <w:r>
        <w:rPr>
          <w:rFonts w:ascii="Courier New" w:hAnsi="Courier New"/>
          <w:sz w:val="18"/>
        </w:rPr>
        <w:t>/files/{{fileId}}/metadata/enterprise/securityClassification-6VMVochwUWo</w:t>
      </w:r>
    </w:p>
    <w:p>
      <w:pPr>
        <w:pStyle w:val="Heading3"/>
      </w:pPr>
      <w:r>
        <w:t>Prerequisites</w:t>
      </w:r>
    </w:p>
    <w:p>
      <w:pPr>
        <w:pStyle w:val="ListBullet"/>
      </w:pPr>
      <w:r>
        <w:t>A security classification must already be applied to the file (this endpoint only updates an existing classification).</w:t>
      </w:r>
    </w:p>
    <w:p>
      <w:pPr>
        <w:pStyle w:val="ListBullet"/>
      </w:pPr>
      <w:r>
        <w:t>The value you set must be one of the classification keys defined for the enterprise (as listed in the classification template schema).</w:t>
      </w:r>
    </w:p>
    <w:p>
      <w:pPr>
        <w:pStyle w:val="Heading3"/>
      </w:pPr>
      <w:r>
        <w:t>Method</w:t>
      </w:r>
    </w:p>
    <w:p>
      <w:r>
        <w:t>PUT</w:t>
      </w:r>
    </w:p>
    <w:p>
      <w:pPr>
        <w:pStyle w:val="Heading3"/>
      </w:pPr>
      <w:r>
        <w:t>URL</w:t>
      </w:r>
    </w:p>
    <w:p>
      <w:r>
        <w:t>https://api.box.com/2.0/files/{{file_id}}/metadata/enterprise/securityClassification-6VMVochwUWo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"application/json-patch+json"</w:t>
        <w:br/>
        <w:t>}</w:t>
      </w:r>
    </w:p>
    <w:p>
      <w:pPr>
        <w:pStyle w:val="Heading3"/>
      </w:pPr>
      <w:r>
        <w:t>Description</w:t>
      </w:r>
    </w:p>
    <w:p>
      <w:r>
        <w:t>Updates the security classification metadata on a file. This can only update an existing classification (it cannot apply a classification for the first time), and only enterprise-defined classification values are accepted.</w:t>
      </w:r>
    </w:p>
    <w:p>
      <w:pPr>
        <w:pStyle w:val="Heading3"/>
      </w:pPr>
      <w:r>
        <w:t>Enforcement Rules</w:t>
      </w:r>
    </w:p>
    <w:p>
      <w:pPr>
        <w:pStyle w:val="ListBullet"/>
      </w:pPr>
      <w:r>
        <w:t>The file_id path parameter must always be present.</w:t>
      </w:r>
    </w:p>
    <w:p>
      <w:pPr>
        <w:pStyle w:val="ListBullet"/>
      </w:pPr>
      <w:r>
        <w:t>Always construct the path as /files/{{file_id}}/metadata/enterprise/securityClassification-6VMVochwUWo, where {{file_id}} is a non-empty string.</w:t>
      </w:r>
    </w:p>
    <w:p>
      <w:pPr>
        <w:pStyle w:val="ListBullet"/>
      </w:pPr>
      <w:r>
        <w:t>Do not call the API with a missing or empty file_id (e.g., avoid /files//metadata/...).</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/files/12345/metadata/enterprise/securityClassification-6VMVochwUWo</w:t>
      </w:r>
    </w:p>
    <w:p>
      <w:pPr>
        <w:pStyle w:val="Heading3"/>
      </w:pPr>
      <w:r>
        <w:t>Invalid Examples</w:t>
      </w:r>
    </w:p>
    <w:p>
      <w:r>
        <w:rPr>
          <w:b/>
          <w:color w:val="666666"/>
          <w:sz w:val="16"/>
        </w:rPr>
        <w:t>[http]</w:t>
      </w:r>
    </w:p>
    <w:p>
      <w:pPr>
        <w:shd w:fill="F2F2F2" w:val="clear"/>
      </w:pPr>
      <w:r>
        <w:rPr>
          <w:rFonts w:ascii="Courier New" w:hAnsi="Courier New"/>
          <w:sz w:val="17"/>
        </w:rPr>
        <w:t>/files//metadata/enterprise/securityClassification-6VMVochwUWo</w:t>
        <w:br/>
        <w:t>/files/metadata/enterprise/securityClassification-6VMVochwUWo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The unique identifier that represents a file. Example: for https://*.app.box.com/files/123, the file_id is 123. Example value: "12345".</w:t>
            </w:r>
          </w:p>
        </w:tc>
      </w:tr>
    </w:tbl>
    <w:p/>
    <w:p>
      <w:pPr>
        <w:pStyle w:val="Heading3"/>
      </w:pPr>
      <w:r>
        <w:t>Required Request Body Fields</w:t>
      </w:r>
    </w:p>
    <w:p>
      <w:r>
        <w:t>Content-Type: application/json-patch+json</w:t>
        <w:br/>
        <w:t>Body shape: An array of JSON Patch operations.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w:t>
            </w:r>
          </w:p>
        </w:tc>
        <w:tc>
          <w:tcPr>
            <w:tcW w:type="dxa" w:w="2880"/>
          </w:tcPr>
          <w:p>
            <w:r>
              <w:t>string</w:t>
            </w:r>
          </w:p>
        </w:tc>
        <w:tc>
          <w:tcPr>
            <w:tcW w:type="dxa" w:w="2880"/>
          </w:tcPr>
          <w:p>
            <w:r>
              <w:t>Required. The value will always be replace. Allowed value: replace. Example: "replace".</w:t>
            </w:r>
          </w:p>
        </w:tc>
      </w:tr>
      <w:tr>
        <w:tc>
          <w:tcPr>
            <w:tcW w:type="dxa" w:w="2880"/>
          </w:tcPr>
          <w:p>
            <w:r>
              <w:t>path</w:t>
            </w:r>
          </w:p>
        </w:tc>
        <w:tc>
          <w:tcPr>
            <w:tcW w:type="dxa" w:w="2880"/>
          </w:tcPr>
          <w:p>
            <w:r>
              <w:t>string</w:t>
            </w:r>
          </w:p>
        </w:tc>
        <w:tc>
          <w:tcPr>
            <w:tcW w:type="dxa" w:w="2880"/>
          </w:tcPr>
          <w:p>
            <w:r>
              <w:t>Required. The JSON path for the classification key. The value will always be /Box__Security__Classification__Key. Example: "/Box__Security__Classification__Key".</w:t>
            </w:r>
          </w:p>
        </w:tc>
      </w:tr>
      <w:tr>
        <w:tc>
          <w:tcPr>
            <w:tcW w:type="dxa" w:w="2880"/>
          </w:tcPr>
          <w:p>
            <w:r>
              <w:t>value</w:t>
            </w:r>
          </w:p>
        </w:tc>
        <w:tc>
          <w:tcPr>
            <w:tcW w:type="dxa" w:w="2880"/>
          </w:tcPr>
          <w:p>
            <w:r>
              <w:t>string</w:t>
            </w:r>
          </w:p>
        </w:tc>
        <w:tc>
          <w:tcPr>
            <w:tcW w:type="dxa" w:w="2880"/>
          </w:tcPr>
          <w:p>
            <w:r>
              <w:t>Required. The name (key) of the classification to apply. Must be a value defined for the enterprise. Example: "Sensitive".</w:t>
            </w:r>
          </w:p>
        </w:tc>
      </w:tr>
    </w:tbl>
    <w:p/>
    <w:p>
      <w:pPr>
        <w:pStyle w:val="Heading3"/>
      </w:pPr>
      <w:r>
        <w:t>Response</w:t>
      </w:r>
    </w:p>
    <w:p>
      <w:pPr>
        <w:pStyle w:val="Heading3"/>
      </w:pPr>
      <w:r>
        <w:t>Success Response (200 OK)</w:t>
      </w:r>
    </w:p>
    <w:p>
      <w:r>
        <w:t>Returns the updated classification metadata template instance.</w:t>
      </w:r>
    </w:p>
    <w:p>
      <w:r>
        <w:rPr>
          <w:b/>
          <w:color w:val="666666"/>
          <w:sz w:val="16"/>
        </w:rPr>
        <w:t>[json]</w:t>
      </w:r>
    </w:p>
    <w:p>
      <w:pPr>
        <w:shd w:fill="F2F2F2" w:val="clear"/>
      </w:pPr>
      <w:r>
        <w:rPr>
          <w:rFonts w:ascii="Courier New" w:hAnsi="Courier New"/>
          <w:sz w:val="17"/>
        </w:rPr>
        <w:t>{</w:t>
        <w:br/>
        <w:t xml:space="preserve"> "Box__Security__Classification__Key": "Sensitive",</w:t>
        <w:br/>
        <w:t xml:space="preserve"> "$parent": "folder_59449484661",</w:t>
        <w:br/>
        <w:t xml:space="preserve"> "$template": "securityClassification-6VMVochwUWo",</w:t>
        <w:br/>
        <w:t xml:space="preserve"> "$scope": "enterprise_27335",</w:t>
        <w:br/>
        <w:t xml:space="preserve"> "$version": 1,</w:t>
        <w:br/>
        <w:t xml:space="preserve"> "$type": "securityClassification-6VMVochwUWo-fd31537a-0f95-4d86-9f2b-5974a29978f8",</w:t>
        <w:br/>
        <w:t xml:space="preserve"> "$typeVersion": 5,</w:t>
        <w:br/>
        <w:t xml:space="preserve"> "$canEdit": true</w:t>
        <w:br/>
        <w:t>}</w:t>
      </w:r>
    </w:p>
    <w:p>
      <w:pPr>
        <w:pStyle w:val="Heading3"/>
      </w:pPr>
      <w:r>
        <w:t>Error Response (400 Client Error)</w:t>
      </w:r>
    </w:p>
    <w:p>
      <w:r>
        <w:t>Returns an error when the request body is not valid, including when the body is not an array of valid JSON Patch operations.</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(500 Server Error)</w:t>
      </w:r>
    </w:p>
    <w:p>
      <w:r>
        <w:t>Returns an error in some edge cases when the request body is not a valid array of JSON Patch items.</w:t>
      </w:r>
    </w:p>
    <w:p>
      <w:pPr>
        <w:pStyle w:val="Heading3"/>
      </w:pPr>
      <w:r>
        <w:t>Error Response (Default: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Box__Security__Classification__Key</w:t>
            </w:r>
          </w:p>
        </w:tc>
        <w:tc>
          <w:tcPr>
            <w:tcW w:type="dxa" w:w="2880"/>
          </w:tcPr>
          <w:p>
            <w:r>
              <w:t>string</w:t>
            </w:r>
          </w:p>
        </w:tc>
        <w:tc>
          <w:tcPr>
            <w:tcW w:type="dxa" w:w="2880"/>
          </w:tcPr>
          <w:p>
            <w:r>
              <w:t>The name of the classification applied to the item.</w:t>
            </w:r>
          </w:p>
        </w:tc>
      </w:tr>
      <w:tr>
        <w:tc>
          <w:tcPr>
            <w:tcW w:type="dxa" w:w="2880"/>
          </w:tcPr>
          <w:p>
            <w:r>
              <w:t>$parent</w:t>
            </w:r>
          </w:p>
        </w:tc>
        <w:tc>
          <w:tcPr>
            <w:tcW w:type="dxa" w:w="2880"/>
          </w:tcPr>
          <w:p>
            <w:r>
              <w:t>string</w:t>
            </w:r>
          </w:p>
        </w:tc>
        <w:tc>
          <w:tcPr>
            <w:tcW w:type="dxa" w:w="2880"/>
          </w:tcPr>
          <w:p>
            <w:r>
              <w:t>Identifier of the item this metadata is attached to, in the form {type}_{id}.</w:t>
            </w:r>
          </w:p>
        </w:tc>
      </w:tr>
      <w:tr>
        <w:tc>
          <w:tcPr>
            <w:tcW w:type="dxa" w:w="2880"/>
          </w:tcPr>
          <w:p>
            <w:r>
              <w:t>$template</w:t>
            </w:r>
          </w:p>
        </w:tc>
        <w:tc>
          <w:tcPr>
            <w:tcW w:type="dxa" w:w="2880"/>
          </w:tcPr>
          <w:p>
            <w:r>
              <w:t>string</w:t>
            </w:r>
          </w:p>
        </w:tc>
        <w:tc>
          <w:tcPr>
            <w:tcW w:type="dxa" w:w="2880"/>
          </w:tcPr>
          <w:p>
            <w:r>
              <w:t>The template name. Always securityClassification-6VMVochwUWo.</w:t>
            </w:r>
          </w:p>
        </w:tc>
      </w:tr>
      <w:tr>
        <w:tc>
          <w:tcPr>
            <w:tcW w:type="dxa" w:w="2880"/>
          </w:tcPr>
          <w:p>
            <w:r>
              <w:t>$scope</w:t>
            </w:r>
          </w:p>
        </w:tc>
        <w:tc>
          <w:tcPr>
            <w:tcW w:type="dxa" w:w="2880"/>
          </w:tcPr>
          <w:p>
            <w:r>
              <w:t>string</w:t>
            </w:r>
          </w:p>
        </w:tc>
        <w:tc>
          <w:tcPr>
            <w:tcW w:type="dxa" w:w="2880"/>
          </w:tcPr>
          <w:p>
            <w:r>
              <w:t>The enterprise scope in the format enterprise_{enterprise_id}.</w:t>
            </w:r>
          </w:p>
        </w:tc>
      </w:tr>
      <w:tr>
        <w:tc>
          <w:tcPr>
            <w:tcW w:type="dxa" w:w="2880"/>
          </w:tcPr>
          <w:p>
            <w:r>
              <w:t>$version</w:t>
            </w:r>
          </w:p>
        </w:tc>
        <w:tc>
          <w:tcPr>
            <w:tcW w:type="dxa" w:w="2880"/>
          </w:tcPr>
          <w:p>
            <w:r>
              <w:t>integer</w:t>
            </w:r>
          </w:p>
        </w:tc>
        <w:tc>
          <w:tcPr>
            <w:tcW w:type="dxa" w:w="2880"/>
          </w:tcPr>
          <w:p>
            <w:r>
              <w:t>Version of the metadata instance. Starts at 0 and increments on each update.</w:t>
            </w:r>
          </w:p>
        </w:tc>
      </w:tr>
      <w:tr>
        <w:tc>
          <w:tcPr>
            <w:tcW w:type="dxa" w:w="2880"/>
          </w:tcPr>
          <w:p>
            <w:r>
              <w:t>$type</w:t>
            </w:r>
          </w:p>
        </w:tc>
        <w:tc>
          <w:tcPr>
            <w:tcW w:type="dxa" w:w="2880"/>
          </w:tcPr>
          <w:p>
            <w:r>
              <w:t>string</w:t>
            </w:r>
          </w:p>
        </w:tc>
        <w:tc>
          <w:tcPr>
            <w:tcW w:type="dxa" w:w="2880"/>
          </w:tcPr>
          <w:p>
            <w:r>
              <w:t>Unique ID of this classification instance (template name plus a unique ID).</w:t>
            </w:r>
          </w:p>
        </w:tc>
      </w:tr>
      <w:tr>
        <w:tc>
          <w:tcPr>
            <w:tcW w:type="dxa" w:w="2880"/>
          </w:tcPr>
          <w:p>
            <w:r>
              <w:t>$typeVersion</w:t>
            </w:r>
          </w:p>
        </w:tc>
        <w:tc>
          <w:tcPr>
            <w:tcW w:type="dxa" w:w="2880"/>
          </w:tcPr>
          <w:p>
            <w:r>
              <w:t>number</w:t>
            </w:r>
          </w:p>
        </w:tc>
        <w:tc>
          <w:tcPr>
            <w:tcW w:type="dxa" w:w="2880"/>
          </w:tcPr>
          <w:p>
            <w:r>
              <w:t>Version of the metadata template (mostly internal use).</w:t>
            </w:r>
          </w:p>
        </w:tc>
      </w:tr>
      <w:tr>
        <w:tc>
          <w:tcPr>
            <w:tcW w:type="dxa" w:w="2880"/>
          </w:tcPr>
          <w:p>
            <w:r>
              <w:t>$canEdit</w:t>
            </w:r>
          </w:p>
        </w:tc>
        <w:tc>
          <w:tcPr>
            <w:tcW w:type="dxa" w:w="2880"/>
          </w:tcPr>
          <w:p>
            <w:r>
              <w:t>boolean</w:t>
            </w:r>
          </w:p>
        </w:tc>
        <w:tc>
          <w:tcPr>
            <w:tcW w:type="dxa" w:w="2880"/>
          </w:tcPr>
          <w:p>
            <w:r>
              <w:t>Whether an end user can change the classification.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'https://api.box.com/2.0/files/12345/metadata/enterprise/securityClassification-6VMVochwUWo' \</w:t>
        <w:br/>
        <w:t xml:space="preserve"> --header 'Accept: application/json' \</w:t>
        <w:br/>
        <w:t xml:space="preserve"> --header 'Content-Type: application/json-patch+json' \</w:t>
        <w:br/>
        <w:t xml:space="preserve"> --data '[</w:t>
        <w:br/>
        <w:t xml:space="preserve">    {</w:t>
        <w:br/>
        <w:t xml:space="preserve"> "op": "replace",</w:t>
        <w:br/>
        <w:t xml:space="preserve"> "path": "/Box__Security__Classification__Key",</w:t>
        <w:br/>
        <w:t xml:space="preserve"> "value": "Sensitive"</w:t>
        <w:br/>
        <w:t xml:space="preserve">    }</w:t>
        <w:br/>
        <w:t xml:space="preserve">  ]'</w:t>
      </w:r>
    </w:p>
    <w:p>
      <w:pPr>
        <w:pStyle w:val="Heading3"/>
      </w:pPr>
      <w:r>
        <w:t>Example Usage</w:t>
      </w:r>
    </w:p>
    <w:p>
      <w:pPr>
        <w:pStyle w:val="Heading3"/>
      </w:pPr>
      <w:r>
        <w:t>Example 1: Update classification to “Sensitive”</w:t>
      </w:r>
    </w:p>
    <w:p>
      <w:r>
        <w:rPr>
          <w:b/>
          <w:color w:val="666666"/>
          <w:sz w:val="16"/>
        </w:rPr>
        <w:t>[bash]</w:t>
      </w:r>
    </w:p>
    <w:p>
      <w:pPr>
        <w:shd w:fill="F2F2F2" w:val="clear"/>
      </w:pPr>
      <w:r>
        <w:rPr>
          <w:rFonts w:ascii="Courier New" w:hAnsi="Courier New"/>
          <w:sz w:val="17"/>
        </w:rPr>
        <w:t>curl -X PUT \</w:t>
        <w:br/>
        <w:t xml:space="preserve"> 'https://api.box.com/2.0/files/12345/metadata/enterprise/securityClassification-6VMVochwUWo' \</w:t>
        <w:br/>
        <w:t xml:space="preserve"> -H 'Accept: application/json' \</w:t>
        <w:br/>
        <w:t xml:space="preserve"> -H 'Content-Type: application/json-patch+json' \</w:t>
        <w:br/>
        <w:t xml:space="preserve"> -d '[</w:t>
        <w:br/>
        <w:t xml:space="preserve">    { "op": "replace", "path": "/Box__Security__Classification__Key", "value": "Sensitive" }</w:t>
        <w:br/>
        <w:t xml:space="preserve">  ]'</w:t>
      </w:r>
    </w:p>
    <w:p>
      <w:pPr>
        <w:pStyle w:val="Heading3"/>
      </w:pPr>
      <w:r>
        <w:t>Example 2: Update classification to another enterprise-defined key</w:t>
      </w:r>
    </w:p>
    <w:p>
      <w:r>
        <w:rPr>
          <w:b/>
          <w:color w:val="666666"/>
          <w:sz w:val="16"/>
        </w:rPr>
        <w:t>[bash]</w:t>
      </w:r>
    </w:p>
    <w:p>
      <w:pPr>
        <w:shd w:fill="F2F2F2" w:val="clear"/>
      </w:pPr>
      <w:r>
        <w:rPr>
          <w:rFonts w:ascii="Courier New" w:hAnsi="Courier New"/>
          <w:sz w:val="17"/>
        </w:rPr>
        <w:t>curl -X PUT \</w:t>
        <w:br/>
        <w:t xml:space="preserve"> 'https://api.box.com/2.0/files/99999/metadata/enterprise/securityClassification-6VMVochwUWo' \</w:t>
        <w:br/>
        <w:t xml:space="preserve"> -H 'Accept: application/json' \</w:t>
        <w:br/>
        <w:t xml:space="preserve"> -H 'Content-Type: application/json-patch+json' \</w:t>
        <w:br/>
        <w:t xml:space="preserve"> -d '[</w:t>
        <w:br/>
        <w:t xml:space="preserve">    { "op": "replace", "path": "/Box__Security__Classification__Key", "value": "Internal" }</w:t>
        <w:br/>
        <w:t xml:space="preserve">  ]'</w:t>
      </w:r>
    </w:p>
    <w:p>
      <w:pPr>
        <w:pStyle w:val="Heading3"/>
      </w:pPr>
      <w:r>
        <w:t>Behavior</w:t>
      </w:r>
    </w:p>
    <w:p>
      <w:pPr>
        <w:pStyle w:val="ListBullet"/>
      </w:pPr>
      <w:r>
        <w:t>Validation: Confirms the request body is a valid JSON Patch array and that the classification value is allowed for the enterprise.</w:t>
      </w:r>
    </w:p>
    <w:p>
      <w:pPr>
        <w:pStyle w:val="ListBullet"/>
      </w:pPr>
      <w:r>
        <w:t>Update: Replaces the value at /Box__Security__Classification__Key on the file’s existing classification metadata instance.</w:t>
      </w:r>
    </w:p>
    <w:p>
      <w:pPr>
        <w:pStyle w:val="ListBullet"/>
      </w:pPr>
      <w:r>
        <w:t>Response: Returns the updated metadata instance, including updated $version.</w:t>
      </w:r>
    </w:p>
    <w:p>
      <w:pPr>
        <w:pStyle w:val="Heading3"/>
      </w:pPr>
      <w:r>
        <w:t>Notes</w:t>
      </w:r>
    </w:p>
    <w:p>
      <w:pPr>
        <w:pStyle w:val="ListBullet"/>
      </w:pPr>
      <w:r>
        <w:t>This endpoint only works if a classification has already been applied to the file previously.</w:t>
      </w:r>
    </w:p>
    <w:p>
      <w:pPr>
        <w:pStyle w:val="ListBullet"/>
      </w:pPr>
      <w:r>
        <w:t>To find valid classification keys for your enterprise, retrieve the classification template schema (as referenced in the original documentation).</w:t>
      </w:r>
    </w:p>
    <w:p>
      <w:pPr>
        <w:pStyle w:val="Heading3"/>
      </w:pPr>
      <w:r>
        <w:t>Gotchas</w:t>
      </w:r>
    </w:p>
    <w:p>
      <w:pPr>
        <w:pStyle w:val="ListBullet"/>
      </w:pPr>
      <w:r>
        <w:t>The request Content-Type must be application/json-patch+json, and the body must be an array of patch operations (not a single object).</w:t>
      </w:r>
    </w:p>
    <w:p>
      <w:pPr>
        <w:pStyle w:val="ListBullet"/>
      </w:pPr>
      <w:r>
        <w:t>Only the replace operation is supported/accepted here (per the documentation), and the path must be exactly /Box__Security__Classification__Key.</w:t>
      </w:r>
    </w:p>
    <w:p>
      <w:pPr>
        <w:pStyle w:val="Heading3"/>
      </w:pPr>
      <w:r>
        <w:t>Error Handling</w:t>
      </w:r>
    </w:p>
    <w:p>
      <w:pPr>
        <w:pStyle w:val="ListBullet"/>
      </w:pPr>
      <w:r>
        <w:t>400: Body is not a valid JSON Patch array (or otherwise invalid).</w:t>
      </w:r>
    </w:p>
    <w:p>
      <w:pPr>
        <w:pStyle w:val="ListBullet"/>
      </w:pPr>
      <w:r>
        <w:t>500: Edge cases where the body is not a valid array of JSON Patch items.</w:t>
      </w:r>
    </w:p>
    <w:p>
      <w:pPr>
        <w:pStyle w:val="ListBullet"/>
      </w:pPr>
      <w:r>
        <w:t>Default: Unexpected client error with Box error payload (includes code, message, request_id, and help_url).</w:t>
      </w:r>
    </w:p>
    <w:p>
      <w:pPr>
        <w:pStyle w:val="Heading3"/>
      </w:pPr>
      <w:r>
        <w:t>Related files actions</w:t>
      </w:r>
    </w:p>
    <w:p>
      <w:pPr>
        <w:pStyle w:val="ListBullet"/>
      </w:pPr>
      <w:r>
        <w:t>[DELETE] Remove a File's Classification — /files/{{fileId}}/metadata/enterprise/securityClassification-6VMVochwUWo</w:t>
      </w:r>
    </w:p>
    <w:p>
      <w:pPr>
        <w:pStyle w:val="ListBullet"/>
      </w:pPr>
      <w:r>
        <w:t>[GET] Download a File's Content — /files/{{fileId}}/content</w:t>
      </w:r>
    </w:p>
    <w:p>
      <w:pPr>
        <w:pStyle w:val="ListBullet"/>
      </w:pPr>
      <w:r>
        <w:t>[POST] Copy a File — /files/{{fileId}}/copy</w:t>
      </w:r>
    </w:p>
    <w:p>
      <w:pPr>
        <w:pStyle w:val="ListBullet"/>
      </w:pPr>
      <w:r>
        <w:t>[DELETE] Delete a File — /files/{{fileId}}</w:t>
      </w:r>
    </w:p>
    <w:p>
      <w:pPr>
        <w:pStyle w:val="ListBullet"/>
      </w:pPr>
      <w:r>
        <w:t>[GET] Get a File's Information — /files/{{fileId}}</w:t>
      </w:r>
    </w:p>
    <w:p>
      <w:pPr>
        <w:pStyle w:val="ListBullet"/>
      </w:pPr>
      <w:r>
        <w:t>[GET] Get a File Thumbnail — /files/{{fileId}}/thumbnail.{{extension}}</w:t>
      </w:r>
    </w:p>
    <w:p>
      <w:r>
        <w:br w:type="page"/>
      </w:r>
    </w:p>
    <w:p>
      <w:pPr>
        <w:pStyle w:val="Heading2"/>
      </w:pPr>
      <w:r>
        <w:t>31. [POST] Add Classification to a Folder</w:t>
      </w:r>
    </w:p>
    <w:p>
      <w:r>
        <w:rPr>
          <w:b/>
        </w:rPr>
        <w:t xml:space="preserve">Endpoint: </w:t>
      </w:r>
      <w:r>
        <w:rPr>
          <w:rFonts w:ascii="Courier New" w:hAnsi="Courier New"/>
          <w:sz w:val="18"/>
        </w:rPr>
        <w:t>/folders/{{folderId}}/metadata/enterprise/securityClassification-6VMVochwUWo</w:t>
      </w:r>
    </w:p>
    <w:p>
      <w:pPr>
        <w:pStyle w:val="Heading3"/>
      </w:pPr>
      <w:r>
        <w:t>Prerequisites</w:t>
      </w:r>
    </w:p>
    <w:p>
      <w:pPr>
        <w:pStyle w:val="ListBullet"/>
      </w:pPr>
      <w:r>
        <w:t>The caller must have permission to apply metadata/classifications to the target folder.</w:t>
      </w:r>
    </w:p>
    <w:p>
      <w:pPr>
        <w:pStyle w:val="ListBullet"/>
      </w:pPr>
      <w:r>
        <w:t>You must know the target folder_id.</w:t>
      </w:r>
    </w:p>
    <w:p>
      <w:pPr>
        <w:pStyle w:val="ListBullet"/>
      </w:pPr>
      <w:r>
        <w:t>You must know a valid classification key (Box__Security__Classification__Key) available in your enterprise (retrieve from the classification template schema endpoint referenced in the Box docs).</w:t>
      </w:r>
    </w:p>
    <w:p>
      <w:pPr>
        <w:pStyle w:val="Heading3"/>
      </w:pPr>
      <w:r>
        <w:t>Method</w:t>
      </w:r>
    </w:p>
    <w:p>
      <w:r>
        <w:t>POST</w:t>
      </w:r>
    </w:p>
    <w:p>
      <w:pPr>
        <w:pStyle w:val="Heading3"/>
      </w:pPr>
      <w:r>
        <w:t>URL</w:t>
      </w:r>
    </w:p>
    <w:p>
      <w:r>
        <w:t>https://api.box.com/2.0/folders/{{folder_id}}/metadata/enterprise/securityClassification-6VMVochwUWo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classification to a folder by creating a metadata instance for the enterprise security classification template and setting the classification label via Box__Security__Classification__Key.</w:t>
      </w:r>
    </w:p>
    <w:p>
      <w:pPr>
        <w:pStyle w:val="Heading3"/>
      </w:pPr>
      <w:r>
        <w:t>Enforcement Rules</w:t>
      </w:r>
    </w:p>
    <w:p>
      <w:pPr>
        <w:pStyle w:val="ListBullet"/>
      </w:pPr>
      <w:r>
        <w:t>The folder_id path parameter must always be present and must be a non-empty string.</w:t>
      </w:r>
    </w:p>
    <w:p>
      <w:pPr>
        <w:pStyle w:val="ListBullet"/>
      </w:pPr>
      <w:r>
        <w:t>Always construct the path as /folders/{{folder_id}}/metadata/enterprise/securityClassification-6VMVochwUWo.</w:t>
      </w:r>
    </w:p>
    <w:p>
      <w:pPr>
        <w:pStyle w:val="ListBullet"/>
      </w:pPr>
      <w:r>
        <w:t>Do not call the API with a missing or empty folder_id (e.g., avoid /folders//metadata/...).</w:t>
      </w:r>
    </w:p>
    <w:p>
      <w:pPr>
        <w:pStyle w:val="ListBullet"/>
      </w:pPr>
      <w:r>
        <w:t>The root folder of a Box account is represented by folder ID "0".</w:t>
      </w:r>
    </w:p>
    <w:p>
      <w:pPr>
        <w:pStyle w:val="ListBullet"/>
      </w:pPr>
      <w:r>
        <w:t>When executing the action, ensure to send Path Parameters in the URL, not in the body.</w:t>
      </w:r>
    </w:p>
    <w:p>
      <w:pPr>
        <w:pStyle w:val="ListBullet"/>
      </w:pPr>
      <w:r>
        <w:t>This endpoint has no query parameters; do not place body fields in the URL.</w:t>
      </w:r>
    </w:p>
    <w:p>
      <w:pPr>
        <w:pStyle w:val="Heading3"/>
      </w:pPr>
      <w:r>
        <w:t>Valid Examples</w:t>
      </w:r>
    </w:p>
    <w:p>
      <w:r>
        <w:rPr>
          <w:b/>
          <w:color w:val="666666"/>
          <w:sz w:val="16"/>
        </w:rPr>
        <w:t>[http]</w:t>
      </w:r>
    </w:p>
    <w:p>
      <w:pPr>
        <w:shd w:fill="F2F2F2" w:val="clear"/>
      </w:pPr>
      <w:r>
        <w:rPr>
          <w:rFonts w:ascii="Courier New" w:hAnsi="Courier New"/>
          <w:sz w:val="17"/>
        </w:rPr>
        <w:t>/folders/12345/metadata/enterprise/securityClassification-6VMVochwUWo</w:t>
        <w:br/>
        <w:t>/folders/0/metadata/enterprise/securityClassification-6VMVochwUWo</w:t>
      </w:r>
    </w:p>
    <w:p>
      <w:pPr>
        <w:pStyle w:val="Heading3"/>
      </w:pPr>
      <w:r>
        <w:t>Invalid Examples</w:t>
      </w:r>
    </w:p>
    <w:p>
      <w:r>
        <w:rPr>
          <w:b/>
          <w:color w:val="666666"/>
          <w:sz w:val="16"/>
        </w:rPr>
        <w:t>[http]</w:t>
      </w:r>
    </w:p>
    <w:p>
      <w:pPr>
        <w:shd w:fill="F2F2F2" w:val="clear"/>
      </w:pPr>
      <w:r>
        <w:rPr>
          <w:rFonts w:ascii="Courier New" w:hAnsi="Courier New"/>
          <w:sz w:val="17"/>
        </w:rPr>
        <w:t>/folders//metadata/enterprise/securityClassification-6VMVochwUWo</w:t>
        <w:br/>
        <w:t>/folders/metadata/enterprise/securityClassification-6VMVochwUWo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string</w:t>
            </w:r>
          </w:p>
        </w:tc>
        <w:tc>
          <w:tcPr>
            <w:tcW w:type="dxa" w:w="2880"/>
          </w:tcPr>
          <w:p>
            <w:r>
              <w:t>The unique identifier of the folder. Example: for https://*.app.box.com/folder/123, the folder_id is 123. The root folder is "0".</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Box__Security__Classification__Key</w:t>
            </w:r>
          </w:p>
        </w:tc>
        <w:tc>
          <w:tcPr>
            <w:tcW w:type="dxa" w:w="2880"/>
          </w:tcPr>
          <w:p>
            <w:r>
              <w:t>string</w:t>
            </w:r>
          </w:p>
        </w:tc>
        <w:tc>
          <w:tcPr>
            <w:tcW w:type="dxa" w:w="2880"/>
          </w:tcPr>
          <w:p>
            <w:r>
              <w:t>The name/key of the classification to apply to the folder (must be a valid option from the enterprise classification template schema). Example: "Sensitive".</w:t>
            </w:r>
          </w:p>
        </w:tc>
      </w:tr>
    </w:tbl>
    <w:p/>
    <w:p>
      <w:pPr>
        <w:pStyle w:val="Heading3"/>
      </w:pPr>
      <w:r>
        <w:t>Response</w:t>
      </w:r>
    </w:p>
    <w:p>
      <w:pPr>
        <w:pStyle w:val="Heading3"/>
      </w:pPr>
      <w:r>
        <w:t>Success Response (201 Created)</w:t>
      </w:r>
    </w:p>
    <w:p>
      <w:r>
        <w:t>Returns the classification template instance that was applied to the folder.</w:t>
      </w:r>
    </w:p>
    <w:p>
      <w:r>
        <w:rPr>
          <w:b/>
          <w:color w:val="666666"/>
          <w:sz w:val="16"/>
        </w:rPr>
        <w:t>[json]</w:t>
      </w:r>
    </w:p>
    <w:p>
      <w:pPr>
        <w:shd w:fill="F2F2F2" w:val="clear"/>
      </w:pPr>
      <w:r>
        <w:rPr>
          <w:rFonts w:ascii="Courier New" w:hAnsi="Courier New"/>
          <w:sz w:val="17"/>
        </w:rPr>
        <w:t>{</w:t>
        <w:br/>
        <w:t xml:space="preserve"> "Box__Security__Classification__Key": "Sensitive",</w:t>
        <w:br/>
        <w:t xml:space="preserve"> "$parent": "folder_59449484661",</w:t>
        <w:br/>
        <w:t xml:space="preserve"> "$template": "securityClassification-6VMVochwUWo",</w:t>
        <w:br/>
        <w:t xml:space="preserve"> "$scope": "enterprise_27335",</w:t>
        <w:br/>
        <w:t xml:space="preserve"> "$version": 1,</w:t>
        <w:br/>
        <w:t xml:space="preserve"> "$type": "securityClassification-6VMVochwUWo-fd31537a-0f95-4d86-9f2b-5974a29978f8",</w:t>
        <w:br/>
        <w:t xml:space="preserve"> "$typeVersion": 5,</w:t>
        <w:br/>
        <w:t xml:space="preserve"> "$canEdit": true</w:t>
        <w:br/>
        <w:t>}</w:t>
      </w:r>
    </w:p>
    <w:p>
      <w:pPr>
        <w:pStyle w:val="Heading3"/>
      </w:pPr>
      <w:r>
        <w:t>Error Response (400 Bad Request)</w:t>
      </w:r>
    </w:p>
    <w:p>
      <w:r>
        <w:t>Returned when the request body is not valid (e.g., schema_validation_failed).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(404 Not Found)</w:t>
      </w:r>
    </w:p>
    <w:p>
      <w:r>
        <w:t>Returned when the folder or metadata template was not found (e.g., not_found, instance_tuple_not_found).</w:t>
      </w:r>
    </w:p>
    <w:p>
      <w:pPr>
        <w:pStyle w:val="Heading3"/>
      </w:pPr>
      <w:r>
        <w:t>Error Response (409 Conflict)</w:t>
      </w:r>
    </w:p>
    <w:p>
      <w:r>
        <w:t>Returned when an instance of this metadata template is already present on the folder (e.g., tuple_already_exists).</w:t>
      </w:r>
    </w:p>
    <w:p>
      <w:pPr>
        <w:pStyle w:val="Heading3"/>
      </w:pPr>
      <w:r>
        <w:t>Error Response (Default /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Box__Security__Classification__Key</w:t>
            </w:r>
          </w:p>
        </w:tc>
        <w:tc>
          <w:tcPr>
            <w:tcW w:type="dxa" w:w="2880"/>
          </w:tcPr>
          <w:p>
            <w:r>
              <w:t>string</w:t>
            </w:r>
          </w:p>
        </w:tc>
        <w:tc>
          <w:tcPr>
            <w:tcW w:type="dxa" w:w="2880"/>
          </w:tcPr>
          <w:p>
            <w:r>
              <w:t>The name of the classification applied to the item.</w:t>
            </w:r>
          </w:p>
        </w:tc>
      </w:tr>
      <w:tr>
        <w:tc>
          <w:tcPr>
            <w:tcW w:type="dxa" w:w="2880"/>
          </w:tcPr>
          <w:p>
            <w:r>
              <w:t>$parent</w:t>
            </w:r>
          </w:p>
        </w:tc>
        <w:tc>
          <w:tcPr>
            <w:tcW w:type="dxa" w:w="2880"/>
          </w:tcPr>
          <w:p>
            <w:r>
              <w:t>string</w:t>
            </w:r>
          </w:p>
        </w:tc>
        <w:tc>
          <w:tcPr>
            <w:tcW w:type="dxa" w:w="2880"/>
          </w:tcPr>
          <w:p>
            <w:r>
              <w:t>Identifier of the parent item this metadata is attached to, in the form {type}_{id} (e.g., folder_59449484661).</w:t>
            </w:r>
          </w:p>
        </w:tc>
      </w:tr>
      <w:tr>
        <w:tc>
          <w:tcPr>
            <w:tcW w:type="dxa" w:w="2880"/>
          </w:tcPr>
          <w:p>
            <w:r>
              <w:t>$template</w:t>
            </w:r>
          </w:p>
        </w:tc>
        <w:tc>
          <w:tcPr>
            <w:tcW w:type="dxa" w:w="2880"/>
          </w:tcPr>
          <w:p>
            <w:r>
              <w:t>string</w:t>
            </w:r>
          </w:p>
        </w:tc>
        <w:tc>
          <w:tcPr>
            <w:tcW w:type="dxa" w:w="2880"/>
          </w:tcPr>
          <w:p>
            <w:r>
              <w:t>Template key. Value is always securityClassification-6VMVochwUWo.</w:t>
            </w:r>
          </w:p>
        </w:tc>
      </w:tr>
      <w:tr>
        <w:tc>
          <w:tcPr>
            <w:tcW w:type="dxa" w:w="2880"/>
          </w:tcPr>
          <w:p>
            <w:r>
              <w:t>$scope</w:t>
            </w:r>
          </w:p>
        </w:tc>
        <w:tc>
          <w:tcPr>
            <w:tcW w:type="dxa" w:w="2880"/>
          </w:tcPr>
          <w:p>
            <w:r>
              <w:t>string</w:t>
            </w:r>
          </w:p>
        </w:tc>
        <w:tc>
          <w:tcPr>
            <w:tcW w:type="dxa" w:w="2880"/>
          </w:tcPr>
          <w:p>
            <w:r>
              <w:t>Enterprise scope the classification is applied for, in the form enterprise_{enterprise_id}.</w:t>
            </w:r>
          </w:p>
        </w:tc>
      </w:tr>
      <w:tr>
        <w:tc>
          <w:tcPr>
            <w:tcW w:type="dxa" w:w="2880"/>
          </w:tcPr>
          <w:p>
            <w:r>
              <w:t>$version</w:t>
            </w:r>
          </w:p>
        </w:tc>
        <w:tc>
          <w:tcPr>
            <w:tcW w:type="dxa" w:w="2880"/>
          </w:tcPr>
          <w:p>
            <w:r>
              <w:t>integer</w:t>
            </w:r>
          </w:p>
        </w:tc>
        <w:tc>
          <w:tcPr>
            <w:tcW w:type="dxa" w:w="2880"/>
          </w:tcPr>
          <w:p>
            <w:r>
              <w:t>Version of the metadata instance; starts at 0 and increments when updated.</w:t>
            </w:r>
          </w:p>
        </w:tc>
      </w:tr>
      <w:tr>
        <w:tc>
          <w:tcPr>
            <w:tcW w:type="dxa" w:w="2880"/>
          </w:tcPr>
          <w:p>
            <w:r>
              <w:t>$type</w:t>
            </w:r>
          </w:p>
        </w:tc>
        <w:tc>
          <w:tcPr>
            <w:tcW w:type="dxa" w:w="2880"/>
          </w:tcPr>
          <w:p>
            <w:r>
              <w:t>string</w:t>
            </w:r>
          </w:p>
        </w:tc>
        <w:tc>
          <w:tcPr>
            <w:tcW w:type="dxa" w:w="2880"/>
          </w:tcPr>
          <w:p>
            <w:r>
              <w:t>Unique ID of this classification instance (includes template name and a UUID).</w:t>
            </w:r>
          </w:p>
        </w:tc>
      </w:tr>
      <w:tr>
        <w:tc>
          <w:tcPr>
            <w:tcW w:type="dxa" w:w="2880"/>
          </w:tcPr>
          <w:p>
            <w:r>
              <w:t>$typeVersion</w:t>
            </w:r>
          </w:p>
        </w:tc>
        <w:tc>
          <w:tcPr>
            <w:tcW w:type="dxa" w:w="2880"/>
          </w:tcPr>
          <w:p>
            <w:r>
              <w:t>number</w:t>
            </w:r>
          </w:p>
        </w:tc>
        <w:tc>
          <w:tcPr>
            <w:tcW w:type="dxa" w:w="2880"/>
          </w:tcPr>
          <w:p>
            <w:r>
              <w:t>Version of the metadata template (mostly internal use).</w:t>
            </w:r>
          </w:p>
        </w:tc>
      </w:tr>
      <w:tr>
        <w:tc>
          <w:tcPr>
            <w:tcW w:type="dxa" w:w="2880"/>
          </w:tcPr>
          <w:p>
            <w:r>
              <w:t>$canEdit</w:t>
            </w:r>
          </w:p>
        </w:tc>
        <w:tc>
          <w:tcPr>
            <w:tcW w:type="dxa" w:w="2880"/>
          </w:tcPr>
          <w:p>
            <w:r>
              <w:t>boolean</w:t>
            </w:r>
          </w:p>
        </w:tc>
        <w:tc>
          <w:tcPr>
            <w:tcW w:type="dxa" w:w="2880"/>
          </w:tcPr>
          <w:p>
            <w:r>
              <w:t>Whether an end user can change the classification.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'https://api.box.com/2.0/folders/12345/metadata/enterprise/securityClassification-6VMVochwUWo' \</w:t>
        <w:br/>
        <w:t xml:space="preserve"> --header 'Accept: application/json' \</w:t>
        <w:br/>
        <w:t xml:space="preserve"> --header 'Content-Type: application/json' \</w:t>
        <w:br/>
        <w:t xml:space="preserve"> --data '{</w:t>
        <w:br/>
        <w:t xml:space="preserve"> "Box__Security__Classification__Key": "Sensitive"</w:t>
        <w:br/>
        <w:t xml:space="preserve">  }'</w:t>
      </w:r>
    </w:p>
    <w:p>
      <w:pPr>
        <w:pStyle w:val="Heading3"/>
      </w:pPr>
      <w:r>
        <w:t>Example Usage</w:t>
      </w:r>
    </w:p>
    <w:p>
      <w:pPr>
        <w:pStyle w:val="Heading3"/>
      </w:pPr>
      <w:r>
        <w:t>Example 1: Classify a specific folder</w:t>
      </w:r>
    </w:p>
    <w:p>
      <w:pPr>
        <w:pStyle w:val="Heading3"/>
      </w:pPr>
      <w:r>
        <w:t>Example 2: Classify the root folder</w:t>
      </w:r>
    </w:p>
    <w:p>
      <w:r>
        <w:rPr>
          <w:b/>
          <w:color w:val="666666"/>
          <w:sz w:val="16"/>
        </w:rPr>
        <w:t>[bash]</w:t>
      </w:r>
    </w:p>
    <w:p>
      <w:pPr>
        <w:shd w:fill="F2F2F2" w:val="clear"/>
      </w:pPr>
      <w:r>
        <w:rPr>
          <w:rFonts w:ascii="Courier New" w:hAnsi="Courier New"/>
          <w:sz w:val="17"/>
        </w:rPr>
        <w:t>curl -i --request POST \</w:t>
        <w:br/>
        <w:t xml:space="preserve"> 'https://api.box.com/2.0/folders/0/metadata/enterprise/securityClassification-6VMVochwUWo' \</w:t>
        <w:br/>
        <w:t xml:space="preserve"> --header 'Accept: application/json' \</w:t>
        <w:br/>
        <w:t xml:space="preserve"> --header 'Content-Type: application/json' \</w:t>
        <w:br/>
        <w:t xml:space="preserve"> --data '{</w:t>
        <w:br/>
        <w:t xml:space="preserve"> "Box__Security__Classification__Key": "Sensitive"</w:t>
        <w:br/>
        <w:t xml:space="preserve">  }'</w:t>
      </w:r>
    </w:p>
    <w:p>
      <w:pPr>
        <w:pStyle w:val="Heading3"/>
      </w:pPr>
      <w:r>
        <w:t>Behavior</w:t>
      </w:r>
    </w:p>
    <w:p>
      <w:pPr>
        <w:pStyle w:val="ListBullet"/>
      </w:pPr>
      <w:r>
        <w:t>Creates a metadata instance for the enterprise scope security classification template on the specified folder.</w:t>
      </w:r>
    </w:p>
    <w:p>
      <w:pPr>
        <w:pStyle w:val="ListBullet"/>
      </w:pPr>
      <w:r>
        <w:t>Sets Box__Security__Classification__Key to the provided classification key/label.</w:t>
      </w:r>
    </w:p>
    <w:p>
      <w:pPr>
        <w:pStyle w:val="ListBullet"/>
      </w:pPr>
      <w:r>
        <w:t>Returns the created metadata instance (including template, scope, versioning, and editability flags).</w:t>
      </w:r>
    </w:p>
    <w:p>
      <w:pPr>
        <w:pStyle w:val="Heading3"/>
      </w:pPr>
      <w:r>
        <w:t>Notes</w:t>
      </w:r>
    </w:p>
    <w:p>
      <w:pPr>
        <w:pStyle w:val="ListBullet"/>
      </w:pPr>
      <w:r>
        <w:t>The classification to apply is provided via Box__Security__Classification__Key.</w:t>
      </w:r>
    </w:p>
    <w:p>
      <w:pPr>
        <w:pStyle w:val="ListBullet"/>
      </w:pPr>
      <w:r>
        <w:t>To discover valid classification keys for your enterprise, use the classification template schema endpoint referenced in the Box documentation for securityClassification-6VMVochwUWo.</w:t>
      </w:r>
    </w:p>
    <w:p>
      <w:pPr>
        <w:pStyle w:val="ListBullet"/>
      </w:pPr>
      <w:r>
        <w:t>The scraped docs mention an alternate URL form that explicitly includes the enterprise ID; this knowledge file documents the canonical endpoint shown:</w:t>
        <w:br/>
        <w:t>/folders/{{folder_id}}/metadata/enterprise/securityClassification-6VMVochwUWo.</w:t>
      </w:r>
    </w:p>
    <w:p>
      <w:pPr>
        <w:pStyle w:val="Heading3"/>
      </w:pPr>
      <w:r>
        <w:t>Gotchas</w:t>
      </w:r>
    </w:p>
    <w:p>
      <w:pPr>
        <w:pStyle w:val="ListBullet"/>
      </w:pPr>
      <w:r>
        <w:t>If the folder already has this classification metadata instance applied, the API returns 409 Conflict (tuple_already_exists).</w:t>
      </w:r>
    </w:p>
    <w:p>
      <w:pPr>
        <w:pStyle w:val="ListBullet"/>
      </w:pPr>
      <w:r>
        <w:t>If you send a classification key that is not valid for the template schema, you can receive 400 Bad Request (schema_validation_failed).</w:t>
      </w:r>
    </w:p>
    <w:p>
      <w:pPr>
        <w:pStyle w:val="Heading3"/>
      </w:pPr>
      <w:r>
        <w:t>Error Handling</w:t>
      </w:r>
    </w:p>
    <w:p>
      <w:pPr>
        <w:pStyle w:val="ListBullet"/>
      </w:pPr>
      <w:r>
        <w:t>400 Bad Request: Invalid request body or schema validation failure.</w:t>
      </w:r>
    </w:p>
    <w:p>
      <w:pPr>
        <w:pStyle w:val="ListBullet"/>
      </w:pPr>
      <w:r>
        <w:t>404 Not Found: Folder not found / no access, or template instance not found.</w:t>
      </w:r>
    </w:p>
    <w:p>
      <w:pPr>
        <w:pStyle w:val="ListBullet"/>
      </w:pPr>
      <w:r>
        <w:t>409 Conflict: Classification metadata instance already exists on the folder.</w:t>
      </w:r>
    </w:p>
    <w:p>
      <w:pPr>
        <w:pStyle w:val="ListBullet"/>
      </w:pPr>
      <w:r>
        <w:t>Default: Unexpected client error with Box error payload.</w:t>
      </w:r>
    </w:p>
    <w:p>
      <w:pPr>
        <w:pStyle w:val="Heading3"/>
      </w:pPr>
      <w:r>
        <w:t>Related folders actions</w:t>
      </w:r>
    </w:p>
    <w:p>
      <w:pPr>
        <w:pStyle w:val="ListBullet"/>
      </w:pPr>
      <w:r>
        <w:t>[DELETE] Remove Folder Security Classification (Metadata) — /folders/{{folderId}}/metadata/enterprise/securityClassification-6VMVochwUWo</w:t>
      </w:r>
    </w:p>
    <w:p>
      <w:pPr>
        <w:pStyle w:val="ListBullet"/>
      </w:pPr>
      <w:r>
        <w:t>[PUT] Update Folder Security Classification Metadata — /folders/{{folderId}}/metadata/enterprise/securityClassification-6VMVochwUWo</w:t>
      </w:r>
    </w:p>
    <w:p>
      <w:pPr>
        <w:pStyle w:val="ListBullet"/>
      </w:pPr>
      <w:r>
        <w:t>[POST] Copy a Folder — /folders/{{folderId}}/copy</w:t>
      </w:r>
    </w:p>
    <w:p>
      <w:pPr>
        <w:pStyle w:val="ListBullet"/>
      </w:pPr>
      <w:r>
        <w:t>[POST] Create Folder — /folders</w:t>
      </w:r>
    </w:p>
    <w:p>
      <w:pPr>
        <w:pStyle w:val="ListBullet"/>
      </w:pPr>
      <w:r>
        <w:t>[DELETE] Delete a Folder — /folders/{{folderId}}</w:t>
      </w:r>
    </w:p>
    <w:p>
      <w:pPr>
        <w:pStyle w:val="ListBullet"/>
      </w:pPr>
      <w:r>
        <w:t>[GET] Get Folder Information (Including First 100 Items) — /folders/{{folderId}}</w:t>
      </w:r>
    </w:p>
    <w:p>
      <w:r>
        <w:br w:type="page"/>
      </w:r>
    </w:p>
    <w:p>
      <w:pPr>
        <w:pStyle w:val="Heading2"/>
      </w:pPr>
      <w:r>
        <w:t>32. [GET] Get Folder Security Classification Metadata</w:t>
      </w:r>
    </w:p>
    <w:p>
      <w:r>
        <w:rPr>
          <w:b/>
        </w:rPr>
        <w:t xml:space="preserve">Endpoint: </w:t>
      </w:r>
      <w:r>
        <w:rPr>
          <w:rFonts w:ascii="Courier New" w:hAnsi="Courier New"/>
          <w:sz w:val="18"/>
        </w:rPr>
        <w:t>/folders/{{folderId}}/metadata/enterprise/securityClassification-6VMVochwUWo</w:t>
      </w:r>
    </w:p>
    <w:p>
      <w:pPr>
        <w:pStyle w:val="Heading3"/>
      </w:pPr>
      <w:r>
        <w:t>Get a Folder’s Security Classification Metadata</w:t>
      </w:r>
    </w:p>
    <w:p>
      <w:pPr>
        <w:pStyle w:val="Heading3"/>
      </w:pPr>
      <w:r>
        <w:t>Prerequisites</w:t>
      </w:r>
    </w:p>
    <w:p>
      <w:pPr>
        <w:pStyle w:val="ListBullet"/>
      </w:pPr>
      <w:r>
        <w:t>The metadata template securityClassification-6VMVochwUWo must be applied to the folder to retrieve an instance.</w:t>
      </w:r>
    </w:p>
    <w:p>
      <w:pPr>
        <w:pStyle w:val="ListBullet"/>
      </w:pPr>
      <w:r>
        <w:t>The caller must have access to the folder.</w:t>
      </w:r>
    </w:p>
    <w:p>
      <w:pPr>
        <w:pStyle w:val="Heading3"/>
      </w:pPr>
      <w:r>
        <w:t>Method</w:t>
      </w:r>
    </w:p>
    <w:p>
      <w:r>
        <w:t>GET</w:t>
      </w:r>
    </w:p>
    <w:p>
      <w:pPr>
        <w:pStyle w:val="Heading3"/>
      </w:pPr>
      <w:r>
        <w:t>URL</w:t>
      </w:r>
    </w:p>
    <w:p>
      <w:r>
        <w:t>https://api.box.com/2.0/folders/{{folder_id}}/metadata/enterprise/securityClassification-6VMVochwUWo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classification metadata instance that has been applied to a folder. The returned metadata is an instance of the securityClassification template and includes the Box__Security__Classification__Key field indicating the applied classification.</w:t>
      </w:r>
    </w:p>
    <w:p>
      <w:pPr>
        <w:pStyle w:val="Heading3"/>
      </w:pPr>
      <w:r>
        <w:t>Enforcement Rules</w:t>
      </w:r>
    </w:p>
    <w:p>
      <w:pPr>
        <w:pStyle w:val="ListBullet"/>
      </w:pPr>
      <w:r>
        <w:t>The folder_id path parameter must always be present.</w:t>
      </w:r>
    </w:p>
    <w:p>
      <w:pPr>
        <w:pStyle w:val="ListBullet"/>
      </w:pPr>
      <w:r>
        <w:t>If the user provides a folder_id, use that value directly.</w:t>
      </w:r>
    </w:p>
    <w:p>
      <w:pPr>
        <w:pStyle w:val="ListBullet"/>
      </w:pPr>
      <w:r>
        <w:t>Do not call the API with a missing or empty folder_id (e.g., avoid /folders//metadata/...).</w:t>
      </w:r>
    </w:p>
    <w:p>
      <w:pPr>
        <w:pStyle w:val="ListBullet"/>
      </w:pPr>
      <w:r>
        <w:t>Always construct the path as /folders/{{folder_id}}/metadata/enterprise/securityClassification-6VMVochwUWo, where {{folder_id}} is a non-empty string.</w:t>
      </w:r>
    </w:p>
    <w:p>
      <w:pPr>
        <w:pStyle w:val="ListBullet"/>
      </w:pPr>
      <w:r>
        <w:t>The root folder of a Box account is always represented by the ID "0".</w:t>
      </w:r>
    </w:p>
    <w:p>
      <w:pPr>
        <w:pStyle w:val="ListBullet"/>
      </w:pPr>
      <w:r>
        <w:t>When executing the action, ensure to send Path Parameters in the URL, not in the body.</w:t>
      </w:r>
    </w:p>
    <w:p>
      <w:pPr>
        <w:pStyle w:val="ListBullet"/>
      </w:pPr>
      <w:r>
        <w:t>This endpoint has no query parameters; do not send parameters in the body.</w:t>
      </w:r>
    </w:p>
    <w:p>
      <w:pPr>
        <w:pStyle w:val="Heading3"/>
      </w:pPr>
      <w:r>
        <w:t>Valid Examples</w:t>
      </w:r>
    </w:p>
    <w:p>
      <w:r>
        <w:rPr>
          <w:b/>
          <w:color w:val="666666"/>
          <w:sz w:val="16"/>
        </w:rPr>
        <w:t>[http]</w:t>
      </w:r>
    </w:p>
    <w:p>
      <w:pPr>
        <w:shd w:fill="F2F2F2" w:val="clear"/>
      </w:pPr>
      <w:r>
        <w:rPr>
          <w:rFonts w:ascii="Courier New" w:hAnsi="Courier New"/>
          <w:sz w:val="17"/>
        </w:rPr>
        <w:t>/folders/12345/metadata/enterprise/securityClassification-6VMVochwUWo</w:t>
        <w:br/>
        <w:t>/folders/0/metadata/enterprise/securityClassification-6VMVochwUWo</w:t>
      </w:r>
    </w:p>
    <w:p>
      <w:pPr>
        <w:pStyle w:val="Heading3"/>
      </w:pPr>
      <w:r>
        <w:t>Invalid Examples</w:t>
      </w:r>
    </w:p>
    <w:p>
      <w:r>
        <w:rPr>
          <w:b/>
          <w:color w:val="666666"/>
          <w:sz w:val="16"/>
        </w:rPr>
        <w:t>[http]</w:t>
      </w:r>
    </w:p>
    <w:p>
      <w:pPr>
        <w:shd w:fill="F2F2F2" w:val="clear"/>
      </w:pPr>
      <w:r>
        <w:rPr>
          <w:rFonts w:ascii="Courier New" w:hAnsi="Courier New"/>
          <w:sz w:val="17"/>
        </w:rPr>
        <w:t>/folders//metadata/enterprise/securityClassification-6VMVochwUWo</w:t>
        <w:br/>
        <w:t>/folders/metadata/enterprise/securityClassification-6VMVochwUWo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string</w:t>
            </w:r>
          </w:p>
        </w:tc>
        <w:tc>
          <w:tcPr>
            <w:tcW w:type="dxa" w:w="2880"/>
          </w:tcPr>
          <w:p>
            <w:r>
              <w:t>The unique identifier that represents a folder. Example: for https://*.app.box.com/folder/123, the folder_id is 123. The root folder is always "0".</w:t>
            </w:r>
          </w:p>
        </w:tc>
      </w:tr>
    </w:tbl>
    <w:p/>
    <w:p>
      <w:pPr>
        <w:pStyle w:val="Heading3"/>
      </w:pPr>
      <w:r>
        <w:t>Response</w:t>
      </w:r>
    </w:p>
    <w:p>
      <w:pPr>
        <w:pStyle w:val="Heading3"/>
      </w:pPr>
      <w:r>
        <w:t>Success Response (200 OK)</w:t>
      </w:r>
    </w:p>
    <w:p>
      <w:r>
        <w:t>Returns an instance of the securityClassification metadata template.</w:t>
      </w:r>
    </w:p>
    <w:p>
      <w:r>
        <w:rPr>
          <w:b/>
          <w:color w:val="666666"/>
          <w:sz w:val="16"/>
        </w:rPr>
        <w:t>[json]</w:t>
      </w:r>
    </w:p>
    <w:p>
      <w:pPr>
        <w:shd w:fill="F2F2F2" w:val="clear"/>
      </w:pPr>
      <w:r>
        <w:rPr>
          <w:rFonts w:ascii="Courier New" w:hAnsi="Courier New"/>
          <w:sz w:val="17"/>
        </w:rPr>
        <w:t>{</w:t>
        <w:br/>
        <w:t xml:space="preserve"> "Box__Security__Classification__Key": "Sensitive",</w:t>
        <w:br/>
        <w:t xml:space="preserve"> "$parent": "folder_59449484661",</w:t>
        <w:br/>
        <w:t xml:space="preserve"> "$template": "securityClassification-6VMVochwUWo",</w:t>
        <w:br/>
        <w:t xml:space="preserve"> "$scope": "enterprise_27335",</w:t>
        <w:br/>
        <w:t xml:space="preserve"> "$version": 1,</w:t>
        <w:br/>
        <w:t xml:space="preserve"> "$type": "securityClassification-6VMVochwUWo-fd31537a-0f95-4d86-9f2b-5974a29978f8",</w:t>
        <w:br/>
        <w:t xml:space="preserve"> "$typeVersion": 5,</w:t>
        <w:br/>
        <w:t xml:space="preserve"> "$canEdit": true</w:t>
        <w:br/>
        <w:t>}</w:t>
      </w:r>
    </w:p>
    <w:p>
      <w:pPr>
        <w:pStyle w:val="Heading3"/>
      </w:pPr>
      <w:r>
        <w:t>Error Response (403 Client Error)</w:t>
      </w:r>
    </w:p>
    <w:p>
      <w:r>
        <w:t>Returned when the request parameters are not valid.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(404 Client Error)</w:t>
      </w:r>
    </w:p>
    <w:p>
      <w:r>
        <w:t>Returned if the metadata template specified was not applied to this folder or the user does not have access to the folder.</w:t>
      </w:r>
    </w:p>
    <w:p>
      <w:pPr>
        <w:pStyle w:val="ListBullet"/>
      </w:pPr>
      <w:r>
        <w:t>instance_not_found — The metadata template was not applied to the folder.</w:t>
      </w:r>
    </w:p>
    <w:p>
      <w:pPr>
        <w:pStyle w:val="Heading3"/>
      </w:pPr>
      <w:r>
        <w:t>Error Response (405 Client Error)</w:t>
      </w:r>
    </w:p>
    <w:p>
      <w:r>
        <w:t>Returned when the method was not allowed.</w:t>
      </w:r>
    </w:p>
    <w:p>
      <w:pPr>
        <w:pStyle w:val="Heading3"/>
      </w:pPr>
      <w:r>
        <w:t>Error Response (Default: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Box__Security__Classification__Key</w:t>
            </w:r>
          </w:p>
        </w:tc>
        <w:tc>
          <w:tcPr>
            <w:tcW w:type="dxa" w:w="2880"/>
          </w:tcPr>
          <w:p>
            <w:r>
              <w:t>string</w:t>
            </w:r>
          </w:p>
        </w:tc>
        <w:tc>
          <w:tcPr>
            <w:tcW w:type="dxa" w:w="2880"/>
          </w:tcPr>
          <w:p>
            <w:r>
              <w:t>The name of the classification applied to the item.</w:t>
            </w:r>
          </w:p>
        </w:tc>
      </w:tr>
      <w:tr>
        <w:tc>
          <w:tcPr>
            <w:tcW w:type="dxa" w:w="2880"/>
          </w:tcPr>
          <w:p>
            <w:r>
              <w:t>$parent</w:t>
            </w:r>
          </w:p>
        </w:tc>
        <w:tc>
          <w:tcPr>
            <w:tcW w:type="dxa" w:w="2880"/>
          </w:tcPr>
          <w:p>
            <w:r>
              <w:t>string</w:t>
            </w:r>
          </w:p>
        </w:tc>
        <w:tc>
          <w:tcPr>
            <w:tcW w:type="dxa" w:w="2880"/>
          </w:tcPr>
          <w:p>
            <w:r>
              <w:t>Identifier of the item this metadata instance is attached to, in the form {type}_{id} (e.g., folder_59449484661).</w:t>
            </w:r>
          </w:p>
        </w:tc>
      </w:tr>
      <w:tr>
        <w:tc>
          <w:tcPr>
            <w:tcW w:type="dxa" w:w="2880"/>
          </w:tcPr>
          <w:p>
            <w:r>
              <w:t>$template</w:t>
            </w:r>
          </w:p>
        </w:tc>
        <w:tc>
          <w:tcPr>
            <w:tcW w:type="dxa" w:w="2880"/>
          </w:tcPr>
          <w:p>
            <w:r>
              <w:t>string</w:t>
            </w:r>
          </w:p>
        </w:tc>
        <w:tc>
          <w:tcPr>
            <w:tcW w:type="dxa" w:w="2880"/>
          </w:tcPr>
          <w:p>
            <w:r>
              <w:t>Always securityClassification-6VMVochwUWo.</w:t>
            </w:r>
          </w:p>
        </w:tc>
      </w:tr>
      <w:tr>
        <w:tc>
          <w:tcPr>
            <w:tcW w:type="dxa" w:w="2880"/>
          </w:tcPr>
          <w:p>
            <w:r>
              <w:t>$scope</w:t>
            </w:r>
          </w:p>
        </w:tc>
        <w:tc>
          <w:tcPr>
            <w:tcW w:type="dxa" w:w="2880"/>
          </w:tcPr>
          <w:p>
            <w:r>
              <w:t>string</w:t>
            </w:r>
          </w:p>
        </w:tc>
        <w:tc>
          <w:tcPr>
            <w:tcW w:type="dxa" w:w="2880"/>
          </w:tcPr>
          <w:p>
            <w:r>
              <w:t>Scope of the enterprise the classification is applied for, in the format enterprise_{enterprise_id}.</w:t>
            </w:r>
          </w:p>
        </w:tc>
      </w:tr>
      <w:tr>
        <w:tc>
          <w:tcPr>
            <w:tcW w:type="dxa" w:w="2880"/>
          </w:tcPr>
          <w:p>
            <w:r>
              <w:t>$version</w:t>
            </w:r>
          </w:p>
        </w:tc>
        <w:tc>
          <w:tcPr>
            <w:tcW w:type="dxa" w:w="2880"/>
          </w:tcPr>
          <w:p>
            <w:r>
              <w:t>integer</w:t>
            </w:r>
          </w:p>
        </w:tc>
        <w:tc>
          <w:tcPr>
            <w:tcW w:type="dxa" w:w="2880"/>
          </w:tcPr>
          <w:p>
            <w:r>
              <w:t>Version of the metadata instance. Starts at 0 and increases every time a classification is updated.</w:t>
            </w:r>
          </w:p>
        </w:tc>
      </w:tr>
      <w:tr>
        <w:tc>
          <w:tcPr>
            <w:tcW w:type="dxa" w:w="2880"/>
          </w:tcPr>
          <w:p>
            <w:r>
              <w:t>$type</w:t>
            </w:r>
          </w:p>
        </w:tc>
        <w:tc>
          <w:tcPr>
            <w:tcW w:type="dxa" w:w="2880"/>
          </w:tcPr>
          <w:p>
            <w:r>
              <w:t>string</w:t>
            </w:r>
          </w:p>
        </w:tc>
        <w:tc>
          <w:tcPr>
            <w:tcW w:type="dxa" w:w="2880"/>
          </w:tcPr>
          <w:p>
            <w:r>
              <w:t>Unique ID of this classification instance (includes the template name and a unique ID).</w:t>
            </w:r>
          </w:p>
        </w:tc>
      </w:tr>
      <w:tr>
        <w:tc>
          <w:tcPr>
            <w:tcW w:type="dxa" w:w="2880"/>
          </w:tcPr>
          <w:p>
            <w:r>
              <w:t>$typeVersion</w:t>
            </w:r>
          </w:p>
        </w:tc>
        <w:tc>
          <w:tcPr>
            <w:tcW w:type="dxa" w:w="2880"/>
          </w:tcPr>
          <w:p>
            <w:r>
              <w:t>number</w:t>
            </w:r>
          </w:p>
        </w:tc>
        <w:tc>
          <w:tcPr>
            <w:tcW w:type="dxa" w:w="2880"/>
          </w:tcPr>
          <w:p>
            <w:r>
              <w:t>Version of the metadata template. Starts at 0 and increases when the template is updated (mostly internal use).</w:t>
            </w:r>
          </w:p>
        </w:tc>
      </w:tr>
      <w:tr>
        <w:tc>
          <w:tcPr>
            <w:tcW w:type="dxa" w:w="2880"/>
          </w:tcPr>
          <w:p>
            <w:r>
              <w:t>$canEdit</w:t>
            </w:r>
          </w:p>
        </w:tc>
        <w:tc>
          <w:tcPr>
            <w:tcW w:type="dxa" w:w="2880"/>
          </w:tcPr>
          <w:p>
            <w:r>
              <w:t>boolean</w:t>
            </w:r>
          </w:p>
        </w:tc>
        <w:tc>
          <w:tcPr>
            <w:tcW w:type="dxa" w:w="2880"/>
          </w:tcPr>
          <w:p>
            <w:r>
              <w:t>Whether an end user can change the classification.</w:t>
            </w:r>
          </w:p>
        </w:tc>
      </w:tr>
      <w:tr>
        <w:tc>
          <w:tcPr>
            <w:tcW w:type="dxa" w:w="2880"/>
          </w:tcPr>
          <w:p>
            <w:r>
              <w:t>type</w:t>
            </w:r>
          </w:p>
        </w:tc>
        <w:tc>
          <w:tcPr>
            <w:tcW w:type="dxa" w:w="2880"/>
          </w:tcPr>
          <w:p>
            <w:r>
              <w:t>string</w:t>
            </w:r>
          </w:p>
        </w:tc>
        <w:tc>
          <w:tcPr>
            <w:tcW w:type="dxa" w:w="2880"/>
          </w:tcPr>
          <w:p>
            <w:r>
              <w:t>(Errors) Always error.</w:t>
            </w:r>
          </w:p>
        </w:tc>
      </w:tr>
      <w:tr>
        <w:tc>
          <w:tcPr>
            <w:tcW w:type="dxa" w:w="2880"/>
          </w:tcPr>
          <w:p>
            <w:r>
              <w:t>status</w:t>
            </w:r>
          </w:p>
        </w:tc>
        <w:tc>
          <w:tcPr>
            <w:tcW w:type="dxa" w:w="2880"/>
          </w:tcPr>
          <w:p>
            <w:r>
              <w:t>integer</w:t>
            </w:r>
          </w:p>
        </w:tc>
        <w:tc>
          <w:tcPr>
            <w:tcW w:type="dxa" w:w="2880"/>
          </w:tcPr>
          <w:p>
            <w:r>
              <w:t>(Errors) HTTP status of the response.</w:t>
            </w:r>
          </w:p>
        </w:tc>
      </w:tr>
      <w:tr>
        <w:tc>
          <w:tcPr>
            <w:tcW w:type="dxa" w:w="2880"/>
          </w:tcPr>
          <w:p>
            <w:r>
              <w:t>code</w:t>
            </w:r>
          </w:p>
        </w:tc>
        <w:tc>
          <w:tcPr>
            <w:tcW w:type="dxa" w:w="2880"/>
          </w:tcPr>
          <w:p>
            <w:r>
              <w:t>string</w:t>
            </w:r>
          </w:p>
        </w:tc>
        <w:tc>
          <w:tcPr>
            <w:tcW w:type="dxa" w:w="2880"/>
          </w:tcPr>
          <w:p>
            <w:r>
              <w:t>(Errors) Box-specific error code (e.g., forbidden, not_found, method_not_allowed, insufficient_scope).</w:t>
            </w:r>
          </w:p>
        </w:tc>
      </w:tr>
      <w:tr>
        <w:tc>
          <w:tcPr>
            <w:tcW w:type="dxa" w:w="2880"/>
          </w:tcPr>
          <w:p>
            <w:r>
              <w:t>message</w:t>
            </w:r>
          </w:p>
        </w:tc>
        <w:tc>
          <w:tcPr>
            <w:tcW w:type="dxa" w:w="2880"/>
          </w:tcPr>
          <w:p>
            <w:r>
              <w:t>string</w:t>
            </w:r>
          </w:p>
        </w:tc>
        <w:tc>
          <w:tcPr>
            <w:tcW w:type="dxa" w:w="2880"/>
          </w:tcPr>
          <w:p>
            <w:r>
              <w:t>(Errors) Short message describing the error.</w:t>
            </w:r>
          </w:p>
        </w:tc>
      </w:tr>
      <w:tr>
        <w:tc>
          <w:tcPr>
            <w:tcW w:type="dxa" w:w="2880"/>
          </w:tcPr>
          <w:p>
            <w:r>
              <w:t>context_info</w:t>
            </w:r>
          </w:p>
        </w:tc>
        <w:tc>
          <w:tcPr>
            <w:tcW w:type="dxa" w:w="2880"/>
          </w:tcPr>
          <w:p>
            <w:r>
              <w:t>object</w:t>
            </w:r>
          </w:p>
        </w:tc>
        <w:tc>
          <w:tcPr>
            <w:tcW w:type="dxa" w:w="2880"/>
          </w:tcPr>
          <w:p>
            <w:r>
              <w:t>(Errors) Additional context about the error (shape may vary).</w:t>
            </w:r>
          </w:p>
        </w:tc>
      </w:tr>
      <w:tr>
        <w:tc>
          <w:tcPr>
            <w:tcW w:type="dxa" w:w="2880"/>
          </w:tcPr>
          <w:p>
            <w:r>
              <w:t>help_url</w:t>
            </w:r>
          </w:p>
        </w:tc>
        <w:tc>
          <w:tcPr>
            <w:tcW w:type="dxa" w:w="2880"/>
          </w:tcPr>
          <w:p>
            <w:r>
              <w:t>string</w:t>
            </w:r>
          </w:p>
        </w:tc>
        <w:tc>
          <w:tcPr>
            <w:tcW w:type="dxa" w:w="2880"/>
          </w:tcPr>
          <w:p>
            <w:r>
              <w:t>(Errors) URL with more information about the error.</w:t>
            </w:r>
          </w:p>
        </w:tc>
      </w:tr>
      <w:tr>
        <w:tc>
          <w:tcPr>
            <w:tcW w:type="dxa" w:w="2880"/>
          </w:tcPr>
          <w:p>
            <w:r>
              <w:t>request_id</w:t>
            </w:r>
          </w:p>
        </w:tc>
        <w:tc>
          <w:tcPr>
            <w:tcW w:type="dxa" w:w="2880"/>
          </w:tcPr>
          <w:p>
            <w:r>
              <w:t>string</w:t>
            </w:r>
          </w:p>
        </w:tc>
        <w:tc>
          <w:tcPr>
            <w:tcW w:type="dxa" w:w="2880"/>
          </w:tcPr>
          <w:p>
            <w:r>
              <w:t>(Errors) Unique identifier for the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'https://api.box.com/2.0/folders/12345/metadata/enterprise/securityClassification-6VMVochwUWo' \</w:t>
        <w:br/>
        <w:t xml:space="preserve"> --header 'Accept: application/json'</w:t>
      </w:r>
    </w:p>
    <w:p>
      <w:pPr>
        <w:pStyle w:val="Heading3"/>
      </w:pPr>
      <w:r>
        <w:t>Example Usage</w:t>
      </w:r>
    </w:p>
    <w:p>
      <w:pPr>
        <w:pStyle w:val="Heading3"/>
      </w:pPr>
      <w:r>
        <w:t>Example 1: Get classification for a specific folder</w:t>
      </w:r>
    </w:p>
    <w:p>
      <w:pPr>
        <w:pStyle w:val="Heading3"/>
      </w:pPr>
      <w:r>
        <w:t>Example 2: Get classification for the root folder</w:t>
      </w:r>
    </w:p>
    <w:p>
      <w:r>
        <w:rPr>
          <w:b/>
          <w:color w:val="666666"/>
          <w:sz w:val="16"/>
        </w:rPr>
        <w:t>[bash]</w:t>
      </w:r>
    </w:p>
    <w:p>
      <w:pPr>
        <w:shd w:fill="F2F2F2" w:val="clear"/>
      </w:pPr>
      <w:r>
        <w:rPr>
          <w:rFonts w:ascii="Courier New" w:hAnsi="Courier New"/>
          <w:sz w:val="17"/>
        </w:rPr>
        <w:t>curl -i --request GET \</w:t>
        <w:br/>
        <w:t xml:space="preserve"> --url 'https://api.box.com/2.0/folders/0/metadata/enterprise/securityClassification-6VMVochwUWo' \</w:t>
        <w:br/>
        <w:t xml:space="preserve"> --header 'Accept: application/json'</w:t>
      </w:r>
    </w:p>
    <w:p>
      <w:pPr>
        <w:pStyle w:val="Heading3"/>
      </w:pPr>
      <w:r>
        <w:t>Notes</w:t>
      </w:r>
    </w:p>
    <w:p>
      <w:pPr>
        <w:pStyle w:val="ListBullet"/>
      </w:pPr>
      <w:r>
        <w:t>The documentation notes this API can also be called by including the enterprise ID in the URL explicitly (example: /folders/:id/enterprise_12345/securityClassification-6VMVochwUWo). This alternative path was referenced but not fully specified as a complete endpoint in the scraped content, so it is not documented here as a separate URL.</w:t>
      </w:r>
    </w:p>
    <w:p>
      <w:pPr>
        <w:pStyle w:val="Heading3"/>
      </w:pPr>
      <w:r>
        <w:t>Error Handling</w:t>
      </w:r>
    </w:p>
    <w:p>
      <w:pPr>
        <w:pStyle w:val="ListBullet"/>
      </w:pPr>
      <w:r>
        <w:t>403: Request parameters are not valid (as described in the scraped content).</w:t>
      </w:r>
    </w:p>
    <w:p>
      <w:pPr>
        <w:pStyle w:val="ListBullet"/>
      </w:pPr>
      <w:r>
        <w:t>404: Template instance not found on the folder (instance_not_found) or the user does not have access to the folder.</w:t>
      </w:r>
    </w:p>
    <w:p>
      <w:pPr>
        <w:pStyle w:val="ListBullet"/>
      </w:pPr>
      <w:r>
        <w:t>405: HTTP method not allowed.</w:t>
      </w:r>
    </w:p>
    <w:p>
      <w:pPr>
        <w:pStyle w:val="ListBullet"/>
      </w:pPr>
      <w:r>
        <w:t>Default: Unexpected client error with the standard Box error shape.</w:t>
      </w:r>
    </w:p>
    <w:p>
      <w:pPr>
        <w:pStyle w:val="Heading3"/>
      </w:pPr>
      <w:r>
        <w:t>Related folderMetadata actions</w:t>
      </w:r>
    </w:p>
    <w:p>
      <w:pPr>
        <w:pStyle w:val="ListBullet"/>
      </w:pPr>
      <w:r>
        <w:t>[DELETE] Remove a Folder Metadata Instance — /folders/{{folderId}}/metadata/{{scope}}/{{templateKey}}</w:t>
      </w:r>
    </w:p>
    <w:p>
      <w:r>
        <w:br w:type="page"/>
      </w:r>
    </w:p>
    <w:p>
      <w:pPr>
        <w:pStyle w:val="Heading2"/>
      </w:pPr>
      <w:r>
        <w:t>33. [DELETE] Remove Folder Security Classification (Metadata)</w:t>
      </w:r>
    </w:p>
    <w:p>
      <w:r>
        <w:rPr>
          <w:b/>
        </w:rPr>
        <w:t xml:space="preserve">Endpoint: </w:t>
      </w:r>
      <w:r>
        <w:rPr>
          <w:rFonts w:ascii="Courier New" w:hAnsi="Courier New"/>
          <w:sz w:val="18"/>
        </w:rPr>
        <w:t>/folders/{{folderId}}/metadata/enterprise/securityClassification-6VMVochwUWo</w:t>
      </w:r>
    </w:p>
    <w:p>
      <w:pPr>
        <w:pStyle w:val="Heading3"/>
      </w:pPr>
      <w:r>
        <w:t>Remove a Folder’s Security Classification (Metadata)</w:t>
      </w:r>
    </w:p>
    <w:p>
      <w:pPr>
        <w:pStyle w:val="Heading3"/>
      </w:pPr>
      <w:r>
        <w:t>Prerequisites</w:t>
      </w:r>
    </w:p>
    <w:p>
      <w:pPr>
        <w:pStyle w:val="ListBullet"/>
      </w:pPr>
      <w:r>
        <w:t>The caller must have permission to access the folder and manage its classification metadata.</w:t>
      </w:r>
    </w:p>
    <w:p>
      <w:pPr>
        <w:pStyle w:val="Heading3"/>
      </w:pPr>
      <w:r>
        <w:t>Method</w:t>
      </w:r>
    </w:p>
    <w:p>
      <w:r>
        <w:t>DELETE</w:t>
      </w:r>
    </w:p>
    <w:p>
      <w:pPr>
        <w:pStyle w:val="Heading3"/>
      </w:pPr>
      <w:r>
        <w:t>URL</w:t>
      </w:r>
    </w:p>
    <w:p>
      <w:r>
        <w:t>https://api.box.com/2.0/folders/{{folder_id}}/metadata/enterprise/securityClassification-6VMVochwUWo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any security classification applied to a folder by deleting the securityClassification-6VMVochwUWo enterprise metadata instance from that folder.</w:t>
      </w:r>
    </w:p>
    <w:p>
      <w:pPr>
        <w:pStyle w:val="Heading3"/>
      </w:pPr>
      <w:r>
        <w:t>Enforcement Rules</w:t>
      </w:r>
    </w:p>
    <w:p>
      <w:pPr>
        <w:pStyle w:val="ListBullet"/>
      </w:pPr>
      <w:r>
        <w:t>The folder_id path parameter must always be present.</w:t>
      </w:r>
    </w:p>
    <w:p>
      <w:pPr>
        <w:pStyle w:val="ListBullet"/>
      </w:pPr>
      <w:r>
        <w:t>If the user provides a folder_id, use that value directly.</w:t>
      </w:r>
    </w:p>
    <w:p>
      <w:pPr>
        <w:pStyle w:val="ListBullet"/>
      </w:pPr>
      <w:r>
        <w:t>Do not call the API with a missing or empty folder_id (e.g., avoid /folders//metadata/...).</w:t>
      </w:r>
    </w:p>
    <w:p>
      <w:pPr>
        <w:pStyle w:val="ListBullet"/>
      </w:pPr>
      <w:r>
        <w:t>The root folder of a Box account is always represented by the ID "0".</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/folders/12345/metadata/enterprise/securityClassification-6VMVochwUWo</w:t>
        <w:br/>
        <w:t>/folders/0/metadata/enterprise/securityClassification-6VMVochwUWo</w:t>
      </w:r>
    </w:p>
    <w:p>
      <w:pPr>
        <w:pStyle w:val="Heading3"/>
      </w:pPr>
      <w:r>
        <w:t>Invalid Examples</w:t>
      </w:r>
    </w:p>
    <w:p>
      <w:r>
        <w:rPr>
          <w:b/>
          <w:color w:val="666666"/>
          <w:sz w:val="16"/>
        </w:rPr>
        <w:t>[http]</w:t>
      </w:r>
    </w:p>
    <w:p>
      <w:pPr>
        <w:shd w:fill="F2F2F2" w:val="clear"/>
      </w:pPr>
      <w:r>
        <w:rPr>
          <w:rFonts w:ascii="Courier New" w:hAnsi="Courier New"/>
          <w:sz w:val="17"/>
        </w:rPr>
        <w:t>/folders//metadata/enterprise/securityClassification-6VMVochwUWo</w:t>
        <w:br/>
        <w:t>/folders/metadata/enterprise/securityClassification-6VMVochwUWo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string</w:t>
            </w:r>
          </w:p>
        </w:tc>
        <w:tc>
          <w:tcPr>
            <w:tcW w:type="dxa" w:w="2880"/>
          </w:tcPr>
          <w:p>
            <w:r>
              <w:t>The unique identifier that represents a folder. Example: for https://*.app.box.com/folder/123, the folder_id is 123. The root folder is always 0.</w:t>
            </w:r>
          </w:p>
        </w:tc>
      </w:tr>
    </w:tbl>
    <w:p/>
    <w:p>
      <w:pPr>
        <w:pStyle w:val="Heading3"/>
      </w:pPr>
      <w:r>
        <w:t>Response</w:t>
      </w:r>
    </w:p>
    <w:p>
      <w:pPr>
        <w:pStyle w:val="Heading3"/>
      </w:pPr>
      <w:r>
        <w:t>Success Response (204 No Content)</w:t>
      </w:r>
    </w:p>
    <w:p>
      <w:r>
        <w:t>Returns an empty response when the classification is successfully deleted.</w:t>
      </w:r>
    </w:p>
    <w:p>
      <w:pPr>
        <w:pStyle w:val="Heading3"/>
      </w:pPr>
      <w:r>
        <w:t>Error Response (400 Bad Request)</w:t>
      </w:r>
    </w:p>
    <w:p>
      <w:r>
        <w:t>Returned when the request parameters are not valid.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(404 Not Found)</w:t>
      </w:r>
    </w:p>
    <w:p>
      <w:r>
        <w:t>Returns an error when the folder does not have any classification applied to it, or when the user does not have access to the folder.</w:t>
      </w:r>
    </w:p>
    <w:p>
      <w:pPr>
        <w:pStyle w:val="ListBullet"/>
      </w:pPr>
      <w:r>
        <w:t>instance_not_found — An instance of the classification metadata template was not found on this folder.</w:t>
      </w:r>
    </w:p>
    <w:p>
      <w:pPr>
        <w:pStyle w:val="ListBullet"/>
      </w:pPr>
      <w:r>
        <w:t>not_found — The folder was not found, or the user does not have access to the folder.</w:t>
      </w:r>
    </w:p>
    <w:p>
      <w:pPr>
        <w:pStyle w:val="Heading3"/>
      </w:pPr>
      <w:r>
        <w:t>Error Response (405 Method Not Allowed)</w:t>
      </w:r>
    </w:p>
    <w:p>
      <w:r>
        <w:t>Returned when the method was not allowed.</w:t>
      </w:r>
    </w:p>
    <w:p>
      <w:pPr>
        <w:pStyle w:val="Heading3"/>
      </w:pPr>
      <w:r>
        <w:t>Error Response (Default —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w:t>
            </w:r>
          </w:p>
        </w:tc>
      </w:tr>
      <w:tr>
        <w:tc>
          <w:tcPr>
            <w:tcW w:type="dxa" w:w="2880"/>
          </w:tcPr>
          <w:p>
            <w:r>
              <w:t>status</w:t>
            </w:r>
          </w:p>
        </w:tc>
        <w:tc>
          <w:tcPr>
            <w:tcW w:type="dxa" w:w="2880"/>
          </w:tcPr>
          <w:p>
            <w:r>
              <w:t>integer</w:t>
            </w:r>
          </w:p>
        </w:tc>
        <w:tc>
          <w:tcPr>
            <w:tcW w:type="dxa" w:w="2880"/>
          </w:tcPr>
          <w:p>
            <w:r>
              <w:t>The HTTP status of the response (example shown: 400).</w:t>
            </w:r>
          </w:p>
        </w:tc>
      </w:tr>
      <w:tr>
        <w:tc>
          <w:tcPr>
            <w:tcW w:type="dxa" w:w="2880"/>
          </w:tcPr>
          <w:p>
            <w:r>
              <w:t>code</w:t>
            </w:r>
          </w:p>
        </w:tc>
        <w:tc>
          <w:tcPr>
            <w:tcW w:type="dxa" w:w="2880"/>
          </w:tcPr>
          <w:p>
            <w:r>
              <w:t>string</w:t>
            </w:r>
          </w:p>
        </w:tc>
        <w:tc>
          <w:tcPr>
            <w:tcW w:type="dxa" w:w="2880"/>
          </w:tcPr>
          <w:p>
            <w:r>
              <w:t>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w:t>
            </w:r>
          </w:p>
        </w:tc>
      </w:tr>
      <w:tr>
        <w:tc>
          <w:tcPr>
            <w:tcW w:type="dxa" w:w="2880"/>
          </w:tcPr>
          <w:p>
            <w:r>
              <w:t>context_info</w:t>
            </w:r>
          </w:p>
        </w:tc>
        <w:tc>
          <w:tcPr>
            <w:tcW w:type="dxa" w:w="2880"/>
          </w:tcPr>
          <w:p>
            <w:r>
              <w:t>object</w:t>
            </w:r>
          </w:p>
        </w:tc>
        <w:tc>
          <w:tcPr>
            <w:tcW w:type="dxa" w:w="2880"/>
          </w:tcPr>
          <w:p>
            <w:r>
              <w:t>Additional context about the error ({[key: string]: any}).</w:t>
            </w:r>
          </w:p>
        </w:tc>
      </w:tr>
      <w:tr>
        <w:tc>
          <w:tcPr>
            <w:tcW w:type="dxa" w:w="2880"/>
          </w:tcPr>
          <w:p>
            <w:r>
              <w:t>help_url</w:t>
            </w:r>
          </w:p>
        </w:tc>
        <w:tc>
          <w:tcPr>
            <w:tcW w:type="dxa" w:w="2880"/>
          </w:tcPr>
          <w:p>
            <w:r>
              <w:t>string</w:t>
            </w:r>
          </w:p>
        </w:tc>
        <w:tc>
          <w:tcPr>
            <w:tcW w:type="dxa" w:w="2880"/>
          </w:tcPr>
          <w:p>
            <w:r>
              <w:t>URL with more information about the error.</w:t>
            </w:r>
          </w:p>
        </w:tc>
      </w:tr>
      <w:tr>
        <w:tc>
          <w:tcPr>
            <w:tcW w:type="dxa" w:w="2880"/>
          </w:tcPr>
          <w:p>
            <w:r>
              <w:t>request_id</w:t>
            </w:r>
          </w:p>
        </w:tc>
        <w:tc>
          <w:tcPr>
            <w:tcW w:type="dxa" w:w="2880"/>
          </w:tcPr>
          <w:p>
            <w:r>
              <w:t>string</w:t>
            </w:r>
          </w:p>
        </w:tc>
        <w:tc>
          <w:tcPr>
            <w:tcW w:type="dxa" w:w="2880"/>
          </w:tcPr>
          <w:p>
            <w:r>
              <w:t>Unique identifier for the response (useful when contacting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'https://api.box.com/2.0/folders/12345/metadata/enterprise/securityClassification-6VMVochwUWo' \</w:t>
        <w:br/>
        <w:t xml:space="preserve"> --header 'Accept: application/json'</w:t>
      </w:r>
    </w:p>
    <w:p>
      <w:pPr>
        <w:pStyle w:val="Heading3"/>
      </w:pPr>
      <w:r>
        <w:t>Example Usage</w:t>
      </w:r>
    </w:p>
    <w:p>
      <w:pPr>
        <w:pStyle w:val="Heading3"/>
      </w:pPr>
      <w:r>
        <w:t>Example 1: Remove classification from a specific folder</w:t>
      </w:r>
    </w:p>
    <w:p>
      <w:r>
        <w:rPr>
          <w:b/>
          <w:color w:val="666666"/>
          <w:sz w:val="16"/>
        </w:rPr>
        <w:t>[bash]</w:t>
      </w:r>
    </w:p>
    <w:p>
      <w:pPr>
        <w:shd w:fill="F2F2F2" w:val="clear"/>
      </w:pPr>
      <w:r>
        <w:rPr>
          <w:rFonts w:ascii="Courier New" w:hAnsi="Courier New"/>
          <w:sz w:val="17"/>
        </w:rPr>
        <w:t>curl -i -X DELETE \</w:t>
        <w:br/>
        <w:t xml:space="preserve"> 'https://api.box.com/2.0/folders/12345/metadata/enterprise/securityClassification-6VMVochwUWo' \</w:t>
        <w:br/>
        <w:t xml:space="preserve"> -H 'Accept: application/json'</w:t>
      </w:r>
    </w:p>
    <w:p>
      <w:pPr>
        <w:pStyle w:val="Heading3"/>
      </w:pPr>
      <w:r>
        <w:t>Example 2: Remove classification from the root folder</w:t>
      </w:r>
    </w:p>
    <w:p>
      <w:r>
        <w:rPr>
          <w:b/>
          <w:color w:val="666666"/>
          <w:sz w:val="16"/>
        </w:rPr>
        <w:t>[bash]</w:t>
      </w:r>
    </w:p>
    <w:p>
      <w:pPr>
        <w:shd w:fill="F2F2F2" w:val="clear"/>
      </w:pPr>
      <w:r>
        <w:rPr>
          <w:rFonts w:ascii="Courier New" w:hAnsi="Courier New"/>
          <w:sz w:val="17"/>
        </w:rPr>
        <w:t>curl -i -X DELETE \</w:t>
        <w:br/>
        <w:t xml:space="preserve"> 'https://api.box.com/2.0/folders/0/metadata/enterprise/securityClassification-6VMVochwUWo' \</w:t>
        <w:br/>
        <w:t xml:space="preserve"> -H 'Accept: application/json'</w:t>
      </w:r>
    </w:p>
    <w:p>
      <w:pPr>
        <w:pStyle w:val="Heading3"/>
      </w:pPr>
      <w:r>
        <w:t>Behavior</w:t>
      </w:r>
    </w:p>
    <w:p>
      <w:pPr>
        <w:pStyle w:val="ListBullet"/>
      </w:pPr>
      <w:r>
        <w:t>Box checks that the folder exists and the caller has access.</w:t>
      </w:r>
    </w:p>
    <w:p>
      <w:pPr>
        <w:pStyle w:val="ListBullet"/>
      </w:pPr>
      <w:r>
        <w:t>Box attempts to delete the enterprise/securityClassification-6VMVochwUWo metadata instance from the folder.</w:t>
      </w:r>
    </w:p>
    <w:p>
      <w:pPr>
        <w:pStyle w:val="ListBullet"/>
      </w:pPr>
      <w:r>
        <w:t>On success, Box returns 204 No Content.</w:t>
      </w:r>
    </w:p>
    <w:p>
      <w:pPr>
        <w:pStyle w:val="Heading3"/>
      </w:pPr>
      <w:r>
        <w:t>Notes</w:t>
      </w:r>
    </w:p>
    <w:p>
      <w:pPr>
        <w:pStyle w:val="ListBullet"/>
      </w:pPr>
      <w:r>
        <w:t>The documentation notes an alternate form that explicitly includes the enterprise ID in the URL (example: /folders/:id/enterprise_12345/securityClassification-6VMVochwUWo), but the primary documented endpoint here uses /metadata/enterprise/....</w:t>
      </w:r>
    </w:p>
    <w:p>
      <w:pPr>
        <w:pStyle w:val="Heading3"/>
      </w:pPr>
      <w:r>
        <w:t>Gotchas</w:t>
      </w:r>
    </w:p>
    <w:p>
      <w:pPr>
        <w:pStyle w:val="ListBullet"/>
      </w:pPr>
      <w:r>
        <w:t xml:space="preserve">A 404 may mean either: </w:t>
        <w:br/>
        <w:br/>
        <w:t>no classification is applied to the folder (instance_not_found), or</w:t>
        <w:br/>
        <w:t>the folder doesn’t exist / you don’t have access (not_found).</w:t>
      </w:r>
    </w:p>
    <w:p>
      <w:pPr>
        <w:pStyle w:val="Heading3"/>
      </w:pPr>
      <w:r>
        <w:t>Error Handling</w:t>
      </w:r>
    </w:p>
    <w:p>
      <w:pPr>
        <w:pStyle w:val="ListBullet"/>
      </w:pPr>
      <w:r>
        <w:t>400: Invalid request parameters.</w:t>
      </w:r>
    </w:p>
    <w:p>
      <w:pPr>
        <w:pStyle w:val="ListBullet"/>
      </w:pPr>
      <w:r>
        <w:t>404: Classification not present on the folder, or folder inaccessible/not found.</w:t>
      </w:r>
    </w:p>
    <w:p>
      <w:pPr>
        <w:pStyle w:val="ListBullet"/>
      </w:pPr>
      <w:r>
        <w:t>405: Wrong HTTP method used.</w:t>
      </w:r>
    </w:p>
    <w:p>
      <w:pPr>
        <w:pStyle w:val="ListBullet"/>
      </w:pPr>
      <w:r>
        <w:t>Default: Unexpected client error with the same error object shape.</w:t>
      </w:r>
    </w:p>
    <w:p>
      <w:pPr>
        <w:pStyle w:val="Heading3"/>
      </w:pPr>
      <w:r>
        <w:t>Related folders actions</w:t>
      </w:r>
    </w:p>
    <w:p>
      <w:pPr>
        <w:pStyle w:val="ListBullet"/>
      </w:pPr>
      <w:r>
        <w:t>[POST] Add Classification to a Folder — /folders/{{folderId}}/metadata/enterprise/securityClassification-6VMVochwUWo</w:t>
      </w:r>
    </w:p>
    <w:p>
      <w:pPr>
        <w:pStyle w:val="ListBullet"/>
      </w:pPr>
      <w:r>
        <w:t>[PUT] Update Folder Security Classification Metadata — /folders/{{folderId}}/metadata/enterprise/securityClassification-6VMVochwUWo</w:t>
      </w:r>
    </w:p>
    <w:p>
      <w:pPr>
        <w:pStyle w:val="ListBullet"/>
      </w:pPr>
      <w:r>
        <w:t>[POST] Copy a Folder — /folders/{{folderId}}/copy</w:t>
      </w:r>
    </w:p>
    <w:p>
      <w:pPr>
        <w:pStyle w:val="ListBullet"/>
      </w:pPr>
      <w:r>
        <w:t>[POST] Create Folder — /folders</w:t>
      </w:r>
    </w:p>
    <w:p>
      <w:pPr>
        <w:pStyle w:val="ListBullet"/>
      </w:pPr>
      <w:r>
        <w:t>[DELETE] Delete a Folder — /folders/{{folderId}}</w:t>
      </w:r>
    </w:p>
    <w:p>
      <w:pPr>
        <w:pStyle w:val="ListBullet"/>
      </w:pPr>
      <w:r>
        <w:t>[GET] Get Folder Information (Including First 100 Items) — /folders/{{folderId}}</w:t>
      </w:r>
    </w:p>
    <w:p>
      <w:r>
        <w:br w:type="page"/>
      </w:r>
    </w:p>
    <w:p>
      <w:pPr>
        <w:pStyle w:val="Heading2"/>
      </w:pPr>
      <w:r>
        <w:t>34. [PUT] Update Folder Security Classification Metadata</w:t>
      </w:r>
    </w:p>
    <w:p>
      <w:r>
        <w:rPr>
          <w:b/>
        </w:rPr>
        <w:t xml:space="preserve">Endpoint: </w:t>
      </w:r>
      <w:r>
        <w:rPr>
          <w:rFonts w:ascii="Courier New" w:hAnsi="Courier New"/>
          <w:sz w:val="18"/>
        </w:rPr>
        <w:t>/folders/{{folderId}}/metadata/enterprise/securityClassification-6VMVochwUWo</w:t>
      </w:r>
    </w:p>
    <w:p>
      <w:pPr>
        <w:pStyle w:val="Heading3"/>
      </w:pPr>
      <w:r>
        <w:t>Update a Folder’s Security Classification Metadata</w:t>
      </w:r>
    </w:p>
    <w:p>
      <w:pPr>
        <w:pStyle w:val="Heading3"/>
      </w:pPr>
      <w:r>
        <w:t>Prerequisites</w:t>
      </w:r>
    </w:p>
    <w:p>
      <w:pPr>
        <w:pStyle w:val="ListBullet"/>
      </w:pPr>
      <w:r>
        <w:t>A classification must already be applied to the folder (this endpoint updates an existing classification; it cannot apply the first classification).</w:t>
      </w:r>
    </w:p>
    <w:p>
      <w:pPr>
        <w:pStyle w:val="ListBullet"/>
      </w:pPr>
      <w:r>
        <w:t>The classification value must be one of the classification keys defined for the enterprise (retrieve via the classification template schema endpoint referenced in the docs).</w:t>
      </w:r>
    </w:p>
    <w:p>
      <w:pPr>
        <w:pStyle w:val="Heading3"/>
      </w:pPr>
      <w:r>
        <w:t>Method</w:t>
      </w:r>
    </w:p>
    <w:p>
      <w:r>
        <w:t>PUT</w:t>
      </w:r>
    </w:p>
    <w:p>
      <w:pPr>
        <w:pStyle w:val="Heading3"/>
      </w:pPr>
      <w:r>
        <w:t>URL</w:t>
      </w:r>
    </w:p>
    <w:p>
      <w:r>
        <w:t>https://api.box.com/2.0/folders/{{folder_id}}/metadata/enterprise/securityClassification-6VMVochwUWo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"application/json-patch+json"</w:t>
        <w:br/>
        <w:t>}</w:t>
      </w:r>
    </w:p>
    <w:p>
      <w:pPr>
        <w:pStyle w:val="Heading3"/>
      </w:pPr>
      <w:r>
        <w:t>Description</w:t>
      </w:r>
    </w:p>
    <w:p>
      <w:r>
        <w:t>Updates the security classification metadata on a folder using JSON Patch operations. Only enterprise-defined classification values are accepted, and the classification can only be updated if one has already been applied to the folder.</w:t>
      </w:r>
    </w:p>
    <w:p>
      <w:pPr>
        <w:pStyle w:val="Heading3"/>
      </w:pPr>
      <w:r>
        <w:t>Enforcement Rules</w:t>
      </w:r>
    </w:p>
    <w:p>
      <w:pPr>
        <w:pStyle w:val="ListBullet"/>
      </w:pPr>
      <w:r>
        <w:t>The folder_id path parameter must always be present and must be a non-empty string.</w:t>
      </w:r>
    </w:p>
    <w:p>
      <w:pPr>
        <w:pStyle w:val="ListBullet"/>
      </w:pPr>
      <w:r>
        <w:t>Always construct the path as /folders/{{folder_id}}/metadata/enterprise/securityClassification-6VMVochwUWo.</w:t>
      </w:r>
    </w:p>
    <w:p>
      <w:pPr>
        <w:pStyle w:val="ListBullet"/>
      </w:pPr>
      <w:r>
        <w:t>Do not call the API with a missing or empty folder_id (e.g., avoid /folders//metadata/...).</w:t>
      </w:r>
    </w:p>
    <w:p>
      <w:pPr>
        <w:pStyle w:val="ListBullet"/>
      </w:pPr>
      <w:r>
        <w:t>The root folder of a Box account is represented by the ID "0".</w:t>
      </w:r>
    </w:p>
    <w:p>
      <w:pPr>
        <w:pStyle w:val="ListBullet"/>
      </w:pPr>
      <w:r>
        <w:t>Request body must be an array of valid JSON Patch operations.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/folders/12345/metadata/enterprise/securityClassification-6VMVochwUWo</w:t>
        <w:br/>
        <w:t>/folders/0/metadata/enterprise/securityClassification-6VMVochwUWo</w:t>
      </w:r>
    </w:p>
    <w:p>
      <w:pPr>
        <w:pStyle w:val="Heading3"/>
      </w:pPr>
      <w:r>
        <w:t>Invalid Examples</w:t>
      </w:r>
    </w:p>
    <w:p>
      <w:r>
        <w:rPr>
          <w:b/>
          <w:color w:val="666666"/>
          <w:sz w:val="16"/>
        </w:rPr>
        <w:t>[http]</w:t>
      </w:r>
    </w:p>
    <w:p>
      <w:pPr>
        <w:shd w:fill="F2F2F2" w:val="clear"/>
      </w:pPr>
      <w:r>
        <w:rPr>
          <w:rFonts w:ascii="Courier New" w:hAnsi="Courier New"/>
          <w:sz w:val="17"/>
        </w:rPr>
        <w:t>/folders//metadata/enterprise/securityClassification-6VMVochwUWo</w:t>
        <w:br/>
        <w:t>/folders/metadata/enterprise/securityClassification-6VMVochwUWo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string</w:t>
            </w:r>
          </w:p>
        </w:tc>
        <w:tc>
          <w:tcPr>
            <w:tcW w:type="dxa" w:w="2880"/>
          </w:tcPr>
          <w:p>
            <w:r>
              <w:t>The unique identifier that represents a folder. Example: for https://*.app.box.com/folder/123, the folder_id is 123. The root folder is always "0".</w:t>
            </w:r>
          </w:p>
        </w:tc>
      </w:tr>
    </w:tbl>
    <w:p/>
    <w:p>
      <w:pPr>
        <w:pStyle w:val="Heading3"/>
      </w:pPr>
      <w:r>
        <w:t>Required Request Body Fields</w:t>
      </w:r>
    </w:p>
    <w:p>
      <w:r>
        <w:t>The request body is an array of JSON Patch operation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w:t>
            </w:r>
          </w:p>
        </w:tc>
        <w:tc>
          <w:tcPr>
            <w:tcW w:type="dxa" w:w="2880"/>
          </w:tcPr>
          <w:p>
            <w:r>
              <w:t>string</w:t>
            </w:r>
          </w:p>
        </w:tc>
        <w:tc>
          <w:tcPr>
            <w:tcW w:type="dxa" w:w="2880"/>
          </w:tcPr>
          <w:p>
            <w:r>
              <w:t>Required. The value will always be replace.</w:t>
            </w:r>
          </w:p>
        </w:tc>
      </w:tr>
      <w:tr>
        <w:tc>
          <w:tcPr>
            <w:tcW w:type="dxa" w:w="2880"/>
          </w:tcPr>
          <w:p>
            <w:r>
              <w:t>path</w:t>
            </w:r>
          </w:p>
        </w:tc>
        <w:tc>
          <w:tcPr>
            <w:tcW w:type="dxa" w:w="2880"/>
          </w:tcPr>
          <w:p>
            <w:r>
              <w:t>string</w:t>
            </w:r>
          </w:p>
        </w:tc>
        <w:tc>
          <w:tcPr>
            <w:tcW w:type="dxa" w:w="2880"/>
          </w:tcPr>
          <w:p>
            <w:r>
              <w:t>Required. Defines the classification field to update. The value will always be /Box__Security__Classification__Key.</w:t>
            </w:r>
          </w:p>
        </w:tc>
      </w:tr>
      <w:tr>
        <w:tc>
          <w:tcPr>
            <w:tcW w:type="dxa" w:w="2880"/>
          </w:tcPr>
          <w:p>
            <w:r>
              <w:t>value</w:t>
            </w:r>
          </w:p>
        </w:tc>
        <w:tc>
          <w:tcPr>
            <w:tcW w:type="dxa" w:w="2880"/>
          </w:tcPr>
          <w:p>
            <w:r>
              <w:t>string</w:t>
            </w:r>
          </w:p>
        </w:tc>
        <w:tc>
          <w:tcPr>
            <w:tcW w:type="dxa" w:w="2880"/>
          </w:tcPr>
          <w:p>
            <w:r>
              <w:t>Required. The name/key of the classification to apply to this folder (must be defined for the enterprise).</w:t>
            </w:r>
          </w:p>
        </w:tc>
      </w:tr>
    </w:tbl>
    <w:p/>
    <w:p>
      <w:pPr>
        <w:pStyle w:val="Heading3"/>
      </w:pPr>
      <w:r>
        <w:t>Response</w:t>
      </w:r>
    </w:p>
    <w:p>
      <w:pPr>
        <w:pStyle w:val="Heading3"/>
      </w:pPr>
      <w:r>
        <w:t>Success Response (200 OK)</w:t>
      </w:r>
    </w:p>
    <w:p>
      <w:r>
        <w:t>Returns the updated classification metadata template instance.</w:t>
      </w:r>
    </w:p>
    <w:p>
      <w:r>
        <w:rPr>
          <w:b/>
          <w:color w:val="666666"/>
          <w:sz w:val="16"/>
        </w:rPr>
        <w:t>[json]</w:t>
      </w:r>
    </w:p>
    <w:p>
      <w:pPr>
        <w:shd w:fill="F2F2F2" w:val="clear"/>
      </w:pPr>
      <w:r>
        <w:rPr>
          <w:rFonts w:ascii="Courier New" w:hAnsi="Courier New"/>
          <w:sz w:val="17"/>
        </w:rPr>
        <w:t>{</w:t>
        <w:br/>
        <w:t xml:space="preserve"> "Box__Security__Classification__Key": "Sensitive",</w:t>
        <w:br/>
        <w:t xml:space="preserve"> "$parent": "folder_59449484661,",</w:t>
        <w:br/>
        <w:t xml:space="preserve"> "$template": "securityClassification-6VMVochwUWo",</w:t>
        <w:br/>
        <w:t xml:space="preserve"> "$scope": "enterprise_27335",</w:t>
        <w:br/>
        <w:t xml:space="preserve"> "$version": 1,</w:t>
        <w:br/>
        <w:t xml:space="preserve"> "$type": "securityClassification-6VMVochwUWo-fd31537a-0f95-4d86-9f2b-5974a29978f8",</w:t>
        <w:br/>
        <w:t xml:space="preserve"> "$typeVersion": 5,</w:t>
        <w:br/>
        <w:t xml:space="preserve"> "$canEdit": true</w:t>
        <w:br/>
        <w:t>}</w:t>
      </w:r>
    </w:p>
    <w:p>
      <w:pPr>
        <w:pStyle w:val="Heading3"/>
      </w:pPr>
      <w:r>
        <w:t>Error Response (400 Client Error)</w:t>
      </w:r>
    </w:p>
    <w:p>
      <w:r>
        <w:t>Returned when the request body is not valid (e.g., not an array of valid JSON Patch operations).</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(500 Server Error)</w:t>
      </w:r>
    </w:p>
    <w:p>
      <w:r>
        <w:t>Returned in some edge cases when the request body is not a valid array of JSON Patch items.</w:t>
      </w:r>
    </w:p>
    <w:p>
      <w:pPr>
        <w:pStyle w:val="Heading3"/>
      </w:pPr>
      <w:r>
        <w:t>Error Response (Default: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Box__Security__Classification__Key</w:t>
            </w:r>
          </w:p>
        </w:tc>
        <w:tc>
          <w:tcPr>
            <w:tcW w:type="dxa" w:w="2880"/>
          </w:tcPr>
          <w:p>
            <w:r>
              <w:t>string</w:t>
            </w:r>
          </w:p>
        </w:tc>
        <w:tc>
          <w:tcPr>
            <w:tcW w:type="dxa" w:w="2880"/>
          </w:tcPr>
          <w:p>
            <w:r>
              <w:t>The name of the classification applied to the item.</w:t>
            </w:r>
          </w:p>
        </w:tc>
      </w:tr>
      <w:tr>
        <w:tc>
          <w:tcPr>
            <w:tcW w:type="dxa" w:w="2880"/>
          </w:tcPr>
          <w:p>
            <w:r>
              <w:t>$parent</w:t>
            </w:r>
          </w:p>
        </w:tc>
        <w:tc>
          <w:tcPr>
            <w:tcW w:type="dxa" w:w="2880"/>
          </w:tcPr>
          <w:p>
            <w:r>
              <w:t>string</w:t>
            </w:r>
          </w:p>
        </w:tc>
        <w:tc>
          <w:tcPr>
            <w:tcW w:type="dxa" w:w="2880"/>
          </w:tcPr>
          <w:p>
            <w:r>
              <w:t>Identifier of the item this metadata is attached to, in the form {type}_{id}.</w:t>
            </w:r>
          </w:p>
        </w:tc>
      </w:tr>
      <w:tr>
        <w:tc>
          <w:tcPr>
            <w:tcW w:type="dxa" w:w="2880"/>
          </w:tcPr>
          <w:p>
            <w:r>
              <w:t>$template</w:t>
            </w:r>
          </w:p>
        </w:tc>
        <w:tc>
          <w:tcPr>
            <w:tcW w:type="dxa" w:w="2880"/>
          </w:tcPr>
          <w:p>
            <w:r>
              <w:t>string</w:t>
            </w:r>
          </w:p>
        </w:tc>
        <w:tc>
          <w:tcPr>
            <w:tcW w:type="dxa" w:w="2880"/>
          </w:tcPr>
          <w:p>
            <w:r>
              <w:t>The value will always be securityClassification-6VMVochwUWo.</w:t>
            </w:r>
          </w:p>
        </w:tc>
      </w:tr>
      <w:tr>
        <w:tc>
          <w:tcPr>
            <w:tcW w:type="dxa" w:w="2880"/>
          </w:tcPr>
          <w:p>
            <w:r>
              <w:t>$scope</w:t>
            </w:r>
          </w:p>
        </w:tc>
        <w:tc>
          <w:tcPr>
            <w:tcW w:type="dxa" w:w="2880"/>
          </w:tcPr>
          <w:p>
            <w:r>
              <w:t>string</w:t>
            </w:r>
          </w:p>
        </w:tc>
        <w:tc>
          <w:tcPr>
            <w:tcW w:type="dxa" w:w="2880"/>
          </w:tcPr>
          <w:p>
            <w:r>
              <w:t>The enterprise scope the classification is applied for, in the format enterprise_{enterprise_id}.</w:t>
            </w:r>
          </w:p>
        </w:tc>
      </w:tr>
      <w:tr>
        <w:tc>
          <w:tcPr>
            <w:tcW w:type="dxa" w:w="2880"/>
          </w:tcPr>
          <w:p>
            <w:r>
              <w:t>$version</w:t>
            </w:r>
          </w:p>
        </w:tc>
        <w:tc>
          <w:tcPr>
            <w:tcW w:type="dxa" w:w="2880"/>
          </w:tcPr>
          <w:p>
            <w:r>
              <w:t>integer</w:t>
            </w:r>
          </w:p>
        </w:tc>
        <w:tc>
          <w:tcPr>
            <w:tcW w:type="dxa" w:w="2880"/>
          </w:tcPr>
          <w:p>
            <w:r>
              <w:t>Version of the metadata instance; starts at 0 and increases on each update.</w:t>
            </w:r>
          </w:p>
        </w:tc>
      </w:tr>
      <w:tr>
        <w:tc>
          <w:tcPr>
            <w:tcW w:type="dxa" w:w="2880"/>
          </w:tcPr>
          <w:p>
            <w:r>
              <w:t>$type</w:t>
            </w:r>
          </w:p>
        </w:tc>
        <w:tc>
          <w:tcPr>
            <w:tcW w:type="dxa" w:w="2880"/>
          </w:tcPr>
          <w:p>
            <w:r>
              <w:t>string</w:t>
            </w:r>
          </w:p>
        </w:tc>
        <w:tc>
          <w:tcPr>
            <w:tcW w:type="dxa" w:w="2880"/>
          </w:tcPr>
          <w:p>
            <w:r>
              <w:t>Unique ID of this classification instance (template name + unique ID).</w:t>
            </w:r>
          </w:p>
        </w:tc>
      </w:tr>
      <w:tr>
        <w:tc>
          <w:tcPr>
            <w:tcW w:type="dxa" w:w="2880"/>
          </w:tcPr>
          <w:p>
            <w:r>
              <w:t>$typeVersion</w:t>
            </w:r>
          </w:p>
        </w:tc>
        <w:tc>
          <w:tcPr>
            <w:tcW w:type="dxa" w:w="2880"/>
          </w:tcPr>
          <w:p>
            <w:r>
              <w:t>number</w:t>
            </w:r>
          </w:p>
        </w:tc>
        <w:tc>
          <w:tcPr>
            <w:tcW w:type="dxa" w:w="2880"/>
          </w:tcPr>
          <w:p>
            <w:r>
              <w:t>Version of the metadata template; starts at 0 and increases when the template is updated.</w:t>
            </w:r>
          </w:p>
        </w:tc>
      </w:tr>
      <w:tr>
        <w:tc>
          <w:tcPr>
            <w:tcW w:type="dxa" w:w="2880"/>
          </w:tcPr>
          <w:p>
            <w:r>
              <w:t>$canEdit</w:t>
            </w:r>
          </w:p>
        </w:tc>
        <w:tc>
          <w:tcPr>
            <w:tcW w:type="dxa" w:w="2880"/>
          </w:tcPr>
          <w:p>
            <w:r>
              <w:t>boolean</w:t>
            </w:r>
          </w:p>
        </w:tc>
        <w:tc>
          <w:tcPr>
            <w:tcW w:type="dxa" w:w="2880"/>
          </w:tcPr>
          <w:p>
            <w:r>
              <w:t>Whether an end user can change the classification.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'https://api.box.com/2.0/folders/12345/metadata/enterprise/securityClassification-6VMVochwUWo' \</w:t>
        <w:br/>
        <w:t xml:space="preserve"> --header 'Accept: application/json' \</w:t>
        <w:br/>
        <w:t xml:space="preserve"> --header 'Content-Type: application/json-patch+json' \</w:t>
        <w:br/>
        <w:t xml:space="preserve"> --data '[</w:t>
        <w:br/>
        <w:t xml:space="preserve">    {</w:t>
        <w:br/>
        <w:t xml:space="preserve"> "op": "replace",</w:t>
        <w:br/>
        <w:t xml:space="preserve"> "path": "/Box__Security__Classification__Key",</w:t>
        <w:br/>
        <w:t xml:space="preserve"> "value": "Sensitive"</w:t>
        <w:br/>
        <w:t xml:space="preserve">    }</w:t>
        <w:br/>
        <w:t xml:space="preserve">  ]'</w:t>
      </w:r>
    </w:p>
    <w:p>
      <w:pPr>
        <w:pStyle w:val="Heading3"/>
      </w:pPr>
      <w:r>
        <w:t>Example Usage</w:t>
      </w:r>
    </w:p>
    <w:p>
      <w:pPr>
        <w:pStyle w:val="Heading3"/>
      </w:pPr>
      <w:r>
        <w:t>Example 1: Update classification to “Sensitive”</w:t>
      </w:r>
    </w:p>
    <w:p>
      <w:r>
        <w:rPr>
          <w:b/>
          <w:color w:val="666666"/>
          <w:sz w:val="16"/>
        </w:rPr>
        <w:t>[bash]</w:t>
      </w:r>
    </w:p>
    <w:p>
      <w:pPr>
        <w:shd w:fill="F2F2F2" w:val="clear"/>
      </w:pPr>
      <w:r>
        <w:rPr>
          <w:rFonts w:ascii="Courier New" w:hAnsi="Courier New"/>
          <w:sz w:val="17"/>
        </w:rPr>
        <w:t>curl -X PUT \</w:t>
        <w:br/>
        <w:t xml:space="preserve"> 'https://api.box.com/2.0/folders/12345/metadata/enterprise/securityClassification-6VMVochwUWo' \</w:t>
        <w:br/>
        <w:t xml:space="preserve"> -H 'Accept: application/json' \</w:t>
        <w:br/>
        <w:t xml:space="preserve"> -H 'Content-Type: application/json-patch+json' \</w:t>
        <w:br/>
        <w:t xml:space="preserve"> -d '[</w:t>
        <w:br/>
        <w:t xml:space="preserve">    { "op": "replace", "path": "/Box__Security__Classification__Key", "value": "Sensitive" }</w:t>
        <w:br/>
        <w:t xml:space="preserve">  ]'</w:t>
      </w:r>
    </w:p>
    <w:p>
      <w:pPr>
        <w:pStyle w:val="Heading3"/>
      </w:pPr>
      <w:r>
        <w:t>Example 2: Update classification on the root folder (folder_id = 0)</w:t>
      </w:r>
    </w:p>
    <w:p>
      <w:r>
        <w:rPr>
          <w:b/>
          <w:color w:val="666666"/>
          <w:sz w:val="16"/>
        </w:rPr>
        <w:t>[bash]</w:t>
      </w:r>
    </w:p>
    <w:p>
      <w:pPr>
        <w:shd w:fill="F2F2F2" w:val="clear"/>
      </w:pPr>
      <w:r>
        <w:rPr>
          <w:rFonts w:ascii="Courier New" w:hAnsi="Courier New"/>
          <w:sz w:val="17"/>
        </w:rPr>
        <w:t>curl -X PUT \</w:t>
        <w:br/>
        <w:t xml:space="preserve"> 'https://api.box.com/2.0/folders/0/metadata/enterprise/securityClassification-6VMVochwUWo' \</w:t>
        <w:br/>
        <w:t xml:space="preserve"> -H 'Accept: application/json' \</w:t>
        <w:br/>
        <w:t xml:space="preserve"> -H 'Content-Type: application/json-patch+json' \</w:t>
        <w:br/>
        <w:t xml:space="preserve"> -d '[</w:t>
        <w:br/>
        <w:t xml:space="preserve">    { "op": "replace", "path": "/Box__Security__Classification__Key", "value": "Sensitive" }</w:t>
        <w:br/>
        <w:t xml:space="preserve">  ]'</w:t>
      </w:r>
    </w:p>
    <w:p>
      <w:pPr>
        <w:pStyle w:val="Heading3"/>
      </w:pPr>
      <w:r>
        <w:t>Behavior</w:t>
      </w:r>
    </w:p>
    <w:p>
      <w:pPr>
        <w:pStyle w:val="ListBullet"/>
      </w:pPr>
      <w:r>
        <w:t>Validates that the request body is an array of JSON Patch operations.</w:t>
      </w:r>
    </w:p>
    <w:p>
      <w:pPr>
        <w:pStyle w:val="ListBullet"/>
      </w:pPr>
      <w:r>
        <w:t>Validates that a classification is already applied to the folder.</w:t>
      </w:r>
    </w:p>
    <w:p>
      <w:pPr>
        <w:pStyle w:val="ListBullet"/>
      </w:pPr>
      <w:r>
        <w:t>Applies the replace operation to /Box__Security__Classification__Key using the provided value.</w:t>
      </w:r>
    </w:p>
    <w:p>
      <w:pPr>
        <w:pStyle w:val="ListBullet"/>
      </w:pPr>
      <w:r>
        <w:t>Returns the updated metadata instance and increments $version.</w:t>
      </w:r>
    </w:p>
    <w:p>
      <w:pPr>
        <w:pStyle w:val="Heading3"/>
      </w:pPr>
      <w:r>
        <w:t>Notes</w:t>
      </w:r>
    </w:p>
    <w:p>
      <w:pPr>
        <w:pStyle w:val="ListBullet"/>
      </w:pPr>
      <w:r>
        <w:t>op must be replace and path must be /Box__Security__Classification__Key per the documentation.</w:t>
      </w:r>
    </w:p>
    <w:p>
      <w:pPr>
        <w:pStyle w:val="ListBullet"/>
      </w:pPr>
      <w:r>
        <w:t>To find allowed classification values in the enterprise, use the classification API to retrieve the classification template schema referenced in the scraped docs.</w:t>
      </w:r>
    </w:p>
    <w:p>
      <w:pPr>
        <w:pStyle w:val="Heading3"/>
      </w:pPr>
      <w:r>
        <w:t>Gotchas</w:t>
      </w:r>
    </w:p>
    <w:p>
      <w:pPr>
        <w:pStyle w:val="ListBullet"/>
      </w:pPr>
      <w:r>
        <w:t>This endpoint cannot set the initial classification—only update an existing one.</w:t>
      </w:r>
    </w:p>
    <w:p>
      <w:pPr>
        <w:pStyle w:val="ListBullet"/>
      </w:pPr>
      <w:r>
        <w:t>If the JSON Patch body is not a valid array of patch items, Box may return 400 (and in some edge cases, 500 as documented).</w:t>
      </w:r>
    </w:p>
    <w:p>
      <w:pPr>
        <w:pStyle w:val="Heading3"/>
      </w:pPr>
      <w:r>
        <w:t>Error Handling</w:t>
      </w:r>
    </w:p>
    <w:p>
      <w:pPr>
        <w:pStyle w:val="ListBullet"/>
      </w:pPr>
      <w:r>
        <w:t>400: Invalid request body format (not an array of valid JSON Patch operations).</w:t>
      </w:r>
    </w:p>
    <w:p>
      <w:pPr>
        <w:pStyle w:val="ListBullet"/>
      </w:pPr>
      <w:r>
        <w:t>500: Edge cases where the patch array is considered invalid.</w:t>
      </w:r>
    </w:p>
    <w:p>
      <w:pPr>
        <w:pStyle w:val="ListBullet"/>
      </w:pPr>
      <w:r>
        <w:t>Default: Unexpected client error with Box error payload.</w:t>
      </w:r>
    </w:p>
    <w:p>
      <w:pPr>
        <w:pStyle w:val="Heading3"/>
      </w:pPr>
      <w:r>
        <w:t>Related folders actions</w:t>
      </w:r>
    </w:p>
    <w:p>
      <w:pPr>
        <w:pStyle w:val="ListBullet"/>
      </w:pPr>
      <w:r>
        <w:t>[POST] Add Classification to a Folder — /folders/{{folderId}}/metadata/enterprise/securityClassification-6VMVochwUWo</w:t>
      </w:r>
    </w:p>
    <w:p>
      <w:pPr>
        <w:pStyle w:val="ListBullet"/>
      </w:pPr>
      <w:r>
        <w:t>[DELETE] Remove Folder Security Classification (Metadata) — /folders/{{folderId}}/metadata/enterprise/securityClassification-6VMVochwUWo</w:t>
      </w:r>
    </w:p>
    <w:p>
      <w:pPr>
        <w:pStyle w:val="ListBullet"/>
      </w:pPr>
      <w:r>
        <w:t>[POST] Copy a Folder — /folders/{{folderId}}/copy</w:t>
      </w:r>
    </w:p>
    <w:p>
      <w:pPr>
        <w:pStyle w:val="ListBullet"/>
      </w:pPr>
      <w:r>
        <w:t>[POST] Create Folder — /folders</w:t>
      </w:r>
    </w:p>
    <w:p>
      <w:pPr>
        <w:pStyle w:val="ListBullet"/>
      </w:pPr>
      <w:r>
        <w:t>[DELETE] Delete a Folder — /folders/{{folderId}}</w:t>
      </w:r>
    </w:p>
    <w:p>
      <w:pPr>
        <w:pStyle w:val="ListBullet"/>
      </w:pPr>
      <w:r>
        <w:t>[GET] Get Folder Information (Including First 100 Items) — /folders/{{folderId}}</w:t>
      </w:r>
    </w:p>
    <w:p>
      <w:r>
        <w:br w:type="page"/>
      </w:r>
    </w:p>
    <w:p>
      <w:pPr>
        <w:pStyle w:val="Heading2"/>
      </w:pPr>
      <w:r>
        <w:t>35. [POST] Create a Collaboration</w:t>
      </w:r>
    </w:p>
    <w:p>
      <w:r>
        <w:rPr>
          <w:b/>
        </w:rPr>
        <w:t xml:space="preserve">Endpoint: </w:t>
      </w:r>
      <w:r>
        <w:rPr>
          <w:rFonts w:ascii="Courier New" w:hAnsi="Courier New"/>
          <w:sz w:val="18"/>
        </w:rPr>
        <w:t>/collaborations</w:t>
      </w:r>
    </w:p>
    <w:p>
      <w:pPr>
        <w:pStyle w:val="Heading3"/>
      </w:pPr>
      <w:r>
        <w:t>Prerequisites</w:t>
      </w:r>
    </w:p>
    <w:p>
      <w:pPr>
        <w:pStyle w:val="ListBullet"/>
      </w:pPr>
      <w:r>
        <w:t>You must have permission to invite collaborators to the target item (file or folder).</w:t>
      </w:r>
    </w:p>
    <w:p>
      <w:pPr>
        <w:pStyle w:val="ListBullet"/>
      </w:pPr>
      <w:r>
        <w:t>If inviting a group, the group must be eligible to be invited (ability to be invited).</w:t>
      </w:r>
    </w:p>
    <w:p>
      <w:pPr>
        <w:pStyle w:val="ListBullet"/>
      </w:pPr>
      <w:r>
        <w:t>To set can_view_path=true, you must be an owner or co-owner (and it only applies to folder collaborations).</w:t>
      </w:r>
    </w:p>
    <w:p>
      <w:pPr>
        <w:pStyle w:val="ListBullet"/>
      </w:pPr>
      <w:r>
        <w:t>To set expires_at, the enterprise setting Automatically remove invited collaborators: Allow folder owners to extend the expiry date must be enabled; otherwise, specifying expires_at will result in an error.</w:t>
      </w:r>
    </w:p>
    <w:p>
      <w:pPr>
        <w:pStyle w:val="Heading3"/>
      </w:pPr>
      <w:r>
        <w:t>Method</w:t>
      </w:r>
    </w:p>
    <w:p>
      <w:r>
        <w:t>POST</w:t>
      </w:r>
    </w:p>
    <w:p>
      <w:pPr>
        <w:pStyle w:val="Heading3"/>
      </w:pPr>
      <w:r>
        <w:t>URL</w:t>
      </w:r>
    </w:p>
    <w:p>
      <w:r>
        <w:t>https://api.box.com/2.0/collaborations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collaboration for a single user or a single group to a file or folder. Collaborators can be specified by user ID, group ID, or user email address (login). If the collaboration is created and remains in pending status, certain user fields may be redacted in the response.</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comma-separated list of attributes to include in the response. Note: When specified, none of the standard fields are returned unless explicitly included; only the mini representation fields plus the requested fields are returned. Example: ["id","type","name"]. Sent in the URL as query parameters (not in the body).</w:t>
            </w:r>
          </w:p>
        </w:tc>
      </w:tr>
      <w:tr>
        <w:tc>
          <w:tcPr>
            <w:tcW w:type="dxa" w:w="2880"/>
          </w:tcPr>
          <w:p>
            <w:r>
              <w:t>notify</w:t>
            </w:r>
          </w:p>
        </w:tc>
        <w:tc>
          <w:tcPr>
            <w:tcW w:type="dxa" w:w="2880"/>
          </w:tcPr>
          <w:p>
            <w:r>
              <w:t>boolean</w:t>
            </w:r>
          </w:p>
        </w:tc>
        <w:tc>
          <w:tcPr>
            <w:tcW w:type="dxa" w:w="2880"/>
          </w:tcPr>
          <w:p>
            <w:r>
              <w:t>Determines if users should receive email notification for the action performed. Example: true. Sent in the URL as query parameters (not in the body).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w:t>
            </w:r>
          </w:p>
        </w:tc>
        <w:tc>
          <w:tcPr>
            <w:tcW w:type="dxa" w:w="2880"/>
          </w:tcPr>
          <w:p>
            <w:r>
              <w:t>object</w:t>
            </w:r>
          </w:p>
        </w:tc>
        <w:tc>
          <w:tcPr>
            <w:tcW w:type="dxa" w:w="2880"/>
          </w:tcPr>
          <w:p>
            <w:r>
              <w:t>The item (file or folder) to which access will be granted.</w:t>
            </w:r>
          </w:p>
        </w:tc>
      </w:tr>
      <w:tr>
        <w:tc>
          <w:tcPr>
            <w:tcW w:type="dxa" w:w="2880"/>
          </w:tcPr>
          <w:p>
            <w:r>
              <w:t>accessible_by</w:t>
            </w:r>
          </w:p>
        </w:tc>
        <w:tc>
          <w:tcPr>
            <w:tcW w:type="dxa" w:w="2880"/>
          </w:tcPr>
          <w:p>
            <w:r>
              <w:t>object</w:t>
            </w:r>
          </w:p>
        </w:tc>
        <w:tc>
          <w:tcPr>
            <w:tcW w:type="dxa" w:w="2880"/>
          </w:tcPr>
          <w:p>
            <w:r>
              <w:t>The collaborator being invited (a user or a group).</w:t>
            </w:r>
          </w:p>
        </w:tc>
      </w:tr>
      <w:tr>
        <w:tc>
          <w:tcPr>
            <w:tcW w:type="dxa" w:w="2880"/>
          </w:tcPr>
          <w:p>
            <w:r>
              <w:t>role</w:t>
            </w:r>
          </w:p>
        </w:tc>
        <w:tc>
          <w:tcPr>
            <w:tcW w:type="dxa" w:w="2880"/>
          </w:tcPr>
          <w:p>
            <w:r>
              <w:t>string</w:t>
            </w:r>
          </w:p>
        </w:tc>
        <w:tc>
          <w:tcPr>
            <w:tcW w:type="dxa" w:w="2880"/>
          </w:tcPr>
          <w:p>
            <w:r>
              <w:t>The level of access granted. Allowed values: editor, viewer, previewer, uploader, previewer uploader, viewer uploader, co-owner. Example: editor.</w:t>
            </w:r>
          </w:p>
        </w:tc>
      </w:tr>
    </w:tbl>
    <w:p/>
    <w:p>
      <w:pPr>
        <w:pStyle w:val="Heading3"/>
      </w:pPr>
      <w:r>
        <w:t>item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item.type</w:t>
            </w:r>
          </w:p>
        </w:tc>
        <w:tc>
          <w:tcPr>
            <w:tcW w:type="dxa" w:w="2880"/>
          </w:tcPr>
          <w:p>
            <w:r>
              <w:t>string</w:t>
            </w:r>
          </w:p>
        </w:tc>
        <w:tc>
          <w:tcPr>
            <w:tcW w:type="dxa" w:w="2880"/>
          </w:tcPr>
          <w:p>
            <w:r>
              <w:t>Required. The type of the item. Allowed values: file, folder. Example: "file".</w:t>
            </w:r>
          </w:p>
        </w:tc>
      </w:tr>
      <w:tr>
        <w:tc>
          <w:tcPr>
            <w:tcW w:type="dxa" w:w="2880"/>
          </w:tcPr>
          <w:p>
            <w:r>
              <w:t>item.id</w:t>
            </w:r>
          </w:p>
        </w:tc>
        <w:tc>
          <w:tcPr>
            <w:tcW w:type="dxa" w:w="2880"/>
          </w:tcPr>
          <w:p>
            <w:r>
              <w:t>string</w:t>
            </w:r>
          </w:p>
        </w:tc>
        <w:tc>
          <w:tcPr>
            <w:tcW w:type="dxa" w:w="2880"/>
          </w:tcPr>
          <w:p>
            <w:r>
              <w:t>The ID of the item that will be granted access to. Example: "11446498".</w:t>
            </w:r>
          </w:p>
        </w:tc>
      </w:tr>
    </w:tbl>
    <w:p/>
    <w:p>
      <w:pPr>
        <w:pStyle w:val="Heading3"/>
      </w:pPr>
      <w:r>
        <w:t>accessible_by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accessible_by.type</w:t>
            </w:r>
          </w:p>
        </w:tc>
        <w:tc>
          <w:tcPr>
            <w:tcW w:type="dxa" w:w="2880"/>
          </w:tcPr>
          <w:p>
            <w:r>
              <w:t>string</w:t>
            </w:r>
          </w:p>
        </w:tc>
        <w:tc>
          <w:tcPr>
            <w:tcW w:type="dxa" w:w="2880"/>
          </w:tcPr>
          <w:p>
            <w:r>
              <w:t>Required. The type of collaborator to invite. Allowed values: user, group. Example: "user".</w:t>
            </w:r>
          </w:p>
        </w:tc>
      </w:tr>
      <w:tr>
        <w:tc>
          <w:tcPr>
            <w:tcW w:type="dxa" w:w="2880"/>
          </w:tcPr>
          <w:p>
            <w:r>
              <w:t>accessible_by.id</w:t>
            </w:r>
          </w:p>
        </w:tc>
        <w:tc>
          <w:tcPr>
            <w:tcW w:type="dxa" w:w="2880"/>
          </w:tcPr>
          <w:p>
            <w:r>
              <w:t>string</w:t>
            </w:r>
          </w:p>
        </w:tc>
        <w:tc>
          <w:tcPr>
            <w:tcW w:type="dxa" w:w="2880"/>
          </w:tcPr>
          <w:p>
            <w:r>
              <w:t>The ID of the user or group. Alternative to login for users. Example: "23522323".</w:t>
            </w:r>
          </w:p>
        </w:tc>
      </w:tr>
      <w:tr>
        <w:tc>
          <w:tcPr>
            <w:tcW w:type="dxa" w:w="2880"/>
          </w:tcPr>
          <w:p>
            <w:r>
              <w:t>accessible_by.login</w:t>
            </w:r>
          </w:p>
        </w:tc>
        <w:tc>
          <w:tcPr>
            <w:tcW w:type="dxa" w:w="2880"/>
          </w:tcPr>
          <w:p>
            <w:r>
              <w:t>string</w:t>
            </w:r>
          </w:p>
        </w:tc>
        <w:tc>
          <w:tcPr>
            <w:tcW w:type="dxa" w:w="2880"/>
          </w:tcPr>
          <w:p>
            <w:r>
              <w:t>The email address of the user to grant access to. Alternative to id for users. Example: "john@example.com".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is_access_only</w:t>
            </w:r>
          </w:p>
        </w:tc>
        <w:tc>
          <w:tcPr>
            <w:tcW w:type="dxa" w:w="2880"/>
          </w:tcPr>
          <w:p>
            <w:r>
              <w:t>boolean</w:t>
            </w:r>
          </w:p>
        </w:tc>
        <w:tc>
          <w:tcPr>
            <w:tcW w:type="dxa" w:w="2880"/>
          </w:tcPr>
          <w:p>
            <w:r>
              <w:t>If true, collaborators can access shared items, but the items won’t be visible in All Files. They also won’t see the path to the root folder for the shared item. Example: true.</w:t>
            </w:r>
          </w:p>
        </w:tc>
      </w:tr>
      <w:tr>
        <w:tc>
          <w:tcPr>
            <w:tcW w:type="dxa" w:w="2880"/>
          </w:tcPr>
          <w:p>
            <w:r>
              <w:t>can_view_path</w:t>
            </w:r>
          </w:p>
        </w:tc>
        <w:tc>
          <w:tcPr>
            <w:tcW w:type="dxa" w:w="2880"/>
          </w:tcPr>
          <w:p>
            <w:r>
              <w:t>boolean</w:t>
            </w:r>
          </w:p>
        </w:tc>
        <w:tc>
          <w:tcPr>
            <w:tcW w:type="dxa" w:w="2880"/>
          </w:tcPr>
          <w:p>
            <w:r>
              <w:t>Determines if invitees can see the entire parent path to the associated folder. Constraints: Only for folder collaborations; only owner/co-owner can invite with true; only owner can update this on existing collaborations. Enabling this can increase All Files load time; recommended limit is 1,000 collaborations with this enabled per user. Example: true.</w:t>
            </w:r>
          </w:p>
        </w:tc>
      </w:tr>
      <w:tr>
        <w:tc>
          <w:tcPr>
            <w:tcW w:type="dxa" w:w="2880"/>
          </w:tcPr>
          <w:p>
            <w:r>
              <w:t>expires_at</w:t>
            </w:r>
          </w:p>
        </w:tc>
        <w:tc>
          <w:tcPr>
            <w:tcW w:type="dxa" w:w="2880"/>
          </w:tcPr>
          <w:p>
            <w:r>
              <w:t>string</w:t>
            </w:r>
          </w:p>
        </w:tc>
        <w:tc>
          <w:tcPr>
            <w:tcW w:type="dxa" w:w="2880"/>
          </w:tcPr>
          <w:p>
            <w:r>
              <w:t>ISO 8601 date-time when the collaboration will be automatically removed. Requires the relevant enterprise setting to be enabled; otherwise specifying it results in an error. Example: "2019-08-29T23:59:00-07:00".</w:t>
            </w:r>
          </w:p>
        </w:tc>
      </w:tr>
    </w:tbl>
    <w:p/>
    <w:p>
      <w:pPr>
        <w:pStyle w:val="Heading3"/>
      </w:pPr>
      <w:r>
        <w:t>Response</w:t>
      </w:r>
    </w:p>
    <w:p>
      <w:pPr>
        <w:pStyle w:val="Heading3"/>
      </w:pPr>
      <w:r>
        <w:t>Success Response (201 Created)</w:t>
      </w:r>
    </w:p>
    <w:p>
      <w:r>
        <w:t>Returns a new collaboration object.</w:t>
      </w:r>
    </w:p>
    <w:p>
      <w:r>
        <w:rPr>
          <w:b/>
          <w:color w:val="666666"/>
          <w:sz w:val="16"/>
        </w:rPr>
        <w:t>[json]</w:t>
      </w:r>
    </w:p>
    <w:p>
      <w:pPr>
        <w:shd w:fill="F2F2F2" w:val="clear"/>
      </w:pPr>
      <w:r>
        <w:rPr>
          <w:rFonts w:ascii="Courier New" w:hAnsi="Courier New"/>
          <w:sz w:val="17"/>
        </w:rPr>
        <w:t>{</w:t>
        <w:br/>
        <w:t xml:space="preserve"> "id": "12345678",</w:t>
        <w:br/>
        <w:t xml:space="preserve"> "type": "collaboration",</w:t>
        <w:br/>
        <w:t xml:space="preserve"> "item": {</w:t>
        <w:br/>
        <w:t xml:space="preserve"> "type": "file",</w:t>
        <w:br/>
        <w:t xml:space="preserve"> "id": "11446498"</w:t>
        <w:br/>
        <w:t xml:space="preserve"> },</w:t>
        <w:br/>
        <w:t xml:space="preserve"> "app_item": {</w:t>
        <w:br/>
        <w:t xml:space="preserve"> "id": "999999",</w:t>
        <w:br/>
        <w:t xml:space="preserve"> "type": "app_item",</w:t>
        <w:br/>
        <w:t xml:space="preserve"> "application_type": "example_app"</w:t>
        <w:br/>
        <w:t xml:space="preserve"> },</w:t>
        <w:br/>
        <w:t xml:space="preserve"> "accessible_by": {</w:t>
        <w:br/>
        <w:t xml:space="preserve"> "type": "user",</w:t>
        <w:br/>
        <w:t xml:space="preserve"> "id": "23522323",</w:t>
        <w:br/>
        <w:t xml:space="preserve"> "name": "John Doe",</w:t>
        <w:br/>
        <w:t xml:space="preserve"> "login": "john@example.com"</w:t>
        <w:br/>
        <w:t xml:space="preserve"> },</w:t>
        <w:br/>
        <w:t xml:space="preserve"> "invite_email": "john@example.com",</w:t>
        <w:br/>
        <w:t xml:space="preserve"> "role": "editor",</w:t>
        <w:br/>
        <w:t xml:space="preserve"> "expires_at": "2012-12-26T10:53:43-08:00",</w:t>
        <w:br/>
        <w:t xml:space="preserve"> "is_access_only": true,</w:t>
        <w:br/>
        <w:t xml:space="preserve"> "status": "accepted",</w:t>
        <w:br/>
        <w:t xml:space="preserve"> "acknowledged_at": "2012-12-12T10:55:20-08:00",</w:t>
        <w:br/>
        <w:t xml:space="preserve"> "created_by": {</w:t>
        <w:br/>
        <w:t xml:space="preserve"> "id": "11111",</w:t>
        <w:br/>
        <w:t xml:space="preserve"> "type": "user",</w:t>
        <w:br/>
        <w:t xml:space="preserve"> "name": "Creator Name",</w:t>
        <w:br/>
        <w:t xml:space="preserve"> "login": "creator@example.com",</w:t>
        <w:br/>
        <w:t xml:space="preserve"> "is_active": true</w:t>
        <w:br/>
        <w:t xml:space="preserve"> },</w:t>
        <w:br/>
        <w:t xml:space="preserve"> "created_at": "2012-12-12T10:53:43-08:00",</w:t>
        <w:br/>
        <w:t xml:space="preserve"> "modified_at": "2012-12-12T10:53:43-08:00",</w:t>
        <w:br/>
        <w:t xml:space="preserve"> "acceptance_requirements_status": {</w:t>
        <w:br/>
        <w:t xml:space="preserve"> "terms_of_service_requirement": {</w:t>
        <w:br/>
        <w:t xml:space="preserve"> "is_accepted": true,</w:t>
        <w:br/>
        <w:t xml:space="preserve"> "terms_of_service": {</w:t>
        <w:br/>
        <w:t xml:space="preserve"> "id": "12345",</w:t>
        <w:br/>
        <w:t xml:space="preserve"> "type": "terms_of_service"</w:t>
        <w:br/>
        <w:t xml:space="preserve"> }</w:t>
        <w:br/>
        <w:t xml:space="preserve"> },</w:t>
        <w:br/>
        <w:t xml:space="preserve"> "strong_password_requirement": {</w:t>
        <w:br/>
        <w:t xml:space="preserve"> "enterprise_has_strong_password_required_for_external_users": false,</w:t>
        <w:br/>
        <w:t xml:space="preserve"> "user_has_strong_password": null</w:t>
        <w:br/>
        <w:t xml:space="preserve"> },</w:t>
        <w:br/>
        <w:t xml:space="preserve"> "two_factor_authentication_requirement": {</w:t>
        <w:br/>
        <w:t xml:space="preserve"> "enterprise_has_two_factor_auth_enabled": false,</w:t>
        <w:br/>
        <w:t xml:space="preserve"> "user_has_two_factor_authentication_enabled": null</w:t>
        <w:br/>
        <w:t xml:space="preserve"> }</w:t>
        <w:br/>
        <w:t xml:space="preserve"> }</w:t>
        <w:br/>
        <w:t>}</w:t>
      </w:r>
    </w:p>
    <w:p>
      <w:pPr>
        <w:pStyle w:val="Heading3"/>
      </w:pPr>
      <w:r>
        <w:t>Error Response (403 Forbidden)</w:t>
      </w:r>
    </w:p>
    <w:p>
      <w:r>
        <w:t>Returned when the user does not have the right permissions to create the collaboration.</w:t>
      </w:r>
    </w:p>
    <w:p>
      <w:r>
        <w:rPr>
          <w:b/>
        </w:rPr>
        <w:t>Note: Note: forbidden_by_policy may occur when creating a collaboration is forbidden due to information barrier restrictions.</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collaboration.</w:t>
            </w:r>
          </w:p>
        </w:tc>
      </w:tr>
      <w:tr>
        <w:tc>
          <w:tcPr>
            <w:tcW w:type="dxa" w:w="2880"/>
          </w:tcPr>
          <w:p>
            <w:r>
              <w:t>type</w:t>
            </w:r>
          </w:p>
        </w:tc>
        <w:tc>
          <w:tcPr>
            <w:tcW w:type="dxa" w:w="2880"/>
          </w:tcPr>
          <w:p>
            <w:r>
              <w:t>string</w:t>
            </w:r>
          </w:p>
        </w:tc>
        <w:tc>
          <w:tcPr>
            <w:tcW w:type="dxa" w:w="2880"/>
          </w:tcPr>
          <w:p>
            <w:r>
              <w:t>Always collaboration.</w:t>
            </w:r>
          </w:p>
        </w:tc>
      </w:tr>
      <w:tr>
        <w:tc>
          <w:tcPr>
            <w:tcW w:type="dxa" w:w="2880"/>
          </w:tcPr>
          <w:p>
            <w:r>
              <w:t>item</w:t>
            </w:r>
          </w:p>
        </w:tc>
        <w:tc>
          <w:tcPr>
            <w:tcW w:type="dxa" w:w="2880"/>
          </w:tcPr>
          <w:p>
            <w:r>
              <w:t>object</w:t>
            </w:r>
          </w:p>
        </w:tc>
        <w:tc>
          <w:tcPr>
            <w:tcW w:type="dxa" w:w="2880"/>
          </w:tcPr>
          <w:p>
            <w:r>
              <w:t>The collaborated item (one of File, Folder, WebLink).</w:t>
            </w:r>
          </w:p>
        </w:tc>
      </w:tr>
      <w:tr>
        <w:tc>
          <w:tcPr>
            <w:tcW w:type="dxa" w:w="2880"/>
          </w:tcPr>
          <w:p>
            <w:r>
              <w:t>app_item</w:t>
            </w:r>
          </w:p>
        </w:tc>
        <w:tc>
          <w:tcPr>
            <w:tcW w:type="dxa" w:w="2880"/>
          </w:tcPr>
          <w:p>
            <w:r>
              <w:t>object</w:t>
            </w:r>
          </w:p>
        </w:tc>
        <w:tc>
          <w:tcPr>
            <w:tcW w:type="dxa" w:w="2880"/>
          </w:tcPr>
          <w:p>
            <w:r>
              <w:t>App item info (if applicable).</w:t>
            </w:r>
          </w:p>
        </w:tc>
      </w:tr>
      <w:tr>
        <w:tc>
          <w:tcPr>
            <w:tcW w:type="dxa" w:w="2880"/>
          </w:tcPr>
          <w:p>
            <w:r>
              <w:t>app_item.id</w:t>
            </w:r>
          </w:p>
        </w:tc>
        <w:tc>
          <w:tcPr>
            <w:tcW w:type="dxa" w:w="2880"/>
          </w:tcPr>
          <w:p>
            <w:r>
              <w:t>string</w:t>
            </w:r>
          </w:p>
        </w:tc>
        <w:tc>
          <w:tcPr>
            <w:tcW w:type="dxa" w:w="2880"/>
          </w:tcPr>
          <w:p>
            <w:r>
              <w:t>Unique identifier for this app item.</w:t>
            </w:r>
          </w:p>
        </w:tc>
      </w:tr>
      <w:tr>
        <w:tc>
          <w:tcPr>
            <w:tcW w:type="dxa" w:w="2880"/>
          </w:tcPr>
          <w:p>
            <w:r>
              <w:t>app_item.type</w:t>
            </w:r>
          </w:p>
        </w:tc>
        <w:tc>
          <w:tcPr>
            <w:tcW w:type="dxa" w:w="2880"/>
          </w:tcPr>
          <w:p>
            <w:r>
              <w:t>string</w:t>
            </w:r>
          </w:p>
        </w:tc>
        <w:tc>
          <w:tcPr>
            <w:tcW w:type="dxa" w:w="2880"/>
          </w:tcPr>
          <w:p>
            <w:r>
              <w:t>Always app_item.</w:t>
            </w:r>
          </w:p>
        </w:tc>
      </w:tr>
      <w:tr>
        <w:tc>
          <w:tcPr>
            <w:tcW w:type="dxa" w:w="2880"/>
          </w:tcPr>
          <w:p>
            <w:r>
              <w:t>app_item.application_type</w:t>
            </w:r>
          </w:p>
        </w:tc>
        <w:tc>
          <w:tcPr>
            <w:tcW w:type="dxa" w:w="2880"/>
          </w:tcPr>
          <w:p>
            <w:r>
              <w:t>string</w:t>
            </w:r>
          </w:p>
        </w:tc>
        <w:tc>
          <w:tcPr>
            <w:tcW w:type="dxa" w:w="2880"/>
          </w:tcPr>
          <w:p>
            <w:r>
              <w:t>Type of the app that owns this app item.</w:t>
            </w:r>
          </w:p>
        </w:tc>
      </w:tr>
      <w:tr>
        <w:tc>
          <w:tcPr>
            <w:tcW w:type="dxa" w:w="2880"/>
          </w:tcPr>
          <w:p>
            <w:r>
              <w:t>accessible_by</w:t>
            </w:r>
          </w:p>
        </w:tc>
        <w:tc>
          <w:tcPr>
            <w:tcW w:type="dxa" w:w="2880"/>
          </w:tcPr>
          <w:p>
            <w:r>
              <w:t>object</w:t>
            </w:r>
          </w:p>
        </w:tc>
        <w:tc>
          <w:tcPr>
            <w:tcW w:type="dxa" w:w="2880"/>
          </w:tcPr>
          <w:p>
            <w:r>
              <w:t>The invited collaborator (one of User (collaborations) or Group (mini)).</w:t>
            </w:r>
          </w:p>
        </w:tc>
      </w:tr>
      <w:tr>
        <w:tc>
          <w:tcPr>
            <w:tcW w:type="dxa" w:w="2880"/>
          </w:tcPr>
          <w:p>
            <w:r>
              <w:t>invite_email</w:t>
            </w:r>
          </w:p>
        </w:tc>
        <w:tc>
          <w:tcPr>
            <w:tcW w:type="dxa" w:w="2880"/>
          </w:tcPr>
          <w:p>
            <w:r>
              <w:t>string</w:t>
            </w:r>
          </w:p>
        </w:tc>
        <w:tc>
          <w:tcPr>
            <w:tcW w:type="dxa" w:w="2880"/>
          </w:tcPr>
          <w:p>
            <w:r>
              <w:t>Email used to invite an unregistered collaborator (if applicable).</w:t>
            </w:r>
          </w:p>
        </w:tc>
      </w:tr>
      <w:tr>
        <w:tc>
          <w:tcPr>
            <w:tcW w:type="dxa" w:w="2880"/>
          </w:tcPr>
          <w:p>
            <w:r>
              <w:t>role</w:t>
            </w:r>
          </w:p>
        </w:tc>
        <w:tc>
          <w:tcPr>
            <w:tcW w:type="dxa" w:w="2880"/>
          </w:tcPr>
          <w:p>
            <w:r>
              <w:t>string</w:t>
            </w:r>
          </w:p>
        </w:tc>
        <w:tc>
          <w:tcPr>
            <w:tcW w:type="dxa" w:w="2880"/>
          </w:tcPr>
          <w:p>
            <w:r>
              <w:t>Access level granted. Allowed values include editor, viewer, previewer, uploader, previewer uploader, viewer uploader, co-owner, owner.</w:t>
            </w:r>
          </w:p>
        </w:tc>
      </w:tr>
      <w:tr>
        <w:tc>
          <w:tcPr>
            <w:tcW w:type="dxa" w:w="2880"/>
          </w:tcPr>
          <w:p>
            <w:r>
              <w:t>expires_at</w:t>
            </w:r>
          </w:p>
        </w:tc>
        <w:tc>
          <w:tcPr>
            <w:tcW w:type="dxa" w:w="2880"/>
          </w:tcPr>
          <w:p>
            <w:r>
              <w:t>string | null</w:t>
            </w:r>
          </w:p>
        </w:tc>
        <w:tc>
          <w:tcPr>
            <w:tcW w:type="dxa" w:w="2880"/>
          </w:tcPr>
          <w:p>
            <w:r>
              <w:t>When the collaboration will expire, or null if no expiration date is set.</w:t>
            </w:r>
          </w:p>
        </w:tc>
      </w:tr>
      <w:tr>
        <w:tc>
          <w:tcPr>
            <w:tcW w:type="dxa" w:w="2880"/>
          </w:tcPr>
          <w:p>
            <w:r>
              <w:t>is_access_only</w:t>
            </w:r>
          </w:p>
        </w:tc>
        <w:tc>
          <w:tcPr>
            <w:tcW w:type="dxa" w:w="2880"/>
          </w:tcPr>
          <w:p>
            <w:r>
              <w:t>boolean</w:t>
            </w:r>
          </w:p>
        </w:tc>
        <w:tc>
          <w:tcPr>
            <w:tcW w:type="dxa" w:w="2880"/>
          </w:tcPr>
          <w:p>
            <w:r>
              <w:t>Whether collaboration is access-only (not visible in All Files).</w:t>
            </w:r>
          </w:p>
        </w:tc>
      </w:tr>
      <w:tr>
        <w:tc>
          <w:tcPr>
            <w:tcW w:type="dxa" w:w="2880"/>
          </w:tcPr>
          <w:p>
            <w:r>
              <w:t>status</w:t>
            </w:r>
          </w:p>
        </w:tc>
        <w:tc>
          <w:tcPr>
            <w:tcW w:type="dxa" w:w="2880"/>
          </w:tcPr>
          <w:p>
            <w:r>
              <w:t>string</w:t>
            </w:r>
          </w:p>
        </w:tc>
        <w:tc>
          <w:tcPr>
            <w:tcW w:type="dxa" w:w="2880"/>
          </w:tcPr>
          <w:p>
            <w:r>
              <w:t>Invitation status: accepted, pending, rejected.</w:t>
            </w:r>
          </w:p>
        </w:tc>
      </w:tr>
      <w:tr>
        <w:tc>
          <w:tcPr>
            <w:tcW w:type="dxa" w:w="2880"/>
          </w:tcPr>
          <w:p>
            <w:r>
              <w:t>acknowledged_at</w:t>
            </w:r>
          </w:p>
        </w:tc>
        <w:tc>
          <w:tcPr>
            <w:tcW w:type="dxa" w:w="2880"/>
          </w:tcPr>
          <w:p>
            <w:r>
              <w:t>string</w:t>
            </w:r>
          </w:p>
        </w:tc>
        <w:tc>
          <w:tcPr>
            <w:tcW w:type="dxa" w:w="2880"/>
          </w:tcPr>
          <w:p>
            <w:r>
              <w:t>When status changed to accepted or rejected.</w:t>
            </w:r>
          </w:p>
        </w:tc>
      </w:tr>
      <w:tr>
        <w:tc>
          <w:tcPr>
            <w:tcW w:type="dxa" w:w="2880"/>
          </w:tcPr>
          <w:p>
            <w:r>
              <w:t>created_by</w:t>
            </w:r>
          </w:p>
        </w:tc>
        <w:tc>
          <w:tcPr>
            <w:tcW w:type="dxa" w:w="2880"/>
          </w:tcPr>
          <w:p>
            <w:r>
              <w:t>object</w:t>
            </w:r>
          </w:p>
        </w:tc>
        <w:tc>
          <w:tcPr>
            <w:tcW w:type="dxa" w:w="2880"/>
          </w:tcPr>
          <w:p>
            <w:r>
              <w:t>User who created the collaboration.</w:t>
            </w:r>
          </w:p>
        </w:tc>
      </w:tr>
      <w:tr>
        <w:tc>
          <w:tcPr>
            <w:tcW w:type="dxa" w:w="2880"/>
          </w:tcPr>
          <w:p>
            <w:r>
              <w:t>created_by.id</w:t>
            </w:r>
          </w:p>
        </w:tc>
        <w:tc>
          <w:tcPr>
            <w:tcW w:type="dxa" w:w="2880"/>
          </w:tcPr>
          <w:p>
            <w:r>
              <w:t>string</w:t>
            </w:r>
          </w:p>
        </w:tc>
        <w:tc>
          <w:tcPr>
            <w:tcW w:type="dxa" w:w="2880"/>
          </w:tcPr>
          <w:p>
            <w:r>
              <w:t>Unique identifier for the user.</w:t>
            </w:r>
          </w:p>
        </w:tc>
      </w:tr>
      <w:tr>
        <w:tc>
          <w:tcPr>
            <w:tcW w:type="dxa" w:w="2880"/>
          </w:tcPr>
          <w:p>
            <w:r>
              <w:t>created_by.type</w:t>
            </w:r>
          </w:p>
        </w:tc>
        <w:tc>
          <w:tcPr>
            <w:tcW w:type="dxa" w:w="2880"/>
          </w:tcPr>
          <w:p>
            <w:r>
              <w:t>string</w:t>
            </w:r>
          </w:p>
        </w:tc>
        <w:tc>
          <w:tcPr>
            <w:tcW w:type="dxa" w:w="2880"/>
          </w:tcPr>
          <w:p>
            <w:r>
              <w:t>Always user.</w:t>
            </w:r>
          </w:p>
        </w:tc>
      </w:tr>
      <w:tr>
        <w:tc>
          <w:tcPr>
            <w:tcW w:type="dxa" w:w="2880"/>
          </w:tcPr>
          <w:p>
            <w:r>
              <w:t>created_by.name</w:t>
            </w:r>
          </w:p>
        </w:tc>
        <w:tc>
          <w:tcPr>
            <w:tcW w:type="dxa" w:w="2880"/>
          </w:tcPr>
          <w:p>
            <w:r>
              <w:t>string</w:t>
            </w:r>
          </w:p>
        </w:tc>
        <w:tc>
          <w:tcPr>
            <w:tcW w:type="dxa" w:w="2880"/>
          </w:tcPr>
          <w:p>
            <w:r>
              <w:t>Display name (empty string if status is pending).</w:t>
            </w:r>
          </w:p>
        </w:tc>
      </w:tr>
      <w:tr>
        <w:tc>
          <w:tcPr>
            <w:tcW w:type="dxa" w:w="2880"/>
          </w:tcPr>
          <w:p>
            <w:r>
              <w:t>created_by.login</w:t>
            </w:r>
          </w:p>
        </w:tc>
        <w:tc>
          <w:tcPr>
            <w:tcW w:type="dxa" w:w="2880"/>
          </w:tcPr>
          <w:p>
            <w:r>
              <w:t>string</w:t>
            </w:r>
          </w:p>
        </w:tc>
        <w:tc>
          <w:tcPr>
            <w:tcW w:type="dxa" w:w="2880"/>
          </w:tcPr>
          <w:p>
            <w:r>
              <w:t>Primary email address (empty string if status is pending).</w:t>
            </w:r>
          </w:p>
        </w:tc>
      </w:tr>
      <w:tr>
        <w:tc>
          <w:tcPr>
            <w:tcW w:type="dxa" w:w="2880"/>
          </w:tcPr>
          <w:p>
            <w:r>
              <w:t>created_by.is_active</w:t>
            </w:r>
          </w:p>
        </w:tc>
        <w:tc>
          <w:tcPr>
            <w:tcW w:type="dxa" w:w="2880"/>
          </w:tcPr>
          <w:p>
            <w:r>
              <w:t>boolean</w:t>
            </w:r>
          </w:p>
        </w:tc>
        <w:tc>
          <w:tcPr>
            <w:tcW w:type="dxa" w:w="2880"/>
          </w:tcPr>
          <w:p>
            <w:r>
              <w:t>false if user is deactivated or deleted.</w:t>
            </w:r>
          </w:p>
        </w:tc>
      </w:tr>
      <w:tr>
        <w:tc>
          <w:tcPr>
            <w:tcW w:type="dxa" w:w="2880"/>
          </w:tcPr>
          <w:p>
            <w:r>
              <w:t>created_at</w:t>
            </w:r>
          </w:p>
        </w:tc>
        <w:tc>
          <w:tcPr>
            <w:tcW w:type="dxa" w:w="2880"/>
          </w:tcPr>
          <w:p>
            <w:r>
              <w:t>string</w:t>
            </w:r>
          </w:p>
        </w:tc>
        <w:tc>
          <w:tcPr>
            <w:tcW w:type="dxa" w:w="2880"/>
          </w:tcPr>
          <w:p>
            <w:r>
              <w:t>When the collaboration was created.</w:t>
            </w:r>
          </w:p>
        </w:tc>
      </w:tr>
      <w:tr>
        <w:tc>
          <w:tcPr>
            <w:tcW w:type="dxa" w:w="2880"/>
          </w:tcPr>
          <w:p>
            <w:r>
              <w:t>modified_at</w:t>
            </w:r>
          </w:p>
        </w:tc>
        <w:tc>
          <w:tcPr>
            <w:tcW w:type="dxa" w:w="2880"/>
          </w:tcPr>
          <w:p>
            <w:r>
              <w:t>string</w:t>
            </w:r>
          </w:p>
        </w:tc>
        <w:tc>
          <w:tcPr>
            <w:tcW w:type="dxa" w:w="2880"/>
          </w:tcPr>
          <w:p>
            <w:r>
              <w:t>When the collaboration was last modified.</w:t>
            </w:r>
          </w:p>
        </w:tc>
      </w:tr>
      <w:tr>
        <w:tc>
          <w:tcPr>
            <w:tcW w:type="dxa" w:w="2880"/>
          </w:tcPr>
          <w:p>
            <w:r>
              <w:t>acceptance_requirements_status</w:t>
            </w:r>
          </w:p>
        </w:tc>
        <w:tc>
          <w:tcPr>
            <w:tcW w:type="dxa" w:w="2880"/>
          </w:tcPr>
          <w:p>
            <w:r>
              <w:t>object</w:t>
            </w:r>
          </w:p>
        </w:tc>
        <w:tc>
          <w:tcPr>
            <w:tcW w:type="dxa" w:w="2880"/>
          </w:tcPr>
          <w:p>
            <w:r>
              <w:t>Acceptance requirement checks and statuses (ToS, password, 2FA).</w:t>
            </w:r>
          </w:p>
        </w:tc>
      </w:tr>
      <w:tr>
        <w:tc>
          <w:tcPr>
            <w:tcW w:type="dxa" w:w="2880"/>
          </w:tcPr>
          <w:p>
            <w:r>
              <w:t>acceptance_requirements_status.terms_of_service_requirement</w:t>
            </w:r>
          </w:p>
        </w:tc>
        <w:tc>
          <w:tcPr>
            <w:tcW w:type="dxa" w:w="2880"/>
          </w:tcPr>
          <w:p>
            <w:r>
              <w:t>object</w:t>
            </w:r>
          </w:p>
        </w:tc>
        <w:tc>
          <w:tcPr>
            <w:tcW w:type="dxa" w:w="2880"/>
          </w:tcPr>
          <w:p>
            <w:r>
              <w:t>Terms of service requirement status (may be null when not required).</w:t>
            </w:r>
          </w:p>
        </w:tc>
      </w:tr>
      <w:tr>
        <w:tc>
          <w:tcPr>
            <w:tcW w:type="dxa" w:w="2880"/>
          </w:tcPr>
          <w:p>
            <w:r>
              <w:t>acceptance_requirements_status.strong_password_requirement</w:t>
            </w:r>
          </w:p>
        </w:tc>
        <w:tc>
          <w:tcPr>
            <w:tcW w:type="dxa" w:w="2880"/>
          </w:tcPr>
          <w:p>
            <w:r>
              <w:t>object</w:t>
            </w:r>
          </w:p>
        </w:tc>
        <w:tc>
          <w:tcPr>
            <w:tcW w:type="dxa" w:w="2880"/>
          </w:tcPr>
          <w:p>
            <w:r>
              <w:t>Strong password requirement status (some fields may be null).</w:t>
            </w:r>
          </w:p>
        </w:tc>
      </w:tr>
      <w:tr>
        <w:tc>
          <w:tcPr>
            <w:tcW w:type="dxa" w:w="2880"/>
          </w:tcPr>
          <w:p>
            <w:r>
              <w:t>acceptance_requirements_status.two_factor_authentication_requirement</w:t>
            </w:r>
          </w:p>
        </w:tc>
        <w:tc>
          <w:tcPr>
            <w:tcW w:type="dxa" w:w="2880"/>
          </w:tcPr>
          <w:p>
            <w:r>
              <w:t>object</w:t>
            </w:r>
          </w:p>
        </w:tc>
        <w:tc>
          <w:tcPr>
            <w:tcW w:type="dxa" w:w="2880"/>
          </w:tcPr>
          <w:p>
            <w:r>
              <w:t>Two-factor authentication requirement status (some fields may be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'https://api.box.com/2.0/collaborations?notify=true' \</w:t>
        <w:br/>
        <w:t xml:space="preserve"> --header 'Accept: application/json' \</w:t>
        <w:br/>
        <w:t xml:space="preserve"> --header 'Content-Type: application/json' \</w:t>
        <w:br/>
        <w:t xml:space="preserve"> --data '{</w:t>
        <w:br/>
        <w:t xml:space="preserve"> "item": {</w:t>
        <w:br/>
        <w:t xml:space="preserve"> "type": "file",</w:t>
        <w:br/>
        <w:t xml:space="preserve"> "id": "11446498"</w:t>
        <w:br/>
        <w:t xml:space="preserve">    },</w:t>
        <w:br/>
        <w:t xml:space="preserve"> "accessible_by": {</w:t>
        <w:br/>
        <w:t xml:space="preserve"> "type": "user",</w:t>
        <w:br/>
        <w:t xml:space="preserve"> "login": "john@example.com"</w:t>
        <w:br/>
        <w:t xml:space="preserve">    },</w:t>
        <w:br/>
        <w:t xml:space="preserve"> "role": "editor",</w:t>
        <w:br/>
        <w:t xml:space="preserve"> "is_access_only": true</w:t>
        <w:br/>
        <w:t xml:space="preserve">  }'</w:t>
      </w:r>
    </w:p>
    <w:p>
      <w:pPr>
        <w:pStyle w:val="Heading3"/>
      </w:pPr>
      <w:r>
        <w:t>Example Usage</w:t>
      </w:r>
    </w:p>
    <w:p>
      <w:pPr>
        <w:pStyle w:val="Heading3"/>
      </w:pPr>
      <w:r>
        <w:t>Example 1: Invite a user by email to a file</w:t>
      </w:r>
    </w:p>
    <w:p>
      <w:r>
        <w:rPr>
          <w:b/>
          <w:color w:val="666666"/>
          <w:sz w:val="16"/>
        </w:rPr>
        <w:t>[bash]</w:t>
      </w:r>
    </w:p>
    <w:p>
      <w:pPr>
        <w:shd w:fill="F2F2F2" w:val="clear"/>
      </w:pPr>
      <w:r>
        <w:rPr>
          <w:rFonts w:ascii="Courier New" w:hAnsi="Courier New"/>
          <w:sz w:val="17"/>
        </w:rPr>
        <w:t>curl --request POST 'https://api.box.com/2.0/collaborations' \</w:t>
        <w:br/>
        <w:t xml:space="preserve"> --header 'Accept: application/json' \</w:t>
        <w:br/>
        <w:t xml:space="preserve"> --header 'Content-Type: application/json' \</w:t>
        <w:br/>
        <w:t xml:space="preserve"> --data '{</w:t>
        <w:br/>
        <w:t xml:space="preserve"> "item": { "type": "file", "id": "11446498" },</w:t>
        <w:br/>
        <w:t xml:space="preserve"> "accessible_by": { "type": "user", "login": "john@example.com" },</w:t>
        <w:br/>
        <w:t xml:space="preserve"> "role": "viewer"</w:t>
        <w:br/>
        <w:t xml:space="preserve">  }'</w:t>
      </w:r>
    </w:p>
    <w:p>
      <w:pPr>
        <w:pStyle w:val="Heading3"/>
      </w:pPr>
      <w:r>
        <w:t>Example 2: Invite a user by user ID to a folder (and allow viewing parent path)</w:t>
      </w:r>
    </w:p>
    <w:p>
      <w:r>
        <w:rPr>
          <w:b/>
          <w:color w:val="666666"/>
          <w:sz w:val="16"/>
        </w:rPr>
        <w:t>[bash]</w:t>
      </w:r>
    </w:p>
    <w:p>
      <w:pPr>
        <w:shd w:fill="F2F2F2" w:val="clear"/>
      </w:pPr>
      <w:r>
        <w:rPr>
          <w:rFonts w:ascii="Courier New" w:hAnsi="Courier New"/>
          <w:sz w:val="17"/>
        </w:rPr>
        <w:t>curl --request POST 'https://api.box.com/2.0/collaborations' \</w:t>
        <w:br/>
        <w:t xml:space="preserve"> --header 'Accept: application/json' \</w:t>
        <w:br/>
        <w:t xml:space="preserve"> --header 'Content-Type: application/json' \</w:t>
        <w:br/>
        <w:t xml:space="preserve"> --data '{</w:t>
        <w:br/>
        <w:t xml:space="preserve"> "item": { "type": "folder", "id": "22222222" },</w:t>
        <w:br/>
        <w:t xml:space="preserve"> "accessible_by": { "type": "user", "id": "23522323" },</w:t>
        <w:br/>
        <w:t xml:space="preserve"> "role": "editor",</w:t>
        <w:br/>
        <w:t xml:space="preserve"> "can_view_path": true</w:t>
        <w:br/>
        <w:t xml:space="preserve">  }'</w:t>
      </w:r>
    </w:p>
    <w:p>
      <w:pPr>
        <w:pStyle w:val="Heading3"/>
      </w:pPr>
      <w:r>
        <w:t>Example 3: Invite a group by group ID to a folder</w:t>
      </w:r>
    </w:p>
    <w:p>
      <w:r>
        <w:rPr>
          <w:b/>
          <w:color w:val="666666"/>
          <w:sz w:val="16"/>
        </w:rPr>
        <w:t>[bash]</w:t>
      </w:r>
    </w:p>
    <w:p>
      <w:pPr>
        <w:shd w:fill="F2F2F2" w:val="clear"/>
      </w:pPr>
      <w:r>
        <w:rPr>
          <w:rFonts w:ascii="Courier New" w:hAnsi="Courier New"/>
          <w:sz w:val="17"/>
        </w:rPr>
        <w:t>curl --request POST 'https://api.box.com/2.0/collaborations' \</w:t>
        <w:br/>
        <w:t xml:space="preserve"> --header 'Accept: application/json' \</w:t>
        <w:br/>
        <w:t xml:space="preserve"> --header 'Content-Type: application/json' \</w:t>
        <w:br/>
        <w:t xml:space="preserve"> --data '{</w:t>
        <w:br/>
        <w:t xml:space="preserve"> "item": { "type": "folder", "id": "22222222" },</w:t>
        <w:br/>
        <w:t xml:space="preserve"> "accessible_by": { "type": "group", "id": "33333333" },</w:t>
        <w:br/>
        <w:t xml:space="preserve"> "role": "viewer uploader"</w:t>
        <w:br/>
        <w:t xml:space="preserve">  }'</w:t>
      </w:r>
    </w:p>
    <w:p>
      <w:pPr>
        <w:pStyle w:val="Heading3"/>
      </w:pPr>
      <w:r>
        <w:t>Behavior</w:t>
      </w:r>
    </w:p>
    <w:p>
      <w:pPr>
        <w:pStyle w:val="ListBullet"/>
      </w:pPr>
      <w:r>
        <w:t>Validates the request body (item, accessible_by, role) and permissions to invite collaborators.</w:t>
      </w:r>
    </w:p>
    <w:p>
      <w:pPr>
        <w:pStyle w:val="ListBullet"/>
      </w:pPr>
      <w:r>
        <w:t>Creates the collaboration invitation for the specified user or group.</w:t>
      </w:r>
    </w:p>
    <w:p>
      <w:pPr>
        <w:pStyle w:val="ListBullet"/>
      </w:pPr>
      <w:r>
        <w:t>Returns the created collaboration object.</w:t>
      </w:r>
    </w:p>
    <w:p>
      <w:pPr>
        <w:pStyle w:val="ListBullet"/>
      </w:pPr>
      <w:r>
        <w:t xml:space="preserve">If the collaboration status is pending, certain fields may be redacted: </w:t>
        <w:br/>
        <w:br/>
        <w:t>login and name hidden if created using user_id</w:t>
        <w:br/>
        <w:t>name hidden if created using login</w:t>
      </w:r>
    </w:p>
    <w:p>
      <w:pPr>
        <w:pStyle w:val="Heading3"/>
      </w:pPr>
      <w:r>
        <w:t>Notes</w:t>
      </w:r>
    </w:p>
    <w:p>
      <w:pPr>
        <w:pStyle w:val="ListBullet"/>
      </w:pPr>
      <w:r>
        <w:t>fields changes the response shape: if you request fields, standard fields are not returned unless explicitly included.</w:t>
      </w:r>
    </w:p>
    <w:p>
      <w:pPr>
        <w:pStyle w:val="ListBullet"/>
      </w:pPr>
      <w:r>
        <w:t>accessible_by.id and accessible_by.login are alternatives for specifying a user; groups are specified by accessible_by.type="group" and accessible_by.id.</w:t>
      </w:r>
    </w:p>
    <w:p>
      <w:pPr>
        <w:pStyle w:val="ListBullet"/>
      </w:pPr>
      <w:r>
        <w:t>can_view_path meaningfully increases the time required to load the invitee’s All Files page; keep usage limited.</w:t>
      </w:r>
    </w:p>
    <w:p>
      <w:pPr>
        <w:pStyle w:val="Heading3"/>
      </w:pPr>
      <w:r>
        <w:t>Gotchas</w:t>
      </w:r>
    </w:p>
    <w:p>
      <w:pPr>
        <w:pStyle w:val="ListBullet"/>
      </w:pPr>
      <w:r>
        <w:t>can_view_path can only be used for folder collaborations.</w:t>
      </w:r>
    </w:p>
    <w:p>
      <w:pPr>
        <w:pStyle w:val="ListBullet"/>
      </w:pPr>
      <w:r>
        <w:t>Deleting a folder with can_view_path=true may still leave the parent path visible to collaborators (Box support article referenced in the source).</w:t>
      </w:r>
    </w:p>
    <w:p>
      <w:pPr>
        <w:pStyle w:val="ListBullet"/>
      </w:pPr>
      <w:r>
        <w:t>Setting expires_at without the required enterprise setting enabled will cause an error.</w:t>
      </w:r>
    </w:p>
    <w:p>
      <w:pPr>
        <w:pStyle w:val="Heading3"/>
      </w:pPr>
      <w:r>
        <w:t>Error Handling</w:t>
      </w:r>
    </w:p>
    <w:p>
      <w:pPr>
        <w:pStyle w:val="ListBullet"/>
      </w:pPr>
      <w:r>
        <w:t>403 Forbidden: Missing permissions to create the collaboration; may include forbidden_by_policy due to information barrier restrictions.</w:t>
      </w:r>
    </w:p>
    <w:p>
      <w:pPr>
        <w:pStyle w:val="ListBullet"/>
      </w:pPr>
      <w:r>
        <w:t>Default (unexpected client error): Returns a standard Box error object with type, status, code, message, and request_id.</w:t>
      </w:r>
    </w:p>
    <w:p>
      <w:pPr>
        <w:pStyle w:val="Heading3"/>
      </w:pPr>
      <w:r>
        <w:t>Related collaborations actions</w:t>
      </w:r>
    </w:p>
    <w:p>
      <w:pPr>
        <w:pStyle w:val="ListBullet"/>
      </w:pPr>
      <w:r>
        <w:t>[GET] Get a Collaboration — /collaborations/{{collaborationId}}</w:t>
      </w:r>
    </w:p>
    <w:p>
      <w:pPr>
        <w:pStyle w:val="ListBullet"/>
      </w:pPr>
      <w:r>
        <w:t>[DELETE] Remove a Collaboration — /collaborations/{{collaborationId}}</w:t>
      </w:r>
    </w:p>
    <w:p>
      <w:pPr>
        <w:pStyle w:val="ListBullet"/>
      </w:pPr>
      <w:r>
        <w:t>[PUT] Update a Collaboration — /collaborations/{{collaborationId}}</w:t>
      </w:r>
    </w:p>
    <w:p>
      <w:pPr>
        <w:pStyle w:val="ListBullet"/>
      </w:pPr>
      <w:r>
        <w:t>[GET] List Pending Collaborations — /collaborations</w:t>
      </w:r>
    </w:p>
    <w:p>
      <w:r>
        <w:br w:type="page"/>
      </w:r>
    </w:p>
    <w:p>
      <w:pPr>
        <w:pStyle w:val="Heading2"/>
      </w:pPr>
      <w:r>
        <w:t>36. [GET] Get a Collaboration</w:t>
      </w:r>
    </w:p>
    <w:p>
      <w:r>
        <w:rPr>
          <w:b/>
        </w:rPr>
        <w:t xml:space="preserve">Endpoint: </w:t>
      </w:r>
      <w:r>
        <w:rPr>
          <w:rFonts w:ascii="Courier New" w:hAnsi="Courier New"/>
          <w:sz w:val="18"/>
        </w:rPr>
        <w:t>/collaborations/{{collaborationId}}</w:t>
      </w:r>
    </w:p>
    <w:p>
      <w:pPr>
        <w:pStyle w:val="Heading3"/>
      </w:pPr>
      <w:r>
        <w:t>Prerequisites</w:t>
      </w:r>
    </w:p>
    <w:p>
      <w:pPr>
        <w:pStyle w:val="ListBullet"/>
      </w:pPr>
      <w:r>
        <w:t>Must have access to the collaboration (permission to view the collaboration details)</w:t>
      </w:r>
    </w:p>
    <w:p>
      <w:pPr>
        <w:pStyle w:val="Heading3"/>
      </w:pPr>
      <w:r>
        <w:t>Method</w:t>
      </w:r>
    </w:p>
    <w:p>
      <w:r>
        <w:t>GET</w:t>
      </w:r>
    </w:p>
    <w:p>
      <w:pPr>
        <w:pStyle w:val="Heading3"/>
      </w:pPr>
      <w:r>
        <w:t>URL</w:t>
      </w:r>
    </w:p>
    <w:p>
      <w:r>
        <w:t>https://api.box.com/2.0/collaborations/{{collaboration_id}}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collaboration by its ID and returns a collaboration object. You may optionally request specific fields to be included in the response.</w:t>
      </w:r>
    </w:p>
    <w:p>
      <w:pPr>
        <w:pStyle w:val="Heading3"/>
      </w:pPr>
      <w:r>
        <w:t>Enforcement Rules</w:t>
      </w:r>
    </w:p>
    <w:p>
      <w:pPr>
        <w:pStyle w:val="ListBullet"/>
      </w:pPr>
      <w:r>
        <w:t>The collaboration_id path parameter must always be present.</w:t>
      </w:r>
    </w:p>
    <w:p>
      <w:pPr>
        <w:pStyle w:val="ListBullet"/>
      </w:pPr>
      <w:r>
        <w:t>If the user provides a collaboration_id, use that value directly.</w:t>
      </w:r>
    </w:p>
    <w:p>
      <w:pPr>
        <w:pStyle w:val="ListBullet"/>
      </w:pPr>
      <w:r>
        <w:t>Do not call the API with a missing or empty collaboration_id (e.g., avoid /collaborations// or /collaborations).</w:t>
      </w:r>
    </w:p>
    <w:p>
      <w:pPr>
        <w:pStyle w:val="ListBullet"/>
      </w:pPr>
      <w:r>
        <w:t>Always construct the path as /collaborations/{{collaboration_id}}, where {{collaboration_id}}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/collaborations/1234</w:t>
        <w:br/>
        <w:t>/collaborations/12345678</w:t>
      </w:r>
    </w:p>
    <w:p>
      <w:pPr>
        <w:pStyle w:val="Heading3"/>
      </w:pPr>
      <w:r>
        <w:t>Invalid Examples</w:t>
      </w:r>
    </w:p>
    <w:p>
      <w:r>
        <w:rPr>
          <w:b/>
          <w:color w:val="666666"/>
          <w:sz w:val="16"/>
        </w:rPr>
        <w:t>[http]</w:t>
      </w:r>
    </w:p>
    <w:p>
      <w:pPr>
        <w:shd w:fill="F2F2F2" w:val="clear"/>
      </w:pPr>
      <w:r>
        <w:rPr>
          <w:rFonts w:ascii="Courier New" w:hAnsi="Courier New"/>
          <w:sz w:val="17"/>
        </w:rPr>
        <w:t>/collaborations/</w:t>
        <w:br/>
        <w:t>/collaborations</w:t>
        <w:br/>
        <w:t>/collaborations//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collaboration_id</w:t>
            </w:r>
          </w:p>
        </w:tc>
        <w:tc>
          <w:tcPr>
            <w:tcW w:type="dxa" w:w="2880"/>
          </w:tcPr>
          <w:p>
            <w:r>
              <w:t>string</w:t>
            </w:r>
          </w:p>
        </w:tc>
        <w:tc>
          <w:tcPr>
            <w:tcW w:type="dxa" w:w="2880"/>
          </w:tcPr>
          <w:p>
            <w:r>
              <w:t>The ID of the collaboration. Example: "1234"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comma-separated list of attributes to include in the response. Note: specifying fields means none of the standard fields are returned unless explicitly included; only fields for the mini representation are returned, plus the fields requested. Example: ["id","type","name"]</w:t>
            </w:r>
          </w:p>
        </w:tc>
      </w:tr>
    </w:tbl>
    <w:p/>
    <w:p>
      <w:pPr>
        <w:pStyle w:val="Heading3"/>
      </w:pPr>
      <w:r>
        <w:t>Response</w:t>
      </w:r>
    </w:p>
    <w:p>
      <w:pPr>
        <w:pStyle w:val="Heading3"/>
      </w:pPr>
      <w:r>
        <w:t>Success Response (200 OK)</w:t>
      </w:r>
    </w:p>
    <w:p>
      <w:r>
        <w:t>Returns a collaboration object.</w:t>
      </w:r>
    </w:p>
    <w:p>
      <w:r>
        <w:rPr>
          <w:b/>
          <w:color w:val="666666"/>
          <w:sz w:val="16"/>
        </w:rPr>
        <w:t>[json]</w:t>
      </w:r>
    </w:p>
    <w:p>
      <w:pPr>
        <w:shd w:fill="F2F2F2" w:val="clear"/>
      </w:pPr>
      <w:r>
        <w:rPr>
          <w:rFonts w:ascii="Courier New" w:hAnsi="Courier New"/>
          <w:sz w:val="17"/>
        </w:rPr>
        <w:t>{</w:t>
        <w:br/>
        <w:t xml:space="preserve"> "id": "12345678",</w:t>
        <w:br/>
        <w:t xml:space="preserve"> "type": "collaboration",</w:t>
        <w:br/>
        <w:t xml:space="preserve"> "item": {},</w:t>
        <w:br/>
        <w:t xml:space="preserve"> "app_item": {</w:t>
        <w:br/>
        <w:t xml:space="preserve"> "id": "123",</w:t>
        <w:br/>
        <w:t xml:space="preserve"> "type": "app_item",</w:t>
        <w:br/>
        <w:t xml:space="preserve"> "application_type": "example_app_type"</w:t>
        <w:br/>
        <w:t xml:space="preserve"> },</w:t>
        <w:br/>
        <w:t xml:space="preserve"> "accessible_by": {},</w:t>
        <w:br/>
        <w:t xml:space="preserve"> "invite_email": "john@example.com",</w:t>
        <w:br/>
        <w:t xml:space="preserve"> "role": "editor",</w:t>
        <w:br/>
        <w:t xml:space="preserve"> "expires_at": "2012-12-26T10:53:43-08:00",</w:t>
        <w:br/>
        <w:t xml:space="preserve"> "is_access_only": true,</w:t>
        <w:br/>
        <w:t xml:space="preserve"> "status": "accepted",</w:t>
        <w:br/>
        <w:t xml:space="preserve"> "acknowledged_at": "2012-12-12T10:55:20-08:00",</w:t>
        <w:br/>
        <w:t xml:space="preserve"> "created_by": {</w:t>
        <w:br/>
        <w:t xml:space="preserve"> "id": "11111",</w:t>
        <w:br/>
        <w:t xml:space="preserve"> "type": "user",</w:t>
        <w:br/>
        <w:t xml:space="preserve"> "name": "Example User",</w:t>
        <w:br/>
        <w:t xml:space="preserve"> "login": "user@example.com",</w:t>
        <w:br/>
        <w:t xml:space="preserve"> "is_active": true</w:t>
        <w:br/>
        <w:t xml:space="preserve"> },</w:t>
        <w:br/>
        <w:t xml:space="preserve"> "created_at": "2012-12-12T10:53:43-08:00",</w:t>
        <w:br/>
        <w:t xml:space="preserve"> "modified_at": "2012-12-12T10:53:43-08:00",</w:t>
        <w:br/>
        <w:t xml:space="preserve"> "acceptance_requirements_status": {</w:t>
        <w:br/>
        <w:t xml:space="preserve"> "terms_of_service_requirement": {</w:t>
        <w:br/>
        <w:t xml:space="preserve"> "is_accepted": true,</w:t>
        <w:br/>
        <w:t xml:space="preserve"> "terms_of_service": {</w:t>
        <w:br/>
        <w:t xml:space="preserve"> "id": "22222",</w:t>
        <w:br/>
        <w:t xml:space="preserve"> "type": "terms_of_service"</w:t>
        <w:br/>
        <w:t xml:space="preserve"> }</w:t>
        <w:br/>
        <w:t xml:space="preserve"> },</w:t>
        <w:br/>
        <w:t xml:space="preserve"> "strong_password_requirement": {</w:t>
        <w:br/>
        <w:t xml:space="preserve"> "enterprise_has_strong_password_required_for_external_users": true,</w:t>
        <w:br/>
        <w:t xml:space="preserve"> "user_has_strong_password": true</w:t>
        <w:br/>
        <w:t xml:space="preserve"> },</w:t>
        <w:br/>
        <w:t xml:space="preserve"> "two_factor_authentication_requirement": {</w:t>
        <w:br/>
        <w:t xml:space="preserve"> "enterprise_has_two_factor_auth_enabled": true,</w:t>
        <w:br/>
        <w:t xml:space="preserve"> "user_has_two_factor_authentication_enabled": true</w:t>
        <w:br/>
        <w:t xml:space="preserve"> }</w:t>
        <w:br/>
        <w:t xml:space="preserve"> }</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this collaboration.</w:t>
            </w:r>
          </w:p>
        </w:tc>
      </w:tr>
      <w:tr>
        <w:tc>
          <w:tcPr>
            <w:tcW w:type="dxa" w:w="2880"/>
          </w:tcPr>
          <w:p>
            <w:r>
              <w:t>type</w:t>
            </w:r>
          </w:p>
        </w:tc>
        <w:tc>
          <w:tcPr>
            <w:tcW w:type="dxa" w:w="2880"/>
          </w:tcPr>
          <w:p>
            <w:r>
              <w:t>string</w:t>
            </w:r>
          </w:p>
        </w:tc>
        <w:tc>
          <w:tcPr>
            <w:tcW w:type="dxa" w:w="2880"/>
          </w:tcPr>
          <w:p>
            <w:r>
              <w:t>Always collaboration.</w:t>
            </w:r>
          </w:p>
        </w:tc>
      </w:tr>
      <w:tr>
        <w:tc>
          <w:tcPr>
            <w:tcW w:type="dxa" w:w="2880"/>
          </w:tcPr>
          <w:p>
            <w:r>
              <w:t>item</w:t>
            </w:r>
          </w:p>
        </w:tc>
        <w:tc>
          <w:tcPr>
            <w:tcW w:type="dxa" w:w="2880"/>
          </w:tcPr>
          <w:p>
            <w:r>
              <w:t>object</w:t>
            </w:r>
          </w:p>
        </w:tc>
        <w:tc>
          <w:tcPr>
            <w:tcW w:type="dxa" w:w="2880"/>
          </w:tcPr>
          <w:p>
            <w:r>
              <w:t>The collaborated item. One of File, Folder, or WebLink.</w:t>
            </w:r>
          </w:p>
        </w:tc>
      </w:tr>
      <w:tr>
        <w:tc>
          <w:tcPr>
            <w:tcW w:type="dxa" w:w="2880"/>
          </w:tcPr>
          <w:p>
            <w:r>
              <w:t>app_item</w:t>
            </w:r>
          </w:p>
        </w:tc>
        <w:tc>
          <w:tcPr>
            <w:tcW w:type="dxa" w:w="2880"/>
          </w:tcPr>
          <w:p>
            <w:r>
              <w:t>object</w:t>
            </w:r>
          </w:p>
        </w:tc>
        <w:tc>
          <w:tcPr>
            <w:tcW w:type="dxa" w:w="2880"/>
          </w:tcPr>
          <w:p>
            <w:r>
              <w:t>App item information.</w:t>
            </w:r>
          </w:p>
        </w:tc>
      </w:tr>
      <w:tr>
        <w:tc>
          <w:tcPr>
            <w:tcW w:type="dxa" w:w="2880"/>
          </w:tcPr>
          <w:p>
            <w:r>
              <w:t>app_item.id</w:t>
            </w:r>
          </w:p>
        </w:tc>
        <w:tc>
          <w:tcPr>
            <w:tcW w:type="dxa" w:w="2880"/>
          </w:tcPr>
          <w:p>
            <w:r>
              <w:t>string</w:t>
            </w:r>
          </w:p>
        </w:tc>
        <w:tc>
          <w:tcPr>
            <w:tcW w:type="dxa" w:w="2880"/>
          </w:tcPr>
          <w:p>
            <w:r>
              <w:t>The unique identifier for this app item.</w:t>
            </w:r>
          </w:p>
        </w:tc>
      </w:tr>
      <w:tr>
        <w:tc>
          <w:tcPr>
            <w:tcW w:type="dxa" w:w="2880"/>
          </w:tcPr>
          <w:p>
            <w:r>
              <w:t>app_item.type</w:t>
            </w:r>
          </w:p>
        </w:tc>
        <w:tc>
          <w:tcPr>
            <w:tcW w:type="dxa" w:w="2880"/>
          </w:tcPr>
          <w:p>
            <w:r>
              <w:t>string</w:t>
            </w:r>
          </w:p>
        </w:tc>
        <w:tc>
          <w:tcPr>
            <w:tcW w:type="dxa" w:w="2880"/>
          </w:tcPr>
          <w:p>
            <w:r>
              <w:t>Always app_item.</w:t>
            </w:r>
          </w:p>
        </w:tc>
      </w:tr>
      <w:tr>
        <w:tc>
          <w:tcPr>
            <w:tcW w:type="dxa" w:w="2880"/>
          </w:tcPr>
          <w:p>
            <w:r>
              <w:t>app_item.application_type</w:t>
            </w:r>
          </w:p>
        </w:tc>
        <w:tc>
          <w:tcPr>
            <w:tcW w:type="dxa" w:w="2880"/>
          </w:tcPr>
          <w:p>
            <w:r>
              <w:t>string</w:t>
            </w:r>
          </w:p>
        </w:tc>
        <w:tc>
          <w:tcPr>
            <w:tcW w:type="dxa" w:w="2880"/>
          </w:tcPr>
          <w:p>
            <w:r>
              <w:t>The type of the app that owns this app item.</w:t>
            </w:r>
          </w:p>
        </w:tc>
      </w:tr>
      <w:tr>
        <w:tc>
          <w:tcPr>
            <w:tcW w:type="dxa" w:w="2880"/>
          </w:tcPr>
          <w:p>
            <w:r>
              <w:t>accessible_by</w:t>
            </w:r>
          </w:p>
        </w:tc>
        <w:tc>
          <w:tcPr>
            <w:tcW w:type="dxa" w:w="2880"/>
          </w:tcPr>
          <w:p>
            <w:r>
              <w:t>object</w:t>
            </w:r>
          </w:p>
        </w:tc>
        <w:tc>
          <w:tcPr>
            <w:tcW w:type="dxa" w:w="2880"/>
          </w:tcPr>
          <w:p>
            <w:r>
              <w:t>The collaborator. One of User--Collaborations or Group--Mini.</w:t>
            </w:r>
          </w:p>
        </w:tc>
      </w:tr>
      <w:tr>
        <w:tc>
          <w:tcPr>
            <w:tcW w:type="dxa" w:w="2880"/>
          </w:tcPr>
          <w:p>
            <w:r>
              <w:t>invite_email</w:t>
            </w:r>
          </w:p>
        </w:tc>
        <w:tc>
          <w:tcPr>
            <w:tcW w:type="dxa" w:w="2880"/>
          </w:tcPr>
          <w:p>
            <w:r>
              <w:t>string</w:t>
            </w:r>
          </w:p>
        </w:tc>
        <w:tc>
          <w:tcPr>
            <w:tcW w:type="dxa" w:w="2880"/>
          </w:tcPr>
          <w:p>
            <w:r>
              <w:t>Email used to invite an unregistered collaborator (if applicable).</w:t>
            </w:r>
          </w:p>
        </w:tc>
      </w:tr>
      <w:tr>
        <w:tc>
          <w:tcPr>
            <w:tcW w:type="dxa" w:w="2880"/>
          </w:tcPr>
          <w:p>
            <w:r>
              <w:t>role</w:t>
            </w:r>
          </w:p>
        </w:tc>
        <w:tc>
          <w:tcPr>
            <w:tcW w:type="dxa" w:w="2880"/>
          </w:tcPr>
          <w:p>
            <w:r>
              <w:t>string</w:t>
            </w:r>
          </w:p>
        </w:tc>
        <w:tc>
          <w:tcPr>
            <w:tcW w:type="dxa" w:w="2880"/>
          </w:tcPr>
          <w:p>
            <w:r>
              <w:t>Collaboration role. Possible values: editor, viewer, previewer, uploader, previewer uploader, viewer uploader, co-owner, owner.</w:t>
            </w:r>
          </w:p>
        </w:tc>
      </w:tr>
      <w:tr>
        <w:tc>
          <w:tcPr>
            <w:tcW w:type="dxa" w:w="2880"/>
          </w:tcPr>
          <w:p>
            <w:r>
              <w:t>expires_at</w:t>
            </w:r>
          </w:p>
        </w:tc>
        <w:tc>
          <w:tcPr>
            <w:tcW w:type="dxa" w:w="2880"/>
          </w:tcPr>
          <w:p>
            <w:r>
              <w:t>string | null</w:t>
            </w:r>
          </w:p>
        </w:tc>
        <w:tc>
          <w:tcPr>
            <w:tcW w:type="dxa" w:w="2880"/>
          </w:tcPr>
          <w:p>
            <w:r>
              <w:t>When the collaboration will expire, or null if no expiration date is set.</w:t>
            </w:r>
          </w:p>
        </w:tc>
      </w:tr>
      <w:tr>
        <w:tc>
          <w:tcPr>
            <w:tcW w:type="dxa" w:w="2880"/>
          </w:tcPr>
          <w:p>
            <w:r>
              <w:t>is_access_only</w:t>
            </w:r>
          </w:p>
        </w:tc>
        <w:tc>
          <w:tcPr>
            <w:tcW w:type="dxa" w:w="2880"/>
          </w:tcPr>
          <w:p>
            <w:r>
              <w:t>boolean</w:t>
            </w:r>
          </w:p>
        </w:tc>
        <w:tc>
          <w:tcPr>
            <w:tcW w:type="dxa" w:w="2880"/>
          </w:tcPr>
          <w:p>
            <w:r>
              <w:t>If true, collaborators can access shared items but they won’t appear in All Files and the root path is hidden.</w:t>
            </w:r>
          </w:p>
        </w:tc>
      </w:tr>
      <w:tr>
        <w:tc>
          <w:tcPr>
            <w:tcW w:type="dxa" w:w="2880"/>
          </w:tcPr>
          <w:p>
            <w:r>
              <w:t>status</w:t>
            </w:r>
          </w:p>
        </w:tc>
        <w:tc>
          <w:tcPr>
            <w:tcW w:type="dxa" w:w="2880"/>
          </w:tcPr>
          <w:p>
            <w:r>
              <w:t>string</w:t>
            </w:r>
          </w:p>
        </w:tc>
        <w:tc>
          <w:tcPr>
            <w:tcW w:type="dxa" w:w="2880"/>
          </w:tcPr>
          <w:p>
            <w:r>
              <w:t>Invitation status. Possible values: accepted, pending, rejected. If pending, created_by.login and created_by.name return an empty string.</w:t>
            </w:r>
          </w:p>
        </w:tc>
      </w:tr>
      <w:tr>
        <w:tc>
          <w:tcPr>
            <w:tcW w:type="dxa" w:w="2880"/>
          </w:tcPr>
          <w:p>
            <w:r>
              <w:t>acknowledged_at</w:t>
            </w:r>
          </w:p>
        </w:tc>
        <w:tc>
          <w:tcPr>
            <w:tcW w:type="dxa" w:w="2880"/>
          </w:tcPr>
          <w:p>
            <w:r>
              <w:t>string</w:t>
            </w:r>
          </w:p>
        </w:tc>
        <w:tc>
          <w:tcPr>
            <w:tcW w:type="dxa" w:w="2880"/>
          </w:tcPr>
          <w:p>
            <w:r>
              <w:t>When status changed to accepted or rejected.</w:t>
            </w:r>
          </w:p>
        </w:tc>
      </w:tr>
      <w:tr>
        <w:tc>
          <w:tcPr>
            <w:tcW w:type="dxa" w:w="2880"/>
          </w:tcPr>
          <w:p>
            <w:r>
              <w:t>created_by</w:t>
            </w:r>
          </w:p>
        </w:tc>
        <w:tc>
          <w:tcPr>
            <w:tcW w:type="dxa" w:w="2880"/>
          </w:tcPr>
          <w:p>
            <w:r>
              <w:t>object</w:t>
            </w:r>
          </w:p>
        </w:tc>
        <w:tc>
          <w:tcPr>
            <w:tcW w:type="dxa" w:w="2880"/>
          </w:tcPr>
          <w:p>
            <w:r>
              <w:t>The user who created the collaboration.</w:t>
            </w:r>
          </w:p>
        </w:tc>
      </w:tr>
      <w:tr>
        <w:tc>
          <w:tcPr>
            <w:tcW w:type="dxa" w:w="2880"/>
          </w:tcPr>
          <w:p>
            <w:r>
              <w:t>created_by.id</w:t>
            </w:r>
          </w:p>
        </w:tc>
        <w:tc>
          <w:tcPr>
            <w:tcW w:type="dxa" w:w="2880"/>
          </w:tcPr>
          <w:p>
            <w:r>
              <w:t>string</w:t>
            </w:r>
          </w:p>
        </w:tc>
        <w:tc>
          <w:tcPr>
            <w:tcW w:type="dxa" w:w="2880"/>
          </w:tcPr>
          <w:p>
            <w:r>
              <w:t>The unique identifier for this user.</w:t>
            </w:r>
          </w:p>
        </w:tc>
      </w:tr>
      <w:tr>
        <w:tc>
          <w:tcPr>
            <w:tcW w:type="dxa" w:w="2880"/>
          </w:tcPr>
          <w:p>
            <w:r>
              <w:t>created_by.type</w:t>
            </w:r>
          </w:p>
        </w:tc>
        <w:tc>
          <w:tcPr>
            <w:tcW w:type="dxa" w:w="2880"/>
          </w:tcPr>
          <w:p>
            <w:r>
              <w:t>string</w:t>
            </w:r>
          </w:p>
        </w:tc>
        <w:tc>
          <w:tcPr>
            <w:tcW w:type="dxa" w:w="2880"/>
          </w:tcPr>
          <w:p>
            <w:r>
              <w:t>Always user.</w:t>
            </w:r>
          </w:p>
        </w:tc>
      </w:tr>
      <w:tr>
        <w:tc>
          <w:tcPr>
            <w:tcW w:type="dxa" w:w="2880"/>
          </w:tcPr>
          <w:p>
            <w:r>
              <w:t>created_by.name</w:t>
            </w:r>
          </w:p>
        </w:tc>
        <w:tc>
          <w:tcPr>
            <w:tcW w:type="dxa" w:w="2880"/>
          </w:tcPr>
          <w:p>
            <w:r>
              <w:t>string</w:t>
            </w:r>
          </w:p>
        </w:tc>
        <w:tc>
          <w:tcPr>
            <w:tcW w:type="dxa" w:w="2880"/>
          </w:tcPr>
          <w:p>
            <w:r>
              <w:t>Display name (max length 50). Empty string if status is pending.</w:t>
            </w:r>
          </w:p>
        </w:tc>
      </w:tr>
      <w:tr>
        <w:tc>
          <w:tcPr>
            <w:tcW w:type="dxa" w:w="2880"/>
          </w:tcPr>
          <w:p>
            <w:r>
              <w:t>created_by.login</w:t>
            </w:r>
          </w:p>
        </w:tc>
        <w:tc>
          <w:tcPr>
            <w:tcW w:type="dxa" w:w="2880"/>
          </w:tcPr>
          <w:p>
            <w:r>
              <w:t>string</w:t>
            </w:r>
          </w:p>
        </w:tc>
        <w:tc>
          <w:tcPr>
            <w:tcW w:type="dxa" w:w="2880"/>
          </w:tcPr>
          <w:p>
            <w:r>
              <w:t>Primary email address. Empty string if status is pending.</w:t>
            </w:r>
          </w:p>
        </w:tc>
      </w:tr>
      <w:tr>
        <w:tc>
          <w:tcPr>
            <w:tcW w:type="dxa" w:w="2880"/>
          </w:tcPr>
          <w:p>
            <w:r>
              <w:t>created_by.is_active</w:t>
            </w:r>
          </w:p>
        </w:tc>
        <w:tc>
          <w:tcPr>
            <w:tcW w:type="dxa" w:w="2880"/>
          </w:tcPr>
          <w:p>
            <w:r>
              <w:t>boolean</w:t>
            </w:r>
          </w:p>
        </w:tc>
        <w:tc>
          <w:tcPr>
            <w:tcW w:type="dxa" w:w="2880"/>
          </w:tcPr>
          <w:p>
            <w:r>
              <w:t>If false, user is deactivated or deleted.</w:t>
            </w:r>
          </w:p>
        </w:tc>
      </w:tr>
      <w:tr>
        <w:tc>
          <w:tcPr>
            <w:tcW w:type="dxa" w:w="2880"/>
          </w:tcPr>
          <w:p>
            <w:r>
              <w:t>created_at</w:t>
            </w:r>
          </w:p>
        </w:tc>
        <w:tc>
          <w:tcPr>
            <w:tcW w:type="dxa" w:w="2880"/>
          </w:tcPr>
          <w:p>
            <w:r>
              <w:t>string</w:t>
            </w:r>
          </w:p>
        </w:tc>
        <w:tc>
          <w:tcPr>
            <w:tcW w:type="dxa" w:w="2880"/>
          </w:tcPr>
          <w:p>
            <w:r>
              <w:t>When the collaboration object was created.</w:t>
            </w:r>
          </w:p>
        </w:tc>
      </w:tr>
      <w:tr>
        <w:tc>
          <w:tcPr>
            <w:tcW w:type="dxa" w:w="2880"/>
          </w:tcPr>
          <w:p>
            <w:r>
              <w:t>modified_at</w:t>
            </w:r>
          </w:p>
        </w:tc>
        <w:tc>
          <w:tcPr>
            <w:tcW w:type="dxa" w:w="2880"/>
          </w:tcPr>
          <w:p>
            <w:r>
              <w:t>string</w:t>
            </w:r>
          </w:p>
        </w:tc>
        <w:tc>
          <w:tcPr>
            <w:tcW w:type="dxa" w:w="2880"/>
          </w:tcPr>
          <w:p>
            <w:r>
              <w:t>When the collaboration object was last modified.</w:t>
            </w:r>
          </w:p>
        </w:tc>
      </w:tr>
      <w:tr>
        <w:tc>
          <w:tcPr>
            <w:tcW w:type="dxa" w:w="2880"/>
          </w:tcPr>
          <w:p>
            <w:r>
              <w:t>acceptance_requirements_status</w:t>
            </w:r>
          </w:p>
        </w:tc>
        <w:tc>
          <w:tcPr>
            <w:tcW w:type="dxa" w:w="2880"/>
          </w:tcPr>
          <w:p>
            <w:r>
              <w:t>object</w:t>
            </w:r>
          </w:p>
        </w:tc>
        <w:tc>
          <w:tcPr>
            <w:tcW w:type="dxa" w:w="2880"/>
          </w:tcPr>
          <w:p>
            <w:r>
              <w:t>Acceptance requirements status (terms of service, password, 2FA).</w:t>
            </w:r>
          </w:p>
        </w:tc>
      </w:tr>
      <w:tr>
        <w:tc>
          <w:tcPr>
            <w:tcW w:type="dxa" w:w="2880"/>
          </w:tcPr>
          <w:p>
            <w:r>
              <w:t>acceptance_requirements_status.terms_of_service_requirement</w:t>
            </w:r>
          </w:p>
        </w:tc>
        <w:tc>
          <w:tcPr>
            <w:tcW w:type="dxa" w:w="2880"/>
          </w:tcPr>
          <w:p>
            <w:r>
              <w:t>object | null</w:t>
            </w:r>
          </w:p>
        </w:tc>
        <w:tc>
          <w:tcPr>
            <w:tcW w:type="dxa" w:w="2880"/>
          </w:tcPr>
          <w:p>
            <w:r>
              <w:t>Terms of service requirement status (may be null when not required).</w:t>
            </w:r>
          </w:p>
        </w:tc>
      </w:tr>
      <w:tr>
        <w:tc>
          <w:tcPr>
            <w:tcW w:type="dxa" w:w="2880"/>
          </w:tcPr>
          <w:p>
            <w:r>
              <w:t>acceptance_requirements_status.terms_of_service_requirement.is_accepted</w:t>
            </w:r>
          </w:p>
        </w:tc>
        <w:tc>
          <w:tcPr>
            <w:tcW w:type="dxa" w:w="2880"/>
          </w:tcPr>
          <w:p>
            <w:r>
              <w:t>boolean | null</w:t>
            </w:r>
          </w:p>
        </w:tc>
        <w:tc>
          <w:tcPr>
            <w:tcW w:type="dxa" w:w="2880"/>
          </w:tcPr>
          <w:p>
            <w:r>
              <w:t>Whether terms of service have been accepted; null when not required.</w:t>
            </w:r>
          </w:p>
        </w:tc>
      </w:tr>
      <w:tr>
        <w:tc>
          <w:tcPr>
            <w:tcW w:type="dxa" w:w="2880"/>
          </w:tcPr>
          <w:p>
            <w:r>
              <w:t>acceptance_requirements_status.terms_of_service_requirement.terms_of_service</w:t>
            </w:r>
          </w:p>
        </w:tc>
        <w:tc>
          <w:tcPr>
            <w:tcW w:type="dxa" w:w="2880"/>
          </w:tcPr>
          <w:p>
            <w:r>
              <w:t>object</w:t>
            </w:r>
          </w:p>
        </w:tc>
        <w:tc>
          <w:tcPr>
            <w:tcW w:type="dxa" w:w="2880"/>
          </w:tcPr>
          <w:p>
            <w:r>
              <w:t>Terms of service reference.</w:t>
            </w:r>
          </w:p>
        </w:tc>
      </w:tr>
      <w:tr>
        <w:tc>
          <w:tcPr>
            <w:tcW w:type="dxa" w:w="2880"/>
          </w:tcPr>
          <w:p>
            <w:r>
              <w:t>acceptance_requirements_status.terms_of_service_requirement.terms_of_service.id</w:t>
            </w:r>
          </w:p>
        </w:tc>
        <w:tc>
          <w:tcPr>
            <w:tcW w:type="dxa" w:w="2880"/>
          </w:tcPr>
          <w:p>
            <w:r>
              <w:t>string</w:t>
            </w:r>
          </w:p>
        </w:tc>
        <w:tc>
          <w:tcPr>
            <w:tcW w:type="dxa" w:w="2880"/>
          </w:tcPr>
          <w:p>
            <w:r>
              <w:t>Terms of service ID.</w:t>
            </w:r>
          </w:p>
        </w:tc>
      </w:tr>
      <w:tr>
        <w:tc>
          <w:tcPr>
            <w:tcW w:type="dxa" w:w="2880"/>
          </w:tcPr>
          <w:p>
            <w:r>
              <w:t>acceptance_requirements_status.terms_of_service_requirement.terms_of_service.type</w:t>
            </w:r>
          </w:p>
        </w:tc>
        <w:tc>
          <w:tcPr>
            <w:tcW w:type="dxa" w:w="2880"/>
          </w:tcPr>
          <w:p>
            <w:r>
              <w:t>string</w:t>
            </w:r>
          </w:p>
        </w:tc>
        <w:tc>
          <w:tcPr>
            <w:tcW w:type="dxa" w:w="2880"/>
          </w:tcPr>
          <w:p>
            <w:r>
              <w:t>Always terms_of_service.</w:t>
            </w:r>
          </w:p>
        </w:tc>
      </w:tr>
      <w:tr>
        <w:tc>
          <w:tcPr>
            <w:tcW w:type="dxa" w:w="2880"/>
          </w:tcPr>
          <w:p>
            <w:r>
              <w:t>acceptance_requirements_status.strong_password_requirement</w:t>
            </w:r>
          </w:p>
        </w:tc>
        <w:tc>
          <w:tcPr>
            <w:tcW w:type="dxa" w:w="2880"/>
          </w:tcPr>
          <w:p>
            <w:r>
              <w:t>object</w:t>
            </w:r>
          </w:p>
        </w:tc>
        <w:tc>
          <w:tcPr>
            <w:tcW w:type="dxa" w:w="2880"/>
          </w:tcPr>
          <w:p>
            <w:r>
              <w:t>Strong password requirement status.</w:t>
            </w:r>
          </w:p>
        </w:tc>
      </w:tr>
      <w:tr>
        <w:tc>
          <w:tcPr>
            <w:tcW w:type="dxa" w:w="2880"/>
          </w:tcPr>
          <w:p>
            <w:r>
              <w:t>acceptance_requirements_status.strong_password_requirement.enterprise_has_strong_password_required_for_external_users</w:t>
            </w:r>
          </w:p>
        </w:tc>
        <w:tc>
          <w:tcPr>
            <w:tcW w:type="dxa" w:w="2880"/>
          </w:tcPr>
          <w:p>
            <w:r>
              <w:t>boolean</w:t>
            </w:r>
          </w:p>
        </w:tc>
        <w:tc>
          <w:tcPr>
            <w:tcW w:type="dxa" w:w="2880"/>
          </w:tcPr>
          <w:p>
            <w:r>
              <w:t>Whether the enterprise requires strong passwords / exposed password detection for external collaborators.</w:t>
            </w:r>
          </w:p>
        </w:tc>
      </w:tr>
      <w:tr>
        <w:tc>
          <w:tcPr>
            <w:tcW w:type="dxa" w:w="2880"/>
          </w:tcPr>
          <w:p>
            <w:r>
              <w:t>acceptance_requirements_status.strong_password_requirement.user_has_strong_password</w:t>
            </w:r>
          </w:p>
        </w:tc>
        <w:tc>
          <w:tcPr>
            <w:tcW w:type="dxa" w:w="2880"/>
          </w:tcPr>
          <w:p>
            <w:r>
              <w:t>boolean | null</w:t>
            </w:r>
          </w:p>
        </w:tc>
        <w:tc>
          <w:tcPr>
            <w:tcW w:type="dxa" w:w="2880"/>
          </w:tcPr>
          <w:p>
            <w:r>
              <w:t>Whether the user has a strong, not-exposed password; null when not required.</w:t>
            </w:r>
          </w:p>
        </w:tc>
      </w:tr>
      <w:tr>
        <w:tc>
          <w:tcPr>
            <w:tcW w:type="dxa" w:w="2880"/>
          </w:tcPr>
          <w:p>
            <w:r>
              <w:t>acceptance_requirements_status.two_factor_authentication_requirement</w:t>
            </w:r>
          </w:p>
        </w:tc>
        <w:tc>
          <w:tcPr>
            <w:tcW w:type="dxa" w:w="2880"/>
          </w:tcPr>
          <w:p>
            <w:r>
              <w:t>object</w:t>
            </w:r>
          </w:p>
        </w:tc>
        <w:tc>
          <w:tcPr>
            <w:tcW w:type="dxa" w:w="2880"/>
          </w:tcPr>
          <w:p>
            <w:r>
              <w:t>Two-factor authentication requirement status.</w:t>
            </w:r>
          </w:p>
        </w:tc>
      </w:tr>
      <w:tr>
        <w:tc>
          <w:tcPr>
            <w:tcW w:type="dxa" w:w="2880"/>
          </w:tcPr>
          <w:p>
            <w:r>
              <w:t>acceptance_requirements_status.two_factor_authentication_requirement.enterprise_has_two_factor_auth_enabled</w:t>
            </w:r>
          </w:p>
        </w:tc>
        <w:tc>
          <w:tcPr>
            <w:tcW w:type="dxa" w:w="2880"/>
          </w:tcPr>
          <w:p>
            <w:r>
              <w:t>boolean</w:t>
            </w:r>
          </w:p>
        </w:tc>
        <w:tc>
          <w:tcPr>
            <w:tcW w:type="dxa" w:w="2880"/>
          </w:tcPr>
          <w:p>
            <w:r>
              <w:t>Whether the enterprise requires 2FA for collaboration.</w:t>
            </w:r>
          </w:p>
        </w:tc>
      </w:tr>
      <w:tr>
        <w:tc>
          <w:tcPr>
            <w:tcW w:type="dxa" w:w="2880"/>
          </w:tcPr>
          <w:p>
            <w:r>
              <w:t>acceptance_requirements_status.two_factor_authentication_requirement.user_has_two_factor_authentication_enabled</w:t>
            </w:r>
          </w:p>
        </w:tc>
        <w:tc>
          <w:tcPr>
            <w:tcW w:type="dxa" w:w="2880"/>
          </w:tcPr>
          <w:p>
            <w:r>
              <w:t>boolean | null</w:t>
            </w:r>
          </w:p>
        </w:tc>
        <w:tc>
          <w:tcPr>
            <w:tcW w:type="dxa" w:w="2880"/>
          </w:tcPr>
          <w:p>
            <w:r>
              <w:t>Whether the user has 2FA enabled; null when not required.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'https://api.box.com/2.0/collaborations/1234' \</w:t>
        <w:br/>
        <w:t xml:space="preserve"> --header 'Accept: application/json'</w:t>
      </w:r>
    </w:p>
    <w:p>
      <w:pPr>
        <w:pStyle w:val="Heading3"/>
      </w:pPr>
      <w:r>
        <w:t>Example Usage</w:t>
      </w:r>
    </w:p>
    <w:p>
      <w:pPr>
        <w:pStyle w:val="Heading3"/>
      </w:pPr>
      <w:r>
        <w:t>Example 1: Get a collaboration (default fields)</w:t>
      </w:r>
    </w:p>
    <w:p>
      <w:r>
        <w:rPr>
          <w:b/>
          <w:color w:val="666666"/>
          <w:sz w:val="16"/>
        </w:rPr>
        <w:t>[bash]</w:t>
      </w:r>
    </w:p>
    <w:p>
      <w:pPr>
        <w:shd w:fill="F2F2F2" w:val="clear"/>
      </w:pPr>
      <w:r>
        <w:rPr>
          <w:rFonts w:ascii="Courier New" w:hAnsi="Courier New"/>
          <w:sz w:val="17"/>
        </w:rPr>
        <w:t>curl -i --request GET \</w:t>
        <w:br/>
        <w:t xml:space="preserve"> 'https://api.box.com/2.0/collaborations/1234' \</w:t>
        <w:br/>
        <w:t xml:space="preserve"> -H 'Accept: application/json'</w:t>
      </w:r>
    </w:p>
    <w:p>
      <w:pPr>
        <w:pStyle w:val="Heading3"/>
      </w:pPr>
      <w:r>
        <w:t>Example 2: Request specific fields (note the fields behavior)</w:t>
      </w:r>
    </w:p>
    <w:p>
      <w:r>
        <w:rPr>
          <w:b/>
          <w:color w:val="666666"/>
          <w:sz w:val="16"/>
        </w:rPr>
        <w:t>[bash]</w:t>
      </w:r>
    </w:p>
    <w:p>
      <w:pPr>
        <w:shd w:fill="F2F2F2" w:val="clear"/>
      </w:pPr>
      <w:r>
        <w:rPr>
          <w:rFonts w:ascii="Courier New" w:hAnsi="Courier New"/>
          <w:sz w:val="17"/>
        </w:rPr>
        <w:t>curl -i --request GET \</w:t>
        <w:br/>
        <w:t xml:space="preserve"> 'https://api.box.com/2.0/collaborations/1234?fields=id,type,role,status' \</w:t>
        <w:br/>
        <w:t xml:space="preserve"> -H 'Accept: application/json'</w:t>
      </w:r>
    </w:p>
    <w:p>
      <w:pPr>
        <w:pStyle w:val="Heading3"/>
      </w:pPr>
      <w:r>
        <w:t>Notes</w:t>
      </w:r>
    </w:p>
    <w:p>
      <w:pPr>
        <w:pStyle w:val="ListBullet"/>
      </w:pPr>
      <w:r>
        <w:t>The fields query parameter is comma-separated in the actual URL (even though it may be described as string[]), e.g. ?fields=id,type,role.</w:t>
      </w:r>
    </w:p>
    <w:p>
      <w:pPr>
        <w:pStyle w:val="ListBullet"/>
      </w:pPr>
      <w:r>
        <w:t>If fields is provided, the response will not include standard fields unless you explicitly list them in fields.</w:t>
      </w:r>
    </w:p>
    <w:p>
      <w:pPr>
        <w:pStyle w:val="Heading3"/>
      </w:pPr>
      <w:r>
        <w:t>Error Handling</w:t>
      </w:r>
    </w:p>
    <w:p>
      <w:pPr>
        <w:pStyle w:val="ListBullet"/>
      </w:pPr>
      <w:r>
        <w:t>The documentation lists a default “unexpected client error” response with the Box error object shape, including Box-specific code values such as: bad_request, unauthorized, forbidden, not_found, too_many_requests, internal_server_error, insufficient_scope, and others.</w:t>
      </w:r>
    </w:p>
    <w:p>
      <w:pPr>
        <w:pStyle w:val="Heading3"/>
      </w:pPr>
      <w:r>
        <w:t>Related collaborations actions</w:t>
      </w:r>
    </w:p>
    <w:p>
      <w:pPr>
        <w:pStyle w:val="ListBullet"/>
      </w:pPr>
      <w:r>
        <w:t>[POST] Create a Collaboration — /collaborations</w:t>
      </w:r>
    </w:p>
    <w:p>
      <w:pPr>
        <w:pStyle w:val="ListBullet"/>
      </w:pPr>
      <w:r>
        <w:t>[DELETE] Remove a Collaboration — /collaborations/{{collaborationId}}</w:t>
      </w:r>
    </w:p>
    <w:p>
      <w:pPr>
        <w:pStyle w:val="ListBullet"/>
      </w:pPr>
      <w:r>
        <w:t>[PUT] Update a Collaboration — /collaborations/{{collaborationId}}</w:t>
      </w:r>
    </w:p>
    <w:p>
      <w:pPr>
        <w:pStyle w:val="ListBullet"/>
      </w:pPr>
      <w:r>
        <w:t>[GET] List Pending Collaborations — /collaborations</w:t>
      </w:r>
    </w:p>
    <w:p>
      <w:r>
        <w:br w:type="page"/>
      </w:r>
    </w:p>
    <w:p>
      <w:pPr>
        <w:pStyle w:val="Heading2"/>
      </w:pPr>
      <w:r>
        <w:t>37. [DELETE] Remove a Collaboration</w:t>
      </w:r>
    </w:p>
    <w:p>
      <w:r>
        <w:rPr>
          <w:b/>
        </w:rPr>
        <w:t xml:space="preserve">Endpoint: </w:t>
      </w:r>
      <w:r>
        <w:rPr>
          <w:rFonts w:ascii="Courier New" w:hAnsi="Courier New"/>
          <w:sz w:val="18"/>
        </w:rPr>
        <w:t>/collaborations/{{collaborationId}}</w:t>
      </w:r>
    </w:p>
    <w:p>
      <w:pPr>
        <w:pStyle w:val="Heading3"/>
      </w:pPr>
      <w:r>
        <w:t>Prerequisites</w:t>
      </w:r>
    </w:p>
    <w:p>
      <w:pPr>
        <w:pStyle w:val="ListBullet"/>
      </w:pPr>
      <w:r>
        <w:t>You must have permission to delete the specified collaboration.</w:t>
      </w:r>
    </w:p>
    <w:p>
      <w:pPr>
        <w:pStyle w:val="Heading3"/>
      </w:pPr>
      <w:r>
        <w:t>Method</w:t>
      </w:r>
    </w:p>
    <w:p>
      <w:r>
        <w:t>DELETE</w:t>
      </w:r>
    </w:p>
    <w:p>
      <w:pPr>
        <w:pStyle w:val="Heading3"/>
      </w:pPr>
      <w:r>
        <w:t>URL</w:t>
      </w:r>
    </w:p>
    <w:p>
      <w:r>
        <w:t>https://api.box.com/2.0/collaborations/{{collaboration_id}}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single collaboration by its ID. If successful, the API returns an empty response body.</w:t>
      </w:r>
    </w:p>
    <w:p>
      <w:pPr>
        <w:pStyle w:val="Heading3"/>
      </w:pPr>
      <w:r>
        <w:t>Enforcement Rules</w:t>
      </w:r>
    </w:p>
    <w:p>
      <w:pPr>
        <w:pStyle w:val="ListBullet"/>
      </w:pPr>
      <w:r>
        <w:t>The collaboration_id path parameter must always be present.</w:t>
      </w:r>
    </w:p>
    <w:p>
      <w:pPr>
        <w:pStyle w:val="ListBullet"/>
      </w:pPr>
      <w:r>
        <w:t>If the user provides a collaboration_id, use that value directly.</w:t>
      </w:r>
    </w:p>
    <w:p>
      <w:pPr>
        <w:pStyle w:val="ListBullet"/>
      </w:pPr>
      <w:r>
        <w:t>Do not call the API with a missing or empty collaboration_id (e.g., avoid /collaborations// or /collaborations).</w:t>
      </w:r>
    </w:p>
    <w:p>
      <w:pPr>
        <w:pStyle w:val="ListBullet"/>
      </w:pPr>
      <w:r>
        <w:t>Always construct the path as /collaborations/{{collaboration_id}}, where {{collaboration_id}} is a non-empty string.</w:t>
      </w:r>
    </w:p>
    <w:p>
      <w:pPr>
        <w:pStyle w:val="ListBullet"/>
      </w:pPr>
      <w:r>
        <w:t>Do not infer or guess the collaboration_id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/collaborations/1234</w:t>
        <w:br/>
        <w:t>/collaborations/987654321</w:t>
      </w:r>
    </w:p>
    <w:p>
      <w:pPr>
        <w:pStyle w:val="Heading3"/>
      </w:pPr>
      <w:r>
        <w:t>Invalid Examples</w:t>
      </w:r>
    </w:p>
    <w:p>
      <w:r>
        <w:rPr>
          <w:b/>
          <w:color w:val="666666"/>
          <w:sz w:val="16"/>
        </w:rPr>
        <w:t>[http]</w:t>
      </w:r>
    </w:p>
    <w:p>
      <w:pPr>
        <w:shd w:fill="F2F2F2" w:val="clear"/>
      </w:pPr>
      <w:r>
        <w:rPr>
          <w:rFonts w:ascii="Courier New" w:hAnsi="Courier New"/>
          <w:sz w:val="17"/>
        </w:rPr>
        <w:t>/collaborations//</w:t>
        <w:br/>
        <w:t>/collaborations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collaboration_id</w:t>
            </w:r>
          </w:p>
        </w:tc>
        <w:tc>
          <w:tcPr>
            <w:tcW w:type="dxa" w:w="2880"/>
          </w:tcPr>
          <w:p>
            <w:r>
              <w:t>string</w:t>
            </w:r>
          </w:p>
        </w:tc>
        <w:tc>
          <w:tcPr>
            <w:tcW w:type="dxa" w:w="2880"/>
          </w:tcPr>
          <w:p>
            <w:r>
              <w:t>The ID of the collaboration to delete. Example: "1234"</w:t>
            </w:r>
          </w:p>
        </w:tc>
      </w:tr>
    </w:tbl>
    <w:p/>
    <w:p>
      <w:pPr>
        <w:pStyle w:val="Heading3"/>
      </w:pPr>
      <w:r>
        <w:t>Response</w:t>
      </w:r>
    </w:p>
    <w:p>
      <w:pPr>
        <w:pStyle w:val="Heading3"/>
      </w:pPr>
      <w:r>
        <w:t>Success Response (204 No Content)</w:t>
      </w:r>
    </w:p>
    <w:p>
      <w:r>
        <w:t>A blank response is returned if the collaboration was successfully deleted.</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w:t>
            </w:r>
          </w:p>
        </w:tc>
      </w:tr>
      <w:tr>
        <w:tc>
          <w:tcPr>
            <w:tcW w:type="dxa" w:w="2880"/>
          </w:tcPr>
          <w:p>
            <w:r>
              <w:t>status</w:t>
            </w:r>
          </w:p>
        </w:tc>
        <w:tc>
          <w:tcPr>
            <w:tcW w:type="dxa" w:w="2880"/>
          </w:tcPr>
          <w:p>
            <w:r>
              <w:t>integer</w:t>
            </w:r>
          </w:p>
        </w:tc>
        <w:tc>
          <w:tcPr>
            <w:tcW w:type="dxa" w:w="2880"/>
          </w:tcPr>
          <w:p>
            <w:r>
              <w:t>The HTTP status of the response. Example: 400.</w:t>
            </w:r>
          </w:p>
        </w:tc>
      </w:tr>
      <w:tr>
        <w:tc>
          <w:tcPr>
            <w:tcW w:type="dxa" w:w="2880"/>
          </w:tcPr>
          <w:p>
            <w:r>
              <w:t>code</w:t>
            </w:r>
          </w:p>
        </w:tc>
        <w:tc>
          <w:tcPr>
            <w:tcW w:type="dxa" w:w="2880"/>
          </w:tcPr>
          <w:p>
            <w:r>
              <w:t>string</w:t>
            </w:r>
          </w:p>
        </w:tc>
        <w:tc>
          <w:tcPr>
            <w:tcW w:type="dxa" w:w="2880"/>
          </w:tcPr>
          <w:p>
            <w:r>
              <w:t>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 Example: "Method Not Allowed".</w:t>
            </w:r>
          </w:p>
        </w:tc>
      </w:tr>
      <w:tr>
        <w:tc>
          <w:tcPr>
            <w:tcW w:type="dxa" w:w="2880"/>
          </w:tcPr>
          <w:p>
            <w:r>
              <w:t>context_info</w:t>
            </w:r>
          </w:p>
        </w:tc>
        <w:tc>
          <w:tcPr>
            <w:tcW w:type="dxa" w:w="2880"/>
          </w:tcPr>
          <w:p>
            <w:r>
              <w:t>object</w:t>
            </w:r>
          </w:p>
        </w:tc>
        <w:tc>
          <w:tcPr>
            <w:tcW w:type="dxa" w:w="2880"/>
          </w:tcPr>
          <w:p>
            <w:r>
              <w:t>Additional details about the error (key/value map).</w:t>
            </w:r>
          </w:p>
        </w:tc>
      </w:tr>
      <w:tr>
        <w:tc>
          <w:tcPr>
            <w:tcW w:type="dxa" w:w="2880"/>
          </w:tcPr>
          <w:p>
            <w:r>
              <w:t>help_url</w:t>
            </w:r>
          </w:p>
        </w:tc>
        <w:tc>
          <w:tcPr>
            <w:tcW w:type="dxa" w:w="2880"/>
          </w:tcPr>
          <w:p>
            <w:r>
              <w:t>string</w:t>
            </w:r>
          </w:p>
        </w:tc>
        <w:tc>
          <w:tcPr>
            <w:tcW w:type="dxa" w:w="2880"/>
          </w:tcPr>
          <w:p>
            <w:r>
              <w:t>URL with more information about the error.</w:t>
            </w:r>
          </w:p>
        </w:tc>
      </w:tr>
      <w:tr>
        <w:tc>
          <w:tcPr>
            <w:tcW w:type="dxa" w:w="2880"/>
          </w:tcPr>
          <w:p>
            <w:r>
              <w:t>request_id</w:t>
            </w:r>
          </w:p>
        </w:tc>
        <w:tc>
          <w:tcPr>
            <w:tcW w:type="dxa" w:w="2880"/>
          </w:tcPr>
          <w:p>
            <w:r>
              <w:t>string</w:t>
            </w:r>
          </w:p>
        </w:tc>
        <w:tc>
          <w:tcPr>
            <w:tcW w:type="dxa" w:w="2880"/>
          </w:tcPr>
          <w:p>
            <w:r>
              <w:t>Unique identifier for the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"https://api.box.com/2.0/collaborations/1234"</w:t>
      </w:r>
    </w:p>
    <w:p>
      <w:pPr>
        <w:pStyle w:val="Heading3"/>
      </w:pPr>
      <w:r>
        <w:t>Error Handling</w:t>
      </w:r>
    </w:p>
    <w:p>
      <w:pPr>
        <w:pStyle w:val="ListBullet"/>
      </w:pPr>
      <w:r>
        <w:t>204 No Content: Collaboration deleted successfully (empty response body).</w:t>
      </w:r>
    </w:p>
    <w:p>
      <w:pPr>
        <w:pStyle w:val="ListBullet"/>
      </w:pPr>
      <w:r>
        <w:t>default (application/json error object): Unexpected client error; includes Box error metadata such as status, code, message, and request_id.</w:t>
      </w:r>
    </w:p>
    <w:p>
      <w:pPr>
        <w:pStyle w:val="Heading3"/>
      </w:pPr>
      <w:r>
        <w:t>Related collaborations actions</w:t>
      </w:r>
    </w:p>
    <w:p>
      <w:pPr>
        <w:pStyle w:val="ListBullet"/>
      </w:pPr>
      <w:r>
        <w:t>[POST] Create a Collaboration — /collaborations</w:t>
      </w:r>
    </w:p>
    <w:p>
      <w:pPr>
        <w:pStyle w:val="ListBullet"/>
      </w:pPr>
      <w:r>
        <w:t>[GET] Get a Collaboration — /collaborations/{{collaborationId}}</w:t>
      </w:r>
    </w:p>
    <w:p>
      <w:pPr>
        <w:pStyle w:val="ListBullet"/>
      </w:pPr>
      <w:r>
        <w:t>[PUT] Update a Collaboration — /collaborations/{{collaborationId}}</w:t>
      </w:r>
    </w:p>
    <w:p>
      <w:pPr>
        <w:pStyle w:val="ListBullet"/>
      </w:pPr>
      <w:r>
        <w:t>[GET] List Pending Collaborations — /collaborations</w:t>
      </w:r>
    </w:p>
    <w:p>
      <w:r>
        <w:br w:type="page"/>
      </w:r>
    </w:p>
    <w:p>
      <w:pPr>
        <w:pStyle w:val="Heading2"/>
      </w:pPr>
      <w:r>
        <w:t>38. [PUT] Update a Collaboration</w:t>
      </w:r>
    </w:p>
    <w:p>
      <w:r>
        <w:rPr>
          <w:b/>
        </w:rPr>
        <w:t xml:space="preserve">Endpoint: </w:t>
      </w:r>
      <w:r>
        <w:rPr>
          <w:rFonts w:ascii="Courier New" w:hAnsi="Courier New"/>
          <w:sz w:val="18"/>
        </w:rPr>
        <w:t>/collaborations/{{collaborationId}}</w:t>
      </w:r>
    </w:p>
    <w:p>
      <w:pPr>
        <w:pStyle w:val="Heading3"/>
      </w:pPr>
      <w:r>
        <w:t>Prerequisites</w:t>
      </w:r>
    </w:p>
    <w:p>
      <w:pPr>
        <w:pStyle w:val="ListBullet"/>
      </w:pPr>
      <w:r>
        <w:t>The authenticated user must have permission to update the specified collaboration.</w:t>
      </w:r>
    </w:p>
    <w:p>
      <w:pPr>
        <w:pStyle w:val="ListBullet"/>
      </w:pPr>
      <w:r>
        <w:t>To update expires_at, the enterprise setting Automatically remove invited collaborators: Allow folder owners to extend the expiry date must be enabled, and the collaboration must have been created after the setting was enabled.</w:t>
      </w:r>
    </w:p>
    <w:p>
      <w:pPr>
        <w:pStyle w:val="ListBullet"/>
      </w:pPr>
      <w:r>
        <w:t>To set can_view_path to true when inviting, the inviter must be an owner or co-owner. To update can_view_path on an existing collaboration, only the owner can do so. can_view_path is only supported for folder collaborations.</w:t>
      </w:r>
    </w:p>
    <w:p>
      <w:pPr>
        <w:pStyle w:val="Heading3"/>
      </w:pPr>
      <w:r>
        <w:t>Method</w:t>
      </w:r>
    </w:p>
    <w:p>
      <w:r>
        <w:t>PUT</w:t>
      </w:r>
    </w:p>
    <w:p>
      <w:pPr>
        <w:pStyle w:val="Heading3"/>
      </w:pPr>
      <w:r>
        <w:t>URL</w:t>
      </w:r>
    </w:p>
    <w:p>
      <w:r>
        <w:t>https://api.box.com/2.0/collaborations/{{collaboration_id}}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collaboration. This can be used to change the collaboration role (including transferring ownership) or to accept/reject a pending collaboration invitation. When accepting an invite, the role field is not required.</w:t>
      </w:r>
    </w:p>
    <w:p>
      <w:pPr>
        <w:pStyle w:val="Heading3"/>
      </w:pPr>
      <w:r>
        <w:t>Enforcement Rules</w:t>
      </w:r>
    </w:p>
    <w:p>
      <w:pPr>
        <w:pStyle w:val="ListBullet"/>
      </w:pPr>
      <w:r>
        <w:t>The collaboration_id path parameter must always be present.</w:t>
      </w:r>
    </w:p>
    <w:p>
      <w:pPr>
        <w:pStyle w:val="ListBullet"/>
      </w:pPr>
      <w:r>
        <w:t>Always construct the path as /collaborations/{{collaboration_id}}, where {{collaboration_id}} is a non-empty string.</w:t>
      </w:r>
    </w:p>
    <w:p>
      <w:pPr>
        <w:pStyle w:val="ListBullet"/>
      </w:pPr>
      <w:r>
        <w:t>Do not call the API with a missing or empty collaboration_id (e.g., avoid /collaborations/).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/collaborations/1234</w:t>
        <w:br/>
        <w:t>/collaborations/12345678</w:t>
      </w:r>
    </w:p>
    <w:p>
      <w:pPr>
        <w:pStyle w:val="Heading3"/>
      </w:pPr>
      <w:r>
        <w:t>Invalid Examples</w:t>
      </w:r>
    </w:p>
    <w:p>
      <w:r>
        <w:rPr>
          <w:b/>
          <w:color w:val="666666"/>
          <w:sz w:val="16"/>
        </w:rPr>
        <w:t>[http]</w:t>
      </w:r>
    </w:p>
    <w:p>
      <w:pPr>
        <w:shd w:fill="F2F2F2" w:val="clear"/>
      </w:pPr>
      <w:r>
        <w:rPr>
          <w:rFonts w:ascii="Courier New" w:hAnsi="Courier New"/>
          <w:sz w:val="17"/>
        </w:rPr>
        <w:t>/collaborations/</w:t>
        <w:br/>
        <w:t>/collaborations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collaboration_id</w:t>
            </w:r>
          </w:p>
        </w:tc>
        <w:tc>
          <w:tcPr>
            <w:tcW w:type="dxa" w:w="2880"/>
          </w:tcPr>
          <w:p>
            <w:r>
              <w:t>string</w:t>
            </w:r>
          </w:p>
        </w:tc>
        <w:tc>
          <w:tcPr>
            <w:tcW w:type="dxa" w:w="2880"/>
          </w:tcPr>
          <w:p>
            <w:r>
              <w:t>The ID of the collaboration. Example: "1234"</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The level of access granted. Possible values: editor, viewer, previewer, uploader, previewer uploader, viewer uploader, co-owner, owner. Example: "editor". Note: In case of accepting a collaboration invite, role is not required.</w:t>
            </w:r>
          </w:p>
        </w:tc>
      </w:tr>
      <w:tr>
        <w:tc>
          <w:tcPr>
            <w:tcW w:type="dxa" w:w="2880"/>
          </w:tcPr>
          <w:p>
            <w:r>
              <w:t>status</w:t>
            </w:r>
          </w:p>
        </w:tc>
        <w:tc>
          <w:tcPr>
            <w:tcW w:type="dxa" w:w="2880"/>
          </w:tcPr>
          <w:p>
            <w:r>
              <w:t>string</w:t>
            </w:r>
          </w:p>
        </w:tc>
        <w:tc>
          <w:tcPr>
            <w:tcW w:type="dxa" w:w="2880"/>
          </w:tcPr>
          <w:p>
            <w:r>
              <w:t>Set the status of a pending collaboration invitation, effectively accepting or rejecting the invite. Possible values: pending, accepted, rejected. Example: "accepted".</w:t>
            </w:r>
          </w:p>
        </w:tc>
      </w:tr>
      <w:tr>
        <w:tc>
          <w:tcPr>
            <w:tcW w:type="dxa" w:w="2880"/>
          </w:tcPr>
          <w:p>
            <w:r>
              <w:t>expires_at</w:t>
            </w:r>
          </w:p>
        </w:tc>
        <w:tc>
          <w:tcPr>
            <w:tcW w:type="dxa" w:w="2880"/>
          </w:tcPr>
          <w:p>
            <w:r>
              <w:t>string</w:t>
            </w:r>
          </w:p>
        </w:tc>
        <w:tc>
          <w:tcPr>
            <w:tcW w:type="dxa" w:w="2880"/>
          </w:tcPr>
          <w:p>
            <w:r>
              <w:t>Update the expiration date for the collaboration (ISO 8601 datetime). At this date, the collaboration will be automatically removed from the item. This requires the enterprise setting described above; otherwise this will error. Example: "2019-08-29T23:59:00-07:00".</w:t>
            </w:r>
          </w:p>
        </w:tc>
      </w:tr>
      <w:tr>
        <w:tc>
          <w:tcPr>
            <w:tcW w:type="dxa" w:w="2880"/>
          </w:tcPr>
          <w:p>
            <w:r>
              <w:t>can_view_path</w:t>
            </w:r>
          </w:p>
        </w:tc>
        <w:tc>
          <w:tcPr>
            <w:tcW w:type="dxa" w:w="2880"/>
          </w:tcPr>
          <w:p>
            <w:r>
              <w:t>boolean</w:t>
            </w:r>
          </w:p>
        </w:tc>
        <w:tc>
          <w:tcPr>
            <w:tcW w:type="dxa" w:w="2880"/>
          </w:tcPr>
          <w:p>
            <w:r>
              <w:t>Whether invited users can see the entire parent path to the associated folder. Only for folder collaborations. Enabling this can increase load time for the invitee’s All Files page; Box recommends limiting collaborations with can_view_path=true to 1,000 per user. Only an owner can update can_view_path on existing collaborations. Example: true.</w:t>
            </w:r>
          </w:p>
        </w:tc>
      </w:tr>
    </w:tbl>
    <w:p/>
    <w:p>
      <w:pPr>
        <w:pStyle w:val="Heading3"/>
      </w:pPr>
      <w:r>
        <w:t>Response</w:t>
      </w:r>
    </w:p>
    <w:p>
      <w:pPr>
        <w:pStyle w:val="Heading3"/>
      </w:pPr>
      <w:r>
        <w:t>Success Response (200 OK)</w:t>
      </w:r>
    </w:p>
    <w:p>
      <w:r>
        <w:t>Returns an updated collaboration object unless the owner has changed.</w:t>
      </w:r>
    </w:p>
    <w:p>
      <w:r>
        <w:rPr>
          <w:b/>
          <w:color w:val="666666"/>
          <w:sz w:val="16"/>
        </w:rPr>
        <w:t>[json]</w:t>
      </w:r>
    </w:p>
    <w:p>
      <w:pPr>
        <w:shd w:fill="F2F2F2" w:val="clear"/>
      </w:pPr>
      <w:r>
        <w:rPr>
          <w:rFonts w:ascii="Courier New" w:hAnsi="Courier New"/>
          <w:sz w:val="17"/>
        </w:rPr>
        <w:t>{</w:t>
        <w:br/>
        <w:t xml:space="preserve"> "id": "12345678",</w:t>
        <w:br/>
        <w:t xml:space="preserve"> "type": "collaboration",</w:t>
        <w:br/>
        <w:t xml:space="preserve"> "item": {},</w:t>
        <w:br/>
        <w:t xml:space="preserve"> "app_item": {</w:t>
        <w:br/>
        <w:t xml:space="preserve"> "id": "12345",</w:t>
        <w:br/>
        <w:t xml:space="preserve"> "type": "app_item",</w:t>
        <w:br/>
        <w:t xml:space="preserve"> "application_type": "some_app_type"</w:t>
        <w:br/>
        <w:t xml:space="preserve"> },</w:t>
        <w:br/>
        <w:t xml:space="preserve"> "accessible_by": {},</w:t>
        <w:br/>
        <w:t xml:space="preserve"> "invite_email": "john@example.com",</w:t>
        <w:br/>
        <w:t xml:space="preserve"> "role": "editor",</w:t>
        <w:br/>
        <w:t xml:space="preserve"> "expires_at": "2012-12-26T10:53:43-08:00",</w:t>
        <w:br/>
        <w:t xml:space="preserve"> "is_access_only": true,</w:t>
        <w:br/>
        <w:t xml:space="preserve"> "status": "accepted",</w:t>
        <w:br/>
        <w:t xml:space="preserve"> "acknowledged_at": "2012-12-12T10:55:20-08:00",</w:t>
        <w:br/>
        <w:t xml:space="preserve"> "created_by": {</w:t>
        <w:br/>
        <w:t xml:space="preserve"> "id": "11111",</w:t>
        <w:br/>
        <w:t xml:space="preserve"> "type": "user",</w:t>
        <w:br/>
        <w:t xml:space="preserve"> "name": "Jane Doe",</w:t>
        <w:br/>
        <w:t xml:space="preserve"> "login": "jane@example.com",</w:t>
        <w:br/>
        <w:t xml:space="preserve"> "is_active": true</w:t>
        <w:br/>
        <w:t xml:space="preserve"> },</w:t>
        <w:br/>
        <w:t xml:space="preserve"> "created_at": "2012-12-12T10:53:43-08:00",</w:t>
        <w:br/>
        <w:t xml:space="preserve"> "modified_at": "2012-12-12T10:53:43-08:00",</w:t>
        <w:br/>
        <w:t xml:space="preserve"> "acceptance_requirements_status": {</w:t>
        <w:br/>
        <w:t xml:space="preserve"> "terms_of_service_requirement": {</w:t>
        <w:br/>
        <w:t xml:space="preserve"> "is_accepted": true,</w:t>
        <w:br/>
        <w:t xml:space="preserve"> "terms_of_service": {</w:t>
        <w:br/>
        <w:t xml:space="preserve"> "id": "22222",</w:t>
        <w:br/>
        <w:t xml:space="preserve"> "type": "terms_of_service"</w:t>
        <w:br/>
        <w:t xml:space="preserve"> }</w:t>
        <w:br/>
        <w:t xml:space="preserve"> },</w:t>
        <w:br/>
        <w:t xml:space="preserve"> "strong_password_requirement": {</w:t>
        <w:br/>
        <w:t xml:space="preserve"> "enterprise_has_strong_password_required_for_external_users": true,</w:t>
        <w:br/>
        <w:t xml:space="preserve"> "user_has_strong_password": true</w:t>
        <w:br/>
        <w:t xml:space="preserve"> },</w:t>
        <w:br/>
        <w:t xml:space="preserve"> "two_factor_authentication_requirement": {</w:t>
        <w:br/>
        <w:t xml:space="preserve"> "enterprise_has_two_factor_auth_enabled": true,</w:t>
        <w:br/>
        <w:t xml:space="preserve"> "user_has_two_factor_authentication_enabled": true</w:t>
        <w:br/>
        <w:t xml:space="preserve"> }</w:t>
        <w:br/>
        <w:t xml:space="preserve"> }</w:t>
        <w:br/>
        <w:t>}</w:t>
      </w:r>
    </w:p>
    <w:p>
      <w:pPr>
        <w:pStyle w:val="Heading3"/>
      </w:pPr>
      <w:r>
        <w:t>Success Response (204 No Content)</w:t>
      </w:r>
    </w:p>
    <w:p>
      <w:r>
        <w:t>If the role is changed to owner, the collaboration is deleted and a new collaboration is created. The previous owner of the old collaboration will be a co-owner on the new collaboration.</w:t>
      </w:r>
    </w:p>
    <w:p>
      <w:pPr>
        <w:pStyle w:val="Heading3"/>
      </w:pPr>
      <w:r>
        <w:t>Error Response (403 Forbidden)</w:t>
      </w:r>
    </w:p>
    <w:p>
      <w:r>
        <w:t>Returned if the authenticated user does not have permission to update the collaboration, or when attempting to update expires_at without the required enterprise setting enabled.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this collaboration.</w:t>
            </w:r>
          </w:p>
        </w:tc>
      </w:tr>
      <w:tr>
        <w:tc>
          <w:tcPr>
            <w:tcW w:type="dxa" w:w="2880"/>
          </w:tcPr>
          <w:p>
            <w:r>
              <w:t>type</w:t>
            </w:r>
          </w:p>
        </w:tc>
        <w:tc>
          <w:tcPr>
            <w:tcW w:type="dxa" w:w="2880"/>
          </w:tcPr>
          <w:p>
            <w:r>
              <w:t>string</w:t>
            </w:r>
          </w:p>
        </w:tc>
        <w:tc>
          <w:tcPr>
            <w:tcW w:type="dxa" w:w="2880"/>
          </w:tcPr>
          <w:p>
            <w:r>
              <w:t>Always collaboration.</w:t>
            </w:r>
          </w:p>
        </w:tc>
      </w:tr>
      <w:tr>
        <w:tc>
          <w:tcPr>
            <w:tcW w:type="dxa" w:w="2880"/>
          </w:tcPr>
          <w:p>
            <w:r>
              <w:t>item</w:t>
            </w:r>
          </w:p>
        </w:tc>
        <w:tc>
          <w:tcPr>
            <w:tcW w:type="dxa" w:w="2880"/>
          </w:tcPr>
          <w:p>
            <w:r>
              <w:t>object</w:t>
            </w:r>
          </w:p>
        </w:tc>
        <w:tc>
          <w:tcPr>
            <w:tcW w:type="dxa" w:w="2880"/>
          </w:tcPr>
          <w:p>
            <w:r>
              <w:t>The collaborated item. One of File, Folder, or WebLink. (Schema not expanded in source.)</w:t>
            </w:r>
          </w:p>
        </w:tc>
      </w:tr>
      <w:tr>
        <w:tc>
          <w:tcPr>
            <w:tcW w:type="dxa" w:w="2880"/>
          </w:tcPr>
          <w:p>
            <w:r>
              <w:t>app_item.id</w:t>
            </w:r>
          </w:p>
        </w:tc>
        <w:tc>
          <w:tcPr>
            <w:tcW w:type="dxa" w:w="2880"/>
          </w:tcPr>
          <w:p>
            <w:r>
              <w:t>string</w:t>
            </w:r>
          </w:p>
        </w:tc>
        <w:tc>
          <w:tcPr>
            <w:tcW w:type="dxa" w:w="2880"/>
          </w:tcPr>
          <w:p>
            <w:r>
              <w:t>The unique identifier for this app item.</w:t>
            </w:r>
          </w:p>
        </w:tc>
      </w:tr>
      <w:tr>
        <w:tc>
          <w:tcPr>
            <w:tcW w:type="dxa" w:w="2880"/>
          </w:tcPr>
          <w:p>
            <w:r>
              <w:t>app_item.type</w:t>
            </w:r>
          </w:p>
        </w:tc>
        <w:tc>
          <w:tcPr>
            <w:tcW w:type="dxa" w:w="2880"/>
          </w:tcPr>
          <w:p>
            <w:r>
              <w:t>string</w:t>
            </w:r>
          </w:p>
        </w:tc>
        <w:tc>
          <w:tcPr>
            <w:tcW w:type="dxa" w:w="2880"/>
          </w:tcPr>
          <w:p>
            <w:r>
              <w:t>Always app_item.</w:t>
            </w:r>
          </w:p>
        </w:tc>
      </w:tr>
      <w:tr>
        <w:tc>
          <w:tcPr>
            <w:tcW w:type="dxa" w:w="2880"/>
          </w:tcPr>
          <w:p>
            <w:r>
              <w:t>app_item.application_type</w:t>
            </w:r>
          </w:p>
        </w:tc>
        <w:tc>
          <w:tcPr>
            <w:tcW w:type="dxa" w:w="2880"/>
          </w:tcPr>
          <w:p>
            <w:r>
              <w:t>string</w:t>
            </w:r>
          </w:p>
        </w:tc>
        <w:tc>
          <w:tcPr>
            <w:tcW w:type="dxa" w:w="2880"/>
          </w:tcPr>
          <w:p>
            <w:r>
              <w:t>The type of the app that owns this app item.</w:t>
            </w:r>
          </w:p>
        </w:tc>
      </w:tr>
      <w:tr>
        <w:tc>
          <w:tcPr>
            <w:tcW w:type="dxa" w:w="2880"/>
          </w:tcPr>
          <w:p>
            <w:r>
              <w:t>accessible_by</w:t>
            </w:r>
          </w:p>
        </w:tc>
        <w:tc>
          <w:tcPr>
            <w:tcW w:type="dxa" w:w="2880"/>
          </w:tcPr>
          <w:p>
            <w:r>
              <w:t>object</w:t>
            </w:r>
          </w:p>
        </w:tc>
        <w:tc>
          <w:tcPr>
            <w:tcW w:type="dxa" w:w="2880"/>
          </w:tcPr>
          <w:p>
            <w:r>
              <w:t>The user or group that the collaboration applies to. One of User--Collaborations or Group--Mini. (Schema not expanded in source.)</w:t>
            </w:r>
          </w:p>
        </w:tc>
      </w:tr>
      <w:tr>
        <w:tc>
          <w:tcPr>
            <w:tcW w:type="dxa" w:w="2880"/>
          </w:tcPr>
          <w:p>
            <w:r>
              <w:t>invite_email</w:t>
            </w:r>
          </w:p>
        </w:tc>
        <w:tc>
          <w:tcPr>
            <w:tcW w:type="dxa" w:w="2880"/>
          </w:tcPr>
          <w:p>
            <w:r>
              <w:t>string</w:t>
            </w:r>
          </w:p>
        </w:tc>
        <w:tc>
          <w:tcPr>
            <w:tcW w:type="dxa" w:w="2880"/>
          </w:tcPr>
          <w:p>
            <w:r>
              <w:t>Email used to invite an unregistered collaborator (if not a registered user).</w:t>
            </w:r>
          </w:p>
        </w:tc>
      </w:tr>
      <w:tr>
        <w:tc>
          <w:tcPr>
            <w:tcW w:type="dxa" w:w="2880"/>
          </w:tcPr>
          <w:p>
            <w:r>
              <w:t>role</w:t>
            </w:r>
          </w:p>
        </w:tc>
        <w:tc>
          <w:tcPr>
            <w:tcW w:type="dxa" w:w="2880"/>
          </w:tcPr>
          <w:p>
            <w:r>
              <w:t>string</w:t>
            </w:r>
          </w:p>
        </w:tc>
        <w:tc>
          <w:tcPr>
            <w:tcW w:type="dxa" w:w="2880"/>
          </w:tcPr>
          <w:p>
            <w:r>
              <w:t>Collaboration role. Possible values: editor, viewer, previewer, uploader, previewer uploader, viewer uploader, co-owner, owner.</w:t>
            </w:r>
          </w:p>
        </w:tc>
      </w:tr>
      <w:tr>
        <w:tc>
          <w:tcPr>
            <w:tcW w:type="dxa" w:w="2880"/>
          </w:tcPr>
          <w:p>
            <w:r>
              <w:t>expires_at</w:t>
            </w:r>
          </w:p>
        </w:tc>
        <w:tc>
          <w:tcPr>
            <w:tcW w:type="dxa" w:w="2880"/>
          </w:tcPr>
          <w:p>
            <w:r>
              <w:t>string | null</w:t>
            </w:r>
          </w:p>
        </w:tc>
        <w:tc>
          <w:tcPr>
            <w:tcW w:type="dxa" w:w="2880"/>
          </w:tcPr>
          <w:p>
            <w:r>
              <w:t>When the collaboration will expire, or null if no expiration date is set.</w:t>
            </w:r>
          </w:p>
        </w:tc>
      </w:tr>
      <w:tr>
        <w:tc>
          <w:tcPr>
            <w:tcW w:type="dxa" w:w="2880"/>
          </w:tcPr>
          <w:p>
            <w:r>
              <w:t>is_access_only</w:t>
            </w:r>
          </w:p>
        </w:tc>
        <w:tc>
          <w:tcPr>
            <w:tcW w:type="dxa" w:w="2880"/>
          </w:tcPr>
          <w:p>
            <w:r>
              <w:t>boolean</w:t>
            </w:r>
          </w:p>
        </w:tc>
        <w:tc>
          <w:tcPr>
            <w:tcW w:type="dxa" w:w="2880"/>
          </w:tcPr>
          <w:p>
            <w:r>
              <w:t>If true, collaborators can access shared items but they won’t be visible in All Files; collaborators also won’t see the path to the root folder for the shared item.</w:t>
            </w:r>
          </w:p>
        </w:tc>
      </w:tr>
      <w:tr>
        <w:tc>
          <w:tcPr>
            <w:tcW w:type="dxa" w:w="2880"/>
          </w:tcPr>
          <w:p>
            <w:r>
              <w:t>status</w:t>
            </w:r>
          </w:p>
        </w:tc>
        <w:tc>
          <w:tcPr>
            <w:tcW w:type="dxa" w:w="2880"/>
          </w:tcPr>
          <w:p>
            <w:r>
              <w:t>string</w:t>
            </w:r>
          </w:p>
        </w:tc>
        <w:tc>
          <w:tcPr>
            <w:tcW w:type="dxa" w:w="2880"/>
          </w:tcPr>
          <w:p>
            <w:r>
              <w:t>Invitation status. Possible values: accepted, pending, rejected. If pending, created_by.login and created_by.name return empty strings.</w:t>
            </w:r>
          </w:p>
        </w:tc>
      </w:tr>
      <w:tr>
        <w:tc>
          <w:tcPr>
            <w:tcW w:type="dxa" w:w="2880"/>
          </w:tcPr>
          <w:p>
            <w:r>
              <w:t>acknowledged_at</w:t>
            </w:r>
          </w:p>
        </w:tc>
        <w:tc>
          <w:tcPr>
            <w:tcW w:type="dxa" w:w="2880"/>
          </w:tcPr>
          <w:p>
            <w:r>
              <w:t>string</w:t>
            </w:r>
          </w:p>
        </w:tc>
        <w:tc>
          <w:tcPr>
            <w:tcW w:type="dxa" w:w="2880"/>
          </w:tcPr>
          <w:p>
            <w:r>
              <w:t>When status changed to accepted or rejected.</w:t>
            </w:r>
          </w:p>
        </w:tc>
      </w:tr>
      <w:tr>
        <w:tc>
          <w:tcPr>
            <w:tcW w:type="dxa" w:w="2880"/>
          </w:tcPr>
          <w:p>
            <w:r>
              <w:t>created_by.id</w:t>
            </w:r>
          </w:p>
        </w:tc>
        <w:tc>
          <w:tcPr>
            <w:tcW w:type="dxa" w:w="2880"/>
          </w:tcPr>
          <w:p>
            <w:r>
              <w:t>string</w:t>
            </w:r>
          </w:p>
        </w:tc>
        <w:tc>
          <w:tcPr>
            <w:tcW w:type="dxa" w:w="2880"/>
          </w:tcPr>
          <w:p>
            <w:r>
              <w:t>The unique identifier for the creating user.</w:t>
            </w:r>
          </w:p>
        </w:tc>
      </w:tr>
      <w:tr>
        <w:tc>
          <w:tcPr>
            <w:tcW w:type="dxa" w:w="2880"/>
          </w:tcPr>
          <w:p>
            <w:r>
              <w:t>created_by.type</w:t>
            </w:r>
          </w:p>
        </w:tc>
        <w:tc>
          <w:tcPr>
            <w:tcW w:type="dxa" w:w="2880"/>
          </w:tcPr>
          <w:p>
            <w:r>
              <w:t>string</w:t>
            </w:r>
          </w:p>
        </w:tc>
        <w:tc>
          <w:tcPr>
            <w:tcW w:type="dxa" w:w="2880"/>
          </w:tcPr>
          <w:p>
            <w:r>
              <w:t>Always user.</w:t>
            </w:r>
          </w:p>
        </w:tc>
      </w:tr>
      <w:tr>
        <w:tc>
          <w:tcPr>
            <w:tcW w:type="dxa" w:w="2880"/>
          </w:tcPr>
          <w:p>
            <w:r>
              <w:t>created_by.name</w:t>
            </w:r>
          </w:p>
        </w:tc>
        <w:tc>
          <w:tcPr>
            <w:tcW w:type="dxa" w:w="2880"/>
          </w:tcPr>
          <w:p>
            <w:r>
              <w:t>string</w:t>
            </w:r>
          </w:p>
        </w:tc>
        <w:tc>
          <w:tcPr>
            <w:tcW w:type="dxa" w:w="2880"/>
          </w:tcPr>
          <w:p>
            <w:r>
              <w:t>Display name (max length 50). If collaboration is pending, an empty string is returned.</w:t>
            </w:r>
          </w:p>
        </w:tc>
      </w:tr>
      <w:tr>
        <w:tc>
          <w:tcPr>
            <w:tcW w:type="dxa" w:w="2880"/>
          </w:tcPr>
          <w:p>
            <w:r>
              <w:t>created_by.login</w:t>
            </w:r>
          </w:p>
        </w:tc>
        <w:tc>
          <w:tcPr>
            <w:tcW w:type="dxa" w:w="2880"/>
          </w:tcPr>
          <w:p>
            <w:r>
              <w:t>string</w:t>
            </w:r>
          </w:p>
        </w:tc>
        <w:tc>
          <w:tcPr>
            <w:tcW w:type="dxa" w:w="2880"/>
          </w:tcPr>
          <w:p>
            <w:r>
              <w:t>Primary email. If collaboration is pending, an empty string is returned.</w:t>
            </w:r>
          </w:p>
        </w:tc>
      </w:tr>
      <w:tr>
        <w:tc>
          <w:tcPr>
            <w:tcW w:type="dxa" w:w="2880"/>
          </w:tcPr>
          <w:p>
            <w:r>
              <w:t>created_by.is_active</w:t>
            </w:r>
          </w:p>
        </w:tc>
        <w:tc>
          <w:tcPr>
            <w:tcW w:type="dxa" w:w="2880"/>
          </w:tcPr>
          <w:p>
            <w:r>
              <w:t>boolean</w:t>
            </w:r>
          </w:p>
        </w:tc>
        <w:tc>
          <w:tcPr>
            <w:tcW w:type="dxa" w:w="2880"/>
          </w:tcPr>
          <w:p>
            <w:r>
              <w:t>If false, the user is deactivated or deleted.</w:t>
            </w:r>
          </w:p>
        </w:tc>
      </w:tr>
      <w:tr>
        <w:tc>
          <w:tcPr>
            <w:tcW w:type="dxa" w:w="2880"/>
          </w:tcPr>
          <w:p>
            <w:r>
              <w:t>created_at</w:t>
            </w:r>
          </w:p>
        </w:tc>
        <w:tc>
          <w:tcPr>
            <w:tcW w:type="dxa" w:w="2880"/>
          </w:tcPr>
          <w:p>
            <w:r>
              <w:t>string</w:t>
            </w:r>
          </w:p>
        </w:tc>
        <w:tc>
          <w:tcPr>
            <w:tcW w:type="dxa" w:w="2880"/>
          </w:tcPr>
          <w:p>
            <w:r>
              <w:t>When the collaboration was created.</w:t>
            </w:r>
          </w:p>
        </w:tc>
      </w:tr>
      <w:tr>
        <w:tc>
          <w:tcPr>
            <w:tcW w:type="dxa" w:w="2880"/>
          </w:tcPr>
          <w:p>
            <w:r>
              <w:t>modified_at</w:t>
            </w:r>
          </w:p>
        </w:tc>
        <w:tc>
          <w:tcPr>
            <w:tcW w:type="dxa" w:w="2880"/>
          </w:tcPr>
          <w:p>
            <w:r>
              <w:t>string</w:t>
            </w:r>
          </w:p>
        </w:tc>
        <w:tc>
          <w:tcPr>
            <w:tcW w:type="dxa" w:w="2880"/>
          </w:tcPr>
          <w:p>
            <w:r>
              <w:t>When the collaboration was last modified.</w:t>
            </w:r>
          </w:p>
        </w:tc>
      </w:tr>
      <w:tr>
        <w:tc>
          <w:tcPr>
            <w:tcW w:type="dxa" w:w="2880"/>
          </w:tcPr>
          <w:p>
            <w:r>
              <w:t>acceptance_requirements_status</w:t>
            </w:r>
          </w:p>
        </w:tc>
        <w:tc>
          <w:tcPr>
            <w:tcW w:type="dxa" w:w="2880"/>
          </w:tcPr>
          <w:p>
            <w:r>
              <w:t>object</w:t>
            </w:r>
          </w:p>
        </w:tc>
        <w:tc>
          <w:tcPr>
            <w:tcW w:type="dxa" w:w="2880"/>
          </w:tcPr>
          <w:p>
            <w:r>
              <w:t>Requirements that may need to be met to accept the collaboration.</w:t>
            </w:r>
          </w:p>
        </w:tc>
      </w:tr>
      <w:tr>
        <w:tc>
          <w:tcPr>
            <w:tcW w:type="dxa" w:w="2880"/>
          </w:tcPr>
          <w:p>
            <w:r>
              <w:t>acceptance_requirements_status.terms_of_service_requirement.is_accepted</w:t>
            </w:r>
          </w:p>
        </w:tc>
        <w:tc>
          <w:tcPr>
            <w:tcW w:type="dxa" w:w="2880"/>
          </w:tcPr>
          <w:p>
            <w:r>
              <w:t>boolean | null</w:t>
            </w:r>
          </w:p>
        </w:tc>
        <w:tc>
          <w:tcPr>
            <w:tcW w:type="dxa" w:w="2880"/>
          </w:tcPr>
          <w:p>
            <w:r>
              <w:t>Whether the terms of service have been accepted; null if no ToS is required.</w:t>
            </w:r>
          </w:p>
        </w:tc>
      </w:tr>
      <w:tr>
        <w:tc>
          <w:tcPr>
            <w:tcW w:type="dxa" w:w="2880"/>
          </w:tcPr>
          <w:p>
            <w:r>
              <w:t>acceptance_requirements_status.terms_of_service_requirement.terms_of_service.id</w:t>
            </w:r>
          </w:p>
        </w:tc>
        <w:tc>
          <w:tcPr>
            <w:tcW w:type="dxa" w:w="2880"/>
          </w:tcPr>
          <w:p>
            <w:r>
              <w:t>string</w:t>
            </w:r>
          </w:p>
        </w:tc>
        <w:tc>
          <w:tcPr>
            <w:tcW w:type="dxa" w:w="2880"/>
          </w:tcPr>
          <w:p>
            <w:r>
              <w:t>Terms of service ID.</w:t>
            </w:r>
          </w:p>
        </w:tc>
      </w:tr>
      <w:tr>
        <w:tc>
          <w:tcPr>
            <w:tcW w:type="dxa" w:w="2880"/>
          </w:tcPr>
          <w:p>
            <w:r>
              <w:t>acceptance_requirements_status.terms_of_service_requirement.terms_of_service.type</w:t>
            </w:r>
          </w:p>
        </w:tc>
        <w:tc>
          <w:tcPr>
            <w:tcW w:type="dxa" w:w="2880"/>
          </w:tcPr>
          <w:p>
            <w:r>
              <w:t>string</w:t>
            </w:r>
          </w:p>
        </w:tc>
        <w:tc>
          <w:tcPr>
            <w:tcW w:type="dxa" w:w="2880"/>
          </w:tcPr>
          <w:p>
            <w:r>
              <w:t>Always terms_of_service.</w:t>
            </w:r>
          </w:p>
        </w:tc>
      </w:tr>
      <w:tr>
        <w:tc>
          <w:tcPr>
            <w:tcW w:type="dxa" w:w="2880"/>
          </w:tcPr>
          <w:p>
            <w:r>
              <w:t>acceptance_requirements_status.strong_password_requirement.enterprise_has_strong_password_required_for_external_users</w:t>
            </w:r>
          </w:p>
        </w:tc>
        <w:tc>
          <w:tcPr>
            <w:tcW w:type="dxa" w:w="2880"/>
          </w:tcPr>
          <w:p>
            <w:r>
              <w:t>boolean</w:t>
            </w:r>
          </w:p>
        </w:tc>
        <w:tc>
          <w:tcPr>
            <w:tcW w:type="dxa" w:w="2880"/>
          </w:tcPr>
          <w:p>
            <w:r>
              <w:t>Whether the enterprise requires strong passwords for external users (or exposed password detection).</w:t>
            </w:r>
          </w:p>
        </w:tc>
      </w:tr>
      <w:tr>
        <w:tc>
          <w:tcPr>
            <w:tcW w:type="dxa" w:w="2880"/>
          </w:tcPr>
          <w:p>
            <w:r>
              <w:t>acceptance_requirements_status.strong_password_requirement.user_has_strong_password</w:t>
            </w:r>
          </w:p>
        </w:tc>
        <w:tc>
          <w:tcPr>
            <w:tcW w:type="dxa" w:w="2880"/>
          </w:tcPr>
          <w:p>
            <w:r>
              <w:t>boolean | null</w:t>
            </w:r>
          </w:p>
        </w:tc>
        <w:tc>
          <w:tcPr>
            <w:tcW w:type="dxa" w:w="2880"/>
          </w:tcPr>
          <w:p>
            <w:r>
              <w:t>Whether the user has a strong (and not exposed) password; null when not required.</w:t>
            </w:r>
          </w:p>
        </w:tc>
      </w:tr>
      <w:tr>
        <w:tc>
          <w:tcPr>
            <w:tcW w:type="dxa" w:w="2880"/>
          </w:tcPr>
          <w:p>
            <w:r>
              <w:t>acceptance_requirements_status.two_factor_authentication_requirement.enterprise_has_two_factor_auth_enabled</w:t>
            </w:r>
          </w:p>
        </w:tc>
        <w:tc>
          <w:tcPr>
            <w:tcW w:type="dxa" w:w="2880"/>
          </w:tcPr>
          <w:p>
            <w:r>
              <w:t>boolean</w:t>
            </w:r>
          </w:p>
        </w:tc>
        <w:tc>
          <w:tcPr>
            <w:tcW w:type="dxa" w:w="2880"/>
          </w:tcPr>
          <w:p>
            <w:r>
              <w:t>Whether the enterprise requires 2FA to collaborate.</w:t>
            </w:r>
          </w:p>
        </w:tc>
      </w:tr>
      <w:tr>
        <w:tc>
          <w:tcPr>
            <w:tcW w:type="dxa" w:w="2880"/>
          </w:tcPr>
          <w:p>
            <w:r>
              <w:t>acceptance_requirements_status.two_factor_authentication_requirement.user_has_two_factor_authentication_enabled</w:t>
            </w:r>
          </w:p>
        </w:tc>
        <w:tc>
          <w:tcPr>
            <w:tcW w:type="dxa" w:w="2880"/>
          </w:tcPr>
          <w:p>
            <w:r>
              <w:t>boolean | null</w:t>
            </w:r>
          </w:p>
        </w:tc>
        <w:tc>
          <w:tcPr>
            <w:tcW w:type="dxa" w:w="2880"/>
          </w:tcPr>
          <w:p>
            <w:r>
              <w:t>Whether the user has 2FA enabled; null when not required.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"https://api.box.com/2.0/collaborations/1234" \</w:t>
        <w:br/>
        <w:t xml:space="preserve"> --header "Accept: application/json" \</w:t>
        <w:br/>
        <w:t xml:space="preserve"> --header "Content-Type: application/json" \</w:t>
        <w:br/>
        <w:t xml:space="preserve"> --data '{</w:t>
        <w:br/>
        <w:t xml:space="preserve"> "role": "editor",</w:t>
        <w:br/>
        <w:t xml:space="preserve"> "status": "accepted"</w:t>
        <w:br/>
        <w:t xml:space="preserve">  }'</w:t>
      </w:r>
    </w:p>
    <w:p>
      <w:pPr>
        <w:pStyle w:val="Heading3"/>
      </w:pPr>
      <w:r>
        <w:t>Example Usage</w:t>
      </w:r>
    </w:p>
    <w:p>
      <w:pPr>
        <w:pStyle w:val="Heading3"/>
      </w:pPr>
      <w:r>
        <w:t>Example 1: Accept a Pending Collaboration Invite (role not required)</w:t>
      </w:r>
    </w:p>
    <w:p>
      <w:r>
        <w:rPr>
          <w:b/>
          <w:color w:val="666666"/>
          <w:sz w:val="16"/>
        </w:rPr>
        <w:t>[bash]</w:t>
      </w:r>
    </w:p>
    <w:p>
      <w:pPr>
        <w:shd w:fill="F2F2F2" w:val="clear"/>
      </w:pPr>
      <w:r>
        <w:rPr>
          <w:rFonts w:ascii="Courier New" w:hAnsi="Courier New"/>
          <w:sz w:val="17"/>
        </w:rPr>
        <w:t>curl -i --request PUT "https://api.box.com/2.0/collaborations/1234" \</w:t>
        <w:br/>
        <w:t xml:space="preserve"> --header "Accept: application/json" \</w:t>
        <w:br/>
        <w:t xml:space="preserve"> --header "Content-Type: application/json" \</w:t>
        <w:br/>
        <w:t xml:space="preserve"> --data '{</w:t>
        <w:br/>
        <w:t xml:space="preserve"> "status": "accepted"</w:t>
        <w:br/>
        <w:t xml:space="preserve">  }'</w:t>
      </w:r>
    </w:p>
    <w:p>
      <w:pPr>
        <w:pStyle w:val="Heading3"/>
      </w:pPr>
      <w:r>
        <w:t>Example 2: Change Role</w:t>
      </w:r>
    </w:p>
    <w:p>
      <w:r>
        <w:rPr>
          <w:b/>
          <w:color w:val="666666"/>
          <w:sz w:val="16"/>
        </w:rPr>
        <w:t>[bash]</w:t>
      </w:r>
    </w:p>
    <w:p>
      <w:pPr>
        <w:shd w:fill="F2F2F2" w:val="clear"/>
      </w:pPr>
      <w:r>
        <w:rPr>
          <w:rFonts w:ascii="Courier New" w:hAnsi="Courier New"/>
          <w:sz w:val="17"/>
        </w:rPr>
        <w:t>curl -i --request PUT "https://api.box.com/2.0/collaborations/1234" \</w:t>
        <w:br/>
        <w:t xml:space="preserve"> --header "Accept: application/json" \</w:t>
        <w:br/>
        <w:t xml:space="preserve"> --header "Content-Type: application/json" \</w:t>
        <w:br/>
        <w:t xml:space="preserve"> --data '{</w:t>
        <w:br/>
        <w:t xml:space="preserve"> "role": "viewer"</w:t>
        <w:br/>
        <w:t xml:space="preserve">  }'</w:t>
      </w:r>
    </w:p>
    <w:p>
      <w:pPr>
        <w:pStyle w:val="Heading3"/>
      </w:pPr>
      <w:r>
        <w:t>Example 3: Set Expiration Date</w:t>
      </w:r>
    </w:p>
    <w:p>
      <w:r>
        <w:rPr>
          <w:b/>
          <w:color w:val="666666"/>
          <w:sz w:val="16"/>
        </w:rPr>
        <w:t>[bash]</w:t>
      </w:r>
    </w:p>
    <w:p>
      <w:pPr>
        <w:shd w:fill="F2F2F2" w:val="clear"/>
      </w:pPr>
      <w:r>
        <w:rPr>
          <w:rFonts w:ascii="Courier New" w:hAnsi="Courier New"/>
          <w:sz w:val="17"/>
        </w:rPr>
        <w:t>curl -i --request PUT "https://api.box.com/2.0/collaborations/1234" \</w:t>
        <w:br/>
        <w:t xml:space="preserve"> --header "Accept: application/json" \</w:t>
        <w:br/>
        <w:t xml:space="preserve"> --header "Content-Type: application/json" \</w:t>
        <w:br/>
        <w:t xml:space="preserve"> --data '{</w:t>
        <w:br/>
        <w:t xml:space="preserve"> "expires_at": "2019-08-29T23:59:00-07:00"</w:t>
        <w:br/>
        <w:t xml:space="preserve">  }'</w:t>
      </w:r>
    </w:p>
    <w:p>
      <w:pPr>
        <w:pStyle w:val="Heading3"/>
      </w:pPr>
      <w:r>
        <w:t>Behavior</w:t>
      </w:r>
    </w:p>
    <w:p>
      <w:pPr>
        <w:pStyle w:val="ListBullet"/>
      </w:pPr>
      <w:r>
        <w:t>Updates the collaboration based on provided fields (role, status, expires_at, can_view_path).</w:t>
      </w:r>
    </w:p>
    <w:p>
      <w:pPr>
        <w:pStyle w:val="ListBullet"/>
      </w:pPr>
      <w:r>
        <w:t>If accepting/rejecting an invite, status updates from pending to accepted or rejected.</w:t>
      </w:r>
    </w:p>
    <w:p>
      <w:pPr>
        <w:pStyle w:val="ListBullet"/>
      </w:pPr>
      <w:r>
        <w:t>If role is changed to owner, Box deletes the collaboration and creates a new one; the prior owner becomes co-owner on the new collaboration.</w:t>
      </w:r>
    </w:p>
    <w:p>
      <w:pPr>
        <w:pStyle w:val="ListBullet"/>
      </w:pPr>
      <w:r>
        <w:t>Returns the updated collaboration object (200) unless ownership transfer occurs (204).</w:t>
      </w:r>
    </w:p>
    <w:p>
      <w:pPr>
        <w:pStyle w:val="Heading3"/>
      </w:pPr>
      <w:r>
        <w:t>Notes</w:t>
      </w:r>
    </w:p>
    <w:p>
      <w:pPr>
        <w:pStyle w:val="ListBullet"/>
      </w:pPr>
      <w:r>
        <w:t>can_view_path increases the time required to load the invitee’s All Files page; Box recommends limiting collaborations with can_view_path=true to 1,000 per user.</w:t>
      </w:r>
    </w:p>
    <w:p>
      <w:pPr>
        <w:pStyle w:val="ListBullet"/>
      </w:pPr>
      <w:r>
        <w:t>Deleting a folder with can_view_path=true may still leave the parent path visible for collaborators (see Box support article referenced in source).</w:t>
      </w:r>
    </w:p>
    <w:p>
      <w:pPr>
        <w:pStyle w:val="Heading3"/>
      </w:pPr>
      <w:r>
        <w:t>Gotchas</w:t>
      </w:r>
    </w:p>
    <w:p>
      <w:pPr>
        <w:pStyle w:val="ListBullet"/>
      </w:pPr>
      <w:r>
        <w:t>Updating expires_at will error unless the enterprise setting is enabled; additionally, only collaborations created after enabling the setting can receive an expiration.</w:t>
      </w:r>
    </w:p>
    <w:p>
      <w:pPr>
        <w:pStyle w:val="ListBullet"/>
      </w:pPr>
      <w:r>
        <w:t>can_view_path can only be used for folder collaborations, and only an owner can update it on an existing collaboration.</w:t>
      </w:r>
    </w:p>
    <w:p>
      <w:pPr>
        <w:pStyle w:val="Heading3"/>
      </w:pPr>
      <w:r>
        <w:t>Error Handling</w:t>
      </w:r>
    </w:p>
    <w:p>
      <w:pPr>
        <w:pStyle w:val="ListBullet"/>
      </w:pPr>
      <w:r>
        <w:t>403 Forbidden: Insufficient permissions to update the collaboration; also possible when updating expires_at without the required enterprise setting.</w:t>
      </w:r>
    </w:p>
    <w:p>
      <w:pPr>
        <w:pStyle w:val="ListBullet"/>
      </w:pPr>
      <w:r>
        <w:t>default (unexpected client error): Returns a standard Box error object with type, status, code, message, context_info, help_url, and request_id.</w:t>
      </w:r>
    </w:p>
    <w:p>
      <w:pPr>
        <w:pStyle w:val="Heading3"/>
      </w:pPr>
      <w:r>
        <w:t>Related collaborations actions</w:t>
      </w:r>
    </w:p>
    <w:p>
      <w:pPr>
        <w:pStyle w:val="ListBullet"/>
      </w:pPr>
      <w:r>
        <w:t>[POST] Create a Collaboration — /collaborations</w:t>
      </w:r>
    </w:p>
    <w:p>
      <w:pPr>
        <w:pStyle w:val="ListBullet"/>
      </w:pPr>
      <w:r>
        <w:t>[GET] Get a Collaboration — /collaborations/{{collaborationId}}</w:t>
      </w:r>
    </w:p>
    <w:p>
      <w:pPr>
        <w:pStyle w:val="ListBullet"/>
      </w:pPr>
      <w:r>
        <w:t>[DELETE] Remove a Collaboration — /collaborations/{{collaborationId}}</w:t>
      </w:r>
    </w:p>
    <w:p>
      <w:pPr>
        <w:pStyle w:val="ListBullet"/>
      </w:pPr>
      <w:r>
        <w:t>[GET] List Pending Collaborations — /collaborations</w:t>
      </w:r>
    </w:p>
    <w:p>
      <w:r>
        <w:br w:type="page"/>
      </w:r>
    </w:p>
    <w:p>
      <w:pPr>
        <w:pStyle w:val="Heading2"/>
      </w:pPr>
      <w:r>
        <w:t>39. [GET] List a File’s Collaborations</w:t>
      </w:r>
    </w:p>
    <w:p>
      <w:r>
        <w:rPr>
          <w:b/>
        </w:rPr>
        <w:t xml:space="preserve">Endpoint: </w:t>
      </w:r>
      <w:r>
        <w:rPr>
          <w:rFonts w:ascii="Courier New" w:hAnsi="Courier New"/>
          <w:sz w:val="18"/>
        </w:rPr>
        <w:t>/files/{{fileId}}/collaborations</w:t>
      </w:r>
    </w:p>
    <w:p>
      <w:pPr>
        <w:pStyle w:val="Heading3"/>
      </w:pPr>
      <w:r>
        <w:t>Method</w:t>
      </w:r>
    </w:p>
    <w:p>
      <w:r>
        <w:t>GET</w:t>
      </w:r>
    </w:p>
    <w:p>
      <w:pPr>
        <w:pStyle w:val="Heading3"/>
      </w:pPr>
      <w:r>
        <w:t>URL</w:t>
      </w:r>
    </w:p>
    <w:p>
      <w:r>
        <w:t>https://api.box.com/2.0/files/{{file_id}}/collaborations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pending and active collaborations for a file. This returns all the users that have access to the file or have been invited to the file.</w:t>
      </w:r>
    </w:p>
    <w:p>
      <w:pPr>
        <w:pStyle w:val="Heading3"/>
      </w:pPr>
      <w:r>
        <w:t>Enforcement Rules</w:t>
      </w:r>
    </w:p>
    <w:p>
      <w:pPr>
        <w:pStyle w:val="ListBullet"/>
      </w:pPr>
      <w:r>
        <w:t>The file_id path parameter must always be present.</w:t>
      </w:r>
    </w:p>
    <w:p>
      <w:pPr>
        <w:pStyle w:val="ListBullet"/>
      </w:pPr>
      <w:r>
        <w:t>If the user provides a file_id, use that value directly.</w:t>
      </w:r>
    </w:p>
    <w:p>
      <w:pPr>
        <w:pStyle w:val="ListBullet"/>
      </w:pPr>
      <w:r>
        <w:t>Do not call the API with a missing or empty file_id (e.g., avoid /files//collaborations).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/files/12345/collaborations</w:t>
        <w:br/>
        <w:t>/files/123/collaborations</w:t>
      </w:r>
    </w:p>
    <w:p>
      <w:pPr>
        <w:pStyle w:val="Heading3"/>
      </w:pPr>
      <w:r>
        <w:t>Invalid Examples</w:t>
      </w:r>
    </w:p>
    <w:p>
      <w:r>
        <w:rPr>
          <w:b/>
          <w:color w:val="666666"/>
          <w:sz w:val="16"/>
        </w:rPr>
        <w:t>[http]</w:t>
      </w:r>
    </w:p>
    <w:p>
      <w:pPr>
        <w:shd w:fill="F2F2F2" w:val="clear"/>
      </w:pPr>
      <w:r>
        <w:rPr>
          <w:rFonts w:ascii="Courier New" w:hAnsi="Courier New"/>
          <w:sz w:val="17"/>
        </w:rPr>
        <w:t>/files//collaborations</w:t>
        <w:br/>
        <w:t>/files/collaborations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The unique identifier that represents a file. The ID for any file can be determined by visiting a file in the web application and copying the ID from the URL. For example, for the URL https://*.app.box.com/files/123 the file_id is 123. Example: "12345"</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comma-separated list of attributes to include in the response. Note: specifying this parameter means none of the standard fields are returned unless explicitly specified; only fields for the mini representation are returned, in addition to the requested fields. Example: ["id","type","name"]</w:t>
            </w:r>
          </w:p>
        </w:tc>
      </w:tr>
      <w:tr>
        <w:tc>
          <w:tcPr>
            <w:tcW w:type="dxa" w:w="2880"/>
          </w:tcPr>
          <w:p>
            <w:r>
              <w:t>limit</w:t>
            </w:r>
          </w:p>
        </w:tc>
        <w:tc>
          <w:tcPr>
            <w:tcW w:type="dxa" w:w="2880"/>
          </w:tcPr>
          <w:p>
            <w:r>
              <w:t>integer</w:t>
            </w:r>
          </w:p>
        </w:tc>
        <w:tc>
          <w:tcPr>
            <w:tcW w:type="dxa" w:w="2880"/>
          </w:tcPr>
          <w:p>
            <w:r>
              <w:t>The maximum number of items to return per page. Example: 1000</w:t>
            </w:r>
          </w:p>
        </w:tc>
      </w:tr>
      <w:tr>
        <w:tc>
          <w:tcPr>
            <w:tcW w:type="dxa" w:w="2880"/>
          </w:tcPr>
          <w:p>
            <w:r>
              <w:t>marker</w:t>
            </w:r>
          </w:p>
        </w:tc>
        <w:tc>
          <w:tcPr>
            <w:tcW w:type="dxa" w:w="2880"/>
          </w:tcPr>
          <w:p>
            <w:r>
              <w:t>string</w:t>
            </w:r>
          </w:p>
        </w:tc>
        <w:tc>
          <w:tcPr>
            <w:tcW w:type="dxa" w:w="2880"/>
          </w:tcPr>
          <w:p>
            <w:r>
              <w:t>Defines the position marker at which to begin returning results (marker-based pagination). This requires usemarker to be set to true. Example: "JV9IRGZmieiBasejOG9yDCRNgd2ymoZIbjsxbJMjIs3kioVii"</w:t>
            </w:r>
          </w:p>
        </w:tc>
      </w:tr>
    </w:tbl>
    <w:p/>
    <w:p>
      <w:pPr>
        <w:pStyle w:val="Heading3"/>
      </w:pPr>
      <w:r>
        <w:t>Response</w:t>
      </w:r>
    </w:p>
    <w:p>
      <w:pPr>
        <w:pStyle w:val="Heading3"/>
      </w:pPr>
      <w:r>
        <w:t>Success Response (200 OK)</w:t>
      </w:r>
    </w:p>
    <w:p>
      <w:r>
        <w:t>Returns a collection of collaboration objects. If there are no collaborations on this file an empty collection will be returned. This list includes pending collaborations, for which the status is set to pending.</w:t>
      </w:r>
    </w:p>
    <w:p>
      <w:r>
        <w:rPr>
          <w:b/>
          <w:color w:val="666666"/>
          <w:sz w:val="16"/>
        </w:rPr>
        <w:t>[json]</w:t>
      </w:r>
    </w:p>
    <w:p>
      <w:pPr>
        <w:shd w:fill="F2F2F2" w:val="clear"/>
      </w:pPr>
      <w:r>
        <w:rPr>
          <w:rFonts w:ascii="Courier New" w:hAnsi="Courier New"/>
          <w:sz w:val="17"/>
        </w:rPr>
        <w:t>{</w:t>
        <w:br/>
        <w:t xml:space="preserve"> "limit": 1000,</w:t>
        <w:br/>
        <w:t xml:space="preserve"> "next_marker": "JV9IRGZmieiBasejOG9yDCRNgd2ymoZIbjsxbJMjIs3kioVii",</w:t>
        <w:br/>
        <w:t xml:space="preserve"> "prev_marker": "JV9IRGZmieiBasejOG9yDCRNgd2ymoZIbjsxbJMjIs3kioVih",</w:t>
        <w:br/>
        <w:t xml:space="preserve"> "entries": [</w:t>
        <w:br/>
        <w:t xml:space="preserve"> {</w:t>
        <w:br/>
        <w:t xml:space="preserve"> "id": "123456789",</w:t>
        <w:br/>
        <w:t xml:space="preserve"> "type": "collaboration",</w:t>
        <w:br/>
        <w:t xml:space="preserve"> "item": {},</w:t>
        <w:br/>
        <w:t xml:space="preserve"> "app_item": {</w:t>
        <w:br/>
        <w:t xml:space="preserve"> "id": "987654321",</w:t>
        <w:br/>
        <w:t xml:space="preserve"> "type": "app_item",</w:t>
        <w:br/>
        <w:t xml:space="preserve"> "application_type": "some_app_type"</w:t>
        <w:br/>
        <w:t xml:space="preserve"> },</w:t>
        <w:br/>
        <w:t xml:space="preserve"> "accessible_by": {},</w:t>
        <w:br/>
        <w:t xml:space="preserve"> "invite_email": "invitee@example.com",</w:t>
        <w:br/>
        <w:t xml:space="preserve"> "role": "editor",</w:t>
        <w:br/>
        <w:t xml:space="preserve"> "expires_at": "2026-12-31T23:59:59Z",</w:t>
        <w:br/>
        <w:t xml:space="preserve"> "is_access_only": false,</w:t>
        <w:br/>
        <w:t xml:space="preserve"> "status": "accepted",</w:t>
        <w:br/>
        <w:t xml:space="preserve"> "acknowledged_at": "2026-01-01T12:00:00Z",</w:t>
        <w:br/>
        <w:t xml:space="preserve"> "created_by": {},</w:t>
        <w:br/>
        <w:t xml:space="preserve"> "created_at": "2026-01-01T10:00:00Z",</w:t>
        <w:br/>
        <w:t xml:space="preserve"> "modified_at": "2026-01-02T10:00:00Z",</w:t>
        <w:br/>
        <w:t xml:space="preserve"> "acceptance_requirements_status": {</w:t>
        <w:br/>
        <w:t xml:space="preserve"> "terms_of_service_requirement": {</w:t>
        <w:br/>
        <w:t xml:space="preserve"> "is_accepted": true,</w:t>
        <w:br/>
        <w:t xml:space="preserve"> "terms_of_service": {</w:t>
        <w:br/>
        <w:t xml:space="preserve"> "id": "5555",</w:t>
        <w:br/>
        <w:t xml:space="preserve"> "type": "terms_of_service"</w:t>
        <w:br/>
        <w:t xml:space="preserve"> }</w:t>
        <w:br/>
        <w:t xml:space="preserve"> },</w:t>
        <w:br/>
        <w:t xml:space="preserve"> "strong_password_requirement": {</w:t>
        <w:br/>
        <w:t xml:space="preserve"> "enterprise_has_strong_password_required_for_external_users": true,</w:t>
        <w:br/>
        <w:t xml:space="preserve"> "user_has_strong_password": true</w:t>
        <w:br/>
        <w:t xml:space="preserve"> },</w:t>
        <w:br/>
        <w:t xml:space="preserve"> "two_factor_authentication_requirement": {</w:t>
        <w:br/>
        <w:t xml:space="preserve"> "enterprise_has_two_factor_auth_enabled": true,</w:t>
        <w:br/>
        <w:t xml:space="preserve"> "user_has_two_factor_authentication_enabled": true</w:t>
        <w:br/>
        <w:t xml:space="preserve"> }</w:t>
        <w:br/>
        <w:t xml:space="preserve"> }</w:t>
        <w:br/>
        <w:t xml:space="preserve"> }</w:t>
        <w:br/>
        <w:t xml:space="preserve"> ]</w:t>
        <w:br/>
        <w:t>}</w:t>
      </w:r>
    </w:p>
    <w:p>
      <w:pPr>
        <w:pStyle w:val="Heading3"/>
      </w:pPr>
      <w:r>
        <w:t>Error Response (Default)</w:t>
      </w:r>
    </w:p>
    <w:p>
      <w:r>
        <w:t>An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limit that was used for these entries. This will be the same as the limit query parameter unless that value exceeded the maximum value allowed. The maximum value varies by API.</w:t>
            </w:r>
          </w:p>
        </w:tc>
      </w:tr>
      <w:tr>
        <w:tc>
          <w:tcPr>
            <w:tcW w:type="dxa" w:w="2880"/>
          </w:tcPr>
          <w:p>
            <w:r>
              <w:t>next_marker</w:t>
            </w:r>
          </w:p>
        </w:tc>
        <w:tc>
          <w:tcPr>
            <w:tcW w:type="dxa" w:w="2880"/>
          </w:tcPr>
          <w:p>
            <w:r>
              <w:t>string</w:t>
            </w:r>
          </w:p>
        </w:tc>
        <w:tc>
          <w:tcPr>
            <w:tcW w:type="dxa" w:w="2880"/>
          </w:tcPr>
          <w:p>
            <w:r>
              <w:t>The marker for the start of the next page of results.</w:t>
            </w:r>
          </w:p>
        </w:tc>
      </w:tr>
      <w:tr>
        <w:tc>
          <w:tcPr>
            <w:tcW w:type="dxa" w:w="2880"/>
          </w:tcPr>
          <w:p>
            <w:r>
              <w:t>prev_marker</w:t>
            </w:r>
          </w:p>
        </w:tc>
        <w:tc>
          <w:tcPr>
            <w:tcW w:type="dxa" w:w="2880"/>
          </w:tcPr>
          <w:p>
            <w:r>
              <w:t>string</w:t>
            </w:r>
          </w:p>
        </w:tc>
        <w:tc>
          <w:tcPr>
            <w:tcW w:type="dxa" w:w="2880"/>
          </w:tcPr>
          <w:p>
            <w:r>
              <w:t>The marker for the start of the previous page of results.</w:t>
            </w:r>
          </w:p>
        </w:tc>
      </w:tr>
      <w:tr>
        <w:tc>
          <w:tcPr>
            <w:tcW w:type="dxa" w:w="2880"/>
          </w:tcPr>
          <w:p>
            <w:r>
              <w:t>entries</w:t>
            </w:r>
          </w:p>
        </w:tc>
        <w:tc>
          <w:tcPr>
            <w:tcW w:type="dxa" w:w="2880"/>
          </w:tcPr>
          <w:p>
            <w:r>
              <w:t>array</w:t>
            </w:r>
          </w:p>
        </w:tc>
        <w:tc>
          <w:tcPr>
            <w:tcW w:type="dxa" w:w="2880"/>
          </w:tcPr>
          <w:p>
            <w:r>
              <w:t>List of collaboration objects.</w:t>
            </w:r>
          </w:p>
        </w:tc>
      </w:tr>
      <w:tr>
        <w:tc>
          <w:tcPr>
            <w:tcW w:type="dxa" w:w="2880"/>
          </w:tcPr>
          <w:p>
            <w:r>
              <w:t>entries[].id</w:t>
            </w:r>
          </w:p>
        </w:tc>
        <w:tc>
          <w:tcPr>
            <w:tcW w:type="dxa" w:w="2880"/>
          </w:tcPr>
          <w:p>
            <w:r>
              <w:t>string</w:t>
            </w:r>
          </w:p>
        </w:tc>
        <w:tc>
          <w:tcPr>
            <w:tcW w:type="dxa" w:w="2880"/>
          </w:tcPr>
          <w:p>
            <w:r>
              <w:t>The unique identifier for this collaboration.</w:t>
            </w:r>
          </w:p>
        </w:tc>
      </w:tr>
      <w:tr>
        <w:tc>
          <w:tcPr>
            <w:tcW w:type="dxa" w:w="2880"/>
          </w:tcPr>
          <w:p>
            <w:r>
              <w:t>entries[].type</w:t>
            </w:r>
          </w:p>
        </w:tc>
        <w:tc>
          <w:tcPr>
            <w:tcW w:type="dxa" w:w="2880"/>
          </w:tcPr>
          <w:p>
            <w:r>
              <w:t>string</w:t>
            </w:r>
          </w:p>
        </w:tc>
        <w:tc>
          <w:tcPr>
            <w:tcW w:type="dxa" w:w="2880"/>
          </w:tcPr>
          <w:p>
            <w:r>
              <w:t>The value will always be collaboration.</w:t>
            </w:r>
          </w:p>
        </w:tc>
      </w:tr>
      <w:tr>
        <w:tc>
          <w:tcPr>
            <w:tcW w:type="dxa" w:w="2880"/>
          </w:tcPr>
          <w:p>
            <w:r>
              <w:t>entries[].item</w:t>
            </w:r>
          </w:p>
        </w:tc>
        <w:tc>
          <w:tcPr>
            <w:tcW w:type="dxa" w:w="2880"/>
          </w:tcPr>
          <w:p>
            <w:r>
              <w:t>object</w:t>
            </w:r>
          </w:p>
        </w:tc>
        <w:tc>
          <w:tcPr>
            <w:tcW w:type="dxa" w:w="2880"/>
          </w:tcPr>
          <w:p>
            <w:r>
              <w:t>&lt;CollaborationItem&gt; &amp; any (structure not provided in scraped content).</w:t>
            </w:r>
          </w:p>
        </w:tc>
      </w:tr>
      <w:tr>
        <w:tc>
          <w:tcPr>
            <w:tcW w:type="dxa" w:w="2880"/>
          </w:tcPr>
          <w:p>
            <w:r>
              <w:t>entries[].app_item</w:t>
            </w:r>
          </w:p>
        </w:tc>
        <w:tc>
          <w:tcPr>
            <w:tcW w:type="dxa" w:w="2880"/>
          </w:tcPr>
          <w:p>
            <w:r>
              <w:t>object</w:t>
            </w:r>
          </w:p>
        </w:tc>
        <w:tc>
          <w:tcPr>
            <w:tcW w:type="dxa" w:w="2880"/>
          </w:tcPr>
          <w:p>
            <w:r>
              <w:t>App item information.</w:t>
            </w:r>
          </w:p>
        </w:tc>
      </w:tr>
      <w:tr>
        <w:tc>
          <w:tcPr>
            <w:tcW w:type="dxa" w:w="2880"/>
          </w:tcPr>
          <w:p>
            <w:r>
              <w:t>entries[].app_item.id</w:t>
            </w:r>
          </w:p>
        </w:tc>
        <w:tc>
          <w:tcPr>
            <w:tcW w:type="dxa" w:w="2880"/>
          </w:tcPr>
          <w:p>
            <w:r>
              <w:t>string</w:t>
            </w:r>
          </w:p>
        </w:tc>
        <w:tc>
          <w:tcPr>
            <w:tcW w:type="dxa" w:w="2880"/>
          </w:tcPr>
          <w:p>
            <w:r>
              <w:t>The unique identifier for this app item.</w:t>
            </w:r>
          </w:p>
        </w:tc>
      </w:tr>
      <w:tr>
        <w:tc>
          <w:tcPr>
            <w:tcW w:type="dxa" w:w="2880"/>
          </w:tcPr>
          <w:p>
            <w:r>
              <w:t>entries[].app_item.type</w:t>
            </w:r>
          </w:p>
        </w:tc>
        <w:tc>
          <w:tcPr>
            <w:tcW w:type="dxa" w:w="2880"/>
          </w:tcPr>
          <w:p>
            <w:r>
              <w:t>string</w:t>
            </w:r>
          </w:p>
        </w:tc>
        <w:tc>
          <w:tcPr>
            <w:tcW w:type="dxa" w:w="2880"/>
          </w:tcPr>
          <w:p>
            <w:r>
              <w:t>The value will always be app_item.</w:t>
            </w:r>
          </w:p>
        </w:tc>
      </w:tr>
      <w:tr>
        <w:tc>
          <w:tcPr>
            <w:tcW w:type="dxa" w:w="2880"/>
          </w:tcPr>
          <w:p>
            <w:r>
              <w:t>entries[].app_item.application_type</w:t>
            </w:r>
          </w:p>
        </w:tc>
        <w:tc>
          <w:tcPr>
            <w:tcW w:type="dxa" w:w="2880"/>
          </w:tcPr>
          <w:p>
            <w:r>
              <w:t>string</w:t>
            </w:r>
          </w:p>
        </w:tc>
        <w:tc>
          <w:tcPr>
            <w:tcW w:type="dxa" w:w="2880"/>
          </w:tcPr>
          <w:p>
            <w:r>
              <w:t>The type of the app that owns this app item.</w:t>
            </w:r>
          </w:p>
        </w:tc>
      </w:tr>
      <w:tr>
        <w:tc>
          <w:tcPr>
            <w:tcW w:type="dxa" w:w="2880"/>
          </w:tcPr>
          <w:p>
            <w:r>
              <w:t>entries[].accessible_by</w:t>
            </w:r>
          </w:p>
        </w:tc>
        <w:tc>
          <w:tcPr>
            <w:tcW w:type="dxa" w:w="2880"/>
          </w:tcPr>
          <w:p>
            <w:r>
              <w:t>object</w:t>
            </w:r>
          </w:p>
        </w:tc>
        <w:tc>
          <w:tcPr>
            <w:tcW w:type="dxa" w:w="2880"/>
          </w:tcPr>
          <w:p>
            <w:r>
              <w:t>&lt;CollaborationAccessGrantee&gt; (structure not provided in scraped content).</w:t>
            </w:r>
          </w:p>
        </w:tc>
      </w:tr>
      <w:tr>
        <w:tc>
          <w:tcPr>
            <w:tcW w:type="dxa" w:w="2880"/>
          </w:tcPr>
          <w:p>
            <w:r>
              <w:t>entries[].invite_email</w:t>
            </w:r>
          </w:p>
        </w:tc>
        <w:tc>
          <w:tcPr>
            <w:tcW w:type="dxa" w:w="2880"/>
          </w:tcPr>
          <w:p>
            <w:r>
              <w:t>string</w:t>
            </w:r>
          </w:p>
        </w:tc>
        <w:tc>
          <w:tcPr>
            <w:tcW w:type="dxa" w:w="2880"/>
          </w:tcPr>
          <w:p>
            <w:r>
              <w:t>The email address used to invite an unregistered collaborator, if they are not a registered user.</w:t>
            </w:r>
          </w:p>
        </w:tc>
      </w:tr>
      <w:tr>
        <w:tc>
          <w:tcPr>
            <w:tcW w:type="dxa" w:w="2880"/>
          </w:tcPr>
          <w:p>
            <w:r>
              <w:t>entries[].role</w:t>
            </w:r>
          </w:p>
        </w:tc>
        <w:tc>
          <w:tcPr>
            <w:tcW w:type="dxa" w:w="2880"/>
          </w:tcPr>
          <w:p>
            <w:r>
              <w:t>string</w:t>
            </w:r>
          </w:p>
        </w:tc>
        <w:tc>
          <w:tcPr>
            <w:tcW w:type="dxa" w:w="2880"/>
          </w:tcPr>
          <w:p>
            <w:r>
              <w:t>The level of access granted. Possible values: editor, viewer, previewer, uploader, previewer uploader, viewer uploader, co-owner, owner.</w:t>
            </w:r>
          </w:p>
        </w:tc>
      </w:tr>
      <w:tr>
        <w:tc>
          <w:tcPr>
            <w:tcW w:type="dxa" w:w="2880"/>
          </w:tcPr>
          <w:p>
            <w:r>
              <w:t>entries[].expires_at</w:t>
            </w:r>
          </w:p>
        </w:tc>
        <w:tc>
          <w:tcPr>
            <w:tcW w:type="dxa" w:w="2880"/>
          </w:tcPr>
          <w:p>
            <w:r>
              <w:t>string</w:t>
            </w:r>
          </w:p>
        </w:tc>
        <w:tc>
          <w:tcPr>
            <w:tcW w:type="dxa" w:w="2880"/>
          </w:tcPr>
          <w:p>
            <w:r>
              <w:t>When the collaboration will expire, or null if no expiration date is set.</w:t>
            </w:r>
          </w:p>
        </w:tc>
      </w:tr>
      <w:tr>
        <w:tc>
          <w:tcPr>
            <w:tcW w:type="dxa" w:w="2880"/>
          </w:tcPr>
          <w:p>
            <w:r>
              <w:t>entries[].is_access_only</w:t>
            </w:r>
          </w:p>
        </w:tc>
        <w:tc>
          <w:tcPr>
            <w:tcW w:type="dxa" w:w="2880"/>
          </w:tcPr>
          <w:p>
            <w:r>
              <w:t>boolean</w:t>
            </w:r>
          </w:p>
        </w:tc>
        <w:tc>
          <w:tcPr>
            <w:tcW w:type="dxa" w:w="2880"/>
          </w:tcPr>
          <w:p>
            <w:r>
              <w:t>If true, collaborators have access to shared items, but such items won't be visible in the All Files list and collaborators won't see the path to the root folder for the shared item.</w:t>
            </w:r>
          </w:p>
        </w:tc>
      </w:tr>
      <w:tr>
        <w:tc>
          <w:tcPr>
            <w:tcW w:type="dxa" w:w="2880"/>
          </w:tcPr>
          <w:p>
            <w:r>
              <w:t>entries[].status</w:t>
            </w:r>
          </w:p>
        </w:tc>
        <w:tc>
          <w:tcPr>
            <w:tcW w:type="dxa" w:w="2880"/>
          </w:tcPr>
          <w:p>
            <w:r>
              <w:t>string</w:t>
            </w:r>
          </w:p>
        </w:tc>
        <w:tc>
          <w:tcPr>
            <w:tcW w:type="dxa" w:w="2880"/>
          </w:tcPr>
          <w:p>
            <w:r>
              <w:t>Status of the collaboration invitation. Possible values: accepted, pending, rejected. If pending, login and name return an empty string.</w:t>
            </w:r>
          </w:p>
        </w:tc>
      </w:tr>
      <w:tr>
        <w:tc>
          <w:tcPr>
            <w:tcW w:type="dxa" w:w="2880"/>
          </w:tcPr>
          <w:p>
            <w:r>
              <w:t>entries[].acknowledged_at</w:t>
            </w:r>
          </w:p>
        </w:tc>
        <w:tc>
          <w:tcPr>
            <w:tcW w:type="dxa" w:w="2880"/>
          </w:tcPr>
          <w:p>
            <w:r>
              <w:t>string</w:t>
            </w:r>
          </w:p>
        </w:tc>
        <w:tc>
          <w:tcPr>
            <w:tcW w:type="dxa" w:w="2880"/>
          </w:tcPr>
          <w:p>
            <w:r>
              <w:t>When the status changed to accepted or rejected.</w:t>
            </w:r>
          </w:p>
        </w:tc>
      </w:tr>
      <w:tr>
        <w:tc>
          <w:tcPr>
            <w:tcW w:type="dxa" w:w="2880"/>
          </w:tcPr>
          <w:p>
            <w:r>
              <w:t>entries[].created_by</w:t>
            </w:r>
          </w:p>
        </w:tc>
        <w:tc>
          <w:tcPr>
            <w:tcW w:type="dxa" w:w="2880"/>
          </w:tcPr>
          <w:p>
            <w:r>
              <w:t>object</w:t>
            </w:r>
          </w:p>
        </w:tc>
        <w:tc>
          <w:tcPr>
            <w:tcW w:type="dxa" w:w="2880"/>
          </w:tcPr>
          <w:p>
            <w:r>
              <w:t>&lt;User--Collaborations&gt; &amp; any &amp; any (structure not provided in scraped content).</w:t>
            </w:r>
          </w:p>
        </w:tc>
      </w:tr>
      <w:tr>
        <w:tc>
          <w:tcPr>
            <w:tcW w:type="dxa" w:w="2880"/>
          </w:tcPr>
          <w:p>
            <w:r>
              <w:t>entries[].created_at</w:t>
            </w:r>
          </w:p>
        </w:tc>
        <w:tc>
          <w:tcPr>
            <w:tcW w:type="dxa" w:w="2880"/>
          </w:tcPr>
          <w:p>
            <w:r>
              <w:t>string</w:t>
            </w:r>
          </w:p>
        </w:tc>
        <w:tc>
          <w:tcPr>
            <w:tcW w:type="dxa" w:w="2880"/>
          </w:tcPr>
          <w:p>
            <w:r>
              <w:t>When the collaboration object was created.</w:t>
            </w:r>
          </w:p>
        </w:tc>
      </w:tr>
      <w:tr>
        <w:tc>
          <w:tcPr>
            <w:tcW w:type="dxa" w:w="2880"/>
          </w:tcPr>
          <w:p>
            <w:r>
              <w:t>entries[].modified_at</w:t>
            </w:r>
          </w:p>
        </w:tc>
        <w:tc>
          <w:tcPr>
            <w:tcW w:type="dxa" w:w="2880"/>
          </w:tcPr>
          <w:p>
            <w:r>
              <w:t>string</w:t>
            </w:r>
          </w:p>
        </w:tc>
        <w:tc>
          <w:tcPr>
            <w:tcW w:type="dxa" w:w="2880"/>
          </w:tcPr>
          <w:p>
            <w:r>
              <w:t>When the collaboration object was last modified.</w:t>
            </w:r>
          </w:p>
        </w:tc>
      </w:tr>
      <w:tr>
        <w:tc>
          <w:tcPr>
            <w:tcW w:type="dxa" w:w="2880"/>
          </w:tcPr>
          <w:p>
            <w:r>
              <w:t>entries[].acceptance_requirements_status</w:t>
            </w:r>
          </w:p>
        </w:tc>
        <w:tc>
          <w:tcPr>
            <w:tcW w:type="dxa" w:w="2880"/>
          </w:tcPr>
          <w:p>
            <w:r>
              <w:t>object</w:t>
            </w:r>
          </w:p>
        </w:tc>
        <w:tc>
          <w:tcPr>
            <w:tcW w:type="dxa" w:w="2880"/>
          </w:tcPr>
          <w:p>
            <w:r>
              <w:t>Acceptance requirements status object.</w:t>
            </w:r>
          </w:p>
        </w:tc>
      </w:tr>
      <w:tr>
        <w:tc>
          <w:tcPr>
            <w:tcW w:type="dxa" w:w="2880"/>
          </w:tcPr>
          <w:p>
            <w:r>
              <w:t>entries[].acceptance_requirements_status.terms_of_service_requirement</w:t>
            </w:r>
          </w:p>
        </w:tc>
        <w:tc>
          <w:tcPr>
            <w:tcW w:type="dxa" w:w="2880"/>
          </w:tcPr>
          <w:p>
            <w:r>
              <w:t>object</w:t>
            </w:r>
          </w:p>
        </w:tc>
        <w:tc>
          <w:tcPr>
            <w:tcW w:type="dxa" w:w="2880"/>
          </w:tcPr>
          <w:p>
            <w:r>
              <w:t>Terms of service requirement status.</w:t>
            </w:r>
          </w:p>
        </w:tc>
      </w:tr>
      <w:tr>
        <w:tc>
          <w:tcPr>
            <w:tcW w:type="dxa" w:w="2880"/>
          </w:tcPr>
          <w:p>
            <w:r>
              <w:t>entries[].acceptance_requirements_status.terms_of_service_requirement.is_accepted</w:t>
            </w:r>
          </w:p>
        </w:tc>
        <w:tc>
          <w:tcPr>
            <w:tcW w:type="dxa" w:w="2880"/>
          </w:tcPr>
          <w:p>
            <w:r>
              <w:t>boolean</w:t>
            </w:r>
          </w:p>
        </w:tc>
        <w:tc>
          <w:tcPr>
            <w:tcW w:type="dxa" w:w="2880"/>
          </w:tcPr>
          <w:p>
            <w:r>
              <w:t>Whether or not the terms of service have been accepted. The field is null when there is no terms of service required.</w:t>
            </w:r>
          </w:p>
        </w:tc>
      </w:tr>
      <w:tr>
        <w:tc>
          <w:tcPr>
            <w:tcW w:type="dxa" w:w="2880"/>
          </w:tcPr>
          <w:p>
            <w:r>
              <w:t>entries[].acceptance_requirements_status.terms_of_service_requirement.terms_of_service</w:t>
            </w:r>
          </w:p>
        </w:tc>
        <w:tc>
          <w:tcPr>
            <w:tcW w:type="dxa" w:w="2880"/>
          </w:tcPr>
          <w:p>
            <w:r>
              <w:t>object</w:t>
            </w:r>
          </w:p>
        </w:tc>
        <w:tc>
          <w:tcPr>
            <w:tcW w:type="dxa" w:w="2880"/>
          </w:tcPr>
          <w:p>
            <w:r>
              <w:t>Terms of service object.</w:t>
            </w:r>
          </w:p>
        </w:tc>
      </w:tr>
      <w:tr>
        <w:tc>
          <w:tcPr>
            <w:tcW w:type="dxa" w:w="2880"/>
          </w:tcPr>
          <w:p>
            <w:r>
              <w:t>entries[].acceptance_requirements_status.terms_of_service_requirement.terms_of_service.id</w:t>
            </w:r>
          </w:p>
        </w:tc>
        <w:tc>
          <w:tcPr>
            <w:tcW w:type="dxa" w:w="2880"/>
          </w:tcPr>
          <w:p>
            <w:r>
              <w:t>string</w:t>
            </w:r>
          </w:p>
        </w:tc>
        <w:tc>
          <w:tcPr>
            <w:tcW w:type="dxa" w:w="2880"/>
          </w:tcPr>
          <w:p>
            <w:r>
              <w:t>The unique identifier for this terms of service.</w:t>
            </w:r>
          </w:p>
        </w:tc>
      </w:tr>
      <w:tr>
        <w:tc>
          <w:tcPr>
            <w:tcW w:type="dxa" w:w="2880"/>
          </w:tcPr>
          <w:p>
            <w:r>
              <w:t>entries[].acceptance_requirements_status.terms_of_service_requirement.terms_of_service.type</w:t>
            </w:r>
          </w:p>
        </w:tc>
        <w:tc>
          <w:tcPr>
            <w:tcW w:type="dxa" w:w="2880"/>
          </w:tcPr>
          <w:p>
            <w:r>
              <w:t>string</w:t>
            </w:r>
          </w:p>
        </w:tc>
        <w:tc>
          <w:tcPr>
            <w:tcW w:type="dxa" w:w="2880"/>
          </w:tcPr>
          <w:p>
            <w:r>
              <w:t>The value will always be terms_of_service.</w:t>
            </w:r>
          </w:p>
        </w:tc>
      </w:tr>
      <w:tr>
        <w:tc>
          <w:tcPr>
            <w:tcW w:type="dxa" w:w="2880"/>
          </w:tcPr>
          <w:p>
            <w:r>
              <w:t>entries[].acceptance_requirements_status.strong_password_requirement</w:t>
            </w:r>
          </w:p>
        </w:tc>
        <w:tc>
          <w:tcPr>
            <w:tcW w:type="dxa" w:w="2880"/>
          </w:tcPr>
          <w:p>
            <w:r>
              <w:t>object</w:t>
            </w:r>
          </w:p>
        </w:tc>
        <w:tc>
          <w:tcPr>
            <w:tcW w:type="dxa" w:w="2880"/>
          </w:tcPr>
          <w:p>
            <w:r>
              <w:t>Strong password requirement status.</w:t>
            </w:r>
          </w:p>
        </w:tc>
      </w:tr>
      <w:tr>
        <w:tc>
          <w:tcPr>
            <w:tcW w:type="dxa" w:w="2880"/>
          </w:tcPr>
          <w:p>
            <w:r>
              <w:t>entries[].acceptance_requirements_status.strong_password_requirement.enterprise_has_strong_password_required_for_external_users</w:t>
            </w:r>
          </w:p>
        </w:tc>
        <w:tc>
          <w:tcPr>
            <w:tcW w:type="dxa" w:w="2880"/>
          </w:tcPr>
          <w:p>
            <w:r>
              <w:t>boolean</w:t>
            </w:r>
          </w:p>
        </w:tc>
        <w:tc>
          <w:tcPr>
            <w:tcW w:type="dxa" w:w="2880"/>
          </w:tcPr>
          <w:p>
            <w:r>
              <w:t>Whether the enterprise requires a strong password for external users or enforces exposed password detection.</w:t>
            </w:r>
          </w:p>
        </w:tc>
      </w:tr>
      <w:tr>
        <w:tc>
          <w:tcPr>
            <w:tcW w:type="dxa" w:w="2880"/>
          </w:tcPr>
          <w:p>
            <w:r>
              <w:t>entries[].acceptance_requirements_status.strong_password_requirement.user_has_strong_password</w:t>
            </w:r>
          </w:p>
        </w:tc>
        <w:tc>
          <w:tcPr>
            <w:tcW w:type="dxa" w:w="2880"/>
          </w:tcPr>
          <w:p>
            <w:r>
              <w:t>boolean</w:t>
            </w:r>
          </w:p>
        </w:tc>
        <w:tc>
          <w:tcPr>
            <w:tcW w:type="dxa" w:w="2880"/>
          </w:tcPr>
          <w:p>
            <w:r>
              <w:t>Whether the user has a strong and not exposed password set. The field is null when a strong password is not required.</w:t>
            </w:r>
          </w:p>
        </w:tc>
      </w:tr>
      <w:tr>
        <w:tc>
          <w:tcPr>
            <w:tcW w:type="dxa" w:w="2880"/>
          </w:tcPr>
          <w:p>
            <w:r>
              <w:t>entries[].acceptance_requirements_status.two_factor_authentication_requirement</w:t>
            </w:r>
          </w:p>
        </w:tc>
        <w:tc>
          <w:tcPr>
            <w:tcW w:type="dxa" w:w="2880"/>
          </w:tcPr>
          <w:p>
            <w:r>
              <w:t>object</w:t>
            </w:r>
          </w:p>
        </w:tc>
        <w:tc>
          <w:tcPr>
            <w:tcW w:type="dxa" w:w="2880"/>
          </w:tcPr>
          <w:p>
            <w:r>
              <w:t>Two-factor authentication requirement status.</w:t>
            </w:r>
          </w:p>
        </w:tc>
      </w:tr>
      <w:tr>
        <w:tc>
          <w:tcPr>
            <w:tcW w:type="dxa" w:w="2880"/>
          </w:tcPr>
          <w:p>
            <w:r>
              <w:t>entries[].acceptance_requirements_status.two_factor_authentication_requirement.enterprise_has_two_factor_auth_enabled</w:t>
            </w:r>
          </w:p>
        </w:tc>
        <w:tc>
          <w:tcPr>
            <w:tcW w:type="dxa" w:w="2880"/>
          </w:tcPr>
          <w:p>
            <w:r>
              <w:t>boolean</w:t>
            </w:r>
          </w:p>
        </w:tc>
        <w:tc>
          <w:tcPr>
            <w:tcW w:type="dxa" w:w="2880"/>
          </w:tcPr>
          <w:p>
            <w:r>
              <w:t>Whether the enterprise requires two-factor authentication for collaboration.</w:t>
            </w:r>
          </w:p>
        </w:tc>
      </w:tr>
      <w:tr>
        <w:tc>
          <w:tcPr>
            <w:tcW w:type="dxa" w:w="2880"/>
          </w:tcPr>
          <w:p>
            <w:r>
              <w:t>entries[].acceptance_requirements_status.two_factor_authentication_requirement.user_has_two_factor_authentication_enabled</w:t>
            </w:r>
          </w:p>
        </w:tc>
        <w:tc>
          <w:tcPr>
            <w:tcW w:type="dxa" w:w="2880"/>
          </w:tcPr>
          <w:p>
            <w:r>
              <w:t>boolean</w:t>
            </w:r>
          </w:p>
        </w:tc>
        <w:tc>
          <w:tcPr>
            <w:tcW w:type="dxa" w:w="2880"/>
          </w:tcPr>
          <w:p>
            <w:r>
              <w:t>Whether the user has two-factor authentication enabled. The field is null when 2FA is not required.</w:t>
            </w:r>
          </w:p>
        </w:tc>
      </w:tr>
      <w:tr>
        <w:tc>
          <w:tcPr>
            <w:tcW w:type="dxa" w:w="2880"/>
          </w:tcPr>
          <w:p>
            <w:r>
              <w:t>type</w:t>
            </w:r>
          </w:p>
        </w:tc>
        <w:tc>
          <w:tcPr>
            <w:tcW w:type="dxa" w:w="2880"/>
          </w:tcPr>
          <w:p>
            <w:r>
              <w:t>string</w:t>
            </w:r>
          </w:p>
        </w:tc>
        <w:tc>
          <w:tcPr>
            <w:tcW w:type="dxa" w:w="2880"/>
          </w:tcPr>
          <w:p>
            <w:r>
              <w:t>(Error) The value will always be error.</w:t>
            </w:r>
          </w:p>
        </w:tc>
      </w:tr>
      <w:tr>
        <w:tc>
          <w:tcPr>
            <w:tcW w:type="dxa" w:w="2880"/>
          </w:tcPr>
          <w:p>
            <w:r>
              <w:t>status</w:t>
            </w:r>
          </w:p>
        </w:tc>
        <w:tc>
          <w:tcPr>
            <w:tcW w:type="dxa" w:w="2880"/>
          </w:tcPr>
          <w:p>
            <w:r>
              <w:t>integer</w:t>
            </w:r>
          </w:p>
        </w:tc>
        <w:tc>
          <w:tcPr>
            <w:tcW w:type="dxa" w:w="2880"/>
          </w:tcPr>
          <w:p>
            <w:r>
              <w:t>(Error) The HTTP status of the response.</w:t>
            </w:r>
          </w:p>
        </w:tc>
      </w:tr>
      <w:tr>
        <w:tc>
          <w:tcPr>
            <w:tcW w:type="dxa" w:w="2880"/>
          </w:tcPr>
          <w:p>
            <w:r>
              <w:t>code</w:t>
            </w:r>
          </w:p>
        </w:tc>
        <w:tc>
          <w:tcPr>
            <w:tcW w:type="dxa" w:w="2880"/>
          </w:tcPr>
          <w:p>
            <w:r>
              <w:t>string</w:t>
            </w:r>
          </w:p>
        </w:tc>
        <w:tc>
          <w:tcPr>
            <w:tcW w:type="dxa" w:w="2880"/>
          </w:tcPr>
          <w:p>
            <w:r>
              <w:t>(Error) 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(Error) A short message describing the error.</w:t>
            </w:r>
          </w:p>
        </w:tc>
      </w:tr>
      <w:tr>
        <w:tc>
          <w:tcPr>
            <w:tcW w:type="dxa" w:w="2880"/>
          </w:tcPr>
          <w:p>
            <w:r>
              <w:t>context_info</w:t>
            </w:r>
          </w:p>
        </w:tc>
        <w:tc>
          <w:tcPr>
            <w:tcW w:type="dxa" w:w="2880"/>
          </w:tcPr>
          <w:p>
            <w:r>
              <w:t>object</w:t>
            </w:r>
          </w:p>
        </w:tc>
        <w:tc>
          <w:tcPr>
            <w:tcW w:type="dxa" w:w="2880"/>
          </w:tcPr>
          <w:p>
            <w:r>
              <w:t>(Error) Additional context for the error.</w:t>
            </w:r>
          </w:p>
        </w:tc>
      </w:tr>
      <w:tr>
        <w:tc>
          <w:tcPr>
            <w:tcW w:type="dxa" w:w="2880"/>
          </w:tcPr>
          <w:p>
            <w:r>
              <w:t>help_url</w:t>
            </w:r>
          </w:p>
        </w:tc>
        <w:tc>
          <w:tcPr>
            <w:tcW w:type="dxa" w:w="2880"/>
          </w:tcPr>
          <w:p>
            <w:r>
              <w:t>string</w:t>
            </w:r>
          </w:p>
        </w:tc>
        <w:tc>
          <w:tcPr>
            <w:tcW w:type="dxa" w:w="2880"/>
          </w:tcPr>
          <w:p>
            <w:r>
              <w:t>(Error) URL linking to more information about the error.</w:t>
            </w:r>
          </w:p>
        </w:tc>
      </w:tr>
      <w:tr>
        <w:tc>
          <w:tcPr>
            <w:tcW w:type="dxa" w:w="2880"/>
          </w:tcPr>
          <w:p>
            <w:r>
              <w:t>request_id</w:t>
            </w:r>
          </w:p>
        </w:tc>
        <w:tc>
          <w:tcPr>
            <w:tcW w:type="dxa" w:w="2880"/>
          </w:tcPr>
          <w:p>
            <w:r>
              <w:t>string</w:t>
            </w:r>
          </w:p>
        </w:tc>
        <w:tc>
          <w:tcPr>
            <w:tcW w:type="dxa" w:w="2880"/>
          </w:tcPr>
          <w:p>
            <w:r>
              <w:t>(Error) A unique identifier for this response (useful when contacting Box support).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'https://api.box.com/2.0/files/12345/collaborations?limit=1000&amp;fields=id,type,name' \</w:t>
        <w:br/>
        <w:t xml:space="preserve"> --header 'Accept: application/json'</w:t>
      </w:r>
    </w:p>
    <w:p>
      <w:pPr>
        <w:pStyle w:val="Heading3"/>
      </w:pPr>
      <w:r>
        <w:t>Example Usage</w:t>
      </w:r>
    </w:p>
    <w:p>
      <w:pPr>
        <w:pStyle w:val="Heading3"/>
      </w:pPr>
      <w:r>
        <w:t>Example 1: List collaborations with default fields</w:t>
      </w:r>
    </w:p>
    <w:p>
      <w:r>
        <w:rPr>
          <w:b/>
          <w:color w:val="666666"/>
          <w:sz w:val="16"/>
        </w:rPr>
        <w:t>[bash]</w:t>
      </w:r>
    </w:p>
    <w:p>
      <w:pPr>
        <w:shd w:fill="F2F2F2" w:val="clear"/>
      </w:pPr>
      <w:r>
        <w:rPr>
          <w:rFonts w:ascii="Courier New" w:hAnsi="Courier New"/>
          <w:sz w:val="17"/>
        </w:rPr>
        <w:t>curl -X GET 'https://api.box.com/2.0/files/12345/collaborations' \</w:t>
        <w:br/>
        <w:t xml:space="preserve"> -H 'Accept: application/json'</w:t>
      </w:r>
    </w:p>
    <w:p>
      <w:pPr>
        <w:pStyle w:val="Heading3"/>
      </w:pPr>
      <w:r>
        <w:t>Example 2: Request specific fields and paginate with marker</w:t>
      </w:r>
    </w:p>
    <w:p>
      <w:r>
        <w:rPr>
          <w:b/>
          <w:color w:val="666666"/>
          <w:sz w:val="16"/>
        </w:rPr>
        <w:t>[bash]</w:t>
      </w:r>
    </w:p>
    <w:p>
      <w:pPr>
        <w:shd w:fill="F2F2F2" w:val="clear"/>
      </w:pPr>
      <w:r>
        <w:rPr>
          <w:rFonts w:ascii="Courier New" w:hAnsi="Courier New"/>
          <w:sz w:val="17"/>
        </w:rPr>
        <w:t>curl -X GET 'https://api.box.com/2.0/files/12345/collaborations?fields=id,type,name&amp;limit=1000&amp;marker=JV9IRGZmieiBasejOG9yDCRNgd2ymoZIbjsxbJMjIs3kioVii' \</w:t>
        <w:br/>
        <w:t xml:space="preserve"> -H 'Accept: application/json'</w:t>
      </w:r>
    </w:p>
    <w:p>
      <w:pPr>
        <w:pStyle w:val="Heading3"/>
      </w:pPr>
      <w:r>
        <w:t>Notes</w:t>
      </w:r>
    </w:p>
    <w:p>
      <w:pPr>
        <w:pStyle w:val="ListBullet"/>
      </w:pPr>
      <w:r>
        <w:t>The fields parameter is a comma-separated list of attributes to include in the response; providing it changes the default response field set (only mini representation fields are returned unless explicitly requested).</w:t>
      </w:r>
    </w:p>
    <w:p>
      <w:pPr>
        <w:pStyle w:val="ListBullet"/>
      </w:pPr>
      <w:r>
        <w:t>The marker parameter is for marker-based pagination and requires usemarker=true (as noted in the scraped content), though usemarker itself was not listed among the available query parameters in the scraped content.</w:t>
      </w:r>
    </w:p>
    <w:p>
      <w:r>
        <w:br w:type="page"/>
      </w:r>
    </w:p>
    <w:p>
      <w:pPr>
        <w:pStyle w:val="Heading2"/>
      </w:pPr>
      <w:r>
        <w:t>40. [GET] List a Folder’s Collaborations</w:t>
      </w:r>
    </w:p>
    <w:p>
      <w:r>
        <w:rPr>
          <w:b/>
        </w:rPr>
        <w:t xml:space="preserve">Endpoint: </w:t>
      </w:r>
      <w:r>
        <w:rPr>
          <w:rFonts w:ascii="Courier New" w:hAnsi="Courier New"/>
          <w:sz w:val="18"/>
        </w:rPr>
        <w:t>/folders/{{folderId}}/collaborations</w:t>
      </w:r>
    </w:p>
    <w:p>
      <w:pPr>
        <w:pStyle w:val="Heading3"/>
      </w:pPr>
      <w:r>
        <w:t>Prerequisites</w:t>
      </w:r>
    </w:p>
    <w:p>
      <w:pPr>
        <w:pStyle w:val="ListBullet"/>
      </w:pPr>
      <w:r>
        <w:t>The caller must have permission to view the folder’s collaborations (must have access to the folder).</w:t>
      </w:r>
    </w:p>
    <w:p>
      <w:pPr>
        <w:pStyle w:val="Heading3"/>
      </w:pPr>
      <w:r>
        <w:t>Method</w:t>
      </w:r>
    </w:p>
    <w:p>
      <w:r>
        <w:t>GET</w:t>
      </w:r>
    </w:p>
    <w:p>
      <w:pPr>
        <w:pStyle w:val="Heading3"/>
      </w:pPr>
      <w:r>
        <w:t>URL</w:t>
      </w:r>
    </w:p>
    <w:p>
      <w:r>
        <w:t>https://api.box.com/2.0/folders/{{folder_id}}/collaborations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pending and active collaborations for a folder. This returns all users that have access to the folder or have been invited to the folder.</w:t>
      </w:r>
    </w:p>
    <w:p>
      <w:pPr>
        <w:pStyle w:val="Heading3"/>
      </w:pPr>
      <w:r>
        <w:t>Enforcement Rules</w:t>
      </w:r>
    </w:p>
    <w:p>
      <w:pPr>
        <w:pStyle w:val="ListBullet"/>
      </w:pPr>
      <w:r>
        <w:t>The folder_id path parameter must always be present.</w:t>
      </w:r>
    </w:p>
    <w:p>
      <w:pPr>
        <w:pStyle w:val="ListBullet"/>
      </w:pPr>
      <w:r>
        <w:t>If the user provides a folder_id, use that value directly.</w:t>
      </w:r>
    </w:p>
    <w:p>
      <w:pPr>
        <w:pStyle w:val="ListBullet"/>
      </w:pPr>
      <w:r>
        <w:t>Do not call the API with a missing or empty folder_id (e.g., avoid /folders//collaborations).</w:t>
      </w:r>
    </w:p>
    <w:p>
      <w:pPr>
        <w:pStyle w:val="ListBullet"/>
      </w:pPr>
      <w:r>
        <w:t>Always construct the path as /folders/{{folder_id}}/collaborations, where {{folder_id}} is a non-empty string.</w:t>
      </w:r>
    </w:p>
    <w:p>
      <w:pPr>
        <w:pStyle w:val="ListBullet"/>
      </w:pPr>
      <w:r>
        <w:t>Do not infer or guess the folder_id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/folders/123/collaborations</w:t>
        <w:br/>
        <w:t>/folders/12345/collaborations</w:t>
      </w:r>
    </w:p>
    <w:p>
      <w:pPr>
        <w:pStyle w:val="Heading3"/>
      </w:pPr>
      <w:r>
        <w:t>Invalid Examples</w:t>
      </w:r>
    </w:p>
    <w:p>
      <w:r>
        <w:rPr>
          <w:b/>
          <w:color w:val="666666"/>
          <w:sz w:val="16"/>
        </w:rPr>
        <w:t>[http]</w:t>
      </w:r>
    </w:p>
    <w:p>
      <w:pPr>
        <w:shd w:fill="F2F2F2" w:val="clear"/>
      </w:pPr>
      <w:r>
        <w:rPr>
          <w:rFonts w:ascii="Courier New" w:hAnsi="Courier New"/>
          <w:sz w:val="17"/>
        </w:rPr>
        <w:t>/folders//collaborations</w:t>
        <w:br/>
        <w:t>/folders/collaborations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string</w:t>
            </w:r>
          </w:p>
        </w:tc>
        <w:tc>
          <w:tcPr>
            <w:tcW w:type="dxa" w:w="2880"/>
          </w:tcPr>
          <w:p>
            <w:r>
              <w:t>The unique identifier that represents a folder. The ID for any folder can be determined by visiting the folder in the web application and copying the ID from the URL (e.g., https://*.app.box.com/folder/123 → folder_id is 123).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comma-separated list of attributes to include in the response. Specifying fields means none of the standard fields are returned unless explicitly specified; only fields for the mini representation are returned, plus the requested fields. Example: ["id","type","name"].</w:t>
            </w:r>
          </w:p>
        </w:tc>
      </w:tr>
      <w:tr>
        <w:tc>
          <w:tcPr>
            <w:tcW w:type="dxa" w:w="2880"/>
          </w:tcPr>
          <w:p>
            <w:r>
              <w:t>limit</w:t>
            </w:r>
          </w:p>
        </w:tc>
        <w:tc>
          <w:tcPr>
            <w:tcW w:type="dxa" w:w="2880"/>
          </w:tcPr>
          <w:p>
            <w:r>
              <w:t>integer</w:t>
            </w:r>
          </w:p>
        </w:tc>
        <w:tc>
          <w:tcPr>
            <w:tcW w:type="dxa" w:w="2880"/>
          </w:tcPr>
          <w:p>
            <w:r>
              <w:t>The maximum number of items to return per page. Example: 1000.</w:t>
            </w:r>
          </w:p>
        </w:tc>
      </w:tr>
      <w:tr>
        <w:tc>
          <w:tcPr>
            <w:tcW w:type="dxa" w:w="2880"/>
          </w:tcPr>
          <w:p>
            <w:r>
              <w:t>marker</w:t>
            </w:r>
          </w:p>
        </w:tc>
        <w:tc>
          <w:tcPr>
            <w:tcW w:type="dxa" w:w="2880"/>
          </w:tcPr>
          <w:p>
            <w:r>
              <w:t>string</w:t>
            </w:r>
          </w:p>
        </w:tc>
        <w:tc>
          <w:tcPr>
            <w:tcW w:type="dxa" w:w="2880"/>
          </w:tcPr>
          <w:p>
            <w:r>
              <w:t>Defines the position marker at which to begin returning results (marker-based pagination). This requires usemarker to be set to true. Example: "JV9IRGZmieiBasejOG9yDCRNgd2ymoZIbjsxbJMjIs3kioVii".</w:t>
            </w:r>
          </w:p>
        </w:tc>
      </w:tr>
    </w:tbl>
    <w:p/>
    <w:p>
      <w:pPr>
        <w:pStyle w:val="Heading3"/>
      </w:pPr>
      <w:r>
        <w:t>Response</w:t>
      </w:r>
    </w:p>
    <w:p>
      <w:pPr>
        <w:pStyle w:val="Heading3"/>
      </w:pPr>
      <w:r>
        <w:t>Success Response (200 OK)</w:t>
      </w:r>
    </w:p>
    <w:p>
      <w:r>
        <w:t>Returns a collection of collaboration objects. If there are no collaborations on this folder an empty collection will be returned. This list includes pending collaborations (with status set to pending).</w:t>
      </w:r>
    </w:p>
    <w:p>
      <w:r>
        <w:rPr>
          <w:b/>
          <w:color w:val="666666"/>
          <w:sz w:val="16"/>
        </w:rPr>
        <w:t>[json]</w:t>
      </w:r>
    </w:p>
    <w:p>
      <w:pPr>
        <w:shd w:fill="F2F2F2" w:val="clear"/>
      </w:pPr>
      <w:r>
        <w:rPr>
          <w:rFonts w:ascii="Courier New" w:hAnsi="Courier New"/>
          <w:sz w:val="17"/>
        </w:rPr>
        <w:t>{</w:t>
        <w:br/>
        <w:t xml:space="preserve"> "limit": 1000,</w:t>
        <w:br/>
        <w:t xml:space="preserve"> "next_marker": "JV9IRGZmieiBasejOG9yDCRNgd2ymoZIbjsxbJMjIs3kioVii",</w:t>
        <w:br/>
        <w:t xml:space="preserve"> "prev_marker": "JV9IRGZmieiBasejOG9yDCRNgd2ymoZIbjsxbJMjIs3kioVih",</w:t>
        <w:br/>
        <w:t xml:space="preserve"> "entries": [</w:t>
        <w:br/>
        <w:t xml:space="preserve"> {</w:t>
        <w:br/>
        <w:t xml:space="preserve"> "id": "123456789",</w:t>
        <w:br/>
        <w:t xml:space="preserve"> "type": "collaboration",</w:t>
        <w:br/>
        <w:t xml:space="preserve"> "item": {},</w:t>
        <w:br/>
        <w:t xml:space="preserve"> "app_item": {</w:t>
        <w:br/>
        <w:t xml:space="preserve"> "id": "987654321",</w:t>
        <w:br/>
        <w:t xml:space="preserve"> "type": "app_item",</w:t>
        <w:br/>
        <w:t xml:space="preserve"> "application_type": "some_app_type"</w:t>
        <w:br/>
        <w:t xml:space="preserve"> },</w:t>
        <w:br/>
        <w:t xml:space="preserve"> "accessible_by": {},</w:t>
        <w:br/>
        <w:t xml:space="preserve"> "invite_email": "invitee@example.com",</w:t>
        <w:br/>
        <w:t xml:space="preserve"> "role": "editor",</w:t>
        <w:br/>
        <w:t xml:space="preserve"> "expires_at": "2026-12-31T23:59:59Z",</w:t>
        <w:br/>
        <w:t xml:space="preserve"> "is_access_only": false,</w:t>
        <w:br/>
        <w:t xml:space="preserve"> "status": "accepted",</w:t>
        <w:br/>
        <w:t xml:space="preserve"> "acknowledged_at": "2026-01-10T12:00:00Z",</w:t>
        <w:br/>
        <w:t xml:space="preserve"> "created_by": {},</w:t>
        <w:br/>
        <w:t xml:space="preserve"> "created_at": "2026-01-01T10:00:00Z",</w:t>
        <w:br/>
        <w:t xml:space="preserve"> "modified_at": "2026-01-10T12:00:00Z",</w:t>
        <w:br/>
        <w:t xml:space="preserve"> "acceptance_requirements_status": {</w:t>
        <w:br/>
        <w:t xml:space="preserve"> "terms_of_service_requirement": {</w:t>
        <w:br/>
        <w:t xml:space="preserve"> "is_accepted": true,</w:t>
        <w:br/>
        <w:t xml:space="preserve"> "terms_of_service": {</w:t>
        <w:br/>
        <w:t xml:space="preserve"> "id": "11111",</w:t>
        <w:br/>
        <w:t xml:space="preserve"> "type": "terms_of_service"</w:t>
        <w:br/>
        <w:t xml:space="preserve"> }</w:t>
        <w:br/>
        <w:t xml:space="preserve"> },</w:t>
        <w:br/>
        <w:t xml:space="preserve"> "strong_password_requirement": {</w:t>
        <w:br/>
        <w:t xml:space="preserve"> "enterprise_has_strong_password_required_for_external_users": true,</w:t>
        <w:br/>
        <w:t xml:space="preserve"> "user_has_strong_password": true</w:t>
        <w:br/>
        <w:t xml:space="preserve"> },</w:t>
        <w:br/>
        <w:t xml:space="preserve"> "two_factor_authentication_requirement": {</w:t>
        <w:br/>
        <w:t xml:space="preserve"> "enterprise_has_two_factor_auth_enabled": true,</w:t>
        <w:br/>
        <w:t xml:space="preserve"> "user_has_two_factor_authentication_enabled": true</w:t>
        <w:br/>
        <w:t xml:space="preserve"> }</w:t>
        <w:br/>
        <w:t xml:space="preserve"> }</w:t>
        <w:br/>
        <w:t xml:space="preserve"> }</w:t>
        <w:br/>
        <w:t xml:space="preserve"> ]</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limit that was used for these entries. Same as the limit query parameter unless that value exceeded the maximum value allowed (maximum varies by API).</w:t>
            </w:r>
          </w:p>
        </w:tc>
      </w:tr>
      <w:tr>
        <w:tc>
          <w:tcPr>
            <w:tcW w:type="dxa" w:w="2880"/>
          </w:tcPr>
          <w:p>
            <w:r>
              <w:t>next_marker</w:t>
            </w:r>
          </w:p>
        </w:tc>
        <w:tc>
          <w:tcPr>
            <w:tcW w:type="dxa" w:w="2880"/>
          </w:tcPr>
          <w:p>
            <w:r>
              <w:t>string</w:t>
            </w:r>
          </w:p>
        </w:tc>
        <w:tc>
          <w:tcPr>
            <w:tcW w:type="dxa" w:w="2880"/>
          </w:tcPr>
          <w:p>
            <w:r>
              <w:t>The marker for the start of the next page of results.</w:t>
            </w:r>
          </w:p>
        </w:tc>
      </w:tr>
      <w:tr>
        <w:tc>
          <w:tcPr>
            <w:tcW w:type="dxa" w:w="2880"/>
          </w:tcPr>
          <w:p>
            <w:r>
              <w:t>prev_marker</w:t>
            </w:r>
          </w:p>
        </w:tc>
        <w:tc>
          <w:tcPr>
            <w:tcW w:type="dxa" w:w="2880"/>
          </w:tcPr>
          <w:p>
            <w:r>
              <w:t>string</w:t>
            </w:r>
          </w:p>
        </w:tc>
        <w:tc>
          <w:tcPr>
            <w:tcW w:type="dxa" w:w="2880"/>
          </w:tcPr>
          <w:p>
            <w:r>
              <w:t>The marker for the start of the previous page of results.</w:t>
            </w:r>
          </w:p>
        </w:tc>
      </w:tr>
      <w:tr>
        <w:tc>
          <w:tcPr>
            <w:tcW w:type="dxa" w:w="2880"/>
          </w:tcPr>
          <w:p>
            <w:r>
              <w:t>entries</w:t>
            </w:r>
          </w:p>
        </w:tc>
        <w:tc>
          <w:tcPr>
            <w:tcW w:type="dxa" w:w="2880"/>
          </w:tcPr>
          <w:p>
            <w:r>
              <w:t>array</w:t>
            </w:r>
          </w:p>
        </w:tc>
        <w:tc>
          <w:tcPr>
            <w:tcW w:type="dxa" w:w="2880"/>
          </w:tcPr>
          <w:p>
            <w:r>
              <w:t>List of collaboration objects.</w:t>
            </w:r>
          </w:p>
        </w:tc>
      </w:tr>
      <w:tr>
        <w:tc>
          <w:tcPr>
            <w:tcW w:type="dxa" w:w="2880"/>
          </w:tcPr>
          <w:p>
            <w:r>
              <w:t>entries[].id</w:t>
            </w:r>
          </w:p>
        </w:tc>
        <w:tc>
          <w:tcPr>
            <w:tcW w:type="dxa" w:w="2880"/>
          </w:tcPr>
          <w:p>
            <w:r>
              <w:t>string</w:t>
            </w:r>
          </w:p>
        </w:tc>
        <w:tc>
          <w:tcPr>
            <w:tcW w:type="dxa" w:w="2880"/>
          </w:tcPr>
          <w:p>
            <w:r>
              <w:t>The unique identifier for this collaboration.</w:t>
            </w:r>
          </w:p>
        </w:tc>
      </w:tr>
      <w:tr>
        <w:tc>
          <w:tcPr>
            <w:tcW w:type="dxa" w:w="2880"/>
          </w:tcPr>
          <w:p>
            <w:r>
              <w:t>entries[].type</w:t>
            </w:r>
          </w:p>
        </w:tc>
        <w:tc>
          <w:tcPr>
            <w:tcW w:type="dxa" w:w="2880"/>
          </w:tcPr>
          <w:p>
            <w:r>
              <w:t>string</w:t>
            </w:r>
          </w:p>
        </w:tc>
        <w:tc>
          <w:tcPr>
            <w:tcW w:type="dxa" w:w="2880"/>
          </w:tcPr>
          <w:p>
            <w:r>
              <w:t>Always collaboration.</w:t>
            </w:r>
          </w:p>
        </w:tc>
      </w:tr>
      <w:tr>
        <w:tc>
          <w:tcPr>
            <w:tcW w:type="dxa" w:w="2880"/>
          </w:tcPr>
          <w:p>
            <w:r>
              <w:t>entries[].item</w:t>
            </w:r>
          </w:p>
        </w:tc>
        <w:tc>
          <w:tcPr>
            <w:tcW w:type="dxa" w:w="2880"/>
          </w:tcPr>
          <w:p>
            <w:r>
              <w:t>object</w:t>
            </w:r>
          </w:p>
        </w:tc>
        <w:tc>
          <w:tcPr>
            <w:tcW w:type="dxa" w:w="2880"/>
          </w:tcPr>
          <w:p>
            <w:r>
              <w:t>Collaboration item (CollaborationItem). (Schema not expanded in scraped content.)</w:t>
            </w:r>
          </w:p>
        </w:tc>
      </w:tr>
      <w:tr>
        <w:tc>
          <w:tcPr>
            <w:tcW w:type="dxa" w:w="2880"/>
          </w:tcPr>
          <w:p>
            <w:r>
              <w:t>entries[].app_item</w:t>
            </w:r>
          </w:p>
        </w:tc>
        <w:tc>
          <w:tcPr>
            <w:tcW w:type="dxa" w:w="2880"/>
          </w:tcPr>
          <w:p>
            <w:r>
              <w:t>object</w:t>
            </w:r>
          </w:p>
        </w:tc>
        <w:tc>
          <w:tcPr>
            <w:tcW w:type="dxa" w:w="2880"/>
          </w:tcPr>
          <w:p>
            <w:r>
              <w:t>App item information.</w:t>
            </w:r>
          </w:p>
        </w:tc>
      </w:tr>
      <w:tr>
        <w:tc>
          <w:tcPr>
            <w:tcW w:type="dxa" w:w="2880"/>
          </w:tcPr>
          <w:p>
            <w:r>
              <w:t>entries[].app_item.id</w:t>
            </w:r>
          </w:p>
        </w:tc>
        <w:tc>
          <w:tcPr>
            <w:tcW w:type="dxa" w:w="2880"/>
          </w:tcPr>
          <w:p>
            <w:r>
              <w:t>string</w:t>
            </w:r>
          </w:p>
        </w:tc>
        <w:tc>
          <w:tcPr>
            <w:tcW w:type="dxa" w:w="2880"/>
          </w:tcPr>
          <w:p>
            <w:r>
              <w:t>The unique identifier for this app item.</w:t>
            </w:r>
          </w:p>
        </w:tc>
      </w:tr>
      <w:tr>
        <w:tc>
          <w:tcPr>
            <w:tcW w:type="dxa" w:w="2880"/>
          </w:tcPr>
          <w:p>
            <w:r>
              <w:t>entries[].app_item.type</w:t>
            </w:r>
          </w:p>
        </w:tc>
        <w:tc>
          <w:tcPr>
            <w:tcW w:type="dxa" w:w="2880"/>
          </w:tcPr>
          <w:p>
            <w:r>
              <w:t>string</w:t>
            </w:r>
          </w:p>
        </w:tc>
        <w:tc>
          <w:tcPr>
            <w:tcW w:type="dxa" w:w="2880"/>
          </w:tcPr>
          <w:p>
            <w:r>
              <w:t>Always app_item.</w:t>
            </w:r>
          </w:p>
        </w:tc>
      </w:tr>
      <w:tr>
        <w:tc>
          <w:tcPr>
            <w:tcW w:type="dxa" w:w="2880"/>
          </w:tcPr>
          <w:p>
            <w:r>
              <w:t>entries[].app_item.application_type</w:t>
            </w:r>
          </w:p>
        </w:tc>
        <w:tc>
          <w:tcPr>
            <w:tcW w:type="dxa" w:w="2880"/>
          </w:tcPr>
          <w:p>
            <w:r>
              <w:t>string</w:t>
            </w:r>
          </w:p>
        </w:tc>
        <w:tc>
          <w:tcPr>
            <w:tcW w:type="dxa" w:w="2880"/>
          </w:tcPr>
          <w:p>
            <w:r>
              <w:t>The type of the app that owns this app item.</w:t>
            </w:r>
          </w:p>
        </w:tc>
      </w:tr>
      <w:tr>
        <w:tc>
          <w:tcPr>
            <w:tcW w:type="dxa" w:w="2880"/>
          </w:tcPr>
          <w:p>
            <w:r>
              <w:t>entries[].accessible_by</w:t>
            </w:r>
          </w:p>
        </w:tc>
        <w:tc>
          <w:tcPr>
            <w:tcW w:type="dxa" w:w="2880"/>
          </w:tcPr>
          <w:p>
            <w:r>
              <w:t>object</w:t>
            </w:r>
          </w:p>
        </w:tc>
        <w:tc>
          <w:tcPr>
            <w:tcW w:type="dxa" w:w="2880"/>
          </w:tcPr>
          <w:p>
            <w:r>
              <w:t>The grantee that has access (CollaborationAccessGrantee). (Schema not expanded in scraped content.)</w:t>
            </w:r>
          </w:p>
        </w:tc>
      </w:tr>
      <w:tr>
        <w:tc>
          <w:tcPr>
            <w:tcW w:type="dxa" w:w="2880"/>
          </w:tcPr>
          <w:p>
            <w:r>
              <w:t>entries[].invite_email</w:t>
            </w:r>
          </w:p>
        </w:tc>
        <w:tc>
          <w:tcPr>
            <w:tcW w:type="dxa" w:w="2880"/>
          </w:tcPr>
          <w:p>
            <w:r>
              <w:t>string</w:t>
            </w:r>
          </w:p>
        </w:tc>
        <w:tc>
          <w:tcPr>
            <w:tcW w:type="dxa" w:w="2880"/>
          </w:tcPr>
          <w:p>
            <w:r>
              <w:t>Email used to invite an unregistered collaborator (if not a registered user).</w:t>
            </w:r>
          </w:p>
        </w:tc>
      </w:tr>
      <w:tr>
        <w:tc>
          <w:tcPr>
            <w:tcW w:type="dxa" w:w="2880"/>
          </w:tcPr>
          <w:p>
            <w:r>
              <w:t>entries[].role</w:t>
            </w:r>
          </w:p>
        </w:tc>
        <w:tc>
          <w:tcPr>
            <w:tcW w:type="dxa" w:w="2880"/>
          </w:tcPr>
          <w:p>
            <w:r>
              <w:t>string</w:t>
            </w:r>
          </w:p>
        </w:tc>
        <w:tc>
          <w:tcPr>
            <w:tcW w:type="dxa" w:w="2880"/>
          </w:tcPr>
          <w:p>
            <w:r>
              <w:t>Access level granted. Possible values: editor, viewer, previewer, uploader, previewer uploader, viewer uploader, co-owner, owner.</w:t>
            </w:r>
          </w:p>
        </w:tc>
      </w:tr>
      <w:tr>
        <w:tc>
          <w:tcPr>
            <w:tcW w:type="dxa" w:w="2880"/>
          </w:tcPr>
          <w:p>
            <w:r>
              <w:t>entries[].expires_at</w:t>
            </w:r>
          </w:p>
        </w:tc>
        <w:tc>
          <w:tcPr>
            <w:tcW w:type="dxa" w:w="2880"/>
          </w:tcPr>
          <w:p>
            <w:r>
              <w:t>string</w:t>
            </w:r>
          </w:p>
        </w:tc>
        <w:tc>
          <w:tcPr>
            <w:tcW w:type="dxa" w:w="2880"/>
          </w:tcPr>
          <w:p>
            <w:r>
              <w:t>When the collaboration will expire, or null if no expiration date is set.</w:t>
            </w:r>
          </w:p>
        </w:tc>
      </w:tr>
      <w:tr>
        <w:tc>
          <w:tcPr>
            <w:tcW w:type="dxa" w:w="2880"/>
          </w:tcPr>
          <w:p>
            <w:r>
              <w:t>entries[].is_access_only</w:t>
            </w:r>
          </w:p>
        </w:tc>
        <w:tc>
          <w:tcPr>
            <w:tcW w:type="dxa" w:w="2880"/>
          </w:tcPr>
          <w:p>
            <w:r>
              <w:t>boolean</w:t>
            </w:r>
          </w:p>
        </w:tc>
        <w:tc>
          <w:tcPr>
            <w:tcW w:type="dxa" w:w="2880"/>
          </w:tcPr>
          <w:p>
            <w:r>
              <w:t>If true, collaborators can access shared items but those items won’t be visible in All Files; path to root folder won’t be visible.</w:t>
            </w:r>
          </w:p>
        </w:tc>
      </w:tr>
      <w:tr>
        <w:tc>
          <w:tcPr>
            <w:tcW w:type="dxa" w:w="2880"/>
          </w:tcPr>
          <w:p>
            <w:r>
              <w:t>entries[].status</w:t>
            </w:r>
          </w:p>
        </w:tc>
        <w:tc>
          <w:tcPr>
            <w:tcW w:type="dxa" w:w="2880"/>
          </w:tcPr>
          <w:p>
            <w:r>
              <w:t>string</w:t>
            </w:r>
          </w:p>
        </w:tc>
        <w:tc>
          <w:tcPr>
            <w:tcW w:type="dxa" w:w="2880"/>
          </w:tcPr>
          <w:p>
            <w:r>
              <w:t>Invitation status. Possible values: accepted, pending, rejected. If pending, login and name return an empty string.</w:t>
            </w:r>
          </w:p>
        </w:tc>
      </w:tr>
      <w:tr>
        <w:tc>
          <w:tcPr>
            <w:tcW w:type="dxa" w:w="2880"/>
          </w:tcPr>
          <w:p>
            <w:r>
              <w:t>entries[].acknowledged_at</w:t>
            </w:r>
          </w:p>
        </w:tc>
        <w:tc>
          <w:tcPr>
            <w:tcW w:type="dxa" w:w="2880"/>
          </w:tcPr>
          <w:p>
            <w:r>
              <w:t>string</w:t>
            </w:r>
          </w:p>
        </w:tc>
        <w:tc>
          <w:tcPr>
            <w:tcW w:type="dxa" w:w="2880"/>
          </w:tcPr>
          <w:p>
            <w:r>
              <w:t>When status changed to accepted or rejected.</w:t>
            </w:r>
          </w:p>
        </w:tc>
      </w:tr>
      <w:tr>
        <w:tc>
          <w:tcPr>
            <w:tcW w:type="dxa" w:w="2880"/>
          </w:tcPr>
          <w:p>
            <w:r>
              <w:t>entries[].created_by</w:t>
            </w:r>
          </w:p>
        </w:tc>
        <w:tc>
          <w:tcPr>
            <w:tcW w:type="dxa" w:w="2880"/>
          </w:tcPr>
          <w:p>
            <w:r>
              <w:t>object</w:t>
            </w:r>
          </w:p>
        </w:tc>
        <w:tc>
          <w:tcPr>
            <w:tcW w:type="dxa" w:w="2880"/>
          </w:tcPr>
          <w:p>
            <w:r>
              <w:t>User who created the collaboration (User--Collaborations). (Schema not expanded in scraped content.)</w:t>
            </w:r>
          </w:p>
        </w:tc>
      </w:tr>
      <w:tr>
        <w:tc>
          <w:tcPr>
            <w:tcW w:type="dxa" w:w="2880"/>
          </w:tcPr>
          <w:p>
            <w:r>
              <w:t>entries[].created_at</w:t>
            </w:r>
          </w:p>
        </w:tc>
        <w:tc>
          <w:tcPr>
            <w:tcW w:type="dxa" w:w="2880"/>
          </w:tcPr>
          <w:p>
            <w:r>
              <w:t>string</w:t>
            </w:r>
          </w:p>
        </w:tc>
        <w:tc>
          <w:tcPr>
            <w:tcW w:type="dxa" w:w="2880"/>
          </w:tcPr>
          <w:p>
            <w:r>
              <w:t>When the collaboration object was created.</w:t>
            </w:r>
          </w:p>
        </w:tc>
      </w:tr>
      <w:tr>
        <w:tc>
          <w:tcPr>
            <w:tcW w:type="dxa" w:w="2880"/>
          </w:tcPr>
          <w:p>
            <w:r>
              <w:t>entries[].modified_at</w:t>
            </w:r>
          </w:p>
        </w:tc>
        <w:tc>
          <w:tcPr>
            <w:tcW w:type="dxa" w:w="2880"/>
          </w:tcPr>
          <w:p>
            <w:r>
              <w:t>string</w:t>
            </w:r>
          </w:p>
        </w:tc>
        <w:tc>
          <w:tcPr>
            <w:tcW w:type="dxa" w:w="2880"/>
          </w:tcPr>
          <w:p>
            <w:r>
              <w:t>When the collaboration object was last modified.</w:t>
            </w:r>
          </w:p>
        </w:tc>
      </w:tr>
      <w:tr>
        <w:tc>
          <w:tcPr>
            <w:tcW w:type="dxa" w:w="2880"/>
          </w:tcPr>
          <w:p>
            <w:r>
              <w:t>entries[].acceptance_requirements_status</w:t>
            </w:r>
          </w:p>
        </w:tc>
        <w:tc>
          <w:tcPr>
            <w:tcW w:type="dxa" w:w="2880"/>
          </w:tcPr>
          <w:p>
            <w:r>
              <w:t>object</w:t>
            </w:r>
          </w:p>
        </w:tc>
        <w:tc>
          <w:tcPr>
            <w:tcW w:type="dxa" w:w="2880"/>
          </w:tcPr>
          <w:p>
            <w:r>
              <w:t>Acceptance requirements status object.</w:t>
            </w:r>
          </w:p>
        </w:tc>
      </w:tr>
      <w:tr>
        <w:tc>
          <w:tcPr>
            <w:tcW w:type="dxa" w:w="2880"/>
          </w:tcPr>
          <w:p>
            <w:r>
              <w:t>entries[].acceptance_requirements_status.terms_of_service_requirement</w:t>
            </w:r>
          </w:p>
        </w:tc>
        <w:tc>
          <w:tcPr>
            <w:tcW w:type="dxa" w:w="2880"/>
          </w:tcPr>
          <w:p>
            <w:r>
              <w:t>object</w:t>
            </w:r>
          </w:p>
        </w:tc>
        <w:tc>
          <w:tcPr>
            <w:tcW w:type="dxa" w:w="2880"/>
          </w:tcPr>
          <w:p>
            <w:r>
              <w:t>Terms of service requirement status.</w:t>
            </w:r>
          </w:p>
        </w:tc>
      </w:tr>
      <w:tr>
        <w:tc>
          <w:tcPr>
            <w:tcW w:type="dxa" w:w="2880"/>
          </w:tcPr>
          <w:p>
            <w:r>
              <w:t>entries[].acceptance_requirements_status.terms_of_service_requirement.is_accepted</w:t>
            </w:r>
          </w:p>
        </w:tc>
        <w:tc>
          <w:tcPr>
            <w:tcW w:type="dxa" w:w="2880"/>
          </w:tcPr>
          <w:p>
            <w:r>
              <w:t>boolean</w:t>
            </w:r>
          </w:p>
        </w:tc>
        <w:tc>
          <w:tcPr>
            <w:tcW w:type="dxa" w:w="2880"/>
          </w:tcPr>
          <w:p>
            <w:r>
              <w:t>Whether the terms of service have been accepted. Field is null when there is no terms of service required.</w:t>
            </w:r>
          </w:p>
        </w:tc>
      </w:tr>
      <w:tr>
        <w:tc>
          <w:tcPr>
            <w:tcW w:type="dxa" w:w="2880"/>
          </w:tcPr>
          <w:p>
            <w:r>
              <w:t>entries[].acceptance_requirements_status.terms_of_service_requirement.terms_of_service</w:t>
            </w:r>
          </w:p>
        </w:tc>
        <w:tc>
          <w:tcPr>
            <w:tcW w:type="dxa" w:w="2880"/>
          </w:tcPr>
          <w:p>
            <w:r>
              <w:t>object</w:t>
            </w:r>
          </w:p>
        </w:tc>
        <w:tc>
          <w:tcPr>
            <w:tcW w:type="dxa" w:w="2880"/>
          </w:tcPr>
          <w:p>
            <w:r>
              <w:t>Terms of service object.</w:t>
            </w:r>
          </w:p>
        </w:tc>
      </w:tr>
      <w:tr>
        <w:tc>
          <w:tcPr>
            <w:tcW w:type="dxa" w:w="2880"/>
          </w:tcPr>
          <w:p>
            <w:r>
              <w:t>entries[].acceptance_requirements_status.terms_of_service_requirement.terms_of_service.id</w:t>
            </w:r>
          </w:p>
        </w:tc>
        <w:tc>
          <w:tcPr>
            <w:tcW w:type="dxa" w:w="2880"/>
          </w:tcPr>
          <w:p>
            <w:r>
              <w:t>string</w:t>
            </w:r>
          </w:p>
        </w:tc>
        <w:tc>
          <w:tcPr>
            <w:tcW w:type="dxa" w:w="2880"/>
          </w:tcPr>
          <w:p>
            <w:r>
              <w:t>Unique identifier for this terms of service.</w:t>
            </w:r>
          </w:p>
        </w:tc>
      </w:tr>
      <w:tr>
        <w:tc>
          <w:tcPr>
            <w:tcW w:type="dxa" w:w="2880"/>
          </w:tcPr>
          <w:p>
            <w:r>
              <w:t>entries[].acceptance_requirements_status.terms_of_service_requirement.terms_of_service.type</w:t>
            </w:r>
          </w:p>
        </w:tc>
        <w:tc>
          <w:tcPr>
            <w:tcW w:type="dxa" w:w="2880"/>
          </w:tcPr>
          <w:p>
            <w:r>
              <w:t>string</w:t>
            </w:r>
          </w:p>
        </w:tc>
        <w:tc>
          <w:tcPr>
            <w:tcW w:type="dxa" w:w="2880"/>
          </w:tcPr>
          <w:p>
            <w:r>
              <w:t>Always terms_of_service.</w:t>
            </w:r>
          </w:p>
        </w:tc>
      </w:tr>
      <w:tr>
        <w:tc>
          <w:tcPr>
            <w:tcW w:type="dxa" w:w="2880"/>
          </w:tcPr>
          <w:p>
            <w:r>
              <w:t>entries[].acceptance_requirements_status.strong_password_requirement</w:t>
            </w:r>
          </w:p>
        </w:tc>
        <w:tc>
          <w:tcPr>
            <w:tcW w:type="dxa" w:w="2880"/>
          </w:tcPr>
          <w:p>
            <w:r>
              <w:t>object</w:t>
            </w:r>
          </w:p>
        </w:tc>
        <w:tc>
          <w:tcPr>
            <w:tcW w:type="dxa" w:w="2880"/>
          </w:tcPr>
          <w:p>
            <w:r>
              <w:t>Strong password requirement status.</w:t>
            </w:r>
          </w:p>
        </w:tc>
      </w:tr>
      <w:tr>
        <w:tc>
          <w:tcPr>
            <w:tcW w:type="dxa" w:w="2880"/>
          </w:tcPr>
          <w:p>
            <w:r>
              <w:t>entries[].acceptance_requirements_status.strong_password_requirement.enterprise_has_strong_password_required_for_external_users</w:t>
            </w:r>
          </w:p>
        </w:tc>
        <w:tc>
          <w:tcPr>
            <w:tcW w:type="dxa" w:w="2880"/>
          </w:tcPr>
          <w:p>
            <w:r>
              <w:t>boolean</w:t>
            </w:r>
          </w:p>
        </w:tc>
        <w:tc>
          <w:tcPr>
            <w:tcW w:type="dxa" w:w="2880"/>
          </w:tcPr>
          <w:p>
            <w:r>
              <w:t>Whether the enterprise requires a strong password for external users or enforces exposed password detection.</w:t>
            </w:r>
          </w:p>
        </w:tc>
      </w:tr>
      <w:tr>
        <w:tc>
          <w:tcPr>
            <w:tcW w:type="dxa" w:w="2880"/>
          </w:tcPr>
          <w:p>
            <w:r>
              <w:t>entries[].acceptance_requirements_status.strong_password_requirement.user_has_strong_password</w:t>
            </w:r>
          </w:p>
        </w:tc>
        <w:tc>
          <w:tcPr>
            <w:tcW w:type="dxa" w:w="2880"/>
          </w:tcPr>
          <w:p>
            <w:r>
              <w:t>boolean</w:t>
            </w:r>
          </w:p>
        </w:tc>
        <w:tc>
          <w:tcPr>
            <w:tcW w:type="dxa" w:w="2880"/>
          </w:tcPr>
          <w:p>
            <w:r>
              <w:t>Whether the user has a strong and not exposed password. Field is null when not required.</w:t>
            </w:r>
          </w:p>
        </w:tc>
      </w:tr>
      <w:tr>
        <w:tc>
          <w:tcPr>
            <w:tcW w:type="dxa" w:w="2880"/>
          </w:tcPr>
          <w:p>
            <w:r>
              <w:t>entries[].acceptance_requirements_status.two_factor_authentication_requirement</w:t>
            </w:r>
          </w:p>
        </w:tc>
        <w:tc>
          <w:tcPr>
            <w:tcW w:type="dxa" w:w="2880"/>
          </w:tcPr>
          <w:p>
            <w:r>
              <w:t>object</w:t>
            </w:r>
          </w:p>
        </w:tc>
        <w:tc>
          <w:tcPr>
            <w:tcW w:type="dxa" w:w="2880"/>
          </w:tcPr>
          <w:p>
            <w:r>
              <w:t>2FA requirement status.</w:t>
            </w:r>
          </w:p>
        </w:tc>
      </w:tr>
      <w:tr>
        <w:tc>
          <w:tcPr>
            <w:tcW w:type="dxa" w:w="2880"/>
          </w:tcPr>
          <w:p>
            <w:r>
              <w:t>entries[].acceptance_requirements_status.two_factor_authentication_requirement.enterprise_has_two_factor_auth_enabled</w:t>
            </w:r>
          </w:p>
        </w:tc>
        <w:tc>
          <w:tcPr>
            <w:tcW w:type="dxa" w:w="2880"/>
          </w:tcPr>
          <w:p>
            <w:r>
              <w:t>boolean</w:t>
            </w:r>
          </w:p>
        </w:tc>
        <w:tc>
          <w:tcPr>
            <w:tcW w:type="dxa" w:w="2880"/>
          </w:tcPr>
          <w:p>
            <w:r>
              <w:t>Whether the enterprise requires 2FA to collaborate.</w:t>
            </w:r>
          </w:p>
        </w:tc>
      </w:tr>
      <w:tr>
        <w:tc>
          <w:tcPr>
            <w:tcW w:type="dxa" w:w="2880"/>
          </w:tcPr>
          <w:p>
            <w:r>
              <w:t>entries[].acceptance_requirements_status.two_factor_authentication_requirement.user_has_two_factor_authentication_enabled</w:t>
            </w:r>
          </w:p>
        </w:tc>
        <w:tc>
          <w:tcPr>
            <w:tcW w:type="dxa" w:w="2880"/>
          </w:tcPr>
          <w:p>
            <w:r>
              <w:t>boolean</w:t>
            </w:r>
          </w:p>
        </w:tc>
        <w:tc>
          <w:tcPr>
            <w:tcW w:type="dxa" w:w="2880"/>
          </w:tcPr>
          <w:p>
            <w:r>
              <w:t>Whether the user has 2FA enabled. Field is null when not required.</w:t>
            </w:r>
          </w:p>
        </w:tc>
      </w:tr>
      <w:tr>
        <w:tc>
          <w:tcPr>
            <w:tcW w:type="dxa" w:w="2880"/>
          </w:tcPr>
          <w:p>
            <w:r>
              <w:t>type</w:t>
            </w:r>
          </w:p>
        </w:tc>
        <w:tc>
          <w:tcPr>
            <w:tcW w:type="dxa" w:w="2880"/>
          </w:tcPr>
          <w:p>
            <w:r>
              <w:t>string</w:t>
            </w:r>
          </w:p>
        </w:tc>
        <w:tc>
          <w:tcPr>
            <w:tcW w:type="dxa" w:w="2880"/>
          </w:tcPr>
          <w:p>
            <w:r>
              <w:t>(Error) Always error.</w:t>
            </w:r>
          </w:p>
        </w:tc>
      </w:tr>
      <w:tr>
        <w:tc>
          <w:tcPr>
            <w:tcW w:type="dxa" w:w="2880"/>
          </w:tcPr>
          <w:p>
            <w:r>
              <w:t>status</w:t>
            </w:r>
          </w:p>
        </w:tc>
        <w:tc>
          <w:tcPr>
            <w:tcW w:type="dxa" w:w="2880"/>
          </w:tcPr>
          <w:p>
            <w:r>
              <w:t>integer</w:t>
            </w:r>
          </w:p>
        </w:tc>
        <w:tc>
          <w:tcPr>
            <w:tcW w:type="dxa" w:w="2880"/>
          </w:tcPr>
          <w:p>
            <w:r>
              <w:t>(Error) HTTP status code.</w:t>
            </w:r>
          </w:p>
        </w:tc>
      </w:tr>
      <w:tr>
        <w:tc>
          <w:tcPr>
            <w:tcW w:type="dxa" w:w="2880"/>
          </w:tcPr>
          <w:p>
            <w:r>
              <w:t>code</w:t>
            </w:r>
          </w:p>
        </w:tc>
        <w:tc>
          <w:tcPr>
            <w:tcW w:type="dxa" w:w="2880"/>
          </w:tcPr>
          <w:p>
            <w:r>
              <w:t>string</w:t>
            </w:r>
          </w:p>
        </w:tc>
        <w:tc>
          <w:tcPr>
            <w:tcW w:type="dxa" w:w="2880"/>
          </w:tcPr>
          <w:p>
            <w:r>
              <w:t>(Error)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(Error) Short message describing the error.</w:t>
            </w:r>
          </w:p>
        </w:tc>
      </w:tr>
      <w:tr>
        <w:tc>
          <w:tcPr>
            <w:tcW w:type="dxa" w:w="2880"/>
          </w:tcPr>
          <w:p>
            <w:r>
              <w:t>context_info</w:t>
            </w:r>
          </w:p>
        </w:tc>
        <w:tc>
          <w:tcPr>
            <w:tcW w:type="dxa" w:w="2880"/>
          </w:tcPr>
          <w:p>
            <w:r>
              <w:t>object</w:t>
            </w:r>
          </w:p>
        </w:tc>
        <w:tc>
          <w:tcPr>
            <w:tcW w:type="dxa" w:w="2880"/>
          </w:tcPr>
          <w:p>
            <w:r>
              <w:t>(Error) Additional context for the error.</w:t>
            </w:r>
          </w:p>
        </w:tc>
      </w:tr>
      <w:tr>
        <w:tc>
          <w:tcPr>
            <w:tcW w:type="dxa" w:w="2880"/>
          </w:tcPr>
          <w:p>
            <w:r>
              <w:t>help_url</w:t>
            </w:r>
          </w:p>
        </w:tc>
        <w:tc>
          <w:tcPr>
            <w:tcW w:type="dxa" w:w="2880"/>
          </w:tcPr>
          <w:p>
            <w:r>
              <w:t>string</w:t>
            </w:r>
          </w:p>
        </w:tc>
        <w:tc>
          <w:tcPr>
            <w:tcW w:type="dxa" w:w="2880"/>
          </w:tcPr>
          <w:p>
            <w:r>
              <w:t>(Error) URL with more information about the error.</w:t>
            </w:r>
          </w:p>
        </w:tc>
      </w:tr>
      <w:tr>
        <w:tc>
          <w:tcPr>
            <w:tcW w:type="dxa" w:w="2880"/>
          </w:tcPr>
          <w:p>
            <w:r>
              <w:t>request_id</w:t>
            </w:r>
          </w:p>
        </w:tc>
        <w:tc>
          <w:tcPr>
            <w:tcW w:type="dxa" w:w="2880"/>
          </w:tcPr>
          <w:p>
            <w:r>
              <w:t>string</w:t>
            </w:r>
          </w:p>
        </w:tc>
        <w:tc>
          <w:tcPr>
            <w:tcW w:type="dxa" w:w="2880"/>
          </w:tcPr>
          <w:p>
            <w:r>
              <w:t>(Error) Unique identifier for the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'https://api.box.com/2.0/folders/12345/collaborations?limit=1000&amp;fields=id,type,name'</w:t>
      </w:r>
    </w:p>
    <w:p>
      <w:pPr>
        <w:pStyle w:val="Heading3"/>
      </w:pPr>
      <w:r>
        <w:t>Example Usage</w:t>
      </w:r>
    </w:p>
    <w:p>
      <w:pPr>
        <w:pStyle w:val="Heading3"/>
      </w:pPr>
      <w:r>
        <w:t>Example 1: List collaborations with defaults (no extra fields)</w:t>
      </w:r>
    </w:p>
    <w:p>
      <w:r>
        <w:rPr>
          <w:b/>
          <w:color w:val="666666"/>
          <w:sz w:val="16"/>
        </w:rPr>
        <w:t>[bash]</w:t>
      </w:r>
    </w:p>
    <w:p>
      <w:pPr>
        <w:shd w:fill="F2F2F2" w:val="clear"/>
      </w:pPr>
      <w:r>
        <w:rPr>
          <w:rFonts w:ascii="Courier New" w:hAnsi="Courier New"/>
          <w:sz w:val="17"/>
        </w:rPr>
        <w:t>curl -i --request GET \</w:t>
        <w:br/>
        <w:t xml:space="preserve"> --url 'https://api.box.com/2.0/folders/12345/collaborations'</w:t>
      </w:r>
    </w:p>
    <w:p>
      <w:pPr>
        <w:pStyle w:val="Heading3"/>
      </w:pPr>
      <w:r>
        <w:t>Example 2: Request specific fields and paginate with marker</w:t>
      </w:r>
    </w:p>
    <w:p>
      <w:r>
        <w:rPr>
          <w:b/>
          <w:color w:val="666666"/>
          <w:sz w:val="16"/>
        </w:rPr>
        <w:t>[bash]</w:t>
      </w:r>
    </w:p>
    <w:p>
      <w:pPr>
        <w:shd w:fill="F2F2F2" w:val="clear"/>
      </w:pPr>
      <w:r>
        <w:rPr>
          <w:rFonts w:ascii="Courier New" w:hAnsi="Courier New"/>
          <w:sz w:val="17"/>
        </w:rPr>
        <w:t>curl -i --request GET \</w:t>
        <w:br/>
        <w:t xml:space="preserve"> --url 'https://api.box.com/2.0/folders/12345/collaborations?fields=id,type,name&amp;limit=1000&amp;marker=JV9IRGZmieiBasejOG9yDCRNgd2ymoZIbjsxbJMjIs3kioVii'</w:t>
      </w:r>
    </w:p>
    <w:p>
      <w:pPr>
        <w:pStyle w:val="Heading3"/>
      </w:pPr>
      <w:r>
        <w:t>Behavior</w:t>
      </w:r>
    </w:p>
    <w:p>
      <w:pPr>
        <w:pStyle w:val="ListBullet"/>
      </w:pPr>
      <w:r>
        <w:t>Accepts a folder_id and returns collaborations (pending and active) for that folder.</w:t>
      </w:r>
    </w:p>
    <w:p>
      <w:pPr>
        <w:pStyle w:val="ListBullet"/>
      </w:pPr>
      <w:r>
        <w:t>If fields is provided, the response includes only mini representation fields plus the explicitly requested fields.</w:t>
      </w:r>
    </w:p>
    <w:p>
      <w:pPr>
        <w:pStyle w:val="ListBullet"/>
      </w:pPr>
      <w:r>
        <w:t>Supports marker-based pagination via marker (requires usemarker=true per documentation).</w:t>
      </w:r>
    </w:p>
    <w:p>
      <w:pPr>
        <w:pStyle w:val="Heading3"/>
      </w:pPr>
      <w:r>
        <w:t>Notes</w:t>
      </w:r>
    </w:p>
    <w:p>
      <w:pPr>
        <w:pStyle w:val="ListBullet"/>
      </w:pPr>
      <w:r>
        <w:t>The folder_id can be found in the Box web app URL (e.g., /folder/123 → folder_id=123).</w:t>
      </w:r>
    </w:p>
    <w:p>
      <w:pPr>
        <w:pStyle w:val="ListBullet"/>
      </w:pPr>
      <w:r>
        <w:t>If there are no collaborations, the API returns an empty entries array.</w:t>
      </w:r>
    </w:p>
    <w:p>
      <w:pPr>
        <w:pStyle w:val="Heading3"/>
      </w:pPr>
      <w:r>
        <w:t>Gotchas</w:t>
      </w:r>
    </w:p>
    <w:p>
      <w:pPr>
        <w:pStyle w:val="ListBullet"/>
      </w:pPr>
      <w:r>
        <w:t>Supplying fields changes the default response shape: standard fields are omitted unless explicitly requested.</w:t>
      </w:r>
    </w:p>
    <w:p>
      <w:pPr>
        <w:pStyle w:val="ListBullet"/>
      </w:pPr>
      <w:r>
        <w:t>marker pagination requires usemarker=true (mentioned in docs), but usemarker was not listed among the scraped query parameters.</w:t>
      </w:r>
    </w:p>
    <w:p>
      <w:pPr>
        <w:pStyle w:val="Heading3"/>
      </w:pPr>
      <w:r>
        <w:t>Error Handling</w:t>
      </w:r>
    </w:p>
    <w:p>
      <w:pPr>
        <w:pStyle w:val="ListBullet"/>
      </w:pPr>
      <w:r>
        <w:t>The documentation lists a default “unexpected client error” response with an error object containing type, status, code, message, context_info, help_url, and request_id.</w:t>
      </w:r>
    </w:p>
    <w:p>
      <w:r>
        <w:br w:type="page"/>
      </w:r>
    </w:p>
    <w:p>
      <w:pPr>
        <w:pStyle w:val="Heading2"/>
      </w:pPr>
      <w:r>
        <w:t>41. [GET] List a Group's Collaborations</w:t>
      </w:r>
    </w:p>
    <w:p>
      <w:r>
        <w:rPr>
          <w:b/>
        </w:rPr>
        <w:t xml:space="preserve">Endpoint: </w:t>
      </w:r>
      <w:r>
        <w:rPr>
          <w:rFonts w:ascii="Courier New" w:hAnsi="Courier New"/>
          <w:sz w:val="18"/>
        </w:rPr>
        <w:t>/groups/{{groupId}}/collaborations</w:t>
      </w:r>
    </w:p>
    <w:p>
      <w:pPr>
        <w:pStyle w:val="Heading3"/>
      </w:pPr>
      <w:r>
        <w:t>Prerequisites</w:t>
      </w:r>
    </w:p>
    <w:p>
      <w:pPr>
        <w:pStyle w:val="ListBullet"/>
      </w:pPr>
      <w:r>
        <w:t>The caller must have admin permissions to inspect the enterprise’s groups.</w:t>
      </w:r>
    </w:p>
    <w:p>
      <w:pPr>
        <w:pStyle w:val="Heading3"/>
      </w:pPr>
      <w:r>
        <w:t>Method</w:t>
      </w:r>
    </w:p>
    <w:p>
      <w:r>
        <w:t>GET</w:t>
      </w:r>
    </w:p>
    <w:p>
      <w:pPr>
        <w:pStyle w:val="Heading3"/>
      </w:pPr>
      <w:r>
        <w:t>URL</w:t>
      </w:r>
    </w:p>
    <w:p>
      <w:r>
        <w:t>https://api.box.com/2.0/groups/{{group_id}}/collaborations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collaborations for a specified group. Each collaboration describes which files or folders the group can access and with what role. If there are no collaborations, an empty collection is returned.</w:t>
      </w:r>
    </w:p>
    <w:p>
      <w:pPr>
        <w:pStyle w:val="Heading3"/>
      </w:pPr>
      <w:r>
        <w:t>Enforcement Rules</w:t>
      </w:r>
    </w:p>
    <w:p>
      <w:pPr>
        <w:pStyle w:val="ListBullet"/>
      </w:pPr>
      <w:r>
        <w:t>The group_id path parameter must always be present.</w:t>
      </w:r>
    </w:p>
    <w:p>
      <w:pPr>
        <w:pStyle w:val="ListBullet"/>
      </w:pPr>
      <w:r>
        <w:t>If the user provides a group_id, use that value directly.</w:t>
      </w:r>
    </w:p>
    <w:p>
      <w:pPr>
        <w:pStyle w:val="ListBullet"/>
      </w:pPr>
      <w:r>
        <w:t>Do not call the API with a missing or empty group_id (e.g., avoid /groups//collaborations).</w:t>
      </w:r>
    </w:p>
    <w:p>
      <w:pPr>
        <w:pStyle w:val="ListBullet"/>
      </w:pPr>
      <w:r>
        <w:t>Always construct the path as /groups/{{group_id}}/collaborations, where {{group_id}}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/groups/57645/collaborations</w:t>
        <w:br/>
        <w:t>/groups/123456789/collaborations</w:t>
      </w:r>
    </w:p>
    <w:p>
      <w:pPr>
        <w:pStyle w:val="Heading3"/>
      </w:pPr>
      <w:r>
        <w:t>Invalid Examples</w:t>
      </w:r>
    </w:p>
    <w:p>
      <w:r>
        <w:rPr>
          <w:b/>
          <w:color w:val="666666"/>
          <w:sz w:val="16"/>
        </w:rPr>
        <w:t>[http]</w:t>
      </w:r>
    </w:p>
    <w:p>
      <w:pPr>
        <w:shd w:fill="F2F2F2" w:val="clear"/>
      </w:pPr>
      <w:r>
        <w:rPr>
          <w:rFonts w:ascii="Courier New" w:hAnsi="Courier New"/>
          <w:sz w:val="17"/>
        </w:rPr>
        <w:t>/groups//collaborations</w:t>
        <w:br/>
        <w:t>/groups/collaborations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group_id</w:t>
            </w:r>
          </w:p>
        </w:tc>
        <w:tc>
          <w:tcPr>
            <w:tcW w:type="dxa" w:w="2880"/>
          </w:tcPr>
          <w:p>
            <w:r>
              <w:t>string</w:t>
            </w:r>
          </w:p>
        </w:tc>
        <w:tc>
          <w:tcPr>
            <w:tcW w:type="dxa" w:w="2880"/>
          </w:tcPr>
          <w:p>
            <w:r>
              <w:t>The ID of the group. Example: "57645"</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maximum number of items to return per page. Example: 1000.</w:t>
            </w:r>
          </w:p>
        </w:tc>
      </w:tr>
      <w:tr>
        <w:tc>
          <w:tcPr>
            <w:tcW w:type="dxa" w:w="2880"/>
          </w:tcPr>
          <w:p>
            <w:r>
              <w:t>offset</w:t>
            </w:r>
          </w:p>
        </w:tc>
        <w:tc>
          <w:tcPr>
            <w:tcW w:type="dxa" w:w="2880"/>
          </w:tcPr>
          <w:p>
            <w:r>
              <w:t>integer</w:t>
            </w:r>
          </w:p>
        </w:tc>
        <w:tc>
          <w:tcPr>
            <w:tcW w:type="dxa" w:w="2880"/>
          </w:tcPr>
          <w:p>
            <w:r>
              <w:t>The offset of the item at which to begin the response. Offsets exceeding 10000 will be rejected with a 400 response. Example: 1000.</w:t>
            </w:r>
          </w:p>
        </w:tc>
      </w:tr>
    </w:tbl>
    <w:p/>
    <w:p>
      <w:pPr>
        <w:pStyle w:val="Heading3"/>
      </w:pPr>
      <w:r>
        <w:t>Response</w:t>
      </w:r>
    </w:p>
    <w:p>
      <w:pPr>
        <w:pStyle w:val="Heading3"/>
      </w:pPr>
      <w:r>
        <w:t>Success Response (200 OK)</w:t>
      </w:r>
    </w:p>
    <w:p>
      <w:r>
        <w:t>Returns a collection of collaboration objects (or an empty collection if none exist).</w:t>
      </w:r>
    </w:p>
    <w:p>
      <w:r>
        <w:rPr>
          <w:b/>
          <w:color w:val="666666"/>
          <w:sz w:val="16"/>
        </w:rPr>
        <w:t>[json]</w:t>
      </w:r>
    </w:p>
    <w:p>
      <w:pPr>
        <w:shd w:fill="F2F2F2" w:val="clear"/>
      </w:pPr>
      <w:r>
        <w:rPr>
          <w:rFonts w:ascii="Courier New" w:hAnsi="Courier New"/>
          <w:sz w:val="17"/>
        </w:rPr>
        <w:t>{</w:t>
        <w:br/>
        <w:t xml:space="preserve"> "total_count": 5000,</w:t>
        <w:br/>
        <w:t xml:space="preserve"> "limit": 1000,</w:t>
        <w:br/>
        <w:t xml:space="preserve"> "offset": 2000,</w:t>
        <w:br/>
        <w:t xml:space="preserve"> "entries": [</w:t>
        <w:br/>
        <w:t xml:space="preserve"> {</w:t>
        <w:br/>
        <w:t xml:space="preserve"> "id": "123456789",</w:t>
        <w:br/>
        <w:t xml:space="preserve"> "type": "collaboration",</w:t>
        <w:br/>
        <w:t xml:space="preserve"> "item": {},</w:t>
        <w:br/>
        <w:t xml:space="preserve"> "app_item": {</w:t>
        <w:br/>
        <w:t xml:space="preserve"> "id": "987654321",</w:t>
        <w:br/>
        <w:t xml:space="preserve"> "type": "app_item",</w:t>
        <w:br/>
        <w:t xml:space="preserve"> "application_type": "some_app_type"</w:t>
        <w:br/>
        <w:t xml:space="preserve"> },</w:t>
        <w:br/>
        <w:t xml:space="preserve"> "accessible_by": {},</w:t>
        <w:br/>
        <w:t xml:space="preserve"> "invite_email": "invitee@example.com",</w:t>
        <w:br/>
        <w:t xml:space="preserve"> "role": "editor",</w:t>
        <w:br/>
        <w:t xml:space="preserve"> "expires_at": "2026-12-31T23:59:59Z",</w:t>
        <w:br/>
        <w:t xml:space="preserve"> "is_access_only": false,</w:t>
        <w:br/>
        <w:t xml:space="preserve"> "status": "accepted",</w:t>
        <w:br/>
        <w:t xml:space="preserve"> "acknowledged_at": "2026-01-01T12:00:00Z",</w:t>
        <w:br/>
        <w:t xml:space="preserve"> "created_by": {},</w:t>
        <w:br/>
        <w:t xml:space="preserve"> "created_at": "2026-01-01T10:00:00Z",</w:t>
        <w:br/>
        <w:t xml:space="preserve"> "modified_at": "2026-01-02T10:00:00Z",</w:t>
        <w:br/>
        <w:t xml:space="preserve"> "acceptance_requirements_status": {</w:t>
        <w:br/>
        <w:t xml:space="preserve"> "terms_of_service_requirement": {</w:t>
        <w:br/>
        <w:t xml:space="preserve"> "is_accepted": true,</w:t>
        <w:br/>
        <w:t xml:space="preserve"> "terms_of_service": {</w:t>
        <w:br/>
        <w:t xml:space="preserve"> "id": "11111",</w:t>
        <w:br/>
        <w:t xml:space="preserve"> "type": "terms_of_service"</w:t>
        <w:br/>
        <w:t xml:space="preserve"> }</w:t>
        <w:br/>
        <w:t xml:space="preserve"> },</w:t>
        <w:br/>
        <w:t xml:space="preserve"> "strong_password_requirement": {</w:t>
        <w:br/>
        <w:t xml:space="preserve"> "enterprise_has_strong_password_required_for_external_users": true,</w:t>
        <w:br/>
        <w:t xml:space="preserve"> "user_has_strong_password": true</w:t>
        <w:br/>
        <w:t xml:space="preserve"> },</w:t>
        <w:br/>
        <w:t xml:space="preserve"> "two_factor_authentication_requirement": {</w:t>
        <w:br/>
        <w:t xml:space="preserve"> "enterprise_has_two_factor_auth_enabled": true,</w:t>
        <w:br/>
        <w:t xml:space="preserve"> "user_has_two_factor_authentication_enabled": true</w:t>
        <w:br/>
        <w:t xml:space="preserve"> }</w:t>
        <w:br/>
        <w:t xml:space="preserve"> }</w:t>
        <w:br/>
        <w:t xml:space="preserve"> }</w:t>
        <w:br/>
        <w:t xml:space="preserve"> ]</w:t>
        <w:br/>
        <w:t>}</w:t>
      </w:r>
    </w:p>
    <w:p>
      <w:pPr>
        <w:pStyle w:val="Heading3"/>
      </w:pPr>
      <w:r>
        <w:t>Error Response (Default /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total_count</w:t>
            </w:r>
          </w:p>
        </w:tc>
        <w:tc>
          <w:tcPr>
            <w:tcW w:type="dxa" w:w="2880"/>
          </w:tcPr>
          <w:p>
            <w:r>
              <w:t>integer</w:t>
            </w:r>
          </w:p>
        </w:tc>
        <w:tc>
          <w:tcPr>
            <w:tcW w:type="dxa" w:w="2880"/>
          </w:tcPr>
          <w:p>
            <w:r>
              <w:t>One greater than the offset of the last entry in the entire collection. The total number of entries may be less than total_count. Only returned for offset-based pagination; omitted for marker-based APIs.</w:t>
            </w:r>
          </w:p>
        </w:tc>
      </w:tr>
      <w:tr>
        <w:tc>
          <w:tcPr>
            <w:tcW w:type="dxa" w:w="2880"/>
          </w:tcPr>
          <w:p>
            <w:r>
              <w:t>limit</w:t>
            </w:r>
          </w:p>
        </w:tc>
        <w:tc>
          <w:tcPr>
            <w:tcW w:type="dxa" w:w="2880"/>
          </w:tcPr>
          <w:p>
            <w:r>
              <w:t>integer</w:t>
            </w:r>
          </w:p>
        </w:tc>
        <w:tc>
          <w:tcPr>
            <w:tcW w:type="dxa" w:w="2880"/>
          </w:tcPr>
          <w:p>
            <w:r>
              <w:t>The limit used for these entries (matches the limit query parameter unless it exceeded the maximum allowed).</w:t>
            </w:r>
          </w:p>
        </w:tc>
      </w:tr>
      <w:tr>
        <w:tc>
          <w:tcPr>
            <w:tcW w:type="dxa" w:w="2880"/>
          </w:tcPr>
          <w:p>
            <w:r>
              <w:t>offset</w:t>
            </w:r>
          </w:p>
        </w:tc>
        <w:tc>
          <w:tcPr>
            <w:tcW w:type="dxa" w:w="2880"/>
          </w:tcPr>
          <w:p>
            <w:r>
              <w:t>integer</w:t>
            </w:r>
          </w:p>
        </w:tc>
        <w:tc>
          <w:tcPr>
            <w:tcW w:type="dxa" w:w="2880"/>
          </w:tcPr>
          <w:p>
            <w:r>
              <w:t>The 0-based offset of the first entry in this set (matches the offset query parameter). Only returned for offset-based pagination; omitted for marker-based APIs.</w:t>
            </w:r>
          </w:p>
        </w:tc>
      </w:tr>
      <w:tr>
        <w:tc>
          <w:tcPr>
            <w:tcW w:type="dxa" w:w="2880"/>
          </w:tcPr>
          <w:p>
            <w:r>
              <w:t>entries</w:t>
            </w:r>
          </w:p>
        </w:tc>
        <w:tc>
          <w:tcPr>
            <w:tcW w:type="dxa" w:w="2880"/>
          </w:tcPr>
          <w:p>
            <w:r>
              <w:t>array</w:t>
            </w:r>
          </w:p>
        </w:tc>
        <w:tc>
          <w:tcPr>
            <w:tcW w:type="dxa" w:w="2880"/>
          </w:tcPr>
          <w:p>
            <w:r>
              <w:t>A list of collaboration objects.</w:t>
            </w:r>
          </w:p>
        </w:tc>
      </w:tr>
      <w:tr>
        <w:tc>
          <w:tcPr>
            <w:tcW w:type="dxa" w:w="2880"/>
          </w:tcPr>
          <w:p>
            <w:r>
              <w:t>entries[].id</w:t>
            </w:r>
          </w:p>
        </w:tc>
        <w:tc>
          <w:tcPr>
            <w:tcW w:type="dxa" w:w="2880"/>
          </w:tcPr>
          <w:p>
            <w:r>
              <w:t>string</w:t>
            </w:r>
          </w:p>
        </w:tc>
        <w:tc>
          <w:tcPr>
            <w:tcW w:type="dxa" w:w="2880"/>
          </w:tcPr>
          <w:p>
            <w:r>
              <w:t>The unique identifier for this collaboration.</w:t>
            </w:r>
          </w:p>
        </w:tc>
      </w:tr>
      <w:tr>
        <w:tc>
          <w:tcPr>
            <w:tcW w:type="dxa" w:w="2880"/>
          </w:tcPr>
          <w:p>
            <w:r>
              <w:t>entries[].type</w:t>
            </w:r>
          </w:p>
        </w:tc>
        <w:tc>
          <w:tcPr>
            <w:tcW w:type="dxa" w:w="2880"/>
          </w:tcPr>
          <w:p>
            <w:r>
              <w:t>string</w:t>
            </w:r>
          </w:p>
        </w:tc>
        <w:tc>
          <w:tcPr>
            <w:tcW w:type="dxa" w:w="2880"/>
          </w:tcPr>
          <w:p>
            <w:r>
              <w:t>Always collaboration.</w:t>
            </w:r>
          </w:p>
        </w:tc>
      </w:tr>
      <w:tr>
        <w:tc>
          <w:tcPr>
            <w:tcW w:type="dxa" w:w="2880"/>
          </w:tcPr>
          <w:p>
            <w:r>
              <w:t>entries[].item</w:t>
            </w:r>
          </w:p>
        </w:tc>
        <w:tc>
          <w:tcPr>
            <w:tcW w:type="dxa" w:w="2880"/>
          </w:tcPr>
          <w:p>
            <w:r>
              <w:t>object</w:t>
            </w:r>
          </w:p>
        </w:tc>
        <w:tc>
          <w:tcPr>
            <w:tcW w:type="dxa" w:w="2880"/>
          </w:tcPr>
          <w:p>
            <w:r>
              <w:t>A CollaborationItem object (schema not expanded in the provided source).</w:t>
            </w:r>
          </w:p>
        </w:tc>
      </w:tr>
      <w:tr>
        <w:tc>
          <w:tcPr>
            <w:tcW w:type="dxa" w:w="2880"/>
          </w:tcPr>
          <w:p>
            <w:r>
              <w:t>entries[].app_item</w:t>
            </w:r>
          </w:p>
        </w:tc>
        <w:tc>
          <w:tcPr>
            <w:tcW w:type="dxa" w:w="2880"/>
          </w:tcPr>
          <w:p>
            <w:r>
              <w:t>object</w:t>
            </w:r>
          </w:p>
        </w:tc>
        <w:tc>
          <w:tcPr>
            <w:tcW w:type="dxa" w:w="2880"/>
          </w:tcPr>
          <w:p>
            <w:r>
              <w:t>Information about the app item (when applicable).</w:t>
            </w:r>
          </w:p>
        </w:tc>
      </w:tr>
      <w:tr>
        <w:tc>
          <w:tcPr>
            <w:tcW w:type="dxa" w:w="2880"/>
          </w:tcPr>
          <w:p>
            <w:r>
              <w:t>entries[].app_item.id</w:t>
            </w:r>
          </w:p>
        </w:tc>
        <w:tc>
          <w:tcPr>
            <w:tcW w:type="dxa" w:w="2880"/>
          </w:tcPr>
          <w:p>
            <w:r>
              <w:t>string</w:t>
            </w:r>
          </w:p>
        </w:tc>
        <w:tc>
          <w:tcPr>
            <w:tcW w:type="dxa" w:w="2880"/>
          </w:tcPr>
          <w:p>
            <w:r>
              <w:t>The unique identifier for this app item.</w:t>
            </w:r>
          </w:p>
        </w:tc>
      </w:tr>
      <w:tr>
        <w:tc>
          <w:tcPr>
            <w:tcW w:type="dxa" w:w="2880"/>
          </w:tcPr>
          <w:p>
            <w:r>
              <w:t>entries[].app_item.type</w:t>
            </w:r>
          </w:p>
        </w:tc>
        <w:tc>
          <w:tcPr>
            <w:tcW w:type="dxa" w:w="2880"/>
          </w:tcPr>
          <w:p>
            <w:r>
              <w:t>string</w:t>
            </w:r>
          </w:p>
        </w:tc>
        <w:tc>
          <w:tcPr>
            <w:tcW w:type="dxa" w:w="2880"/>
          </w:tcPr>
          <w:p>
            <w:r>
              <w:t>Always app_item.</w:t>
            </w:r>
          </w:p>
        </w:tc>
      </w:tr>
      <w:tr>
        <w:tc>
          <w:tcPr>
            <w:tcW w:type="dxa" w:w="2880"/>
          </w:tcPr>
          <w:p>
            <w:r>
              <w:t>entries[].app_item.application_type</w:t>
            </w:r>
          </w:p>
        </w:tc>
        <w:tc>
          <w:tcPr>
            <w:tcW w:type="dxa" w:w="2880"/>
          </w:tcPr>
          <w:p>
            <w:r>
              <w:t>string</w:t>
            </w:r>
          </w:p>
        </w:tc>
        <w:tc>
          <w:tcPr>
            <w:tcW w:type="dxa" w:w="2880"/>
          </w:tcPr>
          <w:p>
            <w:r>
              <w:t>The type of the app that owns this app item.</w:t>
            </w:r>
          </w:p>
        </w:tc>
      </w:tr>
      <w:tr>
        <w:tc>
          <w:tcPr>
            <w:tcW w:type="dxa" w:w="2880"/>
          </w:tcPr>
          <w:p>
            <w:r>
              <w:t>entries[].accessible_by</w:t>
            </w:r>
          </w:p>
        </w:tc>
        <w:tc>
          <w:tcPr>
            <w:tcW w:type="dxa" w:w="2880"/>
          </w:tcPr>
          <w:p>
            <w:r>
              <w:t>object</w:t>
            </w:r>
          </w:p>
        </w:tc>
        <w:tc>
          <w:tcPr>
            <w:tcW w:type="dxa" w:w="2880"/>
          </w:tcPr>
          <w:p>
            <w:r>
              <w:t>A CollaborationAccessGrantee object (schema not expanded in the provided source).</w:t>
            </w:r>
          </w:p>
        </w:tc>
      </w:tr>
      <w:tr>
        <w:tc>
          <w:tcPr>
            <w:tcW w:type="dxa" w:w="2880"/>
          </w:tcPr>
          <w:p>
            <w:r>
              <w:t>entries[].invite_email</w:t>
            </w:r>
          </w:p>
        </w:tc>
        <w:tc>
          <w:tcPr>
            <w:tcW w:type="dxa" w:w="2880"/>
          </w:tcPr>
          <w:p>
            <w:r>
              <w:t>string</w:t>
            </w:r>
          </w:p>
        </w:tc>
        <w:tc>
          <w:tcPr>
            <w:tcW w:type="dxa" w:w="2880"/>
          </w:tcPr>
          <w:p>
            <w:r>
              <w:t>The email address used to invite an unregistered collaborator (if applicable).</w:t>
            </w:r>
          </w:p>
        </w:tc>
      </w:tr>
      <w:tr>
        <w:tc>
          <w:tcPr>
            <w:tcW w:type="dxa" w:w="2880"/>
          </w:tcPr>
          <w:p>
            <w:r>
              <w:t>entries[].role</w:t>
            </w:r>
          </w:p>
        </w:tc>
        <w:tc>
          <w:tcPr>
            <w:tcW w:type="dxa" w:w="2880"/>
          </w:tcPr>
          <w:p>
            <w:r>
              <w:t>string</w:t>
            </w:r>
          </w:p>
        </w:tc>
        <w:tc>
          <w:tcPr>
            <w:tcW w:type="dxa" w:w="2880"/>
          </w:tcPr>
          <w:p>
            <w:r>
              <w:t>Level of access granted. Possible values: editor, viewer, previewer, uploader, previewer uploader, viewer uploader, co-owner, owner.</w:t>
            </w:r>
          </w:p>
        </w:tc>
      </w:tr>
      <w:tr>
        <w:tc>
          <w:tcPr>
            <w:tcW w:type="dxa" w:w="2880"/>
          </w:tcPr>
          <w:p>
            <w:r>
              <w:t>entries[].expires_at</w:t>
            </w:r>
          </w:p>
        </w:tc>
        <w:tc>
          <w:tcPr>
            <w:tcW w:type="dxa" w:w="2880"/>
          </w:tcPr>
          <w:p>
            <w:r>
              <w:t>string</w:t>
            </w:r>
          </w:p>
        </w:tc>
        <w:tc>
          <w:tcPr>
            <w:tcW w:type="dxa" w:w="2880"/>
          </w:tcPr>
          <w:p>
            <w:r>
              <w:t>When the collaboration will expire, or null if no expiration date is set.</w:t>
            </w:r>
          </w:p>
        </w:tc>
      </w:tr>
      <w:tr>
        <w:tc>
          <w:tcPr>
            <w:tcW w:type="dxa" w:w="2880"/>
          </w:tcPr>
          <w:p>
            <w:r>
              <w:t>entries[].is_access_only</w:t>
            </w:r>
          </w:p>
        </w:tc>
        <w:tc>
          <w:tcPr>
            <w:tcW w:type="dxa" w:w="2880"/>
          </w:tcPr>
          <w:p>
            <w:r>
              <w:t>boolean</w:t>
            </w:r>
          </w:p>
        </w:tc>
        <w:tc>
          <w:tcPr>
            <w:tcW w:type="dxa" w:w="2880"/>
          </w:tcPr>
          <w:p>
            <w:r>
              <w:t>If true, collaborators can access shared items, but items won’t be visible in All Files and the path to the root folder won’t be shown.</w:t>
            </w:r>
          </w:p>
        </w:tc>
      </w:tr>
      <w:tr>
        <w:tc>
          <w:tcPr>
            <w:tcW w:type="dxa" w:w="2880"/>
          </w:tcPr>
          <w:p>
            <w:r>
              <w:t>entries[].status</w:t>
            </w:r>
          </w:p>
        </w:tc>
        <w:tc>
          <w:tcPr>
            <w:tcW w:type="dxa" w:w="2880"/>
          </w:tcPr>
          <w:p>
            <w:r>
              <w:t>string</w:t>
            </w:r>
          </w:p>
        </w:tc>
        <w:tc>
          <w:tcPr>
            <w:tcW w:type="dxa" w:w="2880"/>
          </w:tcPr>
          <w:p>
            <w:r>
              <w:t>Invitation status. Possible values: accepted, pending, rejected. If pending, login and name return an empty string.</w:t>
            </w:r>
          </w:p>
        </w:tc>
      </w:tr>
      <w:tr>
        <w:tc>
          <w:tcPr>
            <w:tcW w:type="dxa" w:w="2880"/>
          </w:tcPr>
          <w:p>
            <w:r>
              <w:t>entries[].acknowledged_at</w:t>
            </w:r>
          </w:p>
        </w:tc>
        <w:tc>
          <w:tcPr>
            <w:tcW w:type="dxa" w:w="2880"/>
          </w:tcPr>
          <w:p>
            <w:r>
              <w:t>string</w:t>
            </w:r>
          </w:p>
        </w:tc>
        <w:tc>
          <w:tcPr>
            <w:tcW w:type="dxa" w:w="2880"/>
          </w:tcPr>
          <w:p>
            <w:r>
              <w:t>When status changed to accepted or rejected.</w:t>
            </w:r>
          </w:p>
        </w:tc>
      </w:tr>
      <w:tr>
        <w:tc>
          <w:tcPr>
            <w:tcW w:type="dxa" w:w="2880"/>
          </w:tcPr>
          <w:p>
            <w:r>
              <w:t>entries[].created_by</w:t>
            </w:r>
          </w:p>
        </w:tc>
        <w:tc>
          <w:tcPr>
            <w:tcW w:type="dxa" w:w="2880"/>
          </w:tcPr>
          <w:p>
            <w:r>
              <w:t>object</w:t>
            </w:r>
          </w:p>
        </w:tc>
        <w:tc>
          <w:tcPr>
            <w:tcW w:type="dxa" w:w="2880"/>
          </w:tcPr>
          <w:p>
            <w:r>
              <w:t>A User--Collaborations object (schema not expanded in the provided source).</w:t>
            </w:r>
          </w:p>
        </w:tc>
      </w:tr>
      <w:tr>
        <w:tc>
          <w:tcPr>
            <w:tcW w:type="dxa" w:w="2880"/>
          </w:tcPr>
          <w:p>
            <w:r>
              <w:t>entries[].created_at</w:t>
            </w:r>
          </w:p>
        </w:tc>
        <w:tc>
          <w:tcPr>
            <w:tcW w:type="dxa" w:w="2880"/>
          </w:tcPr>
          <w:p>
            <w:r>
              <w:t>string</w:t>
            </w:r>
          </w:p>
        </w:tc>
        <w:tc>
          <w:tcPr>
            <w:tcW w:type="dxa" w:w="2880"/>
          </w:tcPr>
          <w:p>
            <w:r>
              <w:t>When the collaboration object was created.</w:t>
            </w:r>
          </w:p>
        </w:tc>
      </w:tr>
      <w:tr>
        <w:tc>
          <w:tcPr>
            <w:tcW w:type="dxa" w:w="2880"/>
          </w:tcPr>
          <w:p>
            <w:r>
              <w:t>entries[].modified_at</w:t>
            </w:r>
          </w:p>
        </w:tc>
        <w:tc>
          <w:tcPr>
            <w:tcW w:type="dxa" w:w="2880"/>
          </w:tcPr>
          <w:p>
            <w:r>
              <w:t>string</w:t>
            </w:r>
          </w:p>
        </w:tc>
        <w:tc>
          <w:tcPr>
            <w:tcW w:type="dxa" w:w="2880"/>
          </w:tcPr>
          <w:p>
            <w:r>
              <w:t>When the collaboration object was last modified.</w:t>
            </w:r>
          </w:p>
        </w:tc>
      </w:tr>
      <w:tr>
        <w:tc>
          <w:tcPr>
            <w:tcW w:type="dxa" w:w="2880"/>
          </w:tcPr>
          <w:p>
            <w:r>
              <w:t>entries[].acceptance_requirements_status</w:t>
            </w:r>
          </w:p>
        </w:tc>
        <w:tc>
          <w:tcPr>
            <w:tcW w:type="dxa" w:w="2880"/>
          </w:tcPr>
          <w:p>
            <w:r>
              <w:t>object</w:t>
            </w:r>
          </w:p>
        </w:tc>
        <w:tc>
          <w:tcPr>
            <w:tcW w:type="dxa" w:w="2880"/>
          </w:tcPr>
          <w:p>
            <w:r>
              <w:t>Acceptance requirement statuses (ToS, strong password, 2FA).</w:t>
            </w:r>
          </w:p>
        </w:tc>
      </w:tr>
      <w:tr>
        <w:tc>
          <w:tcPr>
            <w:tcW w:type="dxa" w:w="2880"/>
          </w:tcPr>
          <w:p>
            <w:r>
              <w:t>entries[].acceptance_requirements_status.terms_of_service_requirement</w:t>
            </w:r>
          </w:p>
        </w:tc>
        <w:tc>
          <w:tcPr>
            <w:tcW w:type="dxa" w:w="2880"/>
          </w:tcPr>
          <w:p>
            <w:r>
              <w:t>object</w:t>
            </w:r>
          </w:p>
        </w:tc>
        <w:tc>
          <w:tcPr>
            <w:tcW w:type="dxa" w:w="2880"/>
          </w:tcPr>
          <w:p>
            <w:r>
              <w:t>Terms of service requirement status.</w:t>
            </w:r>
          </w:p>
        </w:tc>
      </w:tr>
      <w:tr>
        <w:tc>
          <w:tcPr>
            <w:tcW w:type="dxa" w:w="2880"/>
          </w:tcPr>
          <w:p>
            <w:r>
              <w:t>entries[].acceptance_requirements_status.terms_of_service_requirement.is_accepted</w:t>
            </w:r>
          </w:p>
        </w:tc>
        <w:tc>
          <w:tcPr>
            <w:tcW w:type="dxa" w:w="2880"/>
          </w:tcPr>
          <w:p>
            <w:r>
              <w:t>boolean</w:t>
            </w:r>
          </w:p>
        </w:tc>
        <w:tc>
          <w:tcPr>
            <w:tcW w:type="dxa" w:w="2880"/>
          </w:tcPr>
          <w:p>
            <w:r>
              <w:t>Whether the terms of service have been accepted. Can be null when no ToS is required.</w:t>
            </w:r>
          </w:p>
        </w:tc>
      </w:tr>
      <w:tr>
        <w:tc>
          <w:tcPr>
            <w:tcW w:type="dxa" w:w="2880"/>
          </w:tcPr>
          <w:p>
            <w:r>
              <w:t>entries[].acceptance_requirements_status.terms_of_service_requirement.terms_of_service</w:t>
            </w:r>
          </w:p>
        </w:tc>
        <w:tc>
          <w:tcPr>
            <w:tcW w:type="dxa" w:w="2880"/>
          </w:tcPr>
          <w:p>
            <w:r>
              <w:t>object</w:t>
            </w:r>
          </w:p>
        </w:tc>
        <w:tc>
          <w:tcPr>
            <w:tcW w:type="dxa" w:w="2880"/>
          </w:tcPr>
          <w:p>
            <w:r>
              <w:t>Terms of service metadata.</w:t>
            </w:r>
          </w:p>
        </w:tc>
      </w:tr>
      <w:tr>
        <w:tc>
          <w:tcPr>
            <w:tcW w:type="dxa" w:w="2880"/>
          </w:tcPr>
          <w:p>
            <w:r>
              <w:t>entries[].acceptance_requirements_status.terms_of_service_requirement.terms_of_service.id</w:t>
            </w:r>
          </w:p>
        </w:tc>
        <w:tc>
          <w:tcPr>
            <w:tcW w:type="dxa" w:w="2880"/>
          </w:tcPr>
          <w:p>
            <w:r>
              <w:t>string</w:t>
            </w:r>
          </w:p>
        </w:tc>
        <w:tc>
          <w:tcPr>
            <w:tcW w:type="dxa" w:w="2880"/>
          </w:tcPr>
          <w:p>
            <w:r>
              <w:t>Unique identifier for the terms of service.</w:t>
            </w:r>
          </w:p>
        </w:tc>
      </w:tr>
      <w:tr>
        <w:tc>
          <w:tcPr>
            <w:tcW w:type="dxa" w:w="2880"/>
          </w:tcPr>
          <w:p>
            <w:r>
              <w:t>entries[].acceptance_requirements_status.terms_of_service_requirement.terms_of_service.type</w:t>
            </w:r>
          </w:p>
        </w:tc>
        <w:tc>
          <w:tcPr>
            <w:tcW w:type="dxa" w:w="2880"/>
          </w:tcPr>
          <w:p>
            <w:r>
              <w:t>string</w:t>
            </w:r>
          </w:p>
        </w:tc>
        <w:tc>
          <w:tcPr>
            <w:tcW w:type="dxa" w:w="2880"/>
          </w:tcPr>
          <w:p>
            <w:r>
              <w:t>Always terms_of_service.</w:t>
            </w:r>
          </w:p>
        </w:tc>
      </w:tr>
      <w:tr>
        <w:tc>
          <w:tcPr>
            <w:tcW w:type="dxa" w:w="2880"/>
          </w:tcPr>
          <w:p>
            <w:r>
              <w:t>entries[].acceptance_requirements_status.strong_password_requirement</w:t>
            </w:r>
          </w:p>
        </w:tc>
        <w:tc>
          <w:tcPr>
            <w:tcW w:type="dxa" w:w="2880"/>
          </w:tcPr>
          <w:p>
            <w:r>
              <w:t>object</w:t>
            </w:r>
          </w:p>
        </w:tc>
        <w:tc>
          <w:tcPr>
            <w:tcW w:type="dxa" w:w="2880"/>
          </w:tcPr>
          <w:p>
            <w:r>
              <w:t>Strong password requirement status.</w:t>
            </w:r>
          </w:p>
        </w:tc>
      </w:tr>
      <w:tr>
        <w:tc>
          <w:tcPr>
            <w:tcW w:type="dxa" w:w="2880"/>
          </w:tcPr>
          <w:p>
            <w:r>
              <w:t>entries[].acceptance_requirements_status.strong_password_requirement.enterprise_has_strong_password_required_for_external_users</w:t>
            </w:r>
          </w:p>
        </w:tc>
        <w:tc>
          <w:tcPr>
            <w:tcW w:type="dxa" w:w="2880"/>
          </w:tcPr>
          <w:p>
            <w:r>
              <w:t>boolean</w:t>
            </w:r>
          </w:p>
        </w:tc>
        <w:tc>
          <w:tcPr>
            <w:tcW w:type="dxa" w:w="2880"/>
          </w:tcPr>
          <w:p>
            <w:r>
              <w:t>Whether the enterprise requires strong passwords for external collaborators or enforces exposed password detection.</w:t>
            </w:r>
          </w:p>
        </w:tc>
      </w:tr>
      <w:tr>
        <w:tc>
          <w:tcPr>
            <w:tcW w:type="dxa" w:w="2880"/>
          </w:tcPr>
          <w:p>
            <w:r>
              <w:t>entries[].acceptance_requirements_status.strong_password_requirement.user_has_strong_password</w:t>
            </w:r>
          </w:p>
        </w:tc>
        <w:tc>
          <w:tcPr>
            <w:tcW w:type="dxa" w:w="2880"/>
          </w:tcPr>
          <w:p>
            <w:r>
              <w:t>boolean</w:t>
            </w:r>
          </w:p>
        </w:tc>
        <w:tc>
          <w:tcPr>
            <w:tcW w:type="dxa" w:w="2880"/>
          </w:tcPr>
          <w:p>
            <w:r>
              <w:t>Whether the user has a strong, not exposed password. Can be null when not required.</w:t>
            </w:r>
          </w:p>
        </w:tc>
      </w:tr>
      <w:tr>
        <w:tc>
          <w:tcPr>
            <w:tcW w:type="dxa" w:w="2880"/>
          </w:tcPr>
          <w:p>
            <w:r>
              <w:t>entries[].acceptance_requirements_status.two_factor_authentication_requirement</w:t>
            </w:r>
          </w:p>
        </w:tc>
        <w:tc>
          <w:tcPr>
            <w:tcW w:type="dxa" w:w="2880"/>
          </w:tcPr>
          <w:p>
            <w:r>
              <w:t>object</w:t>
            </w:r>
          </w:p>
        </w:tc>
        <w:tc>
          <w:tcPr>
            <w:tcW w:type="dxa" w:w="2880"/>
          </w:tcPr>
          <w:p>
            <w:r>
              <w:t>Two-factor authentication requirement status.</w:t>
            </w:r>
          </w:p>
        </w:tc>
      </w:tr>
      <w:tr>
        <w:tc>
          <w:tcPr>
            <w:tcW w:type="dxa" w:w="2880"/>
          </w:tcPr>
          <w:p>
            <w:r>
              <w:t>entries[].acceptance_requirements_status.two_factor_authentication_requirement.enterprise_has_two_factor_auth_enabled</w:t>
            </w:r>
          </w:p>
        </w:tc>
        <w:tc>
          <w:tcPr>
            <w:tcW w:type="dxa" w:w="2880"/>
          </w:tcPr>
          <w:p>
            <w:r>
              <w:t>boolean</w:t>
            </w:r>
          </w:p>
        </w:tc>
        <w:tc>
          <w:tcPr>
            <w:tcW w:type="dxa" w:w="2880"/>
          </w:tcPr>
          <w:p>
            <w:r>
              <w:t>Whether the enterprise requires 2FA to collaborate on the content.</w:t>
            </w:r>
          </w:p>
        </w:tc>
      </w:tr>
      <w:tr>
        <w:tc>
          <w:tcPr>
            <w:tcW w:type="dxa" w:w="2880"/>
          </w:tcPr>
          <w:p>
            <w:r>
              <w:t>entries[].acceptance_requirements_status.two_factor_authentication_requirement.user_has_two_factor_authentication_enabled</w:t>
            </w:r>
          </w:p>
        </w:tc>
        <w:tc>
          <w:tcPr>
            <w:tcW w:type="dxa" w:w="2880"/>
          </w:tcPr>
          <w:p>
            <w:r>
              <w:t>boolean</w:t>
            </w:r>
          </w:p>
        </w:tc>
        <w:tc>
          <w:tcPr>
            <w:tcW w:type="dxa" w:w="2880"/>
          </w:tcPr>
          <w:p>
            <w:r>
              <w:t>Whether the user has 2FA enabled. Can be null when not required.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'https://api.box.com/2.0/groups/57645/collaborations?limit=1000&amp;offset=0' \</w:t>
        <w:br/>
        <w:t xml:space="preserve"> --header 'Accept: application/json'</w:t>
      </w:r>
    </w:p>
    <w:p>
      <w:pPr>
        <w:pStyle w:val="Heading3"/>
      </w:pPr>
      <w:r>
        <w:t>Example Usage</w:t>
      </w:r>
    </w:p>
    <w:p>
      <w:pPr>
        <w:pStyle w:val="Heading3"/>
      </w:pPr>
      <w:r>
        <w:t>Example 1: List collaborations with defaults (no pagination parameters)</w:t>
      </w:r>
    </w:p>
    <w:p>
      <w:r>
        <w:rPr>
          <w:b/>
          <w:color w:val="666666"/>
          <w:sz w:val="16"/>
        </w:rPr>
        <w:t>[bash]</w:t>
      </w:r>
    </w:p>
    <w:p>
      <w:pPr>
        <w:shd w:fill="F2F2F2" w:val="clear"/>
      </w:pPr>
      <w:r>
        <w:rPr>
          <w:rFonts w:ascii="Courier New" w:hAnsi="Courier New"/>
          <w:sz w:val="17"/>
        </w:rPr>
        <w:t>curl -i --request GET \</w:t>
        <w:br/>
        <w:t xml:space="preserve"> 'https://api.box.com/2.0/groups/57645/collaborations' \</w:t>
        <w:br/>
        <w:t xml:space="preserve"> --header 'Accept: application/json'</w:t>
      </w:r>
    </w:p>
    <w:p>
      <w:pPr>
        <w:pStyle w:val="Heading3"/>
      </w:pPr>
      <w:r>
        <w:t>Example 2: Paginate through collaborations</w:t>
      </w:r>
    </w:p>
    <w:p>
      <w:r>
        <w:rPr>
          <w:b/>
          <w:color w:val="666666"/>
          <w:sz w:val="16"/>
        </w:rPr>
        <w:t>[bash]</w:t>
      </w:r>
    </w:p>
    <w:p>
      <w:pPr>
        <w:shd w:fill="F2F2F2" w:val="clear"/>
      </w:pPr>
      <w:r>
        <w:rPr>
          <w:rFonts w:ascii="Courier New" w:hAnsi="Courier New"/>
          <w:sz w:val="17"/>
        </w:rPr>
        <w:t>curl -i --request GET \</w:t>
        <w:br/>
        <w:t xml:space="preserve"> 'https://api.box.com/2.0/groups/57645/collaborations?limit=500&amp;offset=1000' \</w:t>
        <w:br/>
        <w:t xml:space="preserve"> --header 'Accept: application/json'</w:t>
      </w:r>
    </w:p>
    <w:p>
      <w:pPr>
        <w:pStyle w:val="Heading3"/>
      </w:pPr>
      <w:r>
        <w:t>Notes</w:t>
      </w:r>
    </w:p>
    <w:p>
      <w:pPr>
        <w:pStyle w:val="ListBullet"/>
      </w:pPr>
      <w:r>
        <w:t>If offset is set to a value greater than 10000, the API will reject the request with a 400 response.</w:t>
      </w:r>
    </w:p>
    <w:p>
      <w:pPr>
        <w:pStyle w:val="ListBullet"/>
      </w:pPr>
      <w:r>
        <w:t>The response mentions total_count/offset fields are tied to offset-based pagination; for marker-based pagination these fields may be omitted.</w:t>
      </w:r>
    </w:p>
    <w:p>
      <w:pPr>
        <w:pStyle w:val="Heading3"/>
      </w:pPr>
      <w:r>
        <w:t>Error Handling</w:t>
      </w:r>
    </w:p>
    <w:p>
      <w:pPr>
        <w:pStyle w:val="ListBullet"/>
      </w:pPr>
      <w:r>
        <w:t>400 Bad Request: Returned for invalid requests, including pagination constraints (e.g., offset &gt; 10000).</w:t>
      </w:r>
    </w:p>
    <w:p>
      <w:pPr>
        <w:pStyle w:val="ListBullet"/>
      </w:pPr>
      <w:r>
        <w:t>Default unexpected client error: Returns an error object with Box-specific code, a human-readable message, and a request_id for support.</w:t>
      </w:r>
    </w:p>
    <w:p>
      <w:r>
        <w:br w:type="page"/>
      </w:r>
    </w:p>
    <w:p>
      <w:pPr>
        <w:pStyle w:val="Heading2"/>
      </w:pPr>
      <w:r>
        <w:t>42. [GET] List Pending Collaborations</w:t>
      </w:r>
    </w:p>
    <w:p>
      <w:r>
        <w:rPr>
          <w:b/>
        </w:rPr>
        <w:t xml:space="preserve">Endpoint: </w:t>
      </w:r>
      <w:r>
        <w:rPr>
          <w:rFonts w:ascii="Courier New" w:hAnsi="Courier New"/>
          <w:sz w:val="18"/>
        </w:rPr>
        <w:t>/collaborations</w:t>
      </w:r>
    </w:p>
    <w:p>
      <w:pPr>
        <w:pStyle w:val="Heading3"/>
      </w:pPr>
      <w:r>
        <w:t>Prerequisites</w:t>
      </w:r>
    </w:p>
    <w:p>
      <w:pPr>
        <w:pStyle w:val="ListBullet"/>
      </w:pPr>
      <w:r>
        <w:t>The user must have pending collaboration invites to be returned (otherwise the collection is empty)</w:t>
      </w:r>
    </w:p>
    <w:p>
      <w:pPr>
        <w:pStyle w:val="Heading3"/>
      </w:pPr>
      <w:r>
        <w:t>Method</w:t>
      </w:r>
    </w:p>
    <w:p>
      <w:r>
        <w:t>GET</w:t>
      </w:r>
    </w:p>
    <w:p>
      <w:pPr>
        <w:pStyle w:val="Heading3"/>
      </w:pPr>
      <w:r>
        <w:t>URL</w:t>
      </w:r>
    </w:p>
    <w:p>
      <w:r>
        <w:t>https://api.box.com/2.0/collaborations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pending collaboration invites for the current user. The response is a paginated collection of collaboration objects.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 (enum)</w:t>
            </w:r>
          </w:p>
        </w:tc>
        <w:tc>
          <w:tcPr>
            <w:tcW w:type="dxa" w:w="2880"/>
          </w:tcPr>
          <w:p>
            <w:r>
              <w:t>Required. The status of the collaborations to retrieve. Allowed value: "pending". Example: "pending".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comma-separated list of attributes to include in the response. Note: specifying fields causes none of the standard fields to be returned unless explicitly specified; only mini representation fields are returned, plus the requested fields. Example: ["id","type","name"].</w:t>
            </w:r>
          </w:p>
        </w:tc>
      </w:tr>
      <w:tr>
        <w:tc>
          <w:tcPr>
            <w:tcW w:type="dxa" w:w="2880"/>
          </w:tcPr>
          <w:p>
            <w:r>
              <w:t>offset</w:t>
            </w:r>
          </w:p>
        </w:tc>
        <w:tc>
          <w:tcPr>
            <w:tcW w:type="dxa" w:w="2880"/>
          </w:tcPr>
          <w:p>
            <w:r>
              <w:t>integer</w:t>
            </w:r>
          </w:p>
        </w:tc>
        <w:tc>
          <w:tcPr>
            <w:tcW w:type="dxa" w:w="2880"/>
          </w:tcPr>
          <w:p>
            <w:r>
              <w:t>The offset of the item at which to begin the response. Offsets exceeding 10000 are rejected with a 400 response. Example: 1000.</w:t>
            </w:r>
          </w:p>
        </w:tc>
      </w:tr>
      <w:tr>
        <w:tc>
          <w:tcPr>
            <w:tcW w:type="dxa" w:w="2880"/>
          </w:tcPr>
          <w:p>
            <w:r>
              <w:t>limit</w:t>
            </w:r>
          </w:p>
        </w:tc>
        <w:tc>
          <w:tcPr>
            <w:tcW w:type="dxa" w:w="2880"/>
          </w:tcPr>
          <w:p>
            <w:r>
              <w:t>integer</w:t>
            </w:r>
          </w:p>
        </w:tc>
        <w:tc>
          <w:tcPr>
            <w:tcW w:type="dxa" w:w="2880"/>
          </w:tcPr>
          <w:p>
            <w:r>
              <w:t>The maximum number of items to return per page. Example: 1000.</w:t>
            </w:r>
          </w:p>
        </w:tc>
      </w:tr>
    </w:tbl>
    <w:p/>
    <w:p>
      <w:pPr>
        <w:pStyle w:val="Heading3"/>
      </w:pPr>
      <w:r>
        <w:t>Response</w:t>
      </w:r>
    </w:p>
    <w:p>
      <w:pPr>
        <w:pStyle w:val="Heading3"/>
      </w:pPr>
      <w:r>
        <w:t>Success Response (200 OK)</w:t>
      </w:r>
    </w:p>
    <w:p>
      <w:r>
        <w:t>Returns a collection of pending collaboration objects. If the user has no pending collaborations, entries will be empty.</w:t>
      </w:r>
    </w:p>
    <w:p>
      <w:r>
        <w:rPr>
          <w:b/>
          <w:color w:val="666666"/>
          <w:sz w:val="16"/>
        </w:rPr>
        <w:t>[json]</w:t>
      </w:r>
    </w:p>
    <w:p>
      <w:pPr>
        <w:shd w:fill="F2F2F2" w:val="clear"/>
      </w:pPr>
      <w:r>
        <w:rPr>
          <w:rFonts w:ascii="Courier New" w:hAnsi="Courier New"/>
          <w:sz w:val="17"/>
        </w:rPr>
        <w:t>{</w:t>
        <w:br/>
        <w:t xml:space="preserve"> "total_count": 5000,</w:t>
        <w:br/>
        <w:t xml:space="preserve"> "limit": 1000,</w:t>
        <w:br/>
        <w:t xml:space="preserve"> "offset": 2000,</w:t>
        <w:br/>
        <w:t xml:space="preserve"> "entries": [</w:t>
        <w:br/>
        <w:t xml:space="preserve"> {</w:t>
        <w:br/>
        <w:t xml:space="preserve"> "id": "123456789",</w:t>
        <w:br/>
        <w:t xml:space="preserve"> "type": "collaboration",</w:t>
        <w:br/>
        <w:t xml:space="preserve"> "item": {},</w:t>
        <w:br/>
        <w:t xml:space="preserve"> "app_item": {</w:t>
        <w:br/>
        <w:t xml:space="preserve"> "id": "987654321",</w:t>
        <w:br/>
        <w:t xml:space="preserve"> "type": "app_item",</w:t>
        <w:br/>
        <w:t xml:space="preserve"> "application_type": "some_app_type"</w:t>
        <w:br/>
        <w:t xml:space="preserve"> },</w:t>
        <w:br/>
        <w:t xml:space="preserve"> "accessible_by": {},</w:t>
        <w:br/>
        <w:t xml:space="preserve"> "invite_email": "invitee@example.com",</w:t>
        <w:br/>
        <w:t xml:space="preserve"> "role": "editor",</w:t>
        <w:br/>
        <w:t xml:space="preserve"> "expires_at": "2026-12-31T23:59:59Z",</w:t>
        <w:br/>
        <w:t xml:space="preserve"> "is_access_only": false,</w:t>
        <w:br/>
        <w:t xml:space="preserve"> "status": "pending",</w:t>
        <w:br/>
        <w:t xml:space="preserve"> "acknowledged_at": "2026-01-01T00:00:00Z",</w:t>
        <w:br/>
        <w:t xml:space="preserve"> "created_by": {},</w:t>
        <w:br/>
        <w:t xml:space="preserve"> "created_at": "2026-01-01T00:00:00Z",</w:t>
        <w:br/>
        <w:t xml:space="preserve"> "modified_at": "2026-01-02T00:00:00Z",</w:t>
        <w:br/>
        <w:t xml:space="preserve"> "acceptance_requirements_status": {</w:t>
        <w:br/>
        <w:t xml:space="preserve"> "terms_of_service_requirement": {</w:t>
        <w:br/>
        <w:t xml:space="preserve"> "is_accepted": true,</w:t>
        <w:br/>
        <w:t xml:space="preserve"> "terms_of_service": {</w:t>
        <w:br/>
        <w:t xml:space="preserve"> "id": "11111",</w:t>
        <w:br/>
        <w:t xml:space="preserve"> "type": "terms_of_service"</w:t>
        <w:br/>
        <w:t xml:space="preserve"> }</w:t>
        <w:br/>
        <w:t xml:space="preserve"> },</w:t>
        <w:br/>
        <w:t xml:space="preserve"> "strong_password_requirement": {</w:t>
        <w:br/>
        <w:t xml:space="preserve"> "enterprise_has_strong_password_required_for_external_users": true,</w:t>
        <w:br/>
        <w:t xml:space="preserve"> "user_has_strong_password": true</w:t>
        <w:br/>
        <w:t xml:space="preserve"> },</w:t>
        <w:br/>
        <w:t xml:space="preserve"> "two_factor_authentication_requirement": {</w:t>
        <w:br/>
        <w:t xml:space="preserve"> "enterprise_has_two_factor_auth_enabled": true,</w:t>
        <w:br/>
        <w:t xml:space="preserve"> "user_has_two_factor_authentication_enabled": true</w:t>
        <w:br/>
        <w:t xml:space="preserve"> }</w:t>
        <w:br/>
        <w:t xml:space="preserve"> }</w:t>
        <w:br/>
        <w:t xml:space="preserve"> }</w:t>
        <w:br/>
        <w:t xml:space="preserve"> ]</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total_count</w:t>
            </w:r>
          </w:p>
        </w:tc>
        <w:tc>
          <w:tcPr>
            <w:tcW w:type="dxa" w:w="2880"/>
          </w:tcPr>
          <w:p>
            <w:r>
              <w:t>integer</w:t>
            </w:r>
          </w:p>
        </w:tc>
        <w:tc>
          <w:tcPr>
            <w:tcW w:type="dxa" w:w="2880"/>
          </w:tcPr>
          <w:p>
            <w:r>
              <w:t>One greater than the offset of the last entry in the entire collection. The total number of entries may be less than total_count. Only returned for offset-based pagination; omitted for marker-based pagination.</w:t>
            </w:r>
          </w:p>
        </w:tc>
      </w:tr>
      <w:tr>
        <w:tc>
          <w:tcPr>
            <w:tcW w:type="dxa" w:w="2880"/>
          </w:tcPr>
          <w:p>
            <w:r>
              <w:t>limit</w:t>
            </w:r>
          </w:p>
        </w:tc>
        <w:tc>
          <w:tcPr>
            <w:tcW w:type="dxa" w:w="2880"/>
          </w:tcPr>
          <w:p>
            <w:r>
              <w:t>integer</w:t>
            </w:r>
          </w:p>
        </w:tc>
        <w:tc>
          <w:tcPr>
            <w:tcW w:type="dxa" w:w="2880"/>
          </w:tcPr>
          <w:p>
            <w:r>
              <w:t>The limit used for these entries (matches the limit query parameter unless it exceeded the API’s maximum).</w:t>
            </w:r>
          </w:p>
        </w:tc>
      </w:tr>
      <w:tr>
        <w:tc>
          <w:tcPr>
            <w:tcW w:type="dxa" w:w="2880"/>
          </w:tcPr>
          <w:p>
            <w:r>
              <w:t>offset</w:t>
            </w:r>
          </w:p>
        </w:tc>
        <w:tc>
          <w:tcPr>
            <w:tcW w:type="dxa" w:w="2880"/>
          </w:tcPr>
          <w:p>
            <w:r>
              <w:t>integer</w:t>
            </w:r>
          </w:p>
        </w:tc>
        <w:tc>
          <w:tcPr>
            <w:tcW w:type="dxa" w:w="2880"/>
          </w:tcPr>
          <w:p>
            <w:r>
              <w:t>The 0-based offset of the first entry in this set (matches the offset query parameter). Only returned for offset-based pagination; omitted for marker-based pagination.</w:t>
            </w:r>
          </w:p>
        </w:tc>
      </w:tr>
      <w:tr>
        <w:tc>
          <w:tcPr>
            <w:tcW w:type="dxa" w:w="2880"/>
          </w:tcPr>
          <w:p>
            <w:r>
              <w:t>entries</w:t>
            </w:r>
          </w:p>
        </w:tc>
        <w:tc>
          <w:tcPr>
            <w:tcW w:type="dxa" w:w="2880"/>
          </w:tcPr>
          <w:p>
            <w:r>
              <w:t>array</w:t>
            </w:r>
          </w:p>
        </w:tc>
        <w:tc>
          <w:tcPr>
            <w:tcW w:type="dxa" w:w="2880"/>
          </w:tcPr>
          <w:p>
            <w:r>
              <w:t>A list of collaboration objects.</w:t>
            </w:r>
          </w:p>
        </w:tc>
      </w:tr>
    </w:tbl>
    <w:p/>
    <w:p>
      <w:pPr>
        <w:pStyle w:val="Heading3"/>
      </w:pPr>
      <w:r>
        <w:t>Collaboration object (within entries[])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entries[].id</w:t>
            </w:r>
          </w:p>
        </w:tc>
        <w:tc>
          <w:tcPr>
            <w:tcW w:type="dxa" w:w="2880"/>
          </w:tcPr>
          <w:p>
            <w:r>
              <w:t>string</w:t>
            </w:r>
          </w:p>
        </w:tc>
        <w:tc>
          <w:tcPr>
            <w:tcW w:type="dxa" w:w="2880"/>
          </w:tcPr>
          <w:p>
            <w:r>
              <w:t>Required. Unique identifier for the collaboration.</w:t>
            </w:r>
          </w:p>
        </w:tc>
      </w:tr>
      <w:tr>
        <w:tc>
          <w:tcPr>
            <w:tcW w:type="dxa" w:w="2880"/>
          </w:tcPr>
          <w:p>
            <w:r>
              <w:t>entries[].type</w:t>
            </w:r>
          </w:p>
        </w:tc>
        <w:tc>
          <w:tcPr>
            <w:tcW w:type="dxa" w:w="2880"/>
          </w:tcPr>
          <w:p>
            <w:r>
              <w:t>string</w:t>
            </w:r>
          </w:p>
        </w:tc>
        <w:tc>
          <w:tcPr>
            <w:tcW w:type="dxa" w:w="2880"/>
          </w:tcPr>
          <w:p>
            <w:r>
              <w:t>Required. Always "collaboration".</w:t>
            </w:r>
          </w:p>
        </w:tc>
      </w:tr>
      <w:tr>
        <w:tc>
          <w:tcPr>
            <w:tcW w:type="dxa" w:w="2880"/>
          </w:tcPr>
          <w:p>
            <w:r>
              <w:t>entries[].item</w:t>
            </w:r>
          </w:p>
        </w:tc>
        <w:tc>
          <w:tcPr>
            <w:tcW w:type="dxa" w:w="2880"/>
          </w:tcPr>
          <w:p>
            <w:r>
              <w:t>object</w:t>
            </w:r>
          </w:p>
        </w:tc>
        <w:tc>
          <w:tcPr>
            <w:tcW w:type="dxa" w:w="2880"/>
          </w:tcPr>
          <w:p>
            <w:r>
              <w:t>&lt;CollaborationItem&gt; &amp; any (structure not provided in scraped content).</w:t>
            </w:r>
          </w:p>
        </w:tc>
      </w:tr>
      <w:tr>
        <w:tc>
          <w:tcPr>
            <w:tcW w:type="dxa" w:w="2880"/>
          </w:tcPr>
          <w:p>
            <w:r>
              <w:t>entries[].app_item</w:t>
            </w:r>
          </w:p>
        </w:tc>
        <w:tc>
          <w:tcPr>
            <w:tcW w:type="dxa" w:w="2880"/>
          </w:tcPr>
          <w:p>
            <w:r>
              <w:t>object</w:t>
            </w:r>
          </w:p>
        </w:tc>
        <w:tc>
          <w:tcPr>
            <w:tcW w:type="dxa" w:w="2880"/>
          </w:tcPr>
          <w:p>
            <w:r>
              <w:t>App item information.</w:t>
            </w:r>
          </w:p>
        </w:tc>
      </w:tr>
      <w:tr>
        <w:tc>
          <w:tcPr>
            <w:tcW w:type="dxa" w:w="2880"/>
          </w:tcPr>
          <w:p>
            <w:r>
              <w:t>entries[].app_item.id</w:t>
            </w:r>
          </w:p>
        </w:tc>
        <w:tc>
          <w:tcPr>
            <w:tcW w:type="dxa" w:w="2880"/>
          </w:tcPr>
          <w:p>
            <w:r>
              <w:t>string</w:t>
            </w:r>
          </w:p>
        </w:tc>
        <w:tc>
          <w:tcPr>
            <w:tcW w:type="dxa" w:w="2880"/>
          </w:tcPr>
          <w:p>
            <w:r>
              <w:t>Required. Unique identifier for the app item.</w:t>
            </w:r>
          </w:p>
        </w:tc>
      </w:tr>
      <w:tr>
        <w:tc>
          <w:tcPr>
            <w:tcW w:type="dxa" w:w="2880"/>
          </w:tcPr>
          <w:p>
            <w:r>
              <w:t>entries[].app_item.type</w:t>
            </w:r>
          </w:p>
        </w:tc>
        <w:tc>
          <w:tcPr>
            <w:tcW w:type="dxa" w:w="2880"/>
          </w:tcPr>
          <w:p>
            <w:r>
              <w:t>string</w:t>
            </w:r>
          </w:p>
        </w:tc>
        <w:tc>
          <w:tcPr>
            <w:tcW w:type="dxa" w:w="2880"/>
          </w:tcPr>
          <w:p>
            <w:r>
              <w:t>Required. Always "app_item".</w:t>
            </w:r>
          </w:p>
        </w:tc>
      </w:tr>
      <w:tr>
        <w:tc>
          <w:tcPr>
            <w:tcW w:type="dxa" w:w="2880"/>
          </w:tcPr>
          <w:p>
            <w:r>
              <w:t>entries[].app_item.application_type</w:t>
            </w:r>
          </w:p>
        </w:tc>
        <w:tc>
          <w:tcPr>
            <w:tcW w:type="dxa" w:w="2880"/>
          </w:tcPr>
          <w:p>
            <w:r>
              <w:t>string</w:t>
            </w:r>
          </w:p>
        </w:tc>
        <w:tc>
          <w:tcPr>
            <w:tcW w:type="dxa" w:w="2880"/>
          </w:tcPr>
          <w:p>
            <w:r>
              <w:t>Required. Type of the app that owns this app item.</w:t>
            </w:r>
          </w:p>
        </w:tc>
      </w:tr>
      <w:tr>
        <w:tc>
          <w:tcPr>
            <w:tcW w:type="dxa" w:w="2880"/>
          </w:tcPr>
          <w:p>
            <w:r>
              <w:t>entries[].accessible_by</w:t>
            </w:r>
          </w:p>
        </w:tc>
        <w:tc>
          <w:tcPr>
            <w:tcW w:type="dxa" w:w="2880"/>
          </w:tcPr>
          <w:p>
            <w:r>
              <w:t>object</w:t>
            </w:r>
          </w:p>
        </w:tc>
        <w:tc>
          <w:tcPr>
            <w:tcW w:type="dxa" w:w="2880"/>
          </w:tcPr>
          <w:p>
            <w:r>
              <w:t>&lt;CollaborationAccessGrantee&gt; (structure not provided in scraped content).</w:t>
            </w:r>
          </w:p>
        </w:tc>
      </w:tr>
      <w:tr>
        <w:tc>
          <w:tcPr>
            <w:tcW w:type="dxa" w:w="2880"/>
          </w:tcPr>
          <w:p>
            <w:r>
              <w:t>entries[].invite_email</w:t>
            </w:r>
          </w:p>
        </w:tc>
        <w:tc>
          <w:tcPr>
            <w:tcW w:type="dxa" w:w="2880"/>
          </w:tcPr>
          <w:p>
            <w:r>
              <w:t>string</w:t>
            </w:r>
          </w:p>
        </w:tc>
        <w:tc>
          <w:tcPr>
            <w:tcW w:type="dxa" w:w="2880"/>
          </w:tcPr>
          <w:p>
            <w:r>
              <w:t>Email address used to invite an unregistered collaborator (if applicable).</w:t>
            </w:r>
          </w:p>
        </w:tc>
      </w:tr>
      <w:tr>
        <w:tc>
          <w:tcPr>
            <w:tcW w:type="dxa" w:w="2880"/>
          </w:tcPr>
          <w:p>
            <w:r>
              <w:t>entries[].role</w:t>
            </w:r>
          </w:p>
        </w:tc>
        <w:tc>
          <w:tcPr>
            <w:tcW w:type="dxa" w:w="2880"/>
          </w:tcPr>
          <w:p>
            <w:r>
              <w:t>string (enum)</w:t>
            </w:r>
          </w:p>
        </w:tc>
        <w:tc>
          <w:tcPr>
            <w:tcW w:type="dxa" w:w="2880"/>
          </w:tcPr>
          <w:p>
            <w:r>
              <w:t>Level of access granted. Allowed values: editor, viewer, previewer, uploader, previewer uploader, viewer uploader, co-owner, owner.</w:t>
            </w:r>
          </w:p>
        </w:tc>
      </w:tr>
      <w:tr>
        <w:tc>
          <w:tcPr>
            <w:tcW w:type="dxa" w:w="2880"/>
          </w:tcPr>
          <w:p>
            <w:r>
              <w:t>entries[].expires_at</w:t>
            </w:r>
          </w:p>
        </w:tc>
        <w:tc>
          <w:tcPr>
            <w:tcW w:type="dxa" w:w="2880"/>
          </w:tcPr>
          <w:p>
            <w:r>
              <w:t>string | null</w:t>
            </w:r>
          </w:p>
        </w:tc>
        <w:tc>
          <w:tcPr>
            <w:tcW w:type="dxa" w:w="2880"/>
          </w:tcPr>
          <w:p>
            <w:r>
              <w:t>When the collaboration will expire, or null if none is set.</w:t>
            </w:r>
          </w:p>
        </w:tc>
      </w:tr>
      <w:tr>
        <w:tc>
          <w:tcPr>
            <w:tcW w:type="dxa" w:w="2880"/>
          </w:tcPr>
          <w:p>
            <w:r>
              <w:t>entries[].is_access_only</w:t>
            </w:r>
          </w:p>
        </w:tc>
        <w:tc>
          <w:tcPr>
            <w:tcW w:type="dxa" w:w="2880"/>
          </w:tcPr>
          <w:p>
            <w:r>
              <w:t>boolean</w:t>
            </w:r>
          </w:p>
        </w:tc>
        <w:tc>
          <w:tcPr>
            <w:tcW w:type="dxa" w:w="2880"/>
          </w:tcPr>
          <w:p>
            <w:r>
              <w:t>If true, collaborators can access shared items but they won’t appear in All Files, and the path to the root folder won’t be visible.</w:t>
            </w:r>
          </w:p>
        </w:tc>
      </w:tr>
      <w:tr>
        <w:tc>
          <w:tcPr>
            <w:tcW w:type="dxa" w:w="2880"/>
          </w:tcPr>
          <w:p>
            <w:r>
              <w:t>entries[].status</w:t>
            </w:r>
          </w:p>
        </w:tc>
        <w:tc>
          <w:tcPr>
            <w:tcW w:type="dxa" w:w="2880"/>
          </w:tcPr>
          <w:p>
            <w:r>
              <w:t>string (enum)</w:t>
            </w:r>
          </w:p>
        </w:tc>
        <w:tc>
          <w:tcPr>
            <w:tcW w:type="dxa" w:w="2880"/>
          </w:tcPr>
          <w:p>
            <w:r>
              <w:t>Status of the collaboration invitation. Allowed values: accepted, pending, rejected. Note: if pending, login and name return an empty string.</w:t>
            </w:r>
          </w:p>
        </w:tc>
      </w:tr>
      <w:tr>
        <w:tc>
          <w:tcPr>
            <w:tcW w:type="dxa" w:w="2880"/>
          </w:tcPr>
          <w:p>
            <w:r>
              <w:t>entries[].acknowledged_at</w:t>
            </w:r>
          </w:p>
        </w:tc>
        <w:tc>
          <w:tcPr>
            <w:tcW w:type="dxa" w:w="2880"/>
          </w:tcPr>
          <w:p>
            <w:r>
              <w:t>string</w:t>
            </w:r>
          </w:p>
        </w:tc>
        <w:tc>
          <w:tcPr>
            <w:tcW w:type="dxa" w:w="2880"/>
          </w:tcPr>
          <w:p>
            <w:r>
              <w:t>When status changed to accepted or rejected.</w:t>
            </w:r>
          </w:p>
        </w:tc>
      </w:tr>
      <w:tr>
        <w:tc>
          <w:tcPr>
            <w:tcW w:type="dxa" w:w="2880"/>
          </w:tcPr>
          <w:p>
            <w:r>
              <w:t>entries[].created_by</w:t>
            </w:r>
          </w:p>
        </w:tc>
        <w:tc>
          <w:tcPr>
            <w:tcW w:type="dxa" w:w="2880"/>
          </w:tcPr>
          <w:p>
            <w:r>
              <w:t>object</w:t>
            </w:r>
          </w:p>
        </w:tc>
        <w:tc>
          <w:tcPr>
            <w:tcW w:type="dxa" w:w="2880"/>
          </w:tcPr>
          <w:p>
            <w:r>
              <w:t>&lt;User--Collaborations&gt; &amp; any &amp; any (structure not provided in scraped content).</w:t>
            </w:r>
          </w:p>
        </w:tc>
      </w:tr>
      <w:tr>
        <w:tc>
          <w:tcPr>
            <w:tcW w:type="dxa" w:w="2880"/>
          </w:tcPr>
          <w:p>
            <w:r>
              <w:t>entries[].created_at</w:t>
            </w:r>
          </w:p>
        </w:tc>
        <w:tc>
          <w:tcPr>
            <w:tcW w:type="dxa" w:w="2880"/>
          </w:tcPr>
          <w:p>
            <w:r>
              <w:t>string</w:t>
            </w:r>
          </w:p>
        </w:tc>
        <w:tc>
          <w:tcPr>
            <w:tcW w:type="dxa" w:w="2880"/>
          </w:tcPr>
          <w:p>
            <w:r>
              <w:t>When the collaboration object was created.</w:t>
            </w:r>
          </w:p>
        </w:tc>
      </w:tr>
      <w:tr>
        <w:tc>
          <w:tcPr>
            <w:tcW w:type="dxa" w:w="2880"/>
          </w:tcPr>
          <w:p>
            <w:r>
              <w:t>entries[].modified_at</w:t>
            </w:r>
          </w:p>
        </w:tc>
        <w:tc>
          <w:tcPr>
            <w:tcW w:type="dxa" w:w="2880"/>
          </w:tcPr>
          <w:p>
            <w:r>
              <w:t>string</w:t>
            </w:r>
          </w:p>
        </w:tc>
        <w:tc>
          <w:tcPr>
            <w:tcW w:type="dxa" w:w="2880"/>
          </w:tcPr>
          <w:p>
            <w:r>
              <w:t>When the collaboration object was last modified.</w:t>
            </w:r>
          </w:p>
        </w:tc>
      </w:tr>
      <w:tr>
        <w:tc>
          <w:tcPr>
            <w:tcW w:type="dxa" w:w="2880"/>
          </w:tcPr>
          <w:p>
            <w:r>
              <w:t>entries[].acceptance_requirements_status</w:t>
            </w:r>
          </w:p>
        </w:tc>
        <w:tc>
          <w:tcPr>
            <w:tcW w:type="dxa" w:w="2880"/>
          </w:tcPr>
          <w:p>
            <w:r>
              <w:t>object</w:t>
            </w:r>
          </w:p>
        </w:tc>
        <w:tc>
          <w:tcPr>
            <w:tcW w:type="dxa" w:w="2880"/>
          </w:tcPr>
          <w:p>
            <w:r>
              <w:t>Acceptance requirements status object.</w:t>
            </w:r>
          </w:p>
        </w:tc>
      </w:tr>
      <w:tr>
        <w:tc>
          <w:tcPr>
            <w:tcW w:type="dxa" w:w="2880"/>
          </w:tcPr>
          <w:p>
            <w:r>
              <w:t>entries[].acceptance_requirements_status.terms_of_service_requirement</w:t>
            </w:r>
          </w:p>
        </w:tc>
        <w:tc>
          <w:tcPr>
            <w:tcW w:type="dxa" w:w="2880"/>
          </w:tcPr>
          <w:p>
            <w:r>
              <w:t>object</w:t>
            </w:r>
          </w:p>
        </w:tc>
        <w:tc>
          <w:tcPr>
            <w:tcW w:type="dxa" w:w="2880"/>
          </w:tcPr>
          <w:p>
            <w:r>
              <w:t>Terms of service requirement details. Field is null when no ToS is required.</w:t>
            </w:r>
          </w:p>
        </w:tc>
      </w:tr>
      <w:tr>
        <w:tc>
          <w:tcPr>
            <w:tcW w:type="dxa" w:w="2880"/>
          </w:tcPr>
          <w:p>
            <w:r>
              <w:t>entries[].acceptance_requirements_status.terms_of_service_requirement.is_accepted</w:t>
            </w:r>
          </w:p>
        </w:tc>
        <w:tc>
          <w:tcPr>
            <w:tcW w:type="dxa" w:w="2880"/>
          </w:tcPr>
          <w:p>
            <w:r>
              <w:t>boolean | null</w:t>
            </w:r>
          </w:p>
        </w:tc>
        <w:tc>
          <w:tcPr>
            <w:tcW w:type="dxa" w:w="2880"/>
          </w:tcPr>
          <w:p>
            <w:r>
              <w:t>Whether the ToS has been accepted.</w:t>
            </w:r>
          </w:p>
        </w:tc>
      </w:tr>
      <w:tr>
        <w:tc>
          <w:tcPr>
            <w:tcW w:type="dxa" w:w="2880"/>
          </w:tcPr>
          <w:p>
            <w:r>
              <w:t>entries[].acceptance_requirements_status.terms_of_service_requirement.terms_of_service</w:t>
            </w:r>
          </w:p>
        </w:tc>
        <w:tc>
          <w:tcPr>
            <w:tcW w:type="dxa" w:w="2880"/>
          </w:tcPr>
          <w:p>
            <w:r>
              <w:t>object</w:t>
            </w:r>
          </w:p>
        </w:tc>
        <w:tc>
          <w:tcPr>
            <w:tcW w:type="dxa" w:w="2880"/>
          </w:tcPr>
          <w:p>
            <w:r>
              <w:t>The ToS object.</w:t>
            </w:r>
          </w:p>
        </w:tc>
      </w:tr>
      <w:tr>
        <w:tc>
          <w:tcPr>
            <w:tcW w:type="dxa" w:w="2880"/>
          </w:tcPr>
          <w:p>
            <w:r>
              <w:t>entries[].acceptance_requirements_status.terms_of_service_requirement.terms_of_service.id</w:t>
            </w:r>
          </w:p>
        </w:tc>
        <w:tc>
          <w:tcPr>
            <w:tcW w:type="dxa" w:w="2880"/>
          </w:tcPr>
          <w:p>
            <w:r>
              <w:t>string</w:t>
            </w:r>
          </w:p>
        </w:tc>
        <w:tc>
          <w:tcPr>
            <w:tcW w:type="dxa" w:w="2880"/>
          </w:tcPr>
          <w:p>
            <w:r>
              <w:t>Required. Unique identifier for the terms of service.</w:t>
            </w:r>
          </w:p>
        </w:tc>
      </w:tr>
      <w:tr>
        <w:tc>
          <w:tcPr>
            <w:tcW w:type="dxa" w:w="2880"/>
          </w:tcPr>
          <w:p>
            <w:r>
              <w:t>entries[].acceptance_requirements_status.terms_of_service_requirement.terms_of_service.type</w:t>
            </w:r>
          </w:p>
        </w:tc>
        <w:tc>
          <w:tcPr>
            <w:tcW w:type="dxa" w:w="2880"/>
          </w:tcPr>
          <w:p>
            <w:r>
              <w:t>string</w:t>
            </w:r>
          </w:p>
        </w:tc>
        <w:tc>
          <w:tcPr>
            <w:tcW w:type="dxa" w:w="2880"/>
          </w:tcPr>
          <w:p>
            <w:r>
              <w:t>Required. Always "terms_of_service".</w:t>
            </w:r>
          </w:p>
        </w:tc>
      </w:tr>
      <w:tr>
        <w:tc>
          <w:tcPr>
            <w:tcW w:type="dxa" w:w="2880"/>
          </w:tcPr>
          <w:p>
            <w:r>
              <w:t>entries[].acceptance_requirements_status.strong_password_requirement</w:t>
            </w:r>
          </w:p>
        </w:tc>
        <w:tc>
          <w:tcPr>
            <w:tcW w:type="dxa" w:w="2880"/>
          </w:tcPr>
          <w:p>
            <w:r>
              <w:t>object</w:t>
            </w:r>
          </w:p>
        </w:tc>
        <w:tc>
          <w:tcPr>
            <w:tcW w:type="dxa" w:w="2880"/>
          </w:tcPr>
          <w:p>
            <w:r>
              <w:t>Strong password requirement details.</w:t>
            </w:r>
          </w:p>
        </w:tc>
      </w:tr>
      <w:tr>
        <w:tc>
          <w:tcPr>
            <w:tcW w:type="dxa" w:w="2880"/>
          </w:tcPr>
          <w:p>
            <w:r>
              <w:t>entries[].acceptance_requirements_status.strong_password_requirement.enterprise_has_strong_password_required_for_external_users</w:t>
            </w:r>
          </w:p>
        </w:tc>
        <w:tc>
          <w:tcPr>
            <w:tcW w:type="dxa" w:w="2880"/>
          </w:tcPr>
          <w:p>
            <w:r>
              <w:t>boolean</w:t>
            </w:r>
          </w:p>
        </w:tc>
        <w:tc>
          <w:tcPr>
            <w:tcW w:type="dxa" w:w="2880"/>
          </w:tcPr>
          <w:p>
            <w:r>
              <w:t>Whether the enterprise requires strong passwords for external users or enforces exposed password detection.</w:t>
            </w:r>
          </w:p>
        </w:tc>
      </w:tr>
      <w:tr>
        <w:tc>
          <w:tcPr>
            <w:tcW w:type="dxa" w:w="2880"/>
          </w:tcPr>
          <w:p>
            <w:r>
              <w:t>entries[].acceptance_requirements_status.strong_password_requirement.user_has_strong_password</w:t>
            </w:r>
          </w:p>
        </w:tc>
        <w:tc>
          <w:tcPr>
            <w:tcW w:type="dxa" w:w="2880"/>
          </w:tcPr>
          <w:p>
            <w:r>
              <w:t>boolean | null</w:t>
            </w:r>
          </w:p>
        </w:tc>
        <w:tc>
          <w:tcPr>
            <w:tcW w:type="dxa" w:w="2880"/>
          </w:tcPr>
          <w:p>
            <w:r>
              <w:t>Whether the user has a strong and not exposed password set. null when strong password is not required.</w:t>
            </w:r>
          </w:p>
        </w:tc>
      </w:tr>
      <w:tr>
        <w:tc>
          <w:tcPr>
            <w:tcW w:type="dxa" w:w="2880"/>
          </w:tcPr>
          <w:p>
            <w:r>
              <w:t>entries[].acceptance_requirements_status.two_factor_authentication_requirement</w:t>
            </w:r>
          </w:p>
        </w:tc>
        <w:tc>
          <w:tcPr>
            <w:tcW w:type="dxa" w:w="2880"/>
          </w:tcPr>
          <w:p>
            <w:r>
              <w:t>object</w:t>
            </w:r>
          </w:p>
        </w:tc>
        <w:tc>
          <w:tcPr>
            <w:tcW w:type="dxa" w:w="2880"/>
          </w:tcPr>
          <w:p>
            <w:r>
              <w:t>2FA requirement details.</w:t>
            </w:r>
          </w:p>
        </w:tc>
      </w:tr>
      <w:tr>
        <w:tc>
          <w:tcPr>
            <w:tcW w:type="dxa" w:w="2880"/>
          </w:tcPr>
          <w:p>
            <w:r>
              <w:t>entries[].acceptance_requirements_status.two_factor_authentication_requirement.enterprise_has_two_factor_auth_enabled</w:t>
            </w:r>
          </w:p>
        </w:tc>
        <w:tc>
          <w:tcPr>
            <w:tcW w:type="dxa" w:w="2880"/>
          </w:tcPr>
          <w:p>
            <w:r>
              <w:t>boolean</w:t>
            </w:r>
          </w:p>
        </w:tc>
        <w:tc>
          <w:tcPr>
            <w:tcW w:type="dxa" w:w="2880"/>
          </w:tcPr>
          <w:p>
            <w:r>
              <w:t>Whether the enterprise requires 2FA to collaborate.</w:t>
            </w:r>
          </w:p>
        </w:tc>
      </w:tr>
      <w:tr>
        <w:tc>
          <w:tcPr>
            <w:tcW w:type="dxa" w:w="2880"/>
          </w:tcPr>
          <w:p>
            <w:r>
              <w:t>entries[].acceptance_requirements_status.two_factor_authentication_requirement.user_has_two_factor_authentication_enabled</w:t>
            </w:r>
          </w:p>
        </w:tc>
        <w:tc>
          <w:tcPr>
            <w:tcW w:type="dxa" w:w="2880"/>
          </w:tcPr>
          <w:p>
            <w:r>
              <w:t>boolean | null</w:t>
            </w:r>
          </w:p>
        </w:tc>
        <w:tc>
          <w:tcPr>
            <w:tcW w:type="dxa" w:w="2880"/>
          </w:tcPr>
          <w:p>
            <w:r>
              <w:t>Whether the user has 2FA enabled. null when 2FA is not required.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'https://api.box.com/2.0/collaborations?status=pending&amp;limit=1000&amp;offset=0' \</w:t>
        <w:br/>
        <w:t xml:space="preserve"> --header 'Accept: application/json'</w:t>
      </w:r>
    </w:p>
    <w:p>
      <w:pPr>
        <w:pStyle w:val="Heading3"/>
      </w:pPr>
      <w:r>
        <w:t>Example Usage</w:t>
      </w:r>
    </w:p>
    <w:p>
      <w:pPr>
        <w:pStyle w:val="Heading3"/>
      </w:pPr>
      <w:r>
        <w:t>Example 1: List pending collaborations (minimal)</w:t>
      </w:r>
    </w:p>
    <w:p>
      <w:r>
        <w:rPr>
          <w:b/>
          <w:color w:val="666666"/>
          <w:sz w:val="16"/>
        </w:rPr>
        <w:t>[bash]</w:t>
      </w:r>
    </w:p>
    <w:p>
      <w:pPr>
        <w:shd w:fill="F2F2F2" w:val="clear"/>
      </w:pPr>
      <w:r>
        <w:rPr>
          <w:rFonts w:ascii="Courier New" w:hAnsi="Courier New"/>
          <w:sz w:val="17"/>
        </w:rPr>
        <w:t>curl -s 'https://api.box.com/2.0/collaborations?status=pending' \</w:t>
        <w:br/>
        <w:t xml:space="preserve"> -H 'Accept: application/json'</w:t>
      </w:r>
    </w:p>
    <w:p>
      <w:pPr>
        <w:pStyle w:val="Heading3"/>
      </w:pPr>
      <w:r>
        <w:t>Example 2: Paginate with offset/limit</w:t>
      </w:r>
    </w:p>
    <w:p>
      <w:r>
        <w:rPr>
          <w:b/>
          <w:color w:val="666666"/>
          <w:sz w:val="16"/>
        </w:rPr>
        <w:t>[bash]</w:t>
      </w:r>
    </w:p>
    <w:p>
      <w:pPr>
        <w:shd w:fill="F2F2F2" w:val="clear"/>
      </w:pPr>
      <w:r>
        <w:rPr>
          <w:rFonts w:ascii="Courier New" w:hAnsi="Courier New"/>
          <w:sz w:val="17"/>
        </w:rPr>
        <w:t>curl -s 'https://api.box.com/2.0/collaborations?status=pending&amp;limit=1000&amp;offset=2000' \</w:t>
        <w:br/>
        <w:t xml:space="preserve"> -H 'Accept: application/json'</w:t>
      </w:r>
    </w:p>
    <w:p>
      <w:pPr>
        <w:pStyle w:val="Heading3"/>
      </w:pPr>
      <w:r>
        <w:t>Example 3: Request specific fields</w:t>
      </w:r>
    </w:p>
    <w:p>
      <w:r>
        <w:rPr>
          <w:b/>
          <w:color w:val="666666"/>
          <w:sz w:val="16"/>
        </w:rPr>
        <w:t>[bash]</w:t>
      </w:r>
    </w:p>
    <w:p>
      <w:pPr>
        <w:shd w:fill="F2F2F2" w:val="clear"/>
      </w:pPr>
      <w:r>
        <w:rPr>
          <w:rFonts w:ascii="Courier New" w:hAnsi="Courier New"/>
          <w:sz w:val="17"/>
        </w:rPr>
        <w:t>curl -s 'https://api.box.com/2.0/collaborations?status=pending&amp;fields=id,type,name' \</w:t>
        <w:br/>
        <w:t xml:space="preserve"> -H 'Accept: application/json'</w:t>
      </w:r>
    </w:p>
    <w:p>
      <w:pPr>
        <w:pStyle w:val="Heading3"/>
      </w:pPr>
      <w:r>
        <w:t>Notes</w:t>
      </w:r>
    </w:p>
    <w:p>
      <w:pPr>
        <w:pStyle w:val="ListBullet"/>
      </w:pPr>
      <w:r>
        <w:t>status must be set to "pending" for this operation (“List pending collaborations”).</w:t>
      </w:r>
    </w:p>
    <w:p>
      <w:pPr>
        <w:pStyle w:val="ListBullet"/>
      </w:pPr>
      <w:r>
        <w:t>If fields is provided, standard fields are not returned unless explicitly requested; only mini representation fields plus requested fields are returned.</w:t>
      </w:r>
    </w:p>
    <w:p>
      <w:pPr>
        <w:pStyle w:val="ListBullet"/>
      </w:pPr>
      <w:r>
        <w:t>Offset-based pagination requests with offset &gt; 10000 are rejected with a 400 response.</w:t>
      </w:r>
    </w:p>
    <w:p>
      <w:pPr>
        <w:pStyle w:val="Heading3"/>
      </w:pPr>
      <w:r>
        <w:t>Error Handling</w:t>
      </w:r>
    </w:p>
    <w:p>
      <w:pPr>
        <w:pStyle w:val="ListBullet"/>
      </w:pPr>
      <w:r>
        <w:t>Unexpected client errors return an error object with fields including type, status, code, message, help_url, and request_id (see example above).</w:t>
      </w:r>
    </w:p>
    <w:p>
      <w:pPr>
        <w:pStyle w:val="Heading3"/>
      </w:pPr>
      <w:r>
        <w:t>Related collaborations actions</w:t>
      </w:r>
    </w:p>
    <w:p>
      <w:pPr>
        <w:pStyle w:val="ListBullet"/>
      </w:pPr>
      <w:r>
        <w:t>[POST] Create a Collaboration — /collaborations</w:t>
      </w:r>
    </w:p>
    <w:p>
      <w:pPr>
        <w:pStyle w:val="ListBullet"/>
      </w:pPr>
      <w:r>
        <w:t>[GET] Get a Collaboration — /collaborations/{{collaborationId}}</w:t>
      </w:r>
    </w:p>
    <w:p>
      <w:pPr>
        <w:pStyle w:val="ListBullet"/>
      </w:pPr>
      <w:r>
        <w:t>[DELETE] Remove a Collaboration — /collaborations/{{collaborationId}}</w:t>
      </w:r>
    </w:p>
    <w:p>
      <w:pPr>
        <w:pStyle w:val="ListBullet"/>
      </w:pPr>
      <w:r>
        <w:t>[PUT] Update a Collaboration — /collaborations/{{collaborationId}}</w:t>
      </w:r>
    </w:p>
    <w:p>
      <w:r>
        <w:br w:type="page"/>
      </w:r>
    </w:p>
    <w:p>
      <w:pPr>
        <w:pStyle w:val="Heading2"/>
      </w:pPr>
      <w:r>
        <w:t>43. [GET] Get a Collection by ID</w:t>
      </w:r>
    </w:p>
    <w:p>
      <w:r>
        <w:rPr>
          <w:b/>
        </w:rPr>
        <w:t xml:space="preserve">Endpoint: </w:t>
      </w:r>
      <w:r>
        <w:rPr>
          <w:rFonts w:ascii="Courier New" w:hAnsi="Courier New"/>
          <w:sz w:val="18"/>
        </w:rPr>
        <w:t>/collections/{{collectionId}}</w:t>
      </w:r>
    </w:p>
    <w:p>
      <w:pPr>
        <w:pStyle w:val="Heading3"/>
      </w:pPr>
      <w:r>
        <w:t>Prerequisites</w:t>
      </w:r>
    </w:p>
    <w:p>
      <w:pPr>
        <w:pStyle w:val="ListBullet"/>
      </w:pPr>
      <w:r>
        <w:t>Must have access to the specified collection in Box</w:t>
      </w:r>
    </w:p>
    <w:p>
      <w:pPr>
        <w:pStyle w:val="Heading3"/>
      </w:pPr>
      <w:r>
        <w:t>Method</w:t>
      </w:r>
    </w:p>
    <w:p>
      <w:r>
        <w:t>GET</w:t>
      </w:r>
    </w:p>
    <w:p>
      <w:pPr>
        <w:pStyle w:val="Heading3"/>
      </w:pPr>
      <w:r>
        <w:t>URL</w:t>
      </w:r>
    </w:p>
    <w:p>
      <w:r>
        <w:t>https://api.box.com/2.0/collections/{{collection_id}}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collection by its ID.</w:t>
      </w:r>
    </w:p>
    <w:p>
      <w:pPr>
        <w:pStyle w:val="Heading3"/>
      </w:pPr>
      <w:r>
        <w:t>Enforcement Rules</w:t>
      </w:r>
    </w:p>
    <w:p>
      <w:pPr>
        <w:pStyle w:val="ListBullet"/>
      </w:pPr>
      <w:r>
        <w:t>The collection_id path parameter must always be present.</w:t>
      </w:r>
    </w:p>
    <w:p>
      <w:pPr>
        <w:pStyle w:val="ListBullet"/>
      </w:pPr>
      <w:r>
        <w:t>If the user provides a collection_id, use that value directly.</w:t>
      </w:r>
    </w:p>
    <w:p>
      <w:pPr>
        <w:pStyle w:val="ListBullet"/>
      </w:pPr>
      <w:r>
        <w:t>Do not call the API with a missing or empty collection_id (e.g., avoid /collections// or /collections).</w:t>
      </w:r>
    </w:p>
    <w:p>
      <w:pPr>
        <w:pStyle w:val="ListBullet"/>
      </w:pPr>
      <w:r>
        <w:t>Always construct the path as /collections/{{collection_id}}, where {{collection_id}} is a non-empty string.</w:t>
      </w:r>
    </w:p>
    <w:p>
      <w:pPr>
        <w:pStyle w:val="ListBullet"/>
      </w:pPr>
      <w:r>
        <w:t>Do not infer or guess the collection_id.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/collections/926489</w:t>
        <w:br/>
        <w:t>/collections/11446498</w:t>
      </w:r>
    </w:p>
    <w:p>
      <w:pPr>
        <w:pStyle w:val="Heading3"/>
      </w:pPr>
      <w:r>
        <w:t>Invalid Examples</w:t>
      </w:r>
    </w:p>
    <w:p>
      <w:r>
        <w:rPr>
          <w:b/>
          <w:color w:val="666666"/>
          <w:sz w:val="16"/>
        </w:rPr>
        <w:t>[http]</w:t>
      </w:r>
    </w:p>
    <w:p>
      <w:pPr>
        <w:shd w:fill="F2F2F2" w:val="clear"/>
      </w:pPr>
      <w:r>
        <w:rPr>
          <w:rFonts w:ascii="Courier New" w:hAnsi="Courier New"/>
          <w:sz w:val="17"/>
        </w:rPr>
        <w:t>/collections//</w:t>
        <w:br/>
        <w:t>/collections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collection_id</w:t>
            </w:r>
          </w:p>
        </w:tc>
        <w:tc>
          <w:tcPr>
            <w:tcW w:type="dxa" w:w="2880"/>
          </w:tcPr>
          <w:p>
            <w:r>
              <w:t>string</w:t>
            </w:r>
          </w:p>
        </w:tc>
        <w:tc>
          <w:tcPr>
            <w:tcW w:type="dxa" w:w="2880"/>
          </w:tcPr>
          <w:p>
            <w:r>
              <w:t>The ID of the collection. Example: "926489"</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"11446498",</w:t>
        <w:br/>
        <w:t xml:space="preserve"> "type": "collection",</w:t>
        <w:br/>
        <w:t xml:space="preserve"> "name": "Favorites",</w:t>
        <w:br/>
        <w:t xml:space="preserve"> "collection_type": "favorites"</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this collection.</w:t>
            </w:r>
          </w:p>
        </w:tc>
      </w:tr>
      <w:tr>
        <w:tc>
          <w:tcPr>
            <w:tcW w:type="dxa" w:w="2880"/>
          </w:tcPr>
          <w:p>
            <w:r>
              <w:t>type</w:t>
            </w:r>
          </w:p>
        </w:tc>
        <w:tc>
          <w:tcPr>
            <w:tcW w:type="dxa" w:w="2880"/>
          </w:tcPr>
          <w:p>
            <w:r>
              <w:t>string</w:t>
            </w:r>
          </w:p>
        </w:tc>
        <w:tc>
          <w:tcPr>
            <w:tcW w:type="dxa" w:w="2880"/>
          </w:tcPr>
          <w:p>
            <w:r>
              <w:t>The value will always be collection.</w:t>
            </w:r>
          </w:p>
        </w:tc>
      </w:tr>
      <w:tr>
        <w:tc>
          <w:tcPr>
            <w:tcW w:type="dxa" w:w="2880"/>
          </w:tcPr>
          <w:p>
            <w:r>
              <w:t>name</w:t>
            </w:r>
          </w:p>
        </w:tc>
        <w:tc>
          <w:tcPr>
            <w:tcW w:type="dxa" w:w="2880"/>
          </w:tcPr>
          <w:p>
            <w:r>
              <w:t>string</w:t>
            </w:r>
          </w:p>
        </w:tc>
        <w:tc>
          <w:tcPr>
            <w:tcW w:type="dxa" w:w="2880"/>
          </w:tcPr>
          <w:p>
            <w:r>
              <w:t>The name of the collection (e.g., Favorites).</w:t>
            </w:r>
          </w:p>
        </w:tc>
      </w:tr>
      <w:tr>
        <w:tc>
          <w:tcPr>
            <w:tcW w:type="dxa" w:w="2880"/>
          </w:tcPr>
          <w:p>
            <w:r>
              <w:t>collection_type</w:t>
            </w:r>
          </w:p>
        </w:tc>
        <w:tc>
          <w:tcPr>
            <w:tcW w:type="dxa" w:w="2880"/>
          </w:tcPr>
          <w:p>
            <w:r>
              <w:t>string</w:t>
            </w:r>
          </w:p>
        </w:tc>
        <w:tc>
          <w:tcPr>
            <w:tcW w:type="dxa" w:w="2880"/>
          </w:tcPr>
          <w:p>
            <w:r>
              <w:t>The type of the collection used for visual treatment (e.g., favorites).</w:t>
            </w:r>
          </w:p>
        </w:tc>
      </w:tr>
      <w:tr>
        <w:tc>
          <w:tcPr>
            <w:tcW w:type="dxa" w:w="2880"/>
          </w:tcPr>
          <w:p>
            <w:r>
              <w:t>type (error)</w:t>
            </w:r>
          </w:p>
        </w:tc>
        <w:tc>
          <w:tcPr>
            <w:tcW w:type="dxa" w:w="2880"/>
          </w:tcPr>
          <w:p>
            <w:r>
              <w:t>string</w:t>
            </w:r>
          </w:p>
        </w:tc>
        <w:tc>
          <w:tcPr>
            <w:tcW w:type="dxa" w:w="2880"/>
          </w:tcPr>
          <w:p>
            <w:r>
              <w:t>The value will always be error.</w:t>
            </w:r>
          </w:p>
        </w:tc>
      </w:tr>
      <w:tr>
        <w:tc>
          <w:tcPr>
            <w:tcW w:type="dxa" w:w="2880"/>
          </w:tcPr>
          <w:p>
            <w:r>
              <w:t>status (error)</w:t>
            </w:r>
          </w:p>
        </w:tc>
        <w:tc>
          <w:tcPr>
            <w:tcW w:type="dxa" w:w="2880"/>
          </w:tcPr>
          <w:p>
            <w:r>
              <w:t>integer</w:t>
            </w:r>
          </w:p>
        </w:tc>
        <w:tc>
          <w:tcPr>
            <w:tcW w:type="dxa" w:w="2880"/>
          </w:tcPr>
          <w:p>
            <w:r>
              <w:t>The HTTP status of the response.</w:t>
            </w:r>
          </w:p>
        </w:tc>
      </w:tr>
      <w:tr>
        <w:tc>
          <w:tcPr>
            <w:tcW w:type="dxa" w:w="2880"/>
          </w:tcPr>
          <w:p>
            <w:r>
              <w:t>code (error)</w:t>
            </w:r>
          </w:p>
        </w:tc>
        <w:tc>
          <w:tcPr>
            <w:tcW w:type="dxa" w:w="2880"/>
          </w:tcPr>
          <w:p>
            <w:r>
              <w:t>string</w:t>
            </w:r>
          </w:p>
        </w:tc>
        <w:tc>
          <w:tcPr>
            <w:tcW w:type="dxa" w:w="2880"/>
          </w:tcPr>
          <w:p>
            <w:r>
              <w:t>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 (error)</w:t>
            </w:r>
          </w:p>
        </w:tc>
        <w:tc>
          <w:tcPr>
            <w:tcW w:type="dxa" w:w="2880"/>
          </w:tcPr>
          <w:p>
            <w:r>
              <w:t>string</w:t>
            </w:r>
          </w:p>
        </w:tc>
        <w:tc>
          <w:tcPr>
            <w:tcW w:type="dxa" w:w="2880"/>
          </w:tcPr>
          <w:p>
            <w:r>
              <w:t>A short message describing the error.</w:t>
            </w:r>
          </w:p>
        </w:tc>
      </w:tr>
      <w:tr>
        <w:tc>
          <w:tcPr>
            <w:tcW w:type="dxa" w:w="2880"/>
          </w:tcPr>
          <w:p>
            <w:r>
              <w:t>context_info (error)</w:t>
            </w:r>
          </w:p>
        </w:tc>
        <w:tc>
          <w:tcPr>
            <w:tcW w:type="dxa" w:w="2880"/>
          </w:tcPr>
          <w:p>
            <w:r>
              <w:t>object</w:t>
            </w:r>
          </w:p>
        </w:tc>
        <w:tc>
          <w:tcPr>
            <w:tcW w:type="dxa" w:w="2880"/>
          </w:tcPr>
          <w:p>
            <w:r>
              <w:t>Additional context about the error. Shape: {[key: string]: any}.</w:t>
            </w:r>
          </w:p>
        </w:tc>
      </w:tr>
      <w:tr>
        <w:tc>
          <w:tcPr>
            <w:tcW w:type="dxa" w:w="2880"/>
          </w:tcPr>
          <w:p>
            <w:r>
              <w:t>help_url (error)</w:t>
            </w:r>
          </w:p>
        </w:tc>
        <w:tc>
          <w:tcPr>
            <w:tcW w:type="dxa" w:w="2880"/>
          </w:tcPr>
          <w:p>
            <w:r>
              <w:t>string</w:t>
            </w:r>
          </w:p>
        </w:tc>
        <w:tc>
          <w:tcPr>
            <w:tcW w:type="dxa" w:w="2880"/>
          </w:tcPr>
          <w:p>
            <w:r>
              <w:t>URL with more information about the error.</w:t>
            </w:r>
          </w:p>
        </w:tc>
      </w:tr>
      <w:tr>
        <w:tc>
          <w:tcPr>
            <w:tcW w:type="dxa" w:w="2880"/>
          </w:tcPr>
          <w:p>
            <w:r>
              <w:t>request_id (error)</w:t>
            </w:r>
          </w:p>
        </w:tc>
        <w:tc>
          <w:tcPr>
            <w:tcW w:type="dxa" w:w="2880"/>
          </w:tcPr>
          <w:p>
            <w:r>
              <w:t>string</w:t>
            </w:r>
          </w:p>
        </w:tc>
        <w:tc>
          <w:tcPr>
            <w:tcW w:type="dxa" w:w="2880"/>
          </w:tcPr>
          <w:p>
            <w:r>
              <w:t>Unique identifier for this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'https://api.box.com/2.0/collections/926489' \</w:t>
        <w:br/>
        <w:t xml:space="preserve"> --header 'Accept: application/json'</w:t>
      </w:r>
    </w:p>
    <w:p>
      <w:pPr>
        <w:pStyle w:val="Heading3"/>
      </w:pPr>
      <w:r>
        <w:t>Related collections actions</w:t>
      </w:r>
    </w:p>
    <w:p>
      <w:pPr>
        <w:pStyle w:val="ListBullet"/>
      </w:pPr>
      <w:r>
        <w:t>[GET] List Collections — /collections</w:t>
      </w:r>
    </w:p>
    <w:p>
      <w:pPr>
        <w:pStyle w:val="ListBullet"/>
      </w:pPr>
      <w:r>
        <w:t>[GET] List a Collection's Items — /collections/{{collectionId}}/items</w:t>
      </w:r>
    </w:p>
    <w:p>
      <w:r>
        <w:br w:type="page"/>
      </w:r>
    </w:p>
    <w:p>
      <w:pPr>
        <w:pStyle w:val="Heading2"/>
      </w:pPr>
      <w:r>
        <w:t>44. [GET] List Collections</w:t>
      </w:r>
    </w:p>
    <w:p>
      <w:r>
        <w:rPr>
          <w:b/>
        </w:rPr>
        <w:t xml:space="preserve">Endpoint: </w:t>
      </w:r>
      <w:r>
        <w:rPr>
          <w:rFonts w:ascii="Courier New" w:hAnsi="Courier New"/>
          <w:sz w:val="18"/>
        </w:rPr>
        <w:t>/collections</w:t>
      </w:r>
    </w:p>
    <w:p>
      <w:pPr>
        <w:pStyle w:val="Heading3"/>
      </w:pPr>
      <w:r>
        <w:t>Prerequisites</w:t>
      </w:r>
    </w:p>
    <w:p>
      <w:pPr>
        <w:pStyle w:val="ListBullet"/>
      </w:pPr>
      <w:r>
        <w:t>The caller must be able to access collections for the current user (Box currently supports only the favorites collection).</w:t>
      </w:r>
    </w:p>
    <w:p>
      <w:pPr>
        <w:pStyle w:val="Heading3"/>
      </w:pPr>
      <w:r>
        <w:t>Method</w:t>
      </w:r>
    </w:p>
    <w:p>
      <w:r>
        <w:t>GET</w:t>
      </w:r>
    </w:p>
    <w:p>
      <w:pPr>
        <w:pStyle w:val="Heading3"/>
      </w:pPr>
      <w:r>
        <w:t>URL</w:t>
      </w:r>
    </w:p>
    <w:p>
      <w:r>
        <w:t>https://api.box.com/2.0/collections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collections for a given user. Currently, only the favorites collection is supported.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comma-separated list of attributes to include in the response. Important: specifying fields means none of the standard fields are returned unless explicitly listed; only fields for the mini representation are returned, plus the requested fields. Example: ["id","type","name"].</w:t>
            </w:r>
          </w:p>
        </w:tc>
      </w:tr>
      <w:tr>
        <w:tc>
          <w:tcPr>
            <w:tcW w:type="dxa" w:w="2880"/>
          </w:tcPr>
          <w:p>
            <w:r>
              <w:t>offset</w:t>
            </w:r>
          </w:p>
        </w:tc>
        <w:tc>
          <w:tcPr>
            <w:tcW w:type="dxa" w:w="2880"/>
          </w:tcPr>
          <w:p>
            <w:r>
              <w:t>integer</w:t>
            </w:r>
          </w:p>
        </w:tc>
        <w:tc>
          <w:tcPr>
            <w:tcW w:type="dxa" w:w="2880"/>
          </w:tcPr>
          <w:p>
            <w:r>
              <w:t>The offset of the item at which to begin the response. Queries with offset values exceeding 10000 will be rejected with a 400 response. Example: 1000.</w:t>
            </w:r>
          </w:p>
        </w:tc>
      </w:tr>
      <w:tr>
        <w:tc>
          <w:tcPr>
            <w:tcW w:type="dxa" w:w="2880"/>
          </w:tcPr>
          <w:p>
            <w:r>
              <w:t>limit</w:t>
            </w:r>
          </w:p>
        </w:tc>
        <w:tc>
          <w:tcPr>
            <w:tcW w:type="dxa" w:w="2880"/>
          </w:tcPr>
          <w:p>
            <w:r>
              <w:t>integer</w:t>
            </w:r>
          </w:p>
        </w:tc>
        <w:tc>
          <w:tcPr>
            <w:tcW w:type="dxa" w:w="2880"/>
          </w:tcPr>
          <w:p>
            <w:r>
              <w:t>The maximum number of items to return per page. Example: 1000.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"total_count": 5000,</w:t>
        <w:br/>
        <w:t xml:space="preserve"> "limit": 1000,</w:t>
        <w:br/>
        <w:t xml:space="preserve"> "offset": 2000,</w:t>
        <w:br/>
        <w:t xml:space="preserve"> "order": [</w:t>
        <w:br/>
        <w:t xml:space="preserve"> {</w:t>
        <w:br/>
        <w:t xml:space="preserve"> "by": "string",</w:t>
        <w:br/>
        <w:t xml:space="preserve"> "direction": "ASC"</w:t>
        <w:br/>
        <w:t xml:space="preserve"> }</w:t>
        <w:br/>
        <w:t xml:space="preserve"> ],</w:t>
        <w:br/>
        <w:t xml:space="preserve"> "entries": [</w:t>
        <w:br/>
        <w:t xml:space="preserve"> {</w:t>
        <w:br/>
        <w:t xml:space="preserve"> "id": "12345",</w:t>
        <w:br/>
        <w:t xml:space="preserve"> "type": "collection",</w:t>
        <w:br/>
        <w:t xml:space="preserve"> "name": "Favorites",</w:t>
        <w:br/>
        <w:t xml:space="preserve"> "collection_type": "favorites"</w:t>
        <w:br/>
        <w:t xml:space="preserve"> }</w:t>
        <w:br/>
        <w:t xml:space="preserve"> ]</w:t>
        <w:br/>
        <w:t>}</w:t>
      </w:r>
    </w:p>
    <w:p>
      <w:pPr>
        <w:pStyle w:val="Heading3"/>
      </w:pPr>
      <w:r>
        <w:t>Error Response (Default -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total_count</w:t>
            </w:r>
          </w:p>
        </w:tc>
        <w:tc>
          <w:tcPr>
            <w:tcW w:type="dxa" w:w="2880"/>
          </w:tcPr>
          <w:p>
            <w:r>
              <w:t>integer</w:t>
            </w:r>
          </w:p>
        </w:tc>
        <w:tc>
          <w:tcPr>
            <w:tcW w:type="dxa" w:w="2880"/>
          </w:tcPr>
          <w:p>
            <w:r>
              <w:t>One greater than the offset of the last entry in the entire collection. The total number of entries may be less than total_count. Only returned for offset-based pagination; omitted for marker-based paginated APIs.</w:t>
            </w:r>
          </w:p>
        </w:tc>
      </w:tr>
      <w:tr>
        <w:tc>
          <w:tcPr>
            <w:tcW w:type="dxa" w:w="2880"/>
          </w:tcPr>
          <w:p>
            <w:r>
              <w:t>limit</w:t>
            </w:r>
          </w:p>
        </w:tc>
        <w:tc>
          <w:tcPr>
            <w:tcW w:type="dxa" w:w="2880"/>
          </w:tcPr>
          <w:p>
            <w:r>
              <w:t>integer</w:t>
            </w:r>
          </w:p>
        </w:tc>
        <w:tc>
          <w:tcPr>
            <w:tcW w:type="dxa" w:w="2880"/>
          </w:tcPr>
          <w:p>
            <w:r>
              <w:t>The limit used for these entries. Matches the limit query parameter unless that value exceeded the maximum allowed by the API.</w:t>
            </w:r>
          </w:p>
        </w:tc>
      </w:tr>
      <w:tr>
        <w:tc>
          <w:tcPr>
            <w:tcW w:type="dxa" w:w="2880"/>
          </w:tcPr>
          <w:p>
            <w:r>
              <w:t>offset</w:t>
            </w:r>
          </w:p>
        </w:tc>
        <w:tc>
          <w:tcPr>
            <w:tcW w:type="dxa" w:w="2880"/>
          </w:tcPr>
          <w:p>
            <w:r>
              <w:t>integer</w:t>
            </w:r>
          </w:p>
        </w:tc>
        <w:tc>
          <w:tcPr>
            <w:tcW w:type="dxa" w:w="2880"/>
          </w:tcPr>
          <w:p>
            <w:r>
              <w:t>The 0-based offset of the first entry in this set. Matches the offset query parameter. Only returned for offset-based pagination; omitted for marker-based paginated APIs.</w:t>
            </w:r>
          </w:p>
        </w:tc>
      </w:tr>
      <w:tr>
        <w:tc>
          <w:tcPr>
            <w:tcW w:type="dxa" w:w="2880"/>
          </w:tcPr>
          <w:p>
            <w:r>
              <w:t>order</w:t>
            </w:r>
          </w:p>
        </w:tc>
        <w:tc>
          <w:tcPr>
            <w:tcW w:type="dxa" w:w="2880"/>
          </w:tcPr>
          <w:p>
            <w:r>
              <w:t>array</w:t>
            </w:r>
          </w:p>
        </w:tc>
        <w:tc>
          <w:tcPr>
            <w:tcW w:type="dxa" w:w="2880"/>
          </w:tcPr>
          <w:p>
            <w:r>
              <w:t>Ordering applied to the results.</w:t>
            </w:r>
          </w:p>
        </w:tc>
      </w:tr>
      <w:tr>
        <w:tc>
          <w:tcPr>
            <w:tcW w:type="dxa" w:w="2880"/>
          </w:tcPr>
          <w:p>
            <w:r>
              <w:t>order.by</w:t>
            </w:r>
          </w:p>
        </w:tc>
        <w:tc>
          <w:tcPr>
            <w:tcW w:type="dxa" w:w="2880"/>
          </w:tcPr>
          <w:p>
            <w:r>
              <w:t>string</w:t>
            </w:r>
          </w:p>
        </w:tc>
        <w:tc>
          <w:tcPr>
            <w:tcW w:type="dxa" w:w="2880"/>
          </w:tcPr>
          <w:p>
            <w:r>
              <w:t>The field to order by.</w:t>
            </w:r>
          </w:p>
        </w:tc>
      </w:tr>
      <w:tr>
        <w:tc>
          <w:tcPr>
            <w:tcW w:type="dxa" w:w="2880"/>
          </w:tcPr>
          <w:p>
            <w:r>
              <w:t>order.direction</w:t>
            </w:r>
          </w:p>
        </w:tc>
        <w:tc>
          <w:tcPr>
            <w:tcW w:type="dxa" w:w="2880"/>
          </w:tcPr>
          <w:p>
            <w:r>
              <w:t>string</w:t>
            </w:r>
          </w:p>
        </w:tc>
        <w:tc>
          <w:tcPr>
            <w:tcW w:type="dxa" w:w="2880"/>
          </w:tcPr>
          <w:p>
            <w:r>
              <w:t>Direction to order by: ASC or DESC.</w:t>
            </w:r>
          </w:p>
        </w:tc>
      </w:tr>
      <w:tr>
        <w:tc>
          <w:tcPr>
            <w:tcW w:type="dxa" w:w="2880"/>
          </w:tcPr>
          <w:p>
            <w:r>
              <w:t>entries</w:t>
            </w:r>
          </w:p>
        </w:tc>
        <w:tc>
          <w:tcPr>
            <w:tcW w:type="dxa" w:w="2880"/>
          </w:tcPr>
          <w:p>
            <w:r>
              <w:t>array</w:t>
            </w:r>
          </w:p>
        </w:tc>
        <w:tc>
          <w:tcPr>
            <w:tcW w:type="dxa" w:w="2880"/>
          </w:tcPr>
          <w:p>
            <w:r>
              <w:t>List of collections returned.</w:t>
            </w:r>
          </w:p>
        </w:tc>
      </w:tr>
      <w:tr>
        <w:tc>
          <w:tcPr>
            <w:tcW w:type="dxa" w:w="2880"/>
          </w:tcPr>
          <w:p>
            <w:r>
              <w:t>entries.id</w:t>
            </w:r>
          </w:p>
        </w:tc>
        <w:tc>
          <w:tcPr>
            <w:tcW w:type="dxa" w:w="2880"/>
          </w:tcPr>
          <w:p>
            <w:r>
              <w:t>string</w:t>
            </w:r>
          </w:p>
        </w:tc>
        <w:tc>
          <w:tcPr>
            <w:tcW w:type="dxa" w:w="2880"/>
          </w:tcPr>
          <w:p>
            <w:r>
              <w:t>The unique identifier for this collection.</w:t>
            </w:r>
          </w:p>
        </w:tc>
      </w:tr>
      <w:tr>
        <w:tc>
          <w:tcPr>
            <w:tcW w:type="dxa" w:w="2880"/>
          </w:tcPr>
          <w:p>
            <w:r>
              <w:t>entries.type</w:t>
            </w:r>
          </w:p>
        </w:tc>
        <w:tc>
          <w:tcPr>
            <w:tcW w:type="dxa" w:w="2880"/>
          </w:tcPr>
          <w:p>
            <w:r>
              <w:t>string</w:t>
            </w:r>
          </w:p>
        </w:tc>
        <w:tc>
          <w:tcPr>
            <w:tcW w:type="dxa" w:w="2880"/>
          </w:tcPr>
          <w:p>
            <w:r>
              <w:t>The value will always be collection.</w:t>
            </w:r>
          </w:p>
        </w:tc>
      </w:tr>
      <w:tr>
        <w:tc>
          <w:tcPr>
            <w:tcW w:type="dxa" w:w="2880"/>
          </w:tcPr>
          <w:p>
            <w:r>
              <w:t>entries.name</w:t>
            </w:r>
          </w:p>
        </w:tc>
        <w:tc>
          <w:tcPr>
            <w:tcW w:type="dxa" w:w="2880"/>
          </w:tcPr>
          <w:p>
            <w:r>
              <w:t>string</w:t>
            </w:r>
          </w:p>
        </w:tc>
        <w:tc>
          <w:tcPr>
            <w:tcW w:type="dxa" w:w="2880"/>
          </w:tcPr>
          <w:p>
            <w:r>
              <w:t>The name of the collection. Example: Favorites.</w:t>
            </w:r>
          </w:p>
        </w:tc>
      </w:tr>
      <w:tr>
        <w:tc>
          <w:tcPr>
            <w:tcW w:type="dxa" w:w="2880"/>
          </w:tcPr>
          <w:p>
            <w:r>
              <w:t>entries.collection_type</w:t>
            </w:r>
          </w:p>
        </w:tc>
        <w:tc>
          <w:tcPr>
            <w:tcW w:type="dxa" w:w="2880"/>
          </w:tcPr>
          <w:p>
            <w:r>
              <w:t>string</w:t>
            </w:r>
          </w:p>
        </w:tc>
        <w:tc>
          <w:tcPr>
            <w:tcW w:type="dxa" w:w="2880"/>
          </w:tcPr>
          <w:p>
            <w:r>
              <w:t>The type of the collection (used for visual treatment). Example: favorites.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'https://api.box.com/2.0/collections?limit=1000&amp;offset=2000' \</w:t>
        <w:br/>
        <w:t xml:space="preserve"> --header 'Accept: application/json'</w:t>
      </w:r>
    </w:p>
    <w:p>
      <w:pPr>
        <w:pStyle w:val="Heading3"/>
      </w:pPr>
      <w:r>
        <w:t>Example Usage</w:t>
      </w:r>
    </w:p>
    <w:p>
      <w:pPr>
        <w:pStyle w:val="Heading3"/>
      </w:pPr>
      <w:r>
        <w:t>Example 1: List collections (default fields)</w:t>
      </w:r>
    </w:p>
    <w:p>
      <w:r>
        <w:rPr>
          <w:b/>
          <w:color w:val="666666"/>
          <w:sz w:val="16"/>
        </w:rPr>
        <w:t>[bash]</w:t>
      </w:r>
    </w:p>
    <w:p>
      <w:pPr>
        <w:shd w:fill="F2F2F2" w:val="clear"/>
      </w:pPr>
      <w:r>
        <w:rPr>
          <w:rFonts w:ascii="Courier New" w:hAnsi="Courier New"/>
          <w:sz w:val="17"/>
        </w:rPr>
        <w:t>curl -i --location --request GET 'https://api.box.com/2.0/collections' \</w:t>
        <w:br/>
        <w:t xml:space="preserve"> --header 'Accept: application/json'</w:t>
      </w:r>
    </w:p>
    <w:p>
      <w:pPr>
        <w:pStyle w:val="Heading3"/>
      </w:pPr>
      <w:r>
        <w:t>Example 2: Request specific fields</w:t>
      </w:r>
    </w:p>
    <w:p>
      <w:r>
        <w:rPr>
          <w:b/>
          <w:color w:val="666666"/>
          <w:sz w:val="16"/>
        </w:rPr>
        <w:t>[bash]</w:t>
      </w:r>
    </w:p>
    <w:p>
      <w:pPr>
        <w:shd w:fill="F2F2F2" w:val="clear"/>
      </w:pPr>
      <w:r>
        <w:rPr>
          <w:rFonts w:ascii="Courier New" w:hAnsi="Courier New"/>
          <w:sz w:val="17"/>
        </w:rPr>
        <w:t>curl -i --location --request GET 'https://api.box.com/2.0/collections?fields=id,type,name' \</w:t>
        <w:br/>
        <w:t xml:space="preserve"> --header 'Accept: application/json'</w:t>
      </w:r>
    </w:p>
    <w:p>
      <w:pPr>
        <w:pStyle w:val="Heading3"/>
      </w:pPr>
      <w:r>
        <w:t>Example 3: Paginate with offset and limit</w:t>
      </w:r>
    </w:p>
    <w:p>
      <w:r>
        <w:rPr>
          <w:b/>
          <w:color w:val="666666"/>
          <w:sz w:val="16"/>
        </w:rPr>
        <w:t>[bash]</w:t>
      </w:r>
    </w:p>
    <w:p>
      <w:pPr>
        <w:shd w:fill="F2F2F2" w:val="clear"/>
      </w:pPr>
      <w:r>
        <w:rPr>
          <w:rFonts w:ascii="Courier New" w:hAnsi="Courier New"/>
          <w:sz w:val="17"/>
        </w:rPr>
        <w:t>curl -i --location --request GET 'https://api.box.com/2.0/collections?limit=1000&amp;offset=1000' \</w:t>
        <w:br/>
        <w:t xml:space="preserve"> --header 'Accept: application/json'</w:t>
      </w:r>
    </w:p>
    <w:p>
      <w:pPr>
        <w:pStyle w:val="Heading3"/>
      </w:pPr>
      <w:r>
        <w:t>Notes</w:t>
      </w:r>
    </w:p>
    <w:p>
      <w:pPr>
        <w:pStyle w:val="ListBullet"/>
      </w:pPr>
      <w:r>
        <w:t>If you use fields, you must explicitly include any standard fields you want returned; otherwise they will be omitted.</w:t>
      </w:r>
    </w:p>
    <w:p>
      <w:pPr>
        <w:pStyle w:val="ListBullet"/>
      </w:pPr>
      <w:r>
        <w:t>offset values greater than 10000 will be rejected with an HTTP 400 response.</w:t>
      </w:r>
    </w:p>
    <w:p>
      <w:pPr>
        <w:pStyle w:val="Heading3"/>
      </w:pPr>
      <w:r>
        <w:t>Related collections actions</w:t>
      </w:r>
    </w:p>
    <w:p>
      <w:pPr>
        <w:pStyle w:val="ListBullet"/>
      </w:pPr>
      <w:r>
        <w:t>[GET] Get a Collection by ID — /collections/{{collectionId}}</w:t>
      </w:r>
    </w:p>
    <w:p>
      <w:pPr>
        <w:pStyle w:val="ListBullet"/>
      </w:pPr>
      <w:r>
        <w:t>[GET] List a Collection's Items — /collections/{{collectionId}}/items</w:t>
      </w:r>
    </w:p>
    <w:p>
      <w:r>
        <w:br w:type="page"/>
      </w:r>
    </w:p>
    <w:p>
      <w:pPr>
        <w:pStyle w:val="Heading2"/>
      </w:pPr>
      <w:r>
        <w:t>45. [GET] List a Collection's Items</w:t>
      </w:r>
    </w:p>
    <w:p>
      <w:r>
        <w:rPr>
          <w:b/>
        </w:rPr>
        <w:t xml:space="preserve">Endpoint: </w:t>
      </w:r>
      <w:r>
        <w:rPr>
          <w:rFonts w:ascii="Courier New" w:hAnsi="Courier New"/>
          <w:sz w:val="18"/>
        </w:rPr>
        <w:t>/collections/{{collectionId}}/items</w:t>
      </w:r>
    </w:p>
    <w:p>
      <w:pPr>
        <w:pStyle w:val="Heading3"/>
      </w:pPr>
      <w:r>
        <w:t>Method</w:t>
      </w:r>
    </w:p>
    <w:p>
      <w:r>
        <w:t>GET</w:t>
      </w:r>
    </w:p>
    <w:p>
      <w:pPr>
        <w:pStyle w:val="Heading3"/>
      </w:pPr>
      <w:r>
        <w:t>URL</w:t>
      </w:r>
    </w:p>
    <w:p>
      <w:r>
        <w:t>https://api.box.com/2.0/collections/{{collection_id}}/items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files and/or folders contained within a specified Box collection.</w:t>
      </w:r>
    </w:p>
    <w:p>
      <w:pPr>
        <w:pStyle w:val="Heading3"/>
      </w:pPr>
      <w:r>
        <w:t>Enforcement Rules</w:t>
      </w:r>
    </w:p>
    <w:p>
      <w:pPr>
        <w:pStyle w:val="ListBullet"/>
      </w:pPr>
      <w:r>
        <w:t>The collection_id path parameter must always be present.</w:t>
      </w:r>
    </w:p>
    <w:p>
      <w:pPr>
        <w:pStyle w:val="ListBullet"/>
      </w:pPr>
      <w:r>
        <w:t>If the user provides a collection_id, use that value directly.</w:t>
      </w:r>
    </w:p>
    <w:p>
      <w:pPr>
        <w:pStyle w:val="ListBullet"/>
      </w:pPr>
      <w:r>
        <w:t>Do not call the API with a missing or empty collection_id (e.g., avoid /collections//items or /collections/items).</w:t>
      </w:r>
    </w:p>
    <w:p>
      <w:pPr>
        <w:pStyle w:val="ListBullet"/>
      </w:pPr>
      <w:r>
        <w:t>Always construct the path as /collections/{{collection_id}}/items, where {{collection_id}} is a non-empty string.</w:t>
      </w:r>
    </w:p>
    <w:p>
      <w:pPr>
        <w:pStyle w:val="ListBullet"/>
      </w:pPr>
      <w:r>
        <w:t>Do not infer or guess the collection_id.</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/collections/926489/items</w:t>
      </w:r>
    </w:p>
    <w:p>
      <w:pPr>
        <w:pStyle w:val="Heading3"/>
      </w:pPr>
      <w:r>
        <w:t>Invalid Examples</w:t>
      </w:r>
    </w:p>
    <w:p>
      <w:r>
        <w:rPr>
          <w:b/>
          <w:color w:val="666666"/>
          <w:sz w:val="16"/>
        </w:rPr>
        <w:t>[http]</w:t>
      </w:r>
    </w:p>
    <w:p>
      <w:pPr>
        <w:shd w:fill="F2F2F2" w:val="clear"/>
      </w:pPr>
      <w:r>
        <w:rPr>
          <w:rFonts w:ascii="Courier New" w:hAnsi="Courier New"/>
          <w:sz w:val="17"/>
        </w:rPr>
        <w:t>/collections//items</w:t>
        <w:br/>
        <w:t>/collections/items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collection_id</w:t>
            </w:r>
          </w:p>
        </w:tc>
        <w:tc>
          <w:tcPr>
            <w:tcW w:type="dxa" w:w="2880"/>
          </w:tcPr>
          <w:p>
            <w:r>
              <w:t>string</w:t>
            </w:r>
          </w:p>
        </w:tc>
        <w:tc>
          <w:tcPr>
            <w:tcW w:type="dxa" w:w="2880"/>
          </w:tcPr>
          <w:p>
            <w:r>
              <w:t>The ID of the collection. Example: "926489"</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comma-separated list of attributes to include in the response. Note: specifying fields causes none of the standard fields to be returned unless explicitly specified; only mini representation fields are returned in addition to the requested fields. Example: ["id","type","name"].</w:t>
            </w:r>
          </w:p>
        </w:tc>
      </w:tr>
      <w:tr>
        <w:tc>
          <w:tcPr>
            <w:tcW w:type="dxa" w:w="2880"/>
          </w:tcPr>
          <w:p>
            <w:r>
              <w:t>offset</w:t>
            </w:r>
          </w:p>
        </w:tc>
        <w:tc>
          <w:tcPr>
            <w:tcW w:type="dxa" w:w="2880"/>
          </w:tcPr>
          <w:p>
            <w:r>
              <w:t>integer</w:t>
            </w:r>
          </w:p>
        </w:tc>
        <w:tc>
          <w:tcPr>
            <w:tcW w:type="dxa" w:w="2880"/>
          </w:tcPr>
          <w:p>
            <w:r>
              <w:t>The offset of the item at which to begin the response. Values exceeding 10000 are rejected with a 400 response. Example: 1000.</w:t>
            </w:r>
          </w:p>
        </w:tc>
      </w:tr>
      <w:tr>
        <w:tc>
          <w:tcPr>
            <w:tcW w:type="dxa" w:w="2880"/>
          </w:tcPr>
          <w:p>
            <w:r>
              <w:t>limit</w:t>
            </w:r>
          </w:p>
        </w:tc>
        <w:tc>
          <w:tcPr>
            <w:tcW w:type="dxa" w:w="2880"/>
          </w:tcPr>
          <w:p>
            <w:r>
              <w:t>integer</w:t>
            </w:r>
          </w:p>
        </w:tc>
        <w:tc>
          <w:tcPr>
            <w:tcW w:type="dxa" w:w="2880"/>
          </w:tcPr>
          <w:p>
            <w:r>
              <w:t>The maximum number of items to return per page. Example: 1000.</w:t>
            </w:r>
          </w:p>
        </w:tc>
      </w:tr>
    </w:tbl>
    <w:p/>
    <w:p>
      <w:pPr>
        <w:pStyle w:val="Heading3"/>
      </w:pPr>
      <w:r>
        <w:t>Response</w:t>
      </w:r>
    </w:p>
    <w:p>
      <w:pPr>
        <w:pStyle w:val="Heading3"/>
      </w:pPr>
      <w:r>
        <w:t>Success Response (200 OK)</w:t>
      </w:r>
    </w:p>
    <w:p>
      <w:r>
        <w:t>Returns an array of items in the collection.</w:t>
      </w:r>
    </w:p>
    <w:p>
      <w:r>
        <w:rPr>
          <w:b/>
          <w:color w:val="666666"/>
          <w:sz w:val="16"/>
        </w:rPr>
        <w:t>[json]</w:t>
      </w:r>
    </w:p>
    <w:p>
      <w:pPr>
        <w:shd w:fill="F2F2F2" w:val="clear"/>
      </w:pPr>
      <w:r>
        <w:rPr>
          <w:rFonts w:ascii="Courier New" w:hAnsi="Courier New"/>
          <w:sz w:val="17"/>
        </w:rPr>
        <w:t>{</w:t>
        <w:br/>
        <w:t xml:space="preserve"> "total_count": 5000,</w:t>
        <w:br/>
        <w:t xml:space="preserve"> "limit": 1000,</w:t>
        <w:br/>
        <w:t xml:space="preserve"> "offset": 2000,</w:t>
        <w:br/>
        <w:t xml:space="preserve"> "order": [</w:t>
        <w:br/>
        <w:t xml:space="preserve"> {</w:t>
        <w:br/>
        <w:t xml:space="preserve"> "by": "name",</w:t>
        <w:br/>
        <w:t xml:space="preserve"> "direction": "ASC"</w:t>
        <w:br/>
        <w:t xml:space="preserve"> }</w:t>
        <w:br/>
        <w:t xml:space="preserve"> ],</w:t>
        <w:br/>
        <w:t xml:space="preserve"> "entries": [</w:t>
        <w:br/>
        <w:t xml:space="preserve"> {</w:t>
        <w:br/>
        <w:t xml:space="preserve"> "type": "file",</w:t>
        <w:br/>
        <w:t xml:space="preserve"> "id": "12345",</w:t>
        <w:br/>
        <w:t xml:space="preserve"> "name": "Quarterly Report.pdf"</w:t>
        <w:br/>
        <w:t xml:space="preserve"> },</w:t>
        <w:br/>
        <w:t xml:space="preserve"> {</w:t>
        <w:br/>
        <w:t xml:space="preserve"> "type": "folder",</w:t>
        <w:br/>
        <w:t xml:space="preserve"> "id": "67890",</w:t>
        <w:br/>
        <w:t xml:space="preserve"> "name": "Projects"</w:t>
        <w:br/>
        <w:t xml:space="preserve"> },</w:t>
        <w:br/>
        <w:t xml:space="preserve"> {</w:t>
        <w:br/>
        <w:t xml:space="preserve"> "type": "web_link",</w:t>
        <w:br/>
        <w:t xml:space="preserve"> "id": "24680",</w:t>
        <w:br/>
        <w:t xml:space="preserve"> "name": "Project Wiki"</w:t>
        <w:br/>
        <w:t xml:space="preserve"> }</w:t>
        <w:br/>
        <w:t xml:space="preserve"> ]</w:t>
        <w:br/>
        <w:t>}</w:t>
      </w:r>
    </w:p>
    <w:p>
      <w:pPr>
        <w:pStyle w:val="Heading3"/>
      </w:pPr>
      <w:r>
        <w:t>Error Response (default)</w:t>
      </w:r>
    </w:p>
    <w:p>
      <w:r>
        <w:t>An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total_count</w:t>
            </w:r>
          </w:p>
        </w:tc>
        <w:tc>
          <w:tcPr>
            <w:tcW w:type="dxa" w:w="2880"/>
          </w:tcPr>
          <w:p>
            <w:r>
              <w:t>integer</w:t>
            </w:r>
          </w:p>
        </w:tc>
        <w:tc>
          <w:tcPr>
            <w:tcW w:type="dxa" w:w="2880"/>
          </w:tcPr>
          <w:p>
            <w:r>
              <w:t>One greater than the offset of the last entry in the entire collection. The total number of entries may be less than total_count. Only returned for offset-based pagination; omitted for marker-based paginated APIs.</w:t>
            </w:r>
          </w:p>
        </w:tc>
      </w:tr>
      <w:tr>
        <w:tc>
          <w:tcPr>
            <w:tcW w:type="dxa" w:w="2880"/>
          </w:tcPr>
          <w:p>
            <w:r>
              <w:t>limit</w:t>
            </w:r>
          </w:p>
        </w:tc>
        <w:tc>
          <w:tcPr>
            <w:tcW w:type="dxa" w:w="2880"/>
          </w:tcPr>
          <w:p>
            <w:r>
              <w:t>integer</w:t>
            </w:r>
          </w:p>
        </w:tc>
        <w:tc>
          <w:tcPr>
            <w:tcW w:type="dxa" w:w="2880"/>
          </w:tcPr>
          <w:p>
            <w:r>
              <w:t>The limit used for these entries (matches the limit query parameter unless it exceeded the maximum allowed).</w:t>
            </w:r>
          </w:p>
        </w:tc>
      </w:tr>
      <w:tr>
        <w:tc>
          <w:tcPr>
            <w:tcW w:type="dxa" w:w="2880"/>
          </w:tcPr>
          <w:p>
            <w:r>
              <w:t>offset</w:t>
            </w:r>
          </w:p>
        </w:tc>
        <w:tc>
          <w:tcPr>
            <w:tcW w:type="dxa" w:w="2880"/>
          </w:tcPr>
          <w:p>
            <w:r>
              <w:t>integer</w:t>
            </w:r>
          </w:p>
        </w:tc>
        <w:tc>
          <w:tcPr>
            <w:tcW w:type="dxa" w:w="2880"/>
          </w:tcPr>
          <w:p>
            <w:r>
              <w:t>The 0-based offset of the first entry in this set (matches the offset query parameter). Only returned for offset-based pagination; omitted for marker-based paginated APIs.</w:t>
            </w:r>
          </w:p>
        </w:tc>
      </w:tr>
      <w:tr>
        <w:tc>
          <w:tcPr>
            <w:tcW w:type="dxa" w:w="2880"/>
          </w:tcPr>
          <w:p>
            <w:r>
              <w:t>order</w:t>
            </w:r>
          </w:p>
        </w:tc>
        <w:tc>
          <w:tcPr>
            <w:tcW w:type="dxa" w:w="2880"/>
          </w:tcPr>
          <w:p>
            <w:r>
              <w:t>array</w:t>
            </w:r>
          </w:p>
        </w:tc>
        <w:tc>
          <w:tcPr>
            <w:tcW w:type="dxa" w:w="2880"/>
          </w:tcPr>
          <w:p>
            <w:r>
              <w:t>Ordering rules applied to the result set.</w:t>
            </w:r>
          </w:p>
        </w:tc>
      </w:tr>
      <w:tr>
        <w:tc>
          <w:tcPr>
            <w:tcW w:type="dxa" w:w="2880"/>
          </w:tcPr>
          <w:p>
            <w:r>
              <w:t>order.by</w:t>
            </w:r>
          </w:p>
        </w:tc>
        <w:tc>
          <w:tcPr>
            <w:tcW w:type="dxa" w:w="2880"/>
          </w:tcPr>
          <w:p>
            <w:r>
              <w:t>string</w:t>
            </w:r>
          </w:p>
        </w:tc>
        <w:tc>
          <w:tcPr>
            <w:tcW w:type="dxa" w:w="2880"/>
          </w:tcPr>
          <w:p>
            <w:r>
              <w:t>The field to order by.</w:t>
            </w:r>
          </w:p>
        </w:tc>
      </w:tr>
      <w:tr>
        <w:tc>
          <w:tcPr>
            <w:tcW w:type="dxa" w:w="2880"/>
          </w:tcPr>
          <w:p>
            <w:r>
              <w:t>order.direction</w:t>
            </w:r>
          </w:p>
        </w:tc>
        <w:tc>
          <w:tcPr>
            <w:tcW w:type="dxa" w:w="2880"/>
          </w:tcPr>
          <w:p>
            <w:r>
              <w:t>string</w:t>
            </w:r>
          </w:p>
        </w:tc>
        <w:tc>
          <w:tcPr>
            <w:tcW w:type="dxa" w:w="2880"/>
          </w:tcPr>
          <w:p>
            <w:r>
              <w:t>Direction to order by: ASC or DESC.</w:t>
            </w:r>
          </w:p>
        </w:tc>
      </w:tr>
      <w:tr>
        <w:tc>
          <w:tcPr>
            <w:tcW w:type="dxa" w:w="2880"/>
          </w:tcPr>
          <w:p>
            <w:r>
              <w:t>entries</w:t>
            </w:r>
          </w:p>
        </w:tc>
        <w:tc>
          <w:tcPr>
            <w:tcW w:type="dxa" w:w="2880"/>
          </w:tcPr>
          <w:p>
            <w:r>
              <w:t>array</w:t>
            </w:r>
          </w:p>
        </w:tc>
        <w:tc>
          <w:tcPr>
            <w:tcW w:type="dxa" w:w="2880"/>
          </w:tcPr>
          <w:p>
            <w:r>
              <w:t>Items in the collection. Each entry is one of: &lt;File--Full&gt;, &lt;Folder--Mini&gt;, or &lt;WebLink&gt;.</w:t>
            </w:r>
          </w:p>
        </w:tc>
      </w:tr>
      <w:tr>
        <w:tc>
          <w:tcPr>
            <w:tcW w:type="dxa" w:w="2880"/>
          </w:tcPr>
          <w:p>
            <w:r>
              <w:t>type</w:t>
            </w:r>
          </w:p>
        </w:tc>
        <w:tc>
          <w:tcPr>
            <w:tcW w:type="dxa" w:w="2880"/>
          </w:tcPr>
          <w:p>
            <w:r>
              <w:t>string</w:t>
            </w:r>
          </w:p>
        </w:tc>
        <w:tc>
          <w:tcPr>
            <w:tcW w:type="dxa" w:w="2880"/>
          </w:tcPr>
          <w:p>
            <w:r>
              <w:t>(Error response) Always error.</w:t>
            </w:r>
          </w:p>
        </w:tc>
      </w:tr>
      <w:tr>
        <w:tc>
          <w:tcPr>
            <w:tcW w:type="dxa" w:w="2880"/>
          </w:tcPr>
          <w:p>
            <w:r>
              <w:t>status</w:t>
            </w:r>
          </w:p>
        </w:tc>
        <w:tc>
          <w:tcPr>
            <w:tcW w:type="dxa" w:w="2880"/>
          </w:tcPr>
          <w:p>
            <w:r>
              <w:t>integer</w:t>
            </w:r>
          </w:p>
        </w:tc>
        <w:tc>
          <w:tcPr>
            <w:tcW w:type="dxa" w:w="2880"/>
          </w:tcPr>
          <w:p>
            <w:r>
              <w:t>(Error response) HTTP status code.</w:t>
            </w:r>
          </w:p>
        </w:tc>
      </w:tr>
      <w:tr>
        <w:tc>
          <w:tcPr>
            <w:tcW w:type="dxa" w:w="2880"/>
          </w:tcPr>
          <w:p>
            <w:r>
              <w:t>code</w:t>
            </w:r>
          </w:p>
        </w:tc>
        <w:tc>
          <w:tcPr>
            <w:tcW w:type="dxa" w:w="2880"/>
          </w:tcPr>
          <w:p>
            <w:r>
              <w:t>string</w:t>
            </w:r>
          </w:p>
        </w:tc>
        <w:tc>
          <w:tcPr>
            <w:tcW w:type="dxa" w:w="2880"/>
          </w:tcPr>
          <w:p>
            <w:r>
              <w:t>(Error response)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(Error response) Short message describing the error.</w:t>
            </w:r>
          </w:p>
        </w:tc>
      </w:tr>
      <w:tr>
        <w:tc>
          <w:tcPr>
            <w:tcW w:type="dxa" w:w="2880"/>
          </w:tcPr>
          <w:p>
            <w:r>
              <w:t>context_info</w:t>
            </w:r>
          </w:p>
        </w:tc>
        <w:tc>
          <w:tcPr>
            <w:tcW w:type="dxa" w:w="2880"/>
          </w:tcPr>
          <w:p>
            <w:r>
              <w:t>object</w:t>
            </w:r>
          </w:p>
        </w:tc>
        <w:tc>
          <w:tcPr>
            <w:tcW w:type="dxa" w:w="2880"/>
          </w:tcPr>
          <w:p>
            <w:r>
              <w:t>(Error response) Additional context keyed by string.</w:t>
            </w:r>
          </w:p>
        </w:tc>
      </w:tr>
      <w:tr>
        <w:tc>
          <w:tcPr>
            <w:tcW w:type="dxa" w:w="2880"/>
          </w:tcPr>
          <w:p>
            <w:r>
              <w:t>help_url</w:t>
            </w:r>
          </w:p>
        </w:tc>
        <w:tc>
          <w:tcPr>
            <w:tcW w:type="dxa" w:w="2880"/>
          </w:tcPr>
          <w:p>
            <w:r>
              <w:t>string</w:t>
            </w:r>
          </w:p>
        </w:tc>
        <w:tc>
          <w:tcPr>
            <w:tcW w:type="dxa" w:w="2880"/>
          </w:tcPr>
          <w:p>
            <w:r>
              <w:t>(Error response) URL with more information about the error.</w:t>
            </w:r>
          </w:p>
        </w:tc>
      </w:tr>
      <w:tr>
        <w:tc>
          <w:tcPr>
            <w:tcW w:type="dxa" w:w="2880"/>
          </w:tcPr>
          <w:p>
            <w:r>
              <w:t>request_id</w:t>
            </w:r>
          </w:p>
        </w:tc>
        <w:tc>
          <w:tcPr>
            <w:tcW w:type="dxa" w:w="2880"/>
          </w:tcPr>
          <w:p>
            <w:r>
              <w:t>string</w:t>
            </w:r>
          </w:p>
        </w:tc>
        <w:tc>
          <w:tcPr>
            <w:tcW w:type="dxa" w:w="2880"/>
          </w:tcPr>
          <w:p>
            <w:r>
              <w:t>(Error response) Unique identifier for the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'https://api.box.com/2.0/collections/926489/items?limit=1000&amp;offset=2000&amp;fields=id,type,name' \</w:t>
        <w:br/>
        <w:t xml:space="preserve"> --header 'Accept: application/json'</w:t>
      </w:r>
    </w:p>
    <w:p>
      <w:pPr>
        <w:pStyle w:val="Heading3"/>
      </w:pPr>
      <w:r>
        <w:t>Example Usage</w:t>
      </w:r>
    </w:p>
    <w:p>
      <w:pPr>
        <w:pStyle w:val="Heading3"/>
      </w:pPr>
      <w:r>
        <w:t>Example 1: Get the first page of collection items</w:t>
      </w:r>
    </w:p>
    <w:p>
      <w:r>
        <w:rPr>
          <w:b/>
          <w:color w:val="666666"/>
          <w:sz w:val="16"/>
        </w:rPr>
        <w:t>[bash]</w:t>
      </w:r>
    </w:p>
    <w:p>
      <w:pPr>
        <w:shd w:fill="F2F2F2" w:val="clear"/>
      </w:pPr>
      <w:r>
        <w:rPr>
          <w:rFonts w:ascii="Courier New" w:hAnsi="Courier New"/>
          <w:sz w:val="17"/>
        </w:rPr>
        <w:t>curl -i --request GET \</w:t>
        <w:br/>
        <w:t xml:space="preserve"> 'https://api.box.com/2.0/collections/926489/items?limit=1000&amp;offset=0' \</w:t>
        <w:br/>
        <w:t xml:space="preserve"> --header 'Accept: application/json'</w:t>
      </w:r>
    </w:p>
    <w:p>
      <w:pPr>
        <w:pStyle w:val="Heading3"/>
      </w:pPr>
      <w:r>
        <w:t>Example 2: Request only specific fields</w:t>
      </w:r>
    </w:p>
    <w:p>
      <w:r>
        <w:rPr>
          <w:b/>
          <w:color w:val="666666"/>
          <w:sz w:val="16"/>
        </w:rPr>
        <w:t>[bash]</w:t>
      </w:r>
    </w:p>
    <w:p>
      <w:pPr>
        <w:shd w:fill="F2F2F2" w:val="clear"/>
      </w:pPr>
      <w:r>
        <w:rPr>
          <w:rFonts w:ascii="Courier New" w:hAnsi="Courier New"/>
          <w:sz w:val="17"/>
        </w:rPr>
        <w:t>curl -i --request GET \</w:t>
        <w:br/>
        <w:t xml:space="preserve"> 'https://api.box.com/2.0/collections/926489/items?fields=id,type,name' \</w:t>
        <w:br/>
        <w:t xml:space="preserve"> --header 'Accept: application/json'</w:t>
      </w:r>
    </w:p>
    <w:p>
      <w:pPr>
        <w:pStyle w:val="Heading3"/>
      </w:pPr>
      <w:r>
        <w:t>Example 3: Paginate using offset</w:t>
      </w:r>
    </w:p>
    <w:p>
      <w:r>
        <w:rPr>
          <w:b/>
          <w:color w:val="666666"/>
          <w:sz w:val="16"/>
        </w:rPr>
        <w:t>[bash]</w:t>
      </w:r>
    </w:p>
    <w:p>
      <w:pPr>
        <w:shd w:fill="F2F2F2" w:val="clear"/>
      </w:pPr>
      <w:r>
        <w:rPr>
          <w:rFonts w:ascii="Courier New" w:hAnsi="Courier New"/>
          <w:sz w:val="17"/>
        </w:rPr>
        <w:t>curl -i --request GET \</w:t>
        <w:br/>
        <w:t xml:space="preserve"> 'https://api.box.com/2.0/collections/926489/items?limit=1000&amp;offset=2000' \</w:t>
        <w:br/>
        <w:t xml:space="preserve"> --header 'Accept: application/json'</w:t>
      </w:r>
    </w:p>
    <w:p>
      <w:pPr>
        <w:pStyle w:val="Heading3"/>
      </w:pPr>
      <w:r>
        <w:t>Notes</w:t>
      </w:r>
    </w:p>
    <w:p>
      <w:pPr>
        <w:pStyle w:val="ListBullet"/>
      </w:pPr>
      <w:r>
        <w:t>The fields parameter is comma-separated in the actual URL query string (even though it’s described as string[]).</w:t>
      </w:r>
    </w:p>
    <w:p>
      <w:pPr>
        <w:pStyle w:val="ListBullet"/>
      </w:pPr>
      <w:r>
        <w:t>If fields is specified, standard fields are not returned unless explicitly included; only mini representation fields are returned in addition to requested fields.</w:t>
      </w:r>
    </w:p>
    <w:p>
      <w:pPr>
        <w:pStyle w:val="ListBullet"/>
      </w:pPr>
      <w:r>
        <w:t>offset values greater than 10000 will be rejected with a 400 response.</w:t>
      </w:r>
    </w:p>
    <w:p>
      <w:pPr>
        <w:pStyle w:val="Heading3"/>
      </w:pPr>
      <w:r>
        <w:t>Related collections actions</w:t>
      </w:r>
    </w:p>
    <w:p>
      <w:pPr>
        <w:pStyle w:val="ListBullet"/>
      </w:pPr>
      <w:r>
        <w:t>[GET] Get a Collection by ID — /collections/{{collectionId}}</w:t>
      </w:r>
    </w:p>
    <w:p>
      <w:pPr>
        <w:pStyle w:val="ListBullet"/>
      </w:pPr>
      <w:r>
        <w:t>[GET] List Collections — /collections</w:t>
      </w:r>
    </w:p>
    <w:p>
      <w:r>
        <w:br w:type="page"/>
      </w:r>
    </w:p>
    <w:p>
      <w:pPr>
        <w:pStyle w:val="Heading2"/>
      </w:pPr>
      <w:r>
        <w:t>46. [POST] Create Comment</w:t>
      </w:r>
    </w:p>
    <w:p>
      <w:r>
        <w:rPr>
          <w:b/>
        </w:rPr>
        <w:t xml:space="preserve">Endpoint: </w:t>
      </w:r>
      <w:r>
        <w:rPr>
          <w:rFonts w:ascii="Courier New" w:hAnsi="Courier New"/>
          <w:sz w:val="18"/>
        </w:rPr>
        <w:t>/comments</w:t>
      </w:r>
    </w:p>
    <w:p>
      <w:pPr>
        <w:pStyle w:val="Heading3"/>
      </w:pPr>
      <w:r>
        <w:t>Prerequisites</w:t>
      </w:r>
    </w:p>
    <w:p>
      <w:pPr>
        <w:pStyle w:val="ListBullet"/>
      </w:pPr>
      <w:r>
        <w:t>You must have access to the target item (file or comment) to add a comment or reply.</w:t>
      </w:r>
    </w:p>
    <w:p>
      <w:pPr>
        <w:pStyle w:val="Heading3"/>
      </w:pPr>
      <w:r>
        <w:t>Method</w:t>
      </w:r>
    </w:p>
    <w:p>
      <w:r>
        <w:t>POST</w:t>
      </w:r>
    </w:p>
    <w:p>
      <w:pPr>
        <w:pStyle w:val="Heading3"/>
      </w:pPr>
      <w:r>
        <w:t>URL</w:t>
      </w:r>
    </w:p>
    <w:p>
      <w:r>
        <w:t>https://api.box.com/2.0/comments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comment by the user to a specific file, or adds a reply to another comment. By default, not all fields are returned in the created comment object; use the fields query parameter to request additional attributes.</w:t>
      </w:r>
    </w:p>
    <w:p>
      <w:pPr>
        <w:pStyle w:val="Heading3"/>
      </w:pPr>
      <w:r>
        <w:t>Enforcement Rules</w:t>
      </w:r>
    </w:p>
    <w:p>
      <w:pPr>
        <w:pStyle w:val="ListBullet"/>
      </w:pPr>
      <w:r>
        <w:t>When executing the action, ensure to send Query Parameters in the URL as query parameters,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comma-separated list of attributes to include in the response. If specified, none of the standard fields are returned unless explicitly included; instead, only fields for the mini representation are returned, plus the requested fields. Example: ["id","type","name"].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The text of the comment. If you want to mention a user, use tagged_message instead. Example: "Review completed!".</w:t>
            </w:r>
          </w:p>
        </w:tc>
      </w:tr>
      <w:tr>
        <w:tc>
          <w:tcPr>
            <w:tcW w:type="dxa" w:w="2880"/>
          </w:tcPr>
          <w:p>
            <w:r>
              <w:t>item</w:t>
            </w:r>
          </w:p>
        </w:tc>
        <w:tc>
          <w:tcPr>
            <w:tcW w:type="dxa" w:w="2880"/>
          </w:tcPr>
          <w:p>
            <w:r>
              <w:t>object</w:t>
            </w:r>
          </w:p>
        </w:tc>
        <w:tc>
          <w:tcPr>
            <w:tcW w:type="dxa" w:w="2880"/>
          </w:tcPr>
          <w:p>
            <w:r>
              <w:t>The item to comment on (a file) or the comment to reply to.</w:t>
            </w:r>
          </w:p>
        </w:tc>
      </w:tr>
    </w:tbl>
    <w:p/>
    <w:p>
      <w:pPr>
        <w:pStyle w:val="Heading3"/>
      </w:pPr>
      <w:r>
        <w:t>item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item.id</w:t>
            </w:r>
          </w:p>
        </w:tc>
        <w:tc>
          <w:tcPr>
            <w:tcW w:type="dxa" w:w="2880"/>
          </w:tcPr>
          <w:p>
            <w:r>
              <w:t>string</w:t>
            </w:r>
          </w:p>
        </w:tc>
        <w:tc>
          <w:tcPr>
            <w:tcW w:type="dxa" w:w="2880"/>
          </w:tcPr>
          <w:p>
            <w:r>
              <w:t>The ID of the item. Example: "11446498".</w:t>
            </w:r>
          </w:p>
        </w:tc>
      </w:tr>
      <w:tr>
        <w:tc>
          <w:tcPr>
            <w:tcW w:type="dxa" w:w="2880"/>
          </w:tcPr>
          <w:p>
            <w:r>
              <w:t>item.type</w:t>
            </w:r>
          </w:p>
        </w:tc>
        <w:tc>
          <w:tcPr>
            <w:tcW w:type="dxa" w:w="2880"/>
          </w:tcPr>
          <w:p>
            <w:r>
              <w:t>string</w:t>
            </w:r>
          </w:p>
        </w:tc>
        <w:tc>
          <w:tcPr>
            <w:tcW w:type="dxa" w:w="2880"/>
          </w:tcPr>
          <w:p>
            <w:r>
              <w:t>The type of the item that this comment will be placed on. Allowed values: file, comment. Example: "file".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tagged_message</w:t>
            </w:r>
          </w:p>
        </w:tc>
        <w:tc>
          <w:tcPr>
            <w:tcW w:type="dxa" w:w="2880"/>
          </w:tcPr>
          <w:p>
            <w:r>
              <w:t>string</w:t>
            </w:r>
          </w:p>
        </w:tc>
        <w:tc>
          <w:tcPr>
            <w:tcW w:type="dxa" w:w="2880"/>
          </w:tcPr>
          <w:p>
            <w:r>
              <w:t>The text of the comment, including @[user_id:name] to mention another user (sends an email notification). user_id is the target user’s Box ID; name can be any custom phrase shown/linked in the Box UI. If not mentioning a user, use message instead. Example: "@[1234:John] Review completed!".</w:t>
            </w:r>
          </w:p>
        </w:tc>
      </w:tr>
    </w:tbl>
    <w:p/>
    <w:p>
      <w:pPr>
        <w:pStyle w:val="Heading3"/>
      </w:pPr>
      <w:r>
        <w:t>Response</w:t>
      </w:r>
    </w:p>
    <w:p>
      <w:pPr>
        <w:pStyle w:val="Heading3"/>
      </w:pPr>
      <w:r>
        <w:t>Success Response (201 Created)</w:t>
      </w:r>
    </w:p>
    <w:p>
      <w:r>
        <w:t>Returns the newly created comment object. Not all available fields are returned by default; use the fields query parameter to request additional fields.</w:t>
      </w:r>
    </w:p>
    <w:p>
      <w:r>
        <w:rPr>
          <w:b/>
          <w:color w:val="666666"/>
          <w:sz w:val="16"/>
        </w:rPr>
        <w:t>[json]</w:t>
      </w:r>
    </w:p>
    <w:p>
      <w:pPr>
        <w:shd w:fill="F2F2F2" w:val="clear"/>
      </w:pPr>
      <w:r>
        <w:rPr>
          <w:rFonts w:ascii="Courier New" w:hAnsi="Courier New"/>
          <w:sz w:val="17"/>
        </w:rPr>
        <w:t>{</w:t>
        <w:br/>
        <w:t xml:space="preserve"> "tagged_message": "@[1234567:Aaron Levie] these tigers are cool!"</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tagged_message</w:t>
            </w:r>
          </w:p>
        </w:tc>
        <w:tc>
          <w:tcPr>
            <w:tcW w:type="dxa" w:w="2880"/>
          </w:tcPr>
          <w:p>
            <w:r>
              <w:t>string</w:t>
            </w:r>
          </w:p>
        </w:tc>
        <w:tc>
          <w:tcPr>
            <w:tcW w:type="dxa" w:w="2880"/>
          </w:tcPr>
          <w:p>
            <w:r>
              <w:t>The string representing the comment text with @mentions included. @mention format is @[id:username] where id is the user’s Box ID and username is their display name.</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error.</w:t>
            </w:r>
          </w:p>
        </w:tc>
      </w:tr>
      <w:tr>
        <w:tc>
          <w:tcPr>
            <w:tcW w:type="dxa" w:w="2880"/>
          </w:tcPr>
          <w:p>
            <w:r>
              <w:t>status</w:t>
            </w:r>
          </w:p>
        </w:tc>
        <w:tc>
          <w:tcPr>
            <w:tcW w:type="dxa" w:w="2880"/>
          </w:tcPr>
          <w:p>
            <w:r>
              <w:t>integer</w:t>
            </w:r>
          </w:p>
        </w:tc>
        <w:tc>
          <w:tcPr>
            <w:tcW w:type="dxa" w:w="2880"/>
          </w:tcPr>
          <w:p>
            <w:r>
              <w:t>HTTP status code. Example: 400.</w:t>
            </w:r>
          </w:p>
        </w:tc>
      </w:tr>
      <w:tr>
        <w:tc>
          <w:tcPr>
            <w:tcW w:type="dxa" w:w="2880"/>
          </w:tcPr>
          <w:p>
            <w:r>
              <w:t>code</w:t>
            </w:r>
          </w:p>
        </w:tc>
        <w:tc>
          <w:tcPr>
            <w:tcW w:type="dxa" w:w="2880"/>
          </w:tcPr>
          <w:p>
            <w:r>
              <w:t>string</w:t>
            </w:r>
          </w:p>
        </w:tc>
        <w:tc>
          <w:tcPr>
            <w:tcW w:type="dxa" w:w="2880"/>
          </w:tcPr>
          <w:p>
            <w:r>
              <w:t>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Short message describing the error. Example: "Method Not Allowed".</w:t>
            </w:r>
          </w:p>
        </w:tc>
      </w:tr>
      <w:tr>
        <w:tc>
          <w:tcPr>
            <w:tcW w:type="dxa" w:w="2880"/>
          </w:tcPr>
          <w:p>
            <w:r>
              <w:t>context_info</w:t>
            </w:r>
          </w:p>
        </w:tc>
        <w:tc>
          <w:tcPr>
            <w:tcW w:type="dxa" w:w="2880"/>
          </w:tcPr>
          <w:p>
            <w:r>
              <w:t>object</w:t>
            </w:r>
          </w:p>
        </w:tc>
        <w:tc>
          <w:tcPr>
            <w:tcW w:type="dxa" w:w="2880"/>
          </w:tcPr>
          <w:p>
            <w:r>
              <w:t>Additional context about the error (schema varies).</w:t>
            </w:r>
          </w:p>
        </w:tc>
      </w:tr>
      <w:tr>
        <w:tc>
          <w:tcPr>
            <w:tcW w:type="dxa" w:w="2880"/>
          </w:tcPr>
          <w:p>
            <w:r>
              <w:t>help_url</w:t>
            </w:r>
          </w:p>
        </w:tc>
        <w:tc>
          <w:tcPr>
            <w:tcW w:type="dxa" w:w="2880"/>
          </w:tcPr>
          <w:p>
            <w:r>
              <w:t>string</w:t>
            </w:r>
          </w:p>
        </w:tc>
        <w:tc>
          <w:tcPr>
            <w:tcW w:type="dxa" w:w="2880"/>
          </w:tcPr>
          <w:p>
            <w:r>
              <w:t>URL with more information about the error.</w:t>
            </w:r>
          </w:p>
        </w:tc>
      </w:tr>
      <w:tr>
        <w:tc>
          <w:tcPr>
            <w:tcW w:type="dxa" w:w="2880"/>
          </w:tcPr>
          <w:p>
            <w:r>
              <w:t>request_id</w:t>
            </w:r>
          </w:p>
        </w:tc>
        <w:tc>
          <w:tcPr>
            <w:tcW w:type="dxa" w:w="2880"/>
          </w:tcPr>
          <w:p>
            <w:r>
              <w:t>string</w:t>
            </w:r>
          </w:p>
        </w:tc>
        <w:tc>
          <w:tcPr>
            <w:tcW w:type="dxa" w:w="2880"/>
          </w:tcPr>
          <w:p>
            <w:r>
              <w:t>Unique identifier for the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'https://api.box.com/2.0/comments' \</w:t>
        <w:br/>
        <w:t xml:space="preserve"> --header 'Accept: application/json' \</w:t>
        <w:br/>
        <w:t xml:space="preserve"> --header 'Content-Type: application/json' \</w:t>
        <w:br/>
        <w:t xml:space="preserve"> --data '{</w:t>
        <w:br/>
        <w:t xml:space="preserve"> "message": "Review completed!",</w:t>
        <w:br/>
        <w:t xml:space="preserve"> "item": {</w:t>
        <w:br/>
        <w:t xml:space="preserve"> "id": "11446498",</w:t>
        <w:br/>
        <w:t xml:space="preserve"> "type": "file"</w:t>
        <w:br/>
        <w:t xml:space="preserve">    }</w:t>
        <w:br/>
        <w:t xml:space="preserve">  }'</w:t>
      </w:r>
    </w:p>
    <w:p>
      <w:pPr>
        <w:pStyle w:val="Heading3"/>
      </w:pPr>
      <w:r>
        <w:t>Example Usage</w:t>
      </w:r>
    </w:p>
    <w:p>
      <w:pPr>
        <w:pStyle w:val="Heading3"/>
      </w:pPr>
      <w:r>
        <w:t>Example 1: Comment on a File</w:t>
      </w:r>
    </w:p>
    <w:p>
      <w:pPr>
        <w:pStyle w:val="Heading3"/>
      </w:pPr>
      <w:r>
        <w:t>Example 2: Reply to Another Comment</w:t>
      </w:r>
    </w:p>
    <w:p>
      <w:r>
        <w:rPr>
          <w:b/>
          <w:color w:val="666666"/>
          <w:sz w:val="16"/>
        </w:rPr>
        <w:t>[bash]</w:t>
      </w:r>
    </w:p>
    <w:p>
      <w:pPr>
        <w:shd w:fill="F2F2F2" w:val="clear"/>
      </w:pPr>
      <w:r>
        <w:rPr>
          <w:rFonts w:ascii="Courier New" w:hAnsi="Courier New"/>
          <w:sz w:val="17"/>
        </w:rPr>
        <w:t>curl -i --request POST 'https://api.box.com/2.0/comments' \</w:t>
        <w:br/>
        <w:t xml:space="preserve"> --header 'Accept: application/json' \</w:t>
        <w:br/>
        <w:t xml:space="preserve"> --header 'Content-Type: application/json' \</w:t>
        <w:br/>
        <w:t xml:space="preserve"> --data '{</w:t>
        <w:br/>
        <w:t xml:space="preserve"> "message": "Thanks, I will address this.",</w:t>
        <w:br/>
        <w:t xml:space="preserve"> "item": {</w:t>
        <w:br/>
        <w:t xml:space="preserve"> "id": "11446498",</w:t>
        <w:br/>
        <w:t xml:space="preserve"> "type": "comment"</w:t>
        <w:br/>
        <w:t xml:space="preserve">    }</w:t>
        <w:br/>
        <w:t xml:space="preserve">  }'</w:t>
      </w:r>
    </w:p>
    <w:p>
      <w:pPr>
        <w:pStyle w:val="Heading3"/>
      </w:pPr>
      <w:r>
        <w:t>Example 3: Mention a User with tagged_message</w:t>
      </w:r>
    </w:p>
    <w:p>
      <w:r>
        <w:rPr>
          <w:b/>
          <w:color w:val="666666"/>
          <w:sz w:val="16"/>
        </w:rPr>
        <w:t>[bash]</w:t>
      </w:r>
    </w:p>
    <w:p>
      <w:pPr>
        <w:shd w:fill="F2F2F2" w:val="clear"/>
      </w:pPr>
      <w:r>
        <w:rPr>
          <w:rFonts w:ascii="Courier New" w:hAnsi="Courier New"/>
          <w:sz w:val="17"/>
        </w:rPr>
        <w:t>curl -i --request POST 'https://api.box.com/2.0/comments' \</w:t>
        <w:br/>
        <w:t xml:space="preserve"> --header 'Accept: application/json' \</w:t>
        <w:br/>
        <w:t xml:space="preserve"> --header 'Content-Type: application/json' \</w:t>
        <w:br/>
        <w:t xml:space="preserve"> --data '{</w:t>
        <w:br/>
        <w:t xml:space="preserve"> "tagged_message": "@[1234:John] Review completed!",</w:t>
        <w:br/>
        <w:t xml:space="preserve"> "message": "Review completed!",</w:t>
        <w:br/>
        <w:t xml:space="preserve"> "item": {</w:t>
        <w:br/>
        <w:t xml:space="preserve"> "id": "11446498",</w:t>
        <w:br/>
        <w:t xml:space="preserve"> "type": "file"</w:t>
        <w:br/>
        <w:t xml:space="preserve">    }</w:t>
        <w:br/>
        <w:t xml:space="preserve">  }'</w:t>
      </w:r>
    </w:p>
    <w:p>
      <w:pPr>
        <w:pStyle w:val="Heading3"/>
      </w:pPr>
      <w:r>
        <w:t>Notes</w:t>
      </w:r>
    </w:p>
    <w:p>
      <w:pPr>
        <w:pStyle w:val="ListBullet"/>
      </w:pPr>
      <w:r>
        <w:t>To mention a user, include @[user_id:name] in tagged_message. This triggers an email notification to the mentioned user.</w:t>
      </w:r>
    </w:p>
    <w:p>
      <w:pPr>
        <w:pStyle w:val="ListBullet"/>
      </w:pPr>
      <w:r>
        <w:t>If you specify fields, you must explicitly request any standard fields you want returned; otherwise the response will only include the mini representation plus requested fields.</w:t>
      </w:r>
    </w:p>
    <w:p>
      <w:pPr>
        <w:pStyle w:val="Heading3"/>
      </w:pPr>
      <w:r>
        <w:t>Related comments actions</w:t>
      </w:r>
    </w:p>
    <w:p>
      <w:pPr>
        <w:pStyle w:val="ListBullet"/>
      </w:pPr>
      <w:r>
        <w:t>[GET] Get a Comment — /comments/{{commentId}}</w:t>
      </w:r>
    </w:p>
    <w:p>
      <w:pPr>
        <w:pStyle w:val="ListBullet"/>
      </w:pPr>
      <w:r>
        <w:t>[GET] List a File’s Comments — /files/{{fileId}}/comments</w:t>
      </w:r>
    </w:p>
    <w:p>
      <w:pPr>
        <w:pStyle w:val="ListBullet"/>
      </w:pPr>
      <w:r>
        <w:t>[DELETE] Remove a Comment — /comments/{{commentId}}</w:t>
      </w:r>
    </w:p>
    <w:p>
      <w:pPr>
        <w:pStyle w:val="ListBullet"/>
      </w:pPr>
      <w:r>
        <w:t>[PUT] Update a Comment — /comments/{{commentId}}</w:t>
      </w:r>
    </w:p>
    <w:p>
      <w:r>
        <w:br w:type="page"/>
      </w:r>
    </w:p>
    <w:p>
      <w:pPr>
        <w:pStyle w:val="Heading2"/>
      </w:pPr>
      <w:r>
        <w:t>47. [GET] Get a Comment</w:t>
      </w:r>
    </w:p>
    <w:p>
      <w:r>
        <w:rPr>
          <w:b/>
        </w:rPr>
        <w:t xml:space="preserve">Endpoint: </w:t>
      </w:r>
      <w:r>
        <w:rPr>
          <w:rFonts w:ascii="Courier New" w:hAnsi="Courier New"/>
          <w:sz w:val="18"/>
        </w:rPr>
        <w:t>/comments/{{commentId}}</w:t>
      </w:r>
    </w:p>
    <w:p>
      <w:pPr>
        <w:pStyle w:val="Heading3"/>
      </w:pPr>
      <w:r>
        <w:t>Prerequisites</w:t>
      </w:r>
    </w:p>
    <w:p>
      <w:pPr>
        <w:pStyle w:val="ListBullet"/>
      </w:pPr>
      <w:r>
        <w:t>Must have permission to view the comment in Box.</w:t>
      </w:r>
    </w:p>
    <w:p>
      <w:pPr>
        <w:pStyle w:val="Heading3"/>
      </w:pPr>
      <w:r>
        <w:t>Method</w:t>
      </w:r>
    </w:p>
    <w:p>
      <w:r>
        <w:t>GET</w:t>
      </w:r>
    </w:p>
    <w:p>
      <w:pPr>
        <w:pStyle w:val="Heading3"/>
      </w:pPr>
      <w:r>
        <w:t>URL</w:t>
      </w:r>
    </w:p>
    <w:p>
      <w:r>
        <w:t>https://api.box.com/2.0/comments/{{comment_id}}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message and metadata for a specific comment, as well as information about the user who created the comment.</w:t>
      </w:r>
    </w:p>
    <w:p>
      <w:pPr>
        <w:pStyle w:val="Heading3"/>
      </w:pPr>
      <w:r>
        <w:t>Enforcement Rules</w:t>
      </w:r>
    </w:p>
    <w:p>
      <w:pPr>
        <w:pStyle w:val="ListBullet"/>
      </w:pPr>
      <w:r>
        <w:t>The comment_id path parameter must always be present.</w:t>
      </w:r>
    </w:p>
    <w:p>
      <w:pPr>
        <w:pStyle w:val="ListBullet"/>
      </w:pPr>
      <w:r>
        <w:t>If the user provides a comment_id, use that value directly.</w:t>
      </w:r>
    </w:p>
    <w:p>
      <w:pPr>
        <w:pStyle w:val="ListBullet"/>
      </w:pPr>
      <w:r>
        <w:t>Do not call the API with a missing or empty comment_id (e.g., avoid /comments// or /comments).</w:t>
      </w:r>
    </w:p>
    <w:p>
      <w:pPr>
        <w:pStyle w:val="ListBullet"/>
      </w:pPr>
      <w:r>
        <w:t>Always construct the path as /comments/{{comment_id}}, where {{comment_id}} is a non-empty string.</w:t>
      </w:r>
    </w:p>
    <w:p>
      <w:pPr>
        <w:pStyle w:val="ListBullet"/>
      </w:pPr>
      <w:r>
        <w:t>Do not infer or guess the comment_id.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/comments/12345</w:t>
        <w:br/>
        <w:t>/comments/987654321</w:t>
      </w:r>
    </w:p>
    <w:p>
      <w:pPr>
        <w:pStyle w:val="Heading3"/>
      </w:pPr>
      <w:r>
        <w:t>Invalid Examples</w:t>
      </w:r>
    </w:p>
    <w:p>
      <w:r>
        <w:rPr>
          <w:b/>
          <w:color w:val="666666"/>
          <w:sz w:val="16"/>
        </w:rPr>
        <w:t>[http]</w:t>
      </w:r>
    </w:p>
    <w:p>
      <w:pPr>
        <w:shd w:fill="F2F2F2" w:val="clear"/>
      </w:pPr>
      <w:r>
        <w:rPr>
          <w:rFonts w:ascii="Courier New" w:hAnsi="Courier New"/>
          <w:sz w:val="17"/>
        </w:rPr>
        <w:t>/comments//</w:t>
        <w:br/>
        <w:t>/comments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comment_id</w:t>
            </w:r>
          </w:p>
        </w:tc>
        <w:tc>
          <w:tcPr>
            <w:tcW w:type="dxa" w:w="2880"/>
          </w:tcPr>
          <w:p>
            <w:r>
              <w:t>string</w:t>
            </w:r>
          </w:p>
        </w:tc>
        <w:tc>
          <w:tcPr>
            <w:tcW w:type="dxa" w:w="2880"/>
          </w:tcPr>
          <w:p>
            <w:r>
              <w:t>The ID of the comment. Example: "12345"</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comma-separated list of attributes to include in the response. Note: When fields is specified, none of the standard fields are returned unless explicitly included; only the mini representation fields are returned, plus the requested fields. Example: ["id","type","name"].</w:t>
            </w:r>
          </w:p>
        </w:tc>
      </w:tr>
    </w:tbl>
    <w:p/>
    <w:p>
      <w:pPr>
        <w:pStyle w:val="Heading3"/>
      </w:pPr>
      <w:r>
        <w:t>Response</w:t>
      </w:r>
    </w:p>
    <w:p>
      <w:pPr>
        <w:pStyle w:val="Heading3"/>
      </w:pPr>
      <w:r>
        <w:t>Success Response (200 OK)</w:t>
      </w:r>
    </w:p>
    <w:p>
      <w:r>
        <w:t>Returns a full comment object.</w:t>
      </w:r>
    </w:p>
    <w:p>
      <w:r>
        <w:rPr>
          <w:b/>
          <w:color w:val="666666"/>
          <w:sz w:val="16"/>
        </w:rPr>
        <w:t>[json]</w:t>
      </w:r>
    </w:p>
    <w:p>
      <w:pPr>
        <w:shd w:fill="F2F2F2" w:val="clear"/>
      </w:pPr>
      <w:r>
        <w:rPr>
          <w:rFonts w:ascii="Courier New" w:hAnsi="Courier New"/>
          <w:sz w:val="17"/>
        </w:rPr>
        <w:t>{</w:t>
        <w:br/>
        <w:t xml:space="preserve"> "tagged_message": "@[1234567:Aaron Levie] these tigers are cool!"</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tagged_message</w:t>
            </w:r>
          </w:p>
        </w:tc>
        <w:tc>
          <w:tcPr>
            <w:tcW w:type="dxa" w:w="2880"/>
          </w:tcPr>
          <w:p>
            <w:r>
              <w:t>string</w:t>
            </w:r>
          </w:p>
        </w:tc>
        <w:tc>
          <w:tcPr>
            <w:tcW w:type="dxa" w:w="2880"/>
          </w:tcPr>
          <w:p>
            <w:r>
              <w:t>The comment text with @mentions included. Mention format: @[id:username] where id is the user's Box ID and username is their display name.</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"error".</w:t>
            </w:r>
          </w:p>
        </w:tc>
      </w:tr>
      <w:tr>
        <w:tc>
          <w:tcPr>
            <w:tcW w:type="dxa" w:w="2880"/>
          </w:tcPr>
          <w:p>
            <w:r>
              <w:t>status</w:t>
            </w:r>
          </w:p>
        </w:tc>
        <w:tc>
          <w:tcPr>
            <w:tcW w:type="dxa" w:w="2880"/>
          </w:tcPr>
          <w:p>
            <w:r>
              <w:t>integer</w:t>
            </w:r>
          </w:p>
        </w:tc>
        <w:tc>
          <w:tcPr>
            <w:tcW w:type="dxa" w:w="2880"/>
          </w:tcPr>
          <w:p>
            <w:r>
              <w:t>HTTP status code. Example: 400.</w:t>
            </w:r>
          </w:p>
        </w:tc>
      </w:tr>
      <w:tr>
        <w:tc>
          <w:tcPr>
            <w:tcW w:type="dxa" w:w="2880"/>
          </w:tcPr>
          <w:p>
            <w:r>
              <w:t>code</w:t>
            </w:r>
          </w:p>
        </w:tc>
        <w:tc>
          <w:tcPr>
            <w:tcW w:type="dxa" w:w="2880"/>
          </w:tcPr>
          <w:p>
            <w:r>
              <w:t>string</w:t>
            </w:r>
          </w:p>
        </w:tc>
        <w:tc>
          <w:tcPr>
            <w:tcW w:type="dxa" w:w="2880"/>
          </w:tcPr>
          <w:p>
            <w:r>
              <w:t>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Short summary of the error. Example: "Method Not Allowed".</w:t>
            </w:r>
          </w:p>
        </w:tc>
      </w:tr>
      <w:tr>
        <w:tc>
          <w:tcPr>
            <w:tcW w:type="dxa" w:w="2880"/>
          </w:tcPr>
          <w:p>
            <w:r>
              <w:t>context_info</w:t>
            </w:r>
          </w:p>
        </w:tc>
        <w:tc>
          <w:tcPr>
            <w:tcW w:type="dxa" w:w="2880"/>
          </w:tcPr>
          <w:p>
            <w:r>
              <w:t>object</w:t>
            </w:r>
          </w:p>
        </w:tc>
        <w:tc>
          <w:tcPr>
            <w:tcW w:type="dxa" w:w="2880"/>
          </w:tcPr>
          <w:p>
            <w:r>
              <w:t>Additional error details as key/value pairs.</w:t>
            </w:r>
          </w:p>
        </w:tc>
      </w:tr>
      <w:tr>
        <w:tc>
          <w:tcPr>
            <w:tcW w:type="dxa" w:w="2880"/>
          </w:tcPr>
          <w:p>
            <w:r>
              <w:t>help_url</w:t>
            </w:r>
          </w:p>
        </w:tc>
        <w:tc>
          <w:tcPr>
            <w:tcW w:type="dxa" w:w="2880"/>
          </w:tcPr>
          <w:p>
            <w:r>
              <w:t>string</w:t>
            </w:r>
          </w:p>
        </w:tc>
        <w:tc>
          <w:tcPr>
            <w:tcW w:type="dxa" w:w="2880"/>
          </w:tcPr>
          <w:p>
            <w:r>
              <w:t>URL with more information about the error.</w:t>
            </w:r>
          </w:p>
        </w:tc>
      </w:tr>
      <w:tr>
        <w:tc>
          <w:tcPr>
            <w:tcW w:type="dxa" w:w="2880"/>
          </w:tcPr>
          <w:p>
            <w:r>
              <w:t>request_id</w:t>
            </w:r>
          </w:p>
        </w:tc>
        <w:tc>
          <w:tcPr>
            <w:tcW w:type="dxa" w:w="2880"/>
          </w:tcPr>
          <w:p>
            <w:r>
              <w:t>string</w:t>
            </w:r>
          </w:p>
        </w:tc>
        <w:tc>
          <w:tcPr>
            <w:tcW w:type="dxa" w:w="2880"/>
          </w:tcPr>
          <w:p>
            <w:r>
              <w:t>Unique identifier for the response (useful when contacting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'https://api.box.com/2.0/comments/12345?fields=id,type,name' \</w:t>
        <w:br/>
        <w:t xml:space="preserve"> --header 'Accept: application/json'</w:t>
      </w:r>
    </w:p>
    <w:p>
      <w:pPr>
        <w:pStyle w:val="Heading3"/>
      </w:pPr>
      <w:r>
        <w:t>Example Usage</w:t>
      </w:r>
    </w:p>
    <w:p>
      <w:pPr>
        <w:pStyle w:val="Heading3"/>
      </w:pPr>
      <w:r>
        <w:t>Example 1: Get a comment (default fields)</w:t>
      </w:r>
    </w:p>
    <w:p>
      <w:r>
        <w:rPr>
          <w:b/>
          <w:color w:val="666666"/>
          <w:sz w:val="16"/>
        </w:rPr>
        <w:t>[bash]</w:t>
      </w:r>
    </w:p>
    <w:p>
      <w:pPr>
        <w:shd w:fill="F2F2F2" w:val="clear"/>
      </w:pPr>
      <w:r>
        <w:rPr>
          <w:rFonts w:ascii="Courier New" w:hAnsi="Courier New"/>
          <w:sz w:val="17"/>
        </w:rPr>
        <w:t>curl -i --request GET \</w:t>
        <w:br/>
        <w:t xml:space="preserve"> 'https://api.box.com/2.0/comments/12345' \</w:t>
        <w:br/>
        <w:t xml:space="preserve"> --header 'Accept: application/json'</w:t>
      </w:r>
    </w:p>
    <w:p>
      <w:pPr>
        <w:pStyle w:val="Heading3"/>
      </w:pPr>
      <w:r>
        <w:t>Example 2: Request specific fields only (using fields)</w:t>
      </w:r>
    </w:p>
    <w:p>
      <w:pPr>
        <w:pStyle w:val="Heading3"/>
      </w:pPr>
      <w:r>
        <w:t>Notes</w:t>
      </w:r>
    </w:p>
    <w:p>
      <w:pPr>
        <w:pStyle w:val="ListBullet"/>
      </w:pPr>
      <w:r>
        <w:t>The fields parameter is additive to the mini representation, but it replaces the standard full response fields unless those standard fields are also explicitly listed in fields.</w:t>
      </w:r>
    </w:p>
    <w:p>
      <w:pPr>
        <w:pStyle w:val="Heading3"/>
      </w:pPr>
      <w:r>
        <w:t>Related comments actions</w:t>
      </w:r>
    </w:p>
    <w:p>
      <w:pPr>
        <w:pStyle w:val="ListBullet"/>
      </w:pPr>
      <w:r>
        <w:t>[POST] Create Comment — /comments</w:t>
      </w:r>
    </w:p>
    <w:p>
      <w:pPr>
        <w:pStyle w:val="ListBullet"/>
      </w:pPr>
      <w:r>
        <w:t>[GET] List a File’s Comments — /files/{{fileId}}/comments</w:t>
      </w:r>
    </w:p>
    <w:p>
      <w:pPr>
        <w:pStyle w:val="ListBullet"/>
      </w:pPr>
      <w:r>
        <w:t>[DELETE] Remove a Comment — /comments/{{commentId}}</w:t>
      </w:r>
    </w:p>
    <w:p>
      <w:pPr>
        <w:pStyle w:val="ListBullet"/>
      </w:pPr>
      <w:r>
        <w:t>[PUT] Update a Comment — /comments/{{commentId}}</w:t>
      </w:r>
    </w:p>
    <w:p>
      <w:r>
        <w:br w:type="page"/>
      </w:r>
    </w:p>
    <w:p>
      <w:pPr>
        <w:pStyle w:val="Heading2"/>
      </w:pPr>
      <w:r>
        <w:t>48. [GET] List a File’s Comments</w:t>
      </w:r>
    </w:p>
    <w:p>
      <w:r>
        <w:rPr>
          <w:b/>
        </w:rPr>
        <w:t xml:space="preserve">Endpoint: </w:t>
      </w:r>
      <w:r>
        <w:rPr>
          <w:rFonts w:ascii="Courier New" w:hAnsi="Courier New"/>
          <w:sz w:val="18"/>
        </w:rPr>
        <w:t>/files/{{fileId}}/comments</w:t>
      </w:r>
    </w:p>
    <w:p>
      <w:pPr>
        <w:pStyle w:val="Heading3"/>
      </w:pPr>
      <w:r>
        <w:t>Prerequisites</w:t>
      </w:r>
    </w:p>
    <w:p>
      <w:pPr>
        <w:pStyle w:val="ListBullet"/>
      </w:pPr>
      <w:r>
        <w:t>Must have access to the file in Box (permission to view the file and its comments)</w:t>
      </w:r>
    </w:p>
    <w:p>
      <w:pPr>
        <w:pStyle w:val="Heading3"/>
      </w:pPr>
      <w:r>
        <w:t>Method</w:t>
      </w:r>
    </w:p>
    <w:p>
      <w:r>
        <w:t>GET</w:t>
      </w:r>
    </w:p>
    <w:p>
      <w:pPr>
        <w:pStyle w:val="Heading3"/>
      </w:pPr>
      <w:r>
        <w:t>URL</w:t>
      </w:r>
    </w:p>
    <w:p>
      <w:r>
        <w:t>https://api.box.com/2.0/files/{{file_id}}/comments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(collection) of comments for a specified file. If the file has no comments, an empty collection is returned.</w:t>
      </w:r>
    </w:p>
    <w:p>
      <w:pPr>
        <w:pStyle w:val="Heading3"/>
      </w:pPr>
      <w:r>
        <w:t>Enforcement Rules</w:t>
      </w:r>
    </w:p>
    <w:p>
      <w:pPr>
        <w:pStyle w:val="ListBullet"/>
      </w:pPr>
      <w:r>
        <w:t>The file_id path parameter must always be present.</w:t>
      </w:r>
    </w:p>
    <w:p>
      <w:pPr>
        <w:pStyle w:val="ListBullet"/>
      </w:pPr>
      <w:r>
        <w:t>If the user provides a file_id, use that value directly.</w:t>
      </w:r>
    </w:p>
    <w:p>
      <w:pPr>
        <w:pStyle w:val="ListBullet"/>
      </w:pPr>
      <w:r>
        <w:t>Do not call the API with a missing or empty file_id (e.g., avoid /files//comments).</w:t>
      </w:r>
    </w:p>
    <w:p>
      <w:pPr>
        <w:pStyle w:val="ListBullet"/>
      </w:pPr>
      <w:r>
        <w:t>Always construct the path as /files/{{file_id}}/comments, where {{file_id}}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/files/123/comments</w:t>
        <w:br/>
        <w:t>/files/12345/comments</w:t>
      </w:r>
    </w:p>
    <w:p>
      <w:pPr>
        <w:pStyle w:val="Heading3"/>
      </w:pPr>
      <w:r>
        <w:t>Invalid Examples</w:t>
      </w:r>
    </w:p>
    <w:p>
      <w:r>
        <w:rPr>
          <w:b/>
          <w:color w:val="666666"/>
          <w:sz w:val="16"/>
        </w:rPr>
        <w:t>[http]</w:t>
      </w:r>
    </w:p>
    <w:p>
      <w:pPr>
        <w:shd w:fill="F2F2F2" w:val="clear"/>
      </w:pPr>
      <w:r>
        <w:rPr>
          <w:rFonts w:ascii="Courier New" w:hAnsi="Courier New"/>
          <w:sz w:val="17"/>
        </w:rPr>
        <w:t>/files//comments</w:t>
        <w:br/>
        <w:t>/files/comments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The unique identifier that represents a file. The ID for any file can be determined by visiting a file in the web application and copying the ID from the URL (e.g., https://*.app.box.com/files/123 → file_id is 123).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comma-separated list of attributes to include in the response. Note: specifying fields means none of the standard fields are returned unless explicitly specified; only mini representation fields are returned in addition to the requested fields. Example: ["id","type","name"].</w:t>
            </w:r>
          </w:p>
        </w:tc>
      </w:tr>
      <w:tr>
        <w:tc>
          <w:tcPr>
            <w:tcW w:type="dxa" w:w="2880"/>
          </w:tcPr>
          <w:p>
            <w:r>
              <w:t>limit</w:t>
            </w:r>
          </w:p>
        </w:tc>
        <w:tc>
          <w:tcPr>
            <w:tcW w:type="dxa" w:w="2880"/>
          </w:tcPr>
          <w:p>
            <w:r>
              <w:t>integer</w:t>
            </w:r>
          </w:p>
        </w:tc>
        <w:tc>
          <w:tcPr>
            <w:tcW w:type="dxa" w:w="2880"/>
          </w:tcPr>
          <w:p>
            <w:r>
              <w:t>The maximum number of items to return per page. Example: 1000.</w:t>
            </w:r>
          </w:p>
        </w:tc>
      </w:tr>
      <w:tr>
        <w:tc>
          <w:tcPr>
            <w:tcW w:type="dxa" w:w="2880"/>
          </w:tcPr>
          <w:p>
            <w:r>
              <w:t>offset</w:t>
            </w:r>
          </w:p>
        </w:tc>
        <w:tc>
          <w:tcPr>
            <w:tcW w:type="dxa" w:w="2880"/>
          </w:tcPr>
          <w:p>
            <w:r>
              <w:t>integer</w:t>
            </w:r>
          </w:p>
        </w:tc>
        <w:tc>
          <w:tcPr>
            <w:tcW w:type="dxa" w:w="2880"/>
          </w:tcPr>
          <w:p>
            <w:r>
              <w:t>The offset of the item at which to begin the response. Constraint: queries with offset exceeding 10000 will be rejected with a 400 response. Example: 1000.</w:t>
            </w:r>
          </w:p>
        </w:tc>
      </w:tr>
    </w:tbl>
    <w:p/>
    <w:p>
      <w:pPr>
        <w:pStyle w:val="Heading3"/>
      </w:pPr>
      <w:r>
        <w:t>Response</w:t>
      </w:r>
    </w:p>
    <w:p>
      <w:pPr>
        <w:pStyle w:val="Heading3"/>
      </w:pPr>
      <w:r>
        <w:t>Success Response (200 OK)</w:t>
      </w:r>
    </w:p>
    <w:p>
      <w:r>
        <w:t>Returns a collection of comment objects.</w:t>
      </w:r>
    </w:p>
    <w:p>
      <w:r>
        <w:rPr>
          <w:b/>
          <w:color w:val="666666"/>
          <w:sz w:val="16"/>
        </w:rPr>
        <w:t>[json]</w:t>
      </w:r>
    </w:p>
    <w:p>
      <w:pPr>
        <w:shd w:fill="F2F2F2" w:val="clear"/>
      </w:pPr>
      <w:r>
        <w:rPr>
          <w:rFonts w:ascii="Courier New" w:hAnsi="Courier New"/>
          <w:sz w:val="17"/>
        </w:rPr>
        <w:t>{</w:t>
        <w:br/>
        <w:t xml:space="preserve"> "total_count": 5000,</w:t>
        <w:br/>
        <w:t xml:space="preserve"> "limit": 1000,</w:t>
        <w:br/>
        <w:t xml:space="preserve"> "offset": 2000,</w:t>
        <w:br/>
        <w:t xml:space="preserve"> "order": [</w:t>
        <w:br/>
        <w:t xml:space="preserve"> {</w:t>
        <w:br/>
        <w:t xml:space="preserve"> "by": "string",</w:t>
        <w:br/>
        <w:t xml:space="preserve"> "direction": "ASC"</w:t>
        <w:br/>
        <w:t xml:space="preserve"> }</w:t>
        <w:br/>
        <w:t xml:space="preserve"> ],</w:t>
        <w:br/>
        <w:t xml:space="preserve"> "entries": [</w:t>
        <w:br/>
        <w:t xml:space="preserve"> {</w:t>
        <w:br/>
        <w:t xml:space="preserve"> "tagged_message": "string"</w:t>
        <w:br/>
        <w:t xml:space="preserve"> }</w:t>
        <w:br/>
        <w:t xml:space="preserve"> ]</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total_count</w:t>
            </w:r>
          </w:p>
        </w:tc>
        <w:tc>
          <w:tcPr>
            <w:tcW w:type="dxa" w:w="2880"/>
          </w:tcPr>
          <w:p>
            <w:r>
              <w:t>integer</w:t>
            </w:r>
          </w:p>
        </w:tc>
        <w:tc>
          <w:tcPr>
            <w:tcW w:type="dxa" w:w="2880"/>
          </w:tcPr>
          <w:p>
            <w:r>
              <w:t>One greater than the offset of the last entry in the entire collection. The total number of entries may be less than total_count. Only returned for offset-based pagination; omitted for marker-based APIs.</w:t>
            </w:r>
          </w:p>
        </w:tc>
      </w:tr>
      <w:tr>
        <w:tc>
          <w:tcPr>
            <w:tcW w:type="dxa" w:w="2880"/>
          </w:tcPr>
          <w:p>
            <w:r>
              <w:t>limit</w:t>
            </w:r>
          </w:p>
        </w:tc>
        <w:tc>
          <w:tcPr>
            <w:tcW w:type="dxa" w:w="2880"/>
          </w:tcPr>
          <w:p>
            <w:r>
              <w:t>integer</w:t>
            </w:r>
          </w:p>
        </w:tc>
        <w:tc>
          <w:tcPr>
            <w:tcW w:type="dxa" w:w="2880"/>
          </w:tcPr>
          <w:p>
            <w:r>
              <w:t>The limit used for these entries. Same as the limit query parameter unless it exceeded the maximum allowed by the API.</w:t>
            </w:r>
          </w:p>
        </w:tc>
      </w:tr>
      <w:tr>
        <w:tc>
          <w:tcPr>
            <w:tcW w:type="dxa" w:w="2880"/>
          </w:tcPr>
          <w:p>
            <w:r>
              <w:t>offset</w:t>
            </w:r>
          </w:p>
        </w:tc>
        <w:tc>
          <w:tcPr>
            <w:tcW w:type="dxa" w:w="2880"/>
          </w:tcPr>
          <w:p>
            <w:r>
              <w:t>integer</w:t>
            </w:r>
          </w:p>
        </w:tc>
        <w:tc>
          <w:tcPr>
            <w:tcW w:type="dxa" w:w="2880"/>
          </w:tcPr>
          <w:p>
            <w:r>
              <w:t>The 0-based offset of the first entry in this set. Same as the offset query parameter. Only returned for offset-based pagination; omitted for marker-based APIs.</w:t>
            </w:r>
          </w:p>
        </w:tc>
      </w:tr>
      <w:tr>
        <w:tc>
          <w:tcPr>
            <w:tcW w:type="dxa" w:w="2880"/>
          </w:tcPr>
          <w:p>
            <w:r>
              <w:t>order</w:t>
            </w:r>
          </w:p>
        </w:tc>
        <w:tc>
          <w:tcPr>
            <w:tcW w:type="dxa" w:w="2880"/>
          </w:tcPr>
          <w:p>
            <w:r>
              <w:t>array</w:t>
            </w:r>
          </w:p>
        </w:tc>
        <w:tc>
          <w:tcPr>
            <w:tcW w:type="dxa" w:w="2880"/>
          </w:tcPr>
          <w:p>
            <w:r>
              <w:t>Ordering applied to the collection.</w:t>
            </w:r>
          </w:p>
        </w:tc>
      </w:tr>
      <w:tr>
        <w:tc>
          <w:tcPr>
            <w:tcW w:type="dxa" w:w="2880"/>
          </w:tcPr>
          <w:p>
            <w:r>
              <w:t>order.by</w:t>
            </w:r>
          </w:p>
        </w:tc>
        <w:tc>
          <w:tcPr>
            <w:tcW w:type="dxa" w:w="2880"/>
          </w:tcPr>
          <w:p>
            <w:r>
              <w:t>string</w:t>
            </w:r>
          </w:p>
        </w:tc>
        <w:tc>
          <w:tcPr>
            <w:tcW w:type="dxa" w:w="2880"/>
          </w:tcPr>
          <w:p>
            <w:r>
              <w:t>The field to order by.</w:t>
            </w:r>
          </w:p>
        </w:tc>
      </w:tr>
      <w:tr>
        <w:tc>
          <w:tcPr>
            <w:tcW w:type="dxa" w:w="2880"/>
          </w:tcPr>
          <w:p>
            <w:r>
              <w:t>order.direction</w:t>
            </w:r>
          </w:p>
        </w:tc>
        <w:tc>
          <w:tcPr>
            <w:tcW w:type="dxa" w:w="2880"/>
          </w:tcPr>
          <w:p>
            <w:r>
              <w:t>string</w:t>
            </w:r>
          </w:p>
        </w:tc>
        <w:tc>
          <w:tcPr>
            <w:tcW w:type="dxa" w:w="2880"/>
          </w:tcPr>
          <w:p>
            <w:r>
              <w:t>The direction to order by: ASC or DESC.</w:t>
            </w:r>
          </w:p>
        </w:tc>
      </w:tr>
      <w:tr>
        <w:tc>
          <w:tcPr>
            <w:tcW w:type="dxa" w:w="2880"/>
          </w:tcPr>
          <w:p>
            <w:r>
              <w:t>entries</w:t>
            </w:r>
          </w:p>
        </w:tc>
        <w:tc>
          <w:tcPr>
            <w:tcW w:type="dxa" w:w="2880"/>
          </w:tcPr>
          <w:p>
            <w:r>
              <w:t>array</w:t>
            </w:r>
          </w:p>
        </w:tc>
        <w:tc>
          <w:tcPr>
            <w:tcW w:type="dxa" w:w="2880"/>
          </w:tcPr>
          <w:p>
            <w:r>
              <w:t>The list of comment entries returned. (Each entry is a Comment object; documentation snippet also highlights tagged_message.)</w:t>
            </w:r>
          </w:p>
        </w:tc>
      </w:tr>
      <w:tr>
        <w:tc>
          <w:tcPr>
            <w:tcW w:type="dxa" w:w="2880"/>
          </w:tcPr>
          <w:p>
            <w:r>
              <w:t>entries[].tagged_message</w:t>
            </w:r>
          </w:p>
        </w:tc>
        <w:tc>
          <w:tcPr>
            <w:tcW w:type="dxa" w:w="2880"/>
          </w:tcPr>
          <w:p>
            <w:r>
              <w:t>string</w:t>
            </w:r>
          </w:p>
        </w:tc>
        <w:tc>
          <w:tcPr>
            <w:tcW w:type="dxa" w:w="2880"/>
          </w:tcPr>
          <w:p>
            <w:r>
              <w:t>Comment text with @mentions included. @mention format: @[id:username] where id is the user's Box ID and username is their display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'https://api.box.com/2.0/files/12345/comments?limit=1000&amp;offset=0'</w:t>
      </w:r>
    </w:p>
    <w:p>
      <w:pPr>
        <w:pStyle w:val="Heading3"/>
      </w:pPr>
      <w:r>
        <w:t>Example Usage</w:t>
      </w:r>
    </w:p>
    <w:p>
      <w:pPr>
        <w:pStyle w:val="Heading3"/>
      </w:pPr>
      <w:r>
        <w:t>Example 1: List comments with pagination</w:t>
      </w:r>
    </w:p>
    <w:p>
      <w:r>
        <w:rPr>
          <w:b/>
          <w:color w:val="666666"/>
          <w:sz w:val="16"/>
        </w:rPr>
        <w:t>[bash]</w:t>
      </w:r>
    </w:p>
    <w:p>
      <w:pPr>
        <w:shd w:fill="F2F2F2" w:val="clear"/>
      </w:pPr>
      <w:r>
        <w:rPr>
          <w:rFonts w:ascii="Courier New" w:hAnsi="Courier New"/>
          <w:sz w:val="17"/>
        </w:rPr>
        <w:t>curl -i --location 'https://api.box.com/2.0/files/12345/comments?limit=100&amp;offset=200'</w:t>
      </w:r>
    </w:p>
    <w:p>
      <w:pPr>
        <w:pStyle w:val="Heading3"/>
      </w:pPr>
      <w:r>
        <w:t>Example 2: Request specific fields (comma-separated)</w:t>
      </w:r>
    </w:p>
    <w:p>
      <w:r>
        <w:rPr>
          <w:b/>
          <w:color w:val="666666"/>
          <w:sz w:val="16"/>
        </w:rPr>
        <w:t>[bash]</w:t>
      </w:r>
    </w:p>
    <w:p>
      <w:pPr>
        <w:shd w:fill="F2F2F2" w:val="clear"/>
      </w:pPr>
      <w:r>
        <w:rPr>
          <w:rFonts w:ascii="Courier New" w:hAnsi="Courier New"/>
          <w:sz w:val="17"/>
        </w:rPr>
        <w:t>curl -i --location 'https://api.box.com/2.0/files/12345/comments?fields=id,type,name'</w:t>
      </w:r>
    </w:p>
    <w:p>
      <w:pPr>
        <w:pStyle w:val="Heading3"/>
      </w:pPr>
      <w:r>
        <w:t>Notes</w:t>
      </w:r>
    </w:p>
    <w:p>
      <w:pPr>
        <w:pStyle w:val="ListBullet"/>
      </w:pPr>
      <w:r>
        <w:t>If there are no comments on the file, the API returns an empty entries collection.</w:t>
      </w:r>
    </w:p>
    <w:p>
      <w:pPr>
        <w:pStyle w:val="ListBullet"/>
      </w:pPr>
      <w:r>
        <w:t>Using fields changes the response shape: standard fields are not returned unless explicitly included in fields.</w:t>
      </w:r>
    </w:p>
    <w:p>
      <w:pPr>
        <w:pStyle w:val="ListBullet"/>
      </w:pPr>
      <w:r>
        <w:t>Offset-based pagination constraint: offset values greater than 10000 are rejected with a 400 response.</w:t>
      </w:r>
    </w:p>
    <w:p>
      <w:pPr>
        <w:pStyle w:val="Heading3"/>
      </w:pPr>
      <w:r>
        <w:t>Error Handling</w:t>
      </w:r>
    </w:p>
    <w:p>
      <w:pPr>
        <w:pStyle w:val="ListBullet"/>
      </w:pPr>
      <w:r>
        <w:t xml:space="preserve">Client errors return an error object with: </w:t>
        <w:br/>
        <w:br/>
        <w:t>type always "error"</w:t>
        <w:br/>
        <w:t>status (HTTP status)</w:t>
        <w:br/>
        <w:t>code (Box-specific error code; examples include bad_request, unauthorized, forbidden, not_found, too_many_requests, etc.)</w:t>
        <w:br/>
        <w:t>request_id for support/debugging</w:t>
      </w:r>
    </w:p>
    <w:p>
      <w:pPr>
        <w:pStyle w:val="Heading3"/>
      </w:pPr>
      <w:r>
        <w:t>Related comments actions</w:t>
      </w:r>
    </w:p>
    <w:p>
      <w:pPr>
        <w:pStyle w:val="ListBullet"/>
      </w:pPr>
      <w:r>
        <w:t>[POST] Create Comment — /comments</w:t>
      </w:r>
    </w:p>
    <w:p>
      <w:pPr>
        <w:pStyle w:val="ListBullet"/>
      </w:pPr>
      <w:r>
        <w:t>[GET] Get a Comment — /comments/{{commentId}}</w:t>
      </w:r>
    </w:p>
    <w:p>
      <w:pPr>
        <w:pStyle w:val="ListBullet"/>
      </w:pPr>
      <w:r>
        <w:t>[DELETE] Remove a Comment — /comments/{{commentId}}</w:t>
      </w:r>
    </w:p>
    <w:p>
      <w:pPr>
        <w:pStyle w:val="ListBullet"/>
      </w:pPr>
      <w:r>
        <w:t>[PUT] Update a Comment — /comments/{{commentId}}</w:t>
      </w:r>
    </w:p>
    <w:p>
      <w:r>
        <w:br w:type="page"/>
      </w:r>
    </w:p>
    <w:p>
      <w:pPr>
        <w:pStyle w:val="Heading2"/>
      </w:pPr>
      <w:r>
        <w:t>49. [DELETE] Remove a Comment</w:t>
      </w:r>
    </w:p>
    <w:p>
      <w:r>
        <w:rPr>
          <w:b/>
        </w:rPr>
        <w:t xml:space="preserve">Endpoint: </w:t>
      </w:r>
      <w:r>
        <w:rPr>
          <w:rFonts w:ascii="Courier New" w:hAnsi="Courier New"/>
          <w:sz w:val="18"/>
        </w:rPr>
        <w:t>/comments/{{commentId}}</w:t>
      </w:r>
    </w:p>
    <w:p>
      <w:pPr>
        <w:pStyle w:val="Heading3"/>
      </w:pPr>
      <w:r>
        <w:t>Prerequisites</w:t>
      </w:r>
    </w:p>
    <w:p>
      <w:pPr>
        <w:pStyle w:val="ListBullet"/>
      </w:pPr>
      <w:r>
        <w:t>Must have permission to delete the specified comment.</w:t>
      </w:r>
    </w:p>
    <w:p>
      <w:pPr>
        <w:pStyle w:val="Heading3"/>
      </w:pPr>
      <w:r>
        <w:t>Method</w:t>
      </w:r>
    </w:p>
    <w:p>
      <w:r>
        <w:t>DELETE</w:t>
      </w:r>
    </w:p>
    <w:p>
      <w:pPr>
        <w:pStyle w:val="Heading3"/>
      </w:pPr>
      <w:r>
        <w:t>URL</w:t>
      </w:r>
    </w:p>
    <w:p>
      <w:r>
        <w:t>https://api.box.com/2.0/comments/{{comment_id}}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Permanently deletes a comment.</w:t>
      </w:r>
    </w:p>
    <w:p>
      <w:pPr>
        <w:pStyle w:val="Heading3"/>
      </w:pPr>
      <w:r>
        <w:t>Enforcement Rules</w:t>
      </w:r>
    </w:p>
    <w:p>
      <w:pPr>
        <w:pStyle w:val="ListBullet"/>
      </w:pPr>
      <w:r>
        <w:t>The comment_id path parameter must always be present.</w:t>
      </w:r>
    </w:p>
    <w:p>
      <w:pPr>
        <w:pStyle w:val="ListBullet"/>
      </w:pPr>
      <w:r>
        <w:t>If the user provides a comment_id, use that value directly.</w:t>
      </w:r>
    </w:p>
    <w:p>
      <w:pPr>
        <w:pStyle w:val="ListBullet"/>
      </w:pPr>
      <w:r>
        <w:t>Do not call the API with a missing or empty comment_id (e.g., avoid /comments// or /comments/).</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/comments/12345</w:t>
        <w:br/>
        <w:t>/comments/987654321</w:t>
      </w:r>
    </w:p>
    <w:p>
      <w:pPr>
        <w:pStyle w:val="Heading3"/>
      </w:pPr>
      <w:r>
        <w:t>Invalid Examples</w:t>
      </w:r>
    </w:p>
    <w:p>
      <w:r>
        <w:rPr>
          <w:b/>
          <w:color w:val="666666"/>
          <w:sz w:val="16"/>
        </w:rPr>
        <w:t>[http]</w:t>
      </w:r>
    </w:p>
    <w:p>
      <w:pPr>
        <w:shd w:fill="F2F2F2" w:val="clear"/>
      </w:pPr>
      <w:r>
        <w:rPr>
          <w:rFonts w:ascii="Courier New" w:hAnsi="Courier New"/>
          <w:sz w:val="17"/>
        </w:rPr>
        <w:t>/comments//</w:t>
        <w:br/>
        <w:t>/comments/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comment_id</w:t>
            </w:r>
          </w:p>
        </w:tc>
        <w:tc>
          <w:tcPr>
            <w:tcW w:type="dxa" w:w="2880"/>
          </w:tcPr>
          <w:p>
            <w:r>
              <w:t>string</w:t>
            </w:r>
          </w:p>
        </w:tc>
        <w:tc>
          <w:tcPr>
            <w:tcW w:type="dxa" w:w="2880"/>
          </w:tcPr>
          <w:p>
            <w:r>
              <w:t>The ID of the comment. Example: "12345". Sent as a path parameter in the URL.</w:t>
            </w:r>
          </w:p>
        </w:tc>
      </w:tr>
    </w:tbl>
    <w:p/>
    <w:p>
      <w:pPr>
        <w:pStyle w:val="Heading3"/>
      </w:pPr>
      <w:r>
        <w:t>Response</w:t>
      </w:r>
    </w:p>
    <w:p>
      <w:pPr>
        <w:pStyle w:val="Heading3"/>
      </w:pPr>
      <w:r>
        <w:t>Success Response (204 No Content)</w:t>
      </w:r>
    </w:p>
    <w:p>
      <w:r>
        <w:t>Returns an empty response when the comment has been deleted.</w:t>
      </w:r>
    </w:p>
    <w:p>
      <w:pPr>
        <w:pStyle w:val="Heading3"/>
      </w:pPr>
      <w:r>
        <w:t>Error Response (default — application/json)</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w:t>
            </w:r>
          </w:p>
        </w:tc>
      </w:tr>
      <w:tr>
        <w:tc>
          <w:tcPr>
            <w:tcW w:type="dxa" w:w="2880"/>
          </w:tcPr>
          <w:p>
            <w:r>
              <w:t>status</w:t>
            </w:r>
          </w:p>
        </w:tc>
        <w:tc>
          <w:tcPr>
            <w:tcW w:type="dxa" w:w="2880"/>
          </w:tcPr>
          <w:p>
            <w:r>
              <w:t>integer</w:t>
            </w:r>
          </w:p>
        </w:tc>
        <w:tc>
          <w:tcPr>
            <w:tcW w:type="dxa" w:w="2880"/>
          </w:tcPr>
          <w:p>
            <w:r>
              <w:t>The HTTP status of the response. Example: 400.</w:t>
            </w:r>
          </w:p>
        </w:tc>
      </w:tr>
      <w:tr>
        <w:tc>
          <w:tcPr>
            <w:tcW w:type="dxa" w:w="2880"/>
          </w:tcPr>
          <w:p>
            <w:r>
              <w:t>code</w:t>
            </w:r>
          </w:p>
        </w:tc>
        <w:tc>
          <w:tcPr>
            <w:tcW w:type="dxa" w:w="2880"/>
          </w:tcPr>
          <w:p>
            <w:r>
              <w:t>string</w:t>
            </w:r>
          </w:p>
        </w:tc>
        <w:tc>
          <w:tcPr>
            <w:tcW w:type="dxa" w:w="2880"/>
          </w:tcPr>
          <w:p>
            <w:r>
              <w:t>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 Example: "Method Not Allowed".</w:t>
            </w:r>
          </w:p>
        </w:tc>
      </w:tr>
      <w:tr>
        <w:tc>
          <w:tcPr>
            <w:tcW w:type="dxa" w:w="2880"/>
          </w:tcPr>
          <w:p>
            <w:r>
              <w:t>context_info</w:t>
            </w:r>
          </w:p>
        </w:tc>
        <w:tc>
          <w:tcPr>
            <w:tcW w:type="dxa" w:w="2880"/>
          </w:tcPr>
          <w:p>
            <w:r>
              <w:t>object</w:t>
            </w:r>
          </w:p>
        </w:tc>
        <w:tc>
          <w:tcPr>
            <w:tcW w:type="dxa" w:w="2880"/>
          </w:tcPr>
          <w:p>
            <w:r>
              <w:t>Additional context about the error. Documented as {[key: string]: any}.</w:t>
            </w:r>
          </w:p>
        </w:tc>
      </w:tr>
      <w:tr>
        <w:tc>
          <w:tcPr>
            <w:tcW w:type="dxa" w:w="2880"/>
          </w:tcPr>
          <w:p>
            <w:r>
              <w:t>help_url</w:t>
            </w:r>
          </w:p>
        </w:tc>
        <w:tc>
          <w:tcPr>
            <w:tcW w:type="dxa" w:w="2880"/>
          </w:tcPr>
          <w:p>
            <w:r>
              <w:t>string</w:t>
            </w:r>
          </w:p>
        </w:tc>
        <w:tc>
          <w:tcPr>
            <w:tcW w:type="dxa" w:w="2880"/>
          </w:tcPr>
          <w:p>
            <w:r>
              <w:t>URL with more information about the error.</w:t>
            </w:r>
          </w:p>
        </w:tc>
      </w:tr>
      <w:tr>
        <w:tc>
          <w:tcPr>
            <w:tcW w:type="dxa" w:w="2880"/>
          </w:tcPr>
          <w:p>
            <w:r>
              <w:t>request_id</w:t>
            </w:r>
          </w:p>
        </w:tc>
        <w:tc>
          <w:tcPr>
            <w:tcW w:type="dxa" w:w="2880"/>
          </w:tcPr>
          <w:p>
            <w:r>
              <w:t>string</w:t>
            </w:r>
          </w:p>
        </w:tc>
        <w:tc>
          <w:tcPr>
            <w:tcW w:type="dxa" w:w="2880"/>
          </w:tcPr>
          <w:p>
            <w:r>
              <w:t>Unique identifier for this response (useful when contacting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'https://api.box.com/2.0/comments/12345' \</w:t>
        <w:br/>
        <w:t xml:space="preserve"> --header 'Accept: application/json'</w:t>
      </w:r>
    </w:p>
    <w:p>
      <w:pPr>
        <w:pStyle w:val="Heading3"/>
      </w:pPr>
      <w:r>
        <w:t>Behavior</w:t>
      </w:r>
    </w:p>
    <w:p>
      <w:pPr>
        <w:pStyle w:val="ListBullet"/>
      </w:pPr>
      <w:r>
        <w:t>Receives the comment_id in the request path.</w:t>
      </w:r>
    </w:p>
    <w:p>
      <w:pPr>
        <w:pStyle w:val="ListBullet"/>
      </w:pPr>
      <w:r>
        <w:t>Permanently deletes the comment.</w:t>
      </w:r>
    </w:p>
    <w:p>
      <w:pPr>
        <w:pStyle w:val="ListBullet"/>
      </w:pPr>
      <w:r>
        <w:t>Returns 204 No Content on success.</w:t>
      </w:r>
    </w:p>
    <w:p>
      <w:pPr>
        <w:pStyle w:val="Heading3"/>
      </w:pPr>
      <w:r>
        <w:t>Error Handling</w:t>
      </w:r>
    </w:p>
    <w:p>
      <w:pPr>
        <w:pStyle w:val="ListBullet"/>
      </w:pPr>
      <w:r>
        <w:t>Default error (application/json): Returns an error object including type, status, code, message, and request_id when an unexpected client error occurs.</w:t>
      </w:r>
    </w:p>
    <w:p>
      <w:pPr>
        <w:pStyle w:val="Heading3"/>
      </w:pPr>
      <w:r>
        <w:t>Related comments actions</w:t>
      </w:r>
    </w:p>
    <w:p>
      <w:pPr>
        <w:pStyle w:val="ListBullet"/>
      </w:pPr>
      <w:r>
        <w:t>[POST] Create Comment — /comments</w:t>
      </w:r>
    </w:p>
    <w:p>
      <w:pPr>
        <w:pStyle w:val="ListBullet"/>
      </w:pPr>
      <w:r>
        <w:t>[GET] Get a Comment — /comments/{{commentId}}</w:t>
      </w:r>
    </w:p>
    <w:p>
      <w:pPr>
        <w:pStyle w:val="ListBullet"/>
      </w:pPr>
      <w:r>
        <w:t>[GET] List a File’s Comments — /files/{{fileId}}/comments</w:t>
      </w:r>
    </w:p>
    <w:p>
      <w:pPr>
        <w:pStyle w:val="ListBullet"/>
      </w:pPr>
      <w:r>
        <w:t>[PUT] Update a Comment — /comments/{{commentId}}</w:t>
      </w:r>
    </w:p>
    <w:p>
      <w:r>
        <w:br w:type="page"/>
      </w:r>
    </w:p>
    <w:p>
      <w:pPr>
        <w:pStyle w:val="Heading2"/>
      </w:pPr>
      <w:r>
        <w:t>50. [PUT] Update a Comment</w:t>
      </w:r>
    </w:p>
    <w:p>
      <w:r>
        <w:rPr>
          <w:b/>
        </w:rPr>
        <w:t xml:space="preserve">Endpoint: </w:t>
      </w:r>
      <w:r>
        <w:rPr>
          <w:rFonts w:ascii="Courier New" w:hAnsi="Courier New"/>
          <w:sz w:val="18"/>
        </w:rPr>
        <w:t>/comments/{{commentId}}</w:t>
      </w:r>
    </w:p>
    <w:p>
      <w:pPr>
        <w:pStyle w:val="Heading3"/>
      </w:pPr>
      <w:r>
        <w:t>Prerequisites</w:t>
      </w:r>
    </w:p>
    <w:p>
      <w:pPr>
        <w:pStyle w:val="ListBullet"/>
      </w:pPr>
      <w:r>
        <w:t>You must have access to the comment you want to update.</w:t>
      </w:r>
    </w:p>
    <w:p>
      <w:pPr>
        <w:pStyle w:val="Heading3"/>
      </w:pPr>
      <w:r>
        <w:t>Method</w:t>
      </w:r>
    </w:p>
    <w:p>
      <w:r>
        <w:t>PUT</w:t>
      </w:r>
    </w:p>
    <w:p>
      <w:pPr>
        <w:pStyle w:val="Heading3"/>
      </w:pPr>
      <w:r>
        <w:t>URL</w:t>
      </w:r>
    </w:p>
    <w:p>
      <w:r>
        <w:t>https://api.box.com/2.0/comments/{{comment_id}}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message (text) of an existing comment and returns the updated comment object.</w:t>
      </w:r>
    </w:p>
    <w:p>
      <w:pPr>
        <w:pStyle w:val="Heading3"/>
      </w:pPr>
      <w:r>
        <w:t>Enforcement Rules</w:t>
      </w:r>
    </w:p>
    <w:p>
      <w:pPr>
        <w:pStyle w:val="ListBullet"/>
      </w:pPr>
      <w:r>
        <w:t>The comment_id path parameter must always be present.</w:t>
      </w:r>
    </w:p>
    <w:p>
      <w:pPr>
        <w:pStyle w:val="ListBullet"/>
      </w:pPr>
      <w:r>
        <w:t>If the user provides a comment_id, use that value directly.</w:t>
      </w:r>
    </w:p>
    <w:p>
      <w:pPr>
        <w:pStyle w:val="ListBullet"/>
      </w:pPr>
      <w:r>
        <w:t>Do not call the API with a missing or empty comment_id (e.g., avoid /comments// or /comments).</w:t>
      </w:r>
    </w:p>
    <w:p>
      <w:pPr>
        <w:pStyle w:val="ListBullet"/>
      </w:pPr>
      <w:r>
        <w:t>Always construct the path as /comments/{{comment_id}}, where {{comment_id}}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/comments/12345</w:t>
        <w:br/>
        <w:t>/comments/987654321</w:t>
      </w:r>
    </w:p>
    <w:p>
      <w:pPr>
        <w:pStyle w:val="Heading3"/>
      </w:pPr>
      <w:r>
        <w:t>Invalid Examples</w:t>
      </w:r>
    </w:p>
    <w:p>
      <w:r>
        <w:rPr>
          <w:b/>
          <w:color w:val="666666"/>
          <w:sz w:val="16"/>
        </w:rPr>
        <w:t>[http]</w:t>
      </w:r>
    </w:p>
    <w:p>
      <w:pPr>
        <w:shd w:fill="F2F2F2" w:val="clear"/>
      </w:pPr>
      <w:r>
        <w:rPr>
          <w:rFonts w:ascii="Courier New" w:hAnsi="Courier New"/>
          <w:sz w:val="17"/>
        </w:rPr>
        <w:t>/comments//</w:t>
        <w:br/>
        <w:t>/comments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comment_id</w:t>
            </w:r>
          </w:p>
        </w:tc>
        <w:tc>
          <w:tcPr>
            <w:tcW w:type="dxa" w:w="2880"/>
          </w:tcPr>
          <w:p>
            <w:r>
              <w:t>string</w:t>
            </w:r>
          </w:p>
        </w:tc>
        <w:tc>
          <w:tcPr>
            <w:tcW w:type="dxa" w:w="2880"/>
          </w:tcPr>
          <w:p>
            <w:r>
              <w:t>The ID of the comment. Example: "12345"</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comma-separated list of attributes to include in the response. Note: When specified, none of the standard fields are returned unless explicitly listed; only fields for the mini representation are returned, in addition to the requested fields. Example: ["id","type","name"]</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The text of the comment to update. Example: "Review completed!"</w:t>
            </w:r>
          </w:p>
        </w:tc>
      </w:tr>
    </w:tbl>
    <w:p/>
    <w:p>
      <w:pPr>
        <w:pStyle w:val="Heading3"/>
      </w:pPr>
      <w:r>
        <w:t>Response</w:t>
      </w:r>
    </w:p>
    <w:p>
      <w:pPr>
        <w:pStyle w:val="Heading3"/>
      </w:pPr>
      <w:r>
        <w:t>Success Response (200 OK)</w:t>
      </w:r>
    </w:p>
    <w:p>
      <w:r>
        <w:t>Returns the updated comment object.</w:t>
      </w:r>
    </w:p>
    <w:p>
      <w:r>
        <w:rPr>
          <w:b/>
          <w:color w:val="666666"/>
          <w:sz w:val="16"/>
        </w:rPr>
        <w:t>[json]</w:t>
      </w:r>
    </w:p>
    <w:p>
      <w:pPr>
        <w:shd w:fill="F2F2F2" w:val="clear"/>
      </w:pPr>
      <w:r>
        <w:rPr>
          <w:rFonts w:ascii="Courier New" w:hAnsi="Courier New"/>
          <w:sz w:val="17"/>
        </w:rPr>
        <w:t>{</w:t>
        <w:br/>
        <w:t xml:space="preserve"> "tagged_message": "@[1234567:Aaron Levie] these tigers are cool!"</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tagged_message</w:t>
            </w:r>
          </w:p>
        </w:tc>
        <w:tc>
          <w:tcPr>
            <w:tcW w:type="dxa" w:w="2880"/>
          </w:tcPr>
          <w:p>
            <w:r>
              <w:t>string</w:t>
            </w:r>
          </w:p>
        </w:tc>
        <w:tc>
          <w:tcPr>
            <w:tcW w:type="dxa" w:w="2880"/>
          </w:tcPr>
          <w:p>
            <w:r>
              <w:t>The string representing the comment text with @mentions included. @mention format is @[id:username] where id is user's Box ID and username is their display name.</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w:t>
            </w:r>
          </w:p>
        </w:tc>
      </w:tr>
      <w:tr>
        <w:tc>
          <w:tcPr>
            <w:tcW w:type="dxa" w:w="2880"/>
          </w:tcPr>
          <w:p>
            <w:r>
              <w:t>status</w:t>
            </w:r>
          </w:p>
        </w:tc>
        <w:tc>
          <w:tcPr>
            <w:tcW w:type="dxa" w:w="2880"/>
          </w:tcPr>
          <w:p>
            <w:r>
              <w:t>integer</w:t>
            </w:r>
          </w:p>
        </w:tc>
        <w:tc>
          <w:tcPr>
            <w:tcW w:type="dxa" w:w="2880"/>
          </w:tcPr>
          <w:p>
            <w:r>
              <w:t>The HTTP status of the response. Example: 400.</w:t>
            </w:r>
          </w:p>
        </w:tc>
      </w:tr>
      <w:tr>
        <w:tc>
          <w:tcPr>
            <w:tcW w:type="dxa" w:w="2880"/>
          </w:tcPr>
          <w:p>
            <w:r>
              <w:t>code</w:t>
            </w:r>
          </w:p>
        </w:tc>
        <w:tc>
          <w:tcPr>
            <w:tcW w:type="dxa" w:w="2880"/>
          </w:tcPr>
          <w:p>
            <w:r>
              <w:t>string</w:t>
            </w:r>
          </w:p>
        </w:tc>
        <w:tc>
          <w:tcPr>
            <w:tcW w:type="dxa" w:w="2880"/>
          </w:tcPr>
          <w:p>
            <w:r>
              <w:t>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 Example: "Method Not Allowed".</w:t>
            </w:r>
          </w:p>
        </w:tc>
      </w:tr>
      <w:tr>
        <w:tc>
          <w:tcPr>
            <w:tcW w:type="dxa" w:w="2880"/>
          </w:tcPr>
          <w:p>
            <w:r>
              <w:t>context_info</w:t>
            </w:r>
          </w:p>
        </w:tc>
        <w:tc>
          <w:tcPr>
            <w:tcW w:type="dxa" w:w="2880"/>
          </w:tcPr>
          <w:p>
            <w:r>
              <w:t>object</w:t>
            </w:r>
          </w:p>
        </w:tc>
        <w:tc>
          <w:tcPr>
            <w:tcW w:type="dxa" w:w="2880"/>
          </w:tcPr>
          <w:p>
            <w:r>
              <w:t>Additional context about the error. Documented as {[key: string]: any}.</w:t>
            </w:r>
          </w:p>
        </w:tc>
      </w:tr>
      <w:tr>
        <w:tc>
          <w:tcPr>
            <w:tcW w:type="dxa" w:w="2880"/>
          </w:tcPr>
          <w:p>
            <w:r>
              <w:t>help_url</w:t>
            </w:r>
          </w:p>
        </w:tc>
        <w:tc>
          <w:tcPr>
            <w:tcW w:type="dxa" w:w="2880"/>
          </w:tcPr>
          <w:p>
            <w:r>
              <w:t>string</w:t>
            </w:r>
          </w:p>
        </w:tc>
        <w:tc>
          <w:tcPr>
            <w:tcW w:type="dxa" w:w="2880"/>
          </w:tcPr>
          <w:p>
            <w:r>
              <w:t>A URL with more information about the error.</w:t>
            </w:r>
          </w:p>
        </w:tc>
      </w:tr>
      <w:tr>
        <w:tc>
          <w:tcPr>
            <w:tcW w:type="dxa" w:w="2880"/>
          </w:tcPr>
          <w:p>
            <w:r>
              <w:t>request_id</w:t>
            </w:r>
          </w:p>
        </w:tc>
        <w:tc>
          <w:tcPr>
            <w:tcW w:type="dxa" w:w="2880"/>
          </w:tcPr>
          <w:p>
            <w:r>
              <w:t>string</w:t>
            </w:r>
          </w:p>
        </w:tc>
        <w:tc>
          <w:tcPr>
            <w:tcW w:type="dxa" w:w="2880"/>
          </w:tcPr>
          <w:p>
            <w:r>
              <w:t>A unique identifier for this response (useful when contacting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'https://api.box.com/2.0/comments/12345' \</w:t>
        <w:br/>
        <w:t xml:space="preserve"> --header 'Accept: application/json' \</w:t>
        <w:br/>
        <w:t xml:space="preserve"> --header 'Content-Type: application/json' \</w:t>
        <w:br/>
        <w:t xml:space="preserve"> --data '{</w:t>
        <w:br/>
        <w:t xml:space="preserve"> "message": "Review completed!"</w:t>
        <w:br/>
        <w:t xml:space="preserve">  }'</w:t>
      </w:r>
    </w:p>
    <w:p>
      <w:pPr>
        <w:pStyle w:val="Heading3"/>
      </w:pPr>
      <w:r>
        <w:t>Example Usage</w:t>
      </w:r>
    </w:p>
    <w:p>
      <w:pPr>
        <w:pStyle w:val="Heading3"/>
      </w:pPr>
      <w:r>
        <w:t>Example 1: Update a Comment Message</w:t>
      </w:r>
    </w:p>
    <w:p>
      <w:r>
        <w:rPr>
          <w:b/>
          <w:color w:val="666666"/>
          <w:sz w:val="16"/>
        </w:rPr>
        <w:t>[bash]</w:t>
      </w:r>
    </w:p>
    <w:p>
      <w:pPr>
        <w:shd w:fill="F2F2F2" w:val="clear"/>
      </w:pPr>
      <w:r>
        <w:rPr>
          <w:rFonts w:ascii="Courier New" w:hAnsi="Courier New"/>
          <w:sz w:val="17"/>
        </w:rPr>
        <w:t>curl -X PUT 'https://api.box.com/2.0/comments/12345' \</w:t>
        <w:br/>
        <w:t xml:space="preserve"> -H 'Accept: application/json' \</w:t>
        <w:br/>
        <w:t xml:space="preserve"> -H 'Content-Type: application/json' \</w:t>
        <w:br/>
        <w:t xml:space="preserve"> -d '{</w:t>
        <w:br/>
        <w:t xml:space="preserve"> "message": "Review completed!"</w:t>
        <w:br/>
        <w:t xml:space="preserve">  }'</w:t>
      </w:r>
    </w:p>
    <w:p>
      <w:pPr>
        <w:pStyle w:val="Heading3"/>
      </w:pPr>
      <w:r>
        <w:t>Example 2: Request Specific Response Fields</w:t>
      </w:r>
    </w:p>
    <w:p>
      <w:r>
        <w:rPr>
          <w:b/>
          <w:color w:val="666666"/>
          <w:sz w:val="16"/>
        </w:rPr>
        <w:t>[bash]</w:t>
      </w:r>
    </w:p>
    <w:p>
      <w:pPr>
        <w:shd w:fill="F2F2F2" w:val="clear"/>
      </w:pPr>
      <w:r>
        <w:rPr>
          <w:rFonts w:ascii="Courier New" w:hAnsi="Courier New"/>
          <w:sz w:val="17"/>
        </w:rPr>
        <w:t>curl -X PUT 'https://api.box.com/2.0/comments/12345?fields=id,type,name' \</w:t>
        <w:br/>
        <w:t xml:space="preserve"> -H 'Accept: application/json' \</w:t>
        <w:br/>
        <w:t xml:space="preserve"> -H 'Content-Type: application/json' \</w:t>
        <w:br/>
        <w:t xml:space="preserve"> -d '{</w:t>
        <w:br/>
        <w:t xml:space="preserve"> "message": "Review completed!"</w:t>
        <w:br/>
        <w:t xml:space="preserve">  }'</w:t>
      </w:r>
    </w:p>
    <w:p>
      <w:pPr>
        <w:pStyle w:val="Heading3"/>
      </w:pPr>
      <w:r>
        <w:t>Behavior</w:t>
      </w:r>
    </w:p>
    <w:p>
      <w:pPr>
        <w:pStyle w:val="ListBullet"/>
      </w:pPr>
      <w:r>
        <w:t>Accepts a new message value for the specified comment_id.</w:t>
      </w:r>
    </w:p>
    <w:p>
      <w:pPr>
        <w:pStyle w:val="ListBullet"/>
      </w:pPr>
      <w:r>
        <w:t>Updates the stored comment text.</w:t>
      </w:r>
    </w:p>
    <w:p>
      <w:pPr>
        <w:pStyle w:val="ListBullet"/>
      </w:pPr>
      <w:r>
        <w:t>Returns the updated comment object (optionally shaped by fields if provided).</w:t>
      </w:r>
    </w:p>
    <w:p>
      <w:pPr>
        <w:pStyle w:val="Heading3"/>
      </w:pPr>
      <w:r>
        <w:t>Notes</w:t>
      </w:r>
    </w:p>
    <w:p>
      <w:pPr>
        <w:pStyle w:val="ListBullet"/>
      </w:pPr>
      <w:r>
        <w:t>If you use fields, you must explicitly list any standard fields you want returned; otherwise they will be omitted.</w:t>
      </w:r>
    </w:p>
    <w:p>
      <w:pPr>
        <w:pStyle w:val="Heading3"/>
      </w:pPr>
      <w:r>
        <w:t>Error Handling</w:t>
      </w:r>
    </w:p>
    <w:p>
      <w:pPr>
        <w:pStyle w:val="ListBullet"/>
      </w:pPr>
      <w:r>
        <w:t>A default unexpected client error response may be returned with Box error details (e.g., status, code, message, help_url, request_id).</w:t>
      </w:r>
    </w:p>
    <w:p>
      <w:pPr>
        <w:pStyle w:val="Heading3"/>
      </w:pPr>
      <w:r>
        <w:t>Related comments actions</w:t>
      </w:r>
    </w:p>
    <w:p>
      <w:pPr>
        <w:pStyle w:val="ListBullet"/>
      </w:pPr>
      <w:r>
        <w:t>[POST] Create Comment — /comments</w:t>
      </w:r>
    </w:p>
    <w:p>
      <w:pPr>
        <w:pStyle w:val="ListBullet"/>
      </w:pPr>
      <w:r>
        <w:t>[GET] Get a Comment — /comments/{{commentId}}</w:t>
      </w:r>
    </w:p>
    <w:p>
      <w:pPr>
        <w:pStyle w:val="ListBullet"/>
      </w:pPr>
      <w:r>
        <w:t>[GET] List a File’s Comments — /files/{{fileId}}/comments</w:t>
      </w:r>
    </w:p>
    <w:p>
      <w:pPr>
        <w:pStyle w:val="ListBullet"/>
      </w:pPr>
      <w:r>
        <w:t>[DELETE] Remove a Comment — /comments/{{commentId}}</w:t>
      </w:r>
    </w:p>
    <w:p>
      <w:r>
        <w:br w:type="page"/>
      </w:r>
    </w:p>
    <w:p>
      <w:pPr>
        <w:pStyle w:val="Heading2"/>
      </w:pPr>
      <w:r>
        <w:t>51. [GET] Get a Device Pin</w:t>
      </w:r>
    </w:p>
    <w:p>
      <w:r>
        <w:rPr>
          <w:b/>
        </w:rPr>
        <w:t xml:space="preserve">Endpoint: </w:t>
      </w:r>
      <w:r>
        <w:rPr>
          <w:rFonts w:ascii="Courier New" w:hAnsi="Courier New"/>
          <w:sz w:val="18"/>
        </w:rPr>
        <w:t>/device_pinners/{{devicePinnerId}}</w:t>
      </w:r>
    </w:p>
    <w:p>
      <w:pPr>
        <w:pStyle w:val="Heading3"/>
      </w:pPr>
      <w:r>
        <w:t>Prerequisites</w:t>
      </w:r>
    </w:p>
    <w:p>
      <w:pPr>
        <w:pStyle w:val="ListBullet"/>
      </w:pPr>
      <w:r>
        <w:t>You must have access to the device pin you are retrieving.</w:t>
      </w:r>
    </w:p>
    <w:p>
      <w:pPr>
        <w:pStyle w:val="Heading3"/>
      </w:pPr>
      <w:r>
        <w:t>Method</w:t>
      </w:r>
    </w:p>
    <w:p>
      <w:r>
        <w:t>GET</w:t>
      </w:r>
    </w:p>
    <w:p>
      <w:pPr>
        <w:pStyle w:val="Heading3"/>
      </w:pPr>
      <w:r>
        <w:t>URL</w:t>
      </w:r>
    </w:p>
    <w:p>
      <w:r>
        <w:t>https://api.box.com/2.0/device_pinners/{{device_pinner_id}}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information about an individual device pin.</w:t>
      </w:r>
    </w:p>
    <w:p>
      <w:pPr>
        <w:pStyle w:val="Heading3"/>
      </w:pPr>
      <w:r>
        <w:t>Enforcement Rules</w:t>
      </w:r>
    </w:p>
    <w:p>
      <w:pPr>
        <w:pStyle w:val="ListBullet"/>
      </w:pPr>
      <w:r>
        <w:t>The device_pinner_id path parameter must always be present.</w:t>
      </w:r>
    </w:p>
    <w:p>
      <w:pPr>
        <w:pStyle w:val="ListBullet"/>
      </w:pPr>
      <w:r>
        <w:t>If the user provides a device_pinner_id, use that value directly.</w:t>
      </w:r>
    </w:p>
    <w:p>
      <w:pPr>
        <w:pStyle w:val="ListBullet"/>
      </w:pPr>
      <w:r>
        <w:t>Do not call the API with a missing or empty device_pinner_id (e.g., avoid /device_pinners// or /device_pinners/).</w:t>
      </w:r>
    </w:p>
    <w:p>
      <w:pPr>
        <w:pStyle w:val="ListBullet"/>
      </w:pPr>
      <w:r>
        <w:t>Always construct the path as /device_pinners/{{device_pinner_id}}, where {{device_pinner_id}} is a non-empty string.</w:t>
      </w:r>
    </w:p>
    <w:p>
      <w:pPr>
        <w:pStyle w:val="ListBullet"/>
      </w:pPr>
      <w:r>
        <w:t>Do not infer or guess the device_pinner_id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/device_pinners/2324234</w:t>
        <w:br/>
        <w:t>/device_pinners/11446498</w:t>
      </w:r>
    </w:p>
    <w:p>
      <w:pPr>
        <w:pStyle w:val="Heading3"/>
      </w:pPr>
      <w:r>
        <w:t>Invalid Examples</w:t>
      </w:r>
    </w:p>
    <w:p>
      <w:r>
        <w:rPr>
          <w:b/>
          <w:color w:val="666666"/>
          <w:sz w:val="16"/>
        </w:rPr>
        <w:t>[http]</w:t>
      </w:r>
    </w:p>
    <w:p>
      <w:pPr>
        <w:shd w:fill="F2F2F2" w:val="clear"/>
      </w:pPr>
      <w:r>
        <w:rPr>
          <w:rFonts w:ascii="Courier New" w:hAnsi="Courier New"/>
          <w:sz w:val="17"/>
        </w:rPr>
        <w:t>/device_pinners/</w:t>
        <w:br/>
        <w:t>/device_pinners//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device_pinner_id</w:t>
            </w:r>
          </w:p>
        </w:tc>
        <w:tc>
          <w:tcPr>
            <w:tcW w:type="dxa" w:w="2880"/>
          </w:tcPr>
          <w:p>
            <w:r>
              <w:t>string</w:t>
            </w:r>
          </w:p>
        </w:tc>
        <w:tc>
          <w:tcPr>
            <w:tcW w:type="dxa" w:w="2880"/>
          </w:tcPr>
          <w:p>
            <w:r>
              <w:t>The ID of the device pin. Example: "2324234".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"11446498",</w:t>
        <w:br/>
        <w:t xml:space="preserve"> "type": "device_pinner",</w:t>
        <w:br/>
        <w:t xml:space="preserve"> "owned_by": {</w:t>
        <w:br/>
        <w:t xml:space="preserve"> "id": "123456789",</w:t>
        <w:br/>
        <w:t xml:space="preserve"> "type": "user",</w:t>
        <w:br/>
        <w:t xml:space="preserve"> "name": "Jane Doe",</w:t>
        <w:br/>
        <w:t xml:space="preserve"> "login": "jane.doe@example.com"</w:t>
        <w:br/>
        <w:t xml:space="preserve"> },</w:t>
        <w:br/>
        <w:t xml:space="preserve"> "product_name": "iPad"</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this device pin.</w:t>
            </w:r>
          </w:p>
        </w:tc>
      </w:tr>
      <w:tr>
        <w:tc>
          <w:tcPr>
            <w:tcW w:type="dxa" w:w="2880"/>
          </w:tcPr>
          <w:p>
            <w:r>
              <w:t>type</w:t>
            </w:r>
          </w:p>
        </w:tc>
        <w:tc>
          <w:tcPr>
            <w:tcW w:type="dxa" w:w="2880"/>
          </w:tcPr>
          <w:p>
            <w:r>
              <w:t>string</w:t>
            </w:r>
          </w:p>
        </w:tc>
        <w:tc>
          <w:tcPr>
            <w:tcW w:type="dxa" w:w="2880"/>
          </w:tcPr>
          <w:p>
            <w:r>
              <w:t>The value will always be device_pinner.</w:t>
            </w:r>
          </w:p>
        </w:tc>
      </w:tr>
      <w:tr>
        <w:tc>
          <w:tcPr>
            <w:tcW w:type="dxa" w:w="2880"/>
          </w:tcPr>
          <w:p>
            <w:r>
              <w:t>owned_by</w:t>
            </w:r>
          </w:p>
        </w:tc>
        <w:tc>
          <w:tcPr>
            <w:tcW w:type="dxa" w:w="2880"/>
          </w:tcPr>
          <w:p>
            <w:r>
              <w:t>object</w:t>
            </w:r>
          </w:p>
        </w:tc>
        <w:tc>
          <w:tcPr>
            <w:tcW w:type="dxa" w:w="2880"/>
          </w:tcPr>
          <w:p>
            <w:r>
              <w:t>The user that owns this device pin.</w:t>
            </w:r>
          </w:p>
        </w:tc>
      </w:tr>
      <w:tr>
        <w:tc>
          <w:tcPr>
            <w:tcW w:type="dxa" w:w="2880"/>
          </w:tcPr>
          <w:p>
            <w:r>
              <w:t>owned_by.id</w:t>
            </w:r>
          </w:p>
        </w:tc>
        <w:tc>
          <w:tcPr>
            <w:tcW w:type="dxa" w:w="2880"/>
          </w:tcPr>
          <w:p>
            <w:r>
              <w:t>string</w:t>
            </w:r>
          </w:p>
        </w:tc>
        <w:tc>
          <w:tcPr>
            <w:tcW w:type="dxa" w:w="2880"/>
          </w:tcPr>
          <w:p>
            <w:r>
              <w:t>The unique identifier for this user.</w:t>
            </w:r>
          </w:p>
        </w:tc>
      </w:tr>
      <w:tr>
        <w:tc>
          <w:tcPr>
            <w:tcW w:type="dxa" w:w="2880"/>
          </w:tcPr>
          <w:p>
            <w:r>
              <w:t>owned_by.type</w:t>
            </w:r>
          </w:p>
        </w:tc>
        <w:tc>
          <w:tcPr>
            <w:tcW w:type="dxa" w:w="2880"/>
          </w:tcPr>
          <w:p>
            <w:r>
              <w:t>string</w:t>
            </w:r>
          </w:p>
        </w:tc>
        <w:tc>
          <w:tcPr>
            <w:tcW w:type="dxa" w:w="2880"/>
          </w:tcPr>
          <w:p>
            <w:r>
              <w:t>The value will always be user.</w:t>
            </w:r>
          </w:p>
        </w:tc>
      </w:tr>
      <w:tr>
        <w:tc>
          <w:tcPr>
            <w:tcW w:type="dxa" w:w="2880"/>
          </w:tcPr>
          <w:p>
            <w:r>
              <w:t>owned_by.name</w:t>
            </w:r>
          </w:p>
        </w:tc>
        <w:tc>
          <w:tcPr>
            <w:tcW w:type="dxa" w:w="2880"/>
          </w:tcPr>
          <w:p>
            <w:r>
              <w:t>string</w:t>
            </w:r>
          </w:p>
        </w:tc>
        <w:tc>
          <w:tcPr>
            <w:tcW w:type="dxa" w:w="2880"/>
          </w:tcPr>
          <w:p>
            <w:r>
              <w:t>The display name of this user. Max length: 50.</w:t>
            </w:r>
          </w:p>
        </w:tc>
      </w:tr>
      <w:tr>
        <w:tc>
          <w:tcPr>
            <w:tcW w:type="dxa" w:w="2880"/>
          </w:tcPr>
          <w:p>
            <w:r>
              <w:t>owned_by.login</w:t>
            </w:r>
          </w:p>
        </w:tc>
        <w:tc>
          <w:tcPr>
            <w:tcW w:type="dxa" w:w="2880"/>
          </w:tcPr>
          <w:p>
            <w:r>
              <w:t>string</w:t>
            </w:r>
          </w:p>
        </w:tc>
        <w:tc>
          <w:tcPr>
            <w:tcW w:type="dxa" w:w="2880"/>
          </w:tcPr>
          <w:p>
            <w:r>
              <w:t>The primary email address of this user.</w:t>
            </w:r>
          </w:p>
        </w:tc>
      </w:tr>
      <w:tr>
        <w:tc>
          <w:tcPr>
            <w:tcW w:type="dxa" w:w="2880"/>
          </w:tcPr>
          <w:p>
            <w:r>
              <w:t>product_name</w:t>
            </w:r>
          </w:p>
        </w:tc>
        <w:tc>
          <w:tcPr>
            <w:tcW w:type="dxa" w:w="2880"/>
          </w:tcPr>
          <w:p>
            <w:r>
              <w:t>string</w:t>
            </w:r>
          </w:p>
        </w:tc>
        <w:tc>
          <w:tcPr>
            <w:tcW w:type="dxa" w:w="2880"/>
          </w:tcPr>
          <w:p>
            <w:r>
              <w:t>The type of device being pinned (e.g., "iPad").</w:t>
            </w:r>
          </w:p>
        </w:tc>
      </w:tr>
      <w:tr>
        <w:tc>
          <w:tcPr>
            <w:tcW w:type="dxa" w:w="2880"/>
          </w:tcPr>
          <w:p>
            <w:r>
              <w:t>context_info</w:t>
            </w:r>
          </w:p>
        </w:tc>
        <w:tc>
          <w:tcPr>
            <w:tcW w:type="dxa" w:w="2880"/>
          </w:tcPr>
          <w:p>
            <w:r>
              <w:t>object</w:t>
            </w:r>
          </w:p>
        </w:tc>
        <w:tc>
          <w:tcPr>
            <w:tcW w:type="dxa" w:w="2880"/>
          </w:tcPr>
          <w:p>
            <w:r>
              <w:t>Additional information about the error (key/value map). Only present on error.</w:t>
            </w:r>
          </w:p>
        </w:tc>
      </w:tr>
      <w:tr>
        <w:tc>
          <w:tcPr>
            <w:tcW w:type="dxa" w:w="2880"/>
          </w:tcPr>
          <w:p>
            <w:r>
              <w:t>help_url</w:t>
            </w:r>
          </w:p>
        </w:tc>
        <w:tc>
          <w:tcPr>
            <w:tcW w:type="dxa" w:w="2880"/>
          </w:tcPr>
          <w:p>
            <w:r>
              <w:t>string</w:t>
            </w:r>
          </w:p>
        </w:tc>
        <w:tc>
          <w:tcPr>
            <w:tcW w:type="dxa" w:w="2880"/>
          </w:tcPr>
          <w:p>
            <w:r>
              <w:t>A URL with more information about the error. Only present on error.</w:t>
            </w:r>
          </w:p>
        </w:tc>
      </w:tr>
      <w:tr>
        <w:tc>
          <w:tcPr>
            <w:tcW w:type="dxa" w:w="2880"/>
          </w:tcPr>
          <w:p>
            <w:r>
              <w:t>request_id</w:t>
            </w:r>
          </w:p>
        </w:tc>
        <w:tc>
          <w:tcPr>
            <w:tcW w:type="dxa" w:w="2880"/>
          </w:tcPr>
          <w:p>
            <w:r>
              <w:t>string</w:t>
            </w:r>
          </w:p>
        </w:tc>
        <w:tc>
          <w:tcPr>
            <w:tcW w:type="dxa" w:w="2880"/>
          </w:tcPr>
          <w:p>
            <w:r>
              <w:t>A unique identifier for this response (useful for Box support). Only present on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'https://api.box.com/2.0/device_pinners/2324234' \</w:t>
        <w:br/>
        <w:t xml:space="preserve"> --header 'Accept: application/json'</w:t>
      </w:r>
    </w:p>
    <w:p>
      <w:pPr>
        <w:pStyle w:val="Heading3"/>
      </w:pPr>
      <w:r>
        <w:t>Related devicePinners actions</w:t>
      </w:r>
    </w:p>
    <w:p>
      <w:pPr>
        <w:pStyle w:val="ListBullet"/>
      </w:pPr>
      <w:r>
        <w:t>[GET] List an Enterprise's Device Pins — /enterprises/{{enterpriseId}}/device_pinners</w:t>
      </w:r>
    </w:p>
    <w:p>
      <w:pPr>
        <w:pStyle w:val="ListBullet"/>
      </w:pPr>
      <w:r>
        <w:t>[DELETE] Remove a Device Pin — /device_pinners/{{devicePinnerId}}</w:t>
      </w:r>
    </w:p>
    <w:p>
      <w:r>
        <w:br w:type="page"/>
      </w:r>
    </w:p>
    <w:p>
      <w:pPr>
        <w:pStyle w:val="Heading2"/>
      </w:pPr>
      <w:r>
        <w:t>52. [GET] List an Enterprise's Device Pins</w:t>
      </w:r>
    </w:p>
    <w:p>
      <w:r>
        <w:rPr>
          <w:b/>
        </w:rPr>
        <w:t xml:space="preserve">Endpoint: </w:t>
      </w:r>
      <w:r>
        <w:rPr>
          <w:rFonts w:ascii="Courier New" w:hAnsi="Courier New"/>
          <w:sz w:val="18"/>
        </w:rPr>
        <w:t>/enterprises/{{enterpriseId}}/device_pinners</w:t>
      </w:r>
    </w:p>
    <w:p>
      <w:pPr>
        <w:pStyle w:val="Heading3"/>
      </w:pPr>
      <w:r>
        <w:t>Prerequisites</w:t>
      </w:r>
    </w:p>
    <w:p>
      <w:pPr>
        <w:pStyle w:val="ListBullet"/>
      </w:pPr>
      <w:r>
        <w:t>The caller must have admin privileges in the enterprise</w:t>
      </w:r>
    </w:p>
    <w:p>
      <w:pPr>
        <w:pStyle w:val="ListBullet"/>
      </w:pPr>
      <w:r>
        <w:t>The application must have the "manage enterprise" scope</w:t>
      </w:r>
    </w:p>
    <w:p>
      <w:pPr>
        <w:pStyle w:val="Heading3"/>
      </w:pPr>
      <w:r>
        <w:t>Method</w:t>
      </w:r>
    </w:p>
    <w:p>
      <w:r>
        <w:t>GET</w:t>
      </w:r>
    </w:p>
    <w:p>
      <w:pPr>
        <w:pStyle w:val="Heading3"/>
      </w:pPr>
      <w:r>
        <w:t>URL</w:t>
      </w:r>
    </w:p>
    <w:p>
      <w:r>
        <w:t>https://api.box.com/2.0/enterprises/{{enterprise_id}}/device_pinners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device pins within a specified enterprise.</w:t>
      </w:r>
    </w:p>
    <w:p>
      <w:pPr>
        <w:pStyle w:val="Heading3"/>
      </w:pPr>
      <w:r>
        <w:t>Enforcement Rules</w:t>
      </w:r>
    </w:p>
    <w:p>
      <w:pPr>
        <w:pStyle w:val="ListBullet"/>
      </w:pPr>
      <w:r>
        <w:t>The enterprise_id path parameter must always be present.</w:t>
      </w:r>
    </w:p>
    <w:p>
      <w:pPr>
        <w:pStyle w:val="ListBullet"/>
      </w:pPr>
      <w:r>
        <w:t>If the user provides an enterprise_id, use that value directly.</w:t>
      </w:r>
    </w:p>
    <w:p>
      <w:pPr>
        <w:pStyle w:val="ListBullet"/>
      </w:pPr>
      <w:r>
        <w:t>Do not call the API with a missing or empty enterprise_id (e.g., avoid /enterprises//device_pinners).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/enterprises/{{enterprise_id}}/device_pinners, where {{enterprise_id}} is a non-empty string.</w:t>
      </w:r>
    </w:p>
    <w:p>
      <w:pPr>
        <w:pStyle w:val="Heading3"/>
      </w:pPr>
      <w:r>
        <w:t>Valid Examples</w:t>
      </w:r>
    </w:p>
    <w:p>
      <w:r>
        <w:rPr>
          <w:b/>
          <w:color w:val="666666"/>
          <w:sz w:val="16"/>
        </w:rPr>
        <w:t>[http]</w:t>
      </w:r>
    </w:p>
    <w:p>
      <w:pPr>
        <w:shd w:fill="F2F2F2" w:val="clear"/>
      </w:pPr>
      <w:r>
        <w:rPr>
          <w:rFonts w:ascii="Courier New" w:hAnsi="Courier New"/>
          <w:sz w:val="17"/>
        </w:rPr>
        <w:t>/enterprises/3442311/device_pinners</w:t>
        <w:br/>
        <w:t>/enterprises/123456/device_pinners</w:t>
      </w:r>
    </w:p>
    <w:p>
      <w:pPr>
        <w:pStyle w:val="Heading3"/>
      </w:pPr>
      <w:r>
        <w:t>Invalid Examples</w:t>
      </w:r>
    </w:p>
    <w:p>
      <w:r>
        <w:rPr>
          <w:b/>
          <w:color w:val="666666"/>
          <w:sz w:val="16"/>
        </w:rPr>
        <w:t>[http]</w:t>
      </w:r>
    </w:p>
    <w:p>
      <w:pPr>
        <w:shd w:fill="F2F2F2" w:val="clear"/>
      </w:pPr>
      <w:r>
        <w:rPr>
          <w:rFonts w:ascii="Courier New" w:hAnsi="Courier New"/>
          <w:sz w:val="17"/>
        </w:rPr>
        <w:t>/enterprises//device_pinners</w:t>
        <w:br/>
        <w:t>/enterprises/device_pinners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enterprise_id</w:t>
            </w:r>
          </w:p>
        </w:tc>
        <w:tc>
          <w:tcPr>
            <w:tcW w:type="dxa" w:w="2880"/>
          </w:tcPr>
          <w:p>
            <w:r>
              <w:t>string</w:t>
            </w:r>
          </w:p>
        </w:tc>
        <w:tc>
          <w:tcPr>
            <w:tcW w:type="dxa" w:w="2880"/>
          </w:tcPr>
          <w:p>
            <w:r>
              <w:t>The ID of the enterprise. Example: "3442311"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marker</w:t>
            </w:r>
          </w:p>
        </w:tc>
        <w:tc>
          <w:tcPr>
            <w:tcW w:type="dxa" w:w="2880"/>
          </w:tcPr>
          <w:p>
            <w:r>
              <w:t>string</w:t>
            </w:r>
          </w:p>
        </w:tc>
        <w:tc>
          <w:tcPr>
            <w:tcW w:type="dxa" w:w="2880"/>
          </w:tcPr>
          <w:p>
            <w:r>
              <w:t>Defines the position marker at which to begin returning results (marker-based pagination). Requires usemarker to be set to true. Example: "JV9IRGZmieiBasejOG9yDCRNgd2ymoZIbjsxbJMjIs3kioVii"</w:t>
            </w:r>
          </w:p>
        </w:tc>
      </w:tr>
      <w:tr>
        <w:tc>
          <w:tcPr>
            <w:tcW w:type="dxa" w:w="2880"/>
          </w:tcPr>
          <w:p>
            <w:r>
              <w:t>limit</w:t>
            </w:r>
          </w:p>
        </w:tc>
        <w:tc>
          <w:tcPr>
            <w:tcW w:type="dxa" w:w="2880"/>
          </w:tcPr>
          <w:p>
            <w:r>
              <w:t>integer</w:t>
            </w:r>
          </w:p>
        </w:tc>
        <w:tc>
          <w:tcPr>
            <w:tcW w:type="dxa" w:w="2880"/>
          </w:tcPr>
          <w:p>
            <w:r>
              <w:t>The maximum number of items to return per page. Example: 1000</w:t>
            </w:r>
          </w:p>
        </w:tc>
      </w:tr>
      <w:tr>
        <w:tc>
          <w:tcPr>
            <w:tcW w:type="dxa" w:w="2880"/>
          </w:tcPr>
          <w:p>
            <w:r>
              <w:t>direction</w:t>
            </w:r>
          </w:p>
        </w:tc>
        <w:tc>
          <w:tcPr>
            <w:tcW w:type="dxa" w:w="2880"/>
          </w:tcPr>
          <w:p>
            <w:r>
              <w:t>string</w:t>
            </w:r>
          </w:p>
        </w:tc>
        <w:tc>
          <w:tcPr>
            <w:tcW w:type="dxa" w:w="2880"/>
          </w:tcPr>
          <w:p>
            <w:r>
              <w:t>The direction to sort results in: ASC or DESC. Example: "ASC"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"entries": [</w:t>
        <w:br/>
        <w:t xml:space="preserve"> {</w:t>
        <w:br/>
        <w:t xml:space="preserve"> "id": "12345",</w:t>
        <w:br/>
        <w:t xml:space="preserve"> "type": "device_pinner",</w:t>
        <w:br/>
        <w:t xml:space="preserve"> "owned_by": {},</w:t>
        <w:br/>
        <w:t xml:space="preserve"> "product_name": "iPhone"</w:t>
        <w:br/>
        <w:t xml:space="preserve"> }</w:t>
        <w:br/>
        <w:t xml:space="preserve"> ],</w:t>
        <w:br/>
        <w:t xml:space="preserve"> "limit": 200,</w:t>
        <w:br/>
        <w:t xml:space="preserve"> "next_marker": 3000,</w:t>
        <w:br/>
        <w:t xml:space="preserve"> "order": [</w:t>
        <w:br/>
        <w:t xml:space="preserve"> {</w:t>
        <w:br/>
        <w:t xml:space="preserve"> "by": "id",</w:t>
        <w:br/>
        <w:t xml:space="preserve"> "direction": "asc"</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entries</w:t>
            </w:r>
          </w:p>
        </w:tc>
        <w:tc>
          <w:tcPr>
            <w:tcW w:type="dxa" w:w="2880"/>
          </w:tcPr>
          <w:p>
            <w:r>
              <w:t>array</w:t>
            </w:r>
          </w:p>
        </w:tc>
        <w:tc>
          <w:tcPr>
            <w:tcW w:type="dxa" w:w="2880"/>
          </w:tcPr>
          <w:p>
            <w:r>
              <w:t>A list of device pins.</w:t>
            </w:r>
          </w:p>
        </w:tc>
      </w:tr>
      <w:tr>
        <w:tc>
          <w:tcPr>
            <w:tcW w:type="dxa" w:w="2880"/>
          </w:tcPr>
          <w:p>
            <w:r>
              <w:t>entries.id</w:t>
            </w:r>
          </w:p>
        </w:tc>
        <w:tc>
          <w:tcPr>
            <w:tcW w:type="dxa" w:w="2880"/>
          </w:tcPr>
          <w:p>
            <w:r>
              <w:t>string</w:t>
            </w:r>
          </w:p>
        </w:tc>
        <w:tc>
          <w:tcPr>
            <w:tcW w:type="dxa" w:w="2880"/>
          </w:tcPr>
          <w:p>
            <w:r>
              <w:t>The unique identifier for this device pin.</w:t>
            </w:r>
          </w:p>
        </w:tc>
      </w:tr>
      <w:tr>
        <w:tc>
          <w:tcPr>
            <w:tcW w:type="dxa" w:w="2880"/>
          </w:tcPr>
          <w:p>
            <w:r>
              <w:t>entries.type</w:t>
            </w:r>
          </w:p>
        </w:tc>
        <w:tc>
          <w:tcPr>
            <w:tcW w:type="dxa" w:w="2880"/>
          </w:tcPr>
          <w:p>
            <w:r>
              <w:t>string</w:t>
            </w:r>
          </w:p>
        </w:tc>
        <w:tc>
          <w:tcPr>
            <w:tcW w:type="dxa" w:w="2880"/>
          </w:tcPr>
          <w:p>
            <w:r>
              <w:t>The value will always be device_pinner.</w:t>
            </w:r>
          </w:p>
        </w:tc>
      </w:tr>
      <w:tr>
        <w:tc>
          <w:tcPr>
            <w:tcW w:type="dxa" w:w="2880"/>
          </w:tcPr>
          <w:p>
            <w:r>
              <w:t>entries.owned_by</w:t>
            </w:r>
          </w:p>
        </w:tc>
        <w:tc>
          <w:tcPr>
            <w:tcW w:type="dxa" w:w="2880"/>
          </w:tcPr>
          <w:p>
            <w:r>
              <w:t>object</w:t>
            </w:r>
          </w:p>
        </w:tc>
        <w:tc>
          <w:tcPr>
            <w:tcW w:type="dxa" w:w="2880"/>
          </w:tcPr>
          <w:p>
            <w:r>
              <w:t>A &lt;User--Mini&gt; object (plus additional fields as returned).</w:t>
            </w:r>
          </w:p>
        </w:tc>
      </w:tr>
      <w:tr>
        <w:tc>
          <w:tcPr>
            <w:tcW w:type="dxa" w:w="2880"/>
          </w:tcPr>
          <w:p>
            <w:r>
              <w:t>entries.product_name</w:t>
            </w:r>
          </w:p>
        </w:tc>
        <w:tc>
          <w:tcPr>
            <w:tcW w:type="dxa" w:w="2880"/>
          </w:tcPr>
          <w:p>
            <w:r>
              <w:t>string</w:t>
            </w:r>
          </w:p>
        </w:tc>
        <w:tc>
          <w:tcPr>
            <w:tcW w:type="dxa" w:w="2880"/>
          </w:tcPr>
          <w:p>
            <w:r>
              <w:t>The type of device being pinned.</w:t>
            </w:r>
          </w:p>
        </w:tc>
      </w:tr>
      <w:tr>
        <w:tc>
          <w:tcPr>
            <w:tcW w:type="dxa" w:w="2880"/>
          </w:tcPr>
          <w:p>
            <w:r>
              <w:t>limit</w:t>
            </w:r>
          </w:p>
        </w:tc>
        <w:tc>
          <w:tcPr>
            <w:tcW w:type="dxa" w:w="2880"/>
          </w:tcPr>
          <w:p>
            <w:r>
              <w:t>integer</w:t>
            </w:r>
          </w:p>
        </w:tc>
        <w:tc>
          <w:tcPr>
            <w:tcW w:type="dxa" w:w="2880"/>
          </w:tcPr>
          <w:p>
            <w:r>
              <w:t>The limit that was used for these entries. Default: 100. This matches the limit query parameter unless it exceeded the maximum allowed. Example: 200.</w:t>
            </w:r>
          </w:p>
        </w:tc>
      </w:tr>
      <w:tr>
        <w:tc>
          <w:tcPr>
            <w:tcW w:type="dxa" w:w="2880"/>
          </w:tcPr>
          <w:p>
            <w:r>
              <w:t>next_marker</w:t>
            </w:r>
          </w:p>
        </w:tc>
        <w:tc>
          <w:tcPr>
            <w:tcW w:type="dxa" w:w="2880"/>
          </w:tcPr>
          <w:p>
            <w:r>
              <w:t>integer</w:t>
            </w:r>
          </w:p>
        </w:tc>
        <w:tc>
          <w:tcPr>
            <w:tcW w:type="dxa" w:w="2880"/>
          </w:tcPr>
          <w:p>
            <w:r>
              <w:t>The marker for the start of the next page of results. Example: 3000.</w:t>
            </w:r>
          </w:p>
        </w:tc>
      </w:tr>
      <w:tr>
        <w:tc>
          <w:tcPr>
            <w:tcW w:type="dxa" w:w="2880"/>
          </w:tcPr>
          <w:p>
            <w:r>
              <w:t>order</w:t>
            </w:r>
          </w:p>
        </w:tc>
        <w:tc>
          <w:tcPr>
            <w:tcW w:type="dxa" w:w="2880"/>
          </w:tcPr>
          <w:p>
            <w:r>
              <w:t>array</w:t>
            </w:r>
          </w:p>
        </w:tc>
        <w:tc>
          <w:tcPr>
            <w:tcW w:type="dxa" w:w="2880"/>
          </w:tcPr>
          <w:p>
            <w:r>
              <w:t>The order by which items are returned.</w:t>
            </w:r>
          </w:p>
        </w:tc>
      </w:tr>
      <w:tr>
        <w:tc>
          <w:tcPr>
            <w:tcW w:type="dxa" w:w="2880"/>
          </w:tcPr>
          <w:p>
            <w:r>
              <w:t>order.by</w:t>
            </w:r>
          </w:p>
        </w:tc>
        <w:tc>
          <w:tcPr>
            <w:tcW w:type="dxa" w:w="2880"/>
          </w:tcPr>
          <w:p>
            <w:r>
              <w:t>string</w:t>
            </w:r>
          </w:p>
        </w:tc>
        <w:tc>
          <w:tcPr>
            <w:tcW w:type="dxa" w:w="2880"/>
          </w:tcPr>
          <w:p>
            <w:r>
              <w:t>The field that is ordered by. Value shown: id.</w:t>
            </w:r>
          </w:p>
        </w:tc>
      </w:tr>
      <w:tr>
        <w:tc>
          <w:tcPr>
            <w:tcW w:type="dxa" w:w="2880"/>
          </w:tcPr>
          <w:p>
            <w:r>
              <w:t>order.direction</w:t>
            </w:r>
          </w:p>
        </w:tc>
        <w:tc>
          <w:tcPr>
            <w:tcW w:type="dxa" w:w="2880"/>
          </w:tcPr>
          <w:p>
            <w:r>
              <w:t>string</w:t>
            </w:r>
          </w:p>
        </w:tc>
        <w:tc>
          <w:tcPr>
            <w:tcW w:type="dxa" w:w="2880"/>
          </w:tcPr>
          <w:p>
            <w:r>
              <w:t>The direction to order by. Values shown: asc, desc.</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'https://api.box.com/2.0/enterprises/3442311/device_pinners?limit=1000&amp;direction=ASC' \</w:t>
        <w:br/>
        <w:t xml:space="preserve"> --header 'Accept: application/json'</w:t>
      </w:r>
    </w:p>
    <w:p>
      <w:pPr>
        <w:pStyle w:val="Heading3"/>
      </w:pPr>
      <w:r>
        <w:t>Example Usage</w:t>
      </w:r>
    </w:p>
    <w:p>
      <w:pPr>
        <w:pStyle w:val="Heading3"/>
      </w:pPr>
      <w:r>
        <w:t>Example 1: List device pins (first page)</w:t>
      </w:r>
    </w:p>
    <w:p>
      <w:r>
        <w:rPr>
          <w:b/>
          <w:color w:val="666666"/>
          <w:sz w:val="16"/>
        </w:rPr>
        <w:t>[bash]</w:t>
      </w:r>
    </w:p>
    <w:p>
      <w:pPr>
        <w:shd w:fill="F2F2F2" w:val="clear"/>
      </w:pPr>
      <w:r>
        <w:rPr>
          <w:rFonts w:ascii="Courier New" w:hAnsi="Courier New"/>
          <w:sz w:val="17"/>
        </w:rPr>
        <w:t>curl -i --location \</w:t>
        <w:br/>
        <w:t xml:space="preserve"> 'https://api.box.com/2.0/enterprises/3442311/device_pinners' \</w:t>
        <w:br/>
        <w:t xml:space="preserve"> --header 'Accept: application/json'</w:t>
      </w:r>
    </w:p>
    <w:p>
      <w:pPr>
        <w:pStyle w:val="Heading3"/>
      </w:pPr>
      <w:r>
        <w:t>Example 2: Paginate using marker</w:t>
      </w:r>
    </w:p>
    <w:p>
      <w:r>
        <w:rPr>
          <w:b/>
          <w:color w:val="666666"/>
          <w:sz w:val="16"/>
        </w:rPr>
        <w:t>[bash]</w:t>
      </w:r>
    </w:p>
    <w:p>
      <w:pPr>
        <w:shd w:fill="F2F2F2" w:val="clear"/>
      </w:pPr>
      <w:r>
        <w:rPr>
          <w:rFonts w:ascii="Courier New" w:hAnsi="Courier New"/>
          <w:sz w:val="17"/>
        </w:rPr>
        <w:t>curl -i --location \</w:t>
        <w:br/>
        <w:t xml:space="preserve"> 'https://api.box.com/2.0/enterprises/3442311/device_pinners?marker=JV9IRGZmieiBasejOG9yDCRNgd2ymoZIbjsxbJMjIs3kioVii&amp;limit=1000' \</w:t>
        <w:br/>
        <w:t xml:space="preserve"> --header 'Accept: application/json'</w:t>
      </w:r>
    </w:p>
    <w:p>
      <w:pPr>
        <w:pStyle w:val="Heading3"/>
      </w:pPr>
      <w:r>
        <w:t>Example 3: Sort direction</w:t>
      </w:r>
    </w:p>
    <w:p>
      <w:r>
        <w:rPr>
          <w:b/>
          <w:color w:val="666666"/>
          <w:sz w:val="16"/>
        </w:rPr>
        <w:t>[bash]</w:t>
      </w:r>
    </w:p>
    <w:p>
      <w:pPr>
        <w:shd w:fill="F2F2F2" w:val="clear"/>
      </w:pPr>
      <w:r>
        <w:rPr>
          <w:rFonts w:ascii="Courier New" w:hAnsi="Courier New"/>
          <w:sz w:val="17"/>
        </w:rPr>
        <w:t>curl -i --location \</w:t>
        <w:br/>
        <w:t xml:space="preserve"> 'https://api.box.com/2.0/enterprises/3442311/device_pinners?direction=DESC' \</w:t>
        <w:br/>
        <w:t xml:space="preserve"> --header 'Accept: application/json'</w:t>
      </w:r>
    </w:p>
    <w:p>
      <w:pPr>
        <w:pStyle w:val="Heading3"/>
      </w:pPr>
      <w:r>
        <w:t>Notes</w:t>
      </w:r>
    </w:p>
    <w:p>
      <w:pPr>
        <w:pStyle w:val="ListBullet"/>
      </w:pPr>
      <w:r>
        <w:t>This endpoint uses marker-based pagination via marker. The documentation notes this requires usemarker=true, but usemarker was not listed as a parameter in the scraped content.</w:t>
      </w:r>
    </w:p>
    <w:p>
      <w:pPr>
        <w:pStyle w:val="Heading3"/>
      </w:pPr>
      <w:r>
        <w:t>Error Handling</w:t>
      </w:r>
    </w:p>
    <w:p>
      <w:pPr>
        <w:pStyle w:val="ListBullet"/>
      </w:pPr>
      <w:r>
        <w:t>200 OK: Returns a list of device pins for the enterprise.</w:t>
      </w:r>
    </w:p>
    <w:p>
      <w:pPr>
        <w:pStyle w:val="ListBullet"/>
      </w:pPr>
      <w:r>
        <w:t>default (client error): Returns a Box error object with fields like status, code, message, and request_id.</w:t>
      </w:r>
    </w:p>
    <w:p>
      <w:pPr>
        <w:pStyle w:val="Heading3"/>
      </w:pPr>
      <w:r>
        <w:t>Related devicePinners actions</w:t>
      </w:r>
    </w:p>
    <w:p>
      <w:pPr>
        <w:pStyle w:val="ListBullet"/>
      </w:pPr>
      <w:r>
        <w:t>[GET] Get a Device Pin — /device_pinners/{{devicePinnerId}}</w:t>
      </w:r>
    </w:p>
    <w:p>
      <w:pPr>
        <w:pStyle w:val="ListBullet"/>
      </w:pPr>
      <w:r>
        <w:t>[DELETE] Remove a Device Pin — /device_pinners/{{devicePinnerId}}</w:t>
      </w:r>
    </w:p>
    <w:p>
      <w:r>
        <w:br w:type="page"/>
      </w:r>
    </w:p>
    <w:p>
      <w:pPr>
        <w:pStyle w:val="Heading2"/>
      </w:pPr>
      <w:r>
        <w:t>53. [DELETE] Remove a Device Pin</w:t>
      </w:r>
    </w:p>
    <w:p>
      <w:r>
        <w:rPr>
          <w:b/>
        </w:rPr>
        <w:t xml:space="preserve">Endpoint: </w:t>
      </w:r>
      <w:r>
        <w:rPr>
          <w:rFonts w:ascii="Courier New" w:hAnsi="Courier New"/>
          <w:sz w:val="18"/>
        </w:rPr>
        <w:t>/device_pinners/{{devicePinnerId}}</w:t>
      </w:r>
    </w:p>
    <w:p>
      <w:pPr>
        <w:pStyle w:val="Heading3"/>
      </w:pPr>
      <w:r>
        <w:t>Prerequisites</w:t>
      </w:r>
    </w:p>
    <w:p>
      <w:pPr>
        <w:pStyle w:val="ListBullet"/>
      </w:pPr>
      <w:r>
        <w:t>Must have permission to delete the specified device pin</w:t>
      </w:r>
    </w:p>
    <w:p>
      <w:pPr>
        <w:pStyle w:val="Heading3"/>
      </w:pPr>
      <w:r>
        <w:t>Method</w:t>
      </w:r>
    </w:p>
    <w:p>
      <w:r>
        <w:t>DELETE</w:t>
      </w:r>
    </w:p>
    <w:p>
      <w:pPr>
        <w:pStyle w:val="Heading3"/>
      </w:pPr>
      <w:r>
        <w:t>URL</w:t>
      </w:r>
    </w:p>
    <w:p>
      <w:r>
        <w:t>https://api.box.com/2.0/device_pinners/{{device_pinner_id}}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individual device pin.</w:t>
      </w:r>
    </w:p>
    <w:p>
      <w:pPr>
        <w:pStyle w:val="Heading3"/>
      </w:pPr>
      <w:r>
        <w:t>Enforcement Rules</w:t>
      </w:r>
    </w:p>
    <w:p>
      <w:pPr>
        <w:pStyle w:val="ListBullet"/>
      </w:pPr>
      <w:r>
        <w:t>The device_pinner_id path parameter must always be present.</w:t>
      </w:r>
    </w:p>
    <w:p>
      <w:pPr>
        <w:pStyle w:val="ListBullet"/>
      </w:pPr>
      <w:r>
        <w:t>If the user provides a device_pinner_id, use that value directly.</w:t>
      </w:r>
    </w:p>
    <w:p>
      <w:pPr>
        <w:pStyle w:val="ListBullet"/>
      </w:pPr>
      <w:r>
        <w:t>Do not call the API with a missing or empty device_pinner_id (e.g., avoid /device_pinners//).</w:t>
      </w:r>
    </w:p>
    <w:p>
      <w:pPr>
        <w:pStyle w:val="ListBullet"/>
      </w:pPr>
      <w:r>
        <w:t>Always construct the path as /device_pinners/{{device_pinner_id}}, where {{device_pinner_id}} is a non-empty string.</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/device_pinners/2324234</w:t>
        <w:br/>
        <w:t>/device_pinners/987654321</w:t>
      </w:r>
    </w:p>
    <w:p>
      <w:pPr>
        <w:pStyle w:val="Heading3"/>
      </w:pPr>
      <w:r>
        <w:t>Invalid Examples</w:t>
      </w:r>
    </w:p>
    <w:p>
      <w:r>
        <w:rPr>
          <w:b/>
          <w:color w:val="666666"/>
          <w:sz w:val="16"/>
        </w:rPr>
        <w:t>[http]</w:t>
      </w:r>
    </w:p>
    <w:p>
      <w:pPr>
        <w:shd w:fill="F2F2F2" w:val="clear"/>
      </w:pPr>
      <w:r>
        <w:rPr>
          <w:rFonts w:ascii="Courier New" w:hAnsi="Courier New"/>
          <w:sz w:val="17"/>
        </w:rPr>
        <w:t>/device_pinners/</w:t>
        <w:br/>
        <w:t>/device_pinners//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device_pinner_id</w:t>
            </w:r>
          </w:p>
        </w:tc>
        <w:tc>
          <w:tcPr>
            <w:tcW w:type="dxa" w:w="2880"/>
          </w:tcPr>
          <w:p>
            <w:r>
              <w:t>string</w:t>
            </w:r>
          </w:p>
        </w:tc>
        <w:tc>
          <w:tcPr>
            <w:tcW w:type="dxa" w:w="2880"/>
          </w:tcPr>
          <w:p>
            <w:r>
              <w:t>The ID of the device pin. Example: "2324234"</w:t>
            </w:r>
          </w:p>
        </w:tc>
      </w:tr>
    </w:tbl>
    <w:p/>
    <w:p>
      <w:pPr>
        <w:pStyle w:val="Heading3"/>
      </w:pPr>
      <w:r>
        <w:t>Response</w:t>
      </w:r>
    </w:p>
    <w:p>
      <w:pPr>
        <w:pStyle w:val="Heading3"/>
      </w:pPr>
      <w:r>
        <w:t>Success Response (204 No Content)</w:t>
      </w:r>
    </w:p>
    <w:p>
      <w:r>
        <w:t>Returns an empty response when the pin has been deleted.</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w:t>
            </w:r>
          </w:p>
        </w:tc>
      </w:tr>
      <w:tr>
        <w:tc>
          <w:tcPr>
            <w:tcW w:type="dxa" w:w="2880"/>
          </w:tcPr>
          <w:p>
            <w:r>
              <w:t>status</w:t>
            </w:r>
          </w:p>
        </w:tc>
        <w:tc>
          <w:tcPr>
            <w:tcW w:type="dxa" w:w="2880"/>
          </w:tcPr>
          <w:p>
            <w:r>
              <w:t>integer</w:t>
            </w:r>
          </w:p>
        </w:tc>
        <w:tc>
          <w:tcPr>
            <w:tcW w:type="dxa" w:w="2880"/>
          </w:tcPr>
          <w:p>
            <w:r>
              <w:t>The HTTP status of the response (e.g., 400).</w:t>
            </w:r>
          </w:p>
        </w:tc>
      </w:tr>
      <w:tr>
        <w:tc>
          <w:tcPr>
            <w:tcW w:type="dxa" w:w="2880"/>
          </w:tcPr>
          <w:p>
            <w:r>
              <w:t>code</w:t>
            </w:r>
          </w:p>
        </w:tc>
        <w:tc>
          <w:tcPr>
            <w:tcW w:type="dxa" w:w="2880"/>
          </w:tcPr>
          <w:p>
            <w:r>
              <w:t>string</w:t>
            </w:r>
          </w:p>
        </w:tc>
        <w:tc>
          <w:tcPr>
            <w:tcW w:type="dxa" w:w="2880"/>
          </w:tcPr>
          <w:p>
            <w:r>
              <w:t>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w:t>
            </w:r>
          </w:p>
        </w:tc>
      </w:tr>
      <w:tr>
        <w:tc>
          <w:tcPr>
            <w:tcW w:type="dxa" w:w="2880"/>
          </w:tcPr>
          <w:p>
            <w:r>
              <w:t>context_info</w:t>
            </w:r>
          </w:p>
        </w:tc>
        <w:tc>
          <w:tcPr>
            <w:tcW w:type="dxa" w:w="2880"/>
          </w:tcPr>
          <w:p>
            <w:r>
              <w:t>object</w:t>
            </w:r>
          </w:p>
        </w:tc>
        <w:tc>
          <w:tcPr>
            <w:tcW w:type="dxa" w:w="2880"/>
          </w:tcPr>
          <w:p>
            <w:r>
              <w:t>Additional context about the error. Shape: { [key: string]: any }.</w:t>
            </w:r>
          </w:p>
        </w:tc>
      </w:tr>
      <w:tr>
        <w:tc>
          <w:tcPr>
            <w:tcW w:type="dxa" w:w="2880"/>
          </w:tcPr>
          <w:p>
            <w:r>
              <w:t>help_url</w:t>
            </w:r>
          </w:p>
        </w:tc>
        <w:tc>
          <w:tcPr>
            <w:tcW w:type="dxa" w:w="2880"/>
          </w:tcPr>
          <w:p>
            <w:r>
              <w:t>string</w:t>
            </w:r>
          </w:p>
        </w:tc>
        <w:tc>
          <w:tcPr>
            <w:tcW w:type="dxa" w:w="2880"/>
          </w:tcPr>
          <w:p>
            <w:r>
              <w:t>URL with more information about the error.</w:t>
            </w:r>
          </w:p>
        </w:tc>
      </w:tr>
      <w:tr>
        <w:tc>
          <w:tcPr>
            <w:tcW w:type="dxa" w:w="2880"/>
          </w:tcPr>
          <w:p>
            <w:r>
              <w:t>request_id</w:t>
            </w:r>
          </w:p>
        </w:tc>
        <w:tc>
          <w:tcPr>
            <w:tcW w:type="dxa" w:w="2880"/>
          </w:tcPr>
          <w:p>
            <w:r>
              <w:t>string</w:t>
            </w:r>
          </w:p>
        </w:tc>
        <w:tc>
          <w:tcPr>
            <w:tcW w:type="dxa" w:w="2880"/>
          </w:tcPr>
          <w:p>
            <w:r>
              <w:t>Unique identifier for the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'https://api.box.com/2.0/device_pinners/2324234' \</w:t>
        <w:br/>
        <w:t xml:space="preserve"> --header 'Accept: application/json'</w:t>
      </w:r>
    </w:p>
    <w:p>
      <w:pPr>
        <w:pStyle w:val="Heading3"/>
      </w:pPr>
      <w:r>
        <w:t>Error Handling</w:t>
      </w:r>
    </w:p>
    <w:p>
      <w:pPr>
        <w:pStyle w:val="ListBullet"/>
      </w:pPr>
      <w:r>
        <w:t>204 No Content: Device pin successfully deleted (empty response body).</w:t>
      </w:r>
    </w:p>
    <w:p>
      <w:pPr>
        <w:pStyle w:val="ListBullet"/>
      </w:pPr>
      <w:r>
        <w:t>default (application/json): Unexpected client error; response includes Box error details (fields like status, code, and request_id).</w:t>
      </w:r>
    </w:p>
    <w:p>
      <w:pPr>
        <w:pStyle w:val="Heading3"/>
      </w:pPr>
      <w:r>
        <w:t>Related devicePinners actions</w:t>
      </w:r>
    </w:p>
    <w:p>
      <w:pPr>
        <w:pStyle w:val="ListBullet"/>
      </w:pPr>
      <w:r>
        <w:t>[GET] Get a Device Pin — /device_pinners/{{devicePinnerId}}</w:t>
      </w:r>
    </w:p>
    <w:p>
      <w:pPr>
        <w:pStyle w:val="ListBullet"/>
      </w:pPr>
      <w:r>
        <w:t>[GET] List an Enterprise's Device Pins — /enterprises/{{enterpriseId}}/device_pinners</w:t>
      </w:r>
    </w:p>
    <w:p>
      <w:r>
        <w:br w:type="page"/>
      </w:r>
    </w:p>
    <w:p>
      <w:pPr>
        <w:pStyle w:val="Heading2"/>
      </w:pPr>
      <w:r>
        <w:t>54. [POST] Add a Domain to the Allowed Collaboration Domains List</w:t>
      </w:r>
    </w:p>
    <w:p>
      <w:r>
        <w:rPr>
          <w:b/>
        </w:rPr>
        <w:t xml:space="preserve">Endpoint: </w:t>
      </w:r>
      <w:r>
        <w:rPr>
          <w:rFonts w:ascii="Courier New" w:hAnsi="Courier New"/>
          <w:sz w:val="18"/>
        </w:rPr>
        <w:t>/collaboration_whitelist_entries</w:t>
      </w:r>
    </w:p>
    <w:p>
      <w:pPr>
        <w:pStyle w:val="Heading3"/>
      </w:pPr>
      <w:r>
        <w:t>Prerequisites</w:t>
      </w:r>
    </w:p>
    <w:p>
      <w:pPr>
        <w:pStyle w:val="ListBullet"/>
      </w:pPr>
      <w:r>
        <w:t>The caller must have permissions to manage the enterprise’s collaboration domain allowlist (collaboration whitelist)</w:t>
      </w:r>
    </w:p>
    <w:p>
      <w:pPr>
        <w:pStyle w:val="Heading3"/>
      </w:pPr>
      <w:r>
        <w:t>Method</w:t>
      </w:r>
    </w:p>
    <w:p>
      <w:r>
        <w:t>POST</w:t>
      </w:r>
    </w:p>
    <w:p>
      <w:pPr>
        <w:pStyle w:val="Heading3"/>
      </w:pPr>
      <w:r>
        <w:t>URL</w:t>
      </w:r>
    </w:p>
    <w:p>
      <w:r>
        <w:t>https://api.box.com/2.0/collaboration_whitelist_entries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entry in the enterprise list of allowed collaboration domains (collaboration whitelist), allowing collaborations with users in the specified domain for the specified direction.</w:t>
      </w:r>
    </w:p>
    <w:p>
      <w:pPr>
        <w:pStyle w:val="Heading3"/>
      </w:pPr>
      <w:r>
        <w:t>Enforcement Rules</w:t>
      </w:r>
    </w:p>
    <w:p>
      <w:pPr>
        <w:pStyle w:val="ListBullet"/>
      </w:pPr>
      <w:r>
        <w:t>This endpoint has no path parameters.</w:t>
      </w:r>
    </w:p>
    <w:p>
      <w:pPr>
        <w:pStyle w:val="ListBullet"/>
      </w:pPr>
      <w:r>
        <w:t xml:space="preserve">When executing the action, send Query Parameters in the URL as query parameters (not in the body). </w:t>
        <w:br/>
        <w:br/>
        <w:t>(No query parameters are documented for this endpoint.)</w:t>
      </w:r>
    </w:p>
    <w:p>
      <w:pPr>
        <w:pStyle w:val="ListBullet"/>
      </w:pPr>
      <w:r>
        <w:t>Send request fields in the JSON request body with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domain to add to the list of allowed domains (e.g., "example.com").</w:t>
            </w:r>
          </w:p>
        </w:tc>
      </w:tr>
      <w:tr>
        <w:tc>
          <w:tcPr>
            <w:tcW w:type="dxa" w:w="2880"/>
          </w:tcPr>
          <w:p>
            <w:r>
              <w:t>direction</w:t>
            </w:r>
          </w:p>
        </w:tc>
        <w:tc>
          <w:tcPr>
            <w:tcW w:type="dxa" w:w="2880"/>
          </w:tcPr>
          <w:p>
            <w:r>
              <w:t>string</w:t>
            </w:r>
          </w:p>
        </w:tc>
        <w:tc>
          <w:tcPr>
            <w:tcW w:type="dxa" w:w="2880"/>
          </w:tcPr>
          <w:p>
            <w:r>
              <w:t>The direction in which to allow collaborations. Allowed values: inbound, outbound, both (e.g., "inbound").</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"11446498",</w:t>
        <w:br/>
        <w:t xml:space="preserve"> "type": "collaboration_whitelist_entry",</w:t>
        <w:br/>
        <w:t xml:space="preserve"> "domain": "example.com",</w:t>
        <w:br/>
        <w:t xml:space="preserve"> "direction": "both",</w:t>
        <w:br/>
        <w:t xml:space="preserve"> "enterprise": {</w:t>
        <w:br/>
        <w:t xml:space="preserve"> "id": "123456",</w:t>
        <w:br/>
        <w:t xml:space="preserve"> "type": "enterprise",</w:t>
        <w:br/>
        <w:t xml:space="preserve"> "name": "Example Enterprise"</w:t>
        <w:br/>
        <w:t xml:space="preserve"> },</w:t>
        <w:br/>
        <w:t xml:space="preserve"> "created_at": "2012-12-12T10:53:43-08:00"</w:t>
        <w:br/>
        <w:t>}</w:t>
      </w:r>
    </w:p>
    <w:p>
      <w:pPr>
        <w:pStyle w:val="Heading3"/>
      </w:pPr>
      <w:r>
        <w:t>Error Response (default —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this whitelist entry.</w:t>
            </w:r>
          </w:p>
        </w:tc>
      </w:tr>
      <w:tr>
        <w:tc>
          <w:tcPr>
            <w:tcW w:type="dxa" w:w="2880"/>
          </w:tcPr>
          <w:p>
            <w:r>
              <w:t>type</w:t>
            </w:r>
          </w:p>
        </w:tc>
        <w:tc>
          <w:tcPr>
            <w:tcW w:type="dxa" w:w="2880"/>
          </w:tcPr>
          <w:p>
            <w:r>
              <w:t>string</w:t>
            </w:r>
          </w:p>
        </w:tc>
        <w:tc>
          <w:tcPr>
            <w:tcW w:type="dxa" w:w="2880"/>
          </w:tcPr>
          <w:p>
            <w:r>
              <w:t>Always collaboration_whitelist_entry.</w:t>
            </w:r>
          </w:p>
        </w:tc>
      </w:tr>
      <w:tr>
        <w:tc>
          <w:tcPr>
            <w:tcW w:type="dxa" w:w="2880"/>
          </w:tcPr>
          <w:p>
            <w:r>
              <w:t>domain</w:t>
            </w:r>
          </w:p>
        </w:tc>
        <w:tc>
          <w:tcPr>
            <w:tcW w:type="dxa" w:w="2880"/>
          </w:tcPr>
          <w:p>
            <w:r>
              <w:t>string</w:t>
            </w:r>
          </w:p>
        </w:tc>
        <w:tc>
          <w:tcPr>
            <w:tcW w:type="dxa" w:w="2880"/>
          </w:tcPr>
          <w:p>
            <w:r>
              <w:t>The whitelisted domain.</w:t>
            </w:r>
          </w:p>
        </w:tc>
      </w:tr>
      <w:tr>
        <w:tc>
          <w:tcPr>
            <w:tcW w:type="dxa" w:w="2880"/>
          </w:tcPr>
          <w:p>
            <w:r>
              <w:t>direction</w:t>
            </w:r>
          </w:p>
        </w:tc>
        <w:tc>
          <w:tcPr>
            <w:tcW w:type="dxa" w:w="2880"/>
          </w:tcPr>
          <w:p>
            <w:r>
              <w:t>string</w:t>
            </w:r>
          </w:p>
        </w:tc>
        <w:tc>
          <w:tcPr>
            <w:tcW w:type="dxa" w:w="2880"/>
          </w:tcPr>
          <w:p>
            <w:r>
              <w:t>Direction allowed for collaborations. Allowed values: inbound, outbound, both.</w:t>
            </w:r>
          </w:p>
        </w:tc>
      </w:tr>
      <w:tr>
        <w:tc>
          <w:tcPr>
            <w:tcW w:type="dxa" w:w="2880"/>
          </w:tcPr>
          <w:p>
            <w:r>
              <w:t>enterprise</w:t>
            </w:r>
          </w:p>
        </w:tc>
        <w:tc>
          <w:tcPr>
            <w:tcW w:type="dxa" w:w="2880"/>
          </w:tcPr>
          <w:p>
            <w:r>
              <w:t>object</w:t>
            </w:r>
          </w:p>
        </w:tc>
        <w:tc>
          <w:tcPr>
            <w:tcW w:type="dxa" w:w="2880"/>
          </w:tcPr>
          <w:p>
            <w:r>
              <w:t>The enterprise that owns this whitelist entry.</w:t>
            </w:r>
          </w:p>
        </w:tc>
      </w:tr>
      <w:tr>
        <w:tc>
          <w:tcPr>
            <w:tcW w:type="dxa" w:w="2880"/>
          </w:tcPr>
          <w:p>
            <w:r>
              <w:t>enterprise.id</w:t>
            </w:r>
          </w:p>
        </w:tc>
        <w:tc>
          <w:tcPr>
            <w:tcW w:type="dxa" w:w="2880"/>
          </w:tcPr>
          <w:p>
            <w:r>
              <w:t>string</w:t>
            </w:r>
          </w:p>
        </w:tc>
        <w:tc>
          <w:tcPr>
            <w:tcW w:type="dxa" w:w="2880"/>
          </w:tcPr>
          <w:p>
            <w:r>
              <w:t>The unique identifier for the enterprise.</w:t>
            </w:r>
          </w:p>
        </w:tc>
      </w:tr>
      <w:tr>
        <w:tc>
          <w:tcPr>
            <w:tcW w:type="dxa" w:w="2880"/>
          </w:tcPr>
          <w:p>
            <w:r>
              <w:t>enterprise.type</w:t>
            </w:r>
          </w:p>
        </w:tc>
        <w:tc>
          <w:tcPr>
            <w:tcW w:type="dxa" w:w="2880"/>
          </w:tcPr>
          <w:p>
            <w:r>
              <w:t>string</w:t>
            </w:r>
          </w:p>
        </w:tc>
        <w:tc>
          <w:tcPr>
            <w:tcW w:type="dxa" w:w="2880"/>
          </w:tcPr>
          <w:p>
            <w:r>
              <w:t>Always enterprise.</w:t>
            </w:r>
          </w:p>
        </w:tc>
      </w:tr>
      <w:tr>
        <w:tc>
          <w:tcPr>
            <w:tcW w:type="dxa" w:w="2880"/>
          </w:tcPr>
          <w:p>
            <w:r>
              <w:t>enterprise.name</w:t>
            </w:r>
          </w:p>
        </w:tc>
        <w:tc>
          <w:tcPr>
            <w:tcW w:type="dxa" w:w="2880"/>
          </w:tcPr>
          <w:p>
            <w:r>
              <w:t>string</w:t>
            </w:r>
          </w:p>
        </w:tc>
        <w:tc>
          <w:tcPr>
            <w:tcW w:type="dxa" w:w="2880"/>
          </w:tcPr>
          <w:p>
            <w:r>
              <w:t>The name of the enterprise.</w:t>
            </w:r>
          </w:p>
        </w:tc>
      </w:tr>
      <w:tr>
        <w:tc>
          <w:tcPr>
            <w:tcW w:type="dxa" w:w="2880"/>
          </w:tcPr>
          <w:p>
            <w:r>
              <w:t>created_at</w:t>
            </w:r>
          </w:p>
        </w:tc>
        <w:tc>
          <w:tcPr>
            <w:tcW w:type="dxa" w:w="2880"/>
          </w:tcPr>
          <w:p>
            <w:r>
              <w:t>string</w:t>
            </w:r>
          </w:p>
        </w:tc>
        <w:tc>
          <w:tcPr>
            <w:tcW w:type="dxa" w:w="2880"/>
          </w:tcPr>
          <w:p>
            <w:r>
              <w:t>Timestamp when the entry was created. Example: "2012-12-12T10:53:43-08:00".</w:t>
            </w:r>
          </w:p>
        </w:tc>
      </w:tr>
      <w:tr>
        <w:tc>
          <w:tcPr>
            <w:tcW w:type="dxa" w:w="2880"/>
          </w:tcPr>
          <w:p>
            <w:r>
              <w:t>type (error)</w:t>
            </w:r>
          </w:p>
        </w:tc>
        <w:tc>
          <w:tcPr>
            <w:tcW w:type="dxa" w:w="2880"/>
          </w:tcPr>
          <w:p>
            <w:r>
              <w:t>string</w:t>
            </w:r>
          </w:p>
        </w:tc>
        <w:tc>
          <w:tcPr>
            <w:tcW w:type="dxa" w:w="2880"/>
          </w:tcPr>
          <w:p>
            <w:r>
              <w:t>Always error.</w:t>
            </w:r>
          </w:p>
        </w:tc>
      </w:tr>
      <w:tr>
        <w:tc>
          <w:tcPr>
            <w:tcW w:type="dxa" w:w="2880"/>
          </w:tcPr>
          <w:p>
            <w:r>
              <w:t>status (error)</w:t>
            </w:r>
          </w:p>
        </w:tc>
        <w:tc>
          <w:tcPr>
            <w:tcW w:type="dxa" w:w="2880"/>
          </w:tcPr>
          <w:p>
            <w:r>
              <w:t>integer</w:t>
            </w:r>
          </w:p>
        </w:tc>
        <w:tc>
          <w:tcPr>
            <w:tcW w:type="dxa" w:w="2880"/>
          </w:tcPr>
          <w:p>
            <w:r>
              <w:t>HTTP status code for the error.</w:t>
            </w:r>
          </w:p>
        </w:tc>
      </w:tr>
      <w:tr>
        <w:tc>
          <w:tcPr>
            <w:tcW w:type="dxa" w:w="2880"/>
          </w:tcPr>
          <w:p>
            <w:r>
              <w:t>code (error)</w:t>
            </w:r>
          </w:p>
        </w:tc>
        <w:tc>
          <w:tcPr>
            <w:tcW w:type="dxa" w:w="2880"/>
          </w:tcPr>
          <w:p>
            <w:r>
              <w:t>string</w:t>
            </w:r>
          </w:p>
        </w:tc>
        <w:tc>
          <w:tcPr>
            <w:tcW w:type="dxa" w:w="2880"/>
          </w:tcPr>
          <w:p>
            <w:r>
              <w:t>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 (error)</w:t>
            </w:r>
          </w:p>
        </w:tc>
        <w:tc>
          <w:tcPr>
            <w:tcW w:type="dxa" w:w="2880"/>
          </w:tcPr>
          <w:p>
            <w:r>
              <w:t>string</w:t>
            </w:r>
          </w:p>
        </w:tc>
        <w:tc>
          <w:tcPr>
            <w:tcW w:type="dxa" w:w="2880"/>
          </w:tcPr>
          <w:p>
            <w:r>
              <w:t>Short description of the error.</w:t>
            </w:r>
          </w:p>
        </w:tc>
      </w:tr>
      <w:tr>
        <w:tc>
          <w:tcPr>
            <w:tcW w:type="dxa" w:w="2880"/>
          </w:tcPr>
          <w:p>
            <w:r>
              <w:t>context_info (error)</w:t>
            </w:r>
          </w:p>
        </w:tc>
        <w:tc>
          <w:tcPr>
            <w:tcW w:type="dxa" w:w="2880"/>
          </w:tcPr>
          <w:p>
            <w:r>
              <w:t>object</w:t>
            </w:r>
          </w:p>
        </w:tc>
        <w:tc>
          <w:tcPr>
            <w:tcW w:type="dxa" w:w="2880"/>
          </w:tcPr>
          <w:p>
            <w:r>
              <w:t>Additional error context (schema varies).</w:t>
            </w:r>
          </w:p>
        </w:tc>
      </w:tr>
      <w:tr>
        <w:tc>
          <w:tcPr>
            <w:tcW w:type="dxa" w:w="2880"/>
          </w:tcPr>
          <w:p>
            <w:r>
              <w:t>help_url (error)</w:t>
            </w:r>
          </w:p>
        </w:tc>
        <w:tc>
          <w:tcPr>
            <w:tcW w:type="dxa" w:w="2880"/>
          </w:tcPr>
          <w:p>
            <w:r>
              <w:t>string</w:t>
            </w:r>
          </w:p>
        </w:tc>
        <w:tc>
          <w:tcPr>
            <w:tcW w:type="dxa" w:w="2880"/>
          </w:tcPr>
          <w:p>
            <w:r>
              <w:t>URL with more information about the error.</w:t>
            </w:r>
          </w:p>
        </w:tc>
      </w:tr>
      <w:tr>
        <w:tc>
          <w:tcPr>
            <w:tcW w:type="dxa" w:w="2880"/>
          </w:tcPr>
          <w:p>
            <w:r>
              <w:t>request_id (error)</w:t>
            </w:r>
          </w:p>
        </w:tc>
        <w:tc>
          <w:tcPr>
            <w:tcW w:type="dxa" w:w="2880"/>
          </w:tcPr>
          <w:p>
            <w:r>
              <w:t>string</w:t>
            </w:r>
          </w:p>
        </w:tc>
        <w:tc>
          <w:tcPr>
            <w:tcW w:type="dxa" w:w="2880"/>
          </w:tcPr>
          <w:p>
            <w:r>
              <w:t>Unique identifier for the error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'https://api.box.com/2.0/collaboration_whitelist_entries' \</w:t>
        <w:br/>
        <w:t xml:space="preserve"> --header 'Accept: application/json' \</w:t>
        <w:br/>
        <w:t xml:space="preserve"> --header 'Content-Type: application/json' \</w:t>
        <w:br/>
        <w:t xml:space="preserve"> --data '{</w:t>
        <w:br/>
        <w:t xml:space="preserve"> "domain": "example.com",</w:t>
        <w:br/>
        <w:t xml:space="preserve"> "direction": "inbound"</w:t>
        <w:br/>
        <w:t xml:space="preserve">  }'</w:t>
      </w:r>
    </w:p>
    <w:p>
      <w:pPr>
        <w:pStyle w:val="Heading3"/>
      </w:pPr>
      <w:r>
        <w:t>Example Usage</w:t>
      </w:r>
    </w:p>
    <w:p>
      <w:pPr>
        <w:pStyle w:val="Heading3"/>
      </w:pPr>
      <w:r>
        <w:t>Example 1: Allow inbound collaborations for a domain</w:t>
      </w:r>
    </w:p>
    <w:p>
      <w:pPr>
        <w:pStyle w:val="Heading3"/>
      </w:pPr>
      <w:r>
        <w:t>Example 2: Allow outbound collaborations for a partner domain</w:t>
      </w:r>
    </w:p>
    <w:p>
      <w:r>
        <w:rPr>
          <w:b/>
          <w:color w:val="666666"/>
          <w:sz w:val="16"/>
        </w:rPr>
        <w:t>[bash]</w:t>
      </w:r>
    </w:p>
    <w:p>
      <w:pPr>
        <w:shd w:fill="F2F2F2" w:val="clear"/>
      </w:pPr>
      <w:r>
        <w:rPr>
          <w:rFonts w:ascii="Courier New" w:hAnsi="Courier New"/>
          <w:sz w:val="17"/>
        </w:rPr>
        <w:t>curl -i --request POST 'https://api.box.com/2.0/collaboration_whitelist_entries' \</w:t>
        <w:br/>
        <w:t xml:space="preserve"> --header 'Accept: application/json' \</w:t>
        <w:br/>
        <w:t xml:space="preserve"> --header 'Content-Type: application/json' \</w:t>
        <w:br/>
        <w:t xml:space="preserve"> --data '{</w:t>
        <w:br/>
        <w:t xml:space="preserve"> "domain": "partner.org",</w:t>
        <w:br/>
        <w:t xml:space="preserve"> "direction": "outbound"</w:t>
        <w:br/>
        <w:t xml:space="preserve">  }'</w:t>
      </w:r>
    </w:p>
    <w:p>
      <w:pPr>
        <w:pStyle w:val="Heading3"/>
      </w:pPr>
      <w:r>
        <w:t>Example 3: Allow both inbound and outbound collaborations</w:t>
      </w:r>
    </w:p>
    <w:p>
      <w:r>
        <w:rPr>
          <w:b/>
          <w:color w:val="666666"/>
          <w:sz w:val="16"/>
        </w:rPr>
        <w:t>[bash]</w:t>
      </w:r>
    </w:p>
    <w:p>
      <w:pPr>
        <w:shd w:fill="F2F2F2" w:val="clear"/>
      </w:pPr>
      <w:r>
        <w:rPr>
          <w:rFonts w:ascii="Courier New" w:hAnsi="Courier New"/>
          <w:sz w:val="17"/>
        </w:rPr>
        <w:t>curl -i --request POST 'https://api.box.com/2.0/collaboration_whitelist_entries' \</w:t>
        <w:br/>
        <w:t xml:space="preserve"> --header 'Accept: application/json' \</w:t>
        <w:br/>
        <w:t xml:space="preserve"> --header 'Content-Type: application/json' \</w:t>
        <w:br/>
        <w:t xml:space="preserve"> --data '{</w:t>
        <w:br/>
        <w:t xml:space="preserve"> "domain": "vendor.example",</w:t>
        <w:br/>
        <w:t xml:space="preserve"> "direction": "both"</w:t>
        <w:br/>
        <w:t xml:space="preserve">  }'</w:t>
      </w:r>
    </w:p>
    <w:p>
      <w:pPr>
        <w:pStyle w:val="Heading3"/>
      </w:pPr>
      <w:r>
        <w:t>Behavior</w:t>
      </w:r>
    </w:p>
    <w:p>
      <w:pPr>
        <w:pStyle w:val="ListBullet"/>
      </w:pPr>
      <w:r>
        <w:t>Validates the required body fields (domain, direction) and allowed values for direction.</w:t>
      </w:r>
    </w:p>
    <w:p>
      <w:pPr>
        <w:pStyle w:val="ListBullet"/>
      </w:pPr>
      <w:r>
        <w:t>Creates a new collaboration whitelist entry for the enterprise.</w:t>
      </w:r>
    </w:p>
    <w:p>
      <w:pPr>
        <w:pStyle w:val="ListBullet"/>
      </w:pPr>
      <w:r>
        <w:t>Returns the created entry, including its id, enterprise info, and created_at timestamp.</w:t>
      </w:r>
    </w:p>
    <w:p>
      <w:pPr>
        <w:pStyle w:val="Heading3"/>
      </w:pPr>
      <w:r>
        <w:t>Notes</w:t>
      </w:r>
    </w:p>
    <w:p>
      <w:pPr>
        <w:pStyle w:val="ListBullet"/>
      </w:pPr>
      <w:r>
        <w:t>direction controls whether collaborations are allowed coming into the enterprise (inbound), going out to the domain (outbound), or both.</w:t>
      </w:r>
    </w:p>
    <w:p>
      <w:pPr>
        <w:pStyle w:val="ListBullet"/>
      </w:pPr>
      <w:r>
        <w:t>The response error object may include additional details in context_info depending on the failure.</w:t>
      </w:r>
    </w:p>
    <w:p>
      <w:pPr>
        <w:pStyle w:val="Heading3"/>
      </w:pPr>
      <w:r>
        <w:t>Error Handling</w:t>
      </w:r>
    </w:p>
    <w:p>
      <w:pPr>
        <w:pStyle w:val="ListBullet"/>
      </w:pPr>
      <w:r>
        <w:t>The documentation lists a default unexpected client error response with a standard Box error schema (includes status, code, message, and request_id).</w:t>
      </w:r>
    </w:p>
    <w:p>
      <w:pPr>
        <w:pStyle w:val="Heading3"/>
      </w:pPr>
      <w:r>
        <w:t>Related collaborationWhitelistEntries actions</w:t>
      </w:r>
    </w:p>
    <w:p>
      <w:pPr>
        <w:pStyle w:val="ListBullet"/>
      </w:pPr>
      <w:r>
        <w:t>[GET] Get an Allowed Collaboration Domain Entry — /collaboration_whitelist_entries/{{collaborationWhitelistEntryId}}</w:t>
      </w:r>
    </w:p>
    <w:p>
      <w:pPr>
        <w:pStyle w:val="ListBullet"/>
      </w:pPr>
      <w:r>
        <w:t>[GET] List Allowed Collaboration Domains — /collaboration_whitelist_entries</w:t>
      </w:r>
    </w:p>
    <w:p>
      <w:pPr>
        <w:pStyle w:val="ListBullet"/>
      </w:pPr>
      <w:r>
        <w:t>[DELETE] Remove a Collaboration Whitelist Entry — /collaboration_whitelist_entries/{{collaborationWhitelistEntryId}}</w:t>
      </w:r>
    </w:p>
    <w:p>
      <w:r>
        <w:br w:type="page"/>
      </w:r>
    </w:p>
    <w:p>
      <w:pPr>
        <w:pStyle w:val="Heading2"/>
      </w:pPr>
      <w:r>
        <w:t>55. [GET] Get an Allowed Collaboration Domain Entry</w:t>
      </w:r>
    </w:p>
    <w:p>
      <w:r>
        <w:rPr>
          <w:b/>
        </w:rPr>
        <w:t xml:space="preserve">Endpoint: </w:t>
      </w:r>
      <w:r>
        <w:rPr>
          <w:rFonts w:ascii="Courier New" w:hAnsi="Courier New"/>
          <w:sz w:val="18"/>
        </w:rPr>
        <w:t>/collaboration_whitelist_entries/{{collaborationWhitelistEntryId}}</w:t>
      </w:r>
    </w:p>
    <w:p>
      <w:pPr>
        <w:pStyle w:val="Heading3"/>
      </w:pPr>
      <w:r>
        <w:t>Prerequisites</w:t>
      </w:r>
    </w:p>
    <w:p>
      <w:pPr>
        <w:pStyle w:val="ListBullet"/>
      </w:pPr>
      <w:r>
        <w:t>The caller must be part of (or have access to) the current enterprise that owns the whitelist entry.</w:t>
      </w:r>
    </w:p>
    <w:p>
      <w:pPr>
        <w:pStyle w:val="Heading3"/>
      </w:pPr>
      <w:r>
        <w:t>Method</w:t>
      </w:r>
    </w:p>
    <w:p>
      <w:r>
        <w:t>GET</w:t>
      </w:r>
    </w:p>
    <w:p>
      <w:pPr>
        <w:pStyle w:val="Heading3"/>
      </w:pPr>
      <w:r>
        <w:t>URL</w:t>
      </w:r>
    </w:p>
    <w:p>
      <w:r>
        <w:t>https://api.box.com/2.0/collaboration_whitelist_entries/{{collaboration_whitelist_entry_id}}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collaboration whitelist entry (an allowed domain) that is deemed safe to create collaborations for within the current enterprise.</w:t>
      </w:r>
    </w:p>
    <w:p>
      <w:pPr>
        <w:pStyle w:val="Heading3"/>
      </w:pPr>
      <w:r>
        <w:t>Enforcement Rules</w:t>
      </w:r>
    </w:p>
    <w:p>
      <w:pPr>
        <w:pStyle w:val="ListBullet"/>
      </w:pPr>
      <w:r>
        <w:t>The collaboration_whitelist_entry_id path parameter must always be present.</w:t>
      </w:r>
    </w:p>
    <w:p>
      <w:pPr>
        <w:pStyle w:val="ListBullet"/>
      </w:pPr>
      <w:r>
        <w:t>If the user provides a collaboration_whitelist_entry_id, use that value directly.</w:t>
      </w:r>
    </w:p>
    <w:p>
      <w:pPr>
        <w:pStyle w:val="ListBullet"/>
      </w:pPr>
      <w:r>
        <w:t>Do not call the API with a missing or empty collaboration_whitelist_entry_id (e.g., avoid /collaboration_whitelist_entries// or /collaboration_whitelist_entries).</w:t>
      </w:r>
    </w:p>
    <w:p>
      <w:pPr>
        <w:pStyle w:val="ListBullet"/>
      </w:pPr>
      <w:r>
        <w:t>Always construct the path as /collaboration_whitelist_entries/{{collaboration_whitelist_entry_id}}, where {{collaboration_whitelist_entry_id}} is a non-empty string.</w:t>
      </w:r>
    </w:p>
    <w:p>
      <w:pPr>
        <w:pStyle w:val="ListBullet"/>
      </w:pPr>
      <w:r>
        <w:t>Do not infer or guess the collaboration_whitelist_entry_id.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/collaboration_whitelist_entries/213123</w:t>
      </w:r>
    </w:p>
    <w:p>
      <w:pPr>
        <w:pStyle w:val="Heading3"/>
      </w:pPr>
      <w:r>
        <w:t>Invalid Examples</w:t>
      </w:r>
    </w:p>
    <w:p>
      <w:r>
        <w:rPr>
          <w:b/>
          <w:color w:val="666666"/>
          <w:sz w:val="16"/>
        </w:rPr>
        <w:t>[http]</w:t>
      </w:r>
    </w:p>
    <w:p>
      <w:pPr>
        <w:shd w:fill="F2F2F2" w:val="clear"/>
      </w:pPr>
      <w:r>
        <w:rPr>
          <w:rFonts w:ascii="Courier New" w:hAnsi="Courier New"/>
          <w:sz w:val="17"/>
        </w:rPr>
        <w:t>/collaboration_whitelist_entries/</w:t>
        <w:br/>
        <w:t>/collaboration_whitelist_entries</w:t>
        <w:br/>
        <w:t>/collaboration_whitelist_entries//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collaboration_whitelist_entry_id</w:t>
            </w:r>
          </w:p>
        </w:tc>
        <w:tc>
          <w:tcPr>
            <w:tcW w:type="dxa" w:w="2880"/>
          </w:tcPr>
          <w:p>
            <w:r>
              <w:t>string</w:t>
            </w:r>
          </w:p>
        </w:tc>
        <w:tc>
          <w:tcPr>
            <w:tcW w:type="dxa" w:w="2880"/>
          </w:tcPr>
          <w:p>
            <w:r>
              <w:t>The ID of the entry in the list. Example: "213123".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"11446498",</w:t>
        <w:br/>
        <w:t xml:space="preserve"> "type": "collaboration_whitelist_entry",</w:t>
        <w:br/>
        <w:t xml:space="preserve"> "domain": "example.com",</w:t>
        <w:br/>
        <w:t xml:space="preserve"> "direction": "both",</w:t>
        <w:br/>
        <w:t xml:space="preserve"> "enterprise": {</w:t>
        <w:br/>
        <w:t xml:space="preserve"> "id": "123456",</w:t>
        <w:br/>
        <w:t xml:space="preserve"> "type": "enterprise",</w:t>
        <w:br/>
        <w:t xml:space="preserve"> "name": "Example Enterprise"</w:t>
        <w:br/>
        <w:t xml:space="preserve"> },</w:t>
        <w:br/>
        <w:t xml:space="preserve"> "created_at": "2012-12-12T10:53:43-08:00"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this entry.</w:t>
            </w:r>
          </w:p>
        </w:tc>
      </w:tr>
      <w:tr>
        <w:tc>
          <w:tcPr>
            <w:tcW w:type="dxa" w:w="2880"/>
          </w:tcPr>
          <w:p>
            <w:r>
              <w:t>type</w:t>
            </w:r>
          </w:p>
        </w:tc>
        <w:tc>
          <w:tcPr>
            <w:tcW w:type="dxa" w:w="2880"/>
          </w:tcPr>
          <w:p>
            <w:r>
              <w:t>string</w:t>
            </w:r>
          </w:p>
        </w:tc>
        <w:tc>
          <w:tcPr>
            <w:tcW w:type="dxa" w:w="2880"/>
          </w:tcPr>
          <w:p>
            <w:r>
              <w:t>The value will always be collaboration_whitelist_entry.</w:t>
            </w:r>
          </w:p>
        </w:tc>
      </w:tr>
      <w:tr>
        <w:tc>
          <w:tcPr>
            <w:tcW w:type="dxa" w:w="2880"/>
          </w:tcPr>
          <w:p>
            <w:r>
              <w:t>domain</w:t>
            </w:r>
          </w:p>
        </w:tc>
        <w:tc>
          <w:tcPr>
            <w:tcW w:type="dxa" w:w="2880"/>
          </w:tcPr>
          <w:p>
            <w:r>
              <w:t>string</w:t>
            </w:r>
          </w:p>
        </w:tc>
        <w:tc>
          <w:tcPr>
            <w:tcW w:type="dxa" w:w="2880"/>
          </w:tcPr>
          <w:p>
            <w:r>
              <w:t>The whitelisted domain (allowed collaboration domain).</w:t>
            </w:r>
          </w:p>
        </w:tc>
      </w:tr>
      <w:tr>
        <w:tc>
          <w:tcPr>
            <w:tcW w:type="dxa" w:w="2880"/>
          </w:tcPr>
          <w:p>
            <w:r>
              <w:t>direction</w:t>
            </w:r>
          </w:p>
        </w:tc>
        <w:tc>
          <w:tcPr>
            <w:tcW w:type="dxa" w:w="2880"/>
          </w:tcPr>
          <w:p>
            <w:r>
              <w:t>string</w:t>
            </w:r>
          </w:p>
        </w:tc>
        <w:tc>
          <w:tcPr>
            <w:tcW w:type="dxa" w:w="2880"/>
          </w:tcPr>
          <w:p>
            <w:r>
              <w:t>Direction of collaborations to allow. Possible values: inbound, outbound, both.</w:t>
            </w:r>
          </w:p>
        </w:tc>
      </w:tr>
      <w:tr>
        <w:tc>
          <w:tcPr>
            <w:tcW w:type="dxa" w:w="2880"/>
          </w:tcPr>
          <w:p>
            <w:r>
              <w:t>enterprise</w:t>
            </w:r>
          </w:p>
        </w:tc>
        <w:tc>
          <w:tcPr>
            <w:tcW w:type="dxa" w:w="2880"/>
          </w:tcPr>
          <w:p>
            <w:r>
              <w:t>object</w:t>
            </w:r>
          </w:p>
        </w:tc>
        <w:tc>
          <w:tcPr>
            <w:tcW w:type="dxa" w:w="2880"/>
          </w:tcPr>
          <w:p>
            <w:r>
              <w:t>The enterprise that owns this whitelist entry.</w:t>
            </w:r>
          </w:p>
        </w:tc>
      </w:tr>
      <w:tr>
        <w:tc>
          <w:tcPr>
            <w:tcW w:type="dxa" w:w="2880"/>
          </w:tcPr>
          <w:p>
            <w:r>
              <w:t>enterprise.id</w:t>
            </w:r>
          </w:p>
        </w:tc>
        <w:tc>
          <w:tcPr>
            <w:tcW w:type="dxa" w:w="2880"/>
          </w:tcPr>
          <w:p>
            <w:r>
              <w:t>string</w:t>
            </w:r>
          </w:p>
        </w:tc>
        <w:tc>
          <w:tcPr>
            <w:tcW w:type="dxa" w:w="2880"/>
          </w:tcPr>
          <w:p>
            <w:r>
              <w:t>The unique identifier for this enterprise.</w:t>
            </w:r>
          </w:p>
        </w:tc>
      </w:tr>
      <w:tr>
        <w:tc>
          <w:tcPr>
            <w:tcW w:type="dxa" w:w="2880"/>
          </w:tcPr>
          <w:p>
            <w:r>
              <w:t>enterprise.type</w:t>
            </w:r>
          </w:p>
        </w:tc>
        <w:tc>
          <w:tcPr>
            <w:tcW w:type="dxa" w:w="2880"/>
          </w:tcPr>
          <w:p>
            <w:r>
              <w:t>string</w:t>
            </w:r>
          </w:p>
        </w:tc>
        <w:tc>
          <w:tcPr>
            <w:tcW w:type="dxa" w:w="2880"/>
          </w:tcPr>
          <w:p>
            <w:r>
              <w:t>The value will always be enterprise.</w:t>
            </w:r>
          </w:p>
        </w:tc>
      </w:tr>
      <w:tr>
        <w:tc>
          <w:tcPr>
            <w:tcW w:type="dxa" w:w="2880"/>
          </w:tcPr>
          <w:p>
            <w:r>
              <w:t>enterprise.name</w:t>
            </w:r>
          </w:p>
        </w:tc>
        <w:tc>
          <w:tcPr>
            <w:tcW w:type="dxa" w:w="2880"/>
          </w:tcPr>
          <w:p>
            <w:r>
              <w:t>string</w:t>
            </w:r>
          </w:p>
        </w:tc>
        <w:tc>
          <w:tcPr>
            <w:tcW w:type="dxa" w:w="2880"/>
          </w:tcPr>
          <w:p>
            <w:r>
              <w:t>The name of the enterprise.</w:t>
            </w:r>
          </w:p>
        </w:tc>
      </w:tr>
      <w:tr>
        <w:tc>
          <w:tcPr>
            <w:tcW w:type="dxa" w:w="2880"/>
          </w:tcPr>
          <w:p>
            <w:r>
              <w:t>created_at</w:t>
            </w:r>
          </w:p>
        </w:tc>
        <w:tc>
          <w:tcPr>
            <w:tcW w:type="dxa" w:w="2880"/>
          </w:tcPr>
          <w:p>
            <w:r>
              <w:t>string</w:t>
            </w:r>
          </w:p>
        </w:tc>
        <w:tc>
          <w:tcPr>
            <w:tcW w:type="dxa" w:w="2880"/>
          </w:tcPr>
          <w:p>
            <w:r>
              <w:t>Time the entry was created (timestamp string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'https://api.box.com/2.0/collaboration_whitelist_entries/213123' \</w:t>
        <w:br/>
        <w:t xml:space="preserve"> --header 'Accept: application/json'</w:t>
      </w:r>
    </w:p>
    <w:p>
      <w:pPr>
        <w:pStyle w:val="Heading3"/>
      </w:pPr>
      <w:r>
        <w:t>Error Handling</w:t>
      </w:r>
    </w:p>
    <w:p>
      <w:pPr>
        <w:pStyle w:val="ListBullet"/>
      </w:pPr>
      <w:r>
        <w:t>200 OK: Returns the collaboration whitelist entry.</w:t>
      </w:r>
    </w:p>
    <w:p>
      <w:pPr>
        <w:pStyle w:val="ListBullet"/>
      </w:pPr>
      <w:r>
        <w:t>default (unexpected client error): Returns a Box error object with fields like status, code, message, and request_id for support/debugging.</w:t>
      </w:r>
    </w:p>
    <w:p>
      <w:pPr>
        <w:pStyle w:val="Heading3"/>
      </w:pPr>
      <w:r>
        <w:t>Related collaborationWhitelistEntries actions</w:t>
      </w:r>
    </w:p>
    <w:p>
      <w:pPr>
        <w:pStyle w:val="ListBullet"/>
      </w:pPr>
      <w:r>
        <w:t>[POST] Add a Domain to the Allowed Collaboration Domains List — /collaboration_whitelist_entries</w:t>
      </w:r>
    </w:p>
    <w:p>
      <w:pPr>
        <w:pStyle w:val="ListBullet"/>
      </w:pPr>
      <w:r>
        <w:t>[GET] List Allowed Collaboration Domains — /collaboration_whitelist_entries</w:t>
      </w:r>
    </w:p>
    <w:p>
      <w:pPr>
        <w:pStyle w:val="ListBullet"/>
      </w:pPr>
      <w:r>
        <w:t>[DELETE] Remove a Collaboration Whitelist Entry — /collaboration_whitelist_entries/{{collaborationWhitelistEntryId}}</w:t>
      </w:r>
    </w:p>
    <w:p>
      <w:r>
        <w:br w:type="page"/>
      </w:r>
    </w:p>
    <w:p>
      <w:pPr>
        <w:pStyle w:val="Heading2"/>
      </w:pPr>
      <w:r>
        <w:t>56. [GET] List Allowed Collaboration Domains</w:t>
      </w:r>
    </w:p>
    <w:p>
      <w:r>
        <w:rPr>
          <w:b/>
        </w:rPr>
        <w:t xml:space="preserve">Endpoint: </w:t>
      </w:r>
      <w:r>
        <w:rPr>
          <w:rFonts w:ascii="Courier New" w:hAnsi="Courier New"/>
          <w:sz w:val="18"/>
        </w:rPr>
        <w:t>/collaboration_whitelist_entries</w:t>
      </w:r>
    </w:p>
    <w:p>
      <w:pPr>
        <w:pStyle w:val="Heading3"/>
      </w:pPr>
      <w:r>
        <w:t>Prerequisites</w:t>
      </w:r>
    </w:p>
    <w:p>
      <w:pPr>
        <w:pStyle w:val="ListBullet"/>
      </w:pPr>
      <w:r>
        <w:t>Must be an enterprise user with access to collaboration whitelist settings</w:t>
      </w:r>
    </w:p>
    <w:p>
      <w:pPr>
        <w:pStyle w:val="Heading3"/>
      </w:pPr>
      <w:r>
        <w:t>Method</w:t>
      </w:r>
    </w:p>
    <w:p>
      <w:r>
        <w:t>GET</w:t>
      </w:r>
    </w:p>
    <w:p>
      <w:pPr>
        <w:pStyle w:val="Heading3"/>
      </w:pPr>
      <w:r>
        <w:t>URL</w:t>
      </w:r>
    </w:p>
    <w:p>
      <w:r>
        <w:t>https://api.box.com/2.0/collaboration_whitelist_entries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domains that have been deemed safe to create collaborations for within the current enterprise.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marker</w:t>
            </w:r>
          </w:p>
        </w:tc>
        <w:tc>
          <w:tcPr>
            <w:tcW w:type="dxa" w:w="2880"/>
          </w:tcPr>
          <w:p>
            <w:r>
              <w:t>string</w:t>
            </w:r>
          </w:p>
        </w:tc>
        <w:tc>
          <w:tcPr>
            <w:tcW w:type="dxa" w:w="2880"/>
          </w:tcPr>
          <w:p>
            <w:r>
              <w:t>Defines the position marker at which to begin returning results. Used for marker-based pagination. Requires usemarker to be set to true. Example: JV9IRGZmieiBasejOG9yDCRNgd2ymoZIbjsxbJMjIs3kioVii</w:t>
            </w:r>
          </w:p>
        </w:tc>
      </w:tr>
      <w:tr>
        <w:tc>
          <w:tcPr>
            <w:tcW w:type="dxa" w:w="2880"/>
          </w:tcPr>
          <w:p>
            <w:r>
              <w:t>limit</w:t>
            </w:r>
          </w:p>
        </w:tc>
        <w:tc>
          <w:tcPr>
            <w:tcW w:type="dxa" w:w="2880"/>
          </w:tcPr>
          <w:p>
            <w:r>
              <w:t>integer</w:t>
            </w:r>
          </w:p>
        </w:tc>
        <w:tc>
          <w:tcPr>
            <w:tcW w:type="dxa" w:w="2880"/>
          </w:tcPr>
          <w:p>
            <w:r>
              <w:t>The maximum number of items to return per page. Example: 1000. The response limit will match this value unless it exceeds the maximum allowed (maximum varies by API).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1000,</w:t>
        <w:br/>
        <w:t xml:space="preserve"> "next_marker": "JV9IRGZmieiBasejOG9yDCRNgd2ymoZIbjsxbJMjIs3kioVii",</w:t>
        <w:br/>
        <w:t xml:space="preserve"> "prev_marker": "JV9IRGZmieiBasejOG9yDCRNgd2ymoZIbjsxbJMjIs3kioVih",</w:t>
        <w:br/>
        <w:t xml:space="preserve"> "entries": [</w:t>
        <w:br/>
        <w:t xml:space="preserve"> {</w:t>
        <w:br/>
        <w:t xml:space="preserve"> "id": "123456789",</w:t>
        <w:br/>
        <w:t xml:space="preserve"> "type": "collaboration_whitelist_entry",</w:t>
        <w:br/>
        <w:t xml:space="preserve"> "domain": "example.com",</w:t>
        <w:br/>
        <w:t xml:space="preserve"> "direction": "both",</w:t>
        <w:br/>
        <w:t xml:space="preserve"> "enterprise": {</w:t>
        <w:br/>
        <w:t xml:space="preserve"> "id": "55555",</w:t>
        <w:br/>
        <w:t xml:space="preserve"> "type": "enterprise",</w:t>
        <w:br/>
        <w:t xml:space="preserve"> "name": "Example Enterprise"</w:t>
        <w:br/>
        <w:t xml:space="preserve"> },</w:t>
        <w:br/>
        <w:t xml:space="preserve"> "created_at": "2020-01-01T12:00:00Z"</w:t>
        <w:br/>
        <w:t xml:space="preserve"> }</w:t>
        <w:br/>
        <w:t xml:space="preserve"> ]</w:t>
        <w:br/>
        <w:t>}</w:t>
      </w:r>
    </w:p>
    <w:p>
      <w:pPr>
        <w:pStyle w:val="Heading3"/>
      </w:pPr>
      <w:r>
        <w:t>Error Response (default -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limit that was used for these entries. Same as the limit query parameter unless it exceeded the maximum allowed.</w:t>
            </w:r>
          </w:p>
        </w:tc>
      </w:tr>
      <w:tr>
        <w:tc>
          <w:tcPr>
            <w:tcW w:type="dxa" w:w="2880"/>
          </w:tcPr>
          <w:p>
            <w:r>
              <w:t>next_marker</w:t>
            </w:r>
          </w:p>
        </w:tc>
        <w:tc>
          <w:tcPr>
            <w:tcW w:type="dxa" w:w="2880"/>
          </w:tcPr>
          <w:p>
            <w:r>
              <w:t>string</w:t>
            </w:r>
          </w:p>
        </w:tc>
        <w:tc>
          <w:tcPr>
            <w:tcW w:type="dxa" w:w="2880"/>
          </w:tcPr>
          <w:p>
            <w:r>
              <w:t>The marker for the start of the next page of results.</w:t>
            </w:r>
          </w:p>
        </w:tc>
      </w:tr>
      <w:tr>
        <w:tc>
          <w:tcPr>
            <w:tcW w:type="dxa" w:w="2880"/>
          </w:tcPr>
          <w:p>
            <w:r>
              <w:t>prev_marker</w:t>
            </w:r>
          </w:p>
        </w:tc>
        <w:tc>
          <w:tcPr>
            <w:tcW w:type="dxa" w:w="2880"/>
          </w:tcPr>
          <w:p>
            <w:r>
              <w:t>string</w:t>
            </w:r>
          </w:p>
        </w:tc>
        <w:tc>
          <w:tcPr>
            <w:tcW w:type="dxa" w:w="2880"/>
          </w:tcPr>
          <w:p>
            <w:r>
              <w:t>The marker for the start of the previous page of results.</w:t>
            </w:r>
          </w:p>
        </w:tc>
      </w:tr>
      <w:tr>
        <w:tc>
          <w:tcPr>
            <w:tcW w:type="dxa" w:w="2880"/>
          </w:tcPr>
          <w:p>
            <w:r>
              <w:t>entries</w:t>
            </w:r>
          </w:p>
        </w:tc>
        <w:tc>
          <w:tcPr>
            <w:tcW w:type="dxa" w:w="2880"/>
          </w:tcPr>
          <w:p>
            <w:r>
              <w:t>array</w:t>
            </w:r>
          </w:p>
        </w:tc>
        <w:tc>
          <w:tcPr>
            <w:tcW w:type="dxa" w:w="2880"/>
          </w:tcPr>
          <w:p>
            <w:r>
              <w:t>List of allowed collaboration domains (whitelist entries).</w:t>
            </w:r>
          </w:p>
        </w:tc>
      </w:tr>
      <w:tr>
        <w:tc>
          <w:tcPr>
            <w:tcW w:type="dxa" w:w="2880"/>
          </w:tcPr>
          <w:p>
            <w:r>
              <w:t>entries[].id</w:t>
            </w:r>
          </w:p>
        </w:tc>
        <w:tc>
          <w:tcPr>
            <w:tcW w:type="dxa" w:w="2880"/>
          </w:tcPr>
          <w:p>
            <w:r>
              <w:t>string</w:t>
            </w:r>
          </w:p>
        </w:tc>
        <w:tc>
          <w:tcPr>
            <w:tcW w:type="dxa" w:w="2880"/>
          </w:tcPr>
          <w:p>
            <w:r>
              <w:t>The unique identifier for this entry.</w:t>
            </w:r>
          </w:p>
        </w:tc>
      </w:tr>
      <w:tr>
        <w:tc>
          <w:tcPr>
            <w:tcW w:type="dxa" w:w="2880"/>
          </w:tcPr>
          <w:p>
            <w:r>
              <w:t>entries[].type</w:t>
            </w:r>
          </w:p>
        </w:tc>
        <w:tc>
          <w:tcPr>
            <w:tcW w:type="dxa" w:w="2880"/>
          </w:tcPr>
          <w:p>
            <w:r>
              <w:t>string</w:t>
            </w:r>
          </w:p>
        </w:tc>
        <w:tc>
          <w:tcPr>
            <w:tcW w:type="dxa" w:w="2880"/>
          </w:tcPr>
          <w:p>
            <w:r>
              <w:t>Always collaboration_whitelist_entry.</w:t>
            </w:r>
          </w:p>
        </w:tc>
      </w:tr>
      <w:tr>
        <w:tc>
          <w:tcPr>
            <w:tcW w:type="dxa" w:w="2880"/>
          </w:tcPr>
          <w:p>
            <w:r>
              <w:t>entries[].domain</w:t>
            </w:r>
          </w:p>
        </w:tc>
        <w:tc>
          <w:tcPr>
            <w:tcW w:type="dxa" w:w="2880"/>
          </w:tcPr>
          <w:p>
            <w:r>
              <w:t>string</w:t>
            </w:r>
          </w:p>
        </w:tc>
        <w:tc>
          <w:tcPr>
            <w:tcW w:type="dxa" w:w="2880"/>
          </w:tcPr>
          <w:p>
            <w:r>
              <w:t>The whitelisted domain.</w:t>
            </w:r>
          </w:p>
        </w:tc>
      </w:tr>
      <w:tr>
        <w:tc>
          <w:tcPr>
            <w:tcW w:type="dxa" w:w="2880"/>
          </w:tcPr>
          <w:p>
            <w:r>
              <w:t>entries[].direction</w:t>
            </w:r>
          </w:p>
        </w:tc>
        <w:tc>
          <w:tcPr>
            <w:tcW w:type="dxa" w:w="2880"/>
          </w:tcPr>
          <w:p>
            <w:r>
              <w:t>string</w:t>
            </w:r>
          </w:p>
        </w:tc>
        <w:tc>
          <w:tcPr>
            <w:tcW w:type="dxa" w:w="2880"/>
          </w:tcPr>
          <w:p>
            <w:r>
              <w:t>The direction of the collaborations to allow. Possible values: inbound, outbound, both.</w:t>
            </w:r>
          </w:p>
        </w:tc>
      </w:tr>
      <w:tr>
        <w:tc>
          <w:tcPr>
            <w:tcW w:type="dxa" w:w="2880"/>
          </w:tcPr>
          <w:p>
            <w:r>
              <w:t>entries[].enterprise</w:t>
            </w:r>
          </w:p>
        </w:tc>
        <w:tc>
          <w:tcPr>
            <w:tcW w:type="dxa" w:w="2880"/>
          </w:tcPr>
          <w:p>
            <w:r>
              <w:t>object</w:t>
            </w:r>
          </w:p>
        </w:tc>
        <w:tc>
          <w:tcPr>
            <w:tcW w:type="dxa" w:w="2880"/>
          </w:tcPr>
          <w:p>
            <w:r>
              <w:t>The enterprise that owns this whitelist entry.</w:t>
            </w:r>
          </w:p>
        </w:tc>
      </w:tr>
      <w:tr>
        <w:tc>
          <w:tcPr>
            <w:tcW w:type="dxa" w:w="2880"/>
          </w:tcPr>
          <w:p>
            <w:r>
              <w:t>entries[].enterprise.id</w:t>
            </w:r>
          </w:p>
        </w:tc>
        <w:tc>
          <w:tcPr>
            <w:tcW w:type="dxa" w:w="2880"/>
          </w:tcPr>
          <w:p>
            <w:r>
              <w:t>string</w:t>
            </w:r>
          </w:p>
        </w:tc>
        <w:tc>
          <w:tcPr>
            <w:tcW w:type="dxa" w:w="2880"/>
          </w:tcPr>
          <w:p>
            <w:r>
              <w:t>The unique identifier for this enterprise.</w:t>
            </w:r>
          </w:p>
        </w:tc>
      </w:tr>
      <w:tr>
        <w:tc>
          <w:tcPr>
            <w:tcW w:type="dxa" w:w="2880"/>
          </w:tcPr>
          <w:p>
            <w:r>
              <w:t>entries[].enterprise.type</w:t>
            </w:r>
          </w:p>
        </w:tc>
        <w:tc>
          <w:tcPr>
            <w:tcW w:type="dxa" w:w="2880"/>
          </w:tcPr>
          <w:p>
            <w:r>
              <w:t>string</w:t>
            </w:r>
          </w:p>
        </w:tc>
        <w:tc>
          <w:tcPr>
            <w:tcW w:type="dxa" w:w="2880"/>
          </w:tcPr>
          <w:p>
            <w:r>
              <w:t>Always enterprise.</w:t>
            </w:r>
          </w:p>
        </w:tc>
      </w:tr>
      <w:tr>
        <w:tc>
          <w:tcPr>
            <w:tcW w:type="dxa" w:w="2880"/>
          </w:tcPr>
          <w:p>
            <w:r>
              <w:t>entries[].enterprise.name</w:t>
            </w:r>
          </w:p>
        </w:tc>
        <w:tc>
          <w:tcPr>
            <w:tcW w:type="dxa" w:w="2880"/>
          </w:tcPr>
          <w:p>
            <w:r>
              <w:t>string</w:t>
            </w:r>
          </w:p>
        </w:tc>
        <w:tc>
          <w:tcPr>
            <w:tcW w:type="dxa" w:w="2880"/>
          </w:tcPr>
          <w:p>
            <w:r>
              <w:t>The name of the enterprise.</w:t>
            </w:r>
          </w:p>
        </w:tc>
      </w:tr>
      <w:tr>
        <w:tc>
          <w:tcPr>
            <w:tcW w:type="dxa" w:w="2880"/>
          </w:tcPr>
          <w:p>
            <w:r>
              <w:t>entries[].created_at</w:t>
            </w:r>
          </w:p>
        </w:tc>
        <w:tc>
          <w:tcPr>
            <w:tcW w:type="dxa" w:w="2880"/>
          </w:tcPr>
          <w:p>
            <w:r>
              <w:t>string</w:t>
            </w:r>
          </w:p>
        </w:tc>
        <w:tc>
          <w:tcPr>
            <w:tcW w:type="dxa" w:w="2880"/>
          </w:tcPr>
          <w:p>
            <w:r>
              <w:t>The time the entry was created 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'https://api.box.com/2.0/collaboration_whitelist_entries?limit=1000' \</w:t>
        <w:br/>
        <w:t xml:space="preserve"> --header 'Accept: application/json'</w:t>
      </w:r>
    </w:p>
    <w:p>
      <w:pPr>
        <w:pStyle w:val="Heading3"/>
      </w:pPr>
      <w:r>
        <w:t>Example Usage</w:t>
      </w:r>
    </w:p>
    <w:p>
      <w:pPr>
        <w:pStyle w:val="Heading3"/>
      </w:pPr>
      <w:r>
        <w:t>Example 1: List the First Page (Limit 1000)</w:t>
      </w:r>
    </w:p>
    <w:p>
      <w:r>
        <w:rPr>
          <w:b/>
          <w:color w:val="666666"/>
          <w:sz w:val="16"/>
        </w:rPr>
        <w:t>[bash]</w:t>
      </w:r>
    </w:p>
    <w:p>
      <w:pPr>
        <w:shd w:fill="F2F2F2" w:val="clear"/>
      </w:pPr>
      <w:r>
        <w:rPr>
          <w:rFonts w:ascii="Courier New" w:hAnsi="Courier New"/>
          <w:sz w:val="17"/>
        </w:rPr>
        <w:t>curl -X GET 'https://api.box.com/2.0/collaboration_whitelist_entries?limit=1000' \</w:t>
        <w:br/>
        <w:t xml:space="preserve"> -H 'Accept: application/json'</w:t>
      </w:r>
    </w:p>
    <w:p>
      <w:pPr>
        <w:pStyle w:val="Heading3"/>
      </w:pPr>
      <w:r>
        <w:t>Example 2: Fetch Next Page Using a Marker</w:t>
      </w:r>
    </w:p>
    <w:p>
      <w:r>
        <w:rPr>
          <w:b/>
          <w:color w:val="666666"/>
          <w:sz w:val="16"/>
        </w:rPr>
        <w:t>[bash]</w:t>
      </w:r>
    </w:p>
    <w:p>
      <w:pPr>
        <w:shd w:fill="F2F2F2" w:val="clear"/>
      </w:pPr>
      <w:r>
        <w:rPr>
          <w:rFonts w:ascii="Courier New" w:hAnsi="Courier New"/>
          <w:sz w:val="17"/>
        </w:rPr>
        <w:t>curl -X GET 'https://api.box.com/2.0/collaboration_whitelist_entries?marker=JV9IRGZmieiBasejOG9yDCRNgd2ymoZIbjsxbJMjIs3kioVii&amp;limit=1000' \</w:t>
        <w:br/>
        <w:t xml:space="preserve"> -H 'Accept: application/json'</w:t>
      </w:r>
    </w:p>
    <w:p>
      <w:pPr>
        <w:pStyle w:val="Heading3"/>
      </w:pPr>
      <w:r>
        <w:t>Notes</w:t>
      </w:r>
    </w:p>
    <w:p>
      <w:pPr>
        <w:pStyle w:val="ListBullet"/>
      </w:pPr>
      <w:r>
        <w:t>Pagination is marker-based. When using marker, the documentation notes that usemarker must be set to true (not documented here as an available parameter for this specific endpoint, but called out as a requirement).</w:t>
      </w:r>
    </w:p>
    <w:p>
      <w:pPr>
        <w:pStyle w:val="ListBullet"/>
      </w:pPr>
      <w:r>
        <w:t>The entries[].type and entries[].enterprise.type fields are fixed values (collaboration_whitelist_entry and enterprise).</w:t>
      </w:r>
    </w:p>
    <w:p>
      <w:pPr>
        <w:pStyle w:val="Heading3"/>
      </w:pPr>
      <w:r>
        <w:t>Related collaborationWhitelistEntries actions</w:t>
      </w:r>
    </w:p>
    <w:p>
      <w:pPr>
        <w:pStyle w:val="ListBullet"/>
      </w:pPr>
      <w:r>
        <w:t>[POST] Add a Domain to the Allowed Collaboration Domains List — /collaboration_whitelist_entries</w:t>
      </w:r>
    </w:p>
    <w:p>
      <w:pPr>
        <w:pStyle w:val="ListBullet"/>
      </w:pPr>
      <w:r>
        <w:t>[GET] Get an Allowed Collaboration Domain Entry — /collaboration_whitelist_entries/{{collaborationWhitelistEntryId}}</w:t>
      </w:r>
    </w:p>
    <w:p>
      <w:pPr>
        <w:pStyle w:val="ListBullet"/>
      </w:pPr>
      <w:r>
        <w:t>[DELETE] Remove a Collaboration Whitelist Entry — /collaboration_whitelist_entries/{{collaborationWhitelistEntryId}}</w:t>
      </w:r>
    </w:p>
    <w:p>
      <w:r>
        <w:br w:type="page"/>
      </w:r>
    </w:p>
    <w:p>
      <w:pPr>
        <w:pStyle w:val="Heading2"/>
      </w:pPr>
      <w:r>
        <w:t>57. [DELETE] Remove a Collaboration Whitelist Entry</w:t>
      </w:r>
    </w:p>
    <w:p>
      <w:r>
        <w:rPr>
          <w:b/>
        </w:rPr>
        <w:t xml:space="preserve">Endpoint: </w:t>
      </w:r>
      <w:r>
        <w:rPr>
          <w:rFonts w:ascii="Courier New" w:hAnsi="Courier New"/>
          <w:sz w:val="18"/>
        </w:rPr>
        <w:t>/collaboration_whitelist_entries/{{collaborationWhitelistEntryId}}</w:t>
      </w:r>
    </w:p>
    <w:p>
      <w:pPr>
        <w:pStyle w:val="Heading3"/>
      </w:pPr>
      <w:r>
        <w:t>Prerequisites</w:t>
      </w:r>
    </w:p>
    <w:p>
      <w:pPr>
        <w:pStyle w:val="ListBullet"/>
      </w:pPr>
      <w:r>
        <w:t>Must have access to the current enterprise’s collaboration whitelist settings</w:t>
      </w:r>
    </w:p>
    <w:p>
      <w:pPr>
        <w:pStyle w:val="Heading3"/>
      </w:pPr>
      <w:r>
        <w:t>Method</w:t>
      </w:r>
    </w:p>
    <w:p>
      <w:r>
        <w:t>DELETE</w:t>
      </w:r>
    </w:p>
    <w:p>
      <w:pPr>
        <w:pStyle w:val="Heading3"/>
      </w:pPr>
      <w:r>
        <w:t>URL</w:t>
      </w:r>
    </w:p>
    <w:p>
      <w:r>
        <w:t>https://api.box.com/2.0/collaboration_whitelist_entries/{{collaboration_whitelist_entry_id}}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domain from the list of domains that have been deemed safe to create collaborations for within the current enterprise.</w:t>
      </w:r>
    </w:p>
    <w:p>
      <w:pPr>
        <w:pStyle w:val="Heading3"/>
      </w:pPr>
      <w:r>
        <w:t>Enforcement Rules</w:t>
      </w:r>
    </w:p>
    <w:p>
      <w:pPr>
        <w:pStyle w:val="ListBullet"/>
      </w:pPr>
      <w:r>
        <w:t>The collaboration_whitelist_entry_id path parameter must always be present.</w:t>
      </w:r>
    </w:p>
    <w:p>
      <w:pPr>
        <w:pStyle w:val="ListBullet"/>
      </w:pPr>
      <w:r>
        <w:t>If the user provides a collaboration_whitelist_entry_id, use that value directly.</w:t>
      </w:r>
    </w:p>
    <w:p>
      <w:pPr>
        <w:pStyle w:val="ListBullet"/>
      </w:pPr>
      <w:r>
        <w:t>Do not call the API with a missing or empty collaboration_whitelist_entry_id (e.g., avoid /collaboration_whitelist_entries//).</w:t>
      </w:r>
    </w:p>
    <w:p>
      <w:pPr>
        <w:pStyle w:val="ListBullet"/>
      </w:pPr>
      <w:r>
        <w:t>Always construct the path as /collaboration_whitelist_entries/{{collaboration_whitelist_entry_id}}, where {{collaboration_whitelist_entry_id}} is a non-empty string.</w:t>
      </w:r>
    </w:p>
    <w:p>
      <w:pPr>
        <w:pStyle w:val="ListBullet"/>
      </w:pPr>
      <w:r>
        <w:t>Do not infer or guess the collaboration_whitelist_entry_id.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/collaboration_whitelist_entries/213123</w:t>
      </w:r>
    </w:p>
    <w:p>
      <w:pPr>
        <w:pStyle w:val="Heading3"/>
      </w:pPr>
      <w:r>
        <w:t>Invalid Examples</w:t>
      </w:r>
    </w:p>
    <w:p>
      <w:r>
        <w:rPr>
          <w:b/>
          <w:color w:val="666666"/>
          <w:sz w:val="16"/>
        </w:rPr>
        <w:t>[http]</w:t>
      </w:r>
    </w:p>
    <w:p>
      <w:pPr>
        <w:shd w:fill="F2F2F2" w:val="clear"/>
      </w:pPr>
      <w:r>
        <w:rPr>
          <w:rFonts w:ascii="Courier New" w:hAnsi="Courier New"/>
          <w:sz w:val="17"/>
        </w:rPr>
        <w:t>/collaboration_whitelist_entries//</w:t>
        <w:br/>
        <w:t>/collaboration_whitelist_entries/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collaboration_whitelist_entry_id</w:t>
            </w:r>
          </w:p>
        </w:tc>
        <w:tc>
          <w:tcPr>
            <w:tcW w:type="dxa" w:w="2880"/>
          </w:tcPr>
          <w:p>
            <w:r>
              <w:t>string</w:t>
            </w:r>
          </w:p>
        </w:tc>
        <w:tc>
          <w:tcPr>
            <w:tcW w:type="dxa" w:w="2880"/>
          </w:tcPr>
          <w:p>
            <w:r>
              <w:t>The ID of the entry in the collaboration whitelist. Example: "213123". Sent as a path parameter in the URL.</w:t>
            </w:r>
          </w:p>
        </w:tc>
      </w:tr>
    </w:tbl>
    <w:p/>
    <w:p>
      <w:pPr>
        <w:pStyle w:val="Heading3"/>
      </w:pPr>
      <w:r>
        <w:t>Response</w:t>
      </w:r>
    </w:p>
    <w:p>
      <w:pPr>
        <w:pStyle w:val="Heading3"/>
      </w:pPr>
      <w:r>
        <w:t>Success Response (204 No Content)</w:t>
      </w:r>
    </w:p>
    <w:p>
      <w:r>
        <w:t>A blank response is returned if the entry was successfully deleted.</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w:t>
            </w:r>
          </w:p>
        </w:tc>
      </w:tr>
      <w:tr>
        <w:tc>
          <w:tcPr>
            <w:tcW w:type="dxa" w:w="2880"/>
          </w:tcPr>
          <w:p>
            <w:r>
              <w:t>status</w:t>
            </w:r>
          </w:p>
        </w:tc>
        <w:tc>
          <w:tcPr>
            <w:tcW w:type="dxa" w:w="2880"/>
          </w:tcPr>
          <w:p>
            <w:r>
              <w:t>integer</w:t>
            </w:r>
          </w:p>
        </w:tc>
        <w:tc>
          <w:tcPr>
            <w:tcW w:type="dxa" w:w="2880"/>
          </w:tcPr>
          <w:p>
            <w:r>
              <w:t>The HTTP status of the response. Example: 400.</w:t>
            </w:r>
          </w:p>
        </w:tc>
      </w:tr>
      <w:tr>
        <w:tc>
          <w:tcPr>
            <w:tcW w:type="dxa" w:w="2880"/>
          </w:tcPr>
          <w:p>
            <w:r>
              <w:t>code</w:t>
            </w:r>
          </w:p>
        </w:tc>
        <w:tc>
          <w:tcPr>
            <w:tcW w:type="dxa" w:w="2880"/>
          </w:tcPr>
          <w:p>
            <w:r>
              <w:t>string</w:t>
            </w:r>
          </w:p>
        </w:tc>
        <w:tc>
          <w:tcPr>
            <w:tcW w:type="dxa" w:w="2880"/>
          </w:tcPr>
          <w:p>
            <w:r>
              <w:t>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 Example: "Method Not Allowed".</w:t>
            </w:r>
          </w:p>
        </w:tc>
      </w:tr>
      <w:tr>
        <w:tc>
          <w:tcPr>
            <w:tcW w:type="dxa" w:w="2880"/>
          </w:tcPr>
          <w:p>
            <w:r>
              <w:t>context_info</w:t>
            </w:r>
          </w:p>
        </w:tc>
        <w:tc>
          <w:tcPr>
            <w:tcW w:type="dxa" w:w="2880"/>
          </w:tcPr>
          <w:p>
            <w:r>
              <w:t>object</w:t>
            </w:r>
          </w:p>
        </w:tc>
        <w:tc>
          <w:tcPr>
            <w:tcW w:type="dxa" w:w="2880"/>
          </w:tcPr>
          <w:p>
            <w:r>
              <w:t>Additional context about the error. Documented as {[key: string]: any}.</w:t>
            </w:r>
          </w:p>
        </w:tc>
      </w:tr>
      <w:tr>
        <w:tc>
          <w:tcPr>
            <w:tcW w:type="dxa" w:w="2880"/>
          </w:tcPr>
          <w:p>
            <w:r>
              <w:t>help_url</w:t>
            </w:r>
          </w:p>
        </w:tc>
        <w:tc>
          <w:tcPr>
            <w:tcW w:type="dxa" w:w="2880"/>
          </w:tcPr>
          <w:p>
            <w:r>
              <w:t>string</w:t>
            </w:r>
          </w:p>
        </w:tc>
        <w:tc>
          <w:tcPr>
            <w:tcW w:type="dxa" w:w="2880"/>
          </w:tcPr>
          <w:p>
            <w:r>
              <w:t>URL with more information about the error.</w:t>
            </w:r>
          </w:p>
        </w:tc>
      </w:tr>
      <w:tr>
        <w:tc>
          <w:tcPr>
            <w:tcW w:type="dxa" w:w="2880"/>
          </w:tcPr>
          <w:p>
            <w:r>
              <w:t>request_id</w:t>
            </w:r>
          </w:p>
        </w:tc>
        <w:tc>
          <w:tcPr>
            <w:tcW w:type="dxa" w:w="2880"/>
          </w:tcPr>
          <w:p>
            <w:r>
              <w:t>string</w:t>
            </w:r>
          </w:p>
        </w:tc>
        <w:tc>
          <w:tcPr>
            <w:tcW w:type="dxa" w:w="2880"/>
          </w:tcPr>
          <w:p>
            <w:r>
              <w:t>Unique identifier for the response (useful when contacting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'https://api.box.com/2.0/collaboration_whitelist_entries/213123' \</w:t>
        <w:br/>
        <w:t xml:space="preserve"> --header 'Accept: application/json'</w:t>
      </w:r>
    </w:p>
    <w:p>
      <w:pPr>
        <w:pStyle w:val="Heading3"/>
      </w:pPr>
      <w:r>
        <w:t>Error Handling</w:t>
      </w:r>
    </w:p>
    <w:p>
      <w:pPr>
        <w:pStyle w:val="ListBullet"/>
      </w:pPr>
      <w:r>
        <w:t>204 No Content: Entry was deleted successfully; response body is blank.</w:t>
      </w:r>
    </w:p>
    <w:p>
      <w:pPr>
        <w:pStyle w:val="ListBullet"/>
      </w:pPr>
      <w:r>
        <w:t>default (client error): Returns a JSON error object with type, status, code, and additional details such as help_url and request_id.</w:t>
      </w:r>
    </w:p>
    <w:p>
      <w:pPr>
        <w:pStyle w:val="Heading3"/>
      </w:pPr>
      <w:r>
        <w:t>Related collaborationWhitelistEntries actions</w:t>
      </w:r>
    </w:p>
    <w:p>
      <w:pPr>
        <w:pStyle w:val="ListBullet"/>
      </w:pPr>
      <w:r>
        <w:t>[POST] Add a Domain to the Allowed Collaboration Domains List — /collaboration_whitelist_entries</w:t>
      </w:r>
    </w:p>
    <w:p>
      <w:pPr>
        <w:pStyle w:val="ListBullet"/>
      </w:pPr>
      <w:r>
        <w:t>[GET] Get an Allowed Collaboration Domain Entry — /collaboration_whitelist_entries/{{collaborationWhitelistEntryId}}</w:t>
      </w:r>
    </w:p>
    <w:p>
      <w:pPr>
        <w:pStyle w:val="ListBullet"/>
      </w:pPr>
      <w:r>
        <w:t>[GET] List Allowed Collaboration Domains — /collaboration_whitelist_entries</w:t>
      </w:r>
    </w:p>
    <w:p>
      <w:r>
        <w:br w:type="page"/>
      </w:r>
    </w:p>
    <w:p>
      <w:pPr>
        <w:pStyle w:val="Heading2"/>
      </w:pPr>
      <w:r>
        <w:t>58. [POST] Create a User Exemption from Collaboration Domain Restrictions</w:t>
      </w:r>
    </w:p>
    <w:p>
      <w:r>
        <w:rPr>
          <w:b/>
        </w:rPr>
        <w:t xml:space="preserve">Endpoint: </w:t>
      </w:r>
      <w:r>
        <w:rPr>
          <w:rFonts w:ascii="Courier New" w:hAnsi="Courier New"/>
          <w:sz w:val="18"/>
        </w:rPr>
        <w:t>/collaboration_whitelist_exempt_targets</w:t>
      </w:r>
    </w:p>
    <w:p>
      <w:pPr>
        <w:pStyle w:val="Heading3"/>
      </w:pPr>
      <w:r>
        <w:t>Prerequisites</w:t>
      </w:r>
    </w:p>
    <w:p>
      <w:pPr>
        <w:pStyle w:val="ListBullet"/>
      </w:pPr>
      <w:r>
        <w:t>You must know the Box user ID to exempt from collaboration domain restrictions.</w:t>
      </w:r>
    </w:p>
    <w:p>
      <w:pPr>
        <w:pStyle w:val="Heading3"/>
      </w:pPr>
      <w:r>
        <w:t>Method</w:t>
      </w:r>
    </w:p>
    <w:p>
      <w:r>
        <w:t>POST</w:t>
      </w:r>
    </w:p>
    <w:p>
      <w:pPr>
        <w:pStyle w:val="Heading3"/>
      </w:pPr>
      <w:r>
        <w:t>URL</w:t>
      </w:r>
    </w:p>
    <w:p>
      <w:r>
        <w:t>https://api.box.com/2.0/collaboration_whitelist_exempt_targets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Exempts a user from the restrictions set out by the allowed list of domains for collaborations by creating a new exemption entry.</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When executing the action, ensure to send required inputs in the JSON request body as documented below.</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object</w:t>
            </w:r>
          </w:p>
        </w:tc>
        <w:tc>
          <w:tcPr>
            <w:tcW w:type="dxa" w:w="2880"/>
          </w:tcPr>
          <w:p>
            <w:r>
              <w:t>The user to exempt.</w:t>
            </w:r>
          </w:p>
        </w:tc>
      </w:tr>
      <w:tr>
        <w:tc>
          <w:tcPr>
            <w:tcW w:type="dxa" w:w="2880"/>
          </w:tcPr>
          <w:p>
            <w:r>
              <w:t>user.id</w:t>
            </w:r>
          </w:p>
        </w:tc>
        <w:tc>
          <w:tcPr>
            <w:tcW w:type="dxa" w:w="2880"/>
          </w:tcPr>
          <w:p>
            <w:r>
              <w:t>string</w:t>
            </w:r>
          </w:p>
        </w:tc>
        <w:tc>
          <w:tcPr>
            <w:tcW w:type="dxa" w:w="2880"/>
          </w:tcPr>
          <w:p>
            <w:r>
              <w:t>Required. The ID of the user to exempt. Example: "23522323"</w:t>
            </w:r>
          </w:p>
        </w:tc>
      </w:tr>
    </w:tbl>
    <w:p/>
    <w:p>
      <w:pPr>
        <w:pStyle w:val="Heading3"/>
      </w:pPr>
      <w:r>
        <w:t>Optional Request Body Fields</w:t>
      </w:r>
    </w:p>
    <w:p>
      <w:r>
        <w:t>None.</w:t>
      </w:r>
    </w:p>
    <w:p>
      <w:pPr>
        <w:pStyle w:val="Heading3"/>
      </w:pPr>
      <w:r>
        <w:t>Response</w:t>
      </w:r>
    </w:p>
    <w:p>
      <w:pPr>
        <w:pStyle w:val="Heading3"/>
      </w:pPr>
      <w:r>
        <w:t>Success Response (200 OK)</w:t>
      </w:r>
    </w:p>
    <w:p>
      <w:r>
        <w:t>Returns a new exemption entry.</w:t>
      </w:r>
    </w:p>
    <w:p>
      <w:r>
        <w:rPr>
          <w:b/>
          <w:color w:val="666666"/>
          <w:sz w:val="16"/>
        </w:rPr>
        <w:t>[json]</w:t>
      </w:r>
    </w:p>
    <w:p>
      <w:pPr>
        <w:shd w:fill="F2F2F2" w:val="clear"/>
      </w:pPr>
      <w:r>
        <w:rPr>
          <w:rFonts w:ascii="Courier New" w:hAnsi="Courier New"/>
          <w:sz w:val="17"/>
        </w:rPr>
        <w:t>{</w:t>
        <w:br/>
        <w:t xml:space="preserve"> "id": "11446498",</w:t>
        <w:br/>
        <w:t xml:space="preserve"> "type": "collaboration_whitelist_exempt_target",</w:t>
        <w:br/>
        <w:t xml:space="preserve"> "enterprise": {</w:t>
        <w:br/>
        <w:t xml:space="preserve"> "id": "123456",</w:t>
        <w:br/>
        <w:t xml:space="preserve"> "type": "enterprise",</w:t>
        <w:br/>
        <w:t xml:space="preserve"> "name": "Example Enterprise"</w:t>
        <w:br/>
        <w:t xml:space="preserve"> },</w:t>
        <w:br/>
        <w:t xml:space="preserve"> "user": {</w:t>
        <w:br/>
        <w:t xml:space="preserve"> "id": "23522323",</w:t>
        <w:br/>
        <w:t xml:space="preserve"> "type": "user",</w:t>
        <w:br/>
        <w:t xml:space="preserve"> "name": "Jane Doe",</w:t>
        <w:br/>
        <w:t xml:space="preserve"> "login": "jane.doe@example.com"</w:t>
        <w:br/>
        <w:t xml:space="preserve"> },</w:t>
        <w:br/>
        <w:t xml:space="preserve"> "created_at": "2012-12-12T10:53:43-08:00",</w:t>
        <w:br/>
        <w:t xml:space="preserve"> "modified_at": "2012-12-12T10:53:43-08:00"</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this exemption.</w:t>
            </w:r>
          </w:p>
        </w:tc>
      </w:tr>
      <w:tr>
        <w:tc>
          <w:tcPr>
            <w:tcW w:type="dxa" w:w="2880"/>
          </w:tcPr>
          <w:p>
            <w:r>
              <w:t>type</w:t>
            </w:r>
          </w:p>
        </w:tc>
        <w:tc>
          <w:tcPr>
            <w:tcW w:type="dxa" w:w="2880"/>
          </w:tcPr>
          <w:p>
            <w:r>
              <w:t>string</w:t>
            </w:r>
          </w:p>
        </w:tc>
        <w:tc>
          <w:tcPr>
            <w:tcW w:type="dxa" w:w="2880"/>
          </w:tcPr>
          <w:p>
            <w:r>
              <w:t>The value will always be collaboration_whitelist_exempt_target.</w:t>
            </w:r>
          </w:p>
        </w:tc>
      </w:tr>
      <w:tr>
        <w:tc>
          <w:tcPr>
            <w:tcW w:type="dxa" w:w="2880"/>
          </w:tcPr>
          <w:p>
            <w:r>
              <w:t>enterprise</w:t>
            </w:r>
          </w:p>
        </w:tc>
        <w:tc>
          <w:tcPr>
            <w:tcW w:type="dxa" w:w="2880"/>
          </w:tcPr>
          <w:p>
            <w:r>
              <w:t>object</w:t>
            </w:r>
          </w:p>
        </w:tc>
        <w:tc>
          <w:tcPr>
            <w:tcW w:type="dxa" w:w="2880"/>
          </w:tcPr>
          <w:p>
            <w:r>
              <w:t>The enterprise that owns this exemption.</w:t>
            </w:r>
          </w:p>
        </w:tc>
      </w:tr>
      <w:tr>
        <w:tc>
          <w:tcPr>
            <w:tcW w:type="dxa" w:w="2880"/>
          </w:tcPr>
          <w:p>
            <w:r>
              <w:t>enterprise.id</w:t>
            </w:r>
          </w:p>
        </w:tc>
        <w:tc>
          <w:tcPr>
            <w:tcW w:type="dxa" w:w="2880"/>
          </w:tcPr>
          <w:p>
            <w:r>
              <w:t>string</w:t>
            </w:r>
          </w:p>
        </w:tc>
        <w:tc>
          <w:tcPr>
            <w:tcW w:type="dxa" w:w="2880"/>
          </w:tcPr>
          <w:p>
            <w:r>
              <w:t>The unique identifier for this enterprise.</w:t>
            </w:r>
          </w:p>
        </w:tc>
      </w:tr>
      <w:tr>
        <w:tc>
          <w:tcPr>
            <w:tcW w:type="dxa" w:w="2880"/>
          </w:tcPr>
          <w:p>
            <w:r>
              <w:t>enterprise.type</w:t>
            </w:r>
          </w:p>
        </w:tc>
        <w:tc>
          <w:tcPr>
            <w:tcW w:type="dxa" w:w="2880"/>
          </w:tcPr>
          <w:p>
            <w:r>
              <w:t>string</w:t>
            </w:r>
          </w:p>
        </w:tc>
        <w:tc>
          <w:tcPr>
            <w:tcW w:type="dxa" w:w="2880"/>
          </w:tcPr>
          <w:p>
            <w:r>
              <w:t>The value will always be enterprise.</w:t>
            </w:r>
          </w:p>
        </w:tc>
      </w:tr>
      <w:tr>
        <w:tc>
          <w:tcPr>
            <w:tcW w:type="dxa" w:w="2880"/>
          </w:tcPr>
          <w:p>
            <w:r>
              <w:t>enterprise.name</w:t>
            </w:r>
          </w:p>
        </w:tc>
        <w:tc>
          <w:tcPr>
            <w:tcW w:type="dxa" w:w="2880"/>
          </w:tcPr>
          <w:p>
            <w:r>
              <w:t>string</w:t>
            </w:r>
          </w:p>
        </w:tc>
        <w:tc>
          <w:tcPr>
            <w:tcW w:type="dxa" w:w="2880"/>
          </w:tcPr>
          <w:p>
            <w:r>
              <w:t>The name of the enterprise.</w:t>
            </w:r>
          </w:p>
        </w:tc>
      </w:tr>
      <w:tr>
        <w:tc>
          <w:tcPr>
            <w:tcW w:type="dxa" w:w="2880"/>
          </w:tcPr>
          <w:p>
            <w:r>
              <w:t>user</w:t>
            </w:r>
          </w:p>
        </w:tc>
        <w:tc>
          <w:tcPr>
            <w:tcW w:type="dxa" w:w="2880"/>
          </w:tcPr>
          <w:p>
            <w:r>
              <w:t>object</w:t>
            </w:r>
          </w:p>
        </w:tc>
        <w:tc>
          <w:tcPr>
            <w:tcW w:type="dxa" w:w="2880"/>
          </w:tcPr>
          <w:p>
            <w:r>
              <w:t>The exempted user.</w:t>
            </w:r>
          </w:p>
        </w:tc>
      </w:tr>
      <w:tr>
        <w:tc>
          <w:tcPr>
            <w:tcW w:type="dxa" w:w="2880"/>
          </w:tcPr>
          <w:p>
            <w:r>
              <w:t>user.id</w:t>
            </w:r>
          </w:p>
        </w:tc>
        <w:tc>
          <w:tcPr>
            <w:tcW w:type="dxa" w:w="2880"/>
          </w:tcPr>
          <w:p>
            <w:r>
              <w:t>string</w:t>
            </w:r>
          </w:p>
        </w:tc>
        <w:tc>
          <w:tcPr>
            <w:tcW w:type="dxa" w:w="2880"/>
          </w:tcPr>
          <w:p>
            <w:r>
              <w:t>The unique identifier for this user.</w:t>
            </w:r>
          </w:p>
        </w:tc>
      </w:tr>
      <w:tr>
        <w:tc>
          <w:tcPr>
            <w:tcW w:type="dxa" w:w="2880"/>
          </w:tcPr>
          <w:p>
            <w:r>
              <w:t>user.type</w:t>
            </w:r>
          </w:p>
        </w:tc>
        <w:tc>
          <w:tcPr>
            <w:tcW w:type="dxa" w:w="2880"/>
          </w:tcPr>
          <w:p>
            <w:r>
              <w:t>string</w:t>
            </w:r>
          </w:p>
        </w:tc>
        <w:tc>
          <w:tcPr>
            <w:tcW w:type="dxa" w:w="2880"/>
          </w:tcPr>
          <w:p>
            <w:r>
              <w:t>The value will always be user.</w:t>
            </w:r>
          </w:p>
        </w:tc>
      </w:tr>
      <w:tr>
        <w:tc>
          <w:tcPr>
            <w:tcW w:type="dxa" w:w="2880"/>
          </w:tcPr>
          <w:p>
            <w:r>
              <w:t>user.name</w:t>
            </w:r>
          </w:p>
        </w:tc>
        <w:tc>
          <w:tcPr>
            <w:tcW w:type="dxa" w:w="2880"/>
          </w:tcPr>
          <w:p>
            <w:r>
              <w:t>string</w:t>
            </w:r>
          </w:p>
        </w:tc>
        <w:tc>
          <w:tcPr>
            <w:tcW w:type="dxa" w:w="2880"/>
          </w:tcPr>
          <w:p>
            <w:r>
              <w:t>The display name of this user. (max length: 50)</w:t>
            </w:r>
          </w:p>
        </w:tc>
      </w:tr>
      <w:tr>
        <w:tc>
          <w:tcPr>
            <w:tcW w:type="dxa" w:w="2880"/>
          </w:tcPr>
          <w:p>
            <w:r>
              <w:t>user.login</w:t>
            </w:r>
          </w:p>
        </w:tc>
        <w:tc>
          <w:tcPr>
            <w:tcW w:type="dxa" w:w="2880"/>
          </w:tcPr>
          <w:p>
            <w:r>
              <w:t>string</w:t>
            </w:r>
          </w:p>
        </w:tc>
        <w:tc>
          <w:tcPr>
            <w:tcW w:type="dxa" w:w="2880"/>
          </w:tcPr>
          <w:p>
            <w:r>
              <w:t>The primary email address of this user.</w:t>
            </w:r>
          </w:p>
        </w:tc>
      </w:tr>
      <w:tr>
        <w:tc>
          <w:tcPr>
            <w:tcW w:type="dxa" w:w="2880"/>
          </w:tcPr>
          <w:p>
            <w:r>
              <w:t>created_at</w:t>
            </w:r>
          </w:p>
        </w:tc>
        <w:tc>
          <w:tcPr>
            <w:tcW w:type="dxa" w:w="2880"/>
          </w:tcPr>
          <w:p>
            <w:r>
              <w:t>string</w:t>
            </w:r>
          </w:p>
        </w:tc>
        <w:tc>
          <w:tcPr>
            <w:tcW w:type="dxa" w:w="2880"/>
          </w:tcPr>
          <w:p>
            <w:r>
              <w:t>The time the entry was created. Example: "2012-12-12T10:53:43-08:00"</w:t>
            </w:r>
          </w:p>
        </w:tc>
      </w:tr>
      <w:tr>
        <w:tc>
          <w:tcPr>
            <w:tcW w:type="dxa" w:w="2880"/>
          </w:tcPr>
          <w:p>
            <w:r>
              <w:t>modified_at</w:t>
            </w:r>
          </w:p>
        </w:tc>
        <w:tc>
          <w:tcPr>
            <w:tcW w:type="dxa" w:w="2880"/>
          </w:tcPr>
          <w:p>
            <w:r>
              <w:t>string</w:t>
            </w:r>
          </w:p>
        </w:tc>
        <w:tc>
          <w:tcPr>
            <w:tcW w:type="dxa" w:w="2880"/>
          </w:tcPr>
          <w:p>
            <w:r>
              <w:t>The time the entry was modified. Example: "2012-12-12T10:53:43-08:00"</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'https://api.box.com/2.0/collaboration_whitelist_exempt_targets' \</w:t>
        <w:br/>
        <w:t xml:space="preserve"> --header 'Accept: application/json' \</w:t>
        <w:br/>
        <w:t xml:space="preserve"> --header 'Content-Type: application/json' \</w:t>
        <w:br/>
        <w:t xml:space="preserve"> --data '{</w:t>
        <w:br/>
        <w:t xml:space="preserve"> "user": {</w:t>
        <w:br/>
        <w:t xml:space="preserve"> "id": "23522323"</w:t>
        <w:br/>
        <w:t xml:space="preserve">    }</w:t>
        <w:br/>
        <w:t xml:space="preserve">  }'</w:t>
      </w:r>
    </w:p>
    <w:p>
      <w:pPr>
        <w:pStyle w:val="Heading3"/>
      </w:pPr>
      <w:r>
        <w:t>Example Usage</w:t>
      </w:r>
    </w:p>
    <w:p>
      <w:pPr>
        <w:pStyle w:val="Heading3"/>
      </w:pPr>
      <w:r>
        <w:t>Example 1: Create an exemption for a specific user ID</w:t>
      </w:r>
    </w:p>
    <w:p>
      <w:r>
        <w:rPr>
          <w:b/>
          <w:color w:val="666666"/>
          <w:sz w:val="16"/>
        </w:rPr>
        <w:t>[bash]</w:t>
      </w:r>
    </w:p>
    <w:p>
      <w:pPr>
        <w:shd w:fill="F2F2F2" w:val="clear"/>
      </w:pPr>
      <w:r>
        <w:rPr>
          <w:rFonts w:ascii="Courier New" w:hAnsi="Courier New"/>
          <w:sz w:val="17"/>
        </w:rPr>
        <w:t>curl -X POST 'https://api.box.com/2.0/collaboration_whitelist_exempt_targets' \</w:t>
        <w:br/>
        <w:t xml:space="preserve"> -H 'Accept: application/json' \</w:t>
        <w:br/>
        <w:t xml:space="preserve"> -H 'Content-Type: application/json' \</w:t>
        <w:br/>
        <w:t xml:space="preserve"> -d '{</w:t>
        <w:br/>
        <w:t xml:space="preserve"> "user": {</w:t>
        <w:br/>
        <w:t xml:space="preserve"> "id": "23522323"</w:t>
        <w:br/>
        <w:t xml:space="preserve">    }</w:t>
        <w:br/>
        <w:t xml:space="preserve">  }'</w:t>
      </w:r>
    </w:p>
    <w:p>
      <w:pPr>
        <w:pStyle w:val="Heading3"/>
      </w:pPr>
      <w:r>
        <w:t>Behavior</w:t>
      </w:r>
    </w:p>
    <w:p>
      <w:pPr>
        <w:pStyle w:val="ListBullet"/>
      </w:pPr>
      <w:r>
        <w:t>Validation: Validates that user.id is provided.</w:t>
      </w:r>
    </w:p>
    <w:p>
      <w:pPr>
        <w:pStyle w:val="ListBullet"/>
      </w:pPr>
      <w:r>
        <w:t>Creation: Creates a collaboration domain restrictions exemption entry for the specified user.</w:t>
      </w:r>
    </w:p>
    <w:p>
      <w:pPr>
        <w:pStyle w:val="ListBullet"/>
      </w:pPr>
      <w:r>
        <w:t>Response: Returns the newly created exemption object, including enterprise and user metadata and timestamps.</w:t>
      </w:r>
    </w:p>
    <w:p>
      <w:pPr>
        <w:pStyle w:val="Heading3"/>
      </w:pPr>
      <w:r>
        <w:t>Notes</w:t>
      </w:r>
    </w:p>
    <w:p>
      <w:pPr>
        <w:pStyle w:val="ListBullet"/>
      </w:pPr>
      <w:r>
        <w:t>The response may include additional properties beyond those listed (the documentation indicates the response can include &amp; any).</w:t>
      </w:r>
    </w:p>
    <w:p>
      <w:pPr>
        <w:pStyle w:val="ListBullet"/>
      </w:pPr>
      <w:r>
        <w:t>Error responses include a Box-specific code and a request_id useful for support.</w:t>
      </w:r>
    </w:p>
    <w:p>
      <w:pPr>
        <w:pStyle w:val="Heading3"/>
      </w:pPr>
      <w:r>
        <w:t>Error Handling</w:t>
      </w:r>
    </w:p>
    <w:p>
      <w:pPr>
        <w:pStyle w:val="ListBullet"/>
      </w:pPr>
      <w:r>
        <w:t>Default (Unexpected client error): Returns an error object with fields including status, code, message, and request_id.</w:t>
      </w:r>
    </w:p>
    <w:p>
      <w:pPr>
        <w:pStyle w:val="Heading3"/>
      </w:pPr>
      <w:r>
        <w:t>Related collaborationWhitelistExemptTargets actions</w:t>
      </w:r>
    </w:p>
    <w:p>
      <w:pPr>
        <w:pStyle w:val="ListBullet"/>
      </w:pPr>
      <w:r>
        <w:t>[GET] Get a Collaboration Whitelist Exempt Target — /collaboration_whitelist_exempt_targets/{{collaborationWhitelistExemptTargetId}}</w:t>
      </w:r>
    </w:p>
    <w:p>
      <w:pPr>
        <w:pStyle w:val="ListBullet"/>
      </w:pPr>
      <w:r>
        <w:t>[GET] List Collaboration Whitelist Exempt Targets — /collaboration_whitelist_exempt_targets</w:t>
      </w:r>
    </w:p>
    <w:p>
      <w:pPr>
        <w:pStyle w:val="ListBullet"/>
      </w:pPr>
      <w:r>
        <w:t>[DELETE] Remove a User from the Collaboration Domain Whitelist Exemption List — /collaboration_whitelist_exempt_targets/{{collaborationWhitelistExemptTargetId}}</w:t>
      </w:r>
    </w:p>
    <w:p>
      <w:r>
        <w:br w:type="page"/>
      </w:r>
    </w:p>
    <w:p>
      <w:pPr>
        <w:pStyle w:val="Heading2"/>
      </w:pPr>
      <w:r>
        <w:t>59. [GET] Get a Collaboration Whitelist Exempt Target</w:t>
      </w:r>
    </w:p>
    <w:p>
      <w:r>
        <w:rPr>
          <w:b/>
        </w:rPr>
        <w:t xml:space="preserve">Endpoint: </w:t>
      </w:r>
      <w:r>
        <w:rPr>
          <w:rFonts w:ascii="Courier New" w:hAnsi="Courier New"/>
          <w:sz w:val="18"/>
        </w:rPr>
        <w:t>/collaboration_whitelist_exempt_targets/{{collaborationWhitelistExemptTargetId}}</w:t>
      </w:r>
    </w:p>
    <w:p>
      <w:pPr>
        <w:pStyle w:val="Heading3"/>
      </w:pPr>
      <w:r>
        <w:t>Prerequisites</w:t>
      </w:r>
    </w:p>
    <w:p>
      <w:pPr>
        <w:pStyle w:val="ListBullet"/>
      </w:pPr>
      <w:r>
        <w:t>The exemption target ID (collaboration_whitelist_exempt_target_id) must be known and accessible to the caller.</w:t>
      </w:r>
    </w:p>
    <w:p>
      <w:pPr>
        <w:pStyle w:val="Heading3"/>
      </w:pPr>
      <w:r>
        <w:t>Method</w:t>
      </w:r>
    </w:p>
    <w:p>
      <w:r>
        <w:t>GET</w:t>
      </w:r>
    </w:p>
    <w:p>
      <w:pPr>
        <w:pStyle w:val="Heading3"/>
      </w:pPr>
      <w:r>
        <w:t>URL</w:t>
      </w:r>
    </w:p>
    <w:p>
      <w:r>
        <w:t>https://api.box.com/2.0/collaboration_whitelist_exempt_targets/{{collaboration_whitelist_exempt_target_id}}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user who has been exempted from the collaboration domain restrictions (collaboration whitelist) for an enterprise.</w:t>
      </w:r>
    </w:p>
    <w:p>
      <w:pPr>
        <w:pStyle w:val="Heading3"/>
      </w:pPr>
      <w:r>
        <w:t>Enforcement Rules</w:t>
      </w:r>
    </w:p>
    <w:p>
      <w:pPr>
        <w:pStyle w:val="ListBullet"/>
      </w:pPr>
      <w:r>
        <w:t>The collaboration_whitelist_exempt_target_id path parameter must always be present.</w:t>
      </w:r>
    </w:p>
    <w:p>
      <w:pPr>
        <w:pStyle w:val="ListBullet"/>
      </w:pPr>
      <w:r>
        <w:t>If the user provides a collaboration_whitelist_exempt_target_id, use that value directly.</w:t>
      </w:r>
    </w:p>
    <w:p>
      <w:pPr>
        <w:pStyle w:val="ListBullet"/>
      </w:pPr>
      <w:r>
        <w:t>Do not call the API with a missing or empty collaboration_whitelist_exempt_target_id (e.g., avoid /collaboration_whitelist_exempt_targets/).</w:t>
      </w:r>
    </w:p>
    <w:p>
      <w:pPr>
        <w:pStyle w:val="ListBullet"/>
      </w:pPr>
      <w:r>
        <w:t>Always construct the path as /collaboration_whitelist_exempt_targets/{{collaboration_whitelist_exempt_target_id}}, where {{collaboration_whitelist_exempt_target_id}} is a non-empty string.</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/collaboration_whitelist_exempt_targets/984923</w:t>
      </w:r>
    </w:p>
    <w:p>
      <w:pPr>
        <w:pStyle w:val="Heading3"/>
      </w:pPr>
      <w:r>
        <w:t>Invalid Examples</w:t>
      </w:r>
    </w:p>
    <w:p>
      <w:r>
        <w:rPr>
          <w:b/>
          <w:color w:val="666666"/>
          <w:sz w:val="16"/>
        </w:rPr>
        <w:t>[http]</w:t>
      </w:r>
    </w:p>
    <w:p>
      <w:pPr>
        <w:shd w:fill="F2F2F2" w:val="clear"/>
      </w:pPr>
      <w:r>
        <w:rPr>
          <w:rFonts w:ascii="Courier New" w:hAnsi="Courier New"/>
          <w:sz w:val="17"/>
        </w:rPr>
        <w:t>/collaboration_whitelist_exempt_targets/</w:t>
        <w:br/>
        <w:t>/collaboration_whitelist_exempt_targets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collaboration_whitelist_exempt_target_id</w:t>
            </w:r>
          </w:p>
        </w:tc>
        <w:tc>
          <w:tcPr>
            <w:tcW w:type="dxa" w:w="2880"/>
          </w:tcPr>
          <w:p>
            <w:r>
              <w:t>string</w:t>
            </w:r>
          </w:p>
        </w:tc>
        <w:tc>
          <w:tcPr>
            <w:tcW w:type="dxa" w:w="2880"/>
          </w:tcPr>
          <w:p>
            <w:r>
              <w:t>The ID of the exemption to the list. Example: 984923.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"11446498",</w:t>
        <w:br/>
        <w:t xml:space="preserve"> "type": "collaboration_whitelist_exempt_target",</w:t>
        <w:br/>
        <w:t xml:space="preserve"> "enterprise": {</w:t>
        <w:br/>
        <w:t xml:space="preserve"> "id": "123456",</w:t>
        <w:br/>
        <w:t xml:space="preserve"> "type": "enterprise",</w:t>
        <w:br/>
        <w:t xml:space="preserve"> "name": "Example Enterprise, Inc."</w:t>
        <w:br/>
        <w:t xml:space="preserve"> },</w:t>
        <w:br/>
        <w:t xml:space="preserve"> "user": {</w:t>
        <w:br/>
        <w:t xml:space="preserve"> "id": "99887766",</w:t>
        <w:br/>
        <w:t xml:space="preserve"> "type": "user",</w:t>
        <w:br/>
        <w:t xml:space="preserve"> "name": "Jane Doe",</w:t>
        <w:br/>
        <w:t xml:space="preserve"> "login": "jane.doe@example.com"</w:t>
        <w:br/>
        <w:t xml:space="preserve"> },</w:t>
        <w:br/>
        <w:t xml:space="preserve"> "created_at": "2012-12-12T10:53:43-08:00",</w:t>
        <w:br/>
        <w:t xml:space="preserve"> "modified_at": "2012-12-12T10:53:43-08:00"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this exemption. Example: 11446498.</w:t>
            </w:r>
          </w:p>
        </w:tc>
      </w:tr>
      <w:tr>
        <w:tc>
          <w:tcPr>
            <w:tcW w:type="dxa" w:w="2880"/>
          </w:tcPr>
          <w:p>
            <w:r>
              <w:t>type</w:t>
            </w:r>
          </w:p>
        </w:tc>
        <w:tc>
          <w:tcPr>
            <w:tcW w:type="dxa" w:w="2880"/>
          </w:tcPr>
          <w:p>
            <w:r>
              <w:t>string</w:t>
            </w:r>
          </w:p>
        </w:tc>
        <w:tc>
          <w:tcPr>
            <w:tcW w:type="dxa" w:w="2880"/>
          </w:tcPr>
          <w:p>
            <w:r>
              <w:t>Always collaboration_whitelist_exempt_target.</w:t>
            </w:r>
          </w:p>
        </w:tc>
      </w:tr>
      <w:tr>
        <w:tc>
          <w:tcPr>
            <w:tcW w:type="dxa" w:w="2880"/>
          </w:tcPr>
          <w:p>
            <w:r>
              <w:t>enterprise</w:t>
            </w:r>
          </w:p>
        </w:tc>
        <w:tc>
          <w:tcPr>
            <w:tcW w:type="dxa" w:w="2880"/>
          </w:tcPr>
          <w:p>
            <w:r>
              <w:t>object</w:t>
            </w:r>
          </w:p>
        </w:tc>
        <w:tc>
          <w:tcPr>
            <w:tcW w:type="dxa" w:w="2880"/>
          </w:tcPr>
          <w:p>
            <w:r>
              <w:t>The enterprise that the exemption belongs to.</w:t>
            </w:r>
          </w:p>
        </w:tc>
      </w:tr>
      <w:tr>
        <w:tc>
          <w:tcPr>
            <w:tcW w:type="dxa" w:w="2880"/>
          </w:tcPr>
          <w:p>
            <w:r>
              <w:t>enterprise.id</w:t>
            </w:r>
          </w:p>
        </w:tc>
        <w:tc>
          <w:tcPr>
            <w:tcW w:type="dxa" w:w="2880"/>
          </w:tcPr>
          <w:p>
            <w:r>
              <w:t>string</w:t>
            </w:r>
          </w:p>
        </w:tc>
        <w:tc>
          <w:tcPr>
            <w:tcW w:type="dxa" w:w="2880"/>
          </w:tcPr>
          <w:p>
            <w:r>
              <w:t>The unique identifier for this enterprise.</w:t>
            </w:r>
          </w:p>
        </w:tc>
      </w:tr>
      <w:tr>
        <w:tc>
          <w:tcPr>
            <w:tcW w:type="dxa" w:w="2880"/>
          </w:tcPr>
          <w:p>
            <w:r>
              <w:t>enterprise.type</w:t>
            </w:r>
          </w:p>
        </w:tc>
        <w:tc>
          <w:tcPr>
            <w:tcW w:type="dxa" w:w="2880"/>
          </w:tcPr>
          <w:p>
            <w:r>
              <w:t>string</w:t>
            </w:r>
          </w:p>
        </w:tc>
        <w:tc>
          <w:tcPr>
            <w:tcW w:type="dxa" w:w="2880"/>
          </w:tcPr>
          <w:p>
            <w:r>
              <w:t>Always enterprise.</w:t>
            </w:r>
          </w:p>
        </w:tc>
      </w:tr>
      <w:tr>
        <w:tc>
          <w:tcPr>
            <w:tcW w:type="dxa" w:w="2880"/>
          </w:tcPr>
          <w:p>
            <w:r>
              <w:t>enterprise.name</w:t>
            </w:r>
          </w:p>
        </w:tc>
        <w:tc>
          <w:tcPr>
            <w:tcW w:type="dxa" w:w="2880"/>
          </w:tcPr>
          <w:p>
            <w:r>
              <w:t>string</w:t>
            </w:r>
          </w:p>
        </w:tc>
        <w:tc>
          <w:tcPr>
            <w:tcW w:type="dxa" w:w="2880"/>
          </w:tcPr>
          <w:p>
            <w:r>
              <w:t>The name of the enterprise.</w:t>
            </w:r>
          </w:p>
        </w:tc>
      </w:tr>
      <w:tr>
        <w:tc>
          <w:tcPr>
            <w:tcW w:type="dxa" w:w="2880"/>
          </w:tcPr>
          <w:p>
            <w:r>
              <w:t>user</w:t>
            </w:r>
          </w:p>
        </w:tc>
        <w:tc>
          <w:tcPr>
            <w:tcW w:type="dxa" w:w="2880"/>
          </w:tcPr>
          <w:p>
            <w:r>
              <w:t>object</w:t>
            </w:r>
          </w:p>
        </w:tc>
        <w:tc>
          <w:tcPr>
            <w:tcW w:type="dxa" w:w="2880"/>
          </w:tcPr>
          <w:p>
            <w:r>
              <w:t>The exempted user.</w:t>
            </w:r>
          </w:p>
        </w:tc>
      </w:tr>
      <w:tr>
        <w:tc>
          <w:tcPr>
            <w:tcW w:type="dxa" w:w="2880"/>
          </w:tcPr>
          <w:p>
            <w:r>
              <w:t>user.id</w:t>
            </w:r>
          </w:p>
        </w:tc>
        <w:tc>
          <w:tcPr>
            <w:tcW w:type="dxa" w:w="2880"/>
          </w:tcPr>
          <w:p>
            <w:r>
              <w:t>string</w:t>
            </w:r>
          </w:p>
        </w:tc>
        <w:tc>
          <w:tcPr>
            <w:tcW w:type="dxa" w:w="2880"/>
          </w:tcPr>
          <w:p>
            <w:r>
              <w:t>The unique identifier for this user.</w:t>
            </w:r>
          </w:p>
        </w:tc>
      </w:tr>
      <w:tr>
        <w:tc>
          <w:tcPr>
            <w:tcW w:type="dxa" w:w="2880"/>
          </w:tcPr>
          <w:p>
            <w:r>
              <w:t>user.type</w:t>
            </w:r>
          </w:p>
        </w:tc>
        <w:tc>
          <w:tcPr>
            <w:tcW w:type="dxa" w:w="2880"/>
          </w:tcPr>
          <w:p>
            <w:r>
              <w:t>string</w:t>
            </w:r>
          </w:p>
        </w:tc>
        <w:tc>
          <w:tcPr>
            <w:tcW w:type="dxa" w:w="2880"/>
          </w:tcPr>
          <w:p>
            <w:r>
              <w:t>Always user.</w:t>
            </w:r>
          </w:p>
        </w:tc>
      </w:tr>
      <w:tr>
        <w:tc>
          <w:tcPr>
            <w:tcW w:type="dxa" w:w="2880"/>
          </w:tcPr>
          <w:p>
            <w:r>
              <w:t>user.name</w:t>
            </w:r>
          </w:p>
        </w:tc>
        <w:tc>
          <w:tcPr>
            <w:tcW w:type="dxa" w:w="2880"/>
          </w:tcPr>
          <w:p>
            <w:r>
              <w:t>string</w:t>
            </w:r>
          </w:p>
        </w:tc>
        <w:tc>
          <w:tcPr>
            <w:tcW w:type="dxa" w:w="2880"/>
          </w:tcPr>
          <w:p>
            <w:r>
              <w:t>The display name of this user. Max length: 50.</w:t>
            </w:r>
          </w:p>
        </w:tc>
      </w:tr>
      <w:tr>
        <w:tc>
          <w:tcPr>
            <w:tcW w:type="dxa" w:w="2880"/>
          </w:tcPr>
          <w:p>
            <w:r>
              <w:t>user.login</w:t>
            </w:r>
          </w:p>
        </w:tc>
        <w:tc>
          <w:tcPr>
            <w:tcW w:type="dxa" w:w="2880"/>
          </w:tcPr>
          <w:p>
            <w:r>
              <w:t>string</w:t>
            </w:r>
          </w:p>
        </w:tc>
        <w:tc>
          <w:tcPr>
            <w:tcW w:type="dxa" w:w="2880"/>
          </w:tcPr>
          <w:p>
            <w:r>
              <w:t>The primary email address of this user.</w:t>
            </w:r>
          </w:p>
        </w:tc>
      </w:tr>
      <w:tr>
        <w:tc>
          <w:tcPr>
            <w:tcW w:type="dxa" w:w="2880"/>
          </w:tcPr>
          <w:p>
            <w:r>
              <w:t>created_at</w:t>
            </w:r>
          </w:p>
        </w:tc>
        <w:tc>
          <w:tcPr>
            <w:tcW w:type="dxa" w:w="2880"/>
          </w:tcPr>
          <w:p>
            <w:r>
              <w:t>string</w:t>
            </w:r>
          </w:p>
        </w:tc>
        <w:tc>
          <w:tcPr>
            <w:tcW w:type="dxa" w:w="2880"/>
          </w:tcPr>
          <w:p>
            <w:r>
              <w:t>The time the entry was created. Example: 2012-12-12T10:53:43-08:00.</w:t>
            </w:r>
          </w:p>
        </w:tc>
      </w:tr>
      <w:tr>
        <w:tc>
          <w:tcPr>
            <w:tcW w:type="dxa" w:w="2880"/>
          </w:tcPr>
          <w:p>
            <w:r>
              <w:t>modified_at</w:t>
            </w:r>
          </w:p>
        </w:tc>
        <w:tc>
          <w:tcPr>
            <w:tcW w:type="dxa" w:w="2880"/>
          </w:tcPr>
          <w:p>
            <w:r>
              <w:t>string</w:t>
            </w:r>
          </w:p>
        </w:tc>
        <w:tc>
          <w:tcPr>
            <w:tcW w:type="dxa" w:w="2880"/>
          </w:tcPr>
          <w:p>
            <w:r>
              <w:t>The time the entry was modified. Example: 2012-12-12T10:53:43-08:00.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'https://api.box.com/2.0/collaboration_whitelist_exempt_targets/984923' \</w:t>
        <w:br/>
        <w:t xml:space="preserve"> --header 'Accept: application/json'</w:t>
      </w:r>
    </w:p>
    <w:p>
      <w:pPr>
        <w:pStyle w:val="Heading3"/>
      </w:pPr>
      <w:r>
        <w:t>Behavior</w:t>
      </w:r>
    </w:p>
    <w:p>
      <w:pPr>
        <w:pStyle w:val="ListBullet"/>
      </w:pPr>
      <w:r>
        <w:t>The API looks up the collaboration whitelist exemption target by collaboration_whitelist_exempt_target_id.</w:t>
      </w:r>
    </w:p>
    <w:p>
      <w:pPr>
        <w:pStyle w:val="ListBullet"/>
      </w:pPr>
      <w:r>
        <w:t>On success, it returns the exemption record including enterprise details, user details, and timestamps.</w:t>
      </w:r>
    </w:p>
    <w:p>
      <w:pPr>
        <w:pStyle w:val="ListBullet"/>
      </w:pPr>
      <w:r>
        <w:t>On error, it returns a Box error object with status, code, message, and request_id.</w:t>
      </w:r>
    </w:p>
    <w:p>
      <w:pPr>
        <w:pStyle w:val="Heading3"/>
      </w:pPr>
      <w:r>
        <w:t>Related collaborationWhitelistExemptTargets actions</w:t>
      </w:r>
    </w:p>
    <w:p>
      <w:pPr>
        <w:pStyle w:val="ListBullet"/>
      </w:pPr>
      <w:r>
        <w:t>[POST] Create a User Exemption from Collaboration Domain Restrictions — /collaboration_whitelist_exempt_targets</w:t>
      </w:r>
    </w:p>
    <w:p>
      <w:pPr>
        <w:pStyle w:val="ListBullet"/>
      </w:pPr>
      <w:r>
        <w:t>[GET] List Collaboration Whitelist Exempt Targets — /collaboration_whitelist_exempt_targets</w:t>
      </w:r>
    </w:p>
    <w:p>
      <w:pPr>
        <w:pStyle w:val="ListBullet"/>
      </w:pPr>
      <w:r>
        <w:t>[DELETE] Remove a User from the Collaboration Domain Whitelist Exemption List — /collaboration_whitelist_exempt_targets/{{collaborationWhitelistExemptTargetId}}</w:t>
      </w:r>
    </w:p>
    <w:p>
      <w:r>
        <w:br w:type="page"/>
      </w:r>
    </w:p>
    <w:p>
      <w:pPr>
        <w:pStyle w:val="Heading2"/>
      </w:pPr>
      <w:r>
        <w:t>60. [GET] List Collaboration Whitelist Exempt Targets</w:t>
      </w:r>
    </w:p>
    <w:p>
      <w:r>
        <w:rPr>
          <w:b/>
        </w:rPr>
        <w:t xml:space="preserve">Endpoint: </w:t>
      </w:r>
      <w:r>
        <w:rPr>
          <w:rFonts w:ascii="Courier New" w:hAnsi="Courier New"/>
          <w:sz w:val="18"/>
        </w:rPr>
        <w:t>/collaboration_whitelist_exempt_targets</w:t>
      </w:r>
    </w:p>
    <w:p>
      <w:pPr>
        <w:pStyle w:val="Heading3"/>
      </w:pPr>
      <w:r>
        <w:t>List Collaboration Whitelist Exempt Targets (Users Exempt from Domain Restrictions)</w:t>
      </w:r>
    </w:p>
    <w:p>
      <w:pPr>
        <w:pStyle w:val="Heading3"/>
      </w:pPr>
      <w:r>
        <w:t>Prerequisites</w:t>
      </w:r>
    </w:p>
    <w:p>
      <w:pPr>
        <w:pStyle w:val="ListBullet"/>
      </w:pPr>
      <w:r>
        <w:t>The caller must have access to the enterprise’s collaboration domain restriction settings to view exemptions.</w:t>
      </w:r>
    </w:p>
    <w:p>
      <w:pPr>
        <w:pStyle w:val="Heading3"/>
      </w:pPr>
      <w:r>
        <w:t>Method</w:t>
      </w:r>
    </w:p>
    <w:p>
      <w:r>
        <w:t>GET</w:t>
      </w:r>
    </w:p>
    <w:p>
      <w:pPr>
        <w:pStyle w:val="Heading3"/>
      </w:pPr>
      <w:r>
        <w:t>URL</w:t>
      </w:r>
    </w:p>
    <w:p>
      <w:r>
        <w:t>https://api.box.com/2.0/collaboration_whitelist_exempt_targets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users who have been exempt from the collaboration domain restrictions for an enterprise. Results are returned as a collection and support marker-based pagination.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The marker parameter is used for marker-based pagination and requires usemarker to be set to true (as noted in the source documentation). If usemarker is not set appropriately, marker pagination may not work as expected.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marker</w:t>
            </w:r>
          </w:p>
        </w:tc>
        <w:tc>
          <w:tcPr>
            <w:tcW w:type="dxa" w:w="2880"/>
          </w:tcPr>
          <w:p>
            <w:r>
              <w:t>string</w:t>
            </w:r>
          </w:p>
        </w:tc>
        <w:tc>
          <w:tcPr>
            <w:tcW w:type="dxa" w:w="2880"/>
          </w:tcPr>
          <w:p>
            <w:r>
              <w:t>Defines the position marker at which to begin returning results. Used when paginating using marker-based pagination. This requires usemarker to be set to true. Example: JV9IRGZmieiBasejOG9yDCRNgd2ymoZIbjsxbJMjIs3kioVii</w:t>
            </w:r>
          </w:p>
        </w:tc>
      </w:tr>
      <w:tr>
        <w:tc>
          <w:tcPr>
            <w:tcW w:type="dxa" w:w="2880"/>
          </w:tcPr>
          <w:p>
            <w:r>
              <w:t>limit</w:t>
            </w:r>
          </w:p>
        </w:tc>
        <w:tc>
          <w:tcPr>
            <w:tcW w:type="dxa" w:w="2880"/>
          </w:tcPr>
          <w:p>
            <w:r>
              <w:t>integer</w:t>
            </w:r>
          </w:p>
        </w:tc>
        <w:tc>
          <w:tcPr>
            <w:tcW w:type="dxa" w:w="2880"/>
          </w:tcPr>
          <w:p>
            <w:r>
              <w:t>The maximum number of items to return per page. Example: 1000</w:t>
            </w:r>
          </w:p>
        </w:tc>
      </w:tr>
    </w:tbl>
    <w:p/>
    <w:p>
      <w:pPr>
        <w:pStyle w:val="Heading3"/>
      </w:pPr>
      <w:r>
        <w:t>Response</w:t>
      </w:r>
    </w:p>
    <w:p>
      <w:pPr>
        <w:pStyle w:val="Heading3"/>
      </w:pPr>
      <w:r>
        <w:t>Success Response (200 OK)</w:t>
      </w:r>
    </w:p>
    <w:p>
      <w:r>
        <w:t>Returns a collection of user exemptions.</w:t>
      </w:r>
    </w:p>
    <w:p>
      <w:r>
        <w:rPr>
          <w:b/>
          <w:color w:val="666666"/>
          <w:sz w:val="16"/>
        </w:rPr>
        <w:t>[json]</w:t>
      </w:r>
    </w:p>
    <w:p>
      <w:pPr>
        <w:shd w:fill="F2F2F2" w:val="clear"/>
      </w:pPr>
      <w:r>
        <w:rPr>
          <w:rFonts w:ascii="Courier New" w:hAnsi="Courier New"/>
          <w:sz w:val="17"/>
        </w:rPr>
        <w:t>{</w:t>
        <w:br/>
        <w:t xml:space="preserve"> "limit": 1000,</w:t>
        <w:br/>
        <w:t xml:space="preserve"> "next_marker": "JV9IRGZmieiBasejOG9yDCRNgd2ymoZIbjsxbJMjIs3kioVii",</w:t>
        <w:br/>
        <w:t xml:space="preserve"> "prev_marker": "JV9IRGZmieiBasejOG9yDCRNgd2ymoZIbjsxbJMjIs3kioVih",</w:t>
        <w:br/>
        <w:t xml:space="preserve"> "entries": [</w:t>
        <w:br/>
        <w:t xml:space="preserve"> {</w:t>
        <w:br/>
        <w:t xml:space="preserve"> "id": "123456789",</w:t>
        <w:br/>
        <w:t xml:space="preserve"> "type": "collaboration_whitelist_exempt_target",</w:t>
        <w:br/>
        <w:t xml:space="preserve"> "enterprise": {</w:t>
        <w:br/>
        <w:t xml:space="preserve"> "id": "11111",</w:t>
        <w:br/>
        <w:t xml:space="preserve"> "type": "enterprise",</w:t>
        <w:br/>
        <w:t xml:space="preserve"> "name": "Example Enterprise"</w:t>
        <w:br/>
        <w:t xml:space="preserve"> },</w:t>
        <w:br/>
        <w:t xml:space="preserve"> "user": {},</w:t>
        <w:br/>
        <w:t xml:space="preserve"> "created_at": "2020-01-01T00:00:00Z",</w:t>
        <w:br/>
        <w:t xml:space="preserve"> "modified_at": "2020-01-02T00:00:00Z"</w:t>
        <w:br/>
        <w:t xml:space="preserve"> }</w:t>
        <w:br/>
        <w:t xml:space="preserve"> ]</w:t>
        <w:br/>
        <w:t>}</w:t>
      </w:r>
    </w:p>
    <w:p>
      <w:pPr>
        <w:pStyle w:val="Heading3"/>
      </w:pPr>
      <w:r>
        <w:t>Error Response (default)</w:t>
      </w:r>
    </w:p>
    <w:p>
      <w:r>
        <w:t>An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limit that was used for these entries. This will be the same as the limit query parameter unless that value exceeded the maximum value allowed (maximum varies by API).</w:t>
            </w:r>
          </w:p>
        </w:tc>
      </w:tr>
      <w:tr>
        <w:tc>
          <w:tcPr>
            <w:tcW w:type="dxa" w:w="2880"/>
          </w:tcPr>
          <w:p>
            <w:r>
              <w:t>next_marker</w:t>
            </w:r>
          </w:p>
        </w:tc>
        <w:tc>
          <w:tcPr>
            <w:tcW w:type="dxa" w:w="2880"/>
          </w:tcPr>
          <w:p>
            <w:r>
              <w:t>string</w:t>
            </w:r>
          </w:p>
        </w:tc>
        <w:tc>
          <w:tcPr>
            <w:tcW w:type="dxa" w:w="2880"/>
          </w:tcPr>
          <w:p>
            <w:r>
              <w:t>The marker for the start of the next page of results.</w:t>
            </w:r>
          </w:p>
        </w:tc>
      </w:tr>
      <w:tr>
        <w:tc>
          <w:tcPr>
            <w:tcW w:type="dxa" w:w="2880"/>
          </w:tcPr>
          <w:p>
            <w:r>
              <w:t>prev_marker</w:t>
            </w:r>
          </w:p>
        </w:tc>
        <w:tc>
          <w:tcPr>
            <w:tcW w:type="dxa" w:w="2880"/>
          </w:tcPr>
          <w:p>
            <w:r>
              <w:t>string</w:t>
            </w:r>
          </w:p>
        </w:tc>
        <w:tc>
          <w:tcPr>
            <w:tcW w:type="dxa" w:w="2880"/>
          </w:tcPr>
          <w:p>
            <w:r>
              <w:t>The marker for the start of the previous page of results.</w:t>
            </w:r>
          </w:p>
        </w:tc>
      </w:tr>
      <w:tr>
        <w:tc>
          <w:tcPr>
            <w:tcW w:type="dxa" w:w="2880"/>
          </w:tcPr>
          <w:p>
            <w:r>
              <w:t>entries</w:t>
            </w:r>
          </w:p>
        </w:tc>
        <w:tc>
          <w:tcPr>
            <w:tcW w:type="dxa" w:w="2880"/>
          </w:tcPr>
          <w:p>
            <w:r>
              <w:t>array</w:t>
            </w:r>
          </w:p>
        </w:tc>
        <w:tc>
          <w:tcPr>
            <w:tcW w:type="dxa" w:w="2880"/>
          </w:tcPr>
          <w:p>
            <w:r>
              <w:t>List of exemption entries.</w:t>
            </w:r>
          </w:p>
        </w:tc>
      </w:tr>
      <w:tr>
        <w:tc>
          <w:tcPr>
            <w:tcW w:type="dxa" w:w="2880"/>
          </w:tcPr>
          <w:p>
            <w:r>
              <w:t>entries[].id</w:t>
            </w:r>
          </w:p>
        </w:tc>
        <w:tc>
          <w:tcPr>
            <w:tcW w:type="dxa" w:w="2880"/>
          </w:tcPr>
          <w:p>
            <w:r>
              <w:t>string</w:t>
            </w:r>
          </w:p>
        </w:tc>
        <w:tc>
          <w:tcPr>
            <w:tcW w:type="dxa" w:w="2880"/>
          </w:tcPr>
          <w:p>
            <w:r>
              <w:t>The unique identifier for this exemption.</w:t>
            </w:r>
          </w:p>
        </w:tc>
      </w:tr>
      <w:tr>
        <w:tc>
          <w:tcPr>
            <w:tcW w:type="dxa" w:w="2880"/>
          </w:tcPr>
          <w:p>
            <w:r>
              <w:t>entries[].type</w:t>
            </w:r>
          </w:p>
        </w:tc>
        <w:tc>
          <w:tcPr>
            <w:tcW w:type="dxa" w:w="2880"/>
          </w:tcPr>
          <w:p>
            <w:r>
              <w:t>string</w:t>
            </w:r>
          </w:p>
        </w:tc>
        <w:tc>
          <w:tcPr>
            <w:tcW w:type="dxa" w:w="2880"/>
          </w:tcPr>
          <w:p>
            <w:r>
              <w:t>Always collaboration_whitelist_exempt_target.</w:t>
            </w:r>
          </w:p>
        </w:tc>
      </w:tr>
      <w:tr>
        <w:tc>
          <w:tcPr>
            <w:tcW w:type="dxa" w:w="2880"/>
          </w:tcPr>
          <w:p>
            <w:r>
              <w:t>entries[].enterprise</w:t>
            </w:r>
          </w:p>
        </w:tc>
        <w:tc>
          <w:tcPr>
            <w:tcW w:type="dxa" w:w="2880"/>
          </w:tcPr>
          <w:p>
            <w:r>
              <w:t>object</w:t>
            </w:r>
          </w:p>
        </w:tc>
        <w:tc>
          <w:tcPr>
            <w:tcW w:type="dxa" w:w="2880"/>
          </w:tcPr>
          <w:p>
            <w:r>
              <w:t>The enterprise associated with the exemption.</w:t>
            </w:r>
          </w:p>
        </w:tc>
      </w:tr>
      <w:tr>
        <w:tc>
          <w:tcPr>
            <w:tcW w:type="dxa" w:w="2880"/>
          </w:tcPr>
          <w:p>
            <w:r>
              <w:t>entries[].enterprise.id</w:t>
            </w:r>
          </w:p>
        </w:tc>
        <w:tc>
          <w:tcPr>
            <w:tcW w:type="dxa" w:w="2880"/>
          </w:tcPr>
          <w:p>
            <w:r>
              <w:t>string</w:t>
            </w:r>
          </w:p>
        </w:tc>
        <w:tc>
          <w:tcPr>
            <w:tcW w:type="dxa" w:w="2880"/>
          </w:tcPr>
          <w:p>
            <w:r>
              <w:t>The unique identifier for this enterprise.</w:t>
            </w:r>
          </w:p>
        </w:tc>
      </w:tr>
      <w:tr>
        <w:tc>
          <w:tcPr>
            <w:tcW w:type="dxa" w:w="2880"/>
          </w:tcPr>
          <w:p>
            <w:r>
              <w:t>entries[].enterprise.type</w:t>
            </w:r>
          </w:p>
        </w:tc>
        <w:tc>
          <w:tcPr>
            <w:tcW w:type="dxa" w:w="2880"/>
          </w:tcPr>
          <w:p>
            <w:r>
              <w:t>string</w:t>
            </w:r>
          </w:p>
        </w:tc>
        <w:tc>
          <w:tcPr>
            <w:tcW w:type="dxa" w:w="2880"/>
          </w:tcPr>
          <w:p>
            <w:r>
              <w:t>Always enterprise.</w:t>
            </w:r>
          </w:p>
        </w:tc>
      </w:tr>
      <w:tr>
        <w:tc>
          <w:tcPr>
            <w:tcW w:type="dxa" w:w="2880"/>
          </w:tcPr>
          <w:p>
            <w:r>
              <w:t>entries[].enterprise.name</w:t>
            </w:r>
          </w:p>
        </w:tc>
        <w:tc>
          <w:tcPr>
            <w:tcW w:type="dxa" w:w="2880"/>
          </w:tcPr>
          <w:p>
            <w:r>
              <w:t>string</w:t>
            </w:r>
          </w:p>
        </w:tc>
        <w:tc>
          <w:tcPr>
            <w:tcW w:type="dxa" w:w="2880"/>
          </w:tcPr>
          <w:p>
            <w:r>
              <w:t>The name of the enterprise.</w:t>
            </w:r>
          </w:p>
        </w:tc>
      </w:tr>
      <w:tr>
        <w:tc>
          <w:tcPr>
            <w:tcW w:type="dxa" w:w="2880"/>
          </w:tcPr>
          <w:p>
            <w:r>
              <w:t>entries[].user</w:t>
            </w:r>
          </w:p>
        </w:tc>
        <w:tc>
          <w:tcPr>
            <w:tcW w:type="dxa" w:w="2880"/>
          </w:tcPr>
          <w:p>
            <w:r>
              <w:t>object</w:t>
            </w:r>
          </w:p>
        </w:tc>
        <w:tc>
          <w:tcPr>
            <w:tcW w:type="dxa" w:w="2880"/>
          </w:tcPr>
          <w:p>
            <w:r>
              <w:t>A mini user representation (User--Mini) plus additional fields (not further specified in the scraped content).</w:t>
            </w:r>
          </w:p>
        </w:tc>
      </w:tr>
      <w:tr>
        <w:tc>
          <w:tcPr>
            <w:tcW w:type="dxa" w:w="2880"/>
          </w:tcPr>
          <w:p>
            <w:r>
              <w:t>entries[].created_at</w:t>
            </w:r>
          </w:p>
        </w:tc>
        <w:tc>
          <w:tcPr>
            <w:tcW w:type="dxa" w:w="2880"/>
          </w:tcPr>
          <w:p>
            <w:r>
              <w:t>string</w:t>
            </w:r>
          </w:p>
        </w:tc>
        <w:tc>
          <w:tcPr>
            <w:tcW w:type="dxa" w:w="2880"/>
          </w:tcPr>
          <w:p>
            <w:r>
              <w:t>The time the entry was created.</w:t>
            </w:r>
          </w:p>
        </w:tc>
      </w:tr>
      <w:tr>
        <w:tc>
          <w:tcPr>
            <w:tcW w:type="dxa" w:w="2880"/>
          </w:tcPr>
          <w:p>
            <w:r>
              <w:t>entries[].modified_at</w:t>
            </w:r>
          </w:p>
        </w:tc>
        <w:tc>
          <w:tcPr>
            <w:tcW w:type="dxa" w:w="2880"/>
          </w:tcPr>
          <w:p>
            <w:r>
              <w:t>string</w:t>
            </w:r>
          </w:p>
        </w:tc>
        <w:tc>
          <w:tcPr>
            <w:tcW w:type="dxa" w:w="2880"/>
          </w:tcPr>
          <w:p>
            <w:r>
              <w:t>The time the entry was modified.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'https://api.box.com/2.0/collaboration_whitelist_exempt_targets?limit=1000&amp;marker=JV9IRGZmieiBasejOG9yDCRNgd2ymoZIbjsxbJMjIs3kioVii' \</w:t>
        <w:br/>
        <w:t xml:space="preserve"> --header 'Accept: application/json'</w:t>
      </w:r>
    </w:p>
    <w:p>
      <w:pPr>
        <w:pStyle w:val="Heading3"/>
      </w:pPr>
      <w:r>
        <w:t>Example Usage</w:t>
      </w:r>
    </w:p>
    <w:p>
      <w:pPr>
        <w:pStyle w:val="Heading3"/>
      </w:pPr>
      <w:r>
        <w:t>Example 1: Get first page (limit only)</w:t>
      </w:r>
    </w:p>
    <w:p>
      <w:r>
        <w:rPr>
          <w:b/>
          <w:color w:val="666666"/>
          <w:sz w:val="16"/>
        </w:rPr>
        <w:t>[bash]</w:t>
      </w:r>
    </w:p>
    <w:p>
      <w:pPr>
        <w:shd w:fill="F2F2F2" w:val="clear"/>
      </w:pPr>
      <w:r>
        <w:rPr>
          <w:rFonts w:ascii="Courier New" w:hAnsi="Courier New"/>
          <w:sz w:val="17"/>
        </w:rPr>
        <w:t>curl -i --location --request GET 'https://api.box.com/2.0/collaboration_whitelist_exempt_targets?limit=1000' \</w:t>
        <w:br/>
        <w:t xml:space="preserve"> --header 'Accept: application/json'</w:t>
      </w:r>
    </w:p>
    <w:p>
      <w:pPr>
        <w:pStyle w:val="Heading3"/>
      </w:pPr>
      <w:r>
        <w:t>Example 2: Get next page using marker</w:t>
      </w:r>
    </w:p>
    <w:p>
      <w:r>
        <w:rPr>
          <w:b/>
          <w:color w:val="666666"/>
          <w:sz w:val="16"/>
        </w:rPr>
        <w:t>[bash]</w:t>
      </w:r>
    </w:p>
    <w:p>
      <w:pPr>
        <w:shd w:fill="F2F2F2" w:val="clear"/>
      </w:pPr>
      <w:r>
        <w:rPr>
          <w:rFonts w:ascii="Courier New" w:hAnsi="Courier New"/>
          <w:sz w:val="17"/>
        </w:rPr>
        <w:t>curl -i --location --request GET 'https://api.box.com/2.0/collaboration_whitelist_exempt_targets?marker=JV9IRGZmieiBasejOG9yDCRNgd2ymoZIbjsxbJMjIs3kioVii&amp;limit=1000' \</w:t>
        <w:br/>
        <w:t xml:space="preserve"> --header 'Accept: application/json'</w:t>
      </w:r>
    </w:p>
    <w:p>
      <w:pPr>
        <w:pStyle w:val="Heading3"/>
      </w:pPr>
      <w:r>
        <w:t>Notes</w:t>
      </w:r>
    </w:p>
    <w:p>
      <w:pPr>
        <w:pStyle w:val="ListBullet"/>
      </w:pPr>
      <w:r>
        <w:t>Pagination is marker-based using next_marker/prev_marker. Pass the returned marker value back via the marker query parameter to navigate pages.</w:t>
      </w:r>
    </w:p>
    <w:p>
      <w:pPr>
        <w:pStyle w:val="ListBullet"/>
      </w:pPr>
      <w:r>
        <w:t>The scraped content references a usemarker=true requirement for marker-based pagination, but usemarker is not listed among the documented query parameters for this endpoint in the provided text.</w:t>
      </w:r>
    </w:p>
    <w:p>
      <w:pPr>
        <w:pStyle w:val="Heading3"/>
      </w:pPr>
      <w:r>
        <w:t>Error Handling</w:t>
      </w:r>
    </w:p>
    <w:p>
      <w:pPr>
        <w:pStyle w:val="ListBullet"/>
      </w:pPr>
      <w:r>
        <w:t>The documentation provides a generic “unexpected client error” schema with Box error fields like type, status, code, and request_id.</w:t>
      </w:r>
    </w:p>
    <w:p>
      <w:pPr>
        <w:pStyle w:val="Heading3"/>
      </w:pPr>
      <w:r>
        <w:t>Related collaborationWhitelistExemptTargets actions</w:t>
      </w:r>
    </w:p>
    <w:p>
      <w:pPr>
        <w:pStyle w:val="ListBullet"/>
      </w:pPr>
      <w:r>
        <w:t>[POST] Create a User Exemption from Collaboration Domain Restrictions — /collaboration_whitelist_exempt_targets</w:t>
      </w:r>
    </w:p>
    <w:p>
      <w:pPr>
        <w:pStyle w:val="ListBullet"/>
      </w:pPr>
      <w:r>
        <w:t>[GET] Get a Collaboration Whitelist Exempt Target — /collaboration_whitelist_exempt_targets/{{collaborationWhitelistExemptTargetId}}</w:t>
      </w:r>
    </w:p>
    <w:p>
      <w:pPr>
        <w:pStyle w:val="ListBullet"/>
      </w:pPr>
      <w:r>
        <w:t>[DELETE] Remove a User from the Collaboration Domain Whitelist Exemption List — /collaboration_whitelist_exempt_targets/{{collaborationWhitelistExemptTargetId}}</w:t>
      </w:r>
    </w:p>
    <w:p>
      <w:r>
        <w:br w:type="page"/>
      </w:r>
    </w:p>
    <w:p>
      <w:pPr>
        <w:pStyle w:val="Heading2"/>
      </w:pPr>
      <w:r>
        <w:t>61. [DELETE] Remove a User from the Collaboration Domain Whitelist Exemption List</w:t>
      </w:r>
    </w:p>
    <w:p>
      <w:r>
        <w:rPr>
          <w:b/>
        </w:rPr>
        <w:t xml:space="preserve">Endpoint: </w:t>
      </w:r>
      <w:r>
        <w:rPr>
          <w:rFonts w:ascii="Courier New" w:hAnsi="Courier New"/>
          <w:sz w:val="18"/>
        </w:rPr>
        <w:t>/collaboration_whitelist_exempt_targets/{{collaborationWhitelistExemptTargetId}}</w:t>
      </w:r>
    </w:p>
    <w:p>
      <w:pPr>
        <w:pStyle w:val="Heading3"/>
      </w:pPr>
      <w:r>
        <w:t>Prerequisites</w:t>
      </w:r>
    </w:p>
    <w:p>
      <w:pPr>
        <w:pStyle w:val="ListBullet"/>
      </w:pPr>
      <w:r>
        <w:t>The exemption ID (collaboration_whitelist_exempt_target_id) to delete</w:t>
      </w:r>
    </w:p>
    <w:p>
      <w:pPr>
        <w:pStyle w:val="Heading3"/>
      </w:pPr>
      <w:r>
        <w:t>Method</w:t>
      </w:r>
    </w:p>
    <w:p>
      <w:r>
        <w:t>DELETE</w:t>
      </w:r>
    </w:p>
    <w:p>
      <w:pPr>
        <w:pStyle w:val="Heading3"/>
      </w:pPr>
      <w:r>
        <w:t>URL</w:t>
      </w:r>
    </w:p>
    <w:p>
      <w:r>
        <w:t>https://api.box.com/2.0/collaboration_whitelist_exempt_targets/{{collaboration_whitelist_exempt_target_id}}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user's exemption from the restrictions set out by the allowed list of domains for collaborations.</w:t>
      </w:r>
    </w:p>
    <w:p>
      <w:pPr>
        <w:pStyle w:val="Heading3"/>
      </w:pPr>
      <w:r>
        <w:t>Enforcement Rules</w:t>
      </w:r>
    </w:p>
    <w:p>
      <w:pPr>
        <w:pStyle w:val="ListBullet"/>
      </w:pPr>
      <w:r>
        <w:t>The collaboration_whitelist_exempt_target_id path parameter must always be present.</w:t>
      </w:r>
    </w:p>
    <w:p>
      <w:pPr>
        <w:pStyle w:val="ListBullet"/>
      </w:pPr>
      <w:r>
        <w:t>If the user provides collaboration_whitelist_exempt_target_id, use that value directly.</w:t>
      </w:r>
    </w:p>
    <w:p>
      <w:pPr>
        <w:pStyle w:val="ListBullet"/>
      </w:pPr>
      <w:r>
        <w:t>Do not call the API with a missing or empty collaboration_whitelist_exempt_target_id.</w:t>
      </w:r>
    </w:p>
    <w:p>
      <w:pPr>
        <w:pStyle w:val="ListBullet"/>
      </w:pPr>
      <w:r>
        <w:t>Always construct the path as /collaboration_whitelist_exempt_targets/{{collaboration_whitelist_exempt_target_id}}, where {{collaboration_whitelist_exempt_target_id}} is a non-empty string.</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/collaboration_whitelist_exempt_targets/984923</w:t>
      </w:r>
    </w:p>
    <w:p>
      <w:pPr>
        <w:pStyle w:val="Heading3"/>
      </w:pPr>
      <w:r>
        <w:t>Invalid Examples</w:t>
      </w:r>
    </w:p>
    <w:p>
      <w:r>
        <w:rPr>
          <w:b/>
          <w:color w:val="666666"/>
          <w:sz w:val="16"/>
        </w:rPr>
        <w:t>[http]</w:t>
      </w:r>
    </w:p>
    <w:p>
      <w:pPr>
        <w:shd w:fill="F2F2F2" w:val="clear"/>
      </w:pPr>
      <w:r>
        <w:rPr>
          <w:rFonts w:ascii="Courier New" w:hAnsi="Courier New"/>
          <w:sz w:val="17"/>
        </w:rPr>
        <w:t>/collaboration_whitelist_exempt_targets/</w:t>
        <w:br/>
        <w:t>/collaboration_whitelist_exempt_targets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collaboration_whitelist_exempt_target_id</w:t>
            </w:r>
          </w:p>
        </w:tc>
        <w:tc>
          <w:tcPr>
            <w:tcW w:type="dxa" w:w="2880"/>
          </w:tcPr>
          <w:p>
            <w:r>
              <w:t>string</w:t>
            </w:r>
          </w:p>
        </w:tc>
        <w:tc>
          <w:tcPr>
            <w:tcW w:type="dxa" w:w="2880"/>
          </w:tcPr>
          <w:p>
            <w:r>
              <w:t>The ID of the exemption to the list. Example: "984923"</w:t>
            </w:r>
          </w:p>
        </w:tc>
      </w:tr>
    </w:tbl>
    <w:p/>
    <w:p>
      <w:pPr>
        <w:pStyle w:val="Heading3"/>
      </w:pPr>
      <w:r>
        <w:t>Response</w:t>
      </w:r>
    </w:p>
    <w:p>
      <w:pPr>
        <w:pStyle w:val="Heading3"/>
      </w:pPr>
      <w:r>
        <w:t>Success Response (204 No Content)</w:t>
      </w:r>
    </w:p>
    <w:p>
      <w:r>
        <w:t>A blank response is returned if the exemption was successfully deleted.</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w:t>
            </w:r>
          </w:p>
        </w:tc>
      </w:tr>
      <w:tr>
        <w:tc>
          <w:tcPr>
            <w:tcW w:type="dxa" w:w="2880"/>
          </w:tcPr>
          <w:p>
            <w:r>
              <w:t>status</w:t>
            </w:r>
          </w:p>
        </w:tc>
        <w:tc>
          <w:tcPr>
            <w:tcW w:type="dxa" w:w="2880"/>
          </w:tcPr>
          <w:p>
            <w:r>
              <w:t>integer</w:t>
            </w:r>
          </w:p>
        </w:tc>
        <w:tc>
          <w:tcPr>
            <w:tcW w:type="dxa" w:w="2880"/>
          </w:tcPr>
          <w:p>
            <w:r>
              <w:t>The HTTP status of the response. Example: 400.</w:t>
            </w:r>
          </w:p>
        </w:tc>
      </w:tr>
      <w:tr>
        <w:tc>
          <w:tcPr>
            <w:tcW w:type="dxa" w:w="2880"/>
          </w:tcPr>
          <w:p>
            <w:r>
              <w:t>code</w:t>
            </w:r>
          </w:p>
        </w:tc>
        <w:tc>
          <w:tcPr>
            <w:tcW w:type="dxa" w:w="2880"/>
          </w:tcPr>
          <w:p>
            <w:r>
              <w:t>string</w:t>
            </w:r>
          </w:p>
        </w:tc>
        <w:tc>
          <w:tcPr>
            <w:tcW w:type="dxa" w:w="2880"/>
          </w:tcPr>
          <w:p>
            <w:r>
              <w:t>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 Example: "Method Not Allowed".</w:t>
            </w:r>
          </w:p>
        </w:tc>
      </w:tr>
      <w:tr>
        <w:tc>
          <w:tcPr>
            <w:tcW w:type="dxa" w:w="2880"/>
          </w:tcPr>
          <w:p>
            <w:r>
              <w:t>context_info</w:t>
            </w:r>
          </w:p>
        </w:tc>
        <w:tc>
          <w:tcPr>
            <w:tcW w:type="dxa" w:w="2880"/>
          </w:tcPr>
          <w:p>
            <w:r>
              <w:t>object</w:t>
            </w:r>
          </w:p>
        </w:tc>
        <w:tc>
          <w:tcPr>
            <w:tcW w:type="dxa" w:w="2880"/>
          </w:tcPr>
          <w:p>
            <w:r>
              <w:t>Additional context about the error. Described as {[key: string]: any}.</w:t>
            </w:r>
          </w:p>
        </w:tc>
      </w:tr>
      <w:tr>
        <w:tc>
          <w:tcPr>
            <w:tcW w:type="dxa" w:w="2880"/>
          </w:tcPr>
          <w:p>
            <w:r>
              <w:t>help_url</w:t>
            </w:r>
          </w:p>
        </w:tc>
        <w:tc>
          <w:tcPr>
            <w:tcW w:type="dxa" w:w="2880"/>
          </w:tcPr>
          <w:p>
            <w:r>
              <w:t>string</w:t>
            </w:r>
          </w:p>
        </w:tc>
        <w:tc>
          <w:tcPr>
            <w:tcW w:type="dxa" w:w="2880"/>
          </w:tcPr>
          <w:p>
            <w:r>
              <w:t>A URL with more information about the error.</w:t>
            </w:r>
          </w:p>
        </w:tc>
      </w:tr>
      <w:tr>
        <w:tc>
          <w:tcPr>
            <w:tcW w:type="dxa" w:w="2880"/>
          </w:tcPr>
          <w:p>
            <w:r>
              <w:t>request_id</w:t>
            </w:r>
          </w:p>
        </w:tc>
        <w:tc>
          <w:tcPr>
            <w:tcW w:type="dxa" w:w="2880"/>
          </w:tcPr>
          <w:p>
            <w:r>
              <w:t>string</w:t>
            </w:r>
          </w:p>
        </w:tc>
        <w:tc>
          <w:tcPr>
            <w:tcW w:type="dxa" w:w="2880"/>
          </w:tcPr>
          <w:p>
            <w:r>
              <w:t>A unique identifier for this response (useful when contacting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'https://api.box.com/2.0/collaboration_whitelist_exempt_targets/984923'</w:t>
      </w:r>
    </w:p>
    <w:p>
      <w:pPr>
        <w:pStyle w:val="Heading3"/>
      </w:pPr>
      <w:r>
        <w:t>Error Handling</w:t>
      </w:r>
    </w:p>
    <w:p>
      <w:pPr>
        <w:pStyle w:val="ListBullet"/>
      </w:pPr>
      <w:r>
        <w:t>204 No Content: Exemption deleted successfully; response body is blank.</w:t>
      </w:r>
    </w:p>
    <w:p>
      <w:pPr>
        <w:pStyle w:val="ListBullet"/>
      </w:pPr>
      <w:r>
        <w:t>default (application/json): An unexpected client error; response includes Box error details such as status, code, and request_id.</w:t>
      </w:r>
    </w:p>
    <w:p>
      <w:pPr>
        <w:pStyle w:val="Heading3"/>
      </w:pPr>
      <w:r>
        <w:t>Related collaborationWhitelistExemptTargets actions</w:t>
      </w:r>
    </w:p>
    <w:p>
      <w:pPr>
        <w:pStyle w:val="ListBullet"/>
      </w:pPr>
      <w:r>
        <w:t>[POST] Create a User Exemption from Collaboration Domain Restrictions — /collaboration_whitelist_exempt_targets</w:t>
      </w:r>
    </w:p>
    <w:p>
      <w:pPr>
        <w:pStyle w:val="ListBullet"/>
      </w:pPr>
      <w:r>
        <w:t>[GET] Get a Collaboration Whitelist Exempt Target — /collaboration_whitelist_exempt_targets/{{collaborationWhitelistExemptTargetId}}</w:t>
      </w:r>
    </w:p>
    <w:p>
      <w:pPr>
        <w:pStyle w:val="ListBullet"/>
      </w:pPr>
      <w:r>
        <w:t>[GET] List Collaboration Whitelist Exempt Targets — /collaboration_whitelist_exempt_targets</w:t>
      </w:r>
    </w:p>
    <w:p>
      <w:r>
        <w:br w:type="page"/>
      </w:r>
    </w:p>
    <w:p>
      <w:pPr>
        <w:pStyle w:val="Heading2"/>
      </w:pPr>
      <w:r>
        <w:t>62. [GET] Download a File's Content</w:t>
      </w:r>
    </w:p>
    <w:p>
      <w:r>
        <w:rPr>
          <w:b/>
        </w:rPr>
        <w:t xml:space="preserve">Endpoint: </w:t>
      </w:r>
      <w:r>
        <w:rPr>
          <w:rFonts w:ascii="Courier New" w:hAnsi="Courier New"/>
          <w:sz w:val="18"/>
        </w:rPr>
        <w:t>/files/{{fileId}}/content</w:t>
      </w:r>
    </w:p>
    <w:p>
      <w:pPr>
        <w:pStyle w:val="Heading3"/>
      </w:pPr>
      <w:r>
        <w:t>Prerequisites</w:t>
      </w:r>
    </w:p>
    <w:p>
      <w:pPr>
        <w:pStyle w:val="ListBullet"/>
      </w:pPr>
      <w:r>
        <w:t>You must have access to the file in Box (permission to read/download the file).</w:t>
      </w:r>
    </w:p>
    <w:p>
      <w:pPr>
        <w:pStyle w:val="ListBullet"/>
      </w:pPr>
      <w:r>
        <w:t>If downloading via a shared link, you must have a valid shared link (and password if required).</w:t>
      </w:r>
    </w:p>
    <w:p>
      <w:pPr>
        <w:pStyle w:val="Heading3"/>
      </w:pPr>
      <w:r>
        <w:t>Method</w:t>
      </w:r>
    </w:p>
    <w:p>
      <w:r>
        <w:t>GET</w:t>
      </w:r>
    </w:p>
    <w:p>
      <w:pPr>
        <w:pStyle w:val="Heading3"/>
      </w:pPr>
      <w:r>
        <w:t>URL</w:t>
      </w:r>
    </w:p>
    <w:p>
      <w:r>
        <w:t>https://api.box.com/2.0/files/{{file_id}}/content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w:t>
      </w:r>
    </w:p>
    <w:p>
      <w:pPr>
        <w:pStyle w:val="Heading3"/>
      </w:pPr>
      <w:r>
        <w:t>Description</w:t>
      </w:r>
    </w:p>
    <w:p>
      <w:r>
        <w:t>Returns the contents of a file in binary format. Depending on client redirect handling and file readiness, Box may respond with a redirect to a temporary download URL or with a Retry-After header.</w:t>
      </w:r>
    </w:p>
    <w:p>
      <w:pPr>
        <w:pStyle w:val="Heading3"/>
      </w:pPr>
      <w:r>
        <w:t>Enforcement Rules</w:t>
      </w:r>
    </w:p>
    <w:p>
      <w:pPr>
        <w:pStyle w:val="ListBullet"/>
      </w:pPr>
      <w:r>
        <w:t>The file_id path parameter must always be present.</w:t>
      </w:r>
    </w:p>
    <w:p>
      <w:pPr>
        <w:pStyle w:val="ListBullet"/>
      </w:pPr>
      <w:r>
        <w:t>If the user provides a file_id, use that value directly.</w:t>
      </w:r>
    </w:p>
    <w:p>
      <w:pPr>
        <w:pStyle w:val="ListBullet"/>
      </w:pPr>
      <w:r>
        <w:t>Do not call the API with a missing or empty file_id (e.g., avoid /files//content).</w:t>
      </w:r>
    </w:p>
    <w:p>
      <w:pPr>
        <w:pStyle w:val="ListBullet"/>
      </w:pPr>
      <w:r>
        <w:t>Always construct the path as /files/{{file_id}}/content, where {{file_id}}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/files/12345/content</w:t>
        <w:br/>
        <w:t>/files/987654321/content</w:t>
      </w:r>
    </w:p>
    <w:p>
      <w:pPr>
        <w:pStyle w:val="Heading3"/>
      </w:pPr>
      <w:r>
        <w:t>Invalid Examples</w:t>
      </w:r>
    </w:p>
    <w:p>
      <w:r>
        <w:rPr>
          <w:b/>
          <w:color w:val="666666"/>
          <w:sz w:val="16"/>
        </w:rPr>
        <w:t>[http]</w:t>
      </w:r>
    </w:p>
    <w:p>
      <w:pPr>
        <w:shd w:fill="F2F2F2" w:val="clear"/>
      </w:pPr>
      <w:r>
        <w:rPr>
          <w:rFonts w:ascii="Courier New" w:hAnsi="Courier New"/>
          <w:sz w:val="17"/>
        </w:rPr>
        <w:t>/files//content</w:t>
        <w:br/>
        <w:t>/files/content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The unique identifier that represents a file. Example: for https://*.app.box.com/files/123, the file_id is 123.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w:t>
            </w:r>
          </w:p>
        </w:tc>
        <w:tc>
          <w:tcPr>
            <w:tcW w:type="dxa" w:w="2880"/>
          </w:tcPr>
          <w:p>
            <w:r>
              <w:t>The file version to download. Example: "4".</w:t>
            </w:r>
          </w:p>
        </w:tc>
      </w:tr>
      <w:tr>
        <w:tc>
          <w:tcPr>
            <w:tcW w:type="dxa" w:w="2880"/>
          </w:tcPr>
          <w:p>
            <w:r>
              <w:t>access_token</w:t>
            </w:r>
          </w:p>
        </w:tc>
        <w:tc>
          <w:tcPr>
            <w:tcW w:type="dxa" w:w="2880"/>
          </w:tcPr>
          <w:p>
            <w:r>
              <w:t>string</w:t>
            </w:r>
          </w:p>
        </w:tc>
        <w:tc>
          <w:tcPr>
            <w:tcW w:type="dxa" w:w="2880"/>
          </w:tcPr>
          <w:p>
            <w:r>
              <w:t>Optional access token to pre-authenticate the request so a download link can be shared with a browser/third party. Note: This is an authentication-related parameter. If your tooling manages auth separately, do not send it. Example: "c3FIOG9vSGV4VHo4QzAyg5T1JvNnJoZ3ExaVNyQWw6WjRsanRKZG5lQk9qUE1BVQ".</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range</w:t>
            </w:r>
          </w:p>
        </w:tc>
        <w:tc>
          <w:tcPr>
            <w:tcW w:type="dxa" w:w="2880"/>
          </w:tcPr>
          <w:p>
            <w:r>
              <w:t>string</w:t>
            </w:r>
          </w:p>
        </w:tc>
        <w:tc>
          <w:tcPr>
            <w:tcW w:type="dxa" w:w="2880"/>
          </w:tcPr>
          <w:p>
            <w:r>
              <w:t>Byte range of the content to download. Format: bytes={start_byte}-{end_byte}. Example: "bytes=0-1024".</w:t>
            </w:r>
          </w:p>
        </w:tc>
      </w:tr>
      <w:tr>
        <w:tc>
          <w:tcPr>
            <w:tcW w:type="dxa" w:w="2880"/>
          </w:tcPr>
          <w:p>
            <w:r>
              <w:t>boxapi</w:t>
            </w:r>
          </w:p>
        </w:tc>
        <w:tc>
          <w:tcPr>
            <w:tcW w:type="dxa" w:w="2880"/>
          </w:tcPr>
          <w:p>
            <w:r>
              <w:t>string</w:t>
            </w:r>
          </w:p>
        </w:tc>
        <w:tc>
          <w:tcPr>
            <w:tcW w:type="dxa" w:w="2880"/>
          </w:tcPr>
          <w:p>
            <w:r>
              <w:t>Shared link header to access items not explicitly shared with a user. Format: shared_link=[link] or shared_link=[link]&amp;shared_link_password=[password]. Example: "shared_link=[link]&amp;shared_link_password=[password]".</w:t>
            </w:r>
          </w:p>
        </w:tc>
      </w:tr>
    </w:tbl>
    <w:p/>
    <w:p>
      <w:pPr>
        <w:pStyle w:val="Heading3"/>
      </w:pPr>
      <w:r>
        <w:t>Response</w:t>
      </w:r>
    </w:p>
    <w:p>
      <w:pPr>
        <w:pStyle w:val="Heading3"/>
      </w:pPr>
      <w:r>
        <w:t>Success Response (200 OK)</w:t>
      </w:r>
    </w:p>
    <w:p>
      <w:r>
        <w:t>Returns the requested file contents if the client automatically follows redirects (HTTP 3xx) and the file is ready.</w:t>
      </w:r>
    </w:p>
    <w:p>
      <w:pPr>
        <w:pStyle w:val="ListBullet"/>
      </w:pPr>
      <w:r>
        <w:t>Content-Type: application/octet-stream</w:t>
      </w:r>
    </w:p>
    <w:p>
      <w:pPr>
        <w:pStyle w:val="ListBullet"/>
      </w:pPr>
      <w:r>
        <w:t>Body: binary file content</w:t>
      </w:r>
    </w:p>
    <w:p>
      <w:r>
        <w:rPr>
          <w:b/>
          <w:color w:val="666666"/>
          <w:sz w:val="16"/>
        </w:rPr>
        <w:t>[text]</w:t>
      </w:r>
    </w:p>
    <w:p>
      <w:pPr>
        <w:shd w:fill="F2F2F2" w:val="clear"/>
      </w:pPr>
      <w:r>
        <w:rPr>
          <w:rFonts w:ascii="Courier New" w:hAnsi="Courier New"/>
          <w:sz w:val="17"/>
        </w:rPr>
        <w:t>(binary data)</w:t>
      </w:r>
    </w:p>
    <w:p>
      <w:pPr>
        <w:pStyle w:val="Heading3"/>
      </w:pPr>
      <w:r>
        <w:t>Success Response (202 Accepted)</w:t>
      </w:r>
    </w:p>
    <w:p>
      <w:r>
        <w:t>If the file is not ready to be downloaded yet. Includes a Retry-After header indicating when to retry (in seconds).</w:t>
      </w:r>
    </w:p>
    <w:p>
      <w:r>
        <w:rPr>
          <w:b/>
        </w:rPr>
        <w:t>Headers</w:t>
      </w:r>
    </w:p>
    <w:p>
      <w:pPr>
        <w:pStyle w:val="ListBullet"/>
      </w:pPr>
      <w:r>
        <w:t>Retry-After: integer</w:t>
      </w:r>
    </w:p>
    <w:p>
      <w:r>
        <w:rPr>
          <w:b/>
          <w:color w:val="666666"/>
          <w:sz w:val="16"/>
        </w:rPr>
        <w:t>[text]</w:t>
      </w:r>
    </w:p>
    <w:p>
      <w:pPr>
        <w:shd w:fill="F2F2F2" w:val="clear"/>
      </w:pPr>
      <w:r>
        <w:rPr>
          <w:rFonts w:ascii="Courier New" w:hAnsi="Courier New"/>
          <w:sz w:val="17"/>
        </w:rPr>
        <w:t>(no body documented)</w:t>
      </w:r>
    </w:p>
    <w:p>
      <w:pPr>
        <w:pStyle w:val="Heading3"/>
      </w:pPr>
      <w:r>
        <w:t>Redirect Response (302 Found)</w:t>
      </w:r>
    </w:p>
    <w:p>
      <w:r>
        <w:t>If the file is available but the client does not follow redirects automatically. Includes a Location header pointing to a temporary dl.boxcloud.com URL that must be followed to download the file.</w:t>
      </w:r>
    </w:p>
    <w:p>
      <w:r>
        <w:rPr>
          <w:b/>
        </w:rPr>
        <w:t>Headers</w:t>
      </w:r>
    </w:p>
    <w:p>
      <w:pPr>
        <w:pStyle w:val="ListBullet"/>
      </w:pPr>
      <w:r>
        <w:t>Location: string</w:t>
      </w:r>
    </w:p>
    <w:p>
      <w:pPr>
        <w:pStyle w:val="Heading3"/>
      </w:pPr>
      <w:r>
        <w:t>Error Response (Default: unexpected client error)</w:t>
      </w:r>
    </w:p>
    <w:p>
      <w:pPr>
        <w:pStyle w:val="ListBullet"/>
      </w:pPr>
      <w:r>
        <w:t>Content-Type: application/json</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 (Error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w:t>
            </w:r>
          </w:p>
        </w:tc>
      </w:tr>
      <w:tr>
        <w:tc>
          <w:tcPr>
            <w:tcW w:type="dxa" w:w="2880"/>
          </w:tcPr>
          <w:p>
            <w:r>
              <w:t>status</w:t>
            </w:r>
          </w:p>
        </w:tc>
        <w:tc>
          <w:tcPr>
            <w:tcW w:type="dxa" w:w="2880"/>
          </w:tcPr>
          <w:p>
            <w:r>
              <w:t>integer</w:t>
            </w:r>
          </w:p>
        </w:tc>
        <w:tc>
          <w:tcPr>
            <w:tcW w:type="dxa" w:w="2880"/>
          </w:tcPr>
          <w:p>
            <w:r>
              <w:t>The HTTP status of the response.</w:t>
            </w:r>
          </w:p>
        </w:tc>
      </w:tr>
      <w:tr>
        <w:tc>
          <w:tcPr>
            <w:tcW w:type="dxa" w:w="2880"/>
          </w:tcPr>
          <w:p>
            <w:r>
              <w:t>code</w:t>
            </w:r>
          </w:p>
        </w:tc>
        <w:tc>
          <w:tcPr>
            <w:tcW w:type="dxa" w:w="2880"/>
          </w:tcPr>
          <w:p>
            <w:r>
              <w:t>string</w:t>
            </w:r>
          </w:p>
        </w:tc>
        <w:tc>
          <w:tcPr>
            <w:tcW w:type="dxa" w:w="2880"/>
          </w:tcPr>
          <w:p>
            <w:r>
              <w:t>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w:t>
            </w:r>
          </w:p>
        </w:tc>
      </w:tr>
      <w:tr>
        <w:tc>
          <w:tcPr>
            <w:tcW w:type="dxa" w:w="2880"/>
          </w:tcPr>
          <w:p>
            <w:r>
              <w:t>context_info</w:t>
            </w:r>
          </w:p>
        </w:tc>
        <w:tc>
          <w:tcPr>
            <w:tcW w:type="dxa" w:w="2880"/>
          </w:tcPr>
          <w:p>
            <w:r>
              <w:t>object</w:t>
            </w:r>
          </w:p>
        </w:tc>
        <w:tc>
          <w:tcPr>
            <w:tcW w:type="dxa" w:w="2880"/>
          </w:tcPr>
          <w:p>
            <w:r>
              <w:t>Additional context information (arbitrary key/value structure).</w:t>
            </w:r>
          </w:p>
        </w:tc>
      </w:tr>
      <w:tr>
        <w:tc>
          <w:tcPr>
            <w:tcW w:type="dxa" w:w="2880"/>
          </w:tcPr>
          <w:p>
            <w:r>
              <w:t>help_url</w:t>
            </w:r>
          </w:p>
        </w:tc>
        <w:tc>
          <w:tcPr>
            <w:tcW w:type="dxa" w:w="2880"/>
          </w:tcPr>
          <w:p>
            <w:r>
              <w:t>string</w:t>
            </w:r>
          </w:p>
        </w:tc>
        <w:tc>
          <w:tcPr>
            <w:tcW w:type="dxa" w:w="2880"/>
          </w:tcPr>
          <w:p>
            <w:r>
              <w:t>URL with more information about the error.</w:t>
            </w:r>
          </w:p>
        </w:tc>
      </w:tr>
      <w:tr>
        <w:tc>
          <w:tcPr>
            <w:tcW w:type="dxa" w:w="2880"/>
          </w:tcPr>
          <w:p>
            <w:r>
              <w:t>request_id</w:t>
            </w:r>
          </w:p>
        </w:tc>
        <w:tc>
          <w:tcPr>
            <w:tcW w:type="dxa" w:w="2880"/>
          </w:tcPr>
          <w:p>
            <w:r>
              <w:t>string</w:t>
            </w:r>
          </w:p>
        </w:tc>
        <w:tc>
          <w:tcPr>
            <w:tcW w:type="dxa" w:w="2880"/>
          </w:tcPr>
          <w:p>
            <w:r>
              <w:t>Unique identifier for the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'https://api.box.com/2.0/files/12345/content?version=4' \</w:t>
        <w:br/>
        <w:t xml:space="preserve"> --header 'Accept: application/octet-stream' \</w:t>
        <w:br/>
        <w:t xml:space="preserve"> --header 'range: bytes=0-1024'</w:t>
      </w:r>
    </w:p>
    <w:p>
      <w:pPr>
        <w:pStyle w:val="Heading3"/>
      </w:pPr>
      <w:r>
        <w:t>Example Usage</w:t>
      </w:r>
    </w:p>
    <w:p>
      <w:pPr>
        <w:pStyle w:val="Heading3"/>
      </w:pPr>
      <w:r>
        <w:t>Example 1: Download the latest version of a file (follow redirects)</w:t>
      </w:r>
    </w:p>
    <w:p>
      <w:r>
        <w:rPr>
          <w:b/>
          <w:color w:val="666666"/>
          <w:sz w:val="16"/>
        </w:rPr>
        <w:t>[bash]</w:t>
      </w:r>
    </w:p>
    <w:p>
      <w:pPr>
        <w:shd w:fill="F2F2F2" w:val="clear"/>
      </w:pPr>
      <w:r>
        <w:rPr>
          <w:rFonts w:ascii="Courier New" w:hAnsi="Courier New"/>
          <w:sz w:val="17"/>
        </w:rPr>
        <w:t>curl -L -o downloaded_file.bin \</w:t>
        <w:br/>
        <w:t xml:space="preserve"> 'https://api.box.com/2.0/files/12345/content' \</w:t>
        <w:br/>
        <w:t xml:space="preserve"> -H 'Accept: application/octet-stream'</w:t>
      </w:r>
    </w:p>
    <w:p>
      <w:pPr>
        <w:pStyle w:val="Heading3"/>
      </w:pPr>
      <w:r>
        <w:t>Example 2: Download a specific version</w:t>
      </w:r>
    </w:p>
    <w:p>
      <w:r>
        <w:rPr>
          <w:b/>
          <w:color w:val="666666"/>
          <w:sz w:val="16"/>
        </w:rPr>
        <w:t>[bash]</w:t>
      </w:r>
    </w:p>
    <w:p>
      <w:pPr>
        <w:shd w:fill="F2F2F2" w:val="clear"/>
      </w:pPr>
      <w:r>
        <w:rPr>
          <w:rFonts w:ascii="Courier New" w:hAnsi="Courier New"/>
          <w:sz w:val="17"/>
        </w:rPr>
        <w:t>curl -L -o downloaded_file.bin \</w:t>
        <w:br/>
        <w:t xml:space="preserve"> 'https://api.box.com/2.0/files/12345/content?version=4' \</w:t>
        <w:br/>
        <w:t xml:space="preserve"> -H 'Accept: application/octet-stream'</w:t>
      </w:r>
    </w:p>
    <w:p>
      <w:pPr>
        <w:pStyle w:val="Heading3"/>
      </w:pPr>
      <w:r>
        <w:t>Example 3: Download only the first 1KB using Range</w:t>
      </w:r>
    </w:p>
    <w:p>
      <w:r>
        <w:rPr>
          <w:b/>
          <w:color w:val="666666"/>
          <w:sz w:val="16"/>
        </w:rPr>
        <w:t>[bash]</w:t>
      </w:r>
    </w:p>
    <w:p>
      <w:pPr>
        <w:shd w:fill="F2F2F2" w:val="clear"/>
      </w:pPr>
      <w:r>
        <w:rPr>
          <w:rFonts w:ascii="Courier New" w:hAnsi="Courier New"/>
          <w:sz w:val="17"/>
        </w:rPr>
        <w:t>curl -L -o partial.bin \</w:t>
        <w:br/>
        <w:t xml:space="preserve"> 'https://api.box.com/2.0/files/12345/content' \</w:t>
        <w:br/>
        <w:t xml:space="preserve"> -H 'Accept: application/octet-stream' \</w:t>
        <w:br/>
        <w:t xml:space="preserve"> -H 'range: bytes=0-1024'</w:t>
      </w:r>
    </w:p>
    <w:p>
      <w:pPr>
        <w:pStyle w:val="Heading3"/>
      </w:pPr>
      <w:r>
        <w:t>Behavior</w:t>
      </w:r>
    </w:p>
    <w:p>
      <w:pPr>
        <w:pStyle w:val="ListBullet"/>
      </w:pPr>
      <w:r>
        <w:t>Request evaluation: Box checks access to the file (or shared link access if provided via boxapi).</w:t>
      </w:r>
    </w:p>
    <w:p>
      <w:pPr>
        <w:pStyle w:val="ListBullet"/>
      </w:pPr>
      <w:r>
        <w:t>Readiness check: If the file is not ready, returns 202 with Retry-After.</w:t>
      </w:r>
    </w:p>
    <w:p>
      <w:pPr>
        <w:pStyle w:val="ListBullet"/>
      </w:pPr>
      <w:r>
        <w:t>Redirect handling: If ready, Box may return 302 with a temporary Location URL on dl.boxcloud.com.</w:t>
      </w:r>
    </w:p>
    <w:p>
      <w:pPr>
        <w:pStyle w:val="ListBullet"/>
      </w:pPr>
      <w:r>
        <w:t>Binary download: If redirects are followed automatically, the final response is 200 with application/octet-stream binary content.</w:t>
      </w:r>
    </w:p>
    <w:p>
      <w:pPr>
        <w:pStyle w:val="Heading3"/>
      </w:pPr>
      <w:r>
        <w:t>Notes</w:t>
      </w:r>
    </w:p>
    <w:p>
      <w:pPr>
        <w:pStyle w:val="ListBullet"/>
      </w:pPr>
      <w:r>
        <w:t>If your HTTP client does not follow redirects automatically, expect a 302 and follow the Location header to download the file.</w:t>
      </w:r>
    </w:p>
    <w:p>
      <w:pPr>
        <w:pStyle w:val="ListBullet"/>
      </w:pPr>
      <w:r>
        <w:t>The dl.boxcloud.com URL is not persistent; clients must follow redirects each time rather than caching the URL.</w:t>
      </w:r>
    </w:p>
    <w:p>
      <w:pPr>
        <w:pStyle w:val="ListBullet"/>
      </w:pPr>
      <w:r>
        <w:t>For details, see Box’s guide: https://developer.box.com/guides/downloads/file#download-url</w:t>
      </w:r>
    </w:p>
    <w:p>
      <w:pPr>
        <w:pStyle w:val="Heading3"/>
      </w:pPr>
      <w:r>
        <w:t>Gotchas</w:t>
      </w:r>
    </w:p>
    <w:p>
      <w:pPr>
        <w:pStyle w:val="ListBullet"/>
      </w:pPr>
      <w:r>
        <w:t>Without redirect-following enabled, you may not receive the file bytes directly (you’ll get 302 instead of 200).</w:t>
      </w:r>
    </w:p>
    <w:p>
      <w:pPr>
        <w:pStyle w:val="ListBullet"/>
      </w:pPr>
      <w:r>
        <w:t>Immediately downloading after upload may return 202 with Retry-After; you must retry after the indicated delay.</w:t>
      </w:r>
    </w:p>
    <w:p>
      <w:pPr>
        <w:pStyle w:val="Heading3"/>
      </w:pPr>
      <w:r>
        <w:t>Error Handling</w:t>
      </w:r>
    </w:p>
    <w:p>
      <w:pPr>
        <w:pStyle w:val="ListBullet"/>
      </w:pPr>
      <w:r>
        <w:t>202 Accepted: File not ready; retry after Retry-After seconds.</w:t>
      </w:r>
    </w:p>
    <w:p>
      <w:pPr>
        <w:pStyle w:val="ListBullet"/>
      </w:pPr>
      <w:r>
        <w:t>302 Found: Follow the Location header to retrieve the binary content.</w:t>
      </w:r>
    </w:p>
    <w:p>
      <w:pPr>
        <w:pStyle w:val="ListBullet"/>
      </w:pPr>
      <w:r>
        <w:t>Default error (JSON): Returns a Box error object with status, code, message, and request_id.</w:t>
      </w:r>
    </w:p>
    <w:p>
      <w:pPr>
        <w:pStyle w:val="Heading3"/>
      </w:pPr>
      <w:r>
        <w:t>Related files actions</w:t>
      </w:r>
    </w:p>
    <w:p>
      <w:pPr>
        <w:pStyle w:val="ListBullet"/>
      </w:pPr>
      <w:r>
        <w:t>[DELETE] Remove a File's Classification — /files/{{fileId}}/metadata/enterprise/securityClassification-6VMVochwUWo</w:t>
      </w:r>
    </w:p>
    <w:p>
      <w:pPr>
        <w:pStyle w:val="ListBullet"/>
      </w:pPr>
      <w:r>
        <w:t>[PUT] Update a File’s Security Classification Metadata — /files/{{fileId}}/metadata/enterprise/securityClassification-6VMVochwUWo</w:t>
      </w:r>
    </w:p>
    <w:p>
      <w:pPr>
        <w:pStyle w:val="ListBullet"/>
      </w:pPr>
      <w:r>
        <w:t>[POST] Copy a File — /files/{{fileId}}/copy</w:t>
      </w:r>
    </w:p>
    <w:p>
      <w:pPr>
        <w:pStyle w:val="ListBullet"/>
      </w:pPr>
      <w:r>
        <w:t>[DELETE] Delete a File — /files/{{fileId}}</w:t>
      </w:r>
    </w:p>
    <w:p>
      <w:pPr>
        <w:pStyle w:val="ListBullet"/>
      </w:pPr>
      <w:r>
        <w:t>[GET] Get a File's Information — /files/{{fileId}}</w:t>
      </w:r>
    </w:p>
    <w:p>
      <w:pPr>
        <w:pStyle w:val="ListBullet"/>
      </w:pPr>
      <w:r>
        <w:t>[GET] Get a File Thumbnail — /files/{{fileId}}/thumbnail.{{extension}}</w:t>
      </w:r>
    </w:p>
    <w:p>
      <w:r>
        <w:br w:type="page"/>
      </w:r>
    </w:p>
    <w:p>
      <w:pPr>
        <w:pStyle w:val="Heading2"/>
      </w:pPr>
      <w:r>
        <w:t>63. [POST] Create a User Email Alias</w:t>
      </w:r>
    </w:p>
    <w:p>
      <w:r>
        <w:rPr>
          <w:b/>
        </w:rPr>
        <w:t xml:space="preserve">Endpoint: </w:t>
      </w:r>
      <w:r>
        <w:rPr>
          <w:rFonts w:ascii="Courier New" w:hAnsi="Courier New"/>
          <w:sz w:val="18"/>
        </w:rPr>
        <w:t>/users/{{userId}}/email_aliases</w:t>
      </w:r>
    </w:p>
    <w:p>
      <w:pPr>
        <w:pStyle w:val="Heading3"/>
      </w:pPr>
      <w:r>
        <w:t>Prerequisites</w:t>
      </w:r>
    </w:p>
    <w:p>
      <w:pPr>
        <w:pStyle w:val="ListBullet"/>
      </w:pPr>
      <w:r>
        <w:t>The email alias domain must be registered to your enterprise (see Box Domain Verification guide: https://support.box.com/hc/en-us/articles/4408619650579-Domain-Verification)</w:t>
      </w:r>
    </w:p>
    <w:p>
      <w:pPr>
        <w:pStyle w:val="Heading3"/>
      </w:pPr>
      <w:r>
        <w:t>Method</w:t>
      </w:r>
    </w:p>
    <w:p>
      <w:r>
        <w:t>POST</w:t>
      </w:r>
    </w:p>
    <w:p>
      <w:pPr>
        <w:pStyle w:val="Heading3"/>
      </w:pPr>
      <w:r>
        <w:t>URL</w:t>
      </w:r>
    </w:p>
    <w:p>
      <w:r>
        <w:t>https://api.box.com/2.0/users/{{user_id}}/email_aliases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email alias to a user account. On success, returns the newly created email alias object.</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/users//email_aliases or /users/email_aliases).</w:t>
      </w:r>
    </w:p>
    <w:p>
      <w:pPr>
        <w:pStyle w:val="ListBullet"/>
      </w:pPr>
      <w:r>
        <w:t>When executing the action, ensure to send Path Parameters in the URL and not in the body.</w:t>
      </w:r>
    </w:p>
    <w:p>
      <w:pPr>
        <w:pStyle w:val="ListBullet"/>
      </w:pPr>
      <w:r>
        <w:t>This endpoint has no query parameters documented; send only the JSON request body.</w:t>
      </w:r>
    </w:p>
    <w:p>
      <w:pPr>
        <w:pStyle w:val="Heading3"/>
      </w:pPr>
      <w:r>
        <w:t>Valid Examples</w:t>
      </w:r>
    </w:p>
    <w:p>
      <w:r>
        <w:rPr>
          <w:b/>
          <w:color w:val="666666"/>
          <w:sz w:val="16"/>
        </w:rPr>
        <w:t>[http]</w:t>
      </w:r>
    </w:p>
    <w:p>
      <w:pPr>
        <w:shd w:fill="F2F2F2" w:val="clear"/>
      </w:pPr>
      <w:r>
        <w:rPr>
          <w:rFonts w:ascii="Courier New" w:hAnsi="Courier New"/>
          <w:sz w:val="17"/>
        </w:rPr>
        <w:t>/users/12345/email_aliases</w:t>
        <w:br/>
        <w:t>/users/987654321/email_aliases</w:t>
      </w:r>
    </w:p>
    <w:p>
      <w:pPr>
        <w:pStyle w:val="Heading3"/>
      </w:pPr>
      <w:r>
        <w:t>Invalid Examples</w:t>
      </w:r>
    </w:p>
    <w:p>
      <w:r>
        <w:rPr>
          <w:b/>
          <w:color w:val="666666"/>
          <w:sz w:val="16"/>
        </w:rPr>
        <w:t>[http]</w:t>
      </w:r>
    </w:p>
    <w:p>
      <w:pPr>
        <w:shd w:fill="F2F2F2" w:val="clear"/>
      </w:pPr>
      <w:r>
        <w:rPr>
          <w:rFonts w:ascii="Courier New" w:hAnsi="Courier New"/>
          <w:sz w:val="17"/>
        </w:rPr>
        <w:t>/users//email_aliases</w:t>
        <w:br/>
        <w:t>/users/email_aliases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ID of the user. Example: "12345"</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address to add to the account as an alias. The domain must be registered to your enterprise. Example: "alias@example.com"</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"11446498",</w:t>
        <w:br/>
        <w:t xml:space="preserve"> "type": "email_alias",</w:t>
        <w:br/>
        <w:t xml:space="preserve"> "email": "alias@example.com",</w:t>
        <w:br/>
        <w:t xml:space="preserve"> "is_confirmed": true</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this object. Example: "11446498"</w:t>
            </w:r>
          </w:p>
        </w:tc>
      </w:tr>
      <w:tr>
        <w:tc>
          <w:tcPr>
            <w:tcW w:type="dxa" w:w="2880"/>
          </w:tcPr>
          <w:p>
            <w:r>
              <w:t>type</w:t>
            </w:r>
          </w:p>
        </w:tc>
        <w:tc>
          <w:tcPr>
            <w:tcW w:type="dxa" w:w="2880"/>
          </w:tcPr>
          <w:p>
            <w:r>
              <w:t>string</w:t>
            </w:r>
          </w:p>
        </w:tc>
        <w:tc>
          <w:tcPr>
            <w:tcW w:type="dxa" w:w="2880"/>
          </w:tcPr>
          <w:p>
            <w:r>
              <w:t>The value will always be email_alias.</w:t>
            </w:r>
          </w:p>
        </w:tc>
      </w:tr>
      <w:tr>
        <w:tc>
          <w:tcPr>
            <w:tcW w:type="dxa" w:w="2880"/>
          </w:tcPr>
          <w:p>
            <w:r>
              <w:t>email</w:t>
            </w:r>
          </w:p>
        </w:tc>
        <w:tc>
          <w:tcPr>
            <w:tcW w:type="dxa" w:w="2880"/>
          </w:tcPr>
          <w:p>
            <w:r>
              <w:t>string</w:t>
            </w:r>
          </w:p>
        </w:tc>
        <w:tc>
          <w:tcPr>
            <w:tcW w:type="dxa" w:w="2880"/>
          </w:tcPr>
          <w:p>
            <w:r>
              <w:t>The email address. Example: "alias@example.com"</w:t>
            </w:r>
          </w:p>
        </w:tc>
      </w:tr>
      <w:tr>
        <w:tc>
          <w:tcPr>
            <w:tcW w:type="dxa" w:w="2880"/>
          </w:tcPr>
          <w:p>
            <w:r>
              <w:t>is_confirmed</w:t>
            </w:r>
          </w:p>
        </w:tc>
        <w:tc>
          <w:tcPr>
            <w:tcW w:type="dxa" w:w="2880"/>
          </w:tcPr>
          <w:p>
            <w:r>
              <w:t>boolean</w:t>
            </w:r>
          </w:p>
        </w:tc>
        <w:tc>
          <w:tcPr>
            <w:tcW w:type="dxa" w:w="2880"/>
          </w:tcPr>
          <w:p>
            <w:r>
              <w:t>Whether the email address has been confirmed. Example: true</w:t>
            </w:r>
          </w:p>
        </w:tc>
      </w:tr>
      <w:tr>
        <w:tc>
          <w:tcPr>
            <w:tcW w:type="dxa" w:w="2880"/>
          </w:tcPr>
          <w:p>
            <w:r>
              <w:t>status</w:t>
            </w:r>
          </w:p>
        </w:tc>
        <w:tc>
          <w:tcPr>
            <w:tcW w:type="dxa" w:w="2880"/>
          </w:tcPr>
          <w:p>
            <w:r>
              <w:t>integer</w:t>
            </w:r>
          </w:p>
        </w:tc>
        <w:tc>
          <w:tcPr>
            <w:tcW w:type="dxa" w:w="2880"/>
          </w:tcPr>
          <w:p>
            <w:r>
              <w:t>(Error response) The HTTP status of the response. Example: 400</w:t>
            </w:r>
          </w:p>
        </w:tc>
      </w:tr>
      <w:tr>
        <w:tc>
          <w:tcPr>
            <w:tcW w:type="dxa" w:w="2880"/>
          </w:tcPr>
          <w:p>
            <w:r>
              <w:t>code</w:t>
            </w:r>
          </w:p>
        </w:tc>
        <w:tc>
          <w:tcPr>
            <w:tcW w:type="dxa" w:w="2880"/>
          </w:tcPr>
          <w:p>
            <w:r>
              <w:t>string</w:t>
            </w:r>
          </w:p>
        </w:tc>
        <w:tc>
          <w:tcPr>
            <w:tcW w:type="dxa" w:w="2880"/>
          </w:tcPr>
          <w:p>
            <w:r>
              <w:t>(Error response) 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(Error response) A short message describing the error. Example: "Method Not Allowed"</w:t>
            </w:r>
          </w:p>
        </w:tc>
      </w:tr>
      <w:tr>
        <w:tc>
          <w:tcPr>
            <w:tcW w:type="dxa" w:w="2880"/>
          </w:tcPr>
          <w:p>
            <w:r>
              <w:t>context_info</w:t>
            </w:r>
          </w:p>
        </w:tc>
        <w:tc>
          <w:tcPr>
            <w:tcW w:type="dxa" w:w="2880"/>
          </w:tcPr>
          <w:p>
            <w:r>
              <w:t>object</w:t>
            </w:r>
          </w:p>
        </w:tc>
        <w:tc>
          <w:tcPr>
            <w:tcW w:type="dxa" w:w="2880"/>
          </w:tcPr>
          <w:p>
            <w:r>
              <w:t>(Error response) Additional context about the error (free-form).</w:t>
            </w:r>
          </w:p>
        </w:tc>
      </w:tr>
      <w:tr>
        <w:tc>
          <w:tcPr>
            <w:tcW w:type="dxa" w:w="2880"/>
          </w:tcPr>
          <w:p>
            <w:r>
              <w:t>help_url</w:t>
            </w:r>
          </w:p>
        </w:tc>
        <w:tc>
          <w:tcPr>
            <w:tcW w:type="dxa" w:w="2880"/>
          </w:tcPr>
          <w:p>
            <w:r>
              <w:t>string</w:t>
            </w:r>
          </w:p>
        </w:tc>
        <w:tc>
          <w:tcPr>
            <w:tcW w:type="dxa" w:w="2880"/>
          </w:tcPr>
          <w:p>
            <w:r>
              <w:t>(Error response) URL with more information about the error.</w:t>
            </w:r>
          </w:p>
        </w:tc>
      </w:tr>
      <w:tr>
        <w:tc>
          <w:tcPr>
            <w:tcW w:type="dxa" w:w="2880"/>
          </w:tcPr>
          <w:p>
            <w:r>
              <w:t>request_id</w:t>
            </w:r>
          </w:p>
        </w:tc>
        <w:tc>
          <w:tcPr>
            <w:tcW w:type="dxa" w:w="2880"/>
          </w:tcPr>
          <w:p>
            <w:r>
              <w:t>string</w:t>
            </w:r>
          </w:p>
        </w:tc>
        <w:tc>
          <w:tcPr>
            <w:tcW w:type="dxa" w:w="2880"/>
          </w:tcPr>
          <w:p>
            <w:r>
              <w:t>(Error response) Unique identifier for this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'https://api.box.com/2.0/users/12345/email_aliases' \</w:t>
        <w:br/>
        <w:t xml:space="preserve"> --header 'Accept: application/json' \</w:t>
        <w:br/>
        <w:t xml:space="preserve"> --header 'Content-Type: application/json' \</w:t>
        <w:br/>
        <w:t xml:space="preserve"> --data '{</w:t>
        <w:br/>
        <w:t xml:space="preserve"> "email": "alias@example.com"</w:t>
        <w:br/>
        <w:t xml:space="preserve">  }'</w:t>
      </w:r>
    </w:p>
    <w:p>
      <w:pPr>
        <w:pStyle w:val="Heading3"/>
      </w:pPr>
      <w:r>
        <w:t>Example Usage</w:t>
      </w:r>
    </w:p>
    <w:p>
      <w:pPr>
        <w:pStyle w:val="Heading3"/>
      </w:pPr>
      <w:r>
        <w:t>Example 1: Add an alias to a user</w:t>
      </w:r>
    </w:p>
    <w:p>
      <w:pPr>
        <w:pStyle w:val="Heading3"/>
      </w:pPr>
      <w:r>
        <w:t>Example 2: Add another alias to a different user</w:t>
      </w:r>
    </w:p>
    <w:p>
      <w:r>
        <w:rPr>
          <w:b/>
          <w:color w:val="666666"/>
          <w:sz w:val="16"/>
        </w:rPr>
        <w:t>[bash]</w:t>
      </w:r>
    </w:p>
    <w:p>
      <w:pPr>
        <w:shd w:fill="F2F2F2" w:val="clear"/>
      </w:pPr>
      <w:r>
        <w:rPr>
          <w:rFonts w:ascii="Courier New" w:hAnsi="Courier New"/>
          <w:sz w:val="17"/>
        </w:rPr>
        <w:t>curl -i --request POST 'https://api.box.com/2.0/users/987654321/email_aliases' \</w:t>
        <w:br/>
        <w:t xml:space="preserve"> --header 'Accept: application/json' \</w:t>
        <w:br/>
        <w:t xml:space="preserve"> --header 'Content-Type: application/json' \</w:t>
        <w:br/>
        <w:t xml:space="preserve"> --data '{</w:t>
        <w:br/>
        <w:t xml:space="preserve"> "email": "second-alias@example.com"</w:t>
        <w:br/>
        <w:t xml:space="preserve">  }'</w:t>
      </w:r>
    </w:p>
    <w:p>
      <w:pPr>
        <w:pStyle w:val="Heading3"/>
      </w:pPr>
      <w:r>
        <w:t>Behavior</w:t>
      </w:r>
    </w:p>
    <w:p>
      <w:pPr>
        <w:pStyle w:val="ListBullet"/>
      </w:pPr>
      <w:r>
        <w:t>Validation: Validates user_id is present and email is provided in the JSON body.</w:t>
      </w:r>
    </w:p>
    <w:p>
      <w:pPr>
        <w:pStyle w:val="ListBullet"/>
      </w:pPr>
      <w:r>
        <w:t>Domain requirement: The alias domain must be registered to the enterprise.</w:t>
      </w:r>
    </w:p>
    <w:p>
      <w:pPr>
        <w:pStyle w:val="ListBullet"/>
      </w:pPr>
      <w:r>
        <w:t>Creation: Creates the email alias for the user and returns the alias object.</w:t>
      </w:r>
    </w:p>
    <w:p>
      <w:pPr>
        <w:pStyle w:val="ListBullet"/>
      </w:pPr>
      <w:r>
        <w:t>Confirmation status: Returns whether the alias is confirmed via is_confirmed.</w:t>
      </w:r>
    </w:p>
    <w:p>
      <w:pPr>
        <w:pStyle w:val="Heading3"/>
      </w:pPr>
      <w:r>
        <w:t>Notes</w:t>
      </w:r>
    </w:p>
    <w:p>
      <w:pPr>
        <w:pStyle w:val="ListBullet"/>
      </w:pPr>
      <w:r>
        <w:t>The type field in a successful response is always email_alias.</w:t>
      </w:r>
    </w:p>
    <w:p>
      <w:pPr>
        <w:pStyle w:val="ListBullet"/>
      </w:pPr>
      <w:r>
        <w:t>The alias email domain must be verified/registered for the enterprise (see prerequisite link).</w:t>
      </w:r>
    </w:p>
    <w:p>
      <w:pPr>
        <w:pStyle w:val="Heading3"/>
      </w:pPr>
      <w:r>
        <w:t>Error Handling</w:t>
      </w:r>
    </w:p>
    <w:p>
      <w:pPr>
        <w:pStyle w:val="ListBullet"/>
      </w:pPr>
      <w:r>
        <w:t>201 Created: Alias created successfully; returns the new email alias object.</w:t>
      </w:r>
    </w:p>
    <w:p>
      <w:pPr>
        <w:pStyle w:val="ListBullet"/>
      </w:pPr>
      <w:r>
        <w:t>Default error: Returns an error object with Box-specific code, a human-readable message, and a request_id for support.</w:t>
      </w:r>
    </w:p>
    <w:p>
      <w:r>
        <w:br w:type="page"/>
      </w:r>
    </w:p>
    <w:p>
      <w:pPr>
        <w:pStyle w:val="Heading2"/>
      </w:pPr>
      <w:r>
        <w:t>64. [GET] List a User’s Email Aliases</w:t>
      </w:r>
    </w:p>
    <w:p>
      <w:r>
        <w:rPr>
          <w:b/>
        </w:rPr>
        <w:t xml:space="preserve">Endpoint: </w:t>
      </w:r>
      <w:r>
        <w:rPr>
          <w:rFonts w:ascii="Courier New" w:hAnsi="Courier New"/>
          <w:sz w:val="18"/>
        </w:rPr>
        <w:t>/users/{{userId}}/email_aliases</w:t>
      </w:r>
    </w:p>
    <w:p>
      <w:pPr>
        <w:pStyle w:val="Heading3"/>
      </w:pPr>
      <w:r>
        <w:t>Prerequisites</w:t>
      </w:r>
    </w:p>
    <w:p>
      <w:pPr>
        <w:pStyle w:val="ListBullet"/>
      </w:pPr>
      <w:r>
        <w:t>Must have permission to view the specified user</w:t>
      </w:r>
    </w:p>
    <w:p>
      <w:pPr>
        <w:pStyle w:val="Heading3"/>
      </w:pPr>
      <w:r>
        <w:t>Method</w:t>
      </w:r>
    </w:p>
    <w:p>
      <w:r>
        <w:t>GET</w:t>
      </w:r>
    </w:p>
    <w:p>
      <w:pPr>
        <w:pStyle w:val="Heading3"/>
      </w:pPr>
      <w:r>
        <w:t>URL</w:t>
      </w:r>
    </w:p>
    <w:p>
      <w:r>
        <w:t>https://api.box.com/2.0/users/{{user_id}}/email_aliases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email aliases for a user. The returned collection does not include the user’s primary login email.</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/users//email_aliases or /users/email_aliases).</w:t>
      </w:r>
    </w:p>
    <w:p>
      <w:pPr>
        <w:pStyle w:val="ListBullet"/>
      </w:pPr>
      <w:r>
        <w:t>When executing the action, ensure to send Path Parameters in the URL and not in the body.</w:t>
      </w:r>
    </w:p>
    <w:p>
      <w:pPr>
        <w:pStyle w:val="ListBullet"/>
      </w:pPr>
      <w:r>
        <w:t>This endpoint has no documented query parameters; do not move any parameters into the body.</w:t>
      </w:r>
    </w:p>
    <w:p>
      <w:pPr>
        <w:pStyle w:val="Heading3"/>
      </w:pPr>
      <w:r>
        <w:t>Valid Examples</w:t>
      </w:r>
    </w:p>
    <w:p>
      <w:r>
        <w:rPr>
          <w:b/>
          <w:color w:val="666666"/>
          <w:sz w:val="16"/>
        </w:rPr>
        <w:t>[http]</w:t>
      </w:r>
    </w:p>
    <w:p>
      <w:pPr>
        <w:shd w:fill="F2F2F2" w:val="clear"/>
      </w:pPr>
      <w:r>
        <w:rPr>
          <w:rFonts w:ascii="Courier New" w:hAnsi="Courier New"/>
          <w:sz w:val="17"/>
        </w:rPr>
        <w:t>/users/12345/email_aliases</w:t>
      </w:r>
    </w:p>
    <w:p>
      <w:pPr>
        <w:pStyle w:val="Heading3"/>
      </w:pPr>
      <w:r>
        <w:t>Invalid Examples</w:t>
      </w:r>
    </w:p>
    <w:p>
      <w:r>
        <w:rPr>
          <w:b/>
          <w:color w:val="666666"/>
          <w:sz w:val="16"/>
        </w:rPr>
        <w:t>[http]</w:t>
      </w:r>
    </w:p>
    <w:p>
      <w:pPr>
        <w:shd w:fill="F2F2F2" w:val="clear"/>
      </w:pPr>
      <w:r>
        <w:rPr>
          <w:rFonts w:ascii="Courier New" w:hAnsi="Courier New"/>
          <w:sz w:val="17"/>
        </w:rPr>
        <w:t>/users//email_aliases</w:t>
        <w:br/>
        <w:t>/users/email_aliases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ID of the user. Example: "12345"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"total_count": 5000,</w:t>
        <w:br/>
        <w:t xml:space="preserve"> "entries": [</w:t>
        <w:br/>
        <w:t xml:space="preserve"> {</w:t>
        <w:br/>
        <w:t xml:space="preserve"> "id": "11446498",</w:t>
        <w:br/>
        <w:t xml:space="preserve"> "type": "email_alias",</w:t>
        <w:br/>
        <w:t xml:space="preserve"> "email": "alias1@example.com",</w:t>
        <w:br/>
        <w:t xml:space="preserve"> "is_confirmed": true</w:t>
        <w:br/>
        <w:t xml:space="preserve"> },</w:t>
        <w:br/>
        <w:t xml:space="preserve"> {</w:t>
        <w:br/>
        <w:t xml:space="preserve"> "id": "11446499",</w:t>
        <w:br/>
        <w:t xml:space="preserve"> "type": "email_alias",</w:t>
        <w:br/>
        <w:t xml:space="preserve"> "email": "alias2@example.com",</w:t>
        <w:br/>
        <w:t xml:space="preserve"> "is_confirmed": false</w:t>
        <w:br/>
        <w:t xml:space="preserve"> }</w:t>
        <w:br/>
        <w:t xml:space="preserve"> ]</w:t>
        <w:br/>
        <w:t>}</w:t>
      </w:r>
    </w:p>
    <w:p>
      <w:pPr>
        <w:pStyle w:val="Heading3"/>
      </w:pPr>
      <w:r>
        <w:t>Error Response (default —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total_count</w:t>
            </w:r>
          </w:p>
        </w:tc>
        <w:tc>
          <w:tcPr>
            <w:tcW w:type="dxa" w:w="2880"/>
          </w:tcPr>
          <w:p>
            <w:r>
              <w:t>integer</w:t>
            </w:r>
          </w:p>
        </w:tc>
        <w:tc>
          <w:tcPr>
            <w:tcW w:type="dxa" w:w="2880"/>
          </w:tcPr>
          <w:p>
            <w:r>
              <w:t>The number of email aliases. Example: 5000.</w:t>
            </w:r>
          </w:p>
        </w:tc>
      </w:tr>
      <w:tr>
        <w:tc>
          <w:tcPr>
            <w:tcW w:type="dxa" w:w="2880"/>
          </w:tcPr>
          <w:p>
            <w:r>
              <w:t>entries</w:t>
            </w:r>
          </w:p>
        </w:tc>
        <w:tc>
          <w:tcPr>
            <w:tcW w:type="dxa" w:w="2880"/>
          </w:tcPr>
          <w:p>
            <w:r>
              <w:t>array</w:t>
            </w:r>
          </w:p>
        </w:tc>
        <w:tc>
          <w:tcPr>
            <w:tcW w:type="dxa" w:w="2880"/>
          </w:tcPr>
          <w:p>
            <w:r>
              <w:t>A list of email aliases.</w:t>
            </w:r>
          </w:p>
        </w:tc>
      </w:tr>
      <w:tr>
        <w:tc>
          <w:tcPr>
            <w:tcW w:type="dxa" w:w="2880"/>
          </w:tcPr>
          <w:p>
            <w:r>
              <w:t>entries.id</w:t>
            </w:r>
          </w:p>
        </w:tc>
        <w:tc>
          <w:tcPr>
            <w:tcW w:type="dxa" w:w="2880"/>
          </w:tcPr>
          <w:p>
            <w:r>
              <w:t>string</w:t>
            </w:r>
          </w:p>
        </w:tc>
        <w:tc>
          <w:tcPr>
            <w:tcW w:type="dxa" w:w="2880"/>
          </w:tcPr>
          <w:p>
            <w:r>
              <w:t>The unique identifier for this object.</w:t>
            </w:r>
          </w:p>
        </w:tc>
      </w:tr>
      <w:tr>
        <w:tc>
          <w:tcPr>
            <w:tcW w:type="dxa" w:w="2880"/>
          </w:tcPr>
          <w:p>
            <w:r>
              <w:t>entries.type</w:t>
            </w:r>
          </w:p>
        </w:tc>
        <w:tc>
          <w:tcPr>
            <w:tcW w:type="dxa" w:w="2880"/>
          </w:tcPr>
          <w:p>
            <w:r>
              <w:t>string</w:t>
            </w:r>
          </w:p>
        </w:tc>
        <w:tc>
          <w:tcPr>
            <w:tcW w:type="dxa" w:w="2880"/>
          </w:tcPr>
          <w:p>
            <w:r>
              <w:t>The value will always be email_alias.</w:t>
            </w:r>
          </w:p>
        </w:tc>
      </w:tr>
      <w:tr>
        <w:tc>
          <w:tcPr>
            <w:tcW w:type="dxa" w:w="2880"/>
          </w:tcPr>
          <w:p>
            <w:r>
              <w:t>entries.email</w:t>
            </w:r>
          </w:p>
        </w:tc>
        <w:tc>
          <w:tcPr>
            <w:tcW w:type="dxa" w:w="2880"/>
          </w:tcPr>
          <w:p>
            <w:r>
              <w:t>string</w:t>
            </w:r>
          </w:p>
        </w:tc>
        <w:tc>
          <w:tcPr>
            <w:tcW w:type="dxa" w:w="2880"/>
          </w:tcPr>
          <w:p>
            <w:r>
              <w:t>The email address.</w:t>
            </w:r>
          </w:p>
        </w:tc>
      </w:tr>
      <w:tr>
        <w:tc>
          <w:tcPr>
            <w:tcW w:type="dxa" w:w="2880"/>
          </w:tcPr>
          <w:p>
            <w:r>
              <w:t>entries.is_confirmed</w:t>
            </w:r>
          </w:p>
        </w:tc>
        <w:tc>
          <w:tcPr>
            <w:tcW w:type="dxa" w:w="2880"/>
          </w:tcPr>
          <w:p>
            <w:r>
              <w:t>boolean</w:t>
            </w:r>
          </w:p>
        </w:tc>
        <w:tc>
          <w:tcPr>
            <w:tcW w:type="dxa" w:w="2880"/>
          </w:tcPr>
          <w:p>
            <w:r>
              <w:t>Whether the email address has been confirmed.</w:t>
            </w:r>
          </w:p>
        </w:tc>
      </w:tr>
      <w:tr>
        <w:tc>
          <w:tcPr>
            <w:tcW w:type="dxa" w:w="2880"/>
          </w:tcPr>
          <w:p>
            <w:r>
              <w:t>type</w:t>
            </w:r>
          </w:p>
        </w:tc>
        <w:tc>
          <w:tcPr>
            <w:tcW w:type="dxa" w:w="2880"/>
          </w:tcPr>
          <w:p>
            <w:r>
              <w:t>string</w:t>
            </w:r>
          </w:p>
        </w:tc>
        <w:tc>
          <w:tcPr>
            <w:tcW w:type="dxa" w:w="2880"/>
          </w:tcPr>
          <w:p>
            <w:r>
              <w:t>(Error) The value will always be error.</w:t>
            </w:r>
          </w:p>
        </w:tc>
      </w:tr>
      <w:tr>
        <w:tc>
          <w:tcPr>
            <w:tcW w:type="dxa" w:w="2880"/>
          </w:tcPr>
          <w:p>
            <w:r>
              <w:t>status</w:t>
            </w:r>
          </w:p>
        </w:tc>
        <w:tc>
          <w:tcPr>
            <w:tcW w:type="dxa" w:w="2880"/>
          </w:tcPr>
          <w:p>
            <w:r>
              <w:t>integer</w:t>
            </w:r>
          </w:p>
        </w:tc>
        <w:tc>
          <w:tcPr>
            <w:tcW w:type="dxa" w:w="2880"/>
          </w:tcPr>
          <w:p>
            <w:r>
              <w:t>(Error) The HTTP status of the response.</w:t>
            </w:r>
          </w:p>
        </w:tc>
      </w:tr>
      <w:tr>
        <w:tc>
          <w:tcPr>
            <w:tcW w:type="dxa" w:w="2880"/>
          </w:tcPr>
          <w:p>
            <w:r>
              <w:t>code</w:t>
            </w:r>
          </w:p>
        </w:tc>
        <w:tc>
          <w:tcPr>
            <w:tcW w:type="dxa" w:w="2880"/>
          </w:tcPr>
          <w:p>
            <w:r>
              <w:t>string</w:t>
            </w:r>
          </w:p>
        </w:tc>
        <w:tc>
          <w:tcPr>
            <w:tcW w:type="dxa" w:w="2880"/>
          </w:tcPr>
          <w:p>
            <w:r>
              <w:t>(Error) 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(Error) A short message describing the error.</w:t>
            </w:r>
          </w:p>
        </w:tc>
      </w:tr>
      <w:tr>
        <w:tc>
          <w:tcPr>
            <w:tcW w:type="dxa" w:w="2880"/>
          </w:tcPr>
          <w:p>
            <w:r>
              <w:t>context_info</w:t>
            </w:r>
          </w:p>
        </w:tc>
        <w:tc>
          <w:tcPr>
            <w:tcW w:type="dxa" w:w="2880"/>
          </w:tcPr>
          <w:p>
            <w:r>
              <w:t>object</w:t>
            </w:r>
          </w:p>
        </w:tc>
        <w:tc>
          <w:tcPr>
            <w:tcW w:type="dxa" w:w="2880"/>
          </w:tcPr>
          <w:p>
            <w:r>
              <w:t>(Error) Additional context about the error.</w:t>
            </w:r>
          </w:p>
        </w:tc>
      </w:tr>
      <w:tr>
        <w:tc>
          <w:tcPr>
            <w:tcW w:type="dxa" w:w="2880"/>
          </w:tcPr>
          <w:p>
            <w:r>
              <w:t>help_url</w:t>
            </w:r>
          </w:p>
        </w:tc>
        <w:tc>
          <w:tcPr>
            <w:tcW w:type="dxa" w:w="2880"/>
          </w:tcPr>
          <w:p>
            <w:r>
              <w:t>string</w:t>
            </w:r>
          </w:p>
        </w:tc>
        <w:tc>
          <w:tcPr>
            <w:tcW w:type="dxa" w:w="2880"/>
          </w:tcPr>
          <w:p>
            <w:r>
              <w:t>(Error) URL with more information about the error.</w:t>
            </w:r>
          </w:p>
        </w:tc>
      </w:tr>
      <w:tr>
        <w:tc>
          <w:tcPr>
            <w:tcW w:type="dxa" w:w="2880"/>
          </w:tcPr>
          <w:p>
            <w:r>
              <w:t>request_id</w:t>
            </w:r>
          </w:p>
        </w:tc>
        <w:tc>
          <w:tcPr>
            <w:tcW w:type="dxa" w:w="2880"/>
          </w:tcPr>
          <w:p>
            <w:r>
              <w:t>string</w:t>
            </w:r>
          </w:p>
        </w:tc>
        <w:tc>
          <w:tcPr>
            <w:tcW w:type="dxa" w:w="2880"/>
          </w:tcPr>
          <w:p>
            <w:r>
              <w:t>(Error) Unique identifier for this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'https://api.box.com/2.0/users/12345/email_aliases' \</w:t>
        <w:br/>
        <w:t xml:space="preserve"> --header 'Accept: application/json'</w:t>
      </w:r>
    </w:p>
    <w:p>
      <w:pPr>
        <w:pStyle w:val="Heading3"/>
      </w:pPr>
      <w:r>
        <w:t>Behavior</w:t>
      </w:r>
    </w:p>
    <w:p>
      <w:pPr>
        <w:pStyle w:val="ListBullet"/>
      </w:pPr>
      <w:r>
        <w:t>Accepts a required user_id in the URL path.</w:t>
      </w:r>
    </w:p>
    <w:p>
      <w:pPr>
        <w:pStyle w:val="ListBullet"/>
      </w:pPr>
      <w:r>
        <w:t>Fetches the user’s email aliases (excluding the primary login email).</w:t>
      </w:r>
    </w:p>
    <w:p>
      <w:pPr>
        <w:pStyle w:val="ListBullet"/>
      </w:pPr>
      <w:r>
        <w:t>Returns a collection with total_count and an entries array of alias objects.</w:t>
      </w:r>
    </w:p>
    <w:p>
      <w:pPr>
        <w:pStyle w:val="Heading3"/>
      </w:pPr>
      <w:r>
        <w:t>Notes</w:t>
      </w:r>
    </w:p>
    <w:p>
      <w:pPr>
        <w:pStyle w:val="ListBullet"/>
      </w:pPr>
      <w:r>
        <w:t>The entries.type field is always email_alias.</w:t>
      </w:r>
    </w:p>
    <w:p>
      <w:pPr>
        <w:pStyle w:val="Heading3"/>
      </w:pPr>
      <w:r>
        <w:t>Error Handling</w:t>
      </w:r>
    </w:p>
    <w:p>
      <w:pPr>
        <w:pStyle w:val="ListBullet"/>
      </w:pPr>
      <w:r>
        <w:t>Default (client error): Returns an error object with Box-specific code, a human-readable message, and a request_id for troubleshooting.</w:t>
      </w:r>
    </w:p>
    <w:p>
      <w:pPr>
        <w:pStyle w:val="Heading3"/>
      </w:pPr>
      <w:r>
        <w:t>Related emailAliases actions</w:t>
      </w:r>
    </w:p>
    <w:p>
      <w:pPr>
        <w:pStyle w:val="ListBullet"/>
      </w:pPr>
      <w:r>
        <w:t>[DELETE] Remove a User’s Email Alias — /users/{{userId}}/email_aliases/{{emailAliasId}}</w:t>
      </w:r>
    </w:p>
    <w:p>
      <w:r>
        <w:br w:type="page"/>
      </w:r>
    </w:p>
    <w:p>
      <w:pPr>
        <w:pStyle w:val="Heading2"/>
      </w:pPr>
      <w:r>
        <w:t>65. [DELETE] Remove a User’s Email Alias</w:t>
      </w:r>
    </w:p>
    <w:p>
      <w:r>
        <w:rPr>
          <w:b/>
        </w:rPr>
        <w:t xml:space="preserve">Endpoint: </w:t>
      </w:r>
      <w:r>
        <w:rPr>
          <w:rFonts w:ascii="Courier New" w:hAnsi="Courier New"/>
          <w:sz w:val="18"/>
        </w:rPr>
        <w:t>/users/{{userId}}/email_aliases/{{emailAliasId}}</w:t>
      </w:r>
    </w:p>
    <w:p>
      <w:pPr>
        <w:pStyle w:val="Heading3"/>
      </w:pPr>
      <w:r>
        <w:t>Prerequisites</w:t>
      </w:r>
    </w:p>
    <w:p>
      <w:pPr>
        <w:pStyle w:val="ListBullet"/>
      </w:pPr>
      <w:r>
        <w:t>The Box user must exist.</w:t>
      </w:r>
    </w:p>
    <w:p>
      <w:pPr>
        <w:pStyle w:val="ListBullet"/>
      </w:pPr>
      <w:r>
        <w:t>You must know the target user’s ID and the email alias ID to remove.</w:t>
      </w:r>
    </w:p>
    <w:p>
      <w:pPr>
        <w:pStyle w:val="Heading3"/>
      </w:pPr>
      <w:r>
        <w:t>Method</w:t>
      </w:r>
    </w:p>
    <w:p>
      <w:r>
        <w:t>DELETE</w:t>
      </w:r>
    </w:p>
    <w:p>
      <w:pPr>
        <w:pStyle w:val="Heading3"/>
      </w:pPr>
      <w:r>
        <w:t>URL</w:t>
      </w:r>
    </w:p>
    <w:p>
      <w:r>
        <w:t>https://api.box.com/2.0/users/{{user_id}}/email_aliases/{{email_alias_id}}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an email alias from a specified Box user. On success, the API returns no content.</w:t>
      </w:r>
    </w:p>
    <w:p>
      <w:pPr>
        <w:pStyle w:val="Heading3"/>
      </w:pPr>
      <w:r>
        <w:t>Enforcement Rules</w:t>
      </w:r>
    </w:p>
    <w:p>
      <w:pPr>
        <w:pStyle w:val="ListBullet"/>
      </w:pPr>
      <w:r>
        <w:t>The user_id path parameter must always be present.</w:t>
      </w:r>
    </w:p>
    <w:p>
      <w:pPr>
        <w:pStyle w:val="ListBullet"/>
      </w:pPr>
      <w:r>
        <w:t>The email_alias_id path parameter must always be present.</w:t>
      </w:r>
    </w:p>
    <w:p>
      <w:pPr>
        <w:pStyle w:val="ListBullet"/>
      </w:pPr>
      <w:r>
        <w:t>If the user provides user_id and/or email_alias_id, use those values directly.</w:t>
      </w:r>
    </w:p>
    <w:p>
      <w:pPr>
        <w:pStyle w:val="ListBullet"/>
      </w:pPr>
      <w:r>
        <w:t>Do not call the API with missing or empty path parameters (e.g., avoid /users//email_aliases/).</w:t>
      </w:r>
    </w:p>
    <w:p>
      <w:pPr>
        <w:pStyle w:val="ListBullet"/>
      </w:pPr>
      <w:r>
        <w:t>Always construct the path as /users/{{user_id}}/email_aliases/{{email_alias_id}}, where both parameters are non-empty strings.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/users/12345/email_aliases/23432</w:t>
        <w:br/>
        <w:t>/users/98765/email_aliases/abcde123</w:t>
      </w:r>
    </w:p>
    <w:p>
      <w:pPr>
        <w:pStyle w:val="Heading3"/>
      </w:pPr>
      <w:r>
        <w:t>Invalid Examples</w:t>
      </w:r>
    </w:p>
    <w:p>
      <w:r>
        <w:rPr>
          <w:b/>
          <w:color w:val="666666"/>
          <w:sz w:val="16"/>
        </w:rPr>
        <w:t>[http]</w:t>
      </w:r>
    </w:p>
    <w:p>
      <w:pPr>
        <w:shd w:fill="F2F2F2" w:val="clear"/>
      </w:pPr>
      <w:r>
        <w:rPr>
          <w:rFonts w:ascii="Courier New" w:hAnsi="Courier New"/>
          <w:sz w:val="17"/>
        </w:rPr>
        <w:t>/users//email_aliases/23432</w:t>
        <w:br/>
        <w:t>/users/12345/email_aliases/</w:t>
        <w:br/>
        <w:t>/users/12345/email_aliases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ID of the user. Example: "12345"</w:t>
            </w:r>
          </w:p>
        </w:tc>
      </w:tr>
      <w:tr>
        <w:tc>
          <w:tcPr>
            <w:tcW w:type="dxa" w:w="2880"/>
          </w:tcPr>
          <w:p>
            <w:r>
              <w:t>email_alias_id</w:t>
            </w:r>
          </w:p>
        </w:tc>
        <w:tc>
          <w:tcPr>
            <w:tcW w:type="dxa" w:w="2880"/>
          </w:tcPr>
          <w:p>
            <w:r>
              <w:t>string</w:t>
            </w:r>
          </w:p>
        </w:tc>
        <w:tc>
          <w:tcPr>
            <w:tcW w:type="dxa" w:w="2880"/>
          </w:tcPr>
          <w:p>
            <w:r>
              <w:t>The ID of the email alias. Example: "23432"</w:t>
            </w:r>
          </w:p>
        </w:tc>
      </w:tr>
    </w:tbl>
    <w:p/>
    <w:p>
      <w:pPr>
        <w:pStyle w:val="Heading3"/>
      </w:pPr>
      <w:r>
        <w:t>Response</w:t>
      </w:r>
    </w:p>
    <w:p>
      <w:pPr>
        <w:pStyle w:val="Heading3"/>
      </w:pPr>
      <w:r>
        <w:t>Success Response (204 No Content)</w:t>
      </w:r>
    </w:p>
    <w:p>
      <w:r>
        <w:t>Returns an empty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 Example: "error".</w:t>
            </w:r>
          </w:p>
        </w:tc>
      </w:tr>
      <w:tr>
        <w:tc>
          <w:tcPr>
            <w:tcW w:type="dxa" w:w="2880"/>
          </w:tcPr>
          <w:p>
            <w:r>
              <w:t>status</w:t>
            </w:r>
          </w:p>
        </w:tc>
        <w:tc>
          <w:tcPr>
            <w:tcW w:type="dxa" w:w="2880"/>
          </w:tcPr>
          <w:p>
            <w:r>
              <w:t>integer</w:t>
            </w:r>
          </w:p>
        </w:tc>
        <w:tc>
          <w:tcPr>
            <w:tcW w:type="dxa" w:w="2880"/>
          </w:tcPr>
          <w:p>
            <w:r>
              <w:t>The HTTP status of the response. Example: 400.</w:t>
            </w:r>
          </w:p>
        </w:tc>
      </w:tr>
      <w:tr>
        <w:tc>
          <w:tcPr>
            <w:tcW w:type="dxa" w:w="2880"/>
          </w:tcPr>
          <w:p>
            <w:r>
              <w:t>code</w:t>
            </w:r>
          </w:p>
        </w:tc>
        <w:tc>
          <w:tcPr>
            <w:tcW w:type="dxa" w:w="2880"/>
          </w:tcPr>
          <w:p>
            <w:r>
              <w:t>string</w:t>
            </w:r>
          </w:p>
        </w:tc>
        <w:tc>
          <w:tcPr>
            <w:tcW w:type="dxa" w:w="2880"/>
          </w:tcPr>
          <w:p>
            <w:r>
              <w:t>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 Example: "Method Not Allowed".</w:t>
            </w:r>
          </w:p>
        </w:tc>
      </w:tr>
      <w:tr>
        <w:tc>
          <w:tcPr>
            <w:tcW w:type="dxa" w:w="2880"/>
          </w:tcPr>
          <w:p>
            <w:r>
              <w:t>context_info</w:t>
            </w:r>
          </w:p>
        </w:tc>
        <w:tc>
          <w:tcPr>
            <w:tcW w:type="dxa" w:w="2880"/>
          </w:tcPr>
          <w:p>
            <w:r>
              <w:t>object</w:t>
            </w:r>
          </w:p>
        </w:tc>
        <w:tc>
          <w:tcPr>
            <w:tcW w:type="dxa" w:w="2880"/>
          </w:tcPr>
          <w:p>
            <w:r>
              <w:t>Additional context about the error. Format: {[key: string]: any}.</w:t>
            </w:r>
          </w:p>
        </w:tc>
      </w:tr>
      <w:tr>
        <w:tc>
          <w:tcPr>
            <w:tcW w:type="dxa" w:w="2880"/>
          </w:tcPr>
          <w:p>
            <w:r>
              <w:t>help_url</w:t>
            </w:r>
          </w:p>
        </w:tc>
        <w:tc>
          <w:tcPr>
            <w:tcW w:type="dxa" w:w="2880"/>
          </w:tcPr>
          <w:p>
            <w:r>
              <w:t>string</w:t>
            </w:r>
          </w:p>
        </w:tc>
        <w:tc>
          <w:tcPr>
            <w:tcW w:type="dxa" w:w="2880"/>
          </w:tcPr>
          <w:p>
            <w:r>
              <w:t>URL with more information about the error.</w:t>
            </w:r>
          </w:p>
        </w:tc>
      </w:tr>
      <w:tr>
        <w:tc>
          <w:tcPr>
            <w:tcW w:type="dxa" w:w="2880"/>
          </w:tcPr>
          <w:p>
            <w:r>
              <w:t>request_id</w:t>
            </w:r>
          </w:p>
        </w:tc>
        <w:tc>
          <w:tcPr>
            <w:tcW w:type="dxa" w:w="2880"/>
          </w:tcPr>
          <w:p>
            <w:r>
              <w:t>string</w:t>
            </w:r>
          </w:p>
        </w:tc>
        <w:tc>
          <w:tcPr>
            <w:tcW w:type="dxa" w:w="2880"/>
          </w:tcPr>
          <w:p>
            <w:r>
              <w:t>Unique identifier for the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'https://api.box.com/2.0/users/12345/email_aliases/23432' \</w:t>
        <w:br/>
        <w:t xml:space="preserve"> --header 'Accept: application/json'</w:t>
      </w:r>
    </w:p>
    <w:p>
      <w:pPr>
        <w:pStyle w:val="Heading3"/>
      </w:pPr>
      <w:r>
        <w:t>Example Usage</w:t>
      </w:r>
    </w:p>
    <w:p>
      <w:pPr>
        <w:pStyle w:val="Heading3"/>
      </w:pPr>
      <w:r>
        <w:t>Example 1: Remove an alias from a user</w:t>
      </w:r>
    </w:p>
    <w:p>
      <w:r>
        <w:rPr>
          <w:b/>
          <w:color w:val="666666"/>
          <w:sz w:val="16"/>
        </w:rPr>
        <w:t>[bash]</w:t>
      </w:r>
    </w:p>
    <w:p>
      <w:pPr>
        <w:shd w:fill="F2F2F2" w:val="clear"/>
      </w:pPr>
      <w:r>
        <w:rPr>
          <w:rFonts w:ascii="Courier New" w:hAnsi="Courier New"/>
          <w:sz w:val="17"/>
        </w:rPr>
        <w:t>curl -i -X DELETE \</w:t>
        <w:br/>
        <w:t xml:space="preserve"> 'https://api.box.com/2.0/users/12345/email_aliases/23432' \</w:t>
        <w:br/>
        <w:t xml:space="preserve"> -H 'Accept: application/json'</w:t>
      </w:r>
    </w:p>
    <w:p>
      <w:pPr>
        <w:pStyle w:val="Heading3"/>
      </w:pPr>
      <w:r>
        <w:t>Example 2: Remove another alias (different IDs)</w:t>
      </w:r>
    </w:p>
    <w:p>
      <w:r>
        <w:rPr>
          <w:b/>
          <w:color w:val="666666"/>
          <w:sz w:val="16"/>
        </w:rPr>
        <w:t>[bash]</w:t>
      </w:r>
    </w:p>
    <w:p>
      <w:pPr>
        <w:shd w:fill="F2F2F2" w:val="clear"/>
      </w:pPr>
      <w:r>
        <w:rPr>
          <w:rFonts w:ascii="Courier New" w:hAnsi="Courier New"/>
          <w:sz w:val="17"/>
        </w:rPr>
        <w:t>curl -i -X DELETE \</w:t>
        <w:br/>
        <w:t xml:space="preserve"> 'https://api.box.com/2.0/users/99999/email_aliases/alias_001' \</w:t>
        <w:br/>
        <w:t xml:space="preserve"> -H 'Accept: application/json'</w:t>
      </w:r>
    </w:p>
    <w:p>
      <w:pPr>
        <w:pStyle w:val="Heading3"/>
      </w:pPr>
      <w:r>
        <w:t>Notes</w:t>
      </w:r>
    </w:p>
    <w:p>
      <w:pPr>
        <w:pStyle w:val="ListBullet"/>
      </w:pPr>
      <w:r>
        <w:t>A successful deletion returns HTTP 204 with an empty body.</w:t>
      </w:r>
    </w:p>
    <w:p>
      <w:pPr>
        <w:pStyle w:val="Heading3"/>
      </w:pPr>
      <w:r>
        <w:t>Error Handling</w:t>
      </w:r>
    </w:p>
    <w:p>
      <w:pPr>
        <w:pStyle w:val="ListBullet"/>
      </w:pPr>
      <w:r>
        <w:t>The documentation lists a default error response for unexpected client errors; the response body follows the error schema shown above and includes a Box-specific code and a request_id for support.</w:t>
      </w:r>
    </w:p>
    <w:p>
      <w:pPr>
        <w:pStyle w:val="Heading3"/>
      </w:pPr>
      <w:r>
        <w:t>Related emailAliases actions</w:t>
      </w:r>
    </w:p>
    <w:p>
      <w:pPr>
        <w:pStyle w:val="ListBullet"/>
      </w:pPr>
      <w:r>
        <w:t>[GET] List a User’s Email Aliases — /users/{{userId}}/email_aliases</w:t>
      </w:r>
    </w:p>
    <w:p>
      <w:r>
        <w:br w:type="page"/>
      </w:r>
    </w:p>
    <w:p>
      <w:pPr>
        <w:pStyle w:val="Heading2"/>
      </w:pPr>
      <w:r>
        <w:t>66. [OPTIONS] Get Real-Time Servers for Long-Polling User Events</w:t>
      </w:r>
    </w:p>
    <w:p>
      <w:r>
        <w:rPr>
          <w:b/>
        </w:rPr>
        <w:t xml:space="preserve">Endpoint: </w:t>
      </w:r>
      <w:r>
        <w:rPr>
          <w:rFonts w:ascii="Courier New" w:hAnsi="Courier New"/>
          <w:sz w:val="18"/>
        </w:rPr>
        <w:t>/events</w:t>
      </w:r>
    </w:p>
    <w:p>
      <w:pPr>
        <w:pStyle w:val="Heading3"/>
      </w:pPr>
      <w:r>
        <w:t>Prerequisites</w:t>
      </w:r>
    </w:p>
    <w:p>
      <w:pPr>
        <w:pStyle w:val="ListBullet"/>
      </w:pPr>
      <w:r>
        <w:t>Ability to access user events (long polling is supported for user events only, not enterprise events)</w:t>
      </w:r>
    </w:p>
    <w:p>
      <w:pPr>
        <w:pStyle w:val="Heading3"/>
      </w:pPr>
      <w:r>
        <w:t>Method</w:t>
      </w:r>
    </w:p>
    <w:p>
      <w:r>
        <w:t>OPTIONS</w:t>
      </w:r>
    </w:p>
    <w:p>
      <w:pPr>
        <w:pStyle w:val="Heading3"/>
      </w:pPr>
      <w:r>
        <w:t>URL</w:t>
      </w:r>
    </w:p>
    <w:p>
      <w:r>
        <w:t>https://api.box.com/2.0/events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real-time servers (URLs) that can be used to long-poll for updates to the Box event stream. Use this endpoint first to get long-poll URLs, then open a long-poll request against one of those URLs to wait for changes.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 xml:space="preserve">Long polling workflow rules (as described): </w:t>
        <w:br/>
        <w:br/>
        <w:t>Call this endpoint to retrieve a list of long-poll URLs.</w:t>
        <w:br/>
        <w:t>Make a long-poll request to one of the returned url values.</w:t>
        <w:br/>
        <w:t>If the long-poll returns new_change, fetch event details by calling the Events endpoint with the last known stream_position.</w:t>
        <w:br/>
        <w:t>If the long-poll returns reconnect, call this endpoint again to restart the process.</w:t>
        <w:br/>
        <w:t>If no events are received within retry_timeout seconds, retry the long-poll request to a real-time server URL.</w:t>
        <w:br/>
        <w:t>If you receive a max_retries error from the real-time server, start over by calling this endpoint again to get a new list of servers.</w:t>
      </w:r>
    </w:p>
    <w:p>
      <w:pPr>
        <w:pStyle w:val="Heading3"/>
      </w:pPr>
      <w:r>
        <w:t>Response</w:t>
      </w:r>
    </w:p>
    <w:p>
      <w:pPr>
        <w:pStyle w:val="Heading3"/>
      </w:pPr>
      <w:r>
        <w:t>Success Response (200 OK)</w:t>
      </w:r>
    </w:p>
    <w:p>
      <w:r>
        <w:t>Returns a paginated array of servers that can be used for long-polling.</w:t>
      </w:r>
    </w:p>
    <w:p>
      <w:r>
        <w:rPr>
          <w:b/>
          <w:color w:val="666666"/>
          <w:sz w:val="16"/>
        </w:rPr>
        <w:t>[json]</w:t>
      </w:r>
    </w:p>
    <w:p>
      <w:pPr>
        <w:shd w:fill="F2F2F2" w:val="clear"/>
      </w:pPr>
      <w:r>
        <w:rPr>
          <w:rFonts w:ascii="Courier New" w:hAnsi="Courier New"/>
          <w:sz w:val="17"/>
        </w:rPr>
        <w:t>{</w:t>
        <w:br/>
        <w:t xml:space="preserve"> "chunk_size": 1,</w:t>
        <w:br/>
        <w:t xml:space="preserve"> "entries": [</w:t>
        <w:br/>
        <w:t xml:space="preserve"> {</w:t>
        <w:br/>
        <w:t xml:space="preserve"> "type": "realtime_server",</w:t>
        <w:br/>
        <w:t xml:space="preserve"> "url": "https://realtime.box.com/longpoll?channel=abc123",</w:t>
        <w:br/>
        <w:t xml:space="preserve"> "ttl": "10",</w:t>
        <w:br/>
        <w:t xml:space="preserve"> "max_retries": "5",</w:t>
        <w:br/>
        <w:t xml:space="preserve"> "retry_timeout": 610</w:t>
        <w:br/>
        <w:t xml:space="preserve"> }</w:t>
        <w:br/>
        <w:t xml:space="preserve"> ]</w:t>
        <w:br/>
        <w:t>}</w:t>
      </w:r>
    </w:p>
    <w:p>
      <w:pPr>
        <w:pStyle w:val="Heading3"/>
      </w:pPr>
      <w:r>
        <w:t>Error Response (default)</w:t>
      </w:r>
    </w:p>
    <w:p>
      <w:r>
        <w:t>An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chunk_size</w:t>
            </w:r>
          </w:p>
        </w:tc>
        <w:tc>
          <w:tcPr>
            <w:tcW w:type="dxa" w:w="2880"/>
          </w:tcPr>
          <w:p>
            <w:r>
              <w:t>integer</w:t>
            </w:r>
          </w:p>
        </w:tc>
        <w:tc>
          <w:tcPr>
            <w:tcW w:type="dxa" w:w="2880"/>
          </w:tcPr>
          <w:p>
            <w:r>
              <w:t>The number of items in this response.</w:t>
            </w:r>
          </w:p>
        </w:tc>
      </w:tr>
      <w:tr>
        <w:tc>
          <w:tcPr>
            <w:tcW w:type="dxa" w:w="2880"/>
          </w:tcPr>
          <w:p>
            <w:r>
              <w:t>entries</w:t>
            </w:r>
          </w:p>
        </w:tc>
        <w:tc>
          <w:tcPr>
            <w:tcW w:type="dxa" w:w="2880"/>
          </w:tcPr>
          <w:p>
            <w:r>
              <w:t>array</w:t>
            </w:r>
          </w:p>
        </w:tc>
        <w:tc>
          <w:tcPr>
            <w:tcW w:type="dxa" w:w="2880"/>
          </w:tcPr>
          <w:p>
            <w:r>
              <w:t>A list of real-time servers.</w:t>
            </w:r>
          </w:p>
        </w:tc>
      </w:tr>
      <w:tr>
        <w:tc>
          <w:tcPr>
            <w:tcW w:type="dxa" w:w="2880"/>
          </w:tcPr>
          <w:p>
            <w:r>
              <w:t>entries[].type</w:t>
            </w:r>
          </w:p>
        </w:tc>
        <w:tc>
          <w:tcPr>
            <w:tcW w:type="dxa" w:w="2880"/>
          </w:tcPr>
          <w:p>
            <w:r>
              <w:t>string</w:t>
            </w:r>
          </w:p>
        </w:tc>
        <w:tc>
          <w:tcPr>
            <w:tcW w:type="dxa" w:w="2880"/>
          </w:tcPr>
          <w:p>
            <w:r>
              <w:t>The value will always be realtime_server.</w:t>
            </w:r>
          </w:p>
        </w:tc>
      </w:tr>
      <w:tr>
        <w:tc>
          <w:tcPr>
            <w:tcW w:type="dxa" w:w="2880"/>
          </w:tcPr>
          <w:p>
            <w:r>
              <w:t>entries[].url</w:t>
            </w:r>
          </w:p>
        </w:tc>
        <w:tc>
          <w:tcPr>
            <w:tcW w:type="dxa" w:w="2880"/>
          </w:tcPr>
          <w:p>
            <w:r>
              <w:t>string</w:t>
            </w:r>
          </w:p>
        </w:tc>
        <w:tc>
          <w:tcPr>
            <w:tcW w:type="dxa" w:w="2880"/>
          </w:tcPr>
          <w:p>
            <w:r>
              <w:t>The URL for the server to use for long-polling.</w:t>
            </w:r>
          </w:p>
        </w:tc>
      </w:tr>
      <w:tr>
        <w:tc>
          <w:tcPr>
            <w:tcW w:type="dxa" w:w="2880"/>
          </w:tcPr>
          <w:p>
            <w:r>
              <w:t>entries[].ttl</w:t>
            </w:r>
          </w:p>
        </w:tc>
        <w:tc>
          <w:tcPr>
            <w:tcW w:type="dxa" w:w="2880"/>
          </w:tcPr>
          <w:p>
            <w:r>
              <w:t>string</w:t>
            </w:r>
          </w:p>
        </w:tc>
        <w:tc>
          <w:tcPr>
            <w:tcW w:type="dxa" w:w="2880"/>
          </w:tcPr>
          <w:p>
            <w:r>
              <w:t>The time in minutes for which this server is available.</w:t>
            </w:r>
          </w:p>
        </w:tc>
      </w:tr>
      <w:tr>
        <w:tc>
          <w:tcPr>
            <w:tcW w:type="dxa" w:w="2880"/>
          </w:tcPr>
          <w:p>
            <w:r>
              <w:t>entries[].max_retries</w:t>
            </w:r>
          </w:p>
        </w:tc>
        <w:tc>
          <w:tcPr>
            <w:tcW w:type="dxa" w:w="2880"/>
          </w:tcPr>
          <w:p>
            <w:r>
              <w:t>string</w:t>
            </w:r>
          </w:p>
        </w:tc>
        <w:tc>
          <w:tcPr>
            <w:tcW w:type="dxa" w:w="2880"/>
          </w:tcPr>
          <w:p>
            <w:r>
              <w:t>The maximum number of retries this server allows before you must restart by fetching a new list of servers.</w:t>
            </w:r>
          </w:p>
        </w:tc>
      </w:tr>
      <w:tr>
        <w:tc>
          <w:tcPr>
            <w:tcW w:type="dxa" w:w="2880"/>
          </w:tcPr>
          <w:p>
            <w:r>
              <w:t>entries[].retry_timeout</w:t>
            </w:r>
          </w:p>
        </w:tc>
        <w:tc>
          <w:tcPr>
            <w:tcW w:type="dxa" w:w="2880"/>
          </w:tcPr>
          <w:p>
            <w:r>
              <w:t>integer</w:t>
            </w:r>
          </w:p>
        </w:tc>
        <w:tc>
          <w:tcPr>
            <w:tcW w:type="dxa" w:w="2880"/>
          </w:tcPr>
          <w:p>
            <w:r>
              <w:t>The maximum number of seconds without a response after which you should retry the long-poll connection (helps overcome network issues).</w:t>
            </w:r>
          </w:p>
        </w:tc>
      </w:tr>
      <w:tr>
        <w:tc>
          <w:tcPr>
            <w:tcW w:type="dxa" w:w="2880"/>
          </w:tcPr>
          <w:p>
            <w:r>
              <w:t>type</w:t>
            </w:r>
          </w:p>
        </w:tc>
        <w:tc>
          <w:tcPr>
            <w:tcW w:type="dxa" w:w="2880"/>
          </w:tcPr>
          <w:p>
            <w:r>
              <w:t>string</w:t>
            </w:r>
          </w:p>
        </w:tc>
        <w:tc>
          <w:tcPr>
            <w:tcW w:type="dxa" w:w="2880"/>
          </w:tcPr>
          <w:p>
            <w:r>
              <w:t>(Error only) The value will always be error.</w:t>
            </w:r>
          </w:p>
        </w:tc>
      </w:tr>
      <w:tr>
        <w:tc>
          <w:tcPr>
            <w:tcW w:type="dxa" w:w="2880"/>
          </w:tcPr>
          <w:p>
            <w:r>
              <w:t>status</w:t>
            </w:r>
          </w:p>
        </w:tc>
        <w:tc>
          <w:tcPr>
            <w:tcW w:type="dxa" w:w="2880"/>
          </w:tcPr>
          <w:p>
            <w:r>
              <w:t>integer</w:t>
            </w:r>
          </w:p>
        </w:tc>
        <w:tc>
          <w:tcPr>
            <w:tcW w:type="dxa" w:w="2880"/>
          </w:tcPr>
          <w:p>
            <w:r>
              <w:t>(Error only) The HTTP status of the response.</w:t>
            </w:r>
          </w:p>
        </w:tc>
      </w:tr>
      <w:tr>
        <w:tc>
          <w:tcPr>
            <w:tcW w:type="dxa" w:w="2880"/>
          </w:tcPr>
          <w:p>
            <w:r>
              <w:t>code</w:t>
            </w:r>
          </w:p>
        </w:tc>
        <w:tc>
          <w:tcPr>
            <w:tcW w:type="dxa" w:w="2880"/>
          </w:tcPr>
          <w:p>
            <w:r>
              <w:t>string</w:t>
            </w:r>
          </w:p>
        </w:tc>
        <w:tc>
          <w:tcPr>
            <w:tcW w:type="dxa" w:w="2880"/>
          </w:tcPr>
          <w:p>
            <w:r>
              <w:t>(Error only) 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(Error only) A short message describing the error.</w:t>
            </w:r>
          </w:p>
        </w:tc>
      </w:tr>
      <w:tr>
        <w:tc>
          <w:tcPr>
            <w:tcW w:type="dxa" w:w="2880"/>
          </w:tcPr>
          <w:p>
            <w:r>
              <w:t>context_info</w:t>
            </w:r>
          </w:p>
        </w:tc>
        <w:tc>
          <w:tcPr>
            <w:tcW w:type="dxa" w:w="2880"/>
          </w:tcPr>
          <w:p>
            <w:r>
              <w:t>object</w:t>
            </w:r>
          </w:p>
        </w:tc>
        <w:tc>
          <w:tcPr>
            <w:tcW w:type="dxa" w:w="2880"/>
          </w:tcPr>
          <w:p>
            <w:r>
              <w:t>(Error only) Additional error context (arbitrary key/value).</w:t>
            </w:r>
          </w:p>
        </w:tc>
      </w:tr>
      <w:tr>
        <w:tc>
          <w:tcPr>
            <w:tcW w:type="dxa" w:w="2880"/>
          </w:tcPr>
          <w:p>
            <w:r>
              <w:t>help_url</w:t>
            </w:r>
          </w:p>
        </w:tc>
        <w:tc>
          <w:tcPr>
            <w:tcW w:type="dxa" w:w="2880"/>
          </w:tcPr>
          <w:p>
            <w:r>
              <w:t>string</w:t>
            </w:r>
          </w:p>
        </w:tc>
        <w:tc>
          <w:tcPr>
            <w:tcW w:type="dxa" w:w="2880"/>
          </w:tcPr>
          <w:p>
            <w:r>
              <w:t>(Error only) URL with more information about the error.</w:t>
            </w:r>
          </w:p>
        </w:tc>
      </w:tr>
      <w:tr>
        <w:tc>
          <w:tcPr>
            <w:tcW w:type="dxa" w:w="2880"/>
          </w:tcPr>
          <w:p>
            <w:r>
              <w:t>request_id</w:t>
            </w:r>
          </w:p>
        </w:tc>
        <w:tc>
          <w:tcPr>
            <w:tcW w:type="dxa" w:w="2880"/>
          </w:tcPr>
          <w:p>
            <w:r>
              <w:t>string</w:t>
            </w:r>
          </w:p>
        </w:tc>
        <w:tc>
          <w:tcPr>
            <w:tcW w:type="dxa" w:w="2880"/>
          </w:tcPr>
          <w:p>
            <w:r>
              <w:t>(Error only) Unique identifier for the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-X OPTIONS 'https://api.box.com/2.0/events' \</w:t>
        <w:br/>
        <w:t xml:space="preserve"> -H 'Accept: application/json'</w:t>
      </w:r>
    </w:p>
    <w:p>
      <w:pPr>
        <w:pStyle w:val="Heading3"/>
      </w:pPr>
      <w:r>
        <w:t>Example Usage</w:t>
      </w:r>
    </w:p>
    <w:p>
      <w:pPr>
        <w:pStyle w:val="Heading3"/>
      </w:pPr>
      <w:r>
        <w:t>Example 1: Get long-poll servers (first step)</w:t>
      </w:r>
    </w:p>
    <w:p>
      <w:r>
        <w:rPr>
          <w:b/>
          <w:color w:val="666666"/>
          <w:sz w:val="16"/>
        </w:rPr>
        <w:t>[bash]</w:t>
      </w:r>
    </w:p>
    <w:p>
      <w:pPr>
        <w:shd w:fill="F2F2F2" w:val="clear"/>
      </w:pPr>
      <w:r>
        <w:rPr>
          <w:rFonts w:ascii="Courier New" w:hAnsi="Courier New"/>
          <w:sz w:val="17"/>
        </w:rPr>
        <w:t>curl -X OPTIONS 'https://api.box.com/2.0/events' \</w:t>
        <w:br/>
        <w:t xml:space="preserve"> -H 'Accept: application/json'</w:t>
      </w:r>
    </w:p>
    <w:p>
      <w:pPr>
        <w:pStyle w:val="Heading3"/>
      </w:pPr>
      <w:r>
        <w:t>Example 2: (Next step) Long-poll one of the returned entries[].url values</w:t>
      </w:r>
    </w:p>
    <w:p>
      <w:r>
        <w:rPr>
          <w:b/>
        </w:rPr>
        <w:t>Note: The long-poll request is made to the returned real-time server URL (not to api.box.com). The response may indicate new_change or reconnect per the Box long-polling flow described in the endpoint documentation.</w:t>
      </w:r>
    </w:p>
    <w:p>
      <w:r>
        <w:rPr>
          <w:b/>
          <w:color w:val="666666"/>
          <w:sz w:val="16"/>
        </w:rPr>
        <w:t>[bash]</w:t>
      </w:r>
    </w:p>
    <w:p>
      <w:pPr>
        <w:shd w:fill="F2F2F2" w:val="clear"/>
      </w:pPr>
      <w:r>
        <w:rPr>
          <w:rFonts w:ascii="Courier New" w:hAnsi="Courier New"/>
          <w:sz w:val="17"/>
        </w:rPr>
        <w:t>curl -i -X GET 'https://realtime.box.com/longpoll?channel=abc123'</w:t>
      </w:r>
    </w:p>
    <w:p>
      <w:pPr>
        <w:pStyle w:val="Heading3"/>
      </w:pPr>
      <w:r>
        <w:t>Behavior</w:t>
      </w:r>
    </w:p>
    <w:p>
      <w:pPr>
        <w:pStyle w:val="ListBullet"/>
      </w:pPr>
      <w:r>
        <w:t>Retrieve servers: Client calls OPTIONS /events to get a list of long-poll servers.</w:t>
      </w:r>
    </w:p>
    <w:p>
      <w:pPr>
        <w:pStyle w:val="ListBullet"/>
      </w:pPr>
      <w:r>
        <w:t>Open long poll: Client calls one of the returned entries[].url endpoints and keeps the request open.</w:t>
      </w:r>
    </w:p>
    <w:p>
      <w:pPr>
        <w:pStyle w:val="ListBullet"/>
      </w:pPr>
      <w:r>
        <w:t>Server signals changes: When events occur, the long-poll response indicates a change (prompting the client to fetch details from the Events endpoint using stream_position).</w:t>
      </w:r>
    </w:p>
    <w:p>
      <w:pPr>
        <w:pStyle w:val="ListBullet"/>
      </w:pPr>
      <w:r>
        <w:t>Reconnect/Retry handling: Client follows reconnect, retry_timeout, and max_retries guidance to maintain a reliable long-poll loop.</w:t>
      </w:r>
    </w:p>
    <w:p>
      <w:pPr>
        <w:pStyle w:val="Heading3"/>
      </w:pPr>
      <w:r>
        <w:t>Notes</w:t>
      </w:r>
    </w:p>
    <w:p>
      <w:pPr>
        <w:pStyle w:val="ListBullet"/>
      </w:pPr>
      <w:r>
        <w:t>Long polling the event stream can only be used for user events, not enterprise events.</w:t>
      </w:r>
    </w:p>
    <w:p>
      <w:pPr>
        <w:pStyle w:val="ListBullet"/>
      </w:pPr>
      <w:r>
        <w:t>The long-poll response is only a prompt; to get event details you must query the Events endpoint with the last known stream_position.</w:t>
      </w:r>
    </w:p>
    <w:p>
      <w:pPr>
        <w:pStyle w:val="Heading3"/>
      </w:pPr>
      <w:r>
        <w:t>Related events actions</w:t>
      </w:r>
    </w:p>
    <w:p>
      <w:pPr>
        <w:pStyle w:val="ListBullet"/>
      </w:pPr>
      <w:r>
        <w:t>[GET] List User and Enterprise Events — /events</w:t>
      </w:r>
    </w:p>
    <w:p>
      <w:r>
        <w:br w:type="page"/>
      </w:r>
    </w:p>
    <w:p>
      <w:pPr>
        <w:pStyle w:val="Heading2"/>
      </w:pPr>
      <w:r>
        <w:t>67. [GET] List User and Enterprise Events</w:t>
      </w:r>
    </w:p>
    <w:p>
      <w:r>
        <w:rPr>
          <w:b/>
        </w:rPr>
        <w:t xml:space="preserve">Endpoint: </w:t>
      </w:r>
      <w:r>
        <w:rPr>
          <w:rFonts w:ascii="Courier New" w:hAnsi="Courier New"/>
          <w:sz w:val="18"/>
        </w:rPr>
        <w:t>/events</w:t>
      </w:r>
    </w:p>
    <w:p>
      <w:pPr>
        <w:pStyle w:val="Heading3"/>
      </w:pPr>
      <w:r>
        <w:t>Prerequisites</w:t>
      </w:r>
    </w:p>
    <w:p>
      <w:pPr>
        <w:pStyle w:val="ListBullet"/>
      </w:pPr>
      <w:r>
        <w:t>To retrieve events for the entire enterprise (stream_type=admin_logs or stream_type=admin_logs_streaming), the calling user must have admin privileges.</w:t>
      </w:r>
    </w:p>
    <w:p>
      <w:pPr>
        <w:pStyle w:val="ListBullet"/>
      </w:pPr>
      <w:r>
        <w:t>To retrieve events for the entire enterprise, the application must have the scope manage enterprise properties checked.</w:t>
      </w:r>
    </w:p>
    <w:p>
      <w:pPr>
        <w:pStyle w:val="Heading3"/>
      </w:pPr>
      <w:r>
        <w:t>Method</w:t>
      </w:r>
    </w:p>
    <w:p>
      <w:r>
        <w:t>GET</w:t>
      </w:r>
    </w:p>
    <w:p>
      <w:pPr>
        <w:pStyle w:val="Heading3"/>
      </w:pPr>
      <w:r>
        <w:t>URL</w:t>
      </w:r>
    </w:p>
    <w:p>
      <w:r>
        <w:t>https://api.box.com/2.0/events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up to a year of past events for a given user or for the entire enterprise. By default, this returns events for the authenticated user. To retrieve enterprise-wide events, set stream_type to admin_logs_streaming (live monitoring) or admin_logs (historical querying).</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stream_type</w:t>
            </w:r>
          </w:p>
        </w:tc>
        <w:tc>
          <w:tcPr>
            <w:tcW w:type="dxa" w:w="2880"/>
          </w:tcPr>
          <w:p>
            <w:r>
              <w:t>string (enum)</w:t>
            </w:r>
          </w:p>
        </w:tc>
        <w:tc>
          <w:tcPr>
            <w:tcW w:type="dxa" w:w="2880"/>
          </w:tcPr>
          <w:p>
            <w:r>
              <w:t>Defines the type of events that are returned. Allowed values: all (default; returns everything for a user), changes (events that may cause file tree changes such as file updates or collaborations), sync (similar to changes but only applies to synced folders), admin_logs (enterprise-wide historical events; requires admin; supports created_after/created_before; higher latency; returned in chronological order), admin_logs_streaming (enterprise-wide near-real-time polling; requires admin; lower latency; events may be out of order and may contain duplicates). Example: "all".</w:t>
            </w:r>
          </w:p>
        </w:tc>
      </w:tr>
      <w:tr>
        <w:tc>
          <w:tcPr>
            <w:tcW w:type="dxa" w:w="2880"/>
          </w:tcPr>
          <w:p>
            <w:r>
              <w:t>stream_position</w:t>
            </w:r>
          </w:p>
        </w:tc>
        <w:tc>
          <w:tcPr>
            <w:tcW w:type="dxa" w:w="2880"/>
          </w:tcPr>
          <w:p>
            <w:r>
              <w:t>string</w:t>
            </w:r>
          </w:p>
        </w:tc>
        <w:tc>
          <w:tcPr>
            <w:tcW w:type="dxa" w:w="2880"/>
          </w:tcPr>
          <w:p>
            <w:r>
              <w:t>The location in the event stream to start receiving events from. Special values: now returns an empty list and the latest stream position for initialization; 0 or null returns all events. Example: "1348790499819".</w:t>
            </w:r>
          </w:p>
        </w:tc>
      </w:tr>
      <w:tr>
        <w:tc>
          <w:tcPr>
            <w:tcW w:type="dxa" w:w="2880"/>
          </w:tcPr>
          <w:p>
            <w:r>
              <w:t>limit</w:t>
            </w:r>
          </w:p>
        </w:tc>
        <w:tc>
          <w:tcPr>
            <w:tcW w:type="dxa" w:w="2880"/>
          </w:tcPr>
          <w:p>
            <w:r>
              <w:t>integer</w:t>
            </w:r>
          </w:p>
        </w:tc>
        <w:tc>
          <w:tcPr>
            <w:tcW w:type="dxa" w:w="2880"/>
          </w:tcPr>
          <w:p>
            <w:r>
              <w:t>Limits the number of events returned. Note: sometimes fewer than the requested limit can be returned even when more events exist (to avoid delaying while waiting for more results). Example: 50.</w:t>
            </w:r>
          </w:p>
        </w:tc>
      </w:tr>
      <w:tr>
        <w:tc>
          <w:tcPr>
            <w:tcW w:type="dxa" w:w="2880"/>
          </w:tcPr>
          <w:p>
            <w:r>
              <w:t>event_type</w:t>
            </w:r>
          </w:p>
        </w:tc>
        <w:tc>
          <w:tcPr>
            <w:tcW w:type="dxa" w:w="2880"/>
          </w:tcPr>
          <w:p>
            <w:r>
              <w:t>string (comma-separated list of enums)</w:t>
            </w:r>
          </w:p>
        </w:tc>
        <w:tc>
          <w:tcPr>
            <w:tcW w:type="dxa" w:w="2880"/>
          </w:tcPr>
          <w:p>
            <w:r>
              <w:t>A comma-separated list of events to filter by. Only usable when stream_type is admin_logs or admin_logs_streaming (documentation note: also mentions adming_logs_streaming; treated as a doc typo). For any other stream_type, this value is ignored. Example: ["ACCESS_GRANTED"].</w:t>
            </w:r>
          </w:p>
        </w:tc>
      </w:tr>
      <w:tr>
        <w:tc>
          <w:tcPr>
            <w:tcW w:type="dxa" w:w="2880"/>
          </w:tcPr>
          <w:p>
            <w:r>
              <w:t>created_after</w:t>
            </w:r>
          </w:p>
        </w:tc>
        <w:tc>
          <w:tcPr>
            <w:tcW w:type="dxa" w:w="2880"/>
          </w:tcPr>
          <w:p>
            <w:r>
              <w:t>string</w:t>
            </w:r>
          </w:p>
        </w:tc>
        <w:tc>
          <w:tcPr>
            <w:tcW w:type="dxa" w:w="2880"/>
          </w:tcPr>
          <w:p>
            <w:r>
              <w:t>Lower bound date/time to return events for. Only usable when stream_type=admin_logs; otherwise ignored. Example: "2012-12-12T10:53:43-08:00".</w:t>
            </w:r>
          </w:p>
        </w:tc>
      </w:tr>
      <w:tr>
        <w:tc>
          <w:tcPr>
            <w:tcW w:type="dxa" w:w="2880"/>
          </w:tcPr>
          <w:p>
            <w:r>
              <w:t>created_before</w:t>
            </w:r>
          </w:p>
        </w:tc>
        <w:tc>
          <w:tcPr>
            <w:tcW w:type="dxa" w:w="2880"/>
          </w:tcPr>
          <w:p>
            <w:r>
              <w:t>string</w:t>
            </w:r>
          </w:p>
        </w:tc>
        <w:tc>
          <w:tcPr>
            <w:tcW w:type="dxa" w:w="2880"/>
          </w:tcPr>
          <w:p>
            <w:r>
              <w:t>Upper bound date/time to return events for. Only usable when stream_type=admin_logs; otherwise ignored. Example: "2013-12-12T10:53:43-08:00".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"chunk_size": 2,</w:t>
        <w:br/>
        <w:t xml:space="preserve"> "next_stream_position": "1348790499819",</w:t>
        <w:br/>
        <w:t xml:space="preserve"> "entries": [</w:t>
        <w:br/>
        <w:t xml:space="preserve"> {</w:t>
        <w:br/>
        <w:t xml:space="preserve"> "type": "event",</w:t>
        <w:br/>
        <w:t xml:space="preserve"> "created_at": "2013-12-12T10:53:43-08:00",</w:t>
        <w:br/>
        <w:t xml:space="preserve"> "recorded_at": "2013-12-12T10:53:45-08:00",</w:t>
        <w:br/>
        <w:t xml:space="preserve"> "event_id": "1234567890",</w:t>
        <w:br/>
        <w:t xml:space="preserve"> "created_by": {},</w:t>
        <w:br/>
        <w:t xml:space="preserve"> "event_type": "ACCESS_GRANTED",</w:t>
        <w:br/>
        <w:t xml:space="preserve"> "session_id": "70090280850c8d2a1933c1",</w:t>
        <w:br/>
        <w:t xml:space="preserve"> "source": {},</w:t>
        <w:br/>
        <w:t xml:space="preserve"> "additional_details": {}</w:t>
        <w:br/>
        <w:t xml:space="preserve"> }</w:t>
        <w:br/>
        <w:t xml:space="preserve"> ]</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chunk_size</w:t>
            </w:r>
          </w:p>
        </w:tc>
        <w:tc>
          <w:tcPr>
            <w:tcW w:type="dxa" w:w="2880"/>
          </w:tcPr>
          <w:p>
            <w:r>
              <w:t>integer</w:t>
            </w:r>
          </w:p>
        </w:tc>
        <w:tc>
          <w:tcPr>
            <w:tcW w:type="dxa" w:w="2880"/>
          </w:tcPr>
          <w:p>
            <w:r>
              <w:t>The number of events returned in this response.</w:t>
            </w:r>
          </w:p>
        </w:tc>
      </w:tr>
      <w:tr>
        <w:tc>
          <w:tcPr>
            <w:tcW w:type="dxa" w:w="2880"/>
          </w:tcPr>
          <w:p>
            <w:r>
              <w:t>next_stream_position</w:t>
            </w:r>
          </w:p>
        </w:tc>
        <w:tc>
          <w:tcPr>
            <w:tcW w:type="dxa" w:w="2880"/>
          </w:tcPr>
          <w:p>
            <w:r>
              <w:t>string | integer</w:t>
            </w:r>
          </w:p>
        </w:tc>
        <w:tc>
          <w:tcPr>
            <w:tcW w:type="dxa" w:w="2880"/>
          </w:tcPr>
          <w:p>
            <w:r>
              <w:t>The next stream position that can be queried.</w:t>
            </w:r>
          </w:p>
        </w:tc>
      </w:tr>
      <w:tr>
        <w:tc>
          <w:tcPr>
            <w:tcW w:type="dxa" w:w="2880"/>
          </w:tcPr>
          <w:p>
            <w:r>
              <w:t>entries</w:t>
            </w:r>
          </w:p>
        </w:tc>
        <w:tc>
          <w:tcPr>
            <w:tcW w:type="dxa" w:w="2880"/>
          </w:tcPr>
          <w:p>
            <w:r>
              <w:t>array</w:t>
            </w:r>
          </w:p>
        </w:tc>
        <w:tc>
          <w:tcPr>
            <w:tcW w:type="dxa" w:w="2880"/>
          </w:tcPr>
          <w:p>
            <w:r>
              <w:t>A list of events.</w:t>
            </w:r>
          </w:p>
        </w:tc>
      </w:tr>
      <w:tr>
        <w:tc>
          <w:tcPr>
            <w:tcW w:type="dxa" w:w="2880"/>
          </w:tcPr>
          <w:p>
            <w:r>
              <w:t>entries[].type</w:t>
            </w:r>
          </w:p>
        </w:tc>
        <w:tc>
          <w:tcPr>
            <w:tcW w:type="dxa" w:w="2880"/>
          </w:tcPr>
          <w:p>
            <w:r>
              <w:t>string</w:t>
            </w:r>
          </w:p>
        </w:tc>
        <w:tc>
          <w:tcPr>
            <w:tcW w:type="dxa" w:w="2880"/>
          </w:tcPr>
          <w:p>
            <w:r>
              <w:t>The value will always be event.</w:t>
            </w:r>
          </w:p>
        </w:tc>
      </w:tr>
      <w:tr>
        <w:tc>
          <w:tcPr>
            <w:tcW w:type="dxa" w:w="2880"/>
          </w:tcPr>
          <w:p>
            <w:r>
              <w:t>entries[].created_at</w:t>
            </w:r>
          </w:p>
        </w:tc>
        <w:tc>
          <w:tcPr>
            <w:tcW w:type="dxa" w:w="2880"/>
          </w:tcPr>
          <w:p>
            <w:r>
              <w:t>string</w:t>
            </w:r>
          </w:p>
        </w:tc>
        <w:tc>
          <w:tcPr>
            <w:tcW w:type="dxa" w:w="2880"/>
          </w:tcPr>
          <w:p>
            <w:r>
              <w:t>When the event object was created.</w:t>
            </w:r>
          </w:p>
        </w:tc>
      </w:tr>
      <w:tr>
        <w:tc>
          <w:tcPr>
            <w:tcW w:type="dxa" w:w="2880"/>
          </w:tcPr>
          <w:p>
            <w:r>
              <w:t>entries[].recorded_at</w:t>
            </w:r>
          </w:p>
        </w:tc>
        <w:tc>
          <w:tcPr>
            <w:tcW w:type="dxa" w:w="2880"/>
          </w:tcPr>
          <w:p>
            <w:r>
              <w:t>string</w:t>
            </w:r>
          </w:p>
        </w:tc>
        <w:tc>
          <w:tcPr>
            <w:tcW w:type="dxa" w:w="2880"/>
          </w:tcPr>
          <w:p>
            <w:r>
              <w:t>When the event object was recorded in database.</w:t>
            </w:r>
          </w:p>
        </w:tc>
      </w:tr>
      <w:tr>
        <w:tc>
          <w:tcPr>
            <w:tcW w:type="dxa" w:w="2880"/>
          </w:tcPr>
          <w:p>
            <w:r>
              <w:t>entries[].event_id</w:t>
            </w:r>
          </w:p>
        </w:tc>
        <w:tc>
          <w:tcPr>
            <w:tcW w:type="dxa" w:w="2880"/>
          </w:tcPr>
          <w:p>
            <w:r>
              <w:t>string</w:t>
            </w:r>
          </w:p>
        </w:tc>
        <w:tc>
          <w:tcPr>
            <w:tcW w:type="dxa" w:w="2880"/>
          </w:tcPr>
          <w:p>
            <w:r>
              <w:t>The ID of the event object. Can be used to detect duplicate events.</w:t>
            </w:r>
          </w:p>
        </w:tc>
      </w:tr>
      <w:tr>
        <w:tc>
          <w:tcPr>
            <w:tcW w:type="dxa" w:w="2880"/>
          </w:tcPr>
          <w:p>
            <w:r>
              <w:t>entries[].created_by</w:t>
            </w:r>
          </w:p>
        </w:tc>
        <w:tc>
          <w:tcPr>
            <w:tcW w:type="dxa" w:w="2880"/>
          </w:tcPr>
          <w:p>
            <w:r>
              <w:t>object</w:t>
            </w:r>
          </w:p>
        </w:tc>
        <w:tc>
          <w:tcPr>
            <w:tcW w:type="dxa" w:w="2880"/>
          </w:tcPr>
          <w:p>
            <w:r>
              <w:t>A User--Mini object (structure not provided in scraped content).</w:t>
            </w:r>
          </w:p>
        </w:tc>
      </w:tr>
      <w:tr>
        <w:tc>
          <w:tcPr>
            <w:tcW w:type="dxa" w:w="2880"/>
          </w:tcPr>
          <w:p>
            <w:r>
              <w:t>entries[].event_type</w:t>
            </w:r>
          </w:p>
        </w:tc>
        <w:tc>
          <w:tcPr>
            <w:tcW w:type="dxa" w:w="2880"/>
          </w:tcPr>
          <w:p>
            <w:r>
              <w:t>string</w:t>
            </w:r>
          </w:p>
        </w:tc>
        <w:tc>
          <w:tcPr>
            <w:tcW w:type="dxa" w:w="2880"/>
          </w:tcPr>
          <w:p>
            <w:r>
              <w:t>Event type enum (many possible values as documented).</w:t>
            </w:r>
          </w:p>
        </w:tc>
      </w:tr>
      <w:tr>
        <w:tc>
          <w:tcPr>
            <w:tcW w:type="dxa" w:w="2880"/>
          </w:tcPr>
          <w:p>
            <w:r>
              <w:t>entries[].session_id</w:t>
            </w:r>
          </w:p>
        </w:tc>
        <w:tc>
          <w:tcPr>
            <w:tcW w:type="dxa" w:w="2880"/>
          </w:tcPr>
          <w:p>
            <w:r>
              <w:t>string</w:t>
            </w:r>
          </w:p>
        </w:tc>
        <w:tc>
          <w:tcPr>
            <w:tcW w:type="dxa" w:w="2880"/>
          </w:tcPr>
          <w:p>
            <w:r>
              <w:t>The session of the user that performed the action. Not all events populate this attribute.</w:t>
            </w:r>
          </w:p>
        </w:tc>
      </w:tr>
      <w:tr>
        <w:tc>
          <w:tcPr>
            <w:tcW w:type="dxa" w:w="2880"/>
          </w:tcPr>
          <w:p>
            <w:r>
              <w:t>entries[].source</w:t>
            </w:r>
          </w:p>
        </w:tc>
        <w:tc>
          <w:tcPr>
            <w:tcW w:type="dxa" w:w="2880"/>
          </w:tcPr>
          <w:p>
            <w:r>
              <w:t>object</w:t>
            </w:r>
          </w:p>
        </w:tc>
        <w:tc>
          <w:tcPr>
            <w:tcW w:type="dxa" w:w="2880"/>
          </w:tcPr>
          <w:p>
            <w:r>
              <w:t>An EventSourceResource object (structure not provided in scraped content).</w:t>
            </w:r>
          </w:p>
        </w:tc>
      </w:tr>
      <w:tr>
        <w:tc>
          <w:tcPr>
            <w:tcW w:type="dxa" w:w="2880"/>
          </w:tcPr>
          <w:p>
            <w:r>
              <w:t>entries[].additional_details</w:t>
            </w:r>
          </w:p>
        </w:tc>
        <w:tc>
          <w:tcPr>
            <w:tcW w:type="dxa" w:w="2880"/>
          </w:tcPr>
          <w:p>
            <w:r>
              <w:t>object</w:t>
            </w:r>
          </w:p>
        </w:tc>
        <w:tc>
          <w:tcPr>
            <w:tcW w:type="dxa" w:w="2880"/>
          </w:tcPr>
          <w:p>
            <w:r>
              <w:t>Additional details as key/value pairs ({[key: string]: any}).</w:t>
            </w:r>
          </w:p>
        </w:tc>
      </w:tr>
      <w:tr>
        <w:tc>
          <w:tcPr>
            <w:tcW w:type="dxa" w:w="2880"/>
          </w:tcPr>
          <w:p>
            <w:r>
              <w:t>type</w:t>
            </w:r>
          </w:p>
        </w:tc>
        <w:tc>
          <w:tcPr>
            <w:tcW w:type="dxa" w:w="2880"/>
          </w:tcPr>
          <w:p>
            <w:r>
              <w:t>string</w:t>
            </w:r>
          </w:p>
        </w:tc>
        <w:tc>
          <w:tcPr>
            <w:tcW w:type="dxa" w:w="2880"/>
          </w:tcPr>
          <w:p>
            <w:r>
              <w:t>(Error) Always error.</w:t>
            </w:r>
          </w:p>
        </w:tc>
      </w:tr>
      <w:tr>
        <w:tc>
          <w:tcPr>
            <w:tcW w:type="dxa" w:w="2880"/>
          </w:tcPr>
          <w:p>
            <w:r>
              <w:t>status</w:t>
            </w:r>
          </w:p>
        </w:tc>
        <w:tc>
          <w:tcPr>
            <w:tcW w:type="dxa" w:w="2880"/>
          </w:tcPr>
          <w:p>
            <w:r>
              <w:t>integer</w:t>
            </w:r>
          </w:p>
        </w:tc>
        <w:tc>
          <w:tcPr>
            <w:tcW w:type="dxa" w:w="2880"/>
          </w:tcPr>
          <w:p>
            <w:r>
              <w:t>(Error) HTTP status code.</w:t>
            </w:r>
          </w:p>
        </w:tc>
      </w:tr>
      <w:tr>
        <w:tc>
          <w:tcPr>
            <w:tcW w:type="dxa" w:w="2880"/>
          </w:tcPr>
          <w:p>
            <w:r>
              <w:t>code</w:t>
            </w:r>
          </w:p>
        </w:tc>
        <w:tc>
          <w:tcPr>
            <w:tcW w:type="dxa" w:w="2880"/>
          </w:tcPr>
          <w:p>
            <w:r>
              <w:t>string</w:t>
            </w:r>
          </w:p>
        </w:tc>
        <w:tc>
          <w:tcPr>
            <w:tcW w:type="dxa" w:w="2880"/>
          </w:tcPr>
          <w:p>
            <w:r>
              <w:t>(Error) Box-specific error code. Allowed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(Error) Short message describing the error.</w:t>
            </w:r>
          </w:p>
        </w:tc>
      </w:tr>
      <w:tr>
        <w:tc>
          <w:tcPr>
            <w:tcW w:type="dxa" w:w="2880"/>
          </w:tcPr>
          <w:p>
            <w:r>
              <w:t>context_info</w:t>
            </w:r>
          </w:p>
        </w:tc>
        <w:tc>
          <w:tcPr>
            <w:tcW w:type="dxa" w:w="2880"/>
          </w:tcPr>
          <w:p>
            <w:r>
              <w:t>object</w:t>
            </w:r>
          </w:p>
        </w:tc>
        <w:tc>
          <w:tcPr>
            <w:tcW w:type="dxa" w:w="2880"/>
          </w:tcPr>
          <w:p>
            <w:r>
              <w:t>(Error) Additional error context as key/value pairs.</w:t>
            </w:r>
          </w:p>
        </w:tc>
      </w:tr>
      <w:tr>
        <w:tc>
          <w:tcPr>
            <w:tcW w:type="dxa" w:w="2880"/>
          </w:tcPr>
          <w:p>
            <w:r>
              <w:t>help_url</w:t>
            </w:r>
          </w:p>
        </w:tc>
        <w:tc>
          <w:tcPr>
            <w:tcW w:type="dxa" w:w="2880"/>
          </w:tcPr>
          <w:p>
            <w:r>
              <w:t>string</w:t>
            </w:r>
          </w:p>
        </w:tc>
        <w:tc>
          <w:tcPr>
            <w:tcW w:type="dxa" w:w="2880"/>
          </w:tcPr>
          <w:p>
            <w:r>
              <w:t>(Error) URL with more information about the error.</w:t>
            </w:r>
          </w:p>
        </w:tc>
      </w:tr>
      <w:tr>
        <w:tc>
          <w:tcPr>
            <w:tcW w:type="dxa" w:w="2880"/>
          </w:tcPr>
          <w:p>
            <w:r>
              <w:t>request_id</w:t>
            </w:r>
          </w:p>
        </w:tc>
        <w:tc>
          <w:tcPr>
            <w:tcW w:type="dxa" w:w="2880"/>
          </w:tcPr>
          <w:p>
            <w:r>
              <w:t>string</w:t>
            </w:r>
          </w:p>
        </w:tc>
        <w:tc>
          <w:tcPr>
            <w:tcW w:type="dxa" w:w="2880"/>
          </w:tcPr>
          <w:p>
            <w:r>
              <w:t>(Error) Unique identifier for this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'https://api.box.com/2.0/events?stream_type=all&amp;stream_position=now&amp;limit=50' \</w:t>
        <w:br/>
        <w:t xml:space="preserve"> --header 'Accept: application/json'</w:t>
      </w:r>
    </w:p>
    <w:p>
      <w:pPr>
        <w:pStyle w:val="Heading3"/>
      </w:pPr>
      <w:r>
        <w:t>Example Usage</w:t>
      </w:r>
    </w:p>
    <w:p>
      <w:pPr>
        <w:pStyle w:val="Heading3"/>
      </w:pPr>
      <w:r>
        <w:t>Example 1: Initialize stream position for the current user</w:t>
      </w:r>
    </w:p>
    <w:p>
      <w:r>
        <w:rPr>
          <w:b/>
          <w:color w:val="666666"/>
          <w:sz w:val="16"/>
        </w:rPr>
        <w:t>[bash]</w:t>
      </w:r>
    </w:p>
    <w:p>
      <w:pPr>
        <w:shd w:fill="F2F2F2" w:val="clear"/>
      </w:pPr>
      <w:r>
        <w:rPr>
          <w:rFonts w:ascii="Courier New" w:hAnsi="Courier New"/>
          <w:sz w:val="17"/>
        </w:rPr>
        <w:t>curl -X GET 'https://api.box.com/2.0/events?stream_position=now' \</w:t>
        <w:br/>
        <w:t xml:space="preserve"> -H 'Accept: application/json'</w:t>
      </w:r>
    </w:p>
    <w:p>
      <w:pPr>
        <w:pStyle w:val="Heading3"/>
      </w:pPr>
      <w:r>
        <w:t>Example 2: Fetch enterprise-wide historical admin logs within a time window</w:t>
      </w:r>
    </w:p>
    <w:p>
      <w:r>
        <w:rPr>
          <w:b/>
          <w:color w:val="666666"/>
          <w:sz w:val="16"/>
        </w:rPr>
        <w:t>[bash]</w:t>
      </w:r>
    </w:p>
    <w:p>
      <w:pPr>
        <w:shd w:fill="F2F2F2" w:val="clear"/>
      </w:pPr>
      <w:r>
        <w:rPr>
          <w:rFonts w:ascii="Courier New" w:hAnsi="Courier New"/>
          <w:sz w:val="17"/>
        </w:rPr>
        <w:t>curl -X GET 'https://api.box.com/2.0/events?stream_type=admin_logs&amp;created_after=2012-12-12T10:53:43-08:00&amp;created_before=2013-12-12T10:53:43-08:00&amp;limit=50' \</w:t>
        <w:br/>
        <w:t xml:space="preserve"> -H 'Accept: application/json'</w:t>
      </w:r>
    </w:p>
    <w:p>
      <w:pPr>
        <w:pStyle w:val="Heading3"/>
      </w:pPr>
      <w:r>
        <w:t>Example 3: Poll enterprise-wide streaming admin logs for recent events (may include duplicates)</w:t>
      </w:r>
    </w:p>
    <w:p>
      <w:r>
        <w:rPr>
          <w:b/>
          <w:color w:val="666666"/>
          <w:sz w:val="16"/>
        </w:rPr>
        <w:t>[bash]</w:t>
      </w:r>
    </w:p>
    <w:p>
      <w:pPr>
        <w:shd w:fill="F2F2F2" w:val="clear"/>
      </w:pPr>
      <w:r>
        <w:rPr>
          <w:rFonts w:ascii="Courier New" w:hAnsi="Courier New"/>
          <w:sz w:val="17"/>
        </w:rPr>
        <w:t>curl -X GET 'https://api.box.com/2.0/events?stream_type=admin_logs_streaming&amp;stream_position=1348790499819&amp;limit=50' \</w:t>
        <w:br/>
        <w:t xml:space="preserve"> -H 'Accept: application/json'</w:t>
      </w:r>
    </w:p>
    <w:p>
      <w:pPr>
        <w:pStyle w:val="Heading3"/>
      </w:pPr>
      <w:r>
        <w:t>Behavior</w:t>
      </w:r>
    </w:p>
    <w:p>
      <w:pPr>
        <w:pStyle w:val="ListBullet"/>
      </w:pPr>
      <w:r>
        <w:t>Select stream: Uses stream_type to determine whether to return user events (default) or enterprise events (admin-only).</w:t>
      </w:r>
    </w:p>
    <w:p>
      <w:pPr>
        <w:pStyle w:val="ListBullet"/>
      </w:pPr>
      <w:r>
        <w:t>Position-based paging: Uses stream_position to determine where to start returning events and returns next_stream_position for the next poll/page.</w:t>
      </w:r>
    </w:p>
    <w:p>
      <w:pPr>
        <w:pStyle w:val="ListBullet"/>
      </w:pPr>
      <w:r>
        <w:t>Chunked results: Returns a page (“chunk”) of events and indicates how many were included via chunk_size.</w:t>
      </w:r>
    </w:p>
    <w:p>
      <w:pPr>
        <w:pStyle w:val="ListBullet"/>
      </w:pPr>
      <w:r>
        <w:t>Filtering (admin logs only): event_type, created_after, and created_before are only applied for specific admin stream types as documented; otherwise ignored.</w:t>
      </w:r>
    </w:p>
    <w:p>
      <w:pPr>
        <w:pStyle w:val="Heading3"/>
      </w:pPr>
      <w:r>
        <w:t>Notes</w:t>
      </w:r>
    </w:p>
    <w:p>
      <w:pPr>
        <w:pStyle w:val="ListBullet"/>
      </w:pPr>
      <w:r>
        <w:t>admin_logs can query up to 1 year of enterprise events and returns results in chronological order, but with higher latency than streaming.</w:t>
      </w:r>
    </w:p>
    <w:p>
      <w:pPr>
        <w:pStyle w:val="ListBullet"/>
      </w:pPr>
      <w:r>
        <w:t>admin_logs_streaming is designed for live monitoring with lower latency, but events may be out of order and may include duplicates.</w:t>
      </w:r>
    </w:p>
    <w:p>
      <w:pPr>
        <w:pStyle w:val="ListBullet"/>
      </w:pPr>
      <w:r>
        <w:t>stream_position=now is useful for initialization: it returns no events and provides the latest stream position.</w:t>
      </w:r>
    </w:p>
    <w:p>
      <w:pPr>
        <w:pStyle w:val="Heading3"/>
      </w:pPr>
      <w:r>
        <w:t>Gotchas</w:t>
      </w:r>
    </w:p>
    <w:p>
      <w:pPr>
        <w:pStyle w:val="ListBullet"/>
      </w:pPr>
      <w:r>
        <w:t>event_type filtering is ignored unless stream_type is admin_logs or admin_logs_streaming.</w:t>
      </w:r>
    </w:p>
    <w:p>
      <w:pPr>
        <w:pStyle w:val="ListBullet"/>
      </w:pPr>
      <w:r>
        <w:t>created_after / created_before are ignored unless stream_type=admin_logs.</w:t>
      </w:r>
    </w:p>
    <w:p>
      <w:pPr>
        <w:pStyle w:val="ListBullet"/>
      </w:pPr>
      <w:r>
        <w:t>You may receive fewer events than limit even if more events remain.</w:t>
      </w:r>
    </w:p>
    <w:p>
      <w:pPr>
        <w:pStyle w:val="Heading3"/>
      </w:pPr>
      <w:r>
        <w:t>Error Handling</w:t>
      </w:r>
    </w:p>
    <w:p>
      <w:pPr>
        <w:pStyle w:val="ListBullet"/>
      </w:pPr>
      <w:r>
        <w:t xml:space="preserve">The documentation provides a default “unexpected client error” response schema including: </w:t>
        <w:br/>
        <w:br/>
        <w:t>status (HTTP status)</w:t>
        <w:br/>
        <w:t>code (Box-specific error code, including too_many_requests, unauthorized, forbidden, etc.)</w:t>
        <w:br/>
        <w:t>request_id for support/debugging</w:t>
      </w:r>
    </w:p>
    <w:p>
      <w:pPr>
        <w:pStyle w:val="Heading3"/>
      </w:pPr>
      <w:r>
        <w:t>Related events actions</w:t>
      </w:r>
    </w:p>
    <w:p>
      <w:pPr>
        <w:pStyle w:val="ListBullet"/>
      </w:pPr>
      <w:r>
        <w:t>[OPTIONS] Get Real-Time Servers for Long-Polling User Events — /events</w:t>
      </w:r>
    </w:p>
    <w:p>
      <w:r>
        <w:br w:type="page"/>
      </w:r>
    </w:p>
    <w:p>
      <w:pPr>
        <w:pStyle w:val="Heading2"/>
      </w:pPr>
      <w:r>
        <w:t>68. [POST] Copy a File Request</w:t>
      </w:r>
    </w:p>
    <w:p>
      <w:r>
        <w:rPr>
          <w:b/>
        </w:rPr>
        <w:t xml:space="preserve">Endpoint: </w:t>
      </w:r>
      <w:r>
        <w:rPr>
          <w:rFonts w:ascii="Courier New" w:hAnsi="Courier New"/>
          <w:sz w:val="18"/>
        </w:rPr>
        <w:t>/file_requests/{{fileRequestId}}/copy</w:t>
      </w:r>
    </w:p>
    <w:p>
      <w:pPr>
        <w:pStyle w:val="Heading3"/>
      </w:pPr>
      <w:r>
        <w:t>Prerequisites</w:t>
      </w:r>
    </w:p>
    <w:p>
      <w:pPr>
        <w:pStyle w:val="ListBullet"/>
      </w:pPr>
      <w:r>
        <w:t>The authenticated user must have permission to access the existing file request and to create a file request on the destination folder.</w:t>
      </w:r>
    </w:p>
    <w:p>
      <w:pPr>
        <w:pStyle w:val="Heading3"/>
      </w:pPr>
      <w:r>
        <w:t>Method</w:t>
      </w:r>
    </w:p>
    <w:p>
      <w:r>
        <w:t>POST</w:t>
      </w:r>
    </w:p>
    <w:p>
      <w:pPr>
        <w:pStyle w:val="Heading3"/>
      </w:pPr>
      <w:r>
        <w:t>URL</w:t>
      </w:r>
    </w:p>
    <w:p>
      <w:r>
        <w:t>https://api.box.com/2.0/file_requests/{{file_request_id}}/copy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Copies an existing file request that is already present on one folder, and applies it to another folder. You may optionally override properties (title, description, status, etc.) on the copied file request.</w:t>
      </w:r>
    </w:p>
    <w:p>
      <w:pPr>
        <w:pStyle w:val="Heading3"/>
      </w:pPr>
      <w:r>
        <w:t>Enforcement Rules</w:t>
      </w:r>
    </w:p>
    <w:p>
      <w:pPr>
        <w:pStyle w:val="ListBullet"/>
      </w:pPr>
      <w:r>
        <w:t>The file_request_id path parameter must always be present.</w:t>
      </w:r>
    </w:p>
    <w:p>
      <w:pPr>
        <w:pStyle w:val="ListBullet"/>
      </w:pPr>
      <w:r>
        <w:t>Always construct the path as /file_requests/{{file_request_id}}/copy, where {{file_request_id}} is a non-empty string.</w:t>
      </w:r>
    </w:p>
    <w:p>
      <w:pPr>
        <w:pStyle w:val="ListBullet"/>
      </w:pPr>
      <w:r>
        <w:t>Do not call the API with a missing or empty file_request_id (e.g., avoid /file_requests//copy or /file_requests/copy).</w:t>
      </w:r>
    </w:p>
    <w:p>
      <w:pPr>
        <w:pStyle w:val="ListBullet"/>
      </w:pPr>
      <w:r>
        <w:t>Do not infer or guess the file_request_id.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/file_requests/123/copy</w:t>
        <w:br/>
        <w:t>/file_requests/42037322/copy</w:t>
      </w:r>
    </w:p>
    <w:p>
      <w:pPr>
        <w:pStyle w:val="Heading3"/>
      </w:pPr>
      <w:r>
        <w:t>Invalid Examples</w:t>
      </w:r>
    </w:p>
    <w:p>
      <w:r>
        <w:rPr>
          <w:b/>
          <w:color w:val="666666"/>
          <w:sz w:val="16"/>
        </w:rPr>
        <w:t>[http]</w:t>
      </w:r>
    </w:p>
    <w:p>
      <w:pPr>
        <w:shd w:fill="F2F2F2" w:val="clear"/>
      </w:pPr>
      <w:r>
        <w:rPr>
          <w:rFonts w:ascii="Courier New" w:hAnsi="Courier New"/>
          <w:sz w:val="17"/>
        </w:rPr>
        <w:t>/file_requests//copy</w:t>
        <w:br/>
        <w:t>/file_requests/copy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file_request_id</w:t>
            </w:r>
          </w:p>
        </w:tc>
        <w:tc>
          <w:tcPr>
            <w:tcW w:type="dxa" w:w="2880"/>
          </w:tcPr>
          <w:p>
            <w:r>
              <w:t>string</w:t>
            </w:r>
          </w:p>
        </w:tc>
        <w:tc>
          <w:tcPr>
            <w:tcW w:type="dxa" w:w="2880"/>
          </w:tcPr>
          <w:p>
            <w:r>
              <w:t>The unique identifier that represents a file request. The ID can be determined by visiting the file request builder in the Box web app and copying the ID from the URL (e.g., https://*.app.box.com/filerequest/123 → file_request_id is 123).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Optional new title for the copied file request. Defaults to the value on the existing file request. Example: "Please upload required documents".</w:t>
            </w:r>
          </w:p>
        </w:tc>
      </w:tr>
      <w:tr>
        <w:tc>
          <w:tcPr>
            <w:tcW w:type="dxa" w:w="2880"/>
          </w:tcPr>
          <w:p>
            <w:r>
              <w:t>description</w:t>
            </w:r>
          </w:p>
        </w:tc>
        <w:tc>
          <w:tcPr>
            <w:tcW w:type="dxa" w:w="2880"/>
          </w:tcPr>
          <w:p>
            <w:r>
              <w:t>string</w:t>
            </w:r>
          </w:p>
        </w:tc>
        <w:tc>
          <w:tcPr>
            <w:tcW w:type="dxa" w:w="2880"/>
          </w:tcPr>
          <w:p>
            <w:r>
              <w:t>Optional new description for the copied file request. Defaults to the value on the existing file request. Example: "Please upload required documents".</w:t>
            </w:r>
          </w:p>
        </w:tc>
      </w:tr>
      <w:tr>
        <w:tc>
          <w:tcPr>
            <w:tcW w:type="dxa" w:w="2880"/>
          </w:tcPr>
          <w:p>
            <w:r>
              <w:t>status</w:t>
            </w:r>
          </w:p>
        </w:tc>
        <w:tc>
          <w:tcPr>
            <w:tcW w:type="dxa" w:w="2880"/>
          </w:tcPr>
          <w:p>
            <w:r>
              <w:t>string</w:t>
            </w:r>
          </w:p>
        </w:tc>
        <w:tc>
          <w:tcPr>
            <w:tcW w:type="dxa" w:w="2880"/>
          </w:tcPr>
          <w:p>
            <w:r>
              <w:t>Optional new status for the copied file request. Allowed values: active, inactive. If set to inactive, the file request will no longer accept submissions and visiting the URL will return HTTP 404. Defaults to the value on the existing file request. Example: "active".</w:t>
            </w:r>
          </w:p>
        </w:tc>
      </w:tr>
      <w:tr>
        <w:tc>
          <w:tcPr>
            <w:tcW w:type="dxa" w:w="2880"/>
          </w:tcPr>
          <w:p>
            <w:r>
              <w:t>is_email_required</w:t>
            </w:r>
          </w:p>
        </w:tc>
        <w:tc>
          <w:tcPr>
            <w:tcW w:type="dxa" w:w="2880"/>
          </w:tcPr>
          <w:p>
            <w:r>
              <w:t>boolean</w:t>
            </w:r>
          </w:p>
        </w:tc>
        <w:tc>
          <w:tcPr>
            <w:tcW w:type="dxa" w:w="2880"/>
          </w:tcPr>
          <w:p>
            <w:r>
              <w:t>Whether the submitter must provide their email address. Defaults to the value on the existing file request. Example: true.</w:t>
            </w:r>
          </w:p>
        </w:tc>
      </w:tr>
      <w:tr>
        <w:tc>
          <w:tcPr>
            <w:tcW w:type="dxa" w:w="2880"/>
          </w:tcPr>
          <w:p>
            <w:r>
              <w:t>is_description_required</w:t>
            </w:r>
          </w:p>
        </w:tc>
        <w:tc>
          <w:tcPr>
            <w:tcW w:type="dxa" w:w="2880"/>
          </w:tcPr>
          <w:p>
            <w:r>
              <w:t>boolean</w:t>
            </w:r>
          </w:p>
        </w:tc>
        <w:tc>
          <w:tcPr>
            <w:tcW w:type="dxa" w:w="2880"/>
          </w:tcPr>
          <w:p>
            <w:r>
              <w:t>Whether the submitter must provide a description of the submitted files. Defaults to the value on the existing file request. Example: true.</w:t>
            </w:r>
          </w:p>
        </w:tc>
      </w:tr>
      <w:tr>
        <w:tc>
          <w:tcPr>
            <w:tcW w:type="dxa" w:w="2880"/>
          </w:tcPr>
          <w:p>
            <w:r>
              <w:t>expires_at</w:t>
            </w:r>
          </w:p>
        </w:tc>
        <w:tc>
          <w:tcPr>
            <w:tcW w:type="dxa" w:w="2880"/>
          </w:tcPr>
          <w:p>
            <w:r>
              <w:t>string</w:t>
            </w:r>
          </w:p>
        </w:tc>
        <w:tc>
          <w:tcPr>
            <w:tcW w:type="dxa" w:w="2880"/>
          </w:tcPr>
          <w:p>
            <w:r>
              <w:t>Date-time after which the file request will no longer accept submissions; after this date, status is automatically set to inactive. Defaults to the value on the existing file request. Example: "2020-09-28T10:53:43-08:00".</w:t>
            </w:r>
          </w:p>
        </w:tc>
      </w:tr>
      <w:tr>
        <w:tc>
          <w:tcPr>
            <w:tcW w:type="dxa" w:w="2880"/>
          </w:tcPr>
          <w:p>
            <w:r>
              <w:t>folder</w:t>
            </w:r>
          </w:p>
        </w:tc>
        <w:tc>
          <w:tcPr>
            <w:tcW w:type="dxa" w:w="2880"/>
          </w:tcPr>
          <w:p>
            <w:r>
              <w:t>object</w:t>
            </w:r>
          </w:p>
        </w:tc>
        <w:tc>
          <w:tcPr>
            <w:tcW w:type="dxa" w:w="2880"/>
          </w:tcPr>
          <w:p>
            <w:r>
              <w:t>The folder to associate the new file request to. (Object shape not fully specified in the scraped content.)</w:t>
            </w:r>
          </w:p>
        </w:tc>
      </w:tr>
    </w:tbl>
    <w:p/>
    <w:p>
      <w:pPr>
        <w:pStyle w:val="Heading3"/>
      </w:pPr>
      <w:r>
        <w:t>Response</w:t>
      </w:r>
    </w:p>
    <w:p>
      <w:pPr>
        <w:pStyle w:val="Heading3"/>
      </w:pPr>
      <w:r>
        <w:t>Success Response (200 OK)</w:t>
      </w:r>
    </w:p>
    <w:p>
      <w:r>
        <w:t>Returns the updated file request object.</w:t>
      </w:r>
    </w:p>
    <w:p>
      <w:r>
        <w:rPr>
          <w:b/>
          <w:color w:val="666666"/>
          <w:sz w:val="16"/>
        </w:rPr>
        <w:t>[json]</w:t>
      </w:r>
    </w:p>
    <w:p>
      <w:pPr>
        <w:shd w:fill="F2F2F2" w:val="clear"/>
      </w:pPr>
      <w:r>
        <w:rPr>
          <w:rFonts w:ascii="Courier New" w:hAnsi="Courier New"/>
          <w:sz w:val="17"/>
        </w:rPr>
        <w:t>{</w:t>
        <w:br/>
        <w:t xml:space="preserve"> "id": "42037322",</w:t>
        <w:br/>
        <w:t xml:space="preserve"> "type": "file_request",</w:t>
        <w:br/>
        <w:t xml:space="preserve"> "title": "Please upload documents",</w:t>
        <w:br/>
        <w:t xml:space="preserve"> "description": "Following documents are requested for your process",</w:t>
        <w:br/>
        <w:t xml:space="preserve"> "status": "active",</w:t>
        <w:br/>
        <w:t xml:space="preserve"> "is_email_required": true,</w:t>
        <w:br/>
        <w:t xml:space="preserve"> "is_description_required": true,</w:t>
        <w:br/>
        <w:t xml:space="preserve"> "expires_at": "2020-09-28T10:53:43-08:00",</w:t>
        <w:br/>
        <w:t xml:space="preserve"> "folder": {</w:t>
        <w:br/>
        <w:t xml:space="preserve"> "id": "123",</w:t>
        <w:br/>
        <w:t xml:space="preserve"> "etag": "1",</w:t>
        <w:br/>
        <w:t xml:space="preserve"> "type": "folder",</w:t>
        <w:br/>
        <w:t xml:space="preserve"> "sequence_id": "0",</w:t>
        <w:br/>
        <w:t xml:space="preserve"> "name": "Requested Documents"</w:t>
        <w:br/>
        <w:t xml:space="preserve"> },</w:t>
        <w:br/>
        <w:t xml:space="preserve"> "url": "/f/19e57f40ace247278a8e3d336678c64a",</w:t>
        <w:br/>
        <w:t xml:space="preserve"> "etag": "1",</w:t>
        <w:br/>
        <w:t xml:space="preserve"> "created_by": {</w:t>
        <w:br/>
        <w:t xml:space="preserve"> "id": "11111",</w:t>
        <w:br/>
        <w:t xml:space="preserve"> "type": "user",</w:t>
        <w:br/>
        <w:t xml:space="preserve"> "name": "Jane Doe",</w:t>
        <w:br/>
        <w:t xml:space="preserve"> "login": "jane.doe@example.com"</w:t>
        <w:br/>
        <w:t xml:space="preserve"> },</w:t>
        <w:br/>
        <w:t xml:space="preserve"> "created_at": "2020-09-28T10:53:43-08:00",</w:t>
        <w:br/>
        <w:t xml:space="preserve"> "updated_by": {</w:t>
        <w:br/>
        <w:t xml:space="preserve"> "id": "11111",</w:t>
        <w:br/>
        <w:t xml:space="preserve"> "type": "user",</w:t>
        <w:br/>
        <w:t xml:space="preserve"> "name": "Jane Doe",</w:t>
        <w:br/>
        <w:t xml:space="preserve"> "login": "jane.doe@example.com"</w:t>
        <w:br/>
        <w:t xml:space="preserve"> },</w:t>
        <w:br/>
        <w:t xml:space="preserve"> "updated_at": "2020-09-28T10:53:43-08:00"</w:t>
        <w:br/>
        <w:t>}</w:t>
      </w:r>
    </w:p>
    <w:p>
      <w:pPr>
        <w:pStyle w:val="Heading3"/>
      </w:pPr>
      <w:r>
        <w:t>Error Response (401 Unauthorized)</w:t>
      </w:r>
    </w:p>
    <w:p>
      <w:r>
        <w:t>Returned when the access token provided in the Authorization header is not recognized or not provided.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(403 Forbidden)</w:t>
      </w:r>
    </w:p>
    <w:p>
      <w:r>
        <w:t>Returned if the user does not have all the permissions to complete the update.</w:t>
      </w:r>
    </w:p>
    <w:p>
      <w:pPr>
        <w:pStyle w:val="ListBullet"/>
      </w:pPr>
      <w:r>
        <w:t>access_denied_insufficient_permissions when the authenticated user does not have access to update the file request.</w:t>
      </w:r>
    </w:p>
    <w:p>
      <w:pPr>
        <w:pStyle w:val="Heading3"/>
      </w:pPr>
      <w:r>
        <w:t>Error Response (404 Not Found)</w:t>
      </w:r>
    </w:p>
    <w:p>
      <w:r>
        <w:t>Returned if the file request is not found, or the user does not have access to the associated folder.</w:t>
      </w:r>
    </w:p>
    <w:p>
      <w:pPr>
        <w:pStyle w:val="Heading3"/>
      </w:pPr>
      <w:r>
        <w:t>Error Response (405 Method Not Allowed)</w:t>
      </w:r>
    </w:p>
    <w:p>
      <w:r>
        <w:t>Returned if the file_request_id is not in a recognized format.</w:t>
      </w:r>
    </w:p>
    <w:p>
      <w:pPr>
        <w:pStyle w:val="Heading3"/>
      </w:pPr>
      <w:r>
        <w:t>Error Response (Default /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file request.</w:t>
            </w:r>
          </w:p>
        </w:tc>
      </w:tr>
      <w:tr>
        <w:tc>
          <w:tcPr>
            <w:tcW w:type="dxa" w:w="2880"/>
          </w:tcPr>
          <w:p>
            <w:r>
              <w:t>type</w:t>
            </w:r>
          </w:p>
        </w:tc>
        <w:tc>
          <w:tcPr>
            <w:tcW w:type="dxa" w:w="2880"/>
          </w:tcPr>
          <w:p>
            <w:r>
              <w:t>string</w:t>
            </w:r>
          </w:p>
        </w:tc>
        <w:tc>
          <w:tcPr>
            <w:tcW w:type="dxa" w:w="2880"/>
          </w:tcPr>
          <w:p>
            <w:r>
              <w:t>Always file_request.</w:t>
            </w:r>
          </w:p>
        </w:tc>
      </w:tr>
      <w:tr>
        <w:tc>
          <w:tcPr>
            <w:tcW w:type="dxa" w:w="2880"/>
          </w:tcPr>
          <w:p>
            <w:r>
              <w:t>title</w:t>
            </w:r>
          </w:p>
        </w:tc>
        <w:tc>
          <w:tcPr>
            <w:tcW w:type="dxa" w:w="2880"/>
          </w:tcPr>
          <w:p>
            <w:r>
              <w:t>string</w:t>
            </w:r>
          </w:p>
        </w:tc>
        <w:tc>
          <w:tcPr>
            <w:tcW w:type="dxa" w:w="2880"/>
          </w:tcPr>
          <w:p>
            <w:r>
              <w:t>Title shown in the Box UI to users uploading files. Defaults to the title of the file request that was copied.</w:t>
            </w:r>
          </w:p>
        </w:tc>
      </w:tr>
      <w:tr>
        <w:tc>
          <w:tcPr>
            <w:tcW w:type="dxa" w:w="2880"/>
          </w:tcPr>
          <w:p>
            <w:r>
              <w:t>description</w:t>
            </w:r>
          </w:p>
        </w:tc>
        <w:tc>
          <w:tcPr>
            <w:tcW w:type="dxa" w:w="2880"/>
          </w:tcPr>
          <w:p>
            <w:r>
              <w:t>string</w:t>
            </w:r>
          </w:p>
        </w:tc>
        <w:tc>
          <w:tcPr>
            <w:tcW w:type="dxa" w:w="2880"/>
          </w:tcPr>
          <w:p>
            <w:r>
              <w:t>Optional description shown in the Box UI. Defaults to the description of the file request that was copied.</w:t>
            </w:r>
          </w:p>
        </w:tc>
      </w:tr>
      <w:tr>
        <w:tc>
          <w:tcPr>
            <w:tcW w:type="dxa" w:w="2880"/>
          </w:tcPr>
          <w:p>
            <w:r>
              <w:t>status</w:t>
            </w:r>
          </w:p>
        </w:tc>
        <w:tc>
          <w:tcPr>
            <w:tcW w:type="dxa" w:w="2880"/>
          </w:tcPr>
          <w:p>
            <w:r>
              <w:t>string</w:t>
            </w:r>
          </w:p>
        </w:tc>
        <w:tc>
          <w:tcPr>
            <w:tcW w:type="dxa" w:w="2880"/>
          </w:tcPr>
          <w:p>
            <w:r>
              <w:t>Status of the file request. Allowed values: active, inactive. If inactive, the URL returns HTTP 404 and no new submissions are accepted. Defaults to the status of the file request that was copied.</w:t>
            </w:r>
          </w:p>
        </w:tc>
      </w:tr>
      <w:tr>
        <w:tc>
          <w:tcPr>
            <w:tcW w:type="dxa" w:w="2880"/>
          </w:tcPr>
          <w:p>
            <w:r>
              <w:t>is_email_required</w:t>
            </w:r>
          </w:p>
        </w:tc>
        <w:tc>
          <w:tcPr>
            <w:tcW w:type="dxa" w:w="2880"/>
          </w:tcPr>
          <w:p>
            <w:r>
              <w:t>boolean</w:t>
            </w:r>
          </w:p>
        </w:tc>
        <w:tc>
          <w:tcPr>
            <w:tcW w:type="dxa" w:w="2880"/>
          </w:tcPr>
          <w:p>
            <w:r>
              <w:t>Whether submitters must provide their email address. Defaults to the setting on the file request that was copied.</w:t>
            </w:r>
          </w:p>
        </w:tc>
      </w:tr>
      <w:tr>
        <w:tc>
          <w:tcPr>
            <w:tcW w:type="dxa" w:w="2880"/>
          </w:tcPr>
          <w:p>
            <w:r>
              <w:t>is_description_required</w:t>
            </w:r>
          </w:p>
        </w:tc>
        <w:tc>
          <w:tcPr>
            <w:tcW w:type="dxa" w:w="2880"/>
          </w:tcPr>
          <w:p>
            <w:r>
              <w:t>boolean</w:t>
            </w:r>
          </w:p>
        </w:tc>
        <w:tc>
          <w:tcPr>
            <w:tcW w:type="dxa" w:w="2880"/>
          </w:tcPr>
          <w:p>
            <w:r>
              <w:t>Whether submitters must provide a description of submitted files. Defaults to the setting on the file request that was copied.</w:t>
            </w:r>
          </w:p>
        </w:tc>
      </w:tr>
      <w:tr>
        <w:tc>
          <w:tcPr>
            <w:tcW w:type="dxa" w:w="2880"/>
          </w:tcPr>
          <w:p>
            <w:r>
              <w:t>expires_at</w:t>
            </w:r>
          </w:p>
        </w:tc>
        <w:tc>
          <w:tcPr>
            <w:tcW w:type="dxa" w:w="2880"/>
          </w:tcPr>
          <w:p>
            <w:r>
              <w:t>string</w:t>
            </w:r>
          </w:p>
        </w:tc>
        <w:tc>
          <w:tcPr>
            <w:tcW w:type="dxa" w:w="2880"/>
          </w:tcPr>
          <w:p>
            <w:r>
              <w:t>Date-time after which submissions are no longer accepted; after this date, status is automatically set to inactive.</w:t>
            </w:r>
          </w:p>
        </w:tc>
      </w:tr>
      <w:tr>
        <w:tc>
          <w:tcPr>
            <w:tcW w:type="dxa" w:w="2880"/>
          </w:tcPr>
          <w:p>
            <w:r>
              <w:t>folder</w:t>
            </w:r>
          </w:p>
        </w:tc>
        <w:tc>
          <w:tcPr>
            <w:tcW w:type="dxa" w:w="2880"/>
          </w:tcPr>
          <w:p>
            <w:r>
              <w:t>object</w:t>
            </w:r>
          </w:p>
        </w:tc>
        <w:tc>
          <w:tcPr>
            <w:tcW w:type="dxa" w:w="2880"/>
          </w:tcPr>
          <w:p>
            <w:r>
              <w:t>Folder associated with this file request.</w:t>
            </w:r>
          </w:p>
        </w:tc>
      </w:tr>
      <w:tr>
        <w:tc>
          <w:tcPr>
            <w:tcW w:type="dxa" w:w="2880"/>
          </w:tcPr>
          <w:p>
            <w:r>
              <w:t>folder.id</w:t>
            </w:r>
          </w:p>
        </w:tc>
        <w:tc>
          <w:tcPr>
            <w:tcW w:type="dxa" w:w="2880"/>
          </w:tcPr>
          <w:p>
            <w:r>
              <w:t>string</w:t>
            </w:r>
          </w:p>
        </w:tc>
        <w:tc>
          <w:tcPr>
            <w:tcW w:type="dxa" w:w="2880"/>
          </w:tcPr>
          <w:p>
            <w:r>
              <w:t>Unique identifier for the folder.</w:t>
            </w:r>
          </w:p>
        </w:tc>
      </w:tr>
      <w:tr>
        <w:tc>
          <w:tcPr>
            <w:tcW w:type="dxa" w:w="2880"/>
          </w:tcPr>
          <w:p>
            <w:r>
              <w:t>folder.etag</w:t>
            </w:r>
          </w:p>
        </w:tc>
        <w:tc>
          <w:tcPr>
            <w:tcW w:type="dxa" w:w="2880"/>
          </w:tcPr>
          <w:p>
            <w:r>
              <w:t>string</w:t>
            </w:r>
          </w:p>
        </w:tc>
        <w:tc>
          <w:tcPr>
            <w:tcW w:type="dxa" w:w="2880"/>
          </w:tcPr>
          <w:p>
            <w:r>
              <w:t>HTTP etag for the folder (used with If-Match / If-None-Match in some endpoints).</w:t>
            </w:r>
          </w:p>
        </w:tc>
      </w:tr>
      <w:tr>
        <w:tc>
          <w:tcPr>
            <w:tcW w:type="dxa" w:w="2880"/>
          </w:tcPr>
          <w:p>
            <w:r>
              <w:t>folder.type</w:t>
            </w:r>
          </w:p>
        </w:tc>
        <w:tc>
          <w:tcPr>
            <w:tcW w:type="dxa" w:w="2880"/>
          </w:tcPr>
          <w:p>
            <w:r>
              <w:t>string</w:t>
            </w:r>
          </w:p>
        </w:tc>
        <w:tc>
          <w:tcPr>
            <w:tcW w:type="dxa" w:w="2880"/>
          </w:tcPr>
          <w:p>
            <w:r>
              <w:t>Always folder.</w:t>
            </w:r>
          </w:p>
        </w:tc>
      </w:tr>
      <w:tr>
        <w:tc>
          <w:tcPr>
            <w:tcW w:type="dxa" w:w="2880"/>
          </w:tcPr>
          <w:p>
            <w:r>
              <w:t>folder.sequence_id</w:t>
            </w:r>
          </w:p>
        </w:tc>
        <w:tc>
          <w:tcPr>
            <w:tcW w:type="dxa" w:w="2880"/>
          </w:tcPr>
          <w:p>
            <w:r>
              <w:t>string</w:t>
            </w:r>
          </w:p>
        </w:tc>
        <w:tc>
          <w:tcPr>
            <w:tcW w:type="dxa" w:w="2880"/>
          </w:tcPr>
          <w:p>
            <w:r>
              <w:t>Sequence ID for the folder (returned as string; may be non-numeric per string &amp; any).</w:t>
            </w:r>
          </w:p>
        </w:tc>
      </w:tr>
      <w:tr>
        <w:tc>
          <w:tcPr>
            <w:tcW w:type="dxa" w:w="2880"/>
          </w:tcPr>
          <w:p>
            <w:r>
              <w:t>folder.name</w:t>
            </w:r>
          </w:p>
        </w:tc>
        <w:tc>
          <w:tcPr>
            <w:tcW w:type="dxa" w:w="2880"/>
          </w:tcPr>
          <w:p>
            <w:r>
              <w:t>string</w:t>
            </w:r>
          </w:p>
        </w:tc>
        <w:tc>
          <w:tcPr>
            <w:tcW w:type="dxa" w:w="2880"/>
          </w:tcPr>
          <w:p>
            <w:r>
              <w:t>Name of the folder.</w:t>
            </w:r>
          </w:p>
        </w:tc>
      </w:tr>
      <w:tr>
        <w:tc>
          <w:tcPr>
            <w:tcW w:type="dxa" w:w="2880"/>
          </w:tcPr>
          <w:p>
            <w:r>
              <w:t>url</w:t>
            </w:r>
          </w:p>
        </w:tc>
        <w:tc>
          <w:tcPr>
            <w:tcW w:type="dxa" w:w="2880"/>
          </w:tcPr>
          <w:p>
            <w:r>
              <w:t>string</w:t>
            </w:r>
          </w:p>
        </w:tc>
        <w:tc>
          <w:tcPr>
            <w:tcW w:type="dxa" w:w="2880"/>
          </w:tcPr>
          <w:p>
            <w:r>
              <w:t>Generated URL path for the file request, shareable for uploads. Example: "/f/19e57f40ace247278a8e3d336678c64a".</w:t>
            </w:r>
          </w:p>
        </w:tc>
      </w:tr>
      <w:tr>
        <w:tc>
          <w:tcPr>
            <w:tcW w:type="dxa" w:w="2880"/>
          </w:tcPr>
          <w:p>
            <w:r>
              <w:t>etag</w:t>
            </w:r>
          </w:p>
        </w:tc>
        <w:tc>
          <w:tcPr>
            <w:tcW w:type="dxa" w:w="2880"/>
          </w:tcPr>
          <w:p>
            <w:r>
              <w:t>string</w:t>
            </w:r>
          </w:p>
        </w:tc>
        <w:tc>
          <w:tcPr>
            <w:tcW w:type="dxa" w:w="2880"/>
          </w:tcPr>
          <w:p>
            <w:r>
              <w:t>HTTP etag for this file request (used with If-Match when updating a file request).</w:t>
            </w:r>
          </w:p>
        </w:tc>
      </w:tr>
      <w:tr>
        <w:tc>
          <w:tcPr>
            <w:tcW w:type="dxa" w:w="2880"/>
          </w:tcPr>
          <w:p>
            <w:r>
              <w:t>created_by</w:t>
            </w:r>
          </w:p>
        </w:tc>
        <w:tc>
          <w:tcPr>
            <w:tcW w:type="dxa" w:w="2880"/>
          </w:tcPr>
          <w:p>
            <w:r>
              <w:t>object</w:t>
            </w:r>
          </w:p>
        </w:tc>
        <w:tc>
          <w:tcPr>
            <w:tcW w:type="dxa" w:w="2880"/>
          </w:tcPr>
          <w:p>
            <w:r>
              <w:t>User who created the file request.</w:t>
            </w:r>
          </w:p>
        </w:tc>
      </w:tr>
      <w:tr>
        <w:tc>
          <w:tcPr>
            <w:tcW w:type="dxa" w:w="2880"/>
          </w:tcPr>
          <w:p>
            <w:r>
              <w:t>created_by.id</w:t>
            </w:r>
          </w:p>
        </w:tc>
        <w:tc>
          <w:tcPr>
            <w:tcW w:type="dxa" w:w="2880"/>
          </w:tcPr>
          <w:p>
            <w:r>
              <w:t>string</w:t>
            </w:r>
          </w:p>
        </w:tc>
        <w:tc>
          <w:tcPr>
            <w:tcW w:type="dxa" w:w="2880"/>
          </w:tcPr>
          <w:p>
            <w:r>
              <w:t>Unique identifier for the user.</w:t>
            </w:r>
          </w:p>
        </w:tc>
      </w:tr>
      <w:tr>
        <w:tc>
          <w:tcPr>
            <w:tcW w:type="dxa" w:w="2880"/>
          </w:tcPr>
          <w:p>
            <w:r>
              <w:t>created_by.type</w:t>
            </w:r>
          </w:p>
        </w:tc>
        <w:tc>
          <w:tcPr>
            <w:tcW w:type="dxa" w:w="2880"/>
          </w:tcPr>
          <w:p>
            <w:r>
              <w:t>string</w:t>
            </w:r>
          </w:p>
        </w:tc>
        <w:tc>
          <w:tcPr>
            <w:tcW w:type="dxa" w:w="2880"/>
          </w:tcPr>
          <w:p>
            <w:r>
              <w:t>Always user.</w:t>
            </w:r>
          </w:p>
        </w:tc>
      </w:tr>
      <w:tr>
        <w:tc>
          <w:tcPr>
            <w:tcW w:type="dxa" w:w="2880"/>
          </w:tcPr>
          <w:p>
            <w:r>
              <w:t>created_by.name</w:t>
            </w:r>
          </w:p>
        </w:tc>
        <w:tc>
          <w:tcPr>
            <w:tcW w:type="dxa" w:w="2880"/>
          </w:tcPr>
          <w:p>
            <w:r>
              <w:t>string</w:t>
            </w:r>
          </w:p>
        </w:tc>
        <w:tc>
          <w:tcPr>
            <w:tcW w:type="dxa" w:w="2880"/>
          </w:tcPr>
          <w:p>
            <w:r>
              <w:t>Display name of the user (max length 50).</w:t>
            </w:r>
          </w:p>
        </w:tc>
      </w:tr>
      <w:tr>
        <w:tc>
          <w:tcPr>
            <w:tcW w:type="dxa" w:w="2880"/>
          </w:tcPr>
          <w:p>
            <w:r>
              <w:t>created_by.login</w:t>
            </w:r>
          </w:p>
        </w:tc>
        <w:tc>
          <w:tcPr>
            <w:tcW w:type="dxa" w:w="2880"/>
          </w:tcPr>
          <w:p>
            <w:r>
              <w:t>string</w:t>
            </w:r>
          </w:p>
        </w:tc>
        <w:tc>
          <w:tcPr>
            <w:tcW w:type="dxa" w:w="2880"/>
          </w:tcPr>
          <w:p>
            <w:r>
              <w:t>Primary email address of the user.</w:t>
            </w:r>
          </w:p>
        </w:tc>
      </w:tr>
      <w:tr>
        <w:tc>
          <w:tcPr>
            <w:tcW w:type="dxa" w:w="2880"/>
          </w:tcPr>
          <w:p>
            <w:r>
              <w:t>created_at</w:t>
            </w:r>
          </w:p>
        </w:tc>
        <w:tc>
          <w:tcPr>
            <w:tcW w:type="dxa" w:w="2880"/>
          </w:tcPr>
          <w:p>
            <w:r>
              <w:t>string</w:t>
            </w:r>
          </w:p>
        </w:tc>
        <w:tc>
          <w:tcPr>
            <w:tcW w:type="dxa" w:w="2880"/>
          </w:tcPr>
          <w:p>
            <w:r>
              <w:t>Date-time when the file request was created.</w:t>
            </w:r>
          </w:p>
        </w:tc>
      </w:tr>
      <w:tr>
        <w:tc>
          <w:tcPr>
            <w:tcW w:type="dxa" w:w="2880"/>
          </w:tcPr>
          <w:p>
            <w:r>
              <w:t>updated_by</w:t>
            </w:r>
          </w:p>
        </w:tc>
        <w:tc>
          <w:tcPr>
            <w:tcW w:type="dxa" w:w="2880"/>
          </w:tcPr>
          <w:p>
            <w:r>
              <w:t>object</w:t>
            </w:r>
          </w:p>
        </w:tc>
        <w:tc>
          <w:tcPr>
            <w:tcW w:type="dxa" w:w="2880"/>
          </w:tcPr>
          <w:p>
            <w:r>
              <w:t>User who last updated the file request.</w:t>
            </w:r>
          </w:p>
        </w:tc>
      </w:tr>
      <w:tr>
        <w:tc>
          <w:tcPr>
            <w:tcW w:type="dxa" w:w="2880"/>
          </w:tcPr>
          <w:p>
            <w:r>
              <w:t>updated_by.id</w:t>
            </w:r>
          </w:p>
        </w:tc>
        <w:tc>
          <w:tcPr>
            <w:tcW w:type="dxa" w:w="2880"/>
          </w:tcPr>
          <w:p>
            <w:r>
              <w:t>string</w:t>
            </w:r>
          </w:p>
        </w:tc>
        <w:tc>
          <w:tcPr>
            <w:tcW w:type="dxa" w:w="2880"/>
          </w:tcPr>
          <w:p>
            <w:r>
              <w:t>Unique identifier for the user.</w:t>
            </w:r>
          </w:p>
        </w:tc>
      </w:tr>
      <w:tr>
        <w:tc>
          <w:tcPr>
            <w:tcW w:type="dxa" w:w="2880"/>
          </w:tcPr>
          <w:p>
            <w:r>
              <w:t>updated_by.type</w:t>
            </w:r>
          </w:p>
        </w:tc>
        <w:tc>
          <w:tcPr>
            <w:tcW w:type="dxa" w:w="2880"/>
          </w:tcPr>
          <w:p>
            <w:r>
              <w:t>string</w:t>
            </w:r>
          </w:p>
        </w:tc>
        <w:tc>
          <w:tcPr>
            <w:tcW w:type="dxa" w:w="2880"/>
          </w:tcPr>
          <w:p>
            <w:r>
              <w:t>Always user.</w:t>
            </w:r>
          </w:p>
        </w:tc>
      </w:tr>
      <w:tr>
        <w:tc>
          <w:tcPr>
            <w:tcW w:type="dxa" w:w="2880"/>
          </w:tcPr>
          <w:p>
            <w:r>
              <w:t>updated_by.name</w:t>
            </w:r>
          </w:p>
        </w:tc>
        <w:tc>
          <w:tcPr>
            <w:tcW w:type="dxa" w:w="2880"/>
          </w:tcPr>
          <w:p>
            <w:r>
              <w:t>string</w:t>
            </w:r>
          </w:p>
        </w:tc>
        <w:tc>
          <w:tcPr>
            <w:tcW w:type="dxa" w:w="2880"/>
          </w:tcPr>
          <w:p>
            <w:r>
              <w:t>Display name of the user (max length 50).</w:t>
            </w:r>
          </w:p>
        </w:tc>
      </w:tr>
      <w:tr>
        <w:tc>
          <w:tcPr>
            <w:tcW w:type="dxa" w:w="2880"/>
          </w:tcPr>
          <w:p>
            <w:r>
              <w:t>updated_by.login</w:t>
            </w:r>
          </w:p>
        </w:tc>
        <w:tc>
          <w:tcPr>
            <w:tcW w:type="dxa" w:w="2880"/>
          </w:tcPr>
          <w:p>
            <w:r>
              <w:t>string</w:t>
            </w:r>
          </w:p>
        </w:tc>
        <w:tc>
          <w:tcPr>
            <w:tcW w:type="dxa" w:w="2880"/>
          </w:tcPr>
          <w:p>
            <w:r>
              <w:t>Primary email address of the user.</w:t>
            </w:r>
          </w:p>
        </w:tc>
      </w:tr>
      <w:tr>
        <w:tc>
          <w:tcPr>
            <w:tcW w:type="dxa" w:w="2880"/>
          </w:tcPr>
          <w:p>
            <w:r>
              <w:t>updated_at</w:t>
            </w:r>
          </w:p>
        </w:tc>
        <w:tc>
          <w:tcPr>
            <w:tcW w:type="dxa" w:w="2880"/>
          </w:tcPr>
          <w:p>
            <w:r>
              <w:t>string</w:t>
            </w:r>
          </w:p>
        </w:tc>
        <w:tc>
          <w:tcPr>
            <w:tcW w:type="dxa" w:w="2880"/>
          </w:tcPr>
          <w:p>
            <w:r>
              <w:t>Date-time when the file request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'https://api.box.com/2.0/file_requests/123/copy' \</w:t>
        <w:br/>
        <w:t xml:space="preserve"> --header 'Accept: application/json' \</w:t>
        <w:br/>
        <w:t xml:space="preserve"> --header 'Content-Type: application/json' \</w:t>
        <w:br/>
        <w:t xml:space="preserve"> --data '{</w:t>
        <w:br/>
        <w:t xml:space="preserve"> "title": "Please upload required documents",</w:t>
        <w:br/>
        <w:t xml:space="preserve"> "description": "Please upload required documents",</w:t>
        <w:br/>
        <w:t xml:space="preserve"> "status": "active",</w:t>
        <w:br/>
        <w:t xml:space="preserve"> "is_email_required": true,</w:t>
        <w:br/>
        <w:t xml:space="preserve"> "is_description_required": true,</w:t>
        <w:br/>
        <w:t xml:space="preserve"> "expires_at": "2020-09-28T10:53:43-08:00",</w:t>
        <w:br/>
        <w:t xml:space="preserve"> "folder": {</w:t>
        <w:br/>
        <w:t xml:space="preserve"> "id": "123",</w:t>
        <w:br/>
        <w:t xml:space="preserve"> "type": "folder"</w:t>
        <w:br/>
        <w:t xml:space="preserve">    }</w:t>
        <w:br/>
        <w:t xml:space="preserve">  }'</w:t>
      </w:r>
    </w:p>
    <w:p>
      <w:pPr>
        <w:pStyle w:val="Heading3"/>
      </w:pPr>
      <w:r>
        <w:t>Example Usage</w:t>
      </w:r>
    </w:p>
    <w:p>
      <w:pPr>
        <w:pStyle w:val="Heading3"/>
      </w:pPr>
      <w:r>
        <w:t>Example 1: Copy a file request to a new folder (minimal overrides)</w:t>
      </w:r>
    </w:p>
    <w:p>
      <w:r>
        <w:rPr>
          <w:b/>
          <w:color w:val="666666"/>
          <w:sz w:val="16"/>
        </w:rPr>
        <w:t>[bash]</w:t>
      </w:r>
    </w:p>
    <w:p>
      <w:pPr>
        <w:shd w:fill="F2F2F2" w:val="clear"/>
      </w:pPr>
      <w:r>
        <w:rPr>
          <w:rFonts w:ascii="Courier New" w:hAnsi="Courier New"/>
          <w:sz w:val="17"/>
        </w:rPr>
        <w:t>curl -X POST \</w:t>
        <w:br/>
        <w:t xml:space="preserve"> 'https://api.box.com/2.0/file_requests/123/copy' \</w:t>
        <w:br/>
        <w:t xml:space="preserve"> -H 'Accept: application/json' \</w:t>
        <w:br/>
        <w:t xml:space="preserve"> -H 'Content-Type: application/json' \</w:t>
        <w:br/>
        <w:t xml:space="preserve"> -d '{</w:t>
        <w:br/>
        <w:t xml:space="preserve"> "folder": {</w:t>
        <w:br/>
        <w:t xml:space="preserve"> "id": "123",</w:t>
        <w:br/>
        <w:t xml:space="preserve"> "type": "folder"</w:t>
        <w:br/>
        <w:t xml:space="preserve">    }</w:t>
        <w:br/>
        <w:t xml:space="preserve">  }'</w:t>
      </w:r>
    </w:p>
    <w:p>
      <w:pPr>
        <w:pStyle w:val="Heading3"/>
      </w:pPr>
      <w:r>
        <w:t>Example 2: Copy and set an expiration date</w:t>
      </w:r>
    </w:p>
    <w:p>
      <w:r>
        <w:rPr>
          <w:b/>
          <w:color w:val="666666"/>
          <w:sz w:val="16"/>
        </w:rPr>
        <w:t>[bash]</w:t>
      </w:r>
    </w:p>
    <w:p>
      <w:pPr>
        <w:shd w:fill="F2F2F2" w:val="clear"/>
      </w:pPr>
      <w:r>
        <w:rPr>
          <w:rFonts w:ascii="Courier New" w:hAnsi="Courier New"/>
          <w:sz w:val="17"/>
        </w:rPr>
        <w:t>curl -X POST \</w:t>
        <w:br/>
        <w:t xml:space="preserve"> 'https://api.box.com/2.0/file_requests/123/copy' \</w:t>
        <w:br/>
        <w:t xml:space="preserve"> -H 'Accept: application/json' \</w:t>
        <w:br/>
        <w:t xml:space="preserve"> -H 'Content-Type: application/json' \</w:t>
        <w:br/>
        <w:t xml:space="preserve"> -d '{</w:t>
        <w:br/>
        <w:t xml:space="preserve"> "expires_at": "2020-09-28T10:53:43-08:00",</w:t>
        <w:br/>
        <w:t xml:space="preserve"> "folder": {</w:t>
        <w:br/>
        <w:t xml:space="preserve"> "id": "123",</w:t>
        <w:br/>
        <w:t xml:space="preserve"> "type": "folder"</w:t>
        <w:br/>
        <w:t xml:space="preserve">    }</w:t>
        <w:br/>
        <w:t xml:space="preserve">  }'</w:t>
      </w:r>
    </w:p>
    <w:p>
      <w:pPr>
        <w:pStyle w:val="Heading3"/>
      </w:pPr>
      <w:r>
        <w:t>Example 3: Copy and deactivate immediately</w:t>
      </w:r>
    </w:p>
    <w:p>
      <w:r>
        <w:rPr>
          <w:b/>
          <w:color w:val="666666"/>
          <w:sz w:val="16"/>
        </w:rPr>
        <w:t>[bash]</w:t>
      </w:r>
    </w:p>
    <w:p>
      <w:pPr>
        <w:shd w:fill="F2F2F2" w:val="clear"/>
      </w:pPr>
      <w:r>
        <w:rPr>
          <w:rFonts w:ascii="Courier New" w:hAnsi="Courier New"/>
          <w:sz w:val="17"/>
        </w:rPr>
        <w:t>curl -X POST \</w:t>
        <w:br/>
        <w:t xml:space="preserve"> 'https://api.box.com/2.0/file_requests/123/copy' \</w:t>
        <w:br/>
        <w:t xml:space="preserve"> -H 'Accept: application/json' \</w:t>
        <w:br/>
        <w:t xml:space="preserve"> -H 'Content-Type: application/json' \</w:t>
        <w:br/>
        <w:t xml:space="preserve"> -d '{</w:t>
        <w:br/>
        <w:t xml:space="preserve"> "status": "inactive",</w:t>
        <w:br/>
        <w:t xml:space="preserve"> "folder": {</w:t>
        <w:br/>
        <w:t xml:space="preserve"> "id": "123",</w:t>
        <w:br/>
        <w:t xml:space="preserve"> "type": "folder"</w:t>
        <w:br/>
        <w:t xml:space="preserve">    }</w:t>
        <w:br/>
        <w:t xml:space="preserve">  }'</w:t>
      </w:r>
    </w:p>
    <w:p>
      <w:pPr>
        <w:pStyle w:val="Heading3"/>
      </w:pPr>
      <w:r>
        <w:t>Behavior</w:t>
      </w:r>
    </w:p>
    <w:p>
      <w:pPr>
        <w:pStyle w:val="ListBullet"/>
      </w:pPr>
      <w:r>
        <w:t>Takes the existing file request identified by file_request_id.</w:t>
      </w:r>
    </w:p>
    <w:p>
      <w:pPr>
        <w:pStyle w:val="ListBullet"/>
      </w:pPr>
      <w:r>
        <w:t>Creates a new file request associated with the folder provided in the request body.</w:t>
      </w:r>
    </w:p>
    <w:p>
      <w:pPr>
        <w:pStyle w:val="ListBullet"/>
      </w:pPr>
      <w:r>
        <w:t>Applies any provided overrides (title, description, status, etc.); otherwise defaults each field to the original file request’s values.</w:t>
      </w:r>
    </w:p>
    <w:p>
      <w:pPr>
        <w:pStyle w:val="ListBullet"/>
      </w:pPr>
      <w:r>
        <w:t>Returns the resulting file request object.</w:t>
      </w:r>
    </w:p>
    <w:p>
      <w:pPr>
        <w:pStyle w:val="Heading3"/>
      </w:pPr>
      <w:r>
        <w:t>Notes</w:t>
      </w:r>
    </w:p>
    <w:p>
      <w:pPr>
        <w:pStyle w:val="ListBullet"/>
      </w:pPr>
      <w:r>
        <w:t>If status is set to inactive, the file request stops accepting new submissions and the file request URL returns HTTP 404.</w:t>
      </w:r>
    </w:p>
    <w:p>
      <w:pPr>
        <w:pStyle w:val="ListBullet"/>
      </w:pPr>
      <w:r>
        <w:t>After expires_at, the file request automatically becomes inactive.</w:t>
      </w:r>
    </w:p>
    <w:p>
      <w:pPr>
        <w:pStyle w:val="ListBullet"/>
      </w:pPr>
      <w:r>
        <w:t>The request body is application/json.</w:t>
      </w:r>
    </w:p>
    <w:p>
      <w:pPr>
        <w:pStyle w:val="Heading3"/>
      </w:pPr>
      <w:r>
        <w:t>Gotchas</w:t>
      </w:r>
    </w:p>
    <w:p>
      <w:pPr>
        <w:pStyle w:val="ListBullet"/>
      </w:pPr>
      <w:r>
        <w:t>folder is described as “The folder to associate the new file request to.” Ensure you provide the destination folder object; the scraped content does not fully specify required sub-fields for the folder object in the request.</w:t>
      </w:r>
    </w:p>
    <w:p>
      <w:pPr>
        <w:pStyle w:val="ListBullet"/>
      </w:pPr>
      <w:r>
        <w:t>A 405 is returned if file_request_id is not in a recognized format.</w:t>
      </w:r>
    </w:p>
    <w:p>
      <w:pPr>
        <w:pStyle w:val="Heading3"/>
      </w:pPr>
      <w:r>
        <w:t>Error Handling</w:t>
      </w:r>
    </w:p>
    <w:p>
      <w:pPr>
        <w:pStyle w:val="ListBullet"/>
      </w:pPr>
      <w:r>
        <w:t>401: Access token missing/unrecognized (auth error).</w:t>
      </w:r>
    </w:p>
    <w:p>
      <w:pPr>
        <w:pStyle w:val="ListBullet"/>
      </w:pPr>
      <w:r>
        <w:t>403: Insufficient permissions (e.g., access_denied_insufficient_permissions).</w:t>
      </w:r>
    </w:p>
    <w:p>
      <w:pPr>
        <w:pStyle w:val="ListBullet"/>
      </w:pPr>
      <w:r>
        <w:t>404: File request not found, or no access to the associated folder.</w:t>
      </w:r>
    </w:p>
    <w:p>
      <w:pPr>
        <w:pStyle w:val="ListBullet"/>
      </w:pPr>
      <w:r>
        <w:t>405: file_request_id format not recognized.</w:t>
      </w:r>
    </w:p>
    <w:p>
      <w:pPr>
        <w:pStyle w:val="ListBullet"/>
      </w:pPr>
      <w:r>
        <w:t>Default: Unexpected client error returns a Box error object.</w:t>
      </w:r>
    </w:p>
    <w:p>
      <w:pPr>
        <w:pStyle w:val="Heading3"/>
      </w:pPr>
      <w:r>
        <w:t>Related fileRequests actions</w:t>
      </w:r>
    </w:p>
    <w:p>
      <w:pPr>
        <w:pStyle w:val="ListBullet"/>
      </w:pPr>
      <w:r>
        <w:t>[DELETE] Delete a File Request — /file_requests/{{fileRequestId}}</w:t>
      </w:r>
    </w:p>
    <w:p>
      <w:pPr>
        <w:pStyle w:val="ListBullet"/>
      </w:pPr>
      <w:r>
        <w:t>[GET] Get a File Request — /file_requests/{{fileRequestId}}</w:t>
      </w:r>
    </w:p>
    <w:p>
      <w:pPr>
        <w:pStyle w:val="ListBullet"/>
      </w:pPr>
      <w:r>
        <w:t>[PUT] Update a File Request — /file_requests/{{fileRequestId}}</w:t>
      </w:r>
    </w:p>
    <w:p>
      <w:r>
        <w:br w:type="page"/>
      </w:r>
    </w:p>
    <w:p>
      <w:pPr>
        <w:pStyle w:val="Heading2"/>
      </w:pPr>
      <w:r>
        <w:t>69. [DELETE] Delete a File Request</w:t>
      </w:r>
    </w:p>
    <w:p>
      <w:r>
        <w:rPr>
          <w:b/>
        </w:rPr>
        <w:t xml:space="preserve">Endpoint: </w:t>
      </w:r>
      <w:r>
        <w:rPr>
          <w:rFonts w:ascii="Courier New" w:hAnsi="Courier New"/>
          <w:sz w:val="18"/>
        </w:rPr>
        <w:t>/file_requests/{{fileRequestId}}</w:t>
      </w:r>
    </w:p>
    <w:p>
      <w:pPr>
        <w:pStyle w:val="Heading3"/>
      </w:pPr>
      <w:r>
        <w:t>Prerequisites</w:t>
      </w:r>
    </w:p>
    <w:p>
      <w:pPr>
        <w:pStyle w:val="ListBullet"/>
      </w:pPr>
      <w:r>
        <w:t>Must have access to the folder associated with the file request</w:t>
      </w:r>
    </w:p>
    <w:p>
      <w:pPr>
        <w:pStyle w:val="ListBullet"/>
      </w:pPr>
      <w:r>
        <w:t>The file request must exist and not already be deleted</w:t>
      </w:r>
    </w:p>
    <w:p>
      <w:pPr>
        <w:pStyle w:val="Heading3"/>
      </w:pPr>
      <w:r>
        <w:t>Method</w:t>
      </w:r>
    </w:p>
    <w:p>
      <w:r>
        <w:t>DELETE</w:t>
      </w:r>
    </w:p>
    <w:p>
      <w:pPr>
        <w:pStyle w:val="Heading3"/>
      </w:pPr>
      <w:r>
        <w:t>URL</w:t>
      </w:r>
    </w:p>
    <w:p>
      <w:r>
        <w:t>https://api.box.com/2.0/file_requests/{{file_request_id}}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file request permanently.</w:t>
      </w:r>
    </w:p>
    <w:p>
      <w:pPr>
        <w:pStyle w:val="Heading3"/>
      </w:pPr>
      <w:r>
        <w:t>Enforcement Rules</w:t>
      </w:r>
    </w:p>
    <w:p>
      <w:pPr>
        <w:pStyle w:val="ListBullet"/>
      </w:pPr>
      <w:r>
        <w:t>The file_request_id path parameter must always be present.</w:t>
      </w:r>
    </w:p>
    <w:p>
      <w:pPr>
        <w:pStyle w:val="ListBullet"/>
      </w:pPr>
      <w:r>
        <w:t>If the user provides a file_request_id, use that value directly.</w:t>
      </w:r>
    </w:p>
    <w:p>
      <w:pPr>
        <w:pStyle w:val="ListBullet"/>
      </w:pPr>
      <w:r>
        <w:t>Do not call the API with a missing or empty file_request_id (e.g., avoid /file_requests// or /file_requests).</w:t>
      </w:r>
    </w:p>
    <w:p>
      <w:pPr>
        <w:pStyle w:val="ListBullet"/>
      </w:pPr>
      <w:r>
        <w:t>Always construct the path as /file_requests/{{file_request_id}}, where {{file_request_id}} is a non-empty string.</w:t>
      </w:r>
    </w:p>
    <w:p>
      <w:pPr>
        <w:pStyle w:val="ListBullet"/>
      </w:pPr>
      <w:r>
        <w:t>Do not infer or guess the file_request_id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/file_requests/123</w:t>
        <w:br/>
        <w:t>/file_requests/987654321</w:t>
      </w:r>
    </w:p>
    <w:p>
      <w:pPr>
        <w:pStyle w:val="Heading3"/>
      </w:pPr>
      <w:r>
        <w:t>Invalid Examples</w:t>
      </w:r>
    </w:p>
    <w:p>
      <w:r>
        <w:rPr>
          <w:b/>
          <w:color w:val="666666"/>
          <w:sz w:val="16"/>
        </w:rPr>
        <w:t>[http]</w:t>
      </w:r>
    </w:p>
    <w:p>
      <w:pPr>
        <w:shd w:fill="F2F2F2" w:val="clear"/>
      </w:pPr>
      <w:r>
        <w:rPr>
          <w:rFonts w:ascii="Courier New" w:hAnsi="Courier New"/>
          <w:sz w:val="17"/>
        </w:rPr>
        <w:t>/file_requests/</w:t>
        <w:br/>
        <w:t>/file_requests</w:t>
        <w:br/>
        <w:t>/file_requests//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file_request_id</w:t>
            </w:r>
          </w:p>
        </w:tc>
        <w:tc>
          <w:tcPr>
            <w:tcW w:type="dxa" w:w="2880"/>
          </w:tcPr>
          <w:p>
            <w:r>
              <w:t>string</w:t>
            </w:r>
          </w:p>
        </w:tc>
        <w:tc>
          <w:tcPr>
            <w:tcW w:type="dxa" w:w="2880"/>
          </w:tcPr>
          <w:p>
            <w:r>
              <w:t>The unique identifier that represent a file request. The ID for any file request can be determined by visiting a file request builder in the web application and copying the ID from the URL. For example, for the URL https://*.app.box.com/filerequest/123 the file_request_id is 123.</w:t>
            </w:r>
          </w:p>
        </w:tc>
      </w:tr>
    </w:tbl>
    <w:p/>
    <w:p>
      <w:pPr>
        <w:pStyle w:val="Heading3"/>
      </w:pPr>
      <w:r>
        <w:t>Response</w:t>
      </w:r>
    </w:p>
    <w:p>
      <w:pPr>
        <w:pStyle w:val="Heading3"/>
      </w:pPr>
      <w:r>
        <w:t>Success Response (204 No Content)</w:t>
      </w:r>
    </w:p>
    <w:p>
      <w:r>
        <w:t>Returns an empty response when the file request has been successfully deleted.</w:t>
      </w:r>
    </w:p>
    <w:p>
      <w:pPr>
        <w:pStyle w:val="Heading3"/>
      </w:pPr>
      <w:r>
        <w:t>Error Response (401 Unauthorized)</w:t>
      </w:r>
    </w:p>
    <w:p>
      <w:r>
        <w:t>Returned when the access token provided in the Authorization header is not recognized or not provided.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(404 Not Found)</w:t>
      </w:r>
    </w:p>
    <w:p>
      <w:r>
        <w:t>Returned if the file request is not found or has already been deleted, or the user does not have access to the associated folder.</w:t>
      </w:r>
    </w:p>
    <w:p>
      <w:pPr>
        <w:pStyle w:val="Heading3"/>
      </w:pPr>
      <w:r>
        <w:t>Error Response (405 Method Not Allowed)</w:t>
      </w:r>
    </w:p>
    <w:p>
      <w:r>
        <w:t>Returned if the file_request_id is not in a recognized format.</w:t>
      </w:r>
    </w:p>
    <w:p>
      <w:pPr>
        <w:pStyle w:val="Heading3"/>
      </w:pPr>
      <w:r>
        <w:t>Error Response (default)</w:t>
      </w:r>
    </w:p>
    <w:p>
      <w:r>
        <w:t>An unexpected client error.</w:t>
      </w:r>
    </w:p>
    <w:p>
      <w:pPr>
        <w:pStyle w:val="Heading3"/>
      </w:pPr>
      <w:r>
        <w:t>Response Fields</w:t>
      </w:r>
    </w:p>
    <w:p>
      <w:pPr>
        <w:pStyle w:val="Heading3"/>
      </w:pPr>
      <w:r>
        <w:t>Success (204)</w:t>
      </w:r>
    </w:p>
    <w:p>
      <w:r>
        <w:t>This response has no body.</w:t>
      </w:r>
    </w:p>
    <w:p>
      <w:pPr>
        <w:pStyle w:val="Heading3"/>
      </w:pPr>
      <w:r>
        <w:t>Errors (401/404/405/default)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w:t>
            </w:r>
          </w:p>
        </w:tc>
      </w:tr>
      <w:tr>
        <w:tc>
          <w:tcPr>
            <w:tcW w:type="dxa" w:w="2880"/>
          </w:tcPr>
          <w:p>
            <w:r>
              <w:t>status</w:t>
            </w:r>
          </w:p>
        </w:tc>
        <w:tc>
          <w:tcPr>
            <w:tcW w:type="dxa" w:w="2880"/>
          </w:tcPr>
          <w:p>
            <w:r>
              <w:t>integer</w:t>
            </w:r>
          </w:p>
        </w:tc>
        <w:tc>
          <w:tcPr>
            <w:tcW w:type="dxa" w:w="2880"/>
          </w:tcPr>
          <w:p>
            <w:r>
              <w:t>The HTTP status of the response.</w:t>
            </w:r>
          </w:p>
        </w:tc>
      </w:tr>
      <w:tr>
        <w:tc>
          <w:tcPr>
            <w:tcW w:type="dxa" w:w="2880"/>
          </w:tcPr>
          <w:p>
            <w:r>
              <w:t>code</w:t>
            </w:r>
          </w:p>
        </w:tc>
        <w:tc>
          <w:tcPr>
            <w:tcW w:type="dxa" w:w="2880"/>
          </w:tcPr>
          <w:p>
            <w:r>
              <w:t>string</w:t>
            </w:r>
          </w:p>
        </w:tc>
        <w:tc>
          <w:tcPr>
            <w:tcW w:type="dxa" w:w="2880"/>
          </w:tcPr>
          <w:p>
            <w:r>
              <w:t>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w:t>
            </w:r>
          </w:p>
        </w:tc>
      </w:tr>
      <w:tr>
        <w:tc>
          <w:tcPr>
            <w:tcW w:type="dxa" w:w="2880"/>
          </w:tcPr>
          <w:p>
            <w:r>
              <w:t>context_info</w:t>
            </w:r>
          </w:p>
        </w:tc>
        <w:tc>
          <w:tcPr>
            <w:tcW w:type="dxa" w:w="2880"/>
          </w:tcPr>
          <w:p>
            <w:r>
              <w:t>object</w:t>
            </w:r>
          </w:p>
        </w:tc>
        <w:tc>
          <w:tcPr>
            <w:tcW w:type="dxa" w:w="2880"/>
          </w:tcPr>
          <w:p>
            <w:r>
              <w:t>Additional context about the error. Structure varies.</w:t>
            </w:r>
          </w:p>
        </w:tc>
      </w:tr>
      <w:tr>
        <w:tc>
          <w:tcPr>
            <w:tcW w:type="dxa" w:w="2880"/>
          </w:tcPr>
          <w:p>
            <w:r>
              <w:t>help_url</w:t>
            </w:r>
          </w:p>
        </w:tc>
        <w:tc>
          <w:tcPr>
            <w:tcW w:type="dxa" w:w="2880"/>
          </w:tcPr>
          <w:p>
            <w:r>
              <w:t>string</w:t>
            </w:r>
          </w:p>
        </w:tc>
        <w:tc>
          <w:tcPr>
            <w:tcW w:type="dxa" w:w="2880"/>
          </w:tcPr>
          <w:p>
            <w:r>
              <w:t>A URL that links to more information about why this error occurred.</w:t>
            </w:r>
          </w:p>
        </w:tc>
      </w:tr>
      <w:tr>
        <w:tc>
          <w:tcPr>
            <w:tcW w:type="dxa" w:w="2880"/>
          </w:tcPr>
          <w:p>
            <w:r>
              <w:t>request_id</w:t>
            </w:r>
          </w:p>
        </w:tc>
        <w:tc>
          <w:tcPr>
            <w:tcW w:type="dxa" w:w="2880"/>
          </w:tcPr>
          <w:p>
            <w:r>
              <w:t>string</w:t>
            </w:r>
          </w:p>
        </w:tc>
        <w:tc>
          <w:tcPr>
            <w:tcW w:type="dxa" w:w="2880"/>
          </w:tcPr>
          <w:p>
            <w:r>
              <w:t>A unique identifier for this response, which can be used when contacting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'https://api.box.com/2.0/file_requests/123' \</w:t>
        <w:br/>
        <w:t xml:space="preserve"> --header 'Accept: application/json'</w:t>
      </w:r>
    </w:p>
    <w:p>
      <w:pPr>
        <w:pStyle w:val="Heading3"/>
      </w:pPr>
      <w:r>
        <w:t>Notes</w:t>
      </w:r>
    </w:p>
    <w:p>
      <w:pPr>
        <w:pStyle w:val="ListBullet"/>
      </w:pPr>
      <w:r>
        <w:t>You can find a file_request_id from the file request builder URL in the Box web app (e.g., .../filerequest/123 → ID is 123).</w:t>
      </w:r>
    </w:p>
    <w:p>
      <w:pPr>
        <w:pStyle w:val="Heading3"/>
      </w:pPr>
      <w:r>
        <w:t>Related fileRequests actions</w:t>
      </w:r>
    </w:p>
    <w:p>
      <w:pPr>
        <w:pStyle w:val="ListBullet"/>
      </w:pPr>
      <w:r>
        <w:t>[POST] Copy a File Request — /file_requests/{{fileRequestId}}/copy</w:t>
      </w:r>
    </w:p>
    <w:p>
      <w:pPr>
        <w:pStyle w:val="ListBullet"/>
      </w:pPr>
      <w:r>
        <w:t>[GET] Get a File Request — /file_requests/{{fileRequestId}}</w:t>
      </w:r>
    </w:p>
    <w:p>
      <w:pPr>
        <w:pStyle w:val="ListBullet"/>
      </w:pPr>
      <w:r>
        <w:t>[PUT] Update a File Request — /file_requests/{{fileRequestId}}</w:t>
      </w:r>
    </w:p>
    <w:p>
      <w:r>
        <w:br w:type="page"/>
      </w:r>
    </w:p>
    <w:p>
      <w:pPr>
        <w:pStyle w:val="Heading2"/>
      </w:pPr>
      <w:r>
        <w:t>70. [GET] Get a File Request</w:t>
      </w:r>
    </w:p>
    <w:p>
      <w:r>
        <w:rPr>
          <w:b/>
        </w:rPr>
        <w:t xml:space="preserve">Endpoint: </w:t>
      </w:r>
      <w:r>
        <w:rPr>
          <w:rFonts w:ascii="Courier New" w:hAnsi="Courier New"/>
          <w:sz w:val="18"/>
        </w:rPr>
        <w:t>/file_requests/{{fileRequestId}}</w:t>
      </w:r>
    </w:p>
    <w:p>
      <w:pPr>
        <w:pStyle w:val="Heading3"/>
      </w:pPr>
      <w:r>
        <w:t>Prerequisites</w:t>
      </w:r>
    </w:p>
    <w:p>
      <w:pPr>
        <w:pStyle w:val="ListBullet"/>
      </w:pPr>
      <w:r>
        <w:t>The caller must have access to the folder associated with the file request (otherwise Box may return 404).</w:t>
      </w:r>
    </w:p>
    <w:p>
      <w:pPr>
        <w:pStyle w:val="Heading3"/>
      </w:pPr>
      <w:r>
        <w:t>Method</w:t>
      </w:r>
    </w:p>
    <w:p>
      <w:r>
        <w:t>GET</w:t>
      </w:r>
    </w:p>
    <w:p>
      <w:pPr>
        <w:pStyle w:val="Heading3"/>
      </w:pPr>
      <w:r>
        <w:t>URL</w:t>
      </w:r>
    </w:p>
    <w:p>
      <w:r>
        <w:t>https://api.box.com/2.0/file_requests/{{file_request_id}}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information about a specific Box file request, including its status, settings (such as whether email/description are required), expiration, the target folder, and metadata about who created/updated it.</w:t>
      </w:r>
    </w:p>
    <w:p>
      <w:pPr>
        <w:pStyle w:val="Heading3"/>
      </w:pPr>
      <w:r>
        <w:t>Enforcement Rules</w:t>
      </w:r>
    </w:p>
    <w:p>
      <w:pPr>
        <w:pStyle w:val="ListBullet"/>
      </w:pPr>
      <w:r>
        <w:t>The file_request_id path parameter must always be present.</w:t>
      </w:r>
    </w:p>
    <w:p>
      <w:pPr>
        <w:pStyle w:val="ListBullet"/>
      </w:pPr>
      <w:r>
        <w:t>If the user provides a file_request_id, use that value directly.</w:t>
      </w:r>
    </w:p>
    <w:p>
      <w:pPr>
        <w:pStyle w:val="ListBullet"/>
      </w:pPr>
      <w:r>
        <w:t>Do not call the API with a missing or empty file_request_id (e.g., avoid /file_requests// or /file_requests).</w:t>
      </w:r>
    </w:p>
    <w:p>
      <w:pPr>
        <w:pStyle w:val="ListBullet"/>
      </w:pPr>
      <w:r>
        <w:t>Do not infer or guess the file_request_id.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/file_requests/123</w:t>
        <w:br/>
        <w:t>/file_requests/42037322</w:t>
      </w:r>
    </w:p>
    <w:p>
      <w:pPr>
        <w:pStyle w:val="Heading3"/>
      </w:pPr>
      <w:r>
        <w:t>Invalid Examples</w:t>
      </w:r>
    </w:p>
    <w:p>
      <w:r>
        <w:rPr>
          <w:b/>
          <w:color w:val="666666"/>
          <w:sz w:val="16"/>
        </w:rPr>
        <w:t>[http]</w:t>
      </w:r>
    </w:p>
    <w:p>
      <w:pPr>
        <w:shd w:fill="F2F2F2" w:val="clear"/>
      </w:pPr>
      <w:r>
        <w:rPr>
          <w:rFonts w:ascii="Courier New" w:hAnsi="Courier New"/>
          <w:sz w:val="17"/>
        </w:rPr>
        <w:t>/file_requests/</w:t>
        <w:br/>
        <w:t>/file_requests</w:t>
        <w:br/>
        <w:t>/file_requests//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file_request_id</w:t>
            </w:r>
          </w:p>
        </w:tc>
        <w:tc>
          <w:tcPr>
            <w:tcW w:type="dxa" w:w="2880"/>
          </w:tcPr>
          <w:p>
            <w:r>
              <w:t>string</w:t>
            </w:r>
          </w:p>
        </w:tc>
        <w:tc>
          <w:tcPr>
            <w:tcW w:type="dxa" w:w="2880"/>
          </w:tcPr>
          <w:p>
            <w:r>
              <w:t>The unique identifier of the file request. You can find it in the Box web app file request builder URL. Example: for https://*.app.box.com/filerequest/123, the file_request_id is 123.</w:t>
            </w:r>
          </w:p>
        </w:tc>
      </w:tr>
    </w:tbl>
    <w:p/>
    <w:p>
      <w:pPr>
        <w:pStyle w:val="Heading3"/>
      </w:pPr>
      <w:r>
        <w:t>Response</w:t>
      </w:r>
    </w:p>
    <w:p>
      <w:pPr>
        <w:pStyle w:val="Heading3"/>
      </w:pPr>
      <w:r>
        <w:t>Success Response (200 OK)</w:t>
      </w:r>
    </w:p>
    <w:p>
      <w:r>
        <w:t>Returns a file request object.</w:t>
      </w:r>
    </w:p>
    <w:p>
      <w:r>
        <w:rPr>
          <w:b/>
          <w:color w:val="666666"/>
          <w:sz w:val="16"/>
        </w:rPr>
        <w:t>[json]</w:t>
      </w:r>
    </w:p>
    <w:p>
      <w:pPr>
        <w:shd w:fill="F2F2F2" w:val="clear"/>
      </w:pPr>
      <w:r>
        <w:rPr>
          <w:rFonts w:ascii="Courier New" w:hAnsi="Courier New"/>
          <w:sz w:val="17"/>
        </w:rPr>
        <w:t>{</w:t>
        <w:br/>
        <w:t xml:space="preserve"> "id": "42037322",</w:t>
        <w:br/>
        <w:t xml:space="preserve"> "type": "file_request",</w:t>
        <w:br/>
        <w:t xml:space="preserve"> "title": "Please upload documents",</w:t>
        <w:br/>
        <w:t xml:space="preserve"> "description": "Following documents are requested for your process",</w:t>
        <w:br/>
        <w:t xml:space="preserve"> "status": "active",</w:t>
        <w:br/>
        <w:t xml:space="preserve"> "is_email_required": true,</w:t>
        <w:br/>
        <w:t xml:space="preserve"> "is_description_required": true,</w:t>
        <w:br/>
        <w:t xml:space="preserve"> "expires_at": "2020-09-28T10:53:43-08:00",</w:t>
        <w:br/>
        <w:t xml:space="preserve"> "folder": {</w:t>
        <w:br/>
        <w:t xml:space="preserve"> "id": "123",</w:t>
        <w:br/>
        <w:t xml:space="preserve"> "etag": "1",</w:t>
        <w:br/>
        <w:t xml:space="preserve"> "type": "folder",</w:t>
        <w:br/>
        <w:t xml:space="preserve"> "sequence_id": "0",</w:t>
        <w:br/>
        <w:t xml:space="preserve"> "name": "Requested Documents"</w:t>
        <w:br/>
        <w:t xml:space="preserve"> },</w:t>
        <w:br/>
        <w:t xml:space="preserve"> "url": "/f/19e57f40ace247278a8e3d336678c64a",</w:t>
        <w:br/>
        <w:t xml:space="preserve"> "etag": "1",</w:t>
        <w:br/>
        <w:t xml:space="preserve"> "created_by": {</w:t>
        <w:br/>
        <w:t xml:space="preserve"> "id": "11111",</w:t>
        <w:br/>
        <w:t xml:space="preserve"> "type": "user",</w:t>
        <w:br/>
        <w:t xml:space="preserve"> "name": "Jane Doe",</w:t>
        <w:br/>
        <w:t xml:space="preserve"> "login": "jane.doe@example.com"</w:t>
        <w:br/>
        <w:t xml:space="preserve"> },</w:t>
        <w:br/>
        <w:t xml:space="preserve"> "created_at": "2020-09-28T10:53:43-08:00",</w:t>
        <w:br/>
        <w:t xml:space="preserve"> "updated_by": {</w:t>
        <w:br/>
        <w:t xml:space="preserve"> "id": "22222",</w:t>
        <w:br/>
        <w:t xml:space="preserve"> "type": "user",</w:t>
        <w:br/>
        <w:t xml:space="preserve"> "name": "John Doe",</w:t>
        <w:br/>
        <w:t xml:space="preserve"> "login": "john.doe@example.com"</w:t>
        <w:br/>
        <w:t xml:space="preserve"> },</w:t>
        <w:br/>
        <w:t xml:space="preserve"> "updated_at": "2020-09-28T10:53:43-08:00"</w:t>
        <w:br/>
        <w:t>}</w:t>
      </w:r>
    </w:p>
    <w:p>
      <w:pPr>
        <w:pStyle w:val="Heading3"/>
      </w:pPr>
      <w:r>
        <w:t>Error Response (401 Unauthorized)</w:t>
      </w:r>
    </w:p>
    <w:p>
      <w:r>
        <w:t>Returned when the access token provided in the Authorization header is not recognized or not provided.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(404 Not Found)</w:t>
      </w:r>
    </w:p>
    <w:p>
      <w:r>
        <w:t>Returned if the file request is not found, or the user does not have access to the associated folder.</w:t>
      </w:r>
    </w:p>
    <w:p>
      <w:pPr>
        <w:pStyle w:val="Heading3"/>
      </w:pPr>
      <w:r>
        <w:t>Error Response (405 Method Not Allowed)</w:t>
      </w:r>
    </w:p>
    <w:p>
      <w:r>
        <w:t>Returned if the file_request_id is not in a recognized format.</w:t>
      </w:r>
    </w:p>
    <w:p>
      <w:pPr>
        <w:pStyle w:val="Heading3"/>
      </w:pPr>
      <w:r>
        <w:t>Error Response (Default: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file request.</w:t>
            </w:r>
          </w:p>
        </w:tc>
      </w:tr>
      <w:tr>
        <w:tc>
          <w:tcPr>
            <w:tcW w:type="dxa" w:w="2880"/>
          </w:tcPr>
          <w:p>
            <w:r>
              <w:t>type</w:t>
            </w:r>
          </w:p>
        </w:tc>
        <w:tc>
          <w:tcPr>
            <w:tcW w:type="dxa" w:w="2880"/>
          </w:tcPr>
          <w:p>
            <w:r>
              <w:t>string</w:t>
            </w:r>
          </w:p>
        </w:tc>
        <w:tc>
          <w:tcPr>
            <w:tcW w:type="dxa" w:w="2880"/>
          </w:tcPr>
          <w:p>
            <w:r>
              <w:t>Value is always file_request.</w:t>
            </w:r>
          </w:p>
        </w:tc>
      </w:tr>
      <w:tr>
        <w:tc>
          <w:tcPr>
            <w:tcW w:type="dxa" w:w="2880"/>
          </w:tcPr>
          <w:p>
            <w:r>
              <w:t>title</w:t>
            </w:r>
          </w:p>
        </w:tc>
        <w:tc>
          <w:tcPr>
            <w:tcW w:type="dxa" w:w="2880"/>
          </w:tcPr>
          <w:p>
            <w:r>
              <w:t>string</w:t>
            </w:r>
          </w:p>
        </w:tc>
        <w:tc>
          <w:tcPr>
            <w:tcW w:type="dxa" w:w="2880"/>
          </w:tcPr>
          <w:p>
            <w:r>
              <w:t>Title shown in the Box UI to users uploading files. Defaults to the title of the file request that was copied to create this file request.</w:t>
            </w:r>
          </w:p>
        </w:tc>
      </w:tr>
      <w:tr>
        <w:tc>
          <w:tcPr>
            <w:tcW w:type="dxa" w:w="2880"/>
          </w:tcPr>
          <w:p>
            <w:r>
              <w:t>description</w:t>
            </w:r>
          </w:p>
        </w:tc>
        <w:tc>
          <w:tcPr>
            <w:tcW w:type="dxa" w:w="2880"/>
          </w:tcPr>
          <w:p>
            <w:r>
              <w:t>string</w:t>
            </w:r>
          </w:p>
        </w:tc>
        <w:tc>
          <w:tcPr>
            <w:tcW w:type="dxa" w:w="2880"/>
          </w:tcPr>
          <w:p>
            <w:r>
              <w:t>Optional description shown in the Box UI. Defaults to the description of the file request that was copied to create this file request.</w:t>
            </w:r>
          </w:p>
        </w:tc>
      </w:tr>
      <w:tr>
        <w:tc>
          <w:tcPr>
            <w:tcW w:type="dxa" w:w="2880"/>
          </w:tcPr>
          <w:p>
            <w:r>
              <w:t>status</w:t>
            </w:r>
          </w:p>
        </w:tc>
        <w:tc>
          <w:tcPr>
            <w:tcW w:type="dxa" w:w="2880"/>
          </w:tcPr>
          <w:p>
            <w:r>
              <w:t>string</w:t>
            </w:r>
          </w:p>
        </w:tc>
        <w:tc>
          <w:tcPr>
            <w:tcW w:type="dxa" w:w="2880"/>
          </w:tcPr>
          <w:p>
            <w:r>
              <w:t>Status of the file request. Possible values: active, inactive. When set to inactive, the file request no longer accepts submissions and visitors to the URL receive 404. Defaults to active (and/or the copied file request’s status).</w:t>
            </w:r>
          </w:p>
        </w:tc>
      </w:tr>
      <w:tr>
        <w:tc>
          <w:tcPr>
            <w:tcW w:type="dxa" w:w="2880"/>
          </w:tcPr>
          <w:p>
            <w:r>
              <w:t>is_email_required</w:t>
            </w:r>
          </w:p>
        </w:tc>
        <w:tc>
          <w:tcPr>
            <w:tcW w:type="dxa" w:w="2880"/>
          </w:tcPr>
          <w:p>
            <w:r>
              <w:t>boolean</w:t>
            </w:r>
          </w:p>
        </w:tc>
        <w:tc>
          <w:tcPr>
            <w:tcW w:type="dxa" w:w="2880"/>
          </w:tcPr>
          <w:p>
            <w:r>
              <w:t>Whether submitters must provide an email address in the Box UI. Defaults to the copied file request’s setting.</w:t>
            </w:r>
          </w:p>
        </w:tc>
      </w:tr>
      <w:tr>
        <w:tc>
          <w:tcPr>
            <w:tcW w:type="dxa" w:w="2880"/>
          </w:tcPr>
          <w:p>
            <w:r>
              <w:t>is_description_required</w:t>
            </w:r>
          </w:p>
        </w:tc>
        <w:tc>
          <w:tcPr>
            <w:tcW w:type="dxa" w:w="2880"/>
          </w:tcPr>
          <w:p>
            <w:r>
              <w:t>boolean</w:t>
            </w:r>
          </w:p>
        </w:tc>
        <w:tc>
          <w:tcPr>
            <w:tcW w:type="dxa" w:w="2880"/>
          </w:tcPr>
          <w:p>
            <w:r>
              <w:t>Whether submitters must provide a description of the files they submit. Defaults to the copied file request’s setting.</w:t>
            </w:r>
          </w:p>
        </w:tc>
      </w:tr>
      <w:tr>
        <w:tc>
          <w:tcPr>
            <w:tcW w:type="dxa" w:w="2880"/>
          </w:tcPr>
          <w:p>
            <w:r>
              <w:t>expires_at</w:t>
            </w:r>
          </w:p>
        </w:tc>
        <w:tc>
          <w:tcPr>
            <w:tcW w:type="dxa" w:w="2880"/>
          </w:tcPr>
          <w:p>
            <w:r>
              <w:t>string</w:t>
            </w:r>
          </w:p>
        </w:tc>
        <w:tc>
          <w:tcPr>
            <w:tcW w:type="dxa" w:w="2880"/>
          </w:tcPr>
          <w:p>
            <w:r>
              <w:t>Date after which submissions are no longer accepted; after this date status is automatically set to inactive.</w:t>
            </w:r>
          </w:p>
        </w:tc>
      </w:tr>
      <w:tr>
        <w:tc>
          <w:tcPr>
            <w:tcW w:type="dxa" w:w="2880"/>
          </w:tcPr>
          <w:p>
            <w:r>
              <w:t>folder</w:t>
            </w:r>
          </w:p>
        </w:tc>
        <w:tc>
          <w:tcPr>
            <w:tcW w:type="dxa" w:w="2880"/>
          </w:tcPr>
          <w:p>
            <w:r>
              <w:t>object</w:t>
            </w:r>
          </w:p>
        </w:tc>
        <w:tc>
          <w:tcPr>
            <w:tcW w:type="dxa" w:w="2880"/>
          </w:tcPr>
          <w:p>
            <w:r>
              <w:t>The folder associated with the file request.</w:t>
            </w:r>
          </w:p>
        </w:tc>
      </w:tr>
      <w:tr>
        <w:tc>
          <w:tcPr>
            <w:tcW w:type="dxa" w:w="2880"/>
          </w:tcPr>
          <w:p>
            <w:r>
              <w:t>folder.id</w:t>
            </w:r>
          </w:p>
        </w:tc>
        <w:tc>
          <w:tcPr>
            <w:tcW w:type="dxa" w:w="2880"/>
          </w:tcPr>
          <w:p>
            <w:r>
              <w:t>string</w:t>
            </w:r>
          </w:p>
        </w:tc>
        <w:tc>
          <w:tcPr>
            <w:tcW w:type="dxa" w:w="2880"/>
          </w:tcPr>
          <w:p>
            <w:r>
              <w:t>Unique identifier of the folder.</w:t>
            </w:r>
          </w:p>
        </w:tc>
      </w:tr>
      <w:tr>
        <w:tc>
          <w:tcPr>
            <w:tcW w:type="dxa" w:w="2880"/>
          </w:tcPr>
          <w:p>
            <w:r>
              <w:t>folder.etag</w:t>
            </w:r>
          </w:p>
        </w:tc>
        <w:tc>
          <w:tcPr>
            <w:tcW w:type="dxa" w:w="2880"/>
          </w:tcPr>
          <w:p>
            <w:r>
              <w:t>string</w:t>
            </w:r>
          </w:p>
        </w:tc>
        <w:tc>
          <w:tcPr>
            <w:tcW w:type="dxa" w:w="2880"/>
          </w:tcPr>
          <w:p>
            <w:r>
              <w:t>Folder HTTP etag (used by some endpoints with If-Match / If-None-Match).</w:t>
            </w:r>
          </w:p>
        </w:tc>
      </w:tr>
      <w:tr>
        <w:tc>
          <w:tcPr>
            <w:tcW w:type="dxa" w:w="2880"/>
          </w:tcPr>
          <w:p>
            <w:r>
              <w:t>folder.type</w:t>
            </w:r>
          </w:p>
        </w:tc>
        <w:tc>
          <w:tcPr>
            <w:tcW w:type="dxa" w:w="2880"/>
          </w:tcPr>
          <w:p>
            <w:r>
              <w:t>string</w:t>
            </w:r>
          </w:p>
        </w:tc>
        <w:tc>
          <w:tcPr>
            <w:tcW w:type="dxa" w:w="2880"/>
          </w:tcPr>
          <w:p>
            <w:r>
              <w:t>Value is always folder.</w:t>
            </w:r>
          </w:p>
        </w:tc>
      </w:tr>
      <w:tr>
        <w:tc>
          <w:tcPr>
            <w:tcW w:type="dxa" w:w="2880"/>
          </w:tcPr>
          <w:p>
            <w:r>
              <w:t>folder.sequence_id</w:t>
            </w:r>
          </w:p>
        </w:tc>
        <w:tc>
          <w:tcPr>
            <w:tcW w:type="dxa" w:w="2880"/>
          </w:tcPr>
          <w:p>
            <w:r>
              <w:t>string</w:t>
            </w:r>
          </w:p>
        </w:tc>
        <w:tc>
          <w:tcPr>
            <w:tcW w:type="dxa" w:w="2880"/>
          </w:tcPr>
          <w:p>
            <w:r>
              <w:t>Folder sequence ID (as provided by Box).</w:t>
            </w:r>
          </w:p>
        </w:tc>
      </w:tr>
      <w:tr>
        <w:tc>
          <w:tcPr>
            <w:tcW w:type="dxa" w:w="2880"/>
          </w:tcPr>
          <w:p>
            <w:r>
              <w:t>folder.name</w:t>
            </w:r>
          </w:p>
        </w:tc>
        <w:tc>
          <w:tcPr>
            <w:tcW w:type="dxa" w:w="2880"/>
          </w:tcPr>
          <w:p>
            <w:r>
              <w:t>string</w:t>
            </w:r>
          </w:p>
        </w:tc>
        <w:tc>
          <w:tcPr>
            <w:tcW w:type="dxa" w:w="2880"/>
          </w:tcPr>
          <w:p>
            <w:r>
              <w:t>Name of the folder.</w:t>
            </w:r>
          </w:p>
        </w:tc>
      </w:tr>
      <w:tr>
        <w:tc>
          <w:tcPr>
            <w:tcW w:type="dxa" w:w="2880"/>
          </w:tcPr>
          <w:p>
            <w:r>
              <w:t>url</w:t>
            </w:r>
          </w:p>
        </w:tc>
        <w:tc>
          <w:tcPr>
            <w:tcW w:type="dxa" w:w="2880"/>
          </w:tcPr>
          <w:p>
            <w:r>
              <w:t>string</w:t>
            </w:r>
          </w:p>
        </w:tc>
        <w:tc>
          <w:tcPr>
            <w:tcW w:type="dxa" w:w="2880"/>
          </w:tcPr>
          <w:p>
            <w:r>
              <w:t>Generated URL path for the file request that can be shared for uploads.</w:t>
            </w:r>
          </w:p>
        </w:tc>
      </w:tr>
      <w:tr>
        <w:tc>
          <w:tcPr>
            <w:tcW w:type="dxa" w:w="2880"/>
          </w:tcPr>
          <w:p>
            <w:r>
              <w:t>etag</w:t>
            </w:r>
          </w:p>
        </w:tc>
        <w:tc>
          <w:tcPr>
            <w:tcW w:type="dxa" w:w="2880"/>
          </w:tcPr>
          <w:p>
            <w:r>
              <w:t>string</w:t>
            </w:r>
          </w:p>
        </w:tc>
        <w:tc>
          <w:tcPr>
            <w:tcW w:type="dxa" w:w="2880"/>
          </w:tcPr>
          <w:p>
            <w:r>
              <w:t>File request HTTP etag (used with If-Match when updating a file request).</w:t>
            </w:r>
          </w:p>
        </w:tc>
      </w:tr>
      <w:tr>
        <w:tc>
          <w:tcPr>
            <w:tcW w:type="dxa" w:w="2880"/>
          </w:tcPr>
          <w:p>
            <w:r>
              <w:t>created_by</w:t>
            </w:r>
          </w:p>
        </w:tc>
        <w:tc>
          <w:tcPr>
            <w:tcW w:type="dxa" w:w="2880"/>
          </w:tcPr>
          <w:p>
            <w:r>
              <w:t>object</w:t>
            </w:r>
          </w:p>
        </w:tc>
        <w:tc>
          <w:tcPr>
            <w:tcW w:type="dxa" w:w="2880"/>
          </w:tcPr>
          <w:p>
            <w:r>
              <w:t>User who created the file request.</w:t>
            </w:r>
          </w:p>
        </w:tc>
      </w:tr>
      <w:tr>
        <w:tc>
          <w:tcPr>
            <w:tcW w:type="dxa" w:w="2880"/>
          </w:tcPr>
          <w:p>
            <w:r>
              <w:t>created_by.id</w:t>
            </w:r>
          </w:p>
        </w:tc>
        <w:tc>
          <w:tcPr>
            <w:tcW w:type="dxa" w:w="2880"/>
          </w:tcPr>
          <w:p>
            <w:r>
              <w:t>string</w:t>
            </w:r>
          </w:p>
        </w:tc>
        <w:tc>
          <w:tcPr>
            <w:tcW w:type="dxa" w:w="2880"/>
          </w:tcPr>
          <w:p>
            <w:r>
              <w:t>Unique identifier of the user.</w:t>
            </w:r>
          </w:p>
        </w:tc>
      </w:tr>
      <w:tr>
        <w:tc>
          <w:tcPr>
            <w:tcW w:type="dxa" w:w="2880"/>
          </w:tcPr>
          <w:p>
            <w:r>
              <w:t>created_by.type</w:t>
            </w:r>
          </w:p>
        </w:tc>
        <w:tc>
          <w:tcPr>
            <w:tcW w:type="dxa" w:w="2880"/>
          </w:tcPr>
          <w:p>
            <w:r>
              <w:t>string</w:t>
            </w:r>
          </w:p>
        </w:tc>
        <w:tc>
          <w:tcPr>
            <w:tcW w:type="dxa" w:w="2880"/>
          </w:tcPr>
          <w:p>
            <w:r>
              <w:t>Value is always user.</w:t>
            </w:r>
          </w:p>
        </w:tc>
      </w:tr>
      <w:tr>
        <w:tc>
          <w:tcPr>
            <w:tcW w:type="dxa" w:w="2880"/>
          </w:tcPr>
          <w:p>
            <w:r>
              <w:t>created_by.name</w:t>
            </w:r>
          </w:p>
        </w:tc>
        <w:tc>
          <w:tcPr>
            <w:tcW w:type="dxa" w:w="2880"/>
          </w:tcPr>
          <w:p>
            <w:r>
              <w:t>string</w:t>
            </w:r>
          </w:p>
        </w:tc>
        <w:tc>
          <w:tcPr>
            <w:tcW w:type="dxa" w:w="2880"/>
          </w:tcPr>
          <w:p>
            <w:r>
              <w:t>Display name of the user (max length 50).</w:t>
            </w:r>
          </w:p>
        </w:tc>
      </w:tr>
      <w:tr>
        <w:tc>
          <w:tcPr>
            <w:tcW w:type="dxa" w:w="2880"/>
          </w:tcPr>
          <w:p>
            <w:r>
              <w:t>created_by.login</w:t>
            </w:r>
          </w:p>
        </w:tc>
        <w:tc>
          <w:tcPr>
            <w:tcW w:type="dxa" w:w="2880"/>
          </w:tcPr>
          <w:p>
            <w:r>
              <w:t>string</w:t>
            </w:r>
          </w:p>
        </w:tc>
        <w:tc>
          <w:tcPr>
            <w:tcW w:type="dxa" w:w="2880"/>
          </w:tcPr>
          <w:p>
            <w:r>
              <w:t>Primary email address of the user.</w:t>
            </w:r>
          </w:p>
        </w:tc>
      </w:tr>
      <w:tr>
        <w:tc>
          <w:tcPr>
            <w:tcW w:type="dxa" w:w="2880"/>
          </w:tcPr>
          <w:p>
            <w:r>
              <w:t>created_at</w:t>
            </w:r>
          </w:p>
        </w:tc>
        <w:tc>
          <w:tcPr>
            <w:tcW w:type="dxa" w:w="2880"/>
          </w:tcPr>
          <w:p>
            <w:r>
              <w:t>string</w:t>
            </w:r>
          </w:p>
        </w:tc>
        <w:tc>
          <w:tcPr>
            <w:tcW w:type="dxa" w:w="2880"/>
          </w:tcPr>
          <w:p>
            <w:r>
              <w:t>Date/time when the file request was created.</w:t>
            </w:r>
          </w:p>
        </w:tc>
      </w:tr>
      <w:tr>
        <w:tc>
          <w:tcPr>
            <w:tcW w:type="dxa" w:w="2880"/>
          </w:tcPr>
          <w:p>
            <w:r>
              <w:t>updated_by</w:t>
            </w:r>
          </w:p>
        </w:tc>
        <w:tc>
          <w:tcPr>
            <w:tcW w:type="dxa" w:w="2880"/>
          </w:tcPr>
          <w:p>
            <w:r>
              <w:t>object</w:t>
            </w:r>
          </w:p>
        </w:tc>
        <w:tc>
          <w:tcPr>
            <w:tcW w:type="dxa" w:w="2880"/>
          </w:tcPr>
          <w:p>
            <w:r>
              <w:t>User who last updated the file request.</w:t>
            </w:r>
          </w:p>
        </w:tc>
      </w:tr>
      <w:tr>
        <w:tc>
          <w:tcPr>
            <w:tcW w:type="dxa" w:w="2880"/>
          </w:tcPr>
          <w:p>
            <w:r>
              <w:t>updated_by.id</w:t>
            </w:r>
          </w:p>
        </w:tc>
        <w:tc>
          <w:tcPr>
            <w:tcW w:type="dxa" w:w="2880"/>
          </w:tcPr>
          <w:p>
            <w:r>
              <w:t>string</w:t>
            </w:r>
          </w:p>
        </w:tc>
        <w:tc>
          <w:tcPr>
            <w:tcW w:type="dxa" w:w="2880"/>
          </w:tcPr>
          <w:p>
            <w:r>
              <w:t>Unique identifier of the user.</w:t>
            </w:r>
          </w:p>
        </w:tc>
      </w:tr>
      <w:tr>
        <w:tc>
          <w:tcPr>
            <w:tcW w:type="dxa" w:w="2880"/>
          </w:tcPr>
          <w:p>
            <w:r>
              <w:t>updated_by.type</w:t>
            </w:r>
          </w:p>
        </w:tc>
        <w:tc>
          <w:tcPr>
            <w:tcW w:type="dxa" w:w="2880"/>
          </w:tcPr>
          <w:p>
            <w:r>
              <w:t>string</w:t>
            </w:r>
          </w:p>
        </w:tc>
        <w:tc>
          <w:tcPr>
            <w:tcW w:type="dxa" w:w="2880"/>
          </w:tcPr>
          <w:p>
            <w:r>
              <w:t>Value is always user.</w:t>
            </w:r>
          </w:p>
        </w:tc>
      </w:tr>
      <w:tr>
        <w:tc>
          <w:tcPr>
            <w:tcW w:type="dxa" w:w="2880"/>
          </w:tcPr>
          <w:p>
            <w:r>
              <w:t>updated_by.name</w:t>
            </w:r>
          </w:p>
        </w:tc>
        <w:tc>
          <w:tcPr>
            <w:tcW w:type="dxa" w:w="2880"/>
          </w:tcPr>
          <w:p>
            <w:r>
              <w:t>string</w:t>
            </w:r>
          </w:p>
        </w:tc>
        <w:tc>
          <w:tcPr>
            <w:tcW w:type="dxa" w:w="2880"/>
          </w:tcPr>
          <w:p>
            <w:r>
              <w:t>Display name of the user (max length 50).</w:t>
            </w:r>
          </w:p>
        </w:tc>
      </w:tr>
      <w:tr>
        <w:tc>
          <w:tcPr>
            <w:tcW w:type="dxa" w:w="2880"/>
          </w:tcPr>
          <w:p>
            <w:r>
              <w:t>updated_by.login</w:t>
            </w:r>
          </w:p>
        </w:tc>
        <w:tc>
          <w:tcPr>
            <w:tcW w:type="dxa" w:w="2880"/>
          </w:tcPr>
          <w:p>
            <w:r>
              <w:t>string</w:t>
            </w:r>
          </w:p>
        </w:tc>
        <w:tc>
          <w:tcPr>
            <w:tcW w:type="dxa" w:w="2880"/>
          </w:tcPr>
          <w:p>
            <w:r>
              <w:t>Primary email address of the user.</w:t>
            </w:r>
          </w:p>
        </w:tc>
      </w:tr>
      <w:tr>
        <w:tc>
          <w:tcPr>
            <w:tcW w:type="dxa" w:w="2880"/>
          </w:tcPr>
          <w:p>
            <w:r>
              <w:t>updated_at</w:t>
            </w:r>
          </w:p>
        </w:tc>
        <w:tc>
          <w:tcPr>
            <w:tcW w:type="dxa" w:w="2880"/>
          </w:tcPr>
          <w:p>
            <w:r>
              <w:t>string</w:t>
            </w:r>
          </w:p>
        </w:tc>
        <w:tc>
          <w:tcPr>
            <w:tcW w:type="dxa" w:w="2880"/>
          </w:tcPr>
          <w:p>
            <w:r>
              <w:t>Date/time when the file request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'https://api.box.com/2.0/file_requests/123' \</w:t>
        <w:br/>
        <w:t xml:space="preserve"> --header 'Accept: application/json'</w:t>
      </w:r>
    </w:p>
    <w:p>
      <w:pPr>
        <w:pStyle w:val="Heading3"/>
      </w:pPr>
      <w:r>
        <w:t>Example Usage</w:t>
      </w:r>
    </w:p>
    <w:p>
      <w:pPr>
        <w:pStyle w:val="Heading3"/>
      </w:pPr>
      <w:r>
        <w:t>Example 1: Get a file request by ID</w:t>
      </w:r>
    </w:p>
    <w:p>
      <w:r>
        <w:rPr>
          <w:b/>
          <w:color w:val="666666"/>
          <w:sz w:val="16"/>
        </w:rPr>
        <w:t>[bash]</w:t>
      </w:r>
    </w:p>
    <w:p>
      <w:pPr>
        <w:shd w:fill="F2F2F2" w:val="clear"/>
      </w:pPr>
      <w:r>
        <w:rPr>
          <w:rFonts w:ascii="Courier New" w:hAnsi="Courier New"/>
          <w:sz w:val="17"/>
        </w:rPr>
        <w:t>curl -sS --request GET \</w:t>
        <w:br/>
        <w:t xml:space="preserve"> --url 'https://api.box.com/2.0/file_requests/42037322' \</w:t>
        <w:br/>
        <w:t xml:space="preserve"> --header 'Accept: application/json'</w:t>
      </w:r>
    </w:p>
    <w:p>
      <w:pPr>
        <w:pStyle w:val="Heading3"/>
      </w:pPr>
      <w:r>
        <w:t>Example 2: Use an ID copied from the Box web app URL</w:t>
      </w:r>
    </w:p>
    <w:p>
      <w:r>
        <w:t>If the Box UI shows https://*.app.box.com/filerequest/123, then:</w:t>
      </w:r>
    </w:p>
    <w:p>
      <w:r>
        <w:rPr>
          <w:b/>
          <w:color w:val="666666"/>
          <w:sz w:val="16"/>
        </w:rPr>
        <w:t>[bash]</w:t>
      </w:r>
    </w:p>
    <w:p>
      <w:pPr>
        <w:shd w:fill="F2F2F2" w:val="clear"/>
      </w:pPr>
      <w:r>
        <w:rPr>
          <w:rFonts w:ascii="Courier New" w:hAnsi="Courier New"/>
          <w:sz w:val="17"/>
        </w:rPr>
        <w:t>curl -sS --request GET \</w:t>
        <w:br/>
        <w:t xml:space="preserve"> --url 'https://api.box.com/2.0/file_requests/123' \</w:t>
        <w:br/>
        <w:t xml:space="preserve"> --header 'Accept: application/json'</w:t>
      </w:r>
    </w:p>
    <w:p>
      <w:pPr>
        <w:pStyle w:val="Heading3"/>
      </w:pPr>
      <w:r>
        <w:t>Notes</w:t>
      </w:r>
    </w:p>
    <w:p>
      <w:pPr>
        <w:pStyle w:val="ListBullet"/>
      </w:pPr>
      <w:r>
        <w:t>Setting a file request’s status to inactive causes visitors to the file request URL to receive HTTP 404 and prevents new submissions.</w:t>
      </w:r>
    </w:p>
    <w:p>
      <w:pPr>
        <w:pStyle w:val="ListBullet"/>
      </w:pPr>
      <w:r>
        <w:t>The expires_at timestamp can automatically transition a file request to inactive after the specified date/time.</w:t>
      </w:r>
    </w:p>
    <w:p>
      <w:pPr>
        <w:pStyle w:val="ListBullet"/>
      </w:pPr>
      <w:r>
        <w:t>The error response examples provided by the source content show status: 400 and messages like "Method Not Allowed" even for 401/404/405; this is preserved as documented.</w:t>
      </w:r>
    </w:p>
    <w:p>
      <w:pPr>
        <w:pStyle w:val="Heading3"/>
      </w:pPr>
      <w:r>
        <w:t>Related fileRequests actions</w:t>
      </w:r>
    </w:p>
    <w:p>
      <w:pPr>
        <w:pStyle w:val="ListBullet"/>
      </w:pPr>
      <w:r>
        <w:t>[POST] Copy a File Request — /file_requests/{{fileRequestId}}/copy</w:t>
      </w:r>
    </w:p>
    <w:p>
      <w:pPr>
        <w:pStyle w:val="ListBullet"/>
      </w:pPr>
      <w:r>
        <w:t>[DELETE] Delete a File Request — /file_requests/{{fileRequestId}}</w:t>
      </w:r>
    </w:p>
    <w:p>
      <w:pPr>
        <w:pStyle w:val="ListBullet"/>
      </w:pPr>
      <w:r>
        <w:t>[PUT] Update a File Request — /file_requests/{{fileRequestId}}</w:t>
      </w:r>
    </w:p>
    <w:p>
      <w:r>
        <w:br w:type="page"/>
      </w:r>
    </w:p>
    <w:p>
      <w:pPr>
        <w:pStyle w:val="Heading2"/>
      </w:pPr>
      <w:r>
        <w:t>71. [PUT] Update a File Request</w:t>
      </w:r>
    </w:p>
    <w:p>
      <w:r>
        <w:rPr>
          <w:b/>
        </w:rPr>
        <w:t xml:space="preserve">Endpoint: </w:t>
      </w:r>
      <w:r>
        <w:rPr>
          <w:rFonts w:ascii="Courier New" w:hAnsi="Courier New"/>
          <w:sz w:val="18"/>
        </w:rPr>
        <w:t>/file_requests/{{fileRequestId}}</w:t>
      </w:r>
    </w:p>
    <w:p>
      <w:pPr>
        <w:pStyle w:val="Heading3"/>
      </w:pPr>
      <w:r>
        <w:t>Prerequisites</w:t>
      </w:r>
    </w:p>
    <w:p>
      <w:pPr>
        <w:pStyle w:val="ListBullet"/>
      </w:pPr>
      <w:r>
        <w:t>The authenticated user must have permission to update the file request (and access to the associated folder).</w:t>
      </w:r>
    </w:p>
    <w:p>
      <w:pPr>
        <w:pStyle w:val="Heading3"/>
      </w:pPr>
      <w:r>
        <w:t>Method</w:t>
      </w:r>
    </w:p>
    <w:p>
      <w:r>
        <w:t>PUT</w:t>
      </w:r>
    </w:p>
    <w:p>
      <w:pPr>
        <w:pStyle w:val="Heading3"/>
      </w:pPr>
      <w:r>
        <w:t>URL</w:t>
      </w:r>
    </w:p>
    <w:p>
      <w:r>
        <w:t>https://api.box.com/2.0/file_requests/{{file_request_id}}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"1"</w:t>
        <w:br/>
        <w:t>}</w:t>
      </w:r>
    </w:p>
    <w:p>
      <w:pPr>
        <w:pStyle w:val="Heading3"/>
      </w:pPr>
      <w:r>
        <w:t>Description</w:t>
      </w:r>
    </w:p>
    <w:p>
      <w:r>
        <w:t>Updates an existing file request. This can be used to activate or deactivate a file request, and to update its title, description, submission requirements, or expiration date.</w:t>
      </w:r>
    </w:p>
    <w:p>
      <w:pPr>
        <w:pStyle w:val="Heading3"/>
      </w:pPr>
      <w:r>
        <w:t>Enforcement Rules</w:t>
      </w:r>
    </w:p>
    <w:p>
      <w:pPr>
        <w:pStyle w:val="ListBullet"/>
      </w:pPr>
      <w:r>
        <w:t>The file_request_id path parameter must always be present.</w:t>
      </w:r>
    </w:p>
    <w:p>
      <w:pPr>
        <w:pStyle w:val="ListBullet"/>
      </w:pPr>
      <w:r>
        <w:t>If the user provides a file_request_id, use that value directly.</w:t>
      </w:r>
    </w:p>
    <w:p>
      <w:pPr>
        <w:pStyle w:val="ListBullet"/>
      </w:pPr>
      <w:r>
        <w:t>Do not call the API with a missing or empty file_request_id (e.g., avoid /file_requests/).</w:t>
      </w:r>
    </w:p>
    <w:p>
      <w:pPr>
        <w:pStyle w:val="ListBullet"/>
      </w:pPr>
      <w:r>
        <w:t>Always construct the path as /file_requests/{{file_request_id}}, where {{file_request_id}} is a non-empty string.</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/file_requests/123</w:t>
        <w:br/>
        <w:t>/file_requests/42037322</w:t>
      </w:r>
    </w:p>
    <w:p>
      <w:pPr>
        <w:pStyle w:val="Heading3"/>
      </w:pPr>
      <w:r>
        <w:t>Invalid Examples</w:t>
      </w:r>
    </w:p>
    <w:p>
      <w:r>
        <w:rPr>
          <w:b/>
          <w:color w:val="666666"/>
          <w:sz w:val="16"/>
        </w:rPr>
        <w:t>[http]</w:t>
      </w:r>
    </w:p>
    <w:p>
      <w:pPr>
        <w:shd w:fill="F2F2F2" w:val="clear"/>
      </w:pPr>
      <w:r>
        <w:rPr>
          <w:rFonts w:ascii="Courier New" w:hAnsi="Courier New"/>
          <w:sz w:val="17"/>
        </w:rPr>
        <w:t>/file_requests/</w:t>
        <w:br/>
        <w:t>/file_requests</w:t>
        <w:br/>
        <w:t>/file_requests//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file_request_id</w:t>
            </w:r>
          </w:p>
        </w:tc>
        <w:tc>
          <w:tcPr>
            <w:tcW w:type="dxa" w:w="2880"/>
          </w:tcPr>
          <w:p>
            <w:r>
              <w:t>string</w:t>
            </w:r>
          </w:p>
        </w:tc>
        <w:tc>
          <w:tcPr>
            <w:tcW w:type="dxa" w:w="2880"/>
          </w:tcPr>
          <w:p>
            <w:r>
              <w:t>The unique identifier that represent a file request. The ID can be determined by visiting a file request builder in the Box web app and copying the ID from the URL (e.g., https://*.app.box.com/filerequest/123 → file_request_id is 123).</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Ensures this item hasn't recently changed before making changes. Pass in the file request’s last observed etag. If it has changed since, the endpoint fails with 412 Precondition Failed.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Optional new title for the file request. Defaults to the existing value. Example: "Please upload required documents".</w:t>
            </w:r>
          </w:p>
        </w:tc>
      </w:tr>
      <w:tr>
        <w:tc>
          <w:tcPr>
            <w:tcW w:type="dxa" w:w="2880"/>
          </w:tcPr>
          <w:p>
            <w:r>
              <w:t>description</w:t>
            </w:r>
          </w:p>
        </w:tc>
        <w:tc>
          <w:tcPr>
            <w:tcW w:type="dxa" w:w="2880"/>
          </w:tcPr>
          <w:p>
            <w:r>
              <w:t>string</w:t>
            </w:r>
          </w:p>
        </w:tc>
        <w:tc>
          <w:tcPr>
            <w:tcW w:type="dxa" w:w="2880"/>
          </w:tcPr>
          <w:p>
            <w:r>
              <w:t>Optional new description for the file request. Defaults to the existing value. Example: "Please upload required documents".</w:t>
            </w:r>
          </w:p>
        </w:tc>
      </w:tr>
      <w:tr>
        <w:tc>
          <w:tcPr>
            <w:tcW w:type="dxa" w:w="2880"/>
          </w:tcPr>
          <w:p>
            <w:r>
              <w:t>status</w:t>
            </w:r>
          </w:p>
        </w:tc>
        <w:tc>
          <w:tcPr>
            <w:tcW w:type="dxa" w:w="2880"/>
          </w:tcPr>
          <w:p>
            <w:r>
              <w:t>string</w:t>
            </w:r>
          </w:p>
        </w:tc>
        <w:tc>
          <w:tcPr>
            <w:tcW w:type="dxa" w:w="2880"/>
          </w:tcPr>
          <w:p>
            <w:r>
              <w:t>Optional new status. Allowed values: active, inactive. When set to inactive, the file request no longer accepts submissions and visitors to the URL receive HTTP 404. Defaults to the existing value.</w:t>
            </w:r>
          </w:p>
        </w:tc>
      </w:tr>
      <w:tr>
        <w:tc>
          <w:tcPr>
            <w:tcW w:type="dxa" w:w="2880"/>
          </w:tcPr>
          <w:p>
            <w:r>
              <w:t>is_email_required</w:t>
            </w:r>
          </w:p>
        </w:tc>
        <w:tc>
          <w:tcPr>
            <w:tcW w:type="dxa" w:w="2880"/>
          </w:tcPr>
          <w:p>
            <w:r>
              <w:t>boolean</w:t>
            </w:r>
          </w:p>
        </w:tc>
        <w:tc>
          <w:tcPr>
            <w:tcW w:type="dxa" w:w="2880"/>
          </w:tcPr>
          <w:p>
            <w:r>
              <w:t>Whether the submitter must provide their email address. Defaults to the existing value.</w:t>
            </w:r>
          </w:p>
        </w:tc>
      </w:tr>
      <w:tr>
        <w:tc>
          <w:tcPr>
            <w:tcW w:type="dxa" w:w="2880"/>
          </w:tcPr>
          <w:p>
            <w:r>
              <w:t>is_description_required</w:t>
            </w:r>
          </w:p>
        </w:tc>
        <w:tc>
          <w:tcPr>
            <w:tcW w:type="dxa" w:w="2880"/>
          </w:tcPr>
          <w:p>
            <w:r>
              <w:t>boolean</w:t>
            </w:r>
          </w:p>
        </w:tc>
        <w:tc>
          <w:tcPr>
            <w:tcW w:type="dxa" w:w="2880"/>
          </w:tcPr>
          <w:p>
            <w:r>
              <w:t>Whether the submitter must provide a description of the files they are submitting. Defaults to the existing value.</w:t>
            </w:r>
          </w:p>
        </w:tc>
      </w:tr>
      <w:tr>
        <w:tc>
          <w:tcPr>
            <w:tcW w:type="dxa" w:w="2880"/>
          </w:tcPr>
          <w:p>
            <w:r>
              <w:t>expires_at</w:t>
            </w:r>
          </w:p>
        </w:tc>
        <w:tc>
          <w:tcPr>
            <w:tcW w:type="dxa" w:w="2880"/>
          </w:tcPr>
          <w:p>
            <w:r>
              <w:t>string</w:t>
            </w:r>
          </w:p>
        </w:tc>
        <w:tc>
          <w:tcPr>
            <w:tcW w:type="dxa" w:w="2880"/>
          </w:tcPr>
          <w:p>
            <w:r>
              <w:t>Date after which the file request will no longer accept submissions. After this date, status is automatically set to inactive. Defaults to the existing value. Example: "2020-09-28T10:53:43-08:00".</w:t>
            </w:r>
          </w:p>
        </w:tc>
      </w:tr>
    </w:tbl>
    <w:p/>
    <w:p>
      <w:pPr>
        <w:pStyle w:val="Heading3"/>
      </w:pPr>
      <w:r>
        <w:t>Response</w:t>
      </w:r>
    </w:p>
    <w:p>
      <w:pPr>
        <w:pStyle w:val="Heading3"/>
      </w:pPr>
      <w:r>
        <w:t>Success Response (200 OK)</w:t>
      </w:r>
    </w:p>
    <w:p>
      <w:r>
        <w:t>Returns the updated file request object.</w:t>
      </w:r>
    </w:p>
    <w:p>
      <w:r>
        <w:rPr>
          <w:b/>
          <w:color w:val="666666"/>
          <w:sz w:val="16"/>
        </w:rPr>
        <w:t>[json]</w:t>
      </w:r>
    </w:p>
    <w:p>
      <w:pPr>
        <w:shd w:fill="F2F2F2" w:val="clear"/>
      </w:pPr>
      <w:r>
        <w:rPr>
          <w:rFonts w:ascii="Courier New" w:hAnsi="Courier New"/>
          <w:sz w:val="17"/>
        </w:rPr>
        <w:t>{</w:t>
        <w:br/>
        <w:t xml:space="preserve"> "id": "42037322",</w:t>
        <w:br/>
        <w:t xml:space="preserve"> "type": "file_request",</w:t>
        <w:br/>
        <w:t xml:space="preserve"> "title": "Please upload documents",</w:t>
        <w:br/>
        <w:t xml:space="preserve"> "description": "Following documents are requested for your process",</w:t>
        <w:br/>
        <w:t xml:space="preserve"> "status": "active",</w:t>
        <w:br/>
        <w:t xml:space="preserve"> "is_email_required": true,</w:t>
        <w:br/>
        <w:t xml:space="preserve"> "is_description_required": true,</w:t>
        <w:br/>
        <w:t xml:space="preserve"> "expires_at": "2020-09-28T10:53:43-08:00",</w:t>
        <w:br/>
        <w:t xml:space="preserve"> "folder": {</w:t>
        <w:br/>
        <w:t xml:space="preserve"> "id": "123",</w:t>
        <w:br/>
        <w:t xml:space="preserve"> "etag": "1",</w:t>
        <w:br/>
        <w:t xml:space="preserve"> "type": "folder",</w:t>
        <w:br/>
        <w:t xml:space="preserve"> "sequence_id": "0",</w:t>
        <w:br/>
        <w:t xml:space="preserve"> "name": "My Folder"</w:t>
        <w:br/>
        <w:t xml:space="preserve"> },</w:t>
        <w:br/>
        <w:t xml:space="preserve"> "url": "/f/19e57f40ace247278a8e3d336678c64a",</w:t>
        <w:br/>
        <w:t xml:space="preserve"> "etag": "1",</w:t>
        <w:br/>
        <w:t xml:space="preserve"> "created_by": {</w:t>
        <w:br/>
        <w:t xml:space="preserve"> "id": "11111",</w:t>
        <w:br/>
        <w:t xml:space="preserve"> "type": "user",</w:t>
        <w:br/>
        <w:t xml:space="preserve"> "name": "Jane Doe",</w:t>
        <w:br/>
        <w:t xml:space="preserve"> "login": "jane.doe@example.com"</w:t>
        <w:br/>
        <w:t xml:space="preserve"> },</w:t>
        <w:br/>
        <w:t xml:space="preserve"> "created_at": "2020-09-28T10:53:43-08:00",</w:t>
        <w:br/>
        <w:t xml:space="preserve"> "updated_by": {</w:t>
        <w:br/>
        <w:t xml:space="preserve"> "id": "11111",</w:t>
        <w:br/>
        <w:t xml:space="preserve"> "type": "user",</w:t>
        <w:br/>
        <w:t xml:space="preserve"> "name": "Jane Doe",</w:t>
        <w:br/>
        <w:t xml:space="preserve"> "login": "jane.doe@example.com"</w:t>
        <w:br/>
        <w:t xml:space="preserve"> },</w:t>
        <w:br/>
        <w:t xml:space="preserve"> "updated_at": "2020-09-28T10:53:43-08:00"</w:t>
        <w:br/>
        <w:t>}</w:t>
      </w:r>
    </w:p>
    <w:p>
      <w:pPr>
        <w:pStyle w:val="Heading3"/>
      </w:pPr>
      <w:r>
        <w:t>Error Response (401 Unauthorized)</w:t>
      </w:r>
    </w:p>
    <w:p>
      <w:r>
        <w:t>Returned when the access token provided in the Authorization header is not recognized or not provided.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(403 Forbidden)</w:t>
      </w:r>
    </w:p>
    <w:p>
      <w:r>
        <w:t>Returned if the user does not have all the permissions to complete the update.</w:t>
      </w:r>
    </w:p>
    <w:p>
      <w:pPr>
        <w:pStyle w:val="ListBullet"/>
      </w:pPr>
      <w:r>
        <w:t>access_denied_insufficient_permissions when the authenticated user does not have access to update the file request.</w:t>
      </w:r>
    </w:p>
    <w:p>
      <w:pPr>
        <w:pStyle w:val="Heading3"/>
      </w:pPr>
      <w:r>
        <w:t>Error Response (404 Not Found)</w:t>
      </w:r>
    </w:p>
    <w:p>
      <w:r>
        <w:t>Returned if the file request is not found, or the user does not have access to the associated folder.</w:t>
      </w:r>
    </w:p>
    <w:p>
      <w:pPr>
        <w:pStyle w:val="Heading3"/>
      </w:pPr>
      <w:r>
        <w:t>Error Response (405 Method Not Allowed)</w:t>
      </w:r>
    </w:p>
    <w:p>
      <w:r>
        <w:t>Returned if the file_request_id is not in a recognized format.</w:t>
      </w:r>
    </w:p>
    <w:p>
      <w:pPr>
        <w:pStyle w:val="Heading3"/>
      </w:pPr>
      <w:r>
        <w:t>Error Response (412 Precondition Failed)</w:t>
      </w:r>
    </w:p>
    <w:p>
      <w:r>
        <w:t>Returned when the If-Match header does not match the current etag value of the file request (indicating it changed since it was last requested).</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file request.</w:t>
            </w:r>
          </w:p>
        </w:tc>
      </w:tr>
      <w:tr>
        <w:tc>
          <w:tcPr>
            <w:tcW w:type="dxa" w:w="2880"/>
          </w:tcPr>
          <w:p>
            <w:r>
              <w:t>type</w:t>
            </w:r>
          </w:p>
        </w:tc>
        <w:tc>
          <w:tcPr>
            <w:tcW w:type="dxa" w:w="2880"/>
          </w:tcPr>
          <w:p>
            <w:r>
              <w:t>string</w:t>
            </w:r>
          </w:p>
        </w:tc>
        <w:tc>
          <w:tcPr>
            <w:tcW w:type="dxa" w:w="2880"/>
          </w:tcPr>
          <w:p>
            <w:r>
              <w:t>Always file_request.</w:t>
            </w:r>
          </w:p>
        </w:tc>
      </w:tr>
      <w:tr>
        <w:tc>
          <w:tcPr>
            <w:tcW w:type="dxa" w:w="2880"/>
          </w:tcPr>
          <w:p>
            <w:r>
              <w:t>title</w:t>
            </w:r>
          </w:p>
        </w:tc>
        <w:tc>
          <w:tcPr>
            <w:tcW w:type="dxa" w:w="2880"/>
          </w:tcPr>
          <w:p>
            <w:r>
              <w:t>string</w:t>
            </w:r>
          </w:p>
        </w:tc>
        <w:tc>
          <w:tcPr>
            <w:tcW w:type="dxa" w:w="2880"/>
          </w:tcPr>
          <w:p>
            <w:r>
              <w:t>Title shown in the Box UI to users uploading files.</w:t>
            </w:r>
          </w:p>
        </w:tc>
      </w:tr>
      <w:tr>
        <w:tc>
          <w:tcPr>
            <w:tcW w:type="dxa" w:w="2880"/>
          </w:tcPr>
          <w:p>
            <w:r>
              <w:t>description</w:t>
            </w:r>
          </w:p>
        </w:tc>
        <w:tc>
          <w:tcPr>
            <w:tcW w:type="dxa" w:w="2880"/>
          </w:tcPr>
          <w:p>
            <w:r>
              <w:t>string</w:t>
            </w:r>
          </w:p>
        </w:tc>
        <w:tc>
          <w:tcPr>
            <w:tcW w:type="dxa" w:w="2880"/>
          </w:tcPr>
          <w:p>
            <w:r>
              <w:t>Optional description shown in the Box UI to users uploading files.</w:t>
            </w:r>
          </w:p>
        </w:tc>
      </w:tr>
      <w:tr>
        <w:tc>
          <w:tcPr>
            <w:tcW w:type="dxa" w:w="2880"/>
          </w:tcPr>
          <w:p>
            <w:r>
              <w:t>status</w:t>
            </w:r>
          </w:p>
        </w:tc>
        <w:tc>
          <w:tcPr>
            <w:tcW w:type="dxa" w:w="2880"/>
          </w:tcPr>
          <w:p>
            <w:r>
              <w:t>string</w:t>
            </w:r>
          </w:p>
        </w:tc>
        <w:tc>
          <w:tcPr>
            <w:tcW w:type="dxa" w:w="2880"/>
          </w:tcPr>
          <w:p>
            <w:r>
              <w:t>Status of the file request. Allowed values: active, inactive. When inactive, submissions stop and visitors get HTTP 404.</w:t>
            </w:r>
          </w:p>
        </w:tc>
      </w:tr>
      <w:tr>
        <w:tc>
          <w:tcPr>
            <w:tcW w:type="dxa" w:w="2880"/>
          </w:tcPr>
          <w:p>
            <w:r>
              <w:t>is_email_required</w:t>
            </w:r>
          </w:p>
        </w:tc>
        <w:tc>
          <w:tcPr>
            <w:tcW w:type="dxa" w:w="2880"/>
          </w:tcPr>
          <w:p>
            <w:r>
              <w:t>boolean</w:t>
            </w:r>
          </w:p>
        </w:tc>
        <w:tc>
          <w:tcPr>
            <w:tcW w:type="dxa" w:w="2880"/>
          </w:tcPr>
          <w:p>
            <w:r>
              <w:t>Whether submitters must provide their email address.</w:t>
            </w:r>
          </w:p>
        </w:tc>
      </w:tr>
      <w:tr>
        <w:tc>
          <w:tcPr>
            <w:tcW w:type="dxa" w:w="2880"/>
          </w:tcPr>
          <w:p>
            <w:r>
              <w:t>is_description_required</w:t>
            </w:r>
          </w:p>
        </w:tc>
        <w:tc>
          <w:tcPr>
            <w:tcW w:type="dxa" w:w="2880"/>
          </w:tcPr>
          <w:p>
            <w:r>
              <w:t>boolean</w:t>
            </w:r>
          </w:p>
        </w:tc>
        <w:tc>
          <w:tcPr>
            <w:tcW w:type="dxa" w:w="2880"/>
          </w:tcPr>
          <w:p>
            <w:r>
              <w:t>Whether submitters must provide a description of the files.</w:t>
            </w:r>
          </w:p>
        </w:tc>
      </w:tr>
      <w:tr>
        <w:tc>
          <w:tcPr>
            <w:tcW w:type="dxa" w:w="2880"/>
          </w:tcPr>
          <w:p>
            <w:r>
              <w:t>expires_at</w:t>
            </w:r>
          </w:p>
        </w:tc>
        <w:tc>
          <w:tcPr>
            <w:tcW w:type="dxa" w:w="2880"/>
          </w:tcPr>
          <w:p>
            <w:r>
              <w:t>string</w:t>
            </w:r>
          </w:p>
        </w:tc>
        <w:tc>
          <w:tcPr>
            <w:tcW w:type="dxa" w:w="2880"/>
          </w:tcPr>
          <w:p>
            <w:r>
              <w:t>Date after which submissions are no longer accepted; after this date status auto-sets to inactive.</w:t>
            </w:r>
          </w:p>
        </w:tc>
      </w:tr>
      <w:tr>
        <w:tc>
          <w:tcPr>
            <w:tcW w:type="dxa" w:w="2880"/>
          </w:tcPr>
          <w:p>
            <w:r>
              <w:t>folder</w:t>
            </w:r>
          </w:p>
        </w:tc>
        <w:tc>
          <w:tcPr>
            <w:tcW w:type="dxa" w:w="2880"/>
          </w:tcPr>
          <w:p>
            <w:r>
              <w:t>object</w:t>
            </w:r>
          </w:p>
        </w:tc>
        <w:tc>
          <w:tcPr>
            <w:tcW w:type="dxa" w:w="2880"/>
          </w:tcPr>
          <w:p>
            <w:r>
              <w:t>The folder associated with the file request.</w:t>
            </w:r>
          </w:p>
        </w:tc>
      </w:tr>
      <w:tr>
        <w:tc>
          <w:tcPr>
            <w:tcW w:type="dxa" w:w="2880"/>
          </w:tcPr>
          <w:p>
            <w:r>
              <w:t>folder.id</w:t>
            </w:r>
          </w:p>
        </w:tc>
        <w:tc>
          <w:tcPr>
            <w:tcW w:type="dxa" w:w="2880"/>
          </w:tcPr>
          <w:p>
            <w:r>
              <w:t>string</w:t>
            </w:r>
          </w:p>
        </w:tc>
        <w:tc>
          <w:tcPr>
            <w:tcW w:type="dxa" w:w="2880"/>
          </w:tcPr>
          <w:p>
            <w:r>
              <w:t>Unique identifier for the folder.</w:t>
            </w:r>
          </w:p>
        </w:tc>
      </w:tr>
      <w:tr>
        <w:tc>
          <w:tcPr>
            <w:tcW w:type="dxa" w:w="2880"/>
          </w:tcPr>
          <w:p>
            <w:r>
              <w:t>folder.etag</w:t>
            </w:r>
          </w:p>
        </w:tc>
        <w:tc>
          <w:tcPr>
            <w:tcW w:type="dxa" w:w="2880"/>
          </w:tcPr>
          <w:p>
            <w:r>
              <w:t>string</w:t>
            </w:r>
          </w:p>
        </w:tc>
        <w:tc>
          <w:tcPr>
            <w:tcW w:type="dxa" w:w="2880"/>
          </w:tcPr>
          <w:p>
            <w:r>
              <w:t>Folder HTTP etag (usable with conditional headers in some endpoints).</w:t>
            </w:r>
          </w:p>
        </w:tc>
      </w:tr>
      <w:tr>
        <w:tc>
          <w:tcPr>
            <w:tcW w:type="dxa" w:w="2880"/>
          </w:tcPr>
          <w:p>
            <w:r>
              <w:t>folder.type</w:t>
            </w:r>
          </w:p>
        </w:tc>
        <w:tc>
          <w:tcPr>
            <w:tcW w:type="dxa" w:w="2880"/>
          </w:tcPr>
          <w:p>
            <w:r>
              <w:t>string</w:t>
            </w:r>
          </w:p>
        </w:tc>
        <w:tc>
          <w:tcPr>
            <w:tcW w:type="dxa" w:w="2880"/>
          </w:tcPr>
          <w:p>
            <w:r>
              <w:t>Always folder.</w:t>
            </w:r>
          </w:p>
        </w:tc>
      </w:tr>
      <w:tr>
        <w:tc>
          <w:tcPr>
            <w:tcW w:type="dxa" w:w="2880"/>
          </w:tcPr>
          <w:p>
            <w:r>
              <w:t>folder.sequence_id</w:t>
            </w:r>
          </w:p>
        </w:tc>
        <w:tc>
          <w:tcPr>
            <w:tcW w:type="dxa" w:w="2880"/>
          </w:tcPr>
          <w:p>
            <w:r>
              <w:t>string</w:t>
            </w:r>
          </w:p>
        </w:tc>
        <w:tc>
          <w:tcPr>
            <w:tcW w:type="dxa" w:w="2880"/>
          </w:tcPr>
          <w:p>
            <w:r>
              <w:t>Sequence ID (format not further specified).</w:t>
            </w:r>
          </w:p>
        </w:tc>
      </w:tr>
      <w:tr>
        <w:tc>
          <w:tcPr>
            <w:tcW w:type="dxa" w:w="2880"/>
          </w:tcPr>
          <w:p>
            <w:r>
              <w:t>folder.name</w:t>
            </w:r>
          </w:p>
        </w:tc>
        <w:tc>
          <w:tcPr>
            <w:tcW w:type="dxa" w:w="2880"/>
          </w:tcPr>
          <w:p>
            <w:r>
              <w:t>string</w:t>
            </w:r>
          </w:p>
        </w:tc>
        <w:tc>
          <w:tcPr>
            <w:tcW w:type="dxa" w:w="2880"/>
          </w:tcPr>
          <w:p>
            <w:r>
              <w:t>Name of the folder.</w:t>
            </w:r>
          </w:p>
        </w:tc>
      </w:tr>
      <w:tr>
        <w:tc>
          <w:tcPr>
            <w:tcW w:type="dxa" w:w="2880"/>
          </w:tcPr>
          <w:p>
            <w:r>
              <w:t>url</w:t>
            </w:r>
          </w:p>
        </w:tc>
        <w:tc>
          <w:tcPr>
            <w:tcW w:type="dxa" w:w="2880"/>
          </w:tcPr>
          <w:p>
            <w:r>
              <w:t>string</w:t>
            </w:r>
          </w:p>
        </w:tc>
        <w:tc>
          <w:tcPr>
            <w:tcW w:type="dxa" w:w="2880"/>
          </w:tcPr>
          <w:p>
            <w:r>
              <w:t>Generated URL path for this file request that can be shared for uploads.</w:t>
            </w:r>
          </w:p>
        </w:tc>
      </w:tr>
      <w:tr>
        <w:tc>
          <w:tcPr>
            <w:tcW w:type="dxa" w:w="2880"/>
          </w:tcPr>
          <w:p>
            <w:r>
              <w:t>etag</w:t>
            </w:r>
          </w:p>
        </w:tc>
        <w:tc>
          <w:tcPr>
            <w:tcW w:type="dxa" w:w="2880"/>
          </w:tcPr>
          <w:p>
            <w:r>
              <w:t>string</w:t>
            </w:r>
          </w:p>
        </w:tc>
        <w:tc>
          <w:tcPr>
            <w:tcW w:type="dxa" w:w="2880"/>
          </w:tcPr>
          <w:p>
            <w:r>
              <w:t>File request HTTP etag (can be used with If-Match when updating).</w:t>
            </w:r>
          </w:p>
        </w:tc>
      </w:tr>
      <w:tr>
        <w:tc>
          <w:tcPr>
            <w:tcW w:type="dxa" w:w="2880"/>
          </w:tcPr>
          <w:p>
            <w:r>
              <w:t>created_by</w:t>
            </w:r>
          </w:p>
        </w:tc>
        <w:tc>
          <w:tcPr>
            <w:tcW w:type="dxa" w:w="2880"/>
          </w:tcPr>
          <w:p>
            <w:r>
              <w:t>object</w:t>
            </w:r>
          </w:p>
        </w:tc>
        <w:tc>
          <w:tcPr>
            <w:tcW w:type="dxa" w:w="2880"/>
          </w:tcPr>
          <w:p>
            <w:r>
              <w:t>The user who created the file request.</w:t>
            </w:r>
          </w:p>
        </w:tc>
      </w:tr>
      <w:tr>
        <w:tc>
          <w:tcPr>
            <w:tcW w:type="dxa" w:w="2880"/>
          </w:tcPr>
          <w:p>
            <w:r>
              <w:t>created_by.id</w:t>
            </w:r>
          </w:p>
        </w:tc>
        <w:tc>
          <w:tcPr>
            <w:tcW w:type="dxa" w:w="2880"/>
          </w:tcPr>
          <w:p>
            <w:r>
              <w:t>string</w:t>
            </w:r>
          </w:p>
        </w:tc>
        <w:tc>
          <w:tcPr>
            <w:tcW w:type="dxa" w:w="2880"/>
          </w:tcPr>
          <w:p>
            <w:r>
              <w:t>Unique identifier for the user.</w:t>
            </w:r>
          </w:p>
        </w:tc>
      </w:tr>
      <w:tr>
        <w:tc>
          <w:tcPr>
            <w:tcW w:type="dxa" w:w="2880"/>
          </w:tcPr>
          <w:p>
            <w:r>
              <w:t>created_by.type</w:t>
            </w:r>
          </w:p>
        </w:tc>
        <w:tc>
          <w:tcPr>
            <w:tcW w:type="dxa" w:w="2880"/>
          </w:tcPr>
          <w:p>
            <w:r>
              <w:t>string</w:t>
            </w:r>
          </w:p>
        </w:tc>
        <w:tc>
          <w:tcPr>
            <w:tcW w:type="dxa" w:w="2880"/>
          </w:tcPr>
          <w:p>
            <w:r>
              <w:t>Always user.</w:t>
            </w:r>
          </w:p>
        </w:tc>
      </w:tr>
      <w:tr>
        <w:tc>
          <w:tcPr>
            <w:tcW w:type="dxa" w:w="2880"/>
          </w:tcPr>
          <w:p>
            <w:r>
              <w:t>created_by.name</w:t>
            </w:r>
          </w:p>
        </w:tc>
        <w:tc>
          <w:tcPr>
            <w:tcW w:type="dxa" w:w="2880"/>
          </w:tcPr>
          <w:p>
            <w:r>
              <w:t>string</w:t>
            </w:r>
          </w:p>
        </w:tc>
        <w:tc>
          <w:tcPr>
            <w:tcW w:type="dxa" w:w="2880"/>
          </w:tcPr>
          <w:p>
            <w:r>
              <w:t>Display name of the user (max length 50 per docs).</w:t>
            </w:r>
          </w:p>
        </w:tc>
      </w:tr>
      <w:tr>
        <w:tc>
          <w:tcPr>
            <w:tcW w:type="dxa" w:w="2880"/>
          </w:tcPr>
          <w:p>
            <w:r>
              <w:t>created_by.login</w:t>
            </w:r>
          </w:p>
        </w:tc>
        <w:tc>
          <w:tcPr>
            <w:tcW w:type="dxa" w:w="2880"/>
          </w:tcPr>
          <w:p>
            <w:r>
              <w:t>string</w:t>
            </w:r>
          </w:p>
        </w:tc>
        <w:tc>
          <w:tcPr>
            <w:tcW w:type="dxa" w:w="2880"/>
          </w:tcPr>
          <w:p>
            <w:r>
              <w:t>Primary email address of the user.</w:t>
            </w:r>
          </w:p>
        </w:tc>
      </w:tr>
      <w:tr>
        <w:tc>
          <w:tcPr>
            <w:tcW w:type="dxa" w:w="2880"/>
          </w:tcPr>
          <w:p>
            <w:r>
              <w:t>created_at</w:t>
            </w:r>
          </w:p>
        </w:tc>
        <w:tc>
          <w:tcPr>
            <w:tcW w:type="dxa" w:w="2880"/>
          </w:tcPr>
          <w:p>
            <w:r>
              <w:t>string</w:t>
            </w:r>
          </w:p>
        </w:tc>
        <w:tc>
          <w:tcPr>
            <w:tcW w:type="dxa" w:w="2880"/>
          </w:tcPr>
          <w:p>
            <w:r>
              <w:t>Date/time when the file request was created.</w:t>
            </w:r>
          </w:p>
        </w:tc>
      </w:tr>
      <w:tr>
        <w:tc>
          <w:tcPr>
            <w:tcW w:type="dxa" w:w="2880"/>
          </w:tcPr>
          <w:p>
            <w:r>
              <w:t>updated_by</w:t>
            </w:r>
          </w:p>
        </w:tc>
        <w:tc>
          <w:tcPr>
            <w:tcW w:type="dxa" w:w="2880"/>
          </w:tcPr>
          <w:p>
            <w:r>
              <w:t>object</w:t>
            </w:r>
          </w:p>
        </w:tc>
        <w:tc>
          <w:tcPr>
            <w:tcW w:type="dxa" w:w="2880"/>
          </w:tcPr>
          <w:p>
            <w:r>
              <w:t>The user who last updated the file request.</w:t>
            </w:r>
          </w:p>
        </w:tc>
      </w:tr>
      <w:tr>
        <w:tc>
          <w:tcPr>
            <w:tcW w:type="dxa" w:w="2880"/>
          </w:tcPr>
          <w:p>
            <w:r>
              <w:t>updated_by.id</w:t>
            </w:r>
          </w:p>
        </w:tc>
        <w:tc>
          <w:tcPr>
            <w:tcW w:type="dxa" w:w="2880"/>
          </w:tcPr>
          <w:p>
            <w:r>
              <w:t>string</w:t>
            </w:r>
          </w:p>
        </w:tc>
        <w:tc>
          <w:tcPr>
            <w:tcW w:type="dxa" w:w="2880"/>
          </w:tcPr>
          <w:p>
            <w:r>
              <w:t>Unique identifier for the user.</w:t>
            </w:r>
          </w:p>
        </w:tc>
      </w:tr>
      <w:tr>
        <w:tc>
          <w:tcPr>
            <w:tcW w:type="dxa" w:w="2880"/>
          </w:tcPr>
          <w:p>
            <w:r>
              <w:t>updated_by.type</w:t>
            </w:r>
          </w:p>
        </w:tc>
        <w:tc>
          <w:tcPr>
            <w:tcW w:type="dxa" w:w="2880"/>
          </w:tcPr>
          <w:p>
            <w:r>
              <w:t>string</w:t>
            </w:r>
          </w:p>
        </w:tc>
        <w:tc>
          <w:tcPr>
            <w:tcW w:type="dxa" w:w="2880"/>
          </w:tcPr>
          <w:p>
            <w:r>
              <w:t>Always user.</w:t>
            </w:r>
          </w:p>
        </w:tc>
      </w:tr>
      <w:tr>
        <w:tc>
          <w:tcPr>
            <w:tcW w:type="dxa" w:w="2880"/>
          </w:tcPr>
          <w:p>
            <w:r>
              <w:t>updated_by.name</w:t>
            </w:r>
          </w:p>
        </w:tc>
        <w:tc>
          <w:tcPr>
            <w:tcW w:type="dxa" w:w="2880"/>
          </w:tcPr>
          <w:p>
            <w:r>
              <w:t>string</w:t>
            </w:r>
          </w:p>
        </w:tc>
        <w:tc>
          <w:tcPr>
            <w:tcW w:type="dxa" w:w="2880"/>
          </w:tcPr>
          <w:p>
            <w:r>
              <w:t>Display name of the user (max length 50 per docs).</w:t>
            </w:r>
          </w:p>
        </w:tc>
      </w:tr>
      <w:tr>
        <w:tc>
          <w:tcPr>
            <w:tcW w:type="dxa" w:w="2880"/>
          </w:tcPr>
          <w:p>
            <w:r>
              <w:t>updated_by.login</w:t>
            </w:r>
          </w:p>
        </w:tc>
        <w:tc>
          <w:tcPr>
            <w:tcW w:type="dxa" w:w="2880"/>
          </w:tcPr>
          <w:p>
            <w:r>
              <w:t>string</w:t>
            </w:r>
          </w:p>
        </w:tc>
        <w:tc>
          <w:tcPr>
            <w:tcW w:type="dxa" w:w="2880"/>
          </w:tcPr>
          <w:p>
            <w:r>
              <w:t>Primary email address of the user.</w:t>
            </w:r>
          </w:p>
        </w:tc>
      </w:tr>
      <w:tr>
        <w:tc>
          <w:tcPr>
            <w:tcW w:type="dxa" w:w="2880"/>
          </w:tcPr>
          <w:p>
            <w:r>
              <w:t>updated_at</w:t>
            </w:r>
          </w:p>
        </w:tc>
        <w:tc>
          <w:tcPr>
            <w:tcW w:type="dxa" w:w="2880"/>
          </w:tcPr>
          <w:p>
            <w:r>
              <w:t>string</w:t>
            </w:r>
          </w:p>
        </w:tc>
        <w:tc>
          <w:tcPr>
            <w:tcW w:type="dxa" w:w="2880"/>
          </w:tcPr>
          <w:p>
            <w:r>
              <w:t>Date/time when the file request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'https://api.box.com/2.0/file_requests/123' \</w:t>
        <w:br/>
        <w:t xml:space="preserve"> --header 'Accept: application/json' \</w:t>
        <w:br/>
        <w:t xml:space="preserve"> --header 'Content-Type: application/json' \</w:t>
        <w:br/>
        <w:t xml:space="preserve"> --header 'If-Match: 1' \</w:t>
        <w:br/>
        <w:t xml:space="preserve"> --data '{</w:t>
        <w:br/>
        <w:t xml:space="preserve"> "title": "Please upload required documents",</w:t>
        <w:br/>
        <w:t xml:space="preserve"> "description": "Please upload required documents",</w:t>
        <w:br/>
        <w:t xml:space="preserve"> "status": "active",</w:t>
        <w:br/>
        <w:t xml:space="preserve"> "is_email_required": true,</w:t>
        <w:br/>
        <w:t xml:space="preserve"> "is_description_required": true,</w:t>
        <w:br/>
        <w:t xml:space="preserve"> "expires_at": "2020-09-28T10:53:43-08:00"</w:t>
        <w:br/>
        <w:t xml:space="preserve">  }'</w:t>
      </w:r>
    </w:p>
    <w:p>
      <w:pPr>
        <w:pStyle w:val="Heading3"/>
      </w:pPr>
      <w:r>
        <w:t>Example Usage</w:t>
      </w:r>
    </w:p>
    <w:p>
      <w:pPr>
        <w:pStyle w:val="Heading3"/>
      </w:pPr>
      <w:r>
        <w:t>Example 1: Deactivate a File Request</w:t>
      </w:r>
    </w:p>
    <w:p>
      <w:r>
        <w:rPr>
          <w:b/>
          <w:color w:val="666666"/>
          <w:sz w:val="16"/>
        </w:rPr>
        <w:t>[bash]</w:t>
      </w:r>
    </w:p>
    <w:p>
      <w:pPr>
        <w:shd w:fill="F2F2F2" w:val="clear"/>
      </w:pPr>
      <w:r>
        <w:rPr>
          <w:rFonts w:ascii="Courier New" w:hAnsi="Courier New"/>
          <w:sz w:val="17"/>
        </w:rPr>
        <w:t>curl -i --request PUT 'https://api.box.com/2.0/file_requests/42037322' \</w:t>
        <w:br/>
        <w:t xml:space="preserve"> --header 'Accept: application/json' \</w:t>
        <w:br/>
        <w:t xml:space="preserve"> --header 'Content-Type: application/json' \</w:t>
        <w:br/>
        <w:t xml:space="preserve"> --data '{</w:t>
        <w:br/>
        <w:t xml:space="preserve"> "status": "inactive"</w:t>
        <w:br/>
        <w:t xml:space="preserve">  }'</w:t>
      </w:r>
    </w:p>
    <w:p>
      <w:pPr>
        <w:pStyle w:val="Heading3"/>
      </w:pPr>
      <w:r>
        <w:t>Example 2: Update Title and Require Email</w:t>
      </w:r>
    </w:p>
    <w:p>
      <w:r>
        <w:rPr>
          <w:b/>
          <w:color w:val="666666"/>
          <w:sz w:val="16"/>
        </w:rPr>
        <w:t>[bash]</w:t>
      </w:r>
    </w:p>
    <w:p>
      <w:pPr>
        <w:shd w:fill="F2F2F2" w:val="clear"/>
      </w:pPr>
      <w:r>
        <w:rPr>
          <w:rFonts w:ascii="Courier New" w:hAnsi="Courier New"/>
          <w:sz w:val="17"/>
        </w:rPr>
        <w:t>curl -i --request PUT 'https://api.box.com/2.0/file_requests/42037322' \</w:t>
        <w:br/>
        <w:t xml:space="preserve"> --header 'Accept: application/json' \</w:t>
        <w:br/>
        <w:t xml:space="preserve"> --header 'Content-Type: application/json' \</w:t>
        <w:br/>
        <w:t xml:space="preserve"> --header 'If-Match: 1' \</w:t>
        <w:br/>
        <w:t xml:space="preserve"> --data '{</w:t>
        <w:br/>
        <w:t xml:space="preserve"> "title": "Please upload onboarding documents",</w:t>
        <w:br/>
        <w:t xml:space="preserve"> "is_email_required": true</w:t>
        <w:br/>
        <w:t xml:space="preserve">  }'</w:t>
      </w:r>
    </w:p>
    <w:p>
      <w:pPr>
        <w:pStyle w:val="Heading3"/>
      </w:pPr>
      <w:r>
        <w:t>Example 3: Set an Expiration Date</w:t>
      </w:r>
    </w:p>
    <w:p>
      <w:r>
        <w:rPr>
          <w:b/>
          <w:color w:val="666666"/>
          <w:sz w:val="16"/>
        </w:rPr>
        <w:t>[bash]</w:t>
      </w:r>
    </w:p>
    <w:p>
      <w:pPr>
        <w:shd w:fill="F2F2F2" w:val="clear"/>
      </w:pPr>
      <w:r>
        <w:rPr>
          <w:rFonts w:ascii="Courier New" w:hAnsi="Courier New"/>
          <w:sz w:val="17"/>
        </w:rPr>
        <w:t>curl -i --request PUT 'https://api.box.com/2.0/file_requests/42037322' \</w:t>
        <w:br/>
        <w:t xml:space="preserve"> --header 'Accept: application/json' \</w:t>
        <w:br/>
        <w:t xml:space="preserve"> --header 'Content-Type: application/json' \</w:t>
        <w:br/>
        <w:t xml:space="preserve"> --data '{</w:t>
        <w:br/>
        <w:t xml:space="preserve"> "expires_at": "2020-09-28T10:53:43-08:00"</w:t>
        <w:br/>
        <w:t xml:space="preserve">  }'</w:t>
      </w:r>
    </w:p>
    <w:p>
      <w:pPr>
        <w:pStyle w:val="Heading3"/>
      </w:pPr>
      <w:r>
        <w:t>Behavior</w:t>
      </w:r>
    </w:p>
    <w:p>
      <w:pPr>
        <w:pStyle w:val="ListBullet"/>
      </w:pPr>
      <w:r>
        <w:t>Validates the file_request_id path parameter format.</w:t>
      </w:r>
    </w:p>
    <w:p>
      <w:pPr>
        <w:pStyle w:val="ListBullet"/>
      </w:pPr>
      <w:r>
        <w:t>If If-Match is provided, compares it to the current etag and fails with 412 if it does not match.</w:t>
      </w:r>
    </w:p>
    <w:p>
      <w:pPr>
        <w:pStyle w:val="ListBullet"/>
      </w:pPr>
      <w:r>
        <w:t>Applies any provided fields in the JSON body; omitted fields default to the existing file request’s values.</w:t>
      </w:r>
    </w:p>
    <w:p>
      <w:pPr>
        <w:pStyle w:val="ListBullet"/>
      </w:pPr>
      <w:r>
        <w:t>Returns the updated file request object.</w:t>
      </w:r>
    </w:p>
    <w:p>
      <w:pPr>
        <w:pStyle w:val="Heading3"/>
      </w:pPr>
      <w:r>
        <w:t>Notes</w:t>
      </w:r>
    </w:p>
    <w:p>
      <w:pPr>
        <w:pStyle w:val="ListBullet"/>
      </w:pPr>
      <w:r>
        <w:t>Setting status to inactive makes the file request URL return HTTP 404 to visitors and stops accepting new submissions.</w:t>
      </w:r>
    </w:p>
    <w:p>
      <w:pPr>
        <w:pStyle w:val="ListBullet"/>
      </w:pPr>
      <w:r>
        <w:t>After expires_at, the file request automatically becomes inactive.</w:t>
      </w:r>
    </w:p>
    <w:p>
      <w:pPr>
        <w:pStyle w:val="ListBullet"/>
      </w:pPr>
      <w:r>
        <w:t>The file_request_id can be found from the Box web app file request builder URL (e.g., /filerequest/123 → 123).</w:t>
      </w:r>
    </w:p>
    <w:p>
      <w:pPr>
        <w:pStyle w:val="Heading3"/>
      </w:pPr>
      <w:r>
        <w:t>Gotchas</w:t>
      </w:r>
    </w:p>
    <w:p>
      <w:pPr>
        <w:pStyle w:val="ListBullet"/>
      </w:pPr>
      <w:r>
        <w:t>The If-Match header is optional, but without it you may overwrite changes made since you last retrieved the file request.</w:t>
      </w:r>
    </w:p>
    <w:p>
      <w:pPr>
        <w:pStyle w:val="ListBullet"/>
      </w:pPr>
      <w:r>
        <w:t>If file_request_id is not in a recognized format, Box returns 405 Method Not Allowed for this operation (as documented).</w:t>
      </w:r>
    </w:p>
    <w:p>
      <w:pPr>
        <w:pStyle w:val="Heading3"/>
      </w:pPr>
      <w:r>
        <w:t>Error Handling</w:t>
      </w:r>
    </w:p>
    <w:p>
      <w:pPr>
        <w:pStyle w:val="ListBullet"/>
      </w:pPr>
      <w:r>
        <w:t>401 Unauthorized: Access token missing/unrecognized (provided in Authorization header).</w:t>
      </w:r>
    </w:p>
    <w:p>
      <w:pPr>
        <w:pStyle w:val="ListBullet"/>
      </w:pPr>
      <w:r>
        <w:t>403 Forbidden: Insufficient permissions to update the file request.</w:t>
      </w:r>
    </w:p>
    <w:p>
      <w:pPr>
        <w:pStyle w:val="ListBullet"/>
      </w:pPr>
      <w:r>
        <w:t>404 Not Found: File request not found or no access to the associated folder.</w:t>
      </w:r>
    </w:p>
    <w:p>
      <w:pPr>
        <w:pStyle w:val="ListBullet"/>
      </w:pPr>
      <w:r>
        <w:t>405 Method Not Allowed: file_request_id not in a recognized format.</w:t>
      </w:r>
    </w:p>
    <w:p>
      <w:pPr>
        <w:pStyle w:val="ListBullet"/>
      </w:pPr>
      <w:r>
        <w:t>412 Precondition Failed: If-Match does not match current etag.</w:t>
      </w:r>
    </w:p>
    <w:p>
      <w:pPr>
        <w:pStyle w:val="ListBullet"/>
      </w:pPr>
      <w:r>
        <w:t>Default: Unexpected client error.</w:t>
      </w:r>
    </w:p>
    <w:p>
      <w:pPr>
        <w:pStyle w:val="Heading3"/>
      </w:pPr>
      <w:r>
        <w:t>Related fileRequests actions</w:t>
      </w:r>
    </w:p>
    <w:p>
      <w:pPr>
        <w:pStyle w:val="ListBullet"/>
      </w:pPr>
      <w:r>
        <w:t>[POST] Copy a File Request — /file_requests/{{fileRequestId}}/copy</w:t>
      </w:r>
    </w:p>
    <w:p>
      <w:pPr>
        <w:pStyle w:val="ListBullet"/>
      </w:pPr>
      <w:r>
        <w:t>[DELETE] Delete a File Request — /file_requests/{{fileRequestId}}</w:t>
      </w:r>
    </w:p>
    <w:p>
      <w:pPr>
        <w:pStyle w:val="ListBullet"/>
      </w:pPr>
      <w:r>
        <w:t>[GET] Get a File Request — /file_requests/{{fileRequestId}}</w:t>
      </w:r>
    </w:p>
    <w:p>
      <w:r>
        <w:br w:type="page"/>
      </w:r>
    </w:p>
    <w:p>
      <w:pPr>
        <w:pStyle w:val="Heading2"/>
      </w:pPr>
      <w:r>
        <w:t>72. [GET] Get a File Version Legal Hold</w:t>
      </w:r>
    </w:p>
    <w:p>
      <w:r>
        <w:rPr>
          <w:b/>
        </w:rPr>
        <w:t xml:space="preserve">Endpoint: </w:t>
      </w:r>
      <w:r>
        <w:rPr>
          <w:rFonts w:ascii="Courier New" w:hAnsi="Courier New"/>
          <w:sz w:val="18"/>
        </w:rPr>
        <w:t>/file_version_legal_holds/{{fileVersionLegalHoldId}}</w:t>
      </w:r>
    </w:p>
    <w:p>
      <w:pPr>
        <w:pStyle w:val="Heading3"/>
      </w:pPr>
      <w:r>
        <w:t>Prerequisites</w:t>
      </w:r>
    </w:p>
    <w:p>
      <w:pPr>
        <w:pStyle w:val="ListBullet"/>
      </w:pPr>
      <w:r>
        <w:t>The ID of the file version legal hold (file_version_legal_hold_id)</w:t>
      </w:r>
    </w:p>
    <w:p>
      <w:pPr>
        <w:pStyle w:val="Heading3"/>
      </w:pPr>
      <w:r>
        <w:t>Method</w:t>
      </w:r>
    </w:p>
    <w:p>
      <w:r>
        <w:t>GET</w:t>
      </w:r>
    </w:p>
    <w:p>
      <w:pPr>
        <w:pStyle w:val="Heading3"/>
      </w:pPr>
      <w:r>
        <w:t>URL</w:t>
      </w:r>
    </w:p>
    <w:p>
      <w:r>
        <w:t>https://api.box.com/2.0/file_version_legal_holds/{{file_version_legal_hold_id}}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information about the legal hold policies assigned to a specific file version legal hold, including the file version, file metadata, and the legal hold policy assignments contributing to the hold.</w:t>
      </w:r>
    </w:p>
    <w:p>
      <w:pPr>
        <w:pStyle w:val="Heading3"/>
      </w:pPr>
      <w:r>
        <w:t>Enforcement Rules</w:t>
      </w:r>
    </w:p>
    <w:p>
      <w:pPr>
        <w:pStyle w:val="ListBullet"/>
      </w:pPr>
      <w:r>
        <w:t>The file_version_legal_hold_id path parameter must always be present.</w:t>
      </w:r>
    </w:p>
    <w:p>
      <w:pPr>
        <w:pStyle w:val="ListBullet"/>
      </w:pPr>
      <w:r>
        <w:t>If the user provides a file_version_legal_hold_id, use that value directly.</w:t>
      </w:r>
    </w:p>
    <w:p>
      <w:pPr>
        <w:pStyle w:val="ListBullet"/>
      </w:pPr>
      <w:r>
        <w:t>Do not call the API with a missing or empty file_version_legal_hold_id (e.g., avoid /file_version_legal_holds/).</w:t>
      </w:r>
    </w:p>
    <w:p>
      <w:pPr>
        <w:pStyle w:val="ListBullet"/>
      </w:pPr>
      <w:r>
        <w:t>Always construct the path as /file_version_legal_holds/{{file_version_legal_hold_id}}, where {{file_version_legal_hold_id}} is a non-empty string.</w:t>
      </w:r>
    </w:p>
    <w:p>
      <w:pPr>
        <w:pStyle w:val="ListBullet"/>
      </w:pPr>
      <w:r>
        <w:t>When executing the action, ensure to send Path Parameters in the URL and not in the body.</w:t>
      </w:r>
    </w:p>
    <w:p>
      <w:pPr>
        <w:pStyle w:val="ListBullet"/>
      </w:pPr>
      <w:r>
        <w:t>This endpoint has no query parameters (per provided documentation).</w:t>
      </w:r>
    </w:p>
    <w:p>
      <w:pPr>
        <w:pStyle w:val="Heading3"/>
      </w:pPr>
      <w:r>
        <w:t>Valid Examples</w:t>
      </w:r>
    </w:p>
    <w:p>
      <w:r>
        <w:rPr>
          <w:b/>
          <w:color w:val="666666"/>
          <w:sz w:val="16"/>
        </w:rPr>
        <w:t>[http]</w:t>
      </w:r>
    </w:p>
    <w:p>
      <w:pPr>
        <w:shd w:fill="F2F2F2" w:val="clear"/>
      </w:pPr>
      <w:r>
        <w:rPr>
          <w:rFonts w:ascii="Courier New" w:hAnsi="Courier New"/>
          <w:sz w:val="17"/>
        </w:rPr>
        <w:t>/file_version_legal_holds/2348213</w:t>
      </w:r>
    </w:p>
    <w:p>
      <w:pPr>
        <w:pStyle w:val="Heading3"/>
      </w:pPr>
      <w:r>
        <w:t>Invalid Examples</w:t>
      </w:r>
    </w:p>
    <w:p>
      <w:r>
        <w:rPr>
          <w:b/>
          <w:color w:val="666666"/>
          <w:sz w:val="16"/>
        </w:rPr>
        <w:t>[http]</w:t>
      </w:r>
    </w:p>
    <w:p>
      <w:pPr>
        <w:shd w:fill="F2F2F2" w:val="clear"/>
      </w:pPr>
      <w:r>
        <w:rPr>
          <w:rFonts w:ascii="Courier New" w:hAnsi="Courier New"/>
          <w:sz w:val="17"/>
        </w:rPr>
        <w:t>/file_version_legal_holds/</w:t>
        <w:br/>
        <w:t>/file_version_legal_holds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file_version_legal_hold_id</w:t>
            </w:r>
          </w:p>
        </w:tc>
        <w:tc>
          <w:tcPr>
            <w:tcW w:type="dxa" w:w="2880"/>
          </w:tcPr>
          <w:p>
            <w:r>
              <w:t>string</w:t>
            </w:r>
          </w:p>
        </w:tc>
        <w:tc>
          <w:tcPr>
            <w:tcW w:type="dxa" w:w="2880"/>
          </w:tcPr>
          <w:p>
            <w:r>
              <w:t>The ID of the file version legal hold. Example: "2348213"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"11446498",</w:t>
        <w:br/>
        <w:t xml:space="preserve"> "type": "file_version_legal_hold",</w:t>
        <w:br/>
        <w:t xml:space="preserve"> "file_version": {</w:t>
        <w:br/>
        <w:t xml:space="preserve"> "id": "1234567890",</w:t>
        <w:br/>
        <w:t xml:space="preserve"> "type": "file_version",</w:t>
        <w:br/>
        <w:t xml:space="preserve"> "sha1": "b3c1f2a6e1f4b2c7d8e9f0a1b2c3d4e5f6a7b8c9"</w:t>
        <w:br/>
        <w:t xml:space="preserve"> },</w:t>
        <w:br/>
        <w:t xml:space="preserve"> "file": {</w:t>
        <w:br/>
        <w:t xml:space="preserve"> "id": "123",</w:t>
        <w:br/>
        <w:t xml:space="preserve"> "etag": "2",</w:t>
        <w:br/>
        <w:t xml:space="preserve"> "type": "file",</w:t>
        <w:br/>
        <w:t xml:space="preserve"> "sequence_id": "3",</w:t>
        <w:br/>
        <w:t xml:space="preserve"> "name": "Contract.pdf",</w:t>
        <w:br/>
        <w:t xml:space="preserve"> "sha1": "a94a8fe5ccb19ba61c4c0873d391e987982fbbd3",</w:t>
        <w:br/>
        <w:t xml:space="preserve"> "file_version": {</w:t>
        <w:br/>
        <w:t xml:space="preserve"> "id": "1234567890",</w:t>
        <w:br/>
        <w:t xml:space="preserve"> "type": "file_version"</w:t>
        <w:br/>
        <w:t xml:space="preserve"> }</w:t>
        <w:br/>
        <w:t xml:space="preserve"> },</w:t>
        <w:br/>
        <w:t xml:space="preserve"> "legal_hold_policy_assignments": [</w:t>
        <w:br/>
        <w:t xml:space="preserve"> {</w:t>
        <w:br/>
        <w:t xml:space="preserve"> "id": "99887766",</w:t>
        <w:br/>
        <w:t xml:space="preserve"> "type": "legal_hold_policy_assignment",</w:t>
        <w:br/>
        <w:t xml:space="preserve"> "legal_hold_policy": {</w:t>
        <w:br/>
        <w:t xml:space="preserve"> "id": "445566",</w:t>
        <w:br/>
        <w:t xml:space="preserve"> "type": "legal_hold_policy"</w:t>
        <w:br/>
        <w:t xml:space="preserve"> },</w:t>
        <w:br/>
        <w:t xml:space="preserve"> "assigned_at": "2012-12-12T10:53:43-08:00",</w:t>
        <w:br/>
        <w:t xml:space="preserve"> "deleted_at": null</w:t>
        <w:br/>
        <w:t xml:space="preserve"> }</w:t>
        <w:br/>
        <w:t xml:space="preserve"> ],</w:t>
        <w:br/>
        <w:t xml:space="preserve"> "deleted_at": "2012-12-12T10:53:43-08:00"</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this file version legal hold.</w:t>
            </w:r>
          </w:p>
        </w:tc>
      </w:tr>
      <w:tr>
        <w:tc>
          <w:tcPr>
            <w:tcW w:type="dxa" w:w="2880"/>
          </w:tcPr>
          <w:p>
            <w:r>
              <w:t>type</w:t>
            </w:r>
          </w:p>
        </w:tc>
        <w:tc>
          <w:tcPr>
            <w:tcW w:type="dxa" w:w="2880"/>
          </w:tcPr>
          <w:p>
            <w:r>
              <w:t>string</w:t>
            </w:r>
          </w:p>
        </w:tc>
        <w:tc>
          <w:tcPr>
            <w:tcW w:type="dxa" w:w="2880"/>
          </w:tcPr>
          <w:p>
            <w:r>
              <w:t>The value will always be file_version_legal_hold.</w:t>
            </w:r>
          </w:p>
        </w:tc>
      </w:tr>
      <w:tr>
        <w:tc>
          <w:tcPr>
            <w:tcW w:type="dxa" w:w="2880"/>
          </w:tcPr>
          <w:p>
            <w:r>
              <w:t>file_version</w:t>
            </w:r>
          </w:p>
        </w:tc>
        <w:tc>
          <w:tcPr>
            <w:tcW w:type="dxa" w:w="2880"/>
          </w:tcPr>
          <w:p>
            <w:r>
              <w:t>object</w:t>
            </w:r>
          </w:p>
        </w:tc>
        <w:tc>
          <w:tcPr>
            <w:tcW w:type="dxa" w:w="2880"/>
          </w:tcPr>
          <w:p>
            <w:r>
              <w:t>The file version associated with the hold.</w:t>
            </w:r>
          </w:p>
        </w:tc>
      </w:tr>
      <w:tr>
        <w:tc>
          <w:tcPr>
            <w:tcW w:type="dxa" w:w="2880"/>
          </w:tcPr>
          <w:p>
            <w:r>
              <w:t>file_version.id</w:t>
            </w:r>
          </w:p>
        </w:tc>
        <w:tc>
          <w:tcPr>
            <w:tcW w:type="dxa" w:w="2880"/>
          </w:tcPr>
          <w:p>
            <w:r>
              <w:t>string</w:t>
            </w:r>
          </w:p>
        </w:tc>
        <w:tc>
          <w:tcPr>
            <w:tcW w:type="dxa" w:w="2880"/>
          </w:tcPr>
          <w:p>
            <w:r>
              <w:t>The unique identifier representing a file version.</w:t>
            </w:r>
          </w:p>
        </w:tc>
      </w:tr>
      <w:tr>
        <w:tc>
          <w:tcPr>
            <w:tcW w:type="dxa" w:w="2880"/>
          </w:tcPr>
          <w:p>
            <w:r>
              <w:t>file_version.type</w:t>
            </w:r>
          </w:p>
        </w:tc>
        <w:tc>
          <w:tcPr>
            <w:tcW w:type="dxa" w:w="2880"/>
          </w:tcPr>
          <w:p>
            <w:r>
              <w:t>string</w:t>
            </w:r>
          </w:p>
        </w:tc>
        <w:tc>
          <w:tcPr>
            <w:tcW w:type="dxa" w:w="2880"/>
          </w:tcPr>
          <w:p>
            <w:r>
              <w:t>The value will always be file_version.</w:t>
            </w:r>
          </w:p>
        </w:tc>
      </w:tr>
      <w:tr>
        <w:tc>
          <w:tcPr>
            <w:tcW w:type="dxa" w:w="2880"/>
          </w:tcPr>
          <w:p>
            <w:r>
              <w:t>file_version.sha1</w:t>
            </w:r>
          </w:p>
        </w:tc>
        <w:tc>
          <w:tcPr>
            <w:tcW w:type="dxa" w:w="2880"/>
          </w:tcPr>
          <w:p>
            <w:r>
              <w:t>string</w:t>
            </w:r>
          </w:p>
        </w:tc>
        <w:tc>
          <w:tcPr>
            <w:tcW w:type="dxa" w:w="2880"/>
          </w:tcPr>
          <w:p>
            <w:r>
              <w:t>The SHA1 hash of this version of the file.</w:t>
            </w:r>
          </w:p>
        </w:tc>
      </w:tr>
      <w:tr>
        <w:tc>
          <w:tcPr>
            <w:tcW w:type="dxa" w:w="2880"/>
          </w:tcPr>
          <w:p>
            <w:r>
              <w:t>file</w:t>
            </w:r>
          </w:p>
        </w:tc>
        <w:tc>
          <w:tcPr>
            <w:tcW w:type="dxa" w:w="2880"/>
          </w:tcPr>
          <w:p>
            <w:r>
              <w:t>object</w:t>
            </w:r>
          </w:p>
        </w:tc>
        <w:tc>
          <w:tcPr>
            <w:tcW w:type="dxa" w:w="2880"/>
          </w:tcPr>
          <w:p>
            <w:r>
              <w:t>The file associated with the hold.</w:t>
            </w:r>
          </w:p>
        </w:tc>
      </w:tr>
      <w:tr>
        <w:tc>
          <w:tcPr>
            <w:tcW w:type="dxa" w:w="2880"/>
          </w:tcPr>
          <w:p>
            <w:r>
              <w:t>file.id</w:t>
            </w:r>
          </w:p>
        </w:tc>
        <w:tc>
          <w:tcPr>
            <w:tcW w:type="dxa" w:w="2880"/>
          </w:tcPr>
          <w:p>
            <w:r>
              <w:t>string</w:t>
            </w:r>
          </w:p>
        </w:tc>
        <w:tc>
          <w:tcPr>
            <w:tcW w:type="dxa" w:w="2880"/>
          </w:tcPr>
          <w:p>
            <w:r>
              <w:t>The file ID (from Box web app URL, e.g. /files/123 → 123).</w:t>
            </w:r>
          </w:p>
        </w:tc>
      </w:tr>
      <w:tr>
        <w:tc>
          <w:tcPr>
            <w:tcW w:type="dxa" w:w="2880"/>
          </w:tcPr>
          <w:p>
            <w:r>
              <w:t>file.etag</w:t>
            </w:r>
          </w:p>
        </w:tc>
        <w:tc>
          <w:tcPr>
            <w:tcW w:type="dxa" w:w="2880"/>
          </w:tcPr>
          <w:p>
            <w:r>
              <w:t>string</w:t>
            </w:r>
          </w:p>
        </w:tc>
        <w:tc>
          <w:tcPr>
            <w:tcW w:type="dxa" w:w="2880"/>
          </w:tcPr>
          <w:p>
            <w:r>
              <w:t>The HTTP etag of this file (used with If-Match / If-None-Match in some endpoints).</w:t>
            </w:r>
          </w:p>
        </w:tc>
      </w:tr>
      <w:tr>
        <w:tc>
          <w:tcPr>
            <w:tcW w:type="dxa" w:w="2880"/>
          </w:tcPr>
          <w:p>
            <w:r>
              <w:t>file.type</w:t>
            </w:r>
          </w:p>
        </w:tc>
        <w:tc>
          <w:tcPr>
            <w:tcW w:type="dxa" w:w="2880"/>
          </w:tcPr>
          <w:p>
            <w:r>
              <w:t>string</w:t>
            </w:r>
          </w:p>
        </w:tc>
        <w:tc>
          <w:tcPr>
            <w:tcW w:type="dxa" w:w="2880"/>
          </w:tcPr>
          <w:p>
            <w:r>
              <w:t>The value will always be file.</w:t>
            </w:r>
          </w:p>
        </w:tc>
      </w:tr>
      <w:tr>
        <w:tc>
          <w:tcPr>
            <w:tcW w:type="dxa" w:w="2880"/>
          </w:tcPr>
          <w:p>
            <w:r>
              <w:t>file.sequence_id</w:t>
            </w:r>
          </w:p>
        </w:tc>
        <w:tc>
          <w:tcPr>
            <w:tcW w:type="dxa" w:w="2880"/>
          </w:tcPr>
          <w:p>
            <w:r>
              <w:t>string</w:t>
            </w:r>
          </w:p>
        </w:tc>
        <w:tc>
          <w:tcPr>
            <w:tcW w:type="dxa" w:w="2880"/>
          </w:tcPr>
          <w:p>
            <w:r>
              <w:t>Sequence ID for the file (as provided by Box).</w:t>
            </w:r>
          </w:p>
        </w:tc>
      </w:tr>
      <w:tr>
        <w:tc>
          <w:tcPr>
            <w:tcW w:type="dxa" w:w="2880"/>
          </w:tcPr>
          <w:p>
            <w:r>
              <w:t>file.name</w:t>
            </w:r>
          </w:p>
        </w:tc>
        <w:tc>
          <w:tcPr>
            <w:tcW w:type="dxa" w:w="2880"/>
          </w:tcPr>
          <w:p>
            <w:r>
              <w:t>string</w:t>
            </w:r>
          </w:p>
        </w:tc>
        <w:tc>
          <w:tcPr>
            <w:tcW w:type="dxa" w:w="2880"/>
          </w:tcPr>
          <w:p>
            <w:r>
              <w:t>The name of the file.</w:t>
            </w:r>
          </w:p>
        </w:tc>
      </w:tr>
      <w:tr>
        <w:tc>
          <w:tcPr>
            <w:tcW w:type="dxa" w:w="2880"/>
          </w:tcPr>
          <w:p>
            <w:r>
              <w:t>file.sha1</w:t>
            </w:r>
          </w:p>
        </w:tc>
        <w:tc>
          <w:tcPr>
            <w:tcW w:type="dxa" w:w="2880"/>
          </w:tcPr>
          <w:p>
            <w:r>
              <w:t>string</w:t>
            </w:r>
          </w:p>
        </w:tc>
        <w:tc>
          <w:tcPr>
            <w:tcW w:type="dxa" w:w="2880"/>
          </w:tcPr>
          <w:p>
            <w:r>
              <w:t>The SHA1 hash of the file.</w:t>
            </w:r>
          </w:p>
        </w:tc>
      </w:tr>
      <w:tr>
        <w:tc>
          <w:tcPr>
            <w:tcW w:type="dxa" w:w="2880"/>
          </w:tcPr>
          <w:p>
            <w:r>
              <w:t>file.file_version</w:t>
            </w:r>
          </w:p>
        </w:tc>
        <w:tc>
          <w:tcPr>
            <w:tcW w:type="dxa" w:w="2880"/>
          </w:tcPr>
          <w:p>
            <w:r>
              <w:t>object</w:t>
            </w:r>
          </w:p>
        </w:tc>
        <w:tc>
          <w:tcPr>
            <w:tcW w:type="dxa" w:w="2880"/>
          </w:tcPr>
          <w:p>
            <w:r>
              <w:t>Mini representation of the file’s current version (as returned).</w:t>
            </w:r>
          </w:p>
        </w:tc>
      </w:tr>
      <w:tr>
        <w:tc>
          <w:tcPr>
            <w:tcW w:type="dxa" w:w="2880"/>
          </w:tcPr>
          <w:p>
            <w:r>
              <w:t>legal_hold_policy_assignments</w:t>
            </w:r>
          </w:p>
        </w:tc>
        <w:tc>
          <w:tcPr>
            <w:tcW w:type="dxa" w:w="2880"/>
          </w:tcPr>
          <w:p>
            <w:r>
              <w:t>array</w:t>
            </w:r>
          </w:p>
        </w:tc>
        <w:tc>
          <w:tcPr>
            <w:tcW w:type="dxa" w:w="2880"/>
          </w:tcPr>
          <w:p>
            <w:r>
              <w:t>List of legal hold policy assignments contributing to this hold.</w:t>
            </w:r>
          </w:p>
        </w:tc>
      </w:tr>
      <w:tr>
        <w:tc>
          <w:tcPr>
            <w:tcW w:type="dxa" w:w="2880"/>
          </w:tcPr>
          <w:p>
            <w:r>
              <w:t>legal_hold_policy_assignments[].id</w:t>
            </w:r>
          </w:p>
        </w:tc>
        <w:tc>
          <w:tcPr>
            <w:tcW w:type="dxa" w:w="2880"/>
          </w:tcPr>
          <w:p>
            <w:r>
              <w:t>string</w:t>
            </w:r>
          </w:p>
        </w:tc>
        <w:tc>
          <w:tcPr>
            <w:tcW w:type="dxa" w:w="2880"/>
          </w:tcPr>
          <w:p>
            <w:r>
              <w:t>The unique identifier for this legal hold assignment.</w:t>
            </w:r>
          </w:p>
        </w:tc>
      </w:tr>
      <w:tr>
        <w:tc>
          <w:tcPr>
            <w:tcW w:type="dxa" w:w="2880"/>
          </w:tcPr>
          <w:p>
            <w:r>
              <w:t>legal_hold_policy_assignments[].type</w:t>
            </w:r>
          </w:p>
        </w:tc>
        <w:tc>
          <w:tcPr>
            <w:tcW w:type="dxa" w:w="2880"/>
          </w:tcPr>
          <w:p>
            <w:r>
              <w:t>string</w:t>
            </w:r>
          </w:p>
        </w:tc>
        <w:tc>
          <w:tcPr>
            <w:tcW w:type="dxa" w:w="2880"/>
          </w:tcPr>
          <w:p>
            <w:r>
              <w:t>The value will always be legal_hold_policy_assignment.</w:t>
            </w:r>
          </w:p>
        </w:tc>
      </w:tr>
      <w:tr>
        <w:tc>
          <w:tcPr>
            <w:tcW w:type="dxa" w:w="2880"/>
          </w:tcPr>
          <w:p>
            <w:r>
              <w:t>legal_hold_policy_assignments[].legal_hold_policy</w:t>
            </w:r>
          </w:p>
        </w:tc>
        <w:tc>
          <w:tcPr>
            <w:tcW w:type="dxa" w:w="2880"/>
          </w:tcPr>
          <w:p>
            <w:r>
              <w:t>object</w:t>
            </w:r>
          </w:p>
        </w:tc>
        <w:tc>
          <w:tcPr>
            <w:tcW w:type="dxa" w:w="2880"/>
          </w:tcPr>
          <w:p>
            <w:r>
              <w:t>The legal hold policy linked to the assignment.</w:t>
            </w:r>
          </w:p>
        </w:tc>
      </w:tr>
      <w:tr>
        <w:tc>
          <w:tcPr>
            <w:tcW w:type="dxa" w:w="2880"/>
          </w:tcPr>
          <w:p>
            <w:r>
              <w:t>legal_hold_policy_assignments[].legal_hold_policy.id</w:t>
            </w:r>
          </w:p>
        </w:tc>
        <w:tc>
          <w:tcPr>
            <w:tcW w:type="dxa" w:w="2880"/>
          </w:tcPr>
          <w:p>
            <w:r>
              <w:t>string</w:t>
            </w:r>
          </w:p>
        </w:tc>
        <w:tc>
          <w:tcPr>
            <w:tcW w:type="dxa" w:w="2880"/>
          </w:tcPr>
          <w:p>
            <w:r>
              <w:t>The unique identifier for this legal hold policy.</w:t>
            </w:r>
          </w:p>
        </w:tc>
      </w:tr>
      <w:tr>
        <w:tc>
          <w:tcPr>
            <w:tcW w:type="dxa" w:w="2880"/>
          </w:tcPr>
          <w:p>
            <w:r>
              <w:t>legal_hold_policy_assignments[].legal_hold_policy.type</w:t>
            </w:r>
          </w:p>
        </w:tc>
        <w:tc>
          <w:tcPr>
            <w:tcW w:type="dxa" w:w="2880"/>
          </w:tcPr>
          <w:p>
            <w:r>
              <w:t>string</w:t>
            </w:r>
          </w:p>
        </w:tc>
        <w:tc>
          <w:tcPr>
            <w:tcW w:type="dxa" w:w="2880"/>
          </w:tcPr>
          <w:p>
            <w:r>
              <w:t>The value will always be legal_hold_policy.</w:t>
            </w:r>
          </w:p>
        </w:tc>
      </w:tr>
      <w:tr>
        <w:tc>
          <w:tcPr>
            <w:tcW w:type="dxa" w:w="2880"/>
          </w:tcPr>
          <w:p>
            <w:r>
              <w:t>legal_hold_policy_assignments[].assigned_to</w:t>
            </w:r>
          </w:p>
        </w:tc>
        <w:tc>
          <w:tcPr>
            <w:tcW w:type="dxa" w:w="2880"/>
          </w:tcPr>
          <w:p>
            <w:r>
              <w:t>object</w:t>
            </w:r>
          </w:p>
        </w:tc>
        <w:tc>
          <w:tcPr>
            <w:tcW w:type="dxa" w:w="2880"/>
          </w:tcPr>
          <w:p>
            <w:r>
              <w:t>Assigned-to item (type referenced as LegalHoldPolicyAssignedItem).</w:t>
            </w:r>
          </w:p>
        </w:tc>
      </w:tr>
      <w:tr>
        <w:tc>
          <w:tcPr>
            <w:tcW w:type="dxa" w:w="2880"/>
          </w:tcPr>
          <w:p>
            <w:r>
              <w:t>legal_hold_policy_assignments[].assigned_by</w:t>
            </w:r>
          </w:p>
        </w:tc>
        <w:tc>
          <w:tcPr>
            <w:tcW w:type="dxa" w:w="2880"/>
          </w:tcPr>
          <w:p>
            <w:r>
              <w:t>object</w:t>
            </w:r>
          </w:p>
        </w:tc>
        <w:tc>
          <w:tcPr>
            <w:tcW w:type="dxa" w:w="2880"/>
          </w:tcPr>
          <w:p>
            <w:r>
              <w:t>User who created the assignment (type referenced as User--Mini).</w:t>
            </w:r>
          </w:p>
        </w:tc>
      </w:tr>
      <w:tr>
        <w:tc>
          <w:tcPr>
            <w:tcW w:type="dxa" w:w="2880"/>
          </w:tcPr>
          <w:p>
            <w:r>
              <w:t>legal_hold_policy_assignments[].assigned_at</w:t>
            </w:r>
          </w:p>
        </w:tc>
        <w:tc>
          <w:tcPr>
            <w:tcW w:type="dxa" w:w="2880"/>
          </w:tcPr>
          <w:p>
            <w:r>
              <w:t>string</w:t>
            </w:r>
          </w:p>
        </w:tc>
        <w:tc>
          <w:tcPr>
            <w:tcW w:type="dxa" w:w="2880"/>
          </w:tcPr>
          <w:p>
            <w:r>
              <w:t>When the assignment object was created.</w:t>
            </w:r>
          </w:p>
        </w:tc>
      </w:tr>
      <w:tr>
        <w:tc>
          <w:tcPr>
            <w:tcW w:type="dxa" w:w="2880"/>
          </w:tcPr>
          <w:p>
            <w:r>
              <w:t>legal_hold_policy_assignments[].deleted_at</w:t>
            </w:r>
          </w:p>
        </w:tc>
        <w:tc>
          <w:tcPr>
            <w:tcW w:type="dxa" w:w="2880"/>
          </w:tcPr>
          <w:p>
            <w:r>
              <w:t>string | null</w:t>
            </w:r>
          </w:p>
        </w:tc>
        <w:tc>
          <w:tcPr>
            <w:tcW w:type="dxa" w:w="2880"/>
          </w:tcPr>
          <w:p>
            <w:r>
              <w:t>When the assignment release request was sent; null if not deleted.</w:t>
            </w:r>
          </w:p>
        </w:tc>
      </w:tr>
      <w:tr>
        <w:tc>
          <w:tcPr>
            <w:tcW w:type="dxa" w:w="2880"/>
          </w:tcPr>
          <w:p>
            <w:r>
              <w:t>deleted_at</w:t>
            </w:r>
          </w:p>
        </w:tc>
        <w:tc>
          <w:tcPr>
            <w:tcW w:type="dxa" w:w="2880"/>
          </w:tcPr>
          <w:p>
            <w:r>
              <w:t>string</w:t>
            </w:r>
          </w:p>
        </w:tc>
        <w:tc>
          <w:tcPr>
            <w:tcW w:type="dxa" w:w="2880"/>
          </w:tcPr>
          <w:p>
            <w:r>
              <w:t>Time that this File-Version-Legal-Hold was deleted. Example: "2012-12-12T10:53:43-08:00".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'https://api.box.com/2.0/file_version_legal_holds/2348213' \</w:t>
        <w:br/>
        <w:t xml:space="preserve"> --header 'Accept: application/json'</w:t>
      </w:r>
    </w:p>
    <w:p>
      <w:pPr>
        <w:pStyle w:val="Heading3"/>
      </w:pPr>
      <w:r>
        <w:t>Notes</w:t>
      </w:r>
    </w:p>
    <w:p>
      <w:pPr>
        <w:pStyle w:val="ListBullet"/>
      </w:pPr>
      <w:r>
        <w:t>The response includes nested objects whose schemas are referenced but not fully expanded in the scraped content (e.g., FileVersion--Mini, LegalHoldPolicyAssignedItem, User--Mini).</w:t>
      </w:r>
    </w:p>
    <w:p>
      <w:pPr>
        <w:pStyle w:val="Heading3"/>
      </w:pPr>
      <w:r>
        <w:t>Related fileVersionLegalHolds actions</w:t>
      </w:r>
    </w:p>
    <w:p>
      <w:pPr>
        <w:pStyle w:val="ListBullet"/>
      </w:pPr>
      <w:r>
        <w:t>[GET] List File Version Legal Holds — /file_version_legal_holds</w:t>
      </w:r>
    </w:p>
    <w:p>
      <w:r>
        <w:br w:type="page"/>
      </w:r>
    </w:p>
    <w:p>
      <w:pPr>
        <w:pStyle w:val="Heading2"/>
      </w:pPr>
      <w:r>
        <w:t>73. [GET] List File Version Legal Holds</w:t>
      </w:r>
    </w:p>
    <w:p>
      <w:r>
        <w:rPr>
          <w:b/>
        </w:rPr>
        <w:t xml:space="preserve">Endpoint: </w:t>
      </w:r>
      <w:r>
        <w:rPr>
          <w:rFonts w:ascii="Courier New" w:hAnsi="Courier New"/>
          <w:sz w:val="18"/>
        </w:rPr>
        <w:t>/file_version_legal_holds</w:t>
      </w:r>
    </w:p>
    <w:p>
      <w:pPr>
        <w:pStyle w:val="Heading3"/>
      </w:pPr>
      <w:r>
        <w:t>Prerequisites</w:t>
      </w:r>
    </w:p>
    <w:p>
      <w:pPr>
        <w:pStyle w:val="ListBullet"/>
      </w:pPr>
      <w:r>
        <w:t>A valid Legal Hold Policy ID (policy_id)</w:t>
      </w:r>
    </w:p>
    <w:p>
      <w:pPr>
        <w:pStyle w:val="Heading3"/>
      </w:pPr>
      <w:r>
        <w:t>Method</w:t>
      </w:r>
    </w:p>
    <w:p>
      <w:r>
        <w:t>GET</w:t>
      </w:r>
    </w:p>
    <w:p>
      <w:pPr>
        <w:pStyle w:val="Heading3"/>
      </w:pPr>
      <w:r>
        <w:t>URL</w:t>
      </w:r>
    </w:p>
    <w:p>
      <w:r>
        <w:t>https://api.box.com/2.0/file_version_legal_holds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file versions that are on legal hold for a given legal hold policy. Due to ongoing re-architecture efforts, this endpoint might not return all file versions for the policy ID and may only return file versions held in the legacy architecture. Once the re-architecture is completed this API will be deprecated.</w:t>
      </w:r>
    </w:p>
    <w:p>
      <w:pPr>
        <w:pStyle w:val="Heading3"/>
      </w:pPr>
      <w:r>
        <w:t>Enforcement Rules</w:t>
      </w:r>
    </w:p>
    <w:p>
      <w:pPr>
        <w:pStyle w:val="ListBullet"/>
      </w:pPr>
      <w:r>
        <w:t>When executing, send Query Parameters in the URL as query parameters, not in the request body.</w:t>
      </w:r>
    </w:p>
    <w:p>
      <w:pPr>
        <w:pStyle w:val="ListBullet"/>
      </w:pPr>
      <w:r>
        <w:t>policy_id is required and must be provided as a non-empty string query parameter.</w:t>
      </w:r>
    </w:p>
    <w:p>
      <w:pPr>
        <w:pStyle w:val="Heading3"/>
      </w:pPr>
      <w:r>
        <w:t>Valid Examples</w:t>
      </w:r>
    </w:p>
    <w:p>
      <w:r>
        <w:rPr>
          <w:b/>
          <w:color w:val="666666"/>
          <w:sz w:val="16"/>
        </w:rPr>
        <w:t>[http]</w:t>
      </w:r>
    </w:p>
    <w:p>
      <w:pPr>
        <w:shd w:fill="F2F2F2" w:val="clear"/>
      </w:pPr>
      <w:r>
        <w:rPr>
          <w:rFonts w:ascii="Courier New" w:hAnsi="Courier New"/>
          <w:sz w:val="17"/>
        </w:rPr>
        <w:t>/file_version_legal_holds?policy_id=133870</w:t>
        <w:br/>
        <w:t>/file_version_legal_holds?policy_id=133870&amp;limit=1000</w:t>
        <w:br/>
        <w:t>/file_version_legal_holds?policy_id=133870&amp;marker=JV9IRGZmieiBasejOG9yDCRNgd2ymoZIbjsxbJMjIs3kioVii</w:t>
      </w:r>
    </w:p>
    <w:p>
      <w:pPr>
        <w:pStyle w:val="Heading3"/>
      </w:pPr>
      <w:r>
        <w:t>Invalid Examples</w:t>
      </w:r>
    </w:p>
    <w:p>
      <w:r>
        <w:rPr>
          <w:b/>
          <w:color w:val="666666"/>
          <w:sz w:val="16"/>
        </w:rPr>
        <w:t>[http]</w:t>
      </w:r>
    </w:p>
    <w:p>
      <w:pPr>
        <w:shd w:fill="F2F2F2" w:val="clear"/>
      </w:pPr>
      <w:r>
        <w:rPr>
          <w:rFonts w:ascii="Courier New" w:hAnsi="Courier New"/>
          <w:sz w:val="17"/>
        </w:rPr>
        <w:t>/file_version_legal_holds</w:t>
        <w:br/>
        <w:t>/file_version_legal_holds?policy_id=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policy_id</w:t>
            </w:r>
          </w:p>
        </w:tc>
        <w:tc>
          <w:tcPr>
            <w:tcW w:type="dxa" w:w="2880"/>
          </w:tcPr>
          <w:p>
            <w:r>
              <w:t>string</w:t>
            </w:r>
          </w:p>
        </w:tc>
        <w:tc>
          <w:tcPr>
            <w:tcW w:type="dxa" w:w="2880"/>
          </w:tcPr>
          <w:p>
            <w:r>
              <w:t>The ID of the legal hold policy to get the file version legal holds for. Example: "133870".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marker</w:t>
            </w:r>
          </w:p>
        </w:tc>
        <w:tc>
          <w:tcPr>
            <w:tcW w:type="dxa" w:w="2880"/>
          </w:tcPr>
          <w:p>
            <w:r>
              <w:t>string</w:t>
            </w:r>
          </w:p>
        </w:tc>
        <w:tc>
          <w:tcPr>
            <w:tcW w:type="dxa" w:w="2880"/>
          </w:tcPr>
          <w:p>
            <w:r>
              <w:t>Defines the position marker at which to begin returning results (marker-based pagination). Requires usemarker to be set to true. Example: "JV9IRGZmieiBasejOG9yDCRNgd2ymoZIbjsxbJMjIs3kioVii".</w:t>
            </w:r>
          </w:p>
        </w:tc>
      </w:tr>
      <w:tr>
        <w:tc>
          <w:tcPr>
            <w:tcW w:type="dxa" w:w="2880"/>
          </w:tcPr>
          <w:p>
            <w:r>
              <w:t>limit</w:t>
            </w:r>
          </w:p>
        </w:tc>
        <w:tc>
          <w:tcPr>
            <w:tcW w:type="dxa" w:w="2880"/>
          </w:tcPr>
          <w:p>
            <w:r>
              <w:t>integer</w:t>
            </w:r>
          </w:p>
        </w:tc>
        <w:tc>
          <w:tcPr>
            <w:tcW w:type="dxa" w:w="2880"/>
          </w:tcPr>
          <w:p>
            <w:r>
              <w:t>The maximum number of items to return per page. Example: 1000.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1000,</w:t>
        <w:br/>
        <w:t xml:space="preserve"> "next_marker": "JV9IRGZmieiBasejOG9yDCRNgd2ymoZIbjsxbJMjIs3kioVii",</w:t>
        <w:br/>
        <w:t xml:space="preserve"> "prev_marker": "JV9IRGZmieiBasejOG9yDCRNgd2ymoZIbjsxbJMjIs3kioVih",</w:t>
        <w:br/>
        <w:t xml:space="preserve"> "entries": [</w:t>
        <w:br/>
        <w:t xml:space="preserve"> {</w:t>
        <w:br/>
        <w:t xml:space="preserve"> "id": "1234567890",</w:t>
        <w:br/>
        <w:t xml:space="preserve"> "type": "file_version_legal_hold",</w:t>
        <w:br/>
        <w:t xml:space="preserve"> "file_version": {},</w:t>
        <w:br/>
        <w:t xml:space="preserve"> "file": {},</w:t>
        <w:br/>
        <w:t xml:space="preserve"> "legal_hold_policy_assignments": [</w:t>
        <w:br/>
        <w:t xml:space="preserve"> {</w:t>
        <w:br/>
        <w:t xml:space="preserve"> "id": "987654321",</w:t>
        <w:br/>
        <w:t xml:space="preserve"> "type": "legal_hold_policy_assignment",</w:t>
        <w:br/>
        <w:t xml:space="preserve"> "legal_hold_policy": {</w:t>
        <w:br/>
        <w:t xml:space="preserve"> "id": "133870",</w:t>
        <w:br/>
        <w:t xml:space="preserve"> "type": "legal_hold_policy"</w:t>
        <w:br/>
        <w:t xml:space="preserve"> },</w:t>
        <w:br/>
        <w:t xml:space="preserve"> "assigned_to": {},</w:t>
        <w:br/>
        <w:t xml:space="preserve"> "assigned_by": {},</w:t>
        <w:br/>
        <w:t xml:space="preserve"> "assigned_at": "2024-01-15T10:30:00Z",</w:t>
        <w:br/>
        <w:t xml:space="preserve"> "deleted_at": null</w:t>
        <w:br/>
        <w:t xml:space="preserve"> }</w:t>
        <w:br/>
        <w:t xml:space="preserve"> ],</w:t>
        <w:br/>
        <w:t xml:space="preserve"> "deleted_at": null</w:t>
        <w:br/>
        <w:t xml:space="preserve"> }</w:t>
        <w:br/>
        <w:t xml:space="preserve"> ]</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limit that was used for these entries. This will match the limit query parameter unless it exceeded the maximum allowed.</w:t>
            </w:r>
          </w:p>
        </w:tc>
      </w:tr>
      <w:tr>
        <w:tc>
          <w:tcPr>
            <w:tcW w:type="dxa" w:w="2880"/>
          </w:tcPr>
          <w:p>
            <w:r>
              <w:t>next_marker</w:t>
            </w:r>
          </w:p>
        </w:tc>
        <w:tc>
          <w:tcPr>
            <w:tcW w:type="dxa" w:w="2880"/>
          </w:tcPr>
          <w:p>
            <w:r>
              <w:t>string</w:t>
            </w:r>
          </w:p>
        </w:tc>
        <w:tc>
          <w:tcPr>
            <w:tcW w:type="dxa" w:w="2880"/>
          </w:tcPr>
          <w:p>
            <w:r>
              <w:t>The marker for the start of the next page of results.</w:t>
            </w:r>
          </w:p>
        </w:tc>
      </w:tr>
      <w:tr>
        <w:tc>
          <w:tcPr>
            <w:tcW w:type="dxa" w:w="2880"/>
          </w:tcPr>
          <w:p>
            <w:r>
              <w:t>prev_marker</w:t>
            </w:r>
          </w:p>
        </w:tc>
        <w:tc>
          <w:tcPr>
            <w:tcW w:type="dxa" w:w="2880"/>
          </w:tcPr>
          <w:p>
            <w:r>
              <w:t>string</w:t>
            </w:r>
          </w:p>
        </w:tc>
        <w:tc>
          <w:tcPr>
            <w:tcW w:type="dxa" w:w="2880"/>
          </w:tcPr>
          <w:p>
            <w:r>
              <w:t>The marker for the start of the previous page of results.</w:t>
            </w:r>
          </w:p>
        </w:tc>
      </w:tr>
      <w:tr>
        <w:tc>
          <w:tcPr>
            <w:tcW w:type="dxa" w:w="2880"/>
          </w:tcPr>
          <w:p>
            <w:r>
              <w:t>entries</w:t>
            </w:r>
          </w:p>
        </w:tc>
        <w:tc>
          <w:tcPr>
            <w:tcW w:type="dxa" w:w="2880"/>
          </w:tcPr>
          <w:p>
            <w:r>
              <w:t>array</w:t>
            </w:r>
          </w:p>
        </w:tc>
        <w:tc>
          <w:tcPr>
            <w:tcW w:type="dxa" w:w="2880"/>
          </w:tcPr>
          <w:p>
            <w:r>
              <w:t>List of file version legal hold records.</w:t>
            </w:r>
          </w:p>
        </w:tc>
      </w:tr>
      <w:tr>
        <w:tc>
          <w:tcPr>
            <w:tcW w:type="dxa" w:w="2880"/>
          </w:tcPr>
          <w:p>
            <w:r>
              <w:t>entries[].id</w:t>
            </w:r>
          </w:p>
        </w:tc>
        <w:tc>
          <w:tcPr>
            <w:tcW w:type="dxa" w:w="2880"/>
          </w:tcPr>
          <w:p>
            <w:r>
              <w:t>string</w:t>
            </w:r>
          </w:p>
        </w:tc>
        <w:tc>
          <w:tcPr>
            <w:tcW w:type="dxa" w:w="2880"/>
          </w:tcPr>
          <w:p>
            <w:r>
              <w:t>The unique identifier for this file version legal hold.</w:t>
            </w:r>
          </w:p>
        </w:tc>
      </w:tr>
      <w:tr>
        <w:tc>
          <w:tcPr>
            <w:tcW w:type="dxa" w:w="2880"/>
          </w:tcPr>
          <w:p>
            <w:r>
              <w:t>entries[].type</w:t>
            </w:r>
          </w:p>
        </w:tc>
        <w:tc>
          <w:tcPr>
            <w:tcW w:type="dxa" w:w="2880"/>
          </w:tcPr>
          <w:p>
            <w:r>
              <w:t>string</w:t>
            </w:r>
          </w:p>
        </w:tc>
        <w:tc>
          <w:tcPr>
            <w:tcW w:type="dxa" w:w="2880"/>
          </w:tcPr>
          <w:p>
            <w:r>
              <w:t>Always file_version_legal_hold.</w:t>
            </w:r>
          </w:p>
        </w:tc>
      </w:tr>
      <w:tr>
        <w:tc>
          <w:tcPr>
            <w:tcW w:type="dxa" w:w="2880"/>
          </w:tcPr>
          <w:p>
            <w:r>
              <w:t>entries[].file_version</w:t>
            </w:r>
          </w:p>
        </w:tc>
        <w:tc>
          <w:tcPr>
            <w:tcW w:type="dxa" w:w="2880"/>
          </w:tcPr>
          <w:p>
            <w:r>
              <w:t>object</w:t>
            </w:r>
          </w:p>
        </w:tc>
        <w:tc>
          <w:tcPr>
            <w:tcW w:type="dxa" w:w="2880"/>
          </w:tcPr>
          <w:p>
            <w:r>
              <w:t>A FileVersion (Mini) object (schema not provided in the scraped content).</w:t>
            </w:r>
          </w:p>
        </w:tc>
      </w:tr>
      <w:tr>
        <w:tc>
          <w:tcPr>
            <w:tcW w:type="dxa" w:w="2880"/>
          </w:tcPr>
          <w:p>
            <w:r>
              <w:t>entries[].file</w:t>
            </w:r>
          </w:p>
        </w:tc>
        <w:tc>
          <w:tcPr>
            <w:tcW w:type="dxa" w:w="2880"/>
          </w:tcPr>
          <w:p>
            <w:r>
              <w:t>object</w:t>
            </w:r>
          </w:p>
        </w:tc>
        <w:tc>
          <w:tcPr>
            <w:tcW w:type="dxa" w:w="2880"/>
          </w:tcPr>
          <w:p>
            <w:r>
              <w:t>A File (Mini) object (schema not provided in the scraped content).</w:t>
            </w:r>
          </w:p>
        </w:tc>
      </w:tr>
      <w:tr>
        <w:tc>
          <w:tcPr>
            <w:tcW w:type="dxa" w:w="2880"/>
          </w:tcPr>
          <w:p>
            <w:r>
              <w:t>entries[].legal_hold_policy_assignments</w:t>
            </w:r>
          </w:p>
        </w:tc>
        <w:tc>
          <w:tcPr>
            <w:tcW w:type="dxa" w:w="2880"/>
          </w:tcPr>
          <w:p>
            <w:r>
              <w:t>array</w:t>
            </w:r>
          </w:p>
        </w:tc>
        <w:tc>
          <w:tcPr>
            <w:tcW w:type="dxa" w:w="2880"/>
          </w:tcPr>
          <w:p>
            <w:r>
              <w:t>List of assignments contributing to this hold.</w:t>
            </w:r>
          </w:p>
        </w:tc>
      </w:tr>
      <w:tr>
        <w:tc>
          <w:tcPr>
            <w:tcW w:type="dxa" w:w="2880"/>
          </w:tcPr>
          <w:p>
            <w:r>
              <w:t>entries[].legal_hold_policy_assignments[].id</w:t>
            </w:r>
          </w:p>
        </w:tc>
        <w:tc>
          <w:tcPr>
            <w:tcW w:type="dxa" w:w="2880"/>
          </w:tcPr>
          <w:p>
            <w:r>
              <w:t>string</w:t>
            </w:r>
          </w:p>
        </w:tc>
        <w:tc>
          <w:tcPr>
            <w:tcW w:type="dxa" w:w="2880"/>
          </w:tcPr>
          <w:p>
            <w:r>
              <w:t>The unique identifier for this legal hold assignment.</w:t>
            </w:r>
          </w:p>
        </w:tc>
      </w:tr>
      <w:tr>
        <w:tc>
          <w:tcPr>
            <w:tcW w:type="dxa" w:w="2880"/>
          </w:tcPr>
          <w:p>
            <w:r>
              <w:t>entries[].legal_hold_policy_assignments[].type</w:t>
            </w:r>
          </w:p>
        </w:tc>
        <w:tc>
          <w:tcPr>
            <w:tcW w:type="dxa" w:w="2880"/>
          </w:tcPr>
          <w:p>
            <w:r>
              <w:t>string</w:t>
            </w:r>
          </w:p>
        </w:tc>
        <w:tc>
          <w:tcPr>
            <w:tcW w:type="dxa" w:w="2880"/>
          </w:tcPr>
          <w:p>
            <w:r>
              <w:t>Always legal_hold_policy_assignment.</w:t>
            </w:r>
          </w:p>
        </w:tc>
      </w:tr>
      <w:tr>
        <w:tc>
          <w:tcPr>
            <w:tcW w:type="dxa" w:w="2880"/>
          </w:tcPr>
          <w:p>
            <w:r>
              <w:t>entries[].legal_hold_policy_assignments[].legal_hold_policy</w:t>
            </w:r>
          </w:p>
        </w:tc>
        <w:tc>
          <w:tcPr>
            <w:tcW w:type="dxa" w:w="2880"/>
          </w:tcPr>
          <w:p>
            <w:r>
              <w:t>object</w:t>
            </w:r>
          </w:p>
        </w:tc>
        <w:tc>
          <w:tcPr>
            <w:tcW w:type="dxa" w:w="2880"/>
          </w:tcPr>
          <w:p>
            <w:r>
              <w:t>The legal hold policy for the assignment.</w:t>
            </w:r>
          </w:p>
        </w:tc>
      </w:tr>
      <w:tr>
        <w:tc>
          <w:tcPr>
            <w:tcW w:type="dxa" w:w="2880"/>
          </w:tcPr>
          <w:p>
            <w:r>
              <w:t>entries[].legal_hold_policy_assignments[].legal_hold_policy.id</w:t>
            </w:r>
          </w:p>
        </w:tc>
        <w:tc>
          <w:tcPr>
            <w:tcW w:type="dxa" w:w="2880"/>
          </w:tcPr>
          <w:p>
            <w:r>
              <w:t>string</w:t>
            </w:r>
          </w:p>
        </w:tc>
        <w:tc>
          <w:tcPr>
            <w:tcW w:type="dxa" w:w="2880"/>
          </w:tcPr>
          <w:p>
            <w:r>
              <w:t>The unique identifier for this legal hold policy.</w:t>
            </w:r>
          </w:p>
        </w:tc>
      </w:tr>
      <w:tr>
        <w:tc>
          <w:tcPr>
            <w:tcW w:type="dxa" w:w="2880"/>
          </w:tcPr>
          <w:p>
            <w:r>
              <w:t>entries[].legal_hold_policy_assignments[].legal_hold_policy.type</w:t>
            </w:r>
          </w:p>
        </w:tc>
        <w:tc>
          <w:tcPr>
            <w:tcW w:type="dxa" w:w="2880"/>
          </w:tcPr>
          <w:p>
            <w:r>
              <w:t>string</w:t>
            </w:r>
          </w:p>
        </w:tc>
        <w:tc>
          <w:tcPr>
            <w:tcW w:type="dxa" w:w="2880"/>
          </w:tcPr>
          <w:p>
            <w:r>
              <w:t>Always legal_hold_policy.</w:t>
            </w:r>
          </w:p>
        </w:tc>
      </w:tr>
      <w:tr>
        <w:tc>
          <w:tcPr>
            <w:tcW w:type="dxa" w:w="2880"/>
          </w:tcPr>
          <w:p>
            <w:r>
              <w:t>entries[].legal_hold_policy_assignments[].assigned_to</w:t>
            </w:r>
          </w:p>
        </w:tc>
        <w:tc>
          <w:tcPr>
            <w:tcW w:type="dxa" w:w="2880"/>
          </w:tcPr>
          <w:p>
            <w:r>
              <w:t>object</w:t>
            </w:r>
          </w:p>
        </w:tc>
        <w:tc>
          <w:tcPr>
            <w:tcW w:type="dxa" w:w="2880"/>
          </w:tcPr>
          <w:p>
            <w:r>
              <w:t>A LegalHoldPolicyAssignedItem object (schema not provided).</w:t>
            </w:r>
          </w:p>
        </w:tc>
      </w:tr>
      <w:tr>
        <w:tc>
          <w:tcPr>
            <w:tcW w:type="dxa" w:w="2880"/>
          </w:tcPr>
          <w:p>
            <w:r>
              <w:t>entries[].legal_hold_policy_assignments[].assigned_by</w:t>
            </w:r>
          </w:p>
        </w:tc>
        <w:tc>
          <w:tcPr>
            <w:tcW w:type="dxa" w:w="2880"/>
          </w:tcPr>
          <w:p>
            <w:r>
              <w:t>object</w:t>
            </w:r>
          </w:p>
        </w:tc>
        <w:tc>
          <w:tcPr>
            <w:tcW w:type="dxa" w:w="2880"/>
          </w:tcPr>
          <w:p>
            <w:r>
              <w:t>A User (Mini) object (schema not provided).</w:t>
            </w:r>
          </w:p>
        </w:tc>
      </w:tr>
      <w:tr>
        <w:tc>
          <w:tcPr>
            <w:tcW w:type="dxa" w:w="2880"/>
          </w:tcPr>
          <w:p>
            <w:r>
              <w:t>entries[].legal_hold_policy_assignments[].assigned_at</w:t>
            </w:r>
          </w:p>
        </w:tc>
        <w:tc>
          <w:tcPr>
            <w:tcW w:type="dxa" w:w="2880"/>
          </w:tcPr>
          <w:p>
            <w:r>
              <w:t>string</w:t>
            </w:r>
          </w:p>
        </w:tc>
        <w:tc>
          <w:tcPr>
            <w:tcW w:type="dxa" w:w="2880"/>
          </w:tcPr>
          <w:p>
            <w:r>
              <w:t>When the legal hold policy assignment object was created.</w:t>
            </w:r>
          </w:p>
        </w:tc>
      </w:tr>
      <w:tr>
        <w:tc>
          <w:tcPr>
            <w:tcW w:type="dxa" w:w="2880"/>
          </w:tcPr>
          <w:p>
            <w:r>
              <w:t>entries[].legal_hold_policy_assignments[].deleted_at</w:t>
            </w:r>
          </w:p>
        </w:tc>
        <w:tc>
          <w:tcPr>
            <w:tcW w:type="dxa" w:w="2880"/>
          </w:tcPr>
          <w:p>
            <w:r>
              <w:t>string | null</w:t>
            </w:r>
          </w:p>
        </w:tc>
        <w:tc>
          <w:tcPr>
            <w:tcW w:type="dxa" w:w="2880"/>
          </w:tcPr>
          <w:p>
            <w:r>
              <w:t>When the assignment release request was sent. If null, assignment was not deleted.</w:t>
            </w:r>
          </w:p>
        </w:tc>
      </w:tr>
      <w:tr>
        <w:tc>
          <w:tcPr>
            <w:tcW w:type="dxa" w:w="2880"/>
          </w:tcPr>
          <w:p>
            <w:r>
              <w:t>entries[].deleted_at</w:t>
            </w:r>
          </w:p>
        </w:tc>
        <w:tc>
          <w:tcPr>
            <w:tcW w:type="dxa" w:w="2880"/>
          </w:tcPr>
          <w:p>
            <w:r>
              <w:t>string | null</w:t>
            </w:r>
          </w:p>
        </w:tc>
        <w:tc>
          <w:tcPr>
            <w:tcW w:type="dxa" w:w="2880"/>
          </w:tcPr>
          <w:p>
            <w:r>
              <w:t>Time that this file-version legal hold was deleted.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'https://api.box.com/2.0/file_version_legal_holds?policy_id=133870&amp;limit=1000' \</w:t>
        <w:br/>
        <w:t xml:space="preserve"> --header 'Accept: application/json'</w:t>
      </w:r>
    </w:p>
    <w:p>
      <w:pPr>
        <w:pStyle w:val="Heading3"/>
      </w:pPr>
      <w:r>
        <w:t>Example Usage</w:t>
      </w:r>
    </w:p>
    <w:p>
      <w:pPr>
        <w:pStyle w:val="Heading3"/>
      </w:pPr>
      <w:r>
        <w:t>Example 1: List holds for a policy</w:t>
      </w:r>
    </w:p>
    <w:p>
      <w:r>
        <w:rPr>
          <w:b/>
          <w:color w:val="666666"/>
          <w:sz w:val="16"/>
        </w:rPr>
        <w:t>[bash]</w:t>
      </w:r>
    </w:p>
    <w:p>
      <w:pPr>
        <w:shd w:fill="F2F2F2" w:val="clear"/>
      </w:pPr>
      <w:r>
        <w:rPr>
          <w:rFonts w:ascii="Courier New" w:hAnsi="Courier New"/>
          <w:sz w:val="17"/>
        </w:rPr>
        <w:t>curl --location \</w:t>
        <w:br/>
        <w:t xml:space="preserve"> 'https://api.box.com/2.0/file_version_legal_holds?policy_id=133870' \</w:t>
        <w:br/>
        <w:t xml:space="preserve"> --header 'Accept: application/json'</w:t>
      </w:r>
    </w:p>
    <w:p>
      <w:pPr>
        <w:pStyle w:val="Heading3"/>
      </w:pPr>
      <w:r>
        <w:t>Example 2: Paginate using a marker</w:t>
      </w:r>
    </w:p>
    <w:p>
      <w:r>
        <w:rPr>
          <w:b/>
          <w:color w:val="666666"/>
          <w:sz w:val="16"/>
        </w:rPr>
        <w:t>[bash]</w:t>
      </w:r>
    </w:p>
    <w:p>
      <w:pPr>
        <w:shd w:fill="F2F2F2" w:val="clear"/>
      </w:pPr>
      <w:r>
        <w:rPr>
          <w:rFonts w:ascii="Courier New" w:hAnsi="Courier New"/>
          <w:sz w:val="17"/>
        </w:rPr>
        <w:t>curl --location \</w:t>
        <w:br/>
        <w:t xml:space="preserve"> 'https://api.box.com/2.0/file_version_legal_holds?policy_id=133870&amp;marker=JV9IRGZmieiBasejOG9yDCRNgd2ymoZIbjsxbJMjIs3kioVii&amp;limit=1000' \</w:t>
        <w:br/>
        <w:t xml:space="preserve"> --header 'Accept: application/json'</w:t>
      </w:r>
    </w:p>
    <w:p>
      <w:pPr>
        <w:pStyle w:val="Heading3"/>
      </w:pPr>
      <w:r>
        <w:t>Notes</w:t>
      </w:r>
    </w:p>
    <w:p>
      <w:pPr>
        <w:pStyle w:val="ListBullet"/>
      </w:pPr>
      <w:r>
        <w:t>This endpoint may not return all file versions for a policy ID; it may only return file versions held in the legacy architecture.</w:t>
      </w:r>
    </w:p>
    <w:p>
      <w:pPr>
        <w:pStyle w:val="ListBullet"/>
      </w:pPr>
      <w:r>
        <w:t xml:space="preserve">For file versions held in the new architecture, use: </w:t>
        <w:br/>
        <w:br/>
        <w:t>GET /legal_hold_policy_assignments/:id/file_versions_on_hold to return all past file versions for a policy assignment</w:t>
        <w:br/>
        <w:t>GET /legal_hold_policy_assignments/:id/files_on_hold to return current (latest) versions of a file under legal hold</w:t>
      </w:r>
    </w:p>
    <w:p>
      <w:pPr>
        <w:pStyle w:val="ListBullet"/>
      </w:pPr>
      <w:r>
        <w:t xml:space="preserve">To find policy assignments for a given policy ID, use: </w:t>
        <w:br/>
        <w:br/>
        <w:t>GET /legal_hold_policy_assignments?policy_id={id}</w:t>
      </w:r>
    </w:p>
    <w:p>
      <w:pPr>
        <w:pStyle w:val="Heading3"/>
      </w:pPr>
      <w:r>
        <w:t>Error Handling</w:t>
      </w:r>
    </w:p>
    <w:p>
      <w:pPr>
        <w:pStyle w:val="ListBullet"/>
      </w:pPr>
      <w:r>
        <w:t>Error responses use a Box error object with fields including type, status, code, message, help_url, and request_id.</w:t>
      </w:r>
    </w:p>
    <w:p>
      <w:pPr>
        <w:pStyle w:val="Heading3"/>
      </w:pPr>
      <w:r>
        <w:t>Related fileVersionLegalHolds actions</w:t>
      </w:r>
    </w:p>
    <w:p>
      <w:pPr>
        <w:pStyle w:val="ListBullet"/>
      </w:pPr>
      <w:r>
        <w:t>[GET] Get a File Version Legal Hold — /file_version_legal_holds/{{fileVersionLegalHoldId}}</w:t>
      </w:r>
    </w:p>
    <w:p>
      <w:r>
        <w:br w:type="page"/>
      </w:r>
    </w:p>
    <w:p>
      <w:pPr>
        <w:pStyle w:val="Heading2"/>
      </w:pPr>
      <w:r>
        <w:t>74. [GET] Get a File Version Retention</w:t>
      </w:r>
    </w:p>
    <w:p>
      <w:r>
        <w:rPr>
          <w:b/>
        </w:rPr>
        <w:t xml:space="preserve">Endpoint: </w:t>
      </w:r>
      <w:r>
        <w:rPr>
          <w:rFonts w:ascii="Courier New" w:hAnsi="Courier New"/>
          <w:sz w:val="18"/>
        </w:rPr>
        <w:t>/file_version_retentions/{{fileVersionRetentionId}}</w:t>
      </w:r>
    </w:p>
    <w:p>
      <w:pPr>
        <w:pStyle w:val="Heading3"/>
      </w:pPr>
      <w:r>
        <w:t>Prerequisites</w:t>
      </w:r>
    </w:p>
    <w:p>
      <w:pPr>
        <w:pStyle w:val="ListBullet"/>
      </w:pPr>
      <w:r>
        <w:t>Must have access to the file version retention (ability to view the retained item)</w:t>
      </w:r>
    </w:p>
    <w:p>
      <w:pPr>
        <w:pStyle w:val="Heading3"/>
      </w:pPr>
      <w:r>
        <w:t>Method</w:t>
      </w:r>
    </w:p>
    <w:p>
      <w:r>
        <w:t>GET</w:t>
      </w:r>
    </w:p>
    <w:p>
      <w:pPr>
        <w:pStyle w:val="Heading3"/>
      </w:pPr>
      <w:r>
        <w:t>URL</w:t>
      </w:r>
    </w:p>
    <w:p>
      <w:r>
        <w:t>https://api.box.com/2.0/file_version_retentions/{{file_version_retention_id}}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information about a file version retention.</w:t>
      </w:r>
    </w:p>
    <w:p>
      <w:r>
        <w:t>Note: The File Retention API is deprecated. To get information about files and file versions under retention, use the “files under retention” or “file versions under retention” endpoints referenced in the Box docs.</w:t>
      </w:r>
    </w:p>
    <w:p>
      <w:pPr>
        <w:pStyle w:val="Heading3"/>
      </w:pPr>
      <w:r>
        <w:t>Enforcement Rules</w:t>
      </w:r>
    </w:p>
    <w:p>
      <w:pPr>
        <w:pStyle w:val="ListBullet"/>
      </w:pPr>
      <w:r>
        <w:t>The file_version_retention_id path parameter must always be present.</w:t>
      </w:r>
    </w:p>
    <w:p>
      <w:pPr>
        <w:pStyle w:val="ListBullet"/>
      </w:pPr>
      <w:r>
        <w:t>If the user provides a file_version_retention_id, use that value directly.</w:t>
      </w:r>
    </w:p>
    <w:p>
      <w:pPr>
        <w:pStyle w:val="ListBullet"/>
      </w:pPr>
      <w:r>
        <w:t>Do not call the API with a missing or empty file_version_retention_id (e.g., avoid /file_version_retentions//).</w:t>
      </w:r>
    </w:p>
    <w:p>
      <w:pPr>
        <w:pStyle w:val="ListBullet"/>
      </w:pPr>
      <w:r>
        <w:t>Always construct the path as /file_version_retentions/{{file_version_retention_id}}, where {{file_version_retention_id}} is a non-empty string.</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/file_version_retentions/3424234</w:t>
      </w:r>
    </w:p>
    <w:p>
      <w:pPr>
        <w:pStyle w:val="Heading3"/>
      </w:pPr>
      <w:r>
        <w:t>Invalid Examples</w:t>
      </w:r>
    </w:p>
    <w:p>
      <w:r>
        <w:rPr>
          <w:b/>
          <w:color w:val="666666"/>
          <w:sz w:val="16"/>
        </w:rPr>
        <w:t>[http]</w:t>
      </w:r>
    </w:p>
    <w:p>
      <w:pPr>
        <w:shd w:fill="F2F2F2" w:val="clear"/>
      </w:pPr>
      <w:r>
        <w:rPr>
          <w:rFonts w:ascii="Courier New" w:hAnsi="Courier New"/>
          <w:sz w:val="17"/>
        </w:rPr>
        <w:t>/file_version_retentions/</w:t>
        <w:br/>
        <w:t>/file_version_retentions</w:t>
        <w:br/>
        <w:t>/file_version_retentions//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file_version_retention_id</w:t>
            </w:r>
          </w:p>
        </w:tc>
        <w:tc>
          <w:tcPr>
            <w:tcW w:type="dxa" w:w="2880"/>
          </w:tcPr>
          <w:p>
            <w:r>
              <w:t>string</w:t>
            </w:r>
          </w:p>
        </w:tc>
        <w:tc>
          <w:tcPr>
            <w:tcW w:type="dxa" w:w="2880"/>
          </w:tcPr>
          <w:p>
            <w:r>
              <w:t>The ID of the file version retention. Example: "3424234"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"11446498",</w:t>
        <w:br/>
        <w:t xml:space="preserve"> "type": "file_version_retention",</w:t>
        <w:br/>
        <w:t xml:space="preserve"> "file_version": {</w:t>
        <w:br/>
        <w:t xml:space="preserve"> "id": "123456789",</w:t>
        <w:br/>
        <w:t xml:space="preserve"> "type": "file_version",</w:t>
        <w:br/>
        <w:t xml:space="preserve"> "sha1": "f572d396fae9206628714fb2ce00f72e94f2258f"</w:t>
        <w:br/>
        <w:t xml:space="preserve"> },</w:t>
        <w:br/>
        <w:t xml:space="preserve"> "file": {</w:t>
        <w:br/>
        <w:t xml:space="preserve"> "id": "123",</w:t>
        <w:br/>
        <w:t xml:space="preserve"> "etag": "1",</w:t>
        <w:br/>
        <w:t xml:space="preserve"> "type": "file",</w:t>
        <w:br/>
        <w:t xml:space="preserve"> "sequence_id": "0",</w:t>
        <w:br/>
        <w:t xml:space="preserve"> "name": "Example Document.pdf",</w:t>
        <w:br/>
        <w:t xml:space="preserve"> "sha1": "c157a79031e1c40f85931829bc5fc552",</w:t>
        <w:br/>
        <w:t xml:space="preserve"> "file_version": {</w:t>
        <w:br/>
        <w:t xml:space="preserve"> "id": "123456789",</w:t>
        <w:br/>
        <w:t xml:space="preserve"> "type": "file_version"</w:t>
        <w:br/>
        <w:t xml:space="preserve"> }</w:t>
        <w:br/>
        <w:t xml:space="preserve"> },</w:t>
        <w:br/>
        <w:t xml:space="preserve"> "applied_at": "2012-12-12T10:53:43-08:00",</w:t>
        <w:br/>
        <w:t xml:space="preserve"> "disposition_at": "2012-12-12T10:53:43-08:00",</w:t>
        <w:br/>
        <w:t xml:space="preserve"> "winning_retention_policy": {</w:t>
        <w:br/>
        <w:t xml:space="preserve"> "id": "99887766",</w:t>
        <w:br/>
        <w:t xml:space="preserve"> "type": "retention_policy",</w:t>
        <w:br/>
        <w:t xml:space="preserve"> "policy_name": "Finance Retention",</w:t>
        <w:br/>
        <w:t xml:space="preserve"> "retention_length": "365",</w:t>
        <w:br/>
        <w:t xml:space="preserve"> "disposition_action": "remove_retention"</w:t>
        <w:br/>
        <w:t xml:space="preserve"> }</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this file version retention.</w:t>
            </w:r>
          </w:p>
        </w:tc>
      </w:tr>
      <w:tr>
        <w:tc>
          <w:tcPr>
            <w:tcW w:type="dxa" w:w="2880"/>
          </w:tcPr>
          <w:p>
            <w:r>
              <w:t>type</w:t>
            </w:r>
          </w:p>
        </w:tc>
        <w:tc>
          <w:tcPr>
            <w:tcW w:type="dxa" w:w="2880"/>
          </w:tcPr>
          <w:p>
            <w:r>
              <w:t>string</w:t>
            </w:r>
          </w:p>
        </w:tc>
        <w:tc>
          <w:tcPr>
            <w:tcW w:type="dxa" w:w="2880"/>
          </w:tcPr>
          <w:p>
            <w:r>
              <w:t>Always file_version_retention.</w:t>
            </w:r>
          </w:p>
        </w:tc>
      </w:tr>
      <w:tr>
        <w:tc>
          <w:tcPr>
            <w:tcW w:type="dxa" w:w="2880"/>
          </w:tcPr>
          <w:p>
            <w:r>
              <w:t>file_version</w:t>
            </w:r>
          </w:p>
        </w:tc>
        <w:tc>
          <w:tcPr>
            <w:tcW w:type="dxa" w:w="2880"/>
          </w:tcPr>
          <w:p>
            <w:r>
              <w:t>object</w:t>
            </w:r>
          </w:p>
        </w:tc>
        <w:tc>
          <w:tcPr>
            <w:tcW w:type="dxa" w:w="2880"/>
          </w:tcPr>
          <w:p>
            <w:r>
              <w:t>Information about the retained file version.</w:t>
            </w:r>
          </w:p>
        </w:tc>
      </w:tr>
      <w:tr>
        <w:tc>
          <w:tcPr>
            <w:tcW w:type="dxa" w:w="2880"/>
          </w:tcPr>
          <w:p>
            <w:r>
              <w:t>file_version.id</w:t>
            </w:r>
          </w:p>
        </w:tc>
        <w:tc>
          <w:tcPr>
            <w:tcW w:type="dxa" w:w="2880"/>
          </w:tcPr>
          <w:p>
            <w:r>
              <w:t>string</w:t>
            </w:r>
          </w:p>
        </w:tc>
        <w:tc>
          <w:tcPr>
            <w:tcW w:type="dxa" w:w="2880"/>
          </w:tcPr>
          <w:p>
            <w:r>
              <w:t>The unique identifier that represent a file version.</w:t>
            </w:r>
          </w:p>
        </w:tc>
      </w:tr>
      <w:tr>
        <w:tc>
          <w:tcPr>
            <w:tcW w:type="dxa" w:w="2880"/>
          </w:tcPr>
          <w:p>
            <w:r>
              <w:t>file_version.type</w:t>
            </w:r>
          </w:p>
        </w:tc>
        <w:tc>
          <w:tcPr>
            <w:tcW w:type="dxa" w:w="2880"/>
          </w:tcPr>
          <w:p>
            <w:r>
              <w:t>string</w:t>
            </w:r>
          </w:p>
        </w:tc>
        <w:tc>
          <w:tcPr>
            <w:tcW w:type="dxa" w:w="2880"/>
          </w:tcPr>
          <w:p>
            <w:r>
              <w:t>Always file_version.</w:t>
            </w:r>
          </w:p>
        </w:tc>
      </w:tr>
      <w:tr>
        <w:tc>
          <w:tcPr>
            <w:tcW w:type="dxa" w:w="2880"/>
          </w:tcPr>
          <w:p>
            <w:r>
              <w:t>file_version.sha1</w:t>
            </w:r>
          </w:p>
        </w:tc>
        <w:tc>
          <w:tcPr>
            <w:tcW w:type="dxa" w:w="2880"/>
          </w:tcPr>
          <w:p>
            <w:r>
              <w:t>string</w:t>
            </w:r>
          </w:p>
        </w:tc>
        <w:tc>
          <w:tcPr>
            <w:tcW w:type="dxa" w:w="2880"/>
          </w:tcPr>
          <w:p>
            <w:r>
              <w:t>The SHA1 hash of this version of the file.</w:t>
            </w:r>
          </w:p>
        </w:tc>
      </w:tr>
      <w:tr>
        <w:tc>
          <w:tcPr>
            <w:tcW w:type="dxa" w:w="2880"/>
          </w:tcPr>
          <w:p>
            <w:r>
              <w:t>file</w:t>
            </w:r>
          </w:p>
        </w:tc>
        <w:tc>
          <w:tcPr>
            <w:tcW w:type="dxa" w:w="2880"/>
          </w:tcPr>
          <w:p>
            <w:r>
              <w:t>object</w:t>
            </w:r>
          </w:p>
        </w:tc>
        <w:tc>
          <w:tcPr>
            <w:tcW w:type="dxa" w:w="2880"/>
          </w:tcPr>
          <w:p>
            <w:r>
              <w:t>Information about the file associated with this retention.</w:t>
            </w:r>
          </w:p>
        </w:tc>
      </w:tr>
      <w:tr>
        <w:tc>
          <w:tcPr>
            <w:tcW w:type="dxa" w:w="2880"/>
          </w:tcPr>
          <w:p>
            <w:r>
              <w:t>file.id</w:t>
            </w:r>
          </w:p>
        </w:tc>
        <w:tc>
          <w:tcPr>
            <w:tcW w:type="dxa" w:w="2880"/>
          </w:tcPr>
          <w:p>
            <w:r>
              <w:t>string</w:t>
            </w:r>
          </w:p>
        </w:tc>
        <w:tc>
          <w:tcPr>
            <w:tcW w:type="dxa" w:w="2880"/>
          </w:tcPr>
          <w:p>
            <w:r>
              <w:t>The unique identifier that represent a file.</w:t>
            </w:r>
          </w:p>
        </w:tc>
      </w:tr>
      <w:tr>
        <w:tc>
          <w:tcPr>
            <w:tcW w:type="dxa" w:w="2880"/>
          </w:tcPr>
          <w:p>
            <w:r>
              <w:t>file.etag</w:t>
            </w:r>
          </w:p>
        </w:tc>
        <w:tc>
          <w:tcPr>
            <w:tcW w:type="dxa" w:w="2880"/>
          </w:tcPr>
          <w:p>
            <w:r>
              <w:t>string</w:t>
            </w:r>
          </w:p>
        </w:tc>
        <w:tc>
          <w:tcPr>
            <w:tcW w:type="dxa" w:w="2880"/>
          </w:tcPr>
          <w:p>
            <w:r>
              <w:t>HTTP etag of this file (used for conditional requests in some endpoints).</w:t>
            </w:r>
          </w:p>
        </w:tc>
      </w:tr>
      <w:tr>
        <w:tc>
          <w:tcPr>
            <w:tcW w:type="dxa" w:w="2880"/>
          </w:tcPr>
          <w:p>
            <w:r>
              <w:t>file.type</w:t>
            </w:r>
          </w:p>
        </w:tc>
        <w:tc>
          <w:tcPr>
            <w:tcW w:type="dxa" w:w="2880"/>
          </w:tcPr>
          <w:p>
            <w:r>
              <w:t>string</w:t>
            </w:r>
          </w:p>
        </w:tc>
        <w:tc>
          <w:tcPr>
            <w:tcW w:type="dxa" w:w="2880"/>
          </w:tcPr>
          <w:p>
            <w:r>
              <w:t>Always file.</w:t>
            </w:r>
          </w:p>
        </w:tc>
      </w:tr>
      <w:tr>
        <w:tc>
          <w:tcPr>
            <w:tcW w:type="dxa" w:w="2880"/>
          </w:tcPr>
          <w:p>
            <w:r>
              <w:t>file.sequence_id</w:t>
            </w:r>
          </w:p>
        </w:tc>
        <w:tc>
          <w:tcPr>
            <w:tcW w:type="dxa" w:w="2880"/>
          </w:tcPr>
          <w:p>
            <w:r>
              <w:t>string</w:t>
            </w:r>
          </w:p>
        </w:tc>
        <w:tc>
          <w:tcPr>
            <w:tcW w:type="dxa" w:w="2880"/>
          </w:tcPr>
          <w:p>
            <w:r>
              <w:t>Sequence ID of the file.</w:t>
            </w:r>
          </w:p>
        </w:tc>
      </w:tr>
      <w:tr>
        <w:tc>
          <w:tcPr>
            <w:tcW w:type="dxa" w:w="2880"/>
          </w:tcPr>
          <w:p>
            <w:r>
              <w:t>file.name</w:t>
            </w:r>
          </w:p>
        </w:tc>
        <w:tc>
          <w:tcPr>
            <w:tcW w:type="dxa" w:w="2880"/>
          </w:tcPr>
          <w:p>
            <w:r>
              <w:t>string</w:t>
            </w:r>
          </w:p>
        </w:tc>
        <w:tc>
          <w:tcPr>
            <w:tcW w:type="dxa" w:w="2880"/>
          </w:tcPr>
          <w:p>
            <w:r>
              <w:t>Name of the file.</w:t>
            </w:r>
          </w:p>
        </w:tc>
      </w:tr>
      <w:tr>
        <w:tc>
          <w:tcPr>
            <w:tcW w:type="dxa" w:w="2880"/>
          </w:tcPr>
          <w:p>
            <w:r>
              <w:t>file.sha1</w:t>
            </w:r>
          </w:p>
        </w:tc>
        <w:tc>
          <w:tcPr>
            <w:tcW w:type="dxa" w:w="2880"/>
          </w:tcPr>
          <w:p>
            <w:r>
              <w:t>string</w:t>
            </w:r>
          </w:p>
        </w:tc>
        <w:tc>
          <w:tcPr>
            <w:tcW w:type="dxa" w:w="2880"/>
          </w:tcPr>
          <w:p>
            <w:r>
              <w:t>SHA1 hash of the file.</w:t>
            </w:r>
          </w:p>
        </w:tc>
      </w:tr>
      <w:tr>
        <w:tc>
          <w:tcPr>
            <w:tcW w:type="dxa" w:w="2880"/>
          </w:tcPr>
          <w:p>
            <w:r>
              <w:t>file.file_version</w:t>
            </w:r>
          </w:p>
        </w:tc>
        <w:tc>
          <w:tcPr>
            <w:tcW w:type="dxa" w:w="2880"/>
          </w:tcPr>
          <w:p>
            <w:r>
              <w:t>object</w:t>
            </w:r>
          </w:p>
        </w:tc>
        <w:tc>
          <w:tcPr>
            <w:tcW w:type="dxa" w:w="2880"/>
          </w:tcPr>
          <w:p>
            <w:r>
              <w:t>Mini representation of a file version.</w:t>
            </w:r>
          </w:p>
        </w:tc>
      </w:tr>
      <w:tr>
        <w:tc>
          <w:tcPr>
            <w:tcW w:type="dxa" w:w="2880"/>
          </w:tcPr>
          <w:p>
            <w:r>
              <w:t>applied_at</w:t>
            </w:r>
          </w:p>
        </w:tc>
        <w:tc>
          <w:tcPr>
            <w:tcW w:type="dxa" w:w="2880"/>
          </w:tcPr>
          <w:p>
            <w:r>
              <w:t>string</w:t>
            </w:r>
          </w:p>
        </w:tc>
        <w:tc>
          <w:tcPr>
            <w:tcW w:type="dxa" w:w="2880"/>
          </w:tcPr>
          <w:p>
            <w:r>
              <w:t>When this file version retention object was created.</w:t>
            </w:r>
          </w:p>
        </w:tc>
      </w:tr>
      <w:tr>
        <w:tc>
          <w:tcPr>
            <w:tcW w:type="dxa" w:w="2880"/>
          </w:tcPr>
          <w:p>
            <w:r>
              <w:t>disposition_at</w:t>
            </w:r>
          </w:p>
        </w:tc>
        <w:tc>
          <w:tcPr>
            <w:tcW w:type="dxa" w:w="2880"/>
          </w:tcPr>
          <w:p>
            <w:r>
              <w:t>string</w:t>
            </w:r>
          </w:p>
        </w:tc>
        <w:tc>
          <w:tcPr>
            <w:tcW w:type="dxa" w:w="2880"/>
          </w:tcPr>
          <w:p>
            <w:r>
              <w:t>When the retention expires on this file version retention.</w:t>
            </w:r>
          </w:p>
        </w:tc>
      </w:tr>
      <w:tr>
        <w:tc>
          <w:tcPr>
            <w:tcW w:type="dxa" w:w="2880"/>
          </w:tcPr>
          <w:p>
            <w:r>
              <w:t>winning_retention_policy</w:t>
            </w:r>
          </w:p>
        </w:tc>
        <w:tc>
          <w:tcPr>
            <w:tcW w:type="dxa" w:w="2880"/>
          </w:tcPr>
          <w:p>
            <w:r>
              <w:t>object</w:t>
            </w:r>
          </w:p>
        </w:tc>
        <w:tc>
          <w:tcPr>
            <w:tcW w:type="dxa" w:w="2880"/>
          </w:tcPr>
          <w:p>
            <w:r>
              <w:t>The retention policy that “won” and is applied to this content.</w:t>
            </w:r>
          </w:p>
        </w:tc>
      </w:tr>
      <w:tr>
        <w:tc>
          <w:tcPr>
            <w:tcW w:type="dxa" w:w="2880"/>
          </w:tcPr>
          <w:p>
            <w:r>
              <w:t>winning_retention_policy.id</w:t>
            </w:r>
          </w:p>
        </w:tc>
        <w:tc>
          <w:tcPr>
            <w:tcW w:type="dxa" w:w="2880"/>
          </w:tcPr>
          <w:p>
            <w:r>
              <w:t>string</w:t>
            </w:r>
          </w:p>
        </w:tc>
        <w:tc>
          <w:tcPr>
            <w:tcW w:type="dxa" w:w="2880"/>
          </w:tcPr>
          <w:p>
            <w:r>
              <w:t>The unique identifier that represents a retention policy.</w:t>
            </w:r>
          </w:p>
        </w:tc>
      </w:tr>
      <w:tr>
        <w:tc>
          <w:tcPr>
            <w:tcW w:type="dxa" w:w="2880"/>
          </w:tcPr>
          <w:p>
            <w:r>
              <w:t>winning_retention_policy.type</w:t>
            </w:r>
          </w:p>
        </w:tc>
        <w:tc>
          <w:tcPr>
            <w:tcW w:type="dxa" w:w="2880"/>
          </w:tcPr>
          <w:p>
            <w:r>
              <w:t>string</w:t>
            </w:r>
          </w:p>
        </w:tc>
        <w:tc>
          <w:tcPr>
            <w:tcW w:type="dxa" w:w="2880"/>
          </w:tcPr>
          <w:p>
            <w:r>
              <w:t>Always retention_policy.</w:t>
            </w:r>
          </w:p>
        </w:tc>
      </w:tr>
      <w:tr>
        <w:tc>
          <w:tcPr>
            <w:tcW w:type="dxa" w:w="2880"/>
          </w:tcPr>
          <w:p>
            <w:r>
              <w:t>winning_retention_policy.policy_name</w:t>
            </w:r>
          </w:p>
        </w:tc>
        <w:tc>
          <w:tcPr>
            <w:tcW w:type="dxa" w:w="2880"/>
          </w:tcPr>
          <w:p>
            <w:r>
              <w:t>string</w:t>
            </w:r>
          </w:p>
        </w:tc>
        <w:tc>
          <w:tcPr>
            <w:tcW w:type="dxa" w:w="2880"/>
          </w:tcPr>
          <w:p>
            <w:r>
              <w:t>Name given to the retention policy.</w:t>
            </w:r>
          </w:p>
        </w:tc>
      </w:tr>
      <w:tr>
        <w:tc>
          <w:tcPr>
            <w:tcW w:type="dxa" w:w="2880"/>
          </w:tcPr>
          <w:p>
            <w:r>
              <w:t>winning_retention_policy.retention_length</w:t>
            </w:r>
          </w:p>
        </w:tc>
        <w:tc>
          <w:tcPr>
            <w:tcW w:type="dxa" w:w="2880"/>
          </w:tcPr>
          <w:p>
            <w:r>
              <w:t>string</w:t>
            </w:r>
          </w:p>
        </w:tc>
        <w:tc>
          <w:tcPr>
            <w:tcW w:type="dxa" w:w="2880"/>
          </w:tcPr>
          <w:p>
            <w:r>
              <w:t>Duration in days the retention policy is active after assignment. If policy_type is indefinite, this may be indefinite. Minimum length: 1.</w:t>
            </w:r>
          </w:p>
        </w:tc>
      </w:tr>
      <w:tr>
        <w:tc>
          <w:tcPr>
            <w:tcW w:type="dxa" w:w="2880"/>
          </w:tcPr>
          <w:p>
            <w:r>
              <w:t>winning_retention_policy.disposition_action</w:t>
            </w:r>
          </w:p>
        </w:tc>
        <w:tc>
          <w:tcPr>
            <w:tcW w:type="dxa" w:w="2880"/>
          </w:tcPr>
          <w:p>
            <w:r>
              <w:t>string</w:t>
            </w:r>
          </w:p>
        </w:tc>
        <w:tc>
          <w:tcPr>
            <w:tcW w:type="dxa" w:w="2880"/>
          </w:tcPr>
          <w:p>
            <w:r>
              <w:t>Disposition action: permanently_delete or remove_retention.</w:t>
            </w:r>
          </w:p>
        </w:tc>
      </w:tr>
      <w:tr>
        <w:tc>
          <w:tcPr>
            <w:tcW w:type="dxa" w:w="2880"/>
          </w:tcPr>
          <w:p>
            <w:r>
              <w:t>type (error)</w:t>
            </w:r>
          </w:p>
        </w:tc>
        <w:tc>
          <w:tcPr>
            <w:tcW w:type="dxa" w:w="2880"/>
          </w:tcPr>
          <w:p>
            <w:r>
              <w:t>string</w:t>
            </w:r>
          </w:p>
        </w:tc>
        <w:tc>
          <w:tcPr>
            <w:tcW w:type="dxa" w:w="2880"/>
          </w:tcPr>
          <w:p>
            <w:r>
              <w:t>Always error.</w:t>
            </w:r>
          </w:p>
        </w:tc>
      </w:tr>
      <w:tr>
        <w:tc>
          <w:tcPr>
            <w:tcW w:type="dxa" w:w="2880"/>
          </w:tcPr>
          <w:p>
            <w:r>
              <w:t>status (error)</w:t>
            </w:r>
          </w:p>
        </w:tc>
        <w:tc>
          <w:tcPr>
            <w:tcW w:type="dxa" w:w="2880"/>
          </w:tcPr>
          <w:p>
            <w:r>
              <w:t>integer</w:t>
            </w:r>
          </w:p>
        </w:tc>
        <w:tc>
          <w:tcPr>
            <w:tcW w:type="dxa" w:w="2880"/>
          </w:tcPr>
          <w:p>
            <w:r>
              <w:t>HTTP status code.</w:t>
            </w:r>
          </w:p>
        </w:tc>
      </w:tr>
      <w:tr>
        <w:tc>
          <w:tcPr>
            <w:tcW w:type="dxa" w:w="2880"/>
          </w:tcPr>
          <w:p>
            <w:r>
              <w:t>code (error)</w:t>
            </w:r>
          </w:p>
        </w:tc>
        <w:tc>
          <w:tcPr>
            <w:tcW w:type="dxa" w:w="2880"/>
          </w:tcPr>
          <w:p>
            <w:r>
              <w:t>string</w:t>
            </w:r>
          </w:p>
        </w:tc>
        <w:tc>
          <w:tcPr>
            <w:tcW w:type="dxa" w:w="2880"/>
          </w:tcPr>
          <w:p>
            <w:r>
              <w:t>Box-specific error code (e.g., bad_request, unauthorized, forbidden, not_found, etc.).</w:t>
            </w:r>
          </w:p>
        </w:tc>
      </w:tr>
      <w:tr>
        <w:tc>
          <w:tcPr>
            <w:tcW w:type="dxa" w:w="2880"/>
          </w:tcPr>
          <w:p>
            <w:r>
              <w:t>message (error)</w:t>
            </w:r>
          </w:p>
        </w:tc>
        <w:tc>
          <w:tcPr>
            <w:tcW w:type="dxa" w:w="2880"/>
          </w:tcPr>
          <w:p>
            <w:r>
              <w:t>string</w:t>
            </w:r>
          </w:p>
        </w:tc>
        <w:tc>
          <w:tcPr>
            <w:tcW w:type="dxa" w:w="2880"/>
          </w:tcPr>
          <w:p>
            <w:r>
              <w:t>Short message describing the error.</w:t>
            </w:r>
          </w:p>
        </w:tc>
      </w:tr>
      <w:tr>
        <w:tc>
          <w:tcPr>
            <w:tcW w:type="dxa" w:w="2880"/>
          </w:tcPr>
          <w:p>
            <w:r>
              <w:t>context_info (error)</w:t>
            </w:r>
          </w:p>
        </w:tc>
        <w:tc>
          <w:tcPr>
            <w:tcW w:type="dxa" w:w="2880"/>
          </w:tcPr>
          <w:p>
            <w:r>
              <w:t>object</w:t>
            </w:r>
          </w:p>
        </w:tc>
        <w:tc>
          <w:tcPr>
            <w:tcW w:type="dxa" w:w="2880"/>
          </w:tcPr>
          <w:p>
            <w:r>
              <w:t>Additional context for the error (schema varies).</w:t>
            </w:r>
          </w:p>
        </w:tc>
      </w:tr>
      <w:tr>
        <w:tc>
          <w:tcPr>
            <w:tcW w:type="dxa" w:w="2880"/>
          </w:tcPr>
          <w:p>
            <w:r>
              <w:t>help_url (error)</w:t>
            </w:r>
          </w:p>
        </w:tc>
        <w:tc>
          <w:tcPr>
            <w:tcW w:type="dxa" w:w="2880"/>
          </w:tcPr>
          <w:p>
            <w:r>
              <w:t>string</w:t>
            </w:r>
          </w:p>
        </w:tc>
        <w:tc>
          <w:tcPr>
            <w:tcW w:type="dxa" w:w="2880"/>
          </w:tcPr>
          <w:p>
            <w:r>
              <w:t>URL with more information about the error.</w:t>
            </w:r>
          </w:p>
        </w:tc>
      </w:tr>
      <w:tr>
        <w:tc>
          <w:tcPr>
            <w:tcW w:type="dxa" w:w="2880"/>
          </w:tcPr>
          <w:p>
            <w:r>
              <w:t>request_id (error)</w:t>
            </w:r>
          </w:p>
        </w:tc>
        <w:tc>
          <w:tcPr>
            <w:tcW w:type="dxa" w:w="2880"/>
          </w:tcPr>
          <w:p>
            <w:r>
              <w:t>string</w:t>
            </w:r>
          </w:p>
        </w:tc>
        <w:tc>
          <w:tcPr>
            <w:tcW w:type="dxa" w:w="2880"/>
          </w:tcPr>
          <w:p>
            <w:r>
              <w:t>Unique identifier for the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'https://api.box.com/2.0/file_version_retentions/3424234' \</w:t>
        <w:br/>
        <w:t xml:space="preserve"> --header 'Accept: application/json'</w:t>
      </w:r>
    </w:p>
    <w:p>
      <w:pPr>
        <w:pStyle w:val="Heading3"/>
      </w:pPr>
      <w:r>
        <w:t>Notes</w:t>
      </w:r>
    </w:p>
    <w:p>
      <w:pPr>
        <w:pStyle w:val="ListBullet"/>
      </w:pPr>
      <w:r>
        <w:t>This endpoint is marked deprecated in the provided documentation. Consider using the “files under retention” or “file versions under retention” endpoints for current integrations.</w:t>
      </w:r>
    </w:p>
    <w:p>
      <w:pPr>
        <w:pStyle w:val="Heading3"/>
      </w:pPr>
      <w:r>
        <w:t>Related fileVersionRetentions actions</w:t>
      </w:r>
    </w:p>
    <w:p>
      <w:pPr>
        <w:pStyle w:val="ListBullet"/>
      </w:pPr>
      <w:r>
        <w:t>[GET] List File Version Retentions — /file_version_retentions</w:t>
      </w:r>
    </w:p>
    <w:p>
      <w:r>
        <w:br w:type="page"/>
      </w:r>
    </w:p>
    <w:p>
      <w:pPr>
        <w:pStyle w:val="Heading2"/>
      </w:pPr>
      <w:r>
        <w:t>75. [GET] List File Version Retentions</w:t>
      </w:r>
    </w:p>
    <w:p>
      <w:r>
        <w:rPr>
          <w:b/>
        </w:rPr>
        <w:t xml:space="preserve">Endpoint: </w:t>
      </w:r>
      <w:r>
        <w:rPr>
          <w:rFonts w:ascii="Courier New" w:hAnsi="Courier New"/>
          <w:sz w:val="18"/>
        </w:rPr>
        <w:t>/file_version_retentions</w:t>
      </w:r>
    </w:p>
    <w:p>
      <w:pPr>
        <w:pStyle w:val="Heading3"/>
      </w:pPr>
      <w:r>
        <w:t>Prerequisites</w:t>
      </w:r>
    </w:p>
    <w:p>
      <w:pPr>
        <w:pStyle w:val="ListBullet"/>
      </w:pPr>
      <w:r>
        <w:t>Must be an enterprise user with access to view file version retentions</w:t>
      </w:r>
    </w:p>
    <w:p>
      <w:pPr>
        <w:pStyle w:val="ListBullet"/>
      </w:pPr>
      <w:r>
        <w:t xml:space="preserve">Note: The File Retention API is deprecated. For retention details, prefer: </w:t>
        <w:br/>
        <w:br/>
        <w:t>Files under retention: GET /retention_policy_assignments/{{assignment_id}}/files_under_retention</w:t>
        <w:br/>
        <w:t>File versions under retention: GET /retention_policy_assignments/{{assignment_id}}/file_versions_under_retention</w:t>
      </w:r>
    </w:p>
    <w:p>
      <w:pPr>
        <w:pStyle w:val="Heading3"/>
      </w:pPr>
      <w:r>
        <w:t>Method</w:t>
      </w:r>
    </w:p>
    <w:p>
      <w:r>
        <w:t>GET</w:t>
      </w:r>
    </w:p>
    <w:p>
      <w:pPr>
        <w:pStyle w:val="Heading3"/>
      </w:pPr>
      <w:r>
        <w:t>URL</w:t>
      </w:r>
    </w:p>
    <w:p>
      <w:r>
        <w:t>https://api.box.com/2.0/file_version_retentions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file version retention records for the given enterprise. Results can be filtered by file, file version, retention policy, disposition action, and disposition time window. Supports marker-based pagination.</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Filters results by files with this ID. Example: "43123123".</w:t>
            </w:r>
          </w:p>
        </w:tc>
      </w:tr>
      <w:tr>
        <w:tc>
          <w:tcPr>
            <w:tcW w:type="dxa" w:w="2880"/>
          </w:tcPr>
          <w:p>
            <w:r>
              <w:t>file_version_id</w:t>
            </w:r>
          </w:p>
        </w:tc>
        <w:tc>
          <w:tcPr>
            <w:tcW w:type="dxa" w:w="2880"/>
          </w:tcPr>
          <w:p>
            <w:r>
              <w:t>string</w:t>
            </w:r>
          </w:p>
        </w:tc>
        <w:tc>
          <w:tcPr>
            <w:tcW w:type="dxa" w:w="2880"/>
          </w:tcPr>
          <w:p>
            <w:r>
              <w:t>Filters results by file versions with this ID. Example: "1".</w:t>
            </w:r>
          </w:p>
        </w:tc>
      </w:tr>
      <w:tr>
        <w:tc>
          <w:tcPr>
            <w:tcW w:type="dxa" w:w="2880"/>
          </w:tcPr>
          <w:p>
            <w:r>
              <w:t>policy_id</w:t>
            </w:r>
          </w:p>
        </w:tc>
        <w:tc>
          <w:tcPr>
            <w:tcW w:type="dxa" w:w="2880"/>
          </w:tcPr>
          <w:p>
            <w:r>
              <w:t>string</w:t>
            </w:r>
          </w:p>
        </w:tc>
        <w:tc>
          <w:tcPr>
            <w:tcW w:type="dxa" w:w="2880"/>
          </w:tcPr>
          <w:p>
            <w:r>
              <w:t>Filters results by the retention policy with this ID. Example: "982312".</w:t>
            </w:r>
          </w:p>
        </w:tc>
      </w:tr>
      <w:tr>
        <w:tc>
          <w:tcPr>
            <w:tcW w:type="dxa" w:w="2880"/>
          </w:tcPr>
          <w:p>
            <w:r>
              <w:t>disposition_action</w:t>
            </w:r>
          </w:p>
        </w:tc>
        <w:tc>
          <w:tcPr>
            <w:tcW w:type="dxa" w:w="2880"/>
          </w:tcPr>
          <w:p>
            <w:r>
              <w:t>string (enum)</w:t>
            </w:r>
          </w:p>
        </w:tc>
        <w:tc>
          <w:tcPr>
            <w:tcW w:type="dxa" w:w="2880"/>
          </w:tcPr>
          <w:p>
            <w:r>
              <w:t>Filters by retention policy disposition action. Allowed values: permanently_delete, remove_retention. Example: "permanently_delete".</w:t>
            </w:r>
          </w:p>
        </w:tc>
      </w:tr>
      <w:tr>
        <w:tc>
          <w:tcPr>
            <w:tcW w:type="dxa" w:w="2880"/>
          </w:tcPr>
          <w:p>
            <w:r>
              <w:t>disposition_before</w:t>
            </w:r>
          </w:p>
        </w:tc>
        <w:tc>
          <w:tcPr>
            <w:tcW w:type="dxa" w:w="2880"/>
          </w:tcPr>
          <w:p>
            <w:r>
              <w:t>string</w:t>
            </w:r>
          </w:p>
        </w:tc>
        <w:tc>
          <w:tcPr>
            <w:tcW w:type="dxa" w:w="2880"/>
          </w:tcPr>
          <w:p>
            <w:r>
              <w:t>Filters results by files that will have their disposition come into effect before this date/time. Example: "2012-12-12T10:53:43-08:00".</w:t>
            </w:r>
          </w:p>
        </w:tc>
      </w:tr>
      <w:tr>
        <w:tc>
          <w:tcPr>
            <w:tcW w:type="dxa" w:w="2880"/>
          </w:tcPr>
          <w:p>
            <w:r>
              <w:t>disposition_after</w:t>
            </w:r>
          </w:p>
        </w:tc>
        <w:tc>
          <w:tcPr>
            <w:tcW w:type="dxa" w:w="2880"/>
          </w:tcPr>
          <w:p>
            <w:r>
              <w:t>string</w:t>
            </w:r>
          </w:p>
        </w:tc>
        <w:tc>
          <w:tcPr>
            <w:tcW w:type="dxa" w:w="2880"/>
          </w:tcPr>
          <w:p>
            <w:r>
              <w:t>Filters results by files that will have their disposition come into effect after this date/time. Example: "2012-12-19T10:34:23-08:00".</w:t>
            </w:r>
          </w:p>
        </w:tc>
      </w:tr>
      <w:tr>
        <w:tc>
          <w:tcPr>
            <w:tcW w:type="dxa" w:w="2880"/>
          </w:tcPr>
          <w:p>
            <w:r>
              <w:t>limit</w:t>
            </w:r>
          </w:p>
        </w:tc>
        <w:tc>
          <w:tcPr>
            <w:tcW w:type="dxa" w:w="2880"/>
          </w:tcPr>
          <w:p>
            <w:r>
              <w:t>integer</w:t>
            </w:r>
          </w:p>
        </w:tc>
        <w:tc>
          <w:tcPr>
            <w:tcW w:type="dxa" w:w="2880"/>
          </w:tcPr>
          <w:p>
            <w:r>
              <w:t>Maximum number of items to return per page. Example: 1000.</w:t>
            </w:r>
          </w:p>
        </w:tc>
      </w:tr>
      <w:tr>
        <w:tc>
          <w:tcPr>
            <w:tcW w:type="dxa" w:w="2880"/>
          </w:tcPr>
          <w:p>
            <w:r>
              <w:t>marker</w:t>
            </w:r>
          </w:p>
        </w:tc>
        <w:tc>
          <w:tcPr>
            <w:tcW w:type="dxa" w:w="2880"/>
          </w:tcPr>
          <w:p>
            <w:r>
              <w:t>string</w:t>
            </w:r>
          </w:p>
        </w:tc>
        <w:tc>
          <w:tcPr>
            <w:tcW w:type="dxa" w:w="2880"/>
          </w:tcPr>
          <w:p>
            <w:r>
              <w:t>Position marker to begin returning results (marker-based pagination). Requires usemarker=true. Example: "JV9IRGZmieiBasejOG9yDCRNgd2ymoZIbjsxbJMjIs3kioVii".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1000,</w:t>
        <w:br/>
        <w:t xml:space="preserve"> "next_marker": "JV9IRGZmieiBasejOG9yDCRNgd2ymoZIbjsxbJMjIs3kioVii",</w:t>
        <w:br/>
        <w:t xml:space="preserve"> "prev_marker": "JV9IRGZmieiBasejOG9yDCRNgd2ymoZIbjsxbJMjIs3kioVih",</w:t>
        <w:br/>
        <w:t xml:space="preserve"> "entries": [</w:t>
        <w:br/>
        <w:t xml:space="preserve"> {</w:t>
        <w:br/>
        <w:t xml:space="preserve"> "id": "1234567890",</w:t>
        <w:br/>
        <w:t xml:space="preserve"> "type": "file_version_retention",</w:t>
        <w:br/>
        <w:t xml:space="preserve"> "file_version": {},</w:t>
        <w:br/>
        <w:t xml:space="preserve"> "file": {},</w:t>
        <w:br/>
        <w:t xml:space="preserve"> "applied_at": "2012-12-12T10:53:43-08:00",</w:t>
        <w:br/>
        <w:t xml:space="preserve"> "disposition_at": "2012-12-19T10:34:23-08:00",</w:t>
        <w:br/>
        <w:t xml:space="preserve"> "winning_retention_policy": {}</w:t>
        <w:br/>
        <w:t xml:space="preserve"> }</w:t>
        <w:br/>
        <w:t xml:space="preserve"> ]</w:t>
        <w:br/>
        <w:t>}</w:t>
      </w:r>
    </w:p>
    <w:p>
      <w:pPr>
        <w:pStyle w:val="Heading3"/>
      </w:pPr>
      <w:r>
        <w:t>Error Response (Default -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limit used for these entries. Same as the limit query parameter unless it exceeded the maximum allowed.</w:t>
            </w:r>
          </w:p>
        </w:tc>
      </w:tr>
      <w:tr>
        <w:tc>
          <w:tcPr>
            <w:tcW w:type="dxa" w:w="2880"/>
          </w:tcPr>
          <w:p>
            <w:r>
              <w:t>next_marker</w:t>
            </w:r>
          </w:p>
        </w:tc>
        <w:tc>
          <w:tcPr>
            <w:tcW w:type="dxa" w:w="2880"/>
          </w:tcPr>
          <w:p>
            <w:r>
              <w:t>string</w:t>
            </w:r>
          </w:p>
        </w:tc>
        <w:tc>
          <w:tcPr>
            <w:tcW w:type="dxa" w:w="2880"/>
          </w:tcPr>
          <w:p>
            <w:r>
              <w:t>Marker for the start of the next page of results.</w:t>
            </w:r>
          </w:p>
        </w:tc>
      </w:tr>
      <w:tr>
        <w:tc>
          <w:tcPr>
            <w:tcW w:type="dxa" w:w="2880"/>
          </w:tcPr>
          <w:p>
            <w:r>
              <w:t>prev_marker</w:t>
            </w:r>
          </w:p>
        </w:tc>
        <w:tc>
          <w:tcPr>
            <w:tcW w:type="dxa" w:w="2880"/>
          </w:tcPr>
          <w:p>
            <w:r>
              <w:t>string</w:t>
            </w:r>
          </w:p>
        </w:tc>
        <w:tc>
          <w:tcPr>
            <w:tcW w:type="dxa" w:w="2880"/>
          </w:tcPr>
          <w:p>
            <w:r>
              <w:t>Marker for the start of the previous page of results.</w:t>
            </w:r>
          </w:p>
        </w:tc>
      </w:tr>
      <w:tr>
        <w:tc>
          <w:tcPr>
            <w:tcW w:type="dxa" w:w="2880"/>
          </w:tcPr>
          <w:p>
            <w:r>
              <w:t>entries</w:t>
            </w:r>
          </w:p>
        </w:tc>
        <w:tc>
          <w:tcPr>
            <w:tcW w:type="dxa" w:w="2880"/>
          </w:tcPr>
          <w:p>
            <w:r>
              <w:t>array</w:t>
            </w:r>
          </w:p>
        </w:tc>
        <w:tc>
          <w:tcPr>
            <w:tcW w:type="dxa" w:w="2880"/>
          </w:tcPr>
          <w:p>
            <w:r>
              <w:t>List of file version retention objects.</w:t>
            </w:r>
          </w:p>
        </w:tc>
      </w:tr>
      <w:tr>
        <w:tc>
          <w:tcPr>
            <w:tcW w:type="dxa" w:w="2880"/>
          </w:tcPr>
          <w:p>
            <w:r>
              <w:t>entries[].id</w:t>
            </w:r>
          </w:p>
        </w:tc>
        <w:tc>
          <w:tcPr>
            <w:tcW w:type="dxa" w:w="2880"/>
          </w:tcPr>
          <w:p>
            <w:r>
              <w:t>string</w:t>
            </w:r>
          </w:p>
        </w:tc>
        <w:tc>
          <w:tcPr>
            <w:tcW w:type="dxa" w:w="2880"/>
          </w:tcPr>
          <w:p>
            <w:r>
              <w:t>Unique identifier for this file version retention.</w:t>
            </w:r>
          </w:p>
        </w:tc>
      </w:tr>
      <w:tr>
        <w:tc>
          <w:tcPr>
            <w:tcW w:type="dxa" w:w="2880"/>
          </w:tcPr>
          <w:p>
            <w:r>
              <w:t>entries[].type</w:t>
            </w:r>
          </w:p>
        </w:tc>
        <w:tc>
          <w:tcPr>
            <w:tcW w:type="dxa" w:w="2880"/>
          </w:tcPr>
          <w:p>
            <w:r>
              <w:t>string</w:t>
            </w:r>
          </w:p>
        </w:tc>
        <w:tc>
          <w:tcPr>
            <w:tcW w:type="dxa" w:w="2880"/>
          </w:tcPr>
          <w:p>
            <w:r>
              <w:t>Always file_version_retention.</w:t>
            </w:r>
          </w:p>
        </w:tc>
      </w:tr>
      <w:tr>
        <w:tc>
          <w:tcPr>
            <w:tcW w:type="dxa" w:w="2880"/>
          </w:tcPr>
          <w:p>
            <w:r>
              <w:t>entries[].file_version</w:t>
            </w:r>
          </w:p>
        </w:tc>
        <w:tc>
          <w:tcPr>
            <w:tcW w:type="dxa" w:w="2880"/>
          </w:tcPr>
          <w:p>
            <w:r>
              <w:t>object</w:t>
            </w:r>
          </w:p>
        </w:tc>
        <w:tc>
          <w:tcPr>
            <w:tcW w:type="dxa" w:w="2880"/>
          </w:tcPr>
          <w:p>
            <w:r>
              <w:t>A &lt;FileVersion--Mini&gt; object (schema not provided in scraped content).</w:t>
            </w:r>
          </w:p>
        </w:tc>
      </w:tr>
      <w:tr>
        <w:tc>
          <w:tcPr>
            <w:tcW w:type="dxa" w:w="2880"/>
          </w:tcPr>
          <w:p>
            <w:r>
              <w:t>entries[].file</w:t>
            </w:r>
          </w:p>
        </w:tc>
        <w:tc>
          <w:tcPr>
            <w:tcW w:type="dxa" w:w="2880"/>
          </w:tcPr>
          <w:p>
            <w:r>
              <w:t>object</w:t>
            </w:r>
          </w:p>
        </w:tc>
        <w:tc>
          <w:tcPr>
            <w:tcW w:type="dxa" w:w="2880"/>
          </w:tcPr>
          <w:p>
            <w:r>
              <w:t>A &lt;File--Mini&gt; object (schema not provided in scraped content).</w:t>
            </w:r>
          </w:p>
        </w:tc>
      </w:tr>
      <w:tr>
        <w:tc>
          <w:tcPr>
            <w:tcW w:type="dxa" w:w="2880"/>
          </w:tcPr>
          <w:p>
            <w:r>
              <w:t>entries[].applied_at</w:t>
            </w:r>
          </w:p>
        </w:tc>
        <w:tc>
          <w:tcPr>
            <w:tcW w:type="dxa" w:w="2880"/>
          </w:tcPr>
          <w:p>
            <w:r>
              <w:t>string</w:t>
            </w:r>
          </w:p>
        </w:tc>
        <w:tc>
          <w:tcPr>
            <w:tcW w:type="dxa" w:w="2880"/>
          </w:tcPr>
          <w:p>
            <w:r>
              <w:t>When this file version retention object was created.</w:t>
            </w:r>
          </w:p>
        </w:tc>
      </w:tr>
      <w:tr>
        <w:tc>
          <w:tcPr>
            <w:tcW w:type="dxa" w:w="2880"/>
          </w:tcPr>
          <w:p>
            <w:r>
              <w:t>entries[].disposition_at</w:t>
            </w:r>
          </w:p>
        </w:tc>
        <w:tc>
          <w:tcPr>
            <w:tcW w:type="dxa" w:w="2880"/>
          </w:tcPr>
          <w:p>
            <w:r>
              <w:t>string</w:t>
            </w:r>
          </w:p>
        </w:tc>
        <w:tc>
          <w:tcPr>
            <w:tcW w:type="dxa" w:w="2880"/>
          </w:tcPr>
          <w:p>
            <w:r>
              <w:t>When the retention expires on this file version retention.</w:t>
            </w:r>
          </w:p>
        </w:tc>
      </w:tr>
      <w:tr>
        <w:tc>
          <w:tcPr>
            <w:tcW w:type="dxa" w:w="2880"/>
          </w:tcPr>
          <w:p>
            <w:r>
              <w:t>entries[].winning_retention_policy</w:t>
            </w:r>
          </w:p>
        </w:tc>
        <w:tc>
          <w:tcPr>
            <w:tcW w:type="dxa" w:w="2880"/>
          </w:tcPr>
          <w:p>
            <w:r>
              <w:t>object</w:t>
            </w:r>
          </w:p>
        </w:tc>
        <w:tc>
          <w:tcPr>
            <w:tcW w:type="dxa" w:w="2880"/>
          </w:tcPr>
          <w:p>
            <w:r>
              <w:t>A &lt;RetentionPolicy--Mini&gt; object (schema not provided in scraped content).</w:t>
            </w:r>
          </w:p>
        </w:tc>
      </w:tr>
      <w:tr>
        <w:tc>
          <w:tcPr>
            <w:tcW w:type="dxa" w:w="2880"/>
          </w:tcPr>
          <w:p>
            <w:r>
              <w:t>type</w:t>
            </w:r>
          </w:p>
        </w:tc>
        <w:tc>
          <w:tcPr>
            <w:tcW w:type="dxa" w:w="2880"/>
          </w:tcPr>
          <w:p>
            <w:r>
              <w:t>string</w:t>
            </w:r>
          </w:p>
        </w:tc>
        <w:tc>
          <w:tcPr>
            <w:tcW w:type="dxa" w:w="2880"/>
          </w:tcPr>
          <w:p>
            <w:r>
              <w:t>(Error response) Always error.</w:t>
            </w:r>
          </w:p>
        </w:tc>
      </w:tr>
      <w:tr>
        <w:tc>
          <w:tcPr>
            <w:tcW w:type="dxa" w:w="2880"/>
          </w:tcPr>
          <w:p>
            <w:r>
              <w:t>status</w:t>
            </w:r>
          </w:p>
        </w:tc>
        <w:tc>
          <w:tcPr>
            <w:tcW w:type="dxa" w:w="2880"/>
          </w:tcPr>
          <w:p>
            <w:r>
              <w:t>integer</w:t>
            </w:r>
          </w:p>
        </w:tc>
        <w:tc>
          <w:tcPr>
            <w:tcW w:type="dxa" w:w="2880"/>
          </w:tcPr>
          <w:p>
            <w:r>
              <w:t>(Error response) HTTP status code.</w:t>
            </w:r>
          </w:p>
        </w:tc>
      </w:tr>
      <w:tr>
        <w:tc>
          <w:tcPr>
            <w:tcW w:type="dxa" w:w="2880"/>
          </w:tcPr>
          <w:p>
            <w:r>
              <w:t>code</w:t>
            </w:r>
          </w:p>
        </w:tc>
        <w:tc>
          <w:tcPr>
            <w:tcW w:type="dxa" w:w="2880"/>
          </w:tcPr>
          <w:p>
            <w:r>
              <w:t>string</w:t>
            </w:r>
          </w:p>
        </w:tc>
        <w:tc>
          <w:tcPr>
            <w:tcW w:type="dxa" w:w="2880"/>
          </w:tcPr>
          <w:p>
            <w:r>
              <w:t>(Error response)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(Error response) Short message describing the error.</w:t>
            </w:r>
          </w:p>
        </w:tc>
      </w:tr>
      <w:tr>
        <w:tc>
          <w:tcPr>
            <w:tcW w:type="dxa" w:w="2880"/>
          </w:tcPr>
          <w:p>
            <w:r>
              <w:t>context_info</w:t>
            </w:r>
          </w:p>
        </w:tc>
        <w:tc>
          <w:tcPr>
            <w:tcW w:type="dxa" w:w="2880"/>
          </w:tcPr>
          <w:p>
            <w:r>
              <w:t>object</w:t>
            </w:r>
          </w:p>
        </w:tc>
        <w:tc>
          <w:tcPr>
            <w:tcW w:type="dxa" w:w="2880"/>
          </w:tcPr>
          <w:p>
            <w:r>
              <w:t>(Error response) Additional context keyed by string.</w:t>
            </w:r>
          </w:p>
        </w:tc>
      </w:tr>
      <w:tr>
        <w:tc>
          <w:tcPr>
            <w:tcW w:type="dxa" w:w="2880"/>
          </w:tcPr>
          <w:p>
            <w:r>
              <w:t>help_url</w:t>
            </w:r>
          </w:p>
        </w:tc>
        <w:tc>
          <w:tcPr>
            <w:tcW w:type="dxa" w:w="2880"/>
          </w:tcPr>
          <w:p>
            <w:r>
              <w:t>string</w:t>
            </w:r>
          </w:p>
        </w:tc>
        <w:tc>
          <w:tcPr>
            <w:tcW w:type="dxa" w:w="2880"/>
          </w:tcPr>
          <w:p>
            <w:r>
              <w:t>(Error response) URL with more information about the error.</w:t>
            </w:r>
          </w:p>
        </w:tc>
      </w:tr>
      <w:tr>
        <w:tc>
          <w:tcPr>
            <w:tcW w:type="dxa" w:w="2880"/>
          </w:tcPr>
          <w:p>
            <w:r>
              <w:t>request_id</w:t>
            </w:r>
          </w:p>
        </w:tc>
        <w:tc>
          <w:tcPr>
            <w:tcW w:type="dxa" w:w="2880"/>
          </w:tcPr>
          <w:p>
            <w:r>
              <w:t>string</w:t>
            </w:r>
          </w:p>
        </w:tc>
        <w:tc>
          <w:tcPr>
            <w:tcW w:type="dxa" w:w="2880"/>
          </w:tcPr>
          <w:p>
            <w:r>
              <w:t>(Error response) Unique identifier for the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'https://api.box.com/2.0/file_version_retentions?limit=1000&amp;disposition_action=permanently_delete' \</w:t>
        <w:br/>
        <w:t xml:space="preserve"> --header 'Accept: application/json'</w:t>
      </w:r>
    </w:p>
    <w:p>
      <w:pPr>
        <w:pStyle w:val="Heading3"/>
      </w:pPr>
      <w:r>
        <w:t>Example Usage</w:t>
      </w:r>
    </w:p>
    <w:p>
      <w:pPr>
        <w:pStyle w:val="Heading3"/>
      </w:pPr>
      <w:r>
        <w:t>Example 1: Filter by File ID</w:t>
      </w:r>
    </w:p>
    <w:p>
      <w:r>
        <w:rPr>
          <w:b/>
          <w:color w:val="666666"/>
          <w:sz w:val="16"/>
        </w:rPr>
        <w:t>[bash]</w:t>
      </w:r>
    </w:p>
    <w:p>
      <w:pPr>
        <w:shd w:fill="F2F2F2" w:val="clear"/>
      </w:pPr>
      <w:r>
        <w:rPr>
          <w:rFonts w:ascii="Courier New" w:hAnsi="Courier New"/>
          <w:sz w:val="17"/>
        </w:rPr>
        <w:t>curl -i --location --request GET 'https://api.box.com/2.0/file_version_retentions?file_id=43123123&amp;limit=1000' \</w:t>
        <w:br/>
        <w:t xml:space="preserve"> --header 'Accept: application/json'</w:t>
      </w:r>
    </w:p>
    <w:p>
      <w:pPr>
        <w:pStyle w:val="Heading3"/>
      </w:pPr>
      <w:r>
        <w:t>Example 2: Filter by Policy and Disposition Window</w:t>
      </w:r>
    </w:p>
    <w:p>
      <w:r>
        <w:rPr>
          <w:b/>
          <w:color w:val="666666"/>
          <w:sz w:val="16"/>
        </w:rPr>
        <w:t>[bash]</w:t>
      </w:r>
    </w:p>
    <w:p>
      <w:pPr>
        <w:shd w:fill="F2F2F2" w:val="clear"/>
      </w:pPr>
      <w:r>
        <w:rPr>
          <w:rFonts w:ascii="Courier New" w:hAnsi="Courier New"/>
          <w:sz w:val="17"/>
        </w:rPr>
        <w:t>curl -i --location --request GET 'https://api.box.com/2.0/file_version_retentions?policy_id=982312&amp;disposition_after=2012-12-19T10:34:23-08:00&amp;disposition_before=2012-12-20T10:34:23-08:00' \</w:t>
        <w:br/>
        <w:t xml:space="preserve"> --header 'Accept: application/json'</w:t>
      </w:r>
    </w:p>
    <w:p>
      <w:pPr>
        <w:pStyle w:val="Heading3"/>
      </w:pPr>
      <w:r>
        <w:t>Example 3: Paginate with a Marker</w:t>
      </w:r>
    </w:p>
    <w:p>
      <w:r>
        <w:rPr>
          <w:b/>
          <w:color w:val="666666"/>
          <w:sz w:val="16"/>
        </w:rPr>
        <w:t>[bash]</w:t>
      </w:r>
    </w:p>
    <w:p>
      <w:pPr>
        <w:shd w:fill="F2F2F2" w:val="clear"/>
      </w:pPr>
      <w:r>
        <w:rPr>
          <w:rFonts w:ascii="Courier New" w:hAnsi="Courier New"/>
          <w:sz w:val="17"/>
        </w:rPr>
        <w:t>curl -i --location --request GET 'https://api.box.com/2.0/file_version_retentions?limit=1000&amp;marker=JV9IRGZmieiBasejOG9yDCRNgd2ymoZIbjsxbJMjIs3kioVii' \</w:t>
        <w:br/>
        <w:t xml:space="preserve"> --header 'Accept: application/json'</w:t>
      </w:r>
    </w:p>
    <w:p>
      <w:pPr>
        <w:pStyle w:val="Heading3"/>
      </w:pPr>
      <w:r>
        <w:t>Notes</w:t>
      </w:r>
    </w:p>
    <w:p>
      <w:pPr>
        <w:pStyle w:val="ListBullet"/>
      </w:pPr>
      <w:r>
        <w:t>The marker parameter is used for marker-based pagination and requires usemarker=true (as noted in the scraped documentation), but the usemarker parameter itself was not included in the scraped parameter list.</w:t>
      </w:r>
    </w:p>
    <w:p>
      <w:pPr>
        <w:pStyle w:val="ListBullet"/>
      </w:pPr>
      <w:r>
        <w:t>Mini object schemas for file_version, file, and winning_retention_policy were referenced but not provided in the scraped content.</w:t>
      </w:r>
    </w:p>
    <w:p>
      <w:pPr>
        <w:pStyle w:val="Heading3"/>
      </w:pPr>
      <w:r>
        <w:t>Error Handling</w:t>
      </w:r>
    </w:p>
    <w:p>
      <w:pPr>
        <w:pStyle w:val="ListBullet"/>
      </w:pPr>
      <w:r>
        <w:t>The scraped documentation lists a default “unexpected client error” response with Box error structure (type, status, code, message, etc.).</w:t>
      </w:r>
    </w:p>
    <w:p>
      <w:pPr>
        <w:pStyle w:val="Heading3"/>
      </w:pPr>
      <w:r>
        <w:t>Related fileVersionRetentions actions</w:t>
      </w:r>
    </w:p>
    <w:p>
      <w:pPr>
        <w:pStyle w:val="ListBullet"/>
      </w:pPr>
      <w:r>
        <w:t>[GET] Get a File Version Retention — /file_version_retentions/{{fileVersionRetentionId}}</w:t>
      </w:r>
    </w:p>
    <w:p>
      <w:r>
        <w:br w:type="page"/>
      </w:r>
    </w:p>
    <w:p>
      <w:pPr>
        <w:pStyle w:val="Heading2"/>
      </w:pPr>
      <w:r>
        <w:t>76. [GET] Get a File Version</w:t>
      </w:r>
    </w:p>
    <w:p>
      <w:r>
        <w:rPr>
          <w:b/>
        </w:rPr>
        <w:t xml:space="preserve">Endpoint: </w:t>
      </w:r>
      <w:r>
        <w:rPr>
          <w:rFonts w:ascii="Courier New" w:hAnsi="Courier New"/>
          <w:sz w:val="18"/>
        </w:rPr>
        <w:t>/files/{{fileId}}/versions/{{fileVersionId}}</w:t>
      </w:r>
    </w:p>
    <w:p>
      <w:pPr>
        <w:pStyle w:val="Heading3"/>
      </w:pPr>
      <w:r>
        <w:t>Prerequisites</w:t>
      </w:r>
    </w:p>
    <w:p>
      <w:pPr>
        <w:pStyle w:val="ListBullet"/>
      </w:pPr>
      <w:r>
        <w:t>Versions are only tracked for Box users with premium accounts.</w:t>
      </w:r>
    </w:p>
    <w:p>
      <w:pPr>
        <w:pStyle w:val="Heading3"/>
      </w:pPr>
      <w:r>
        <w:t>Method</w:t>
      </w:r>
    </w:p>
    <w:p>
      <w:r>
        <w:t>GET</w:t>
      </w:r>
    </w:p>
    <w:p>
      <w:pPr>
        <w:pStyle w:val="Heading3"/>
      </w:pPr>
      <w:r>
        <w:t>URL</w:t>
      </w:r>
    </w:p>
    <w:p>
      <w:r>
        <w:t>https://api.box.com/2.0/files/{{file_id}}/versions/{{file_version_id}}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version of a file in Box. Not all fields are returned by default; use the fields query parameter to request specific attributes.</w:t>
      </w:r>
    </w:p>
    <w:p>
      <w:pPr>
        <w:pStyle w:val="Heading3"/>
      </w:pPr>
      <w:r>
        <w:t>Enforcement Rules</w:t>
      </w:r>
    </w:p>
    <w:p>
      <w:pPr>
        <w:pStyle w:val="ListBullet"/>
      </w:pPr>
      <w:r>
        <w:t>The file_id path parameter must always be present.</w:t>
      </w:r>
    </w:p>
    <w:p>
      <w:pPr>
        <w:pStyle w:val="ListBullet"/>
      </w:pPr>
      <w:r>
        <w:t>The file_version_id path parameter must always be present.</w:t>
      </w:r>
    </w:p>
    <w:p>
      <w:pPr>
        <w:pStyle w:val="ListBullet"/>
      </w:pPr>
      <w:r>
        <w:t>If the user provides file_id and/or file_version_id, use those values directly.</w:t>
      </w:r>
    </w:p>
    <w:p>
      <w:pPr>
        <w:pStyle w:val="ListBullet"/>
      </w:pPr>
      <w:r>
        <w:t>Do not call the API with missing or empty path parameters (e.g., avoid /files//versions/).</w:t>
      </w:r>
    </w:p>
    <w:p>
      <w:pPr>
        <w:pStyle w:val="ListBullet"/>
      </w:pPr>
      <w:r>
        <w:t>Always construct the path as /files/{{file_id}}/versions/{{file_version_id}}, where both parameters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/files/12345/versions/1234</w:t>
        <w:br/>
        <w:t>/files/99999/versions/1</w:t>
      </w:r>
    </w:p>
    <w:p>
      <w:pPr>
        <w:pStyle w:val="Heading3"/>
      </w:pPr>
      <w:r>
        <w:t>Invalid Examples</w:t>
      </w:r>
    </w:p>
    <w:p>
      <w:r>
        <w:rPr>
          <w:b/>
          <w:color w:val="666666"/>
          <w:sz w:val="16"/>
        </w:rPr>
        <w:t>[http]</w:t>
      </w:r>
    </w:p>
    <w:p>
      <w:pPr>
        <w:shd w:fill="F2F2F2" w:val="clear"/>
      </w:pPr>
      <w:r>
        <w:rPr>
          <w:rFonts w:ascii="Courier New" w:hAnsi="Courier New"/>
          <w:sz w:val="17"/>
        </w:rPr>
        <w:t>/files//versions/1234</w:t>
        <w:br/>
        <w:t>/files/12345/versions/</w:t>
        <w:br/>
        <w:t>/files/versions/1234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The unique identifier that represents a file. The ID for any file can be determined by visiting a file in the web application and copying the ID from the URL (e.g., https://*.app.box.com/files/123 → file_id is 123).</w:t>
            </w:r>
          </w:p>
        </w:tc>
      </w:tr>
      <w:tr>
        <w:tc>
          <w:tcPr>
            <w:tcW w:type="dxa" w:w="2880"/>
          </w:tcPr>
          <w:p>
            <w:r>
              <w:t>file_version_id</w:t>
            </w:r>
          </w:p>
        </w:tc>
        <w:tc>
          <w:tcPr>
            <w:tcW w:type="dxa" w:w="2880"/>
          </w:tcPr>
          <w:p>
            <w:r>
              <w:t>string</w:t>
            </w:r>
          </w:p>
        </w:tc>
        <w:tc>
          <w:tcPr>
            <w:tcW w:type="dxa" w:w="2880"/>
          </w:tcPr>
          <w:p>
            <w:r>
              <w:t>The ID of the file version.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comma-separated list of attributes to include in the response. Note: specifying fields means none of the standard fields are returned unless explicitly specified; only mini representation fields are returned in addition to the requested fields. Example: ["id","type","name"].</w:t>
            </w:r>
          </w:p>
        </w:tc>
      </w:tr>
    </w:tbl>
    <w:p/>
    <w:p>
      <w:pPr>
        <w:pStyle w:val="Heading3"/>
      </w:pPr>
      <w:r>
        <w:t>Response</w:t>
      </w:r>
    </w:p>
    <w:p>
      <w:pPr>
        <w:pStyle w:val="Heading3"/>
      </w:pPr>
      <w:r>
        <w:t>Success Response (200 OK)</w:t>
      </w:r>
    </w:p>
    <w:p>
      <w:r>
        <w:t>Returns a specific version of a file.</w:t>
      </w:r>
    </w:p>
    <w:p>
      <w:r>
        <w:rPr>
          <w:b/>
          <w:color w:val="666666"/>
          <w:sz w:val="16"/>
        </w:rPr>
        <w:t>[json]</w:t>
      </w:r>
    </w:p>
    <w:p>
      <w:pPr>
        <w:shd w:fill="F2F2F2" w:val="clear"/>
      </w:pPr>
      <w:r>
        <w:rPr>
          <w:rFonts w:ascii="Courier New" w:hAnsi="Courier New"/>
          <w:sz w:val="17"/>
        </w:rPr>
        <w:t>{</w:t>
        <w:br/>
        <w:t xml:space="preserve"> "version_number": "1"</w:t>
        <w:br/>
        <w:t>}</w:t>
      </w:r>
    </w:p>
    <w:p>
      <w:pPr>
        <w:pStyle w:val="Heading3"/>
      </w:pPr>
      <w:r>
        <w:t>Error Response (Default -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version_number</w:t>
            </w:r>
          </w:p>
        </w:tc>
        <w:tc>
          <w:tcPr>
            <w:tcW w:type="dxa" w:w="2880"/>
          </w:tcPr>
          <w:p>
            <w:r>
              <w:t>string</w:t>
            </w:r>
          </w:p>
        </w:tc>
        <w:tc>
          <w:tcPr>
            <w:tcW w:type="dxa" w:w="2880"/>
          </w:tcPr>
          <w:p>
            <w:r>
              <w:t>The version number of this file version.</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w:t>
            </w:r>
          </w:p>
        </w:tc>
      </w:tr>
      <w:tr>
        <w:tc>
          <w:tcPr>
            <w:tcW w:type="dxa" w:w="2880"/>
          </w:tcPr>
          <w:p>
            <w:r>
              <w:t>status</w:t>
            </w:r>
          </w:p>
        </w:tc>
        <w:tc>
          <w:tcPr>
            <w:tcW w:type="dxa" w:w="2880"/>
          </w:tcPr>
          <w:p>
            <w:r>
              <w:t>integer</w:t>
            </w:r>
          </w:p>
        </w:tc>
        <w:tc>
          <w:tcPr>
            <w:tcW w:type="dxa" w:w="2880"/>
          </w:tcPr>
          <w:p>
            <w:r>
              <w:t>The HTTP status of the response.</w:t>
            </w:r>
          </w:p>
        </w:tc>
      </w:tr>
      <w:tr>
        <w:tc>
          <w:tcPr>
            <w:tcW w:type="dxa" w:w="2880"/>
          </w:tcPr>
          <w:p>
            <w:r>
              <w:t>code</w:t>
            </w:r>
          </w:p>
        </w:tc>
        <w:tc>
          <w:tcPr>
            <w:tcW w:type="dxa" w:w="2880"/>
          </w:tcPr>
          <w:p>
            <w:r>
              <w:t>string</w:t>
            </w:r>
          </w:p>
        </w:tc>
        <w:tc>
          <w:tcPr>
            <w:tcW w:type="dxa" w:w="2880"/>
          </w:tcPr>
          <w:p>
            <w:r>
              <w:t>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w:t>
            </w:r>
          </w:p>
        </w:tc>
      </w:tr>
      <w:tr>
        <w:tc>
          <w:tcPr>
            <w:tcW w:type="dxa" w:w="2880"/>
          </w:tcPr>
          <w:p>
            <w:r>
              <w:t>context_info</w:t>
            </w:r>
          </w:p>
        </w:tc>
        <w:tc>
          <w:tcPr>
            <w:tcW w:type="dxa" w:w="2880"/>
          </w:tcPr>
          <w:p>
            <w:r>
              <w:t>object</w:t>
            </w:r>
          </w:p>
        </w:tc>
        <w:tc>
          <w:tcPr>
            <w:tcW w:type="dxa" w:w="2880"/>
          </w:tcPr>
          <w:p>
            <w:r>
              <w:t>Additional context about the error. Shape: {[key: string]: any}.</w:t>
            </w:r>
          </w:p>
        </w:tc>
      </w:tr>
      <w:tr>
        <w:tc>
          <w:tcPr>
            <w:tcW w:type="dxa" w:w="2880"/>
          </w:tcPr>
          <w:p>
            <w:r>
              <w:t>help_url</w:t>
            </w:r>
          </w:p>
        </w:tc>
        <w:tc>
          <w:tcPr>
            <w:tcW w:type="dxa" w:w="2880"/>
          </w:tcPr>
          <w:p>
            <w:r>
              <w:t>string</w:t>
            </w:r>
          </w:p>
        </w:tc>
        <w:tc>
          <w:tcPr>
            <w:tcW w:type="dxa" w:w="2880"/>
          </w:tcPr>
          <w:p>
            <w:r>
              <w:t>A URL with more information about why this error occurred.</w:t>
            </w:r>
          </w:p>
        </w:tc>
      </w:tr>
      <w:tr>
        <w:tc>
          <w:tcPr>
            <w:tcW w:type="dxa" w:w="2880"/>
          </w:tcPr>
          <w:p>
            <w:r>
              <w:t>request_id</w:t>
            </w:r>
          </w:p>
        </w:tc>
        <w:tc>
          <w:tcPr>
            <w:tcW w:type="dxa" w:w="2880"/>
          </w:tcPr>
          <w:p>
            <w:r>
              <w:t>string</w:t>
            </w:r>
          </w:p>
        </w:tc>
        <w:tc>
          <w:tcPr>
            <w:tcW w:type="dxa" w:w="2880"/>
          </w:tcPr>
          <w:p>
            <w:r>
              <w:t>A unique identifier for this response (useful when contacting Box support).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'https://api.box.com/2.0/files/12345/versions/1234?fields=id,type,name' \</w:t>
        <w:br/>
        <w:t xml:space="preserve"> --header 'Accept: application/json'</w:t>
      </w:r>
    </w:p>
    <w:p>
      <w:pPr>
        <w:pStyle w:val="Heading3"/>
      </w:pPr>
      <w:r>
        <w:t>Notes</w:t>
      </w:r>
    </w:p>
    <w:p>
      <w:pPr>
        <w:pStyle w:val="ListBullet"/>
      </w:pPr>
      <w:r>
        <w:t>Use the fields query parameter to request fields that are not normally returned.</w:t>
      </w:r>
    </w:p>
    <w:p>
      <w:pPr>
        <w:pStyle w:val="ListBullet"/>
      </w:pPr>
      <w:r>
        <w:t>If you set fields, standard fields are not returned unless you explicitly include them in fields.</w:t>
      </w:r>
    </w:p>
    <w:p>
      <w:pPr>
        <w:pStyle w:val="Heading3"/>
      </w:pPr>
      <w:r>
        <w:t>Related fileVersions actions</w:t>
      </w:r>
    </w:p>
    <w:p>
      <w:pPr>
        <w:pStyle w:val="ListBullet"/>
      </w:pPr>
      <w:r>
        <w:t>[GET] List a File’s Versions — /files/{{fileId}}/versions</w:t>
      </w:r>
    </w:p>
    <w:p>
      <w:pPr>
        <w:pStyle w:val="ListBullet"/>
      </w:pPr>
      <w:r>
        <w:t>[POST] Promote a File’s Current Version (Promote an Older Version) — /files/{{fileId}}/versions/current</w:t>
      </w:r>
    </w:p>
    <w:p>
      <w:pPr>
        <w:pStyle w:val="ListBullet"/>
      </w:pPr>
      <w:r>
        <w:t>[DELETE] Remove a File’s Version (Move to Trash) — /files/{{fileId}}/versions/{{fileVersionId}}</w:t>
      </w:r>
    </w:p>
    <w:p>
      <w:pPr>
        <w:pStyle w:val="ListBullet"/>
      </w:pPr>
      <w:r>
        <w:t>[PUT] Restore a File Version — /files/{{fileId}}/versions/{{fileVersionId}}</w:t>
      </w:r>
    </w:p>
    <w:p>
      <w:r>
        <w:br w:type="page"/>
      </w:r>
    </w:p>
    <w:p>
      <w:pPr>
        <w:pStyle w:val="Heading2"/>
      </w:pPr>
      <w:r>
        <w:t>77. [GET] List a File’s Versions</w:t>
      </w:r>
    </w:p>
    <w:p>
      <w:r>
        <w:rPr>
          <w:b/>
        </w:rPr>
        <w:t xml:space="preserve">Endpoint: </w:t>
      </w:r>
      <w:r>
        <w:rPr>
          <w:rFonts w:ascii="Courier New" w:hAnsi="Courier New"/>
          <w:sz w:val="18"/>
        </w:rPr>
        <w:t>/files/{{fileId}}/versions</w:t>
      </w:r>
    </w:p>
    <w:p>
      <w:pPr>
        <w:pStyle w:val="Heading3"/>
      </w:pPr>
      <w:r>
        <w:t>Prerequisites</w:t>
      </w:r>
    </w:p>
    <w:p>
      <w:pPr>
        <w:pStyle w:val="ListBullet"/>
      </w:pPr>
      <w:r>
        <w:t>Versions are only tracked for Box users with premium accounts.</w:t>
      </w:r>
    </w:p>
    <w:p>
      <w:pPr>
        <w:pStyle w:val="Heading3"/>
      </w:pPr>
      <w:r>
        <w:t>Method</w:t>
      </w:r>
    </w:p>
    <w:p>
      <w:r>
        <w:t>GET</w:t>
      </w:r>
    </w:p>
    <w:p>
      <w:pPr>
        <w:pStyle w:val="Heading3"/>
      </w:pPr>
      <w:r>
        <w:t>URL</w:t>
      </w:r>
    </w:p>
    <w:p>
      <w:r>
        <w:t>https://api.box.com/2.0/files/{{file_id}}/versions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 a list of the past versions for a file. To fetch the ID of the current version of a file, use the GET /file/:id API.</w:t>
      </w:r>
    </w:p>
    <w:p>
      <w:pPr>
        <w:pStyle w:val="Heading3"/>
      </w:pPr>
      <w:r>
        <w:t>Enforcement Rules</w:t>
      </w:r>
    </w:p>
    <w:p>
      <w:pPr>
        <w:pStyle w:val="ListBullet"/>
      </w:pPr>
      <w:r>
        <w:t>The file_id path parameter must always be present.</w:t>
      </w:r>
    </w:p>
    <w:p>
      <w:pPr>
        <w:pStyle w:val="ListBullet"/>
      </w:pPr>
      <w:r>
        <w:t>If the user provides a file_id, use that value directly.</w:t>
      </w:r>
    </w:p>
    <w:p>
      <w:pPr>
        <w:pStyle w:val="ListBullet"/>
      </w:pPr>
      <w:r>
        <w:t>Do not call the API with a missing or empty file_id (e.g., avoid /files//versions or /files/versions).</w:t>
      </w:r>
    </w:p>
    <w:p>
      <w:pPr>
        <w:pStyle w:val="ListBullet"/>
      </w:pPr>
      <w:r>
        <w:t>Always construct the path as /files/{{file_id}}/versions, where {{file_id}}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/files/12345/versions</w:t>
        <w:br/>
        <w:t>/files/987654321/versions</w:t>
      </w:r>
    </w:p>
    <w:p>
      <w:pPr>
        <w:pStyle w:val="Heading3"/>
      </w:pPr>
      <w:r>
        <w:t>Invalid Examples</w:t>
      </w:r>
    </w:p>
    <w:p>
      <w:r>
        <w:rPr>
          <w:b/>
          <w:color w:val="666666"/>
          <w:sz w:val="16"/>
        </w:rPr>
        <w:t>[http]</w:t>
      </w:r>
    </w:p>
    <w:p>
      <w:pPr>
        <w:shd w:fill="F2F2F2" w:val="clear"/>
      </w:pPr>
      <w:r>
        <w:rPr>
          <w:rFonts w:ascii="Courier New" w:hAnsi="Courier New"/>
          <w:sz w:val="17"/>
        </w:rPr>
        <w:t>/files//versions</w:t>
        <w:br/>
        <w:t>/files/versions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The unique identifier that represents a file. The ID for any file can be determined by visiting a file in the Box web app and copying the ID from the URL (e.g., https://*.app.box.com/files/123 → file_id is 123).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comma-separated list of attributes to include in the response. Note: specifying fields causes none of the standard fields to be returned unless explicitly specified; only fields for the mini representation are returned, in addition to requested fields. Example: ["id","type","name"].</w:t>
            </w:r>
          </w:p>
        </w:tc>
      </w:tr>
      <w:tr>
        <w:tc>
          <w:tcPr>
            <w:tcW w:type="dxa" w:w="2880"/>
          </w:tcPr>
          <w:p>
            <w:r>
              <w:t>limit</w:t>
            </w:r>
          </w:p>
        </w:tc>
        <w:tc>
          <w:tcPr>
            <w:tcW w:type="dxa" w:w="2880"/>
          </w:tcPr>
          <w:p>
            <w:r>
              <w:t>integer</w:t>
            </w:r>
          </w:p>
        </w:tc>
        <w:tc>
          <w:tcPr>
            <w:tcW w:type="dxa" w:w="2880"/>
          </w:tcPr>
          <w:p>
            <w:r>
              <w:t>The maximum number of items to return per page. Example: 1000.</w:t>
            </w:r>
          </w:p>
        </w:tc>
      </w:tr>
      <w:tr>
        <w:tc>
          <w:tcPr>
            <w:tcW w:type="dxa" w:w="2880"/>
          </w:tcPr>
          <w:p>
            <w:r>
              <w:t>offset</w:t>
            </w:r>
          </w:p>
        </w:tc>
        <w:tc>
          <w:tcPr>
            <w:tcW w:type="dxa" w:w="2880"/>
          </w:tcPr>
          <w:p>
            <w:r>
              <w:t>integer</w:t>
            </w:r>
          </w:p>
        </w:tc>
        <w:tc>
          <w:tcPr>
            <w:tcW w:type="dxa" w:w="2880"/>
          </w:tcPr>
          <w:p>
            <w:r>
              <w:t>The offset of the item at which to begin the response. Offsets exceeding 10000 are rejected with a 400 response. Example: 1000.</w:t>
            </w:r>
          </w:p>
        </w:tc>
      </w:tr>
    </w:tbl>
    <w:p/>
    <w:p>
      <w:pPr>
        <w:pStyle w:val="Heading3"/>
      </w:pPr>
      <w:r>
        <w:t>Response</w:t>
      </w:r>
    </w:p>
    <w:p>
      <w:pPr>
        <w:pStyle w:val="Heading3"/>
      </w:pPr>
      <w:r>
        <w:t>Success Response (200 OK)</w:t>
      </w:r>
    </w:p>
    <w:p>
      <w:r>
        <w:t>Returns an array of past versions for this file.</w:t>
      </w:r>
    </w:p>
    <w:p>
      <w:r>
        <w:rPr>
          <w:b/>
          <w:color w:val="666666"/>
          <w:sz w:val="16"/>
        </w:rPr>
        <w:t>[json]</w:t>
      </w:r>
    </w:p>
    <w:p>
      <w:pPr>
        <w:shd w:fill="F2F2F2" w:val="clear"/>
      </w:pPr>
      <w:r>
        <w:rPr>
          <w:rFonts w:ascii="Courier New" w:hAnsi="Courier New"/>
          <w:sz w:val="17"/>
        </w:rPr>
        <w:t>{</w:t>
        <w:br/>
        <w:t xml:space="preserve"> "total_count": 5000,</w:t>
        <w:br/>
        <w:t xml:space="preserve"> "limit": 1000,</w:t>
        <w:br/>
        <w:t xml:space="preserve"> "offset": 2000,</w:t>
        <w:br/>
        <w:t xml:space="preserve"> "order": [</w:t>
        <w:br/>
        <w:t xml:space="preserve"> {</w:t>
        <w:br/>
        <w:t xml:space="preserve"> "by": "string",</w:t>
        <w:br/>
        <w:t xml:space="preserve"> "direction": "ASC"</w:t>
        <w:br/>
        <w:t xml:space="preserve"> }</w:t>
        <w:br/>
        <w:t xml:space="preserve"> ],</w:t>
        <w:br/>
        <w:t xml:space="preserve"> "entries": [</w:t>
        <w:br/>
        <w:t xml:space="preserve"> {</w:t>
        <w:br/>
        <w:t xml:space="preserve"> "version_number": "1"</w:t>
        <w:br/>
        <w:t xml:space="preserve"> }</w:t>
        <w:br/>
        <w:t xml:space="preserve"> ]</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total_count</w:t>
            </w:r>
          </w:p>
        </w:tc>
        <w:tc>
          <w:tcPr>
            <w:tcW w:type="dxa" w:w="2880"/>
          </w:tcPr>
          <w:p>
            <w:r>
              <w:t>integer</w:t>
            </w:r>
          </w:p>
        </w:tc>
        <w:tc>
          <w:tcPr>
            <w:tcW w:type="dxa" w:w="2880"/>
          </w:tcPr>
          <w:p>
            <w:r>
              <w:t>One greater than the offset of the last entry in the entire collection. The total number of entries in the collection may be less than total_count. Only returned for calls that use offset-based pagination; omitted for marker-based paginated APIs.</w:t>
            </w:r>
          </w:p>
        </w:tc>
      </w:tr>
      <w:tr>
        <w:tc>
          <w:tcPr>
            <w:tcW w:type="dxa" w:w="2880"/>
          </w:tcPr>
          <w:p>
            <w:r>
              <w:t>limit</w:t>
            </w:r>
          </w:p>
        </w:tc>
        <w:tc>
          <w:tcPr>
            <w:tcW w:type="dxa" w:w="2880"/>
          </w:tcPr>
          <w:p>
            <w:r>
              <w:t>integer</w:t>
            </w:r>
          </w:p>
        </w:tc>
        <w:tc>
          <w:tcPr>
            <w:tcW w:type="dxa" w:w="2880"/>
          </w:tcPr>
          <w:p>
            <w:r>
              <w:t>The limit used for these entries. Same as the limit query parameter unless it exceeded the maximum allowed (maximum varies by API).</w:t>
            </w:r>
          </w:p>
        </w:tc>
      </w:tr>
      <w:tr>
        <w:tc>
          <w:tcPr>
            <w:tcW w:type="dxa" w:w="2880"/>
          </w:tcPr>
          <w:p>
            <w:r>
              <w:t>offset</w:t>
            </w:r>
          </w:p>
        </w:tc>
        <w:tc>
          <w:tcPr>
            <w:tcW w:type="dxa" w:w="2880"/>
          </w:tcPr>
          <w:p>
            <w:r>
              <w:t>integer</w:t>
            </w:r>
          </w:p>
        </w:tc>
        <w:tc>
          <w:tcPr>
            <w:tcW w:type="dxa" w:w="2880"/>
          </w:tcPr>
          <w:p>
            <w:r>
              <w:t>The 0-based offset of the first entry in this set. Same as the offset query parameter. Only returned for calls that use offset-based pagination; omitted for marker-based paginated APIs.</w:t>
            </w:r>
          </w:p>
        </w:tc>
      </w:tr>
      <w:tr>
        <w:tc>
          <w:tcPr>
            <w:tcW w:type="dxa" w:w="2880"/>
          </w:tcPr>
          <w:p>
            <w:r>
              <w:t>order</w:t>
            </w:r>
          </w:p>
        </w:tc>
        <w:tc>
          <w:tcPr>
            <w:tcW w:type="dxa" w:w="2880"/>
          </w:tcPr>
          <w:p>
            <w:r>
              <w:t>array</w:t>
            </w:r>
          </w:p>
        </w:tc>
        <w:tc>
          <w:tcPr>
            <w:tcW w:type="dxa" w:w="2880"/>
          </w:tcPr>
          <w:p>
            <w:r>
              <w:t>Ordering metadata.</w:t>
            </w:r>
          </w:p>
        </w:tc>
      </w:tr>
      <w:tr>
        <w:tc>
          <w:tcPr>
            <w:tcW w:type="dxa" w:w="2880"/>
          </w:tcPr>
          <w:p>
            <w:r>
              <w:t>order[].by</w:t>
            </w:r>
          </w:p>
        </w:tc>
        <w:tc>
          <w:tcPr>
            <w:tcW w:type="dxa" w:w="2880"/>
          </w:tcPr>
          <w:p>
            <w:r>
              <w:t>string</w:t>
            </w:r>
          </w:p>
        </w:tc>
        <w:tc>
          <w:tcPr>
            <w:tcW w:type="dxa" w:w="2880"/>
          </w:tcPr>
          <w:p>
            <w:r>
              <w:t>The field to order by.</w:t>
            </w:r>
          </w:p>
        </w:tc>
      </w:tr>
      <w:tr>
        <w:tc>
          <w:tcPr>
            <w:tcW w:type="dxa" w:w="2880"/>
          </w:tcPr>
          <w:p>
            <w:r>
              <w:t>order[].direction</w:t>
            </w:r>
          </w:p>
        </w:tc>
        <w:tc>
          <w:tcPr>
            <w:tcW w:type="dxa" w:w="2880"/>
          </w:tcPr>
          <w:p>
            <w:r>
              <w:t>string</w:t>
            </w:r>
          </w:p>
        </w:tc>
        <w:tc>
          <w:tcPr>
            <w:tcW w:type="dxa" w:w="2880"/>
          </w:tcPr>
          <w:p>
            <w:r>
              <w:t>The direction to order by: ASC or DESC.</w:t>
            </w:r>
          </w:p>
        </w:tc>
      </w:tr>
      <w:tr>
        <w:tc>
          <w:tcPr>
            <w:tcW w:type="dxa" w:w="2880"/>
          </w:tcPr>
          <w:p>
            <w:r>
              <w:t>entries</w:t>
            </w:r>
          </w:p>
        </w:tc>
        <w:tc>
          <w:tcPr>
            <w:tcW w:type="dxa" w:w="2880"/>
          </w:tcPr>
          <w:p>
            <w:r>
              <w:t>array</w:t>
            </w:r>
          </w:p>
        </w:tc>
        <w:tc>
          <w:tcPr>
            <w:tcW w:type="dxa" w:w="2880"/>
          </w:tcPr>
          <w:p>
            <w:r>
              <w:t>List of file versions. (Schema described as {version_number} &amp; &lt;circular:FileVersion&gt; in the source.)</w:t>
            </w:r>
          </w:p>
        </w:tc>
      </w:tr>
      <w:tr>
        <w:tc>
          <w:tcPr>
            <w:tcW w:type="dxa" w:w="2880"/>
          </w:tcPr>
          <w:p>
            <w:r>
              <w:t>entries[].version_number</w:t>
            </w:r>
          </w:p>
        </w:tc>
        <w:tc>
          <w:tcPr>
            <w:tcW w:type="dxa" w:w="2880"/>
          </w:tcPr>
          <w:p>
            <w:r>
              <w:t>string</w:t>
            </w:r>
          </w:p>
        </w:tc>
        <w:tc>
          <w:tcPr>
            <w:tcW w:type="dxa" w:w="2880"/>
          </w:tcPr>
          <w:p>
            <w:r>
              <w:t>The version number of this file version.</w:t>
            </w:r>
          </w:p>
        </w:tc>
      </w:tr>
      <w:tr>
        <w:tc>
          <w:tcPr>
            <w:tcW w:type="dxa" w:w="2880"/>
          </w:tcPr>
          <w:p>
            <w:r>
              <w:t>type</w:t>
            </w:r>
          </w:p>
        </w:tc>
        <w:tc>
          <w:tcPr>
            <w:tcW w:type="dxa" w:w="2880"/>
          </w:tcPr>
          <w:p>
            <w:r>
              <w:t>string</w:t>
            </w:r>
          </w:p>
        </w:tc>
        <w:tc>
          <w:tcPr>
            <w:tcW w:type="dxa" w:w="2880"/>
          </w:tcPr>
          <w:p>
            <w:r>
              <w:t>(Error) Always error.</w:t>
            </w:r>
          </w:p>
        </w:tc>
      </w:tr>
      <w:tr>
        <w:tc>
          <w:tcPr>
            <w:tcW w:type="dxa" w:w="2880"/>
          </w:tcPr>
          <w:p>
            <w:r>
              <w:t>status</w:t>
            </w:r>
          </w:p>
        </w:tc>
        <w:tc>
          <w:tcPr>
            <w:tcW w:type="dxa" w:w="2880"/>
          </w:tcPr>
          <w:p>
            <w:r>
              <w:t>integer</w:t>
            </w:r>
          </w:p>
        </w:tc>
        <w:tc>
          <w:tcPr>
            <w:tcW w:type="dxa" w:w="2880"/>
          </w:tcPr>
          <w:p>
            <w:r>
              <w:t>(Error) HTTP status code.</w:t>
            </w:r>
          </w:p>
        </w:tc>
      </w:tr>
      <w:tr>
        <w:tc>
          <w:tcPr>
            <w:tcW w:type="dxa" w:w="2880"/>
          </w:tcPr>
          <w:p>
            <w:r>
              <w:t>code</w:t>
            </w:r>
          </w:p>
        </w:tc>
        <w:tc>
          <w:tcPr>
            <w:tcW w:type="dxa" w:w="2880"/>
          </w:tcPr>
          <w:p>
            <w:r>
              <w:t>string</w:t>
            </w:r>
          </w:p>
        </w:tc>
        <w:tc>
          <w:tcPr>
            <w:tcW w:type="dxa" w:w="2880"/>
          </w:tcPr>
          <w:p>
            <w:r>
              <w:t>(Error)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(Error) Short message describing the error.</w:t>
            </w:r>
          </w:p>
        </w:tc>
      </w:tr>
      <w:tr>
        <w:tc>
          <w:tcPr>
            <w:tcW w:type="dxa" w:w="2880"/>
          </w:tcPr>
          <w:p>
            <w:r>
              <w:t>context_info</w:t>
            </w:r>
          </w:p>
        </w:tc>
        <w:tc>
          <w:tcPr>
            <w:tcW w:type="dxa" w:w="2880"/>
          </w:tcPr>
          <w:p>
            <w:r>
              <w:t>object</w:t>
            </w:r>
          </w:p>
        </w:tc>
        <w:tc>
          <w:tcPr>
            <w:tcW w:type="dxa" w:w="2880"/>
          </w:tcPr>
          <w:p>
            <w:r>
              <w:t>(Error) Additional context; keys vary.</w:t>
            </w:r>
          </w:p>
        </w:tc>
      </w:tr>
      <w:tr>
        <w:tc>
          <w:tcPr>
            <w:tcW w:type="dxa" w:w="2880"/>
          </w:tcPr>
          <w:p>
            <w:r>
              <w:t>help_url</w:t>
            </w:r>
          </w:p>
        </w:tc>
        <w:tc>
          <w:tcPr>
            <w:tcW w:type="dxa" w:w="2880"/>
          </w:tcPr>
          <w:p>
            <w:r>
              <w:t>string</w:t>
            </w:r>
          </w:p>
        </w:tc>
        <w:tc>
          <w:tcPr>
            <w:tcW w:type="dxa" w:w="2880"/>
          </w:tcPr>
          <w:p>
            <w:r>
              <w:t>(Error) URL with more information about the error.</w:t>
            </w:r>
          </w:p>
        </w:tc>
      </w:tr>
      <w:tr>
        <w:tc>
          <w:tcPr>
            <w:tcW w:type="dxa" w:w="2880"/>
          </w:tcPr>
          <w:p>
            <w:r>
              <w:t>request_id</w:t>
            </w:r>
          </w:p>
        </w:tc>
        <w:tc>
          <w:tcPr>
            <w:tcW w:type="dxa" w:w="2880"/>
          </w:tcPr>
          <w:p>
            <w:r>
              <w:t>string</w:t>
            </w:r>
          </w:p>
        </w:tc>
        <w:tc>
          <w:tcPr>
            <w:tcW w:type="dxa" w:w="2880"/>
          </w:tcPr>
          <w:p>
            <w:r>
              <w:t>(Error) Unique identifier for the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'https://api.box.com/2.0/files/12345/versions?limit=1000&amp;offset=2000&amp;fields=id,type,name' \</w:t>
        <w:br/>
        <w:t xml:space="preserve"> --header 'Accept: application/json'</w:t>
      </w:r>
    </w:p>
    <w:p>
      <w:pPr>
        <w:pStyle w:val="Heading3"/>
      </w:pPr>
      <w:r>
        <w:t>Example Usage</w:t>
      </w:r>
    </w:p>
    <w:p>
      <w:pPr>
        <w:pStyle w:val="Heading3"/>
      </w:pPr>
      <w:r>
        <w:t>Example 1: List versions (default fields)</w:t>
      </w:r>
    </w:p>
    <w:p>
      <w:r>
        <w:rPr>
          <w:b/>
          <w:color w:val="666666"/>
          <w:sz w:val="16"/>
        </w:rPr>
        <w:t>[bash]</w:t>
      </w:r>
    </w:p>
    <w:p>
      <w:pPr>
        <w:shd w:fill="F2F2F2" w:val="clear"/>
      </w:pPr>
      <w:r>
        <w:rPr>
          <w:rFonts w:ascii="Courier New" w:hAnsi="Courier New"/>
          <w:sz w:val="17"/>
        </w:rPr>
        <w:t>curl -X GET \</w:t>
        <w:br/>
        <w:t xml:space="preserve"> 'https://api.box.com/2.0/files/12345/versions' \</w:t>
        <w:br/>
        <w:t xml:space="preserve"> -H 'Accept: application/json'</w:t>
      </w:r>
    </w:p>
    <w:p>
      <w:pPr>
        <w:pStyle w:val="Heading3"/>
      </w:pPr>
      <w:r>
        <w:t>Example 2: Paginate with limit/offset</w:t>
      </w:r>
    </w:p>
    <w:p>
      <w:r>
        <w:rPr>
          <w:b/>
          <w:color w:val="666666"/>
          <w:sz w:val="16"/>
        </w:rPr>
        <w:t>[bash]</w:t>
      </w:r>
    </w:p>
    <w:p>
      <w:pPr>
        <w:shd w:fill="F2F2F2" w:val="clear"/>
      </w:pPr>
      <w:r>
        <w:rPr>
          <w:rFonts w:ascii="Courier New" w:hAnsi="Courier New"/>
          <w:sz w:val="17"/>
        </w:rPr>
        <w:t>curl -X GET \</w:t>
        <w:br/>
        <w:t xml:space="preserve"> 'https://api.box.com/2.0/files/12345/versions?limit=1000&amp;offset=1000' \</w:t>
        <w:br/>
        <w:t xml:space="preserve"> -H 'Accept: application/json'</w:t>
      </w:r>
    </w:p>
    <w:p>
      <w:pPr>
        <w:pStyle w:val="Heading3"/>
      </w:pPr>
      <w:r>
        <w:t>Example 3: Request specific fields</w:t>
      </w:r>
    </w:p>
    <w:p>
      <w:r>
        <w:rPr>
          <w:b/>
          <w:color w:val="666666"/>
          <w:sz w:val="16"/>
        </w:rPr>
        <w:t>[bash]</w:t>
      </w:r>
    </w:p>
    <w:p>
      <w:pPr>
        <w:shd w:fill="F2F2F2" w:val="clear"/>
      </w:pPr>
      <w:r>
        <w:rPr>
          <w:rFonts w:ascii="Courier New" w:hAnsi="Courier New"/>
          <w:sz w:val="17"/>
        </w:rPr>
        <w:t>curl -X GET \</w:t>
        <w:br/>
        <w:t xml:space="preserve"> 'https://api.box.com/2.0/files/12345/versions?fields=id,type,name' \</w:t>
        <w:br/>
        <w:t xml:space="preserve"> -H 'Accept: application/json'</w:t>
      </w:r>
    </w:p>
    <w:p>
      <w:pPr>
        <w:pStyle w:val="Heading3"/>
      </w:pPr>
      <w:r>
        <w:t>Notes</w:t>
      </w:r>
    </w:p>
    <w:p>
      <w:pPr>
        <w:pStyle w:val="ListBullet"/>
      </w:pPr>
      <w:r>
        <w:t>If you use fields, be aware it changes the response shape: standard fields are not returned unless explicitly included, and only mini representation fields are returned (plus your requested fields).</w:t>
      </w:r>
    </w:p>
    <w:p>
      <w:pPr>
        <w:pStyle w:val="ListBullet"/>
      </w:pPr>
      <w:r>
        <w:t>Requests with offset values greater than 10000 are rejected with a 400 response.</w:t>
      </w:r>
    </w:p>
    <w:p>
      <w:pPr>
        <w:pStyle w:val="Heading3"/>
      </w:pPr>
      <w:r>
        <w:t>Related fileVersions actions</w:t>
      </w:r>
    </w:p>
    <w:p>
      <w:pPr>
        <w:pStyle w:val="ListBullet"/>
      </w:pPr>
      <w:r>
        <w:t>[GET] Get a File Version — /files/{{fileId}}/versions/{{fileVersionId}}</w:t>
      </w:r>
    </w:p>
    <w:p>
      <w:pPr>
        <w:pStyle w:val="ListBullet"/>
      </w:pPr>
      <w:r>
        <w:t>[POST] Promote a File’s Current Version (Promote an Older Version) — /files/{{fileId}}/versions/current</w:t>
      </w:r>
    </w:p>
    <w:p>
      <w:pPr>
        <w:pStyle w:val="ListBullet"/>
      </w:pPr>
      <w:r>
        <w:t>[DELETE] Remove a File’s Version (Move to Trash) — /files/{{fileId}}/versions/{{fileVersionId}}</w:t>
      </w:r>
    </w:p>
    <w:p>
      <w:pPr>
        <w:pStyle w:val="ListBullet"/>
      </w:pPr>
      <w:r>
        <w:t>[PUT] Restore a File Version — /files/{{fileId}}/versions/{{fileVersionId}}</w:t>
      </w:r>
    </w:p>
    <w:p>
      <w:r>
        <w:br w:type="page"/>
      </w:r>
    </w:p>
    <w:p>
      <w:pPr>
        <w:pStyle w:val="Heading2"/>
      </w:pPr>
      <w:r>
        <w:t>78. [POST] Promote a File’s Current Version (Promote an Older Version)</w:t>
      </w:r>
    </w:p>
    <w:p>
      <w:r>
        <w:rPr>
          <w:b/>
        </w:rPr>
        <w:t xml:space="preserve">Endpoint: </w:t>
      </w:r>
      <w:r>
        <w:rPr>
          <w:rFonts w:ascii="Courier New" w:hAnsi="Courier New"/>
          <w:sz w:val="18"/>
        </w:rPr>
        <w:t>/files/{{fileId}}/versions/current</w:t>
      </w:r>
    </w:p>
    <w:p>
      <w:pPr>
        <w:pStyle w:val="Heading3"/>
      </w:pPr>
      <w:r>
        <w:t>Prerequisites</w:t>
      </w:r>
    </w:p>
    <w:p>
      <w:pPr>
        <w:pStyle w:val="ListBullet"/>
      </w:pPr>
      <w:r>
        <w:t>The caller must have permission to access and manage versions for the target file.</w:t>
      </w:r>
    </w:p>
    <w:p>
      <w:pPr>
        <w:pStyle w:val="ListBullet"/>
      </w:pPr>
      <w:r>
        <w:t>Do not use this endpoint to restore Box Notes (intended for formats like PDF, DOC, PPTX, etc.).</w:t>
      </w:r>
    </w:p>
    <w:p>
      <w:pPr>
        <w:pStyle w:val="Heading3"/>
      </w:pPr>
      <w:r>
        <w:t>Method</w:t>
      </w:r>
    </w:p>
    <w:p>
      <w:r>
        <w:t>POST</w:t>
      </w:r>
    </w:p>
    <w:p>
      <w:pPr>
        <w:pStyle w:val="Heading3"/>
      </w:pPr>
      <w:r>
        <w:t>URL</w:t>
      </w:r>
    </w:p>
    <w:p>
      <w:r>
        <w:t>https://api.box.com/2.0/files/{{file_id}}/versions/current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Promotes a specific (older) version of a file to the top of the version history by creating a new copy of that older version as the current version. The promoted version will have the same contents as the older version (including the same hash digest, etag, and name), but other properties (such as comments) are not reverted.</w:t>
      </w:r>
    </w:p>
    <w:p>
      <w:pPr>
        <w:pStyle w:val="Heading3"/>
      </w:pPr>
      <w:r>
        <w:t>Enforcement Rules</w:t>
      </w:r>
    </w:p>
    <w:p>
      <w:pPr>
        <w:pStyle w:val="ListBullet"/>
      </w:pPr>
      <w:r>
        <w:t>The file_id path parameter must always be present.</w:t>
      </w:r>
    </w:p>
    <w:p>
      <w:pPr>
        <w:pStyle w:val="ListBullet"/>
      </w:pPr>
      <w:r>
        <w:t>If the user provides a file_id, use that value directly.</w:t>
      </w:r>
    </w:p>
    <w:p>
      <w:pPr>
        <w:pStyle w:val="ListBullet"/>
      </w:pPr>
      <w:r>
        <w:t>Do not call the API with a missing or empty file_id (e.g., avoid /files//versions/current or /files/versions/current).</w:t>
      </w:r>
    </w:p>
    <w:p>
      <w:pPr>
        <w:pStyle w:val="ListBullet"/>
      </w:pPr>
      <w:r>
        <w:t>Always construct the path as /files/{{file_id}}/versions/current, where {{file_id}}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/files/12345/versions/current</w:t>
      </w:r>
    </w:p>
    <w:p>
      <w:pPr>
        <w:pStyle w:val="Heading3"/>
      </w:pPr>
      <w:r>
        <w:t>Invalid Examples</w:t>
      </w:r>
    </w:p>
    <w:p>
      <w:r>
        <w:rPr>
          <w:b/>
          <w:color w:val="666666"/>
          <w:sz w:val="16"/>
        </w:rPr>
        <w:t>[http]</w:t>
      </w:r>
    </w:p>
    <w:p>
      <w:pPr>
        <w:shd w:fill="F2F2F2" w:val="clear"/>
      </w:pPr>
      <w:r>
        <w:rPr>
          <w:rFonts w:ascii="Courier New" w:hAnsi="Courier New"/>
          <w:sz w:val="17"/>
        </w:rPr>
        <w:t>/files//versions/current</w:t>
        <w:br/>
        <w:t>/files/versions/current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The unique identifier that represents a file. Example: for https://*.app.box.com/files/123, the file_id is 123.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comma-separated list of attributes to include in the response. Note: specifying fields means standard fields are not returned unless explicitly included; only mini representation fields plus requested fields are returned. Example: ["id","type","name"].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file version ID to promote. Example: "11446498".</w:t>
            </w:r>
          </w:p>
        </w:tc>
      </w:tr>
      <w:tr>
        <w:tc>
          <w:tcPr>
            <w:tcW w:type="dxa" w:w="2880"/>
          </w:tcPr>
          <w:p>
            <w:r>
              <w:t>type</w:t>
            </w:r>
          </w:p>
        </w:tc>
        <w:tc>
          <w:tcPr>
            <w:tcW w:type="dxa" w:w="2880"/>
          </w:tcPr>
          <w:p>
            <w:r>
              <w:t>string</w:t>
            </w:r>
          </w:p>
        </w:tc>
        <w:tc>
          <w:tcPr>
            <w:tcW w:type="dxa" w:w="2880"/>
          </w:tcPr>
          <w:p>
            <w:r>
              <w:t>The type to promote. Must be file_version.</w:t>
            </w:r>
          </w:p>
        </w:tc>
      </w:tr>
    </w:tbl>
    <w:p/>
    <w:p>
      <w:pPr>
        <w:pStyle w:val="Heading3"/>
      </w:pPr>
      <w:r>
        <w:t>Response</w:t>
      </w:r>
    </w:p>
    <w:p>
      <w:pPr>
        <w:pStyle w:val="Heading3"/>
      </w:pPr>
      <w:r>
        <w:t>Success Response (201 Created)</w:t>
      </w:r>
    </w:p>
    <w:p>
      <w:r>
        <w:t>Returns a newly created file version object.</w:t>
      </w:r>
    </w:p>
    <w:p>
      <w:r>
        <w:rPr>
          <w:b/>
          <w:color w:val="666666"/>
          <w:sz w:val="16"/>
        </w:rPr>
        <w:t>[json]</w:t>
      </w:r>
    </w:p>
    <w:p>
      <w:pPr>
        <w:shd w:fill="F2F2F2" w:val="clear"/>
      </w:pPr>
      <w:r>
        <w:rPr>
          <w:rFonts w:ascii="Courier New" w:hAnsi="Courier New"/>
          <w:sz w:val="17"/>
        </w:rPr>
        <w:t>{</w:t>
        <w:br/>
        <w:t xml:space="preserve"> "version_number": "1"</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version_number</w:t>
            </w:r>
          </w:p>
        </w:tc>
        <w:tc>
          <w:tcPr>
            <w:tcW w:type="dxa" w:w="2880"/>
          </w:tcPr>
          <w:p>
            <w:r>
              <w:t>string</w:t>
            </w:r>
          </w:p>
        </w:tc>
        <w:tc>
          <w:tcPr>
            <w:tcW w:type="dxa" w:w="2880"/>
          </w:tcPr>
          <w:p>
            <w:r>
              <w:t>The version number of this file version.</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error.</w:t>
            </w:r>
          </w:p>
        </w:tc>
      </w:tr>
      <w:tr>
        <w:tc>
          <w:tcPr>
            <w:tcW w:type="dxa" w:w="2880"/>
          </w:tcPr>
          <w:p>
            <w:r>
              <w:t>status</w:t>
            </w:r>
          </w:p>
        </w:tc>
        <w:tc>
          <w:tcPr>
            <w:tcW w:type="dxa" w:w="2880"/>
          </w:tcPr>
          <w:p>
            <w:r>
              <w:t>integer</w:t>
            </w:r>
          </w:p>
        </w:tc>
        <w:tc>
          <w:tcPr>
            <w:tcW w:type="dxa" w:w="2880"/>
          </w:tcPr>
          <w:p>
            <w:r>
              <w:t>HTTP status code of the response (example shown: 400).</w:t>
            </w:r>
          </w:p>
        </w:tc>
      </w:tr>
      <w:tr>
        <w:tc>
          <w:tcPr>
            <w:tcW w:type="dxa" w:w="2880"/>
          </w:tcPr>
          <w:p>
            <w:r>
              <w:t>code</w:t>
            </w:r>
          </w:p>
        </w:tc>
        <w:tc>
          <w:tcPr>
            <w:tcW w:type="dxa" w:w="2880"/>
          </w:tcPr>
          <w:p>
            <w:r>
              <w:t>string</w:t>
            </w:r>
          </w:p>
        </w:tc>
        <w:tc>
          <w:tcPr>
            <w:tcW w:type="dxa" w:w="2880"/>
          </w:tcPr>
          <w:p>
            <w:r>
              <w:t>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Short message describing the error.</w:t>
            </w:r>
          </w:p>
        </w:tc>
      </w:tr>
      <w:tr>
        <w:tc>
          <w:tcPr>
            <w:tcW w:type="dxa" w:w="2880"/>
          </w:tcPr>
          <w:p>
            <w:r>
              <w:t>context_info</w:t>
            </w:r>
          </w:p>
        </w:tc>
        <w:tc>
          <w:tcPr>
            <w:tcW w:type="dxa" w:w="2880"/>
          </w:tcPr>
          <w:p>
            <w:r>
              <w:t>object</w:t>
            </w:r>
          </w:p>
        </w:tc>
        <w:tc>
          <w:tcPr>
            <w:tcW w:type="dxa" w:w="2880"/>
          </w:tcPr>
          <w:p>
            <w:r>
              <w:t>Additional context keyed by string.</w:t>
            </w:r>
          </w:p>
        </w:tc>
      </w:tr>
      <w:tr>
        <w:tc>
          <w:tcPr>
            <w:tcW w:type="dxa" w:w="2880"/>
          </w:tcPr>
          <w:p>
            <w:r>
              <w:t>help_url</w:t>
            </w:r>
          </w:p>
        </w:tc>
        <w:tc>
          <w:tcPr>
            <w:tcW w:type="dxa" w:w="2880"/>
          </w:tcPr>
          <w:p>
            <w:r>
              <w:t>string</w:t>
            </w:r>
          </w:p>
        </w:tc>
        <w:tc>
          <w:tcPr>
            <w:tcW w:type="dxa" w:w="2880"/>
          </w:tcPr>
          <w:p>
            <w:r>
              <w:t>URL with more information about the error.</w:t>
            </w:r>
          </w:p>
        </w:tc>
      </w:tr>
      <w:tr>
        <w:tc>
          <w:tcPr>
            <w:tcW w:type="dxa" w:w="2880"/>
          </w:tcPr>
          <w:p>
            <w:r>
              <w:t>request_id</w:t>
            </w:r>
          </w:p>
        </w:tc>
        <w:tc>
          <w:tcPr>
            <w:tcW w:type="dxa" w:w="2880"/>
          </w:tcPr>
          <w:p>
            <w:r>
              <w:t>string</w:t>
            </w:r>
          </w:p>
        </w:tc>
        <w:tc>
          <w:tcPr>
            <w:tcW w:type="dxa" w:w="2880"/>
          </w:tcPr>
          <w:p>
            <w:r>
              <w:t>Unique identifier for the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'https://api.box.com/2.0/files/12345/versions/current?fields=id,type,name' \</w:t>
        <w:br/>
        <w:t xml:space="preserve"> --header 'Accept: application/json' \</w:t>
        <w:br/>
        <w:t xml:space="preserve"> --header 'Content-Type: application/json' \</w:t>
        <w:br/>
        <w:t xml:space="preserve"> --data '{</w:t>
        <w:br/>
        <w:t xml:space="preserve"> "id": "11446498",</w:t>
        <w:br/>
        <w:t xml:space="preserve"> "type": "file_version"</w:t>
        <w:br/>
        <w:t xml:space="preserve">  }'</w:t>
      </w:r>
    </w:p>
    <w:p>
      <w:pPr>
        <w:pStyle w:val="Heading3"/>
      </w:pPr>
      <w:r>
        <w:t>Example Usage</w:t>
      </w:r>
    </w:p>
    <w:p>
      <w:pPr>
        <w:pStyle w:val="Heading3"/>
      </w:pPr>
      <w:r>
        <w:t>Example 1: Promote a specific version to current</w:t>
      </w:r>
    </w:p>
    <w:p>
      <w:r>
        <w:rPr>
          <w:b/>
          <w:color w:val="666666"/>
          <w:sz w:val="16"/>
        </w:rPr>
        <w:t>[bash]</w:t>
      </w:r>
    </w:p>
    <w:p>
      <w:pPr>
        <w:shd w:fill="F2F2F2" w:val="clear"/>
      </w:pPr>
      <w:r>
        <w:rPr>
          <w:rFonts w:ascii="Courier New" w:hAnsi="Courier New"/>
          <w:sz w:val="17"/>
        </w:rPr>
        <w:t>curl -X POST 'https://api.box.com/2.0/files/12345/versions/current' \</w:t>
        <w:br/>
        <w:t xml:space="preserve"> -H 'Accept: application/json' \</w:t>
        <w:br/>
        <w:t xml:space="preserve"> -H 'Content-Type: application/json' \</w:t>
        <w:br/>
        <w:t xml:space="preserve"> -d '{</w:t>
        <w:br/>
        <w:t xml:space="preserve"> "id": "11446498",</w:t>
        <w:br/>
        <w:t xml:space="preserve"> "type": "file_version"</w:t>
        <w:br/>
        <w:t xml:space="preserve">  }'</w:t>
      </w:r>
    </w:p>
    <w:p>
      <w:pPr>
        <w:pStyle w:val="Heading3"/>
      </w:pPr>
      <w:r>
        <w:t>Example 2: Promote and request specific response fields</w:t>
      </w:r>
    </w:p>
    <w:p>
      <w:r>
        <w:rPr>
          <w:b/>
          <w:color w:val="666666"/>
          <w:sz w:val="16"/>
        </w:rPr>
        <w:t>[bash]</w:t>
      </w:r>
    </w:p>
    <w:p>
      <w:pPr>
        <w:shd w:fill="F2F2F2" w:val="clear"/>
      </w:pPr>
      <w:r>
        <w:rPr>
          <w:rFonts w:ascii="Courier New" w:hAnsi="Courier New"/>
          <w:sz w:val="17"/>
        </w:rPr>
        <w:t>curl -X POST 'https://api.box.com/2.0/files/12345/versions/current?fields=id,type,name' \</w:t>
        <w:br/>
        <w:t xml:space="preserve"> -H 'Accept: application/json' \</w:t>
        <w:br/>
        <w:t xml:space="preserve"> -H 'Content-Type: application/json' \</w:t>
        <w:br/>
        <w:t xml:space="preserve"> -d '{</w:t>
        <w:br/>
        <w:t xml:space="preserve"> "id": "11446498",</w:t>
        <w:br/>
        <w:t xml:space="preserve"> "type": "file_version"</w:t>
        <w:br/>
        <w:t xml:space="preserve">  }'</w:t>
      </w:r>
    </w:p>
    <w:p>
      <w:pPr>
        <w:pStyle w:val="Heading3"/>
      </w:pPr>
      <w:r>
        <w:t>Behavior</w:t>
      </w:r>
    </w:p>
    <w:p>
      <w:pPr>
        <w:pStyle w:val="ListBullet"/>
      </w:pPr>
      <w:r>
        <w:t>Validation: Validates file_id and request body (id, type).</w:t>
      </w:r>
    </w:p>
    <w:p>
      <w:pPr>
        <w:pStyle w:val="ListBullet"/>
      </w:pPr>
      <w:r>
        <w:t>Promotion: Creates a new copy of the specified older version.</w:t>
      </w:r>
    </w:p>
    <w:p>
      <w:pPr>
        <w:pStyle w:val="ListBullet"/>
      </w:pPr>
      <w:r>
        <w:t>Version History Update: Places the new copy at the top of the file’s version history as the current version.</w:t>
      </w:r>
    </w:p>
    <w:p>
      <w:pPr>
        <w:pStyle w:val="ListBullet"/>
      </w:pPr>
      <w:r>
        <w:t>Response: Returns the newly created file version object.</w:t>
      </w:r>
    </w:p>
    <w:p>
      <w:pPr>
        <w:pStyle w:val="Heading3"/>
      </w:pPr>
      <w:r>
        <w:t>Notes</w:t>
      </w:r>
    </w:p>
    <w:p>
      <w:pPr>
        <w:pStyle w:val="ListBullet"/>
      </w:pPr>
      <w:r>
        <w:t>The promoted version matches the older version’s contents, including the same hash digest, etag, and name.</w:t>
      </w:r>
    </w:p>
    <w:p>
      <w:pPr>
        <w:pStyle w:val="ListBullet"/>
      </w:pPr>
      <w:r>
        <w:t>Metadata like comments are not restored to previous values.</w:t>
      </w:r>
    </w:p>
    <w:p>
      <w:pPr>
        <w:pStyle w:val="ListBullet"/>
      </w:pPr>
      <w:r>
        <w:t>This endpoint should not be used to restore Box Notes.</w:t>
      </w:r>
    </w:p>
    <w:p>
      <w:pPr>
        <w:pStyle w:val="Heading3"/>
      </w:pPr>
      <w:r>
        <w:t>Error Handling</w:t>
      </w:r>
    </w:p>
    <w:p>
      <w:pPr>
        <w:pStyle w:val="ListBullet"/>
      </w:pPr>
      <w:r>
        <w:t>Uses a standard Box error object for unexpected client errors (example includes status, code, message, and request_id).</w:t>
      </w:r>
    </w:p>
    <w:p>
      <w:pPr>
        <w:pStyle w:val="Heading3"/>
      </w:pPr>
      <w:r>
        <w:t>Related fileVersions actions</w:t>
      </w:r>
    </w:p>
    <w:p>
      <w:pPr>
        <w:pStyle w:val="ListBullet"/>
      </w:pPr>
      <w:r>
        <w:t>[GET] Get a File Version — /files/{{fileId}}/versions/{{fileVersionId}}</w:t>
      </w:r>
    </w:p>
    <w:p>
      <w:pPr>
        <w:pStyle w:val="ListBullet"/>
      </w:pPr>
      <w:r>
        <w:t>[GET] List a File’s Versions — /files/{{fileId}}/versions</w:t>
      </w:r>
    </w:p>
    <w:p>
      <w:pPr>
        <w:pStyle w:val="ListBullet"/>
      </w:pPr>
      <w:r>
        <w:t>[DELETE] Remove a File’s Version (Move to Trash) — /files/{{fileId}}/versions/{{fileVersionId}}</w:t>
      </w:r>
    </w:p>
    <w:p>
      <w:pPr>
        <w:pStyle w:val="ListBullet"/>
      </w:pPr>
      <w:r>
        <w:t>[PUT] Restore a File Version — /files/{{fileId}}/versions/{{fileVersionId}}</w:t>
      </w:r>
    </w:p>
    <w:p>
      <w:r>
        <w:br w:type="page"/>
      </w:r>
    </w:p>
    <w:p>
      <w:pPr>
        <w:pStyle w:val="Heading2"/>
      </w:pPr>
      <w:r>
        <w:t>79. [DELETE] Remove a File’s Version (Move to Trash)</w:t>
      </w:r>
    </w:p>
    <w:p>
      <w:r>
        <w:rPr>
          <w:b/>
        </w:rPr>
        <w:t xml:space="preserve">Endpoint: </w:t>
      </w:r>
      <w:r>
        <w:rPr>
          <w:rFonts w:ascii="Courier New" w:hAnsi="Courier New"/>
          <w:sz w:val="18"/>
        </w:rPr>
        <w:t>/files/{{fileId}}/versions/{{fileVersionId}}</w:t>
      </w:r>
    </w:p>
    <w:p>
      <w:pPr>
        <w:pStyle w:val="Heading3"/>
      </w:pPr>
      <w:r>
        <w:t>Prerequisites</w:t>
      </w:r>
    </w:p>
    <w:p>
      <w:pPr>
        <w:pStyle w:val="ListBullet"/>
      </w:pPr>
      <w:r>
        <w:t>Versions are only tracked for Box users with premium accounts.</w:t>
      </w:r>
    </w:p>
    <w:p>
      <w:pPr>
        <w:pStyle w:val="Heading3"/>
      </w:pPr>
      <w:r>
        <w:t>Method</w:t>
      </w:r>
    </w:p>
    <w:p>
      <w:r>
        <w:t>DELETE</w:t>
      </w:r>
    </w:p>
    <w:p>
      <w:pPr>
        <w:pStyle w:val="Heading3"/>
      </w:pPr>
      <w:r>
        <w:t>URL</w:t>
      </w:r>
    </w:p>
    <w:p>
      <w:r>
        <w:t>https://api.box.com/2.0/files/{{file_id}}/versions/{{file_version_id}}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"1"</w:t>
        <w:br/>
        <w:t>}</w:t>
      </w:r>
    </w:p>
    <w:p>
      <w:pPr>
        <w:pStyle w:val="Heading3"/>
      </w:pPr>
      <w:r>
        <w:t>Description</w:t>
      </w:r>
    </w:p>
    <w:p>
      <w:r>
        <w:t>Moves a specific version of a file to the trash. The endpoint returns no content on success.</w:t>
      </w:r>
    </w:p>
    <w:p>
      <w:pPr>
        <w:pStyle w:val="Heading3"/>
      </w:pPr>
      <w:r>
        <w:t>Enforcement Rules</w:t>
      </w:r>
    </w:p>
    <w:p>
      <w:pPr>
        <w:pStyle w:val="ListBullet"/>
      </w:pPr>
      <w:r>
        <w:t>The file_id path parameter must always be present and must be a non-empty string.</w:t>
      </w:r>
    </w:p>
    <w:p>
      <w:pPr>
        <w:pStyle w:val="ListBullet"/>
      </w:pPr>
      <w:r>
        <w:t>The file_version_id path parameter must always be present and must be a non-empty string.</w:t>
      </w:r>
    </w:p>
    <w:p>
      <w:pPr>
        <w:pStyle w:val="ListBullet"/>
      </w:pPr>
      <w:r>
        <w:t>Always construct the path as /files/{{file_id}}/versions/{{file_version_id}}.</w:t>
      </w:r>
    </w:p>
    <w:p>
      <w:pPr>
        <w:pStyle w:val="ListBullet"/>
      </w:pPr>
      <w:r>
        <w:t>Do not call the API with missing or empty path parameters (e.g., avoid /files//versions/).</w:t>
      </w:r>
    </w:p>
    <w:p>
      <w:pPr>
        <w:pStyle w:val="ListBullet"/>
      </w:pPr>
      <w:r>
        <w:t>When executing the action, ensure to send Path Parameters in the URL, not in the body.</w:t>
      </w:r>
    </w:p>
    <w:p>
      <w:pPr>
        <w:pStyle w:val="ListBullet"/>
      </w:pPr>
      <w:r>
        <w:t>This endpoint has no query parameters (do not put parameters in the body).</w:t>
      </w:r>
    </w:p>
    <w:p>
      <w:pPr>
        <w:pStyle w:val="Heading3"/>
      </w:pPr>
      <w:r>
        <w:t>Valid Examples</w:t>
      </w:r>
    </w:p>
    <w:p>
      <w:r>
        <w:rPr>
          <w:b/>
          <w:color w:val="666666"/>
          <w:sz w:val="16"/>
        </w:rPr>
        <w:t>[http]</w:t>
      </w:r>
    </w:p>
    <w:p>
      <w:pPr>
        <w:shd w:fill="F2F2F2" w:val="clear"/>
      </w:pPr>
      <w:r>
        <w:rPr>
          <w:rFonts w:ascii="Courier New" w:hAnsi="Courier New"/>
          <w:sz w:val="17"/>
        </w:rPr>
        <w:t>/files/12345/versions/1234</w:t>
        <w:br/>
        <w:t>/files/999999/versions/987654</w:t>
      </w:r>
    </w:p>
    <w:p>
      <w:pPr>
        <w:pStyle w:val="Heading3"/>
      </w:pPr>
      <w:r>
        <w:t>Invalid Examples</w:t>
      </w:r>
    </w:p>
    <w:p>
      <w:r>
        <w:rPr>
          <w:b/>
          <w:color w:val="666666"/>
          <w:sz w:val="16"/>
        </w:rPr>
        <w:t>[http]</w:t>
      </w:r>
    </w:p>
    <w:p>
      <w:pPr>
        <w:shd w:fill="F2F2F2" w:val="clear"/>
      </w:pPr>
      <w:r>
        <w:rPr>
          <w:rFonts w:ascii="Courier New" w:hAnsi="Courier New"/>
          <w:sz w:val="17"/>
        </w:rPr>
        <w:t>/files//versions/1234</w:t>
        <w:br/>
        <w:t>/files/12345/versions/</w:t>
        <w:br/>
        <w:t>/files/12345/versions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The unique identifier that represents a file. Example: from https://*.app.box.com/files/123, the file_id is 123. Example: "12345".</w:t>
            </w:r>
          </w:p>
        </w:tc>
      </w:tr>
      <w:tr>
        <w:tc>
          <w:tcPr>
            <w:tcW w:type="dxa" w:w="2880"/>
          </w:tcPr>
          <w:p>
            <w:r>
              <w:t>file_version_id</w:t>
            </w:r>
          </w:p>
        </w:tc>
        <w:tc>
          <w:tcPr>
            <w:tcW w:type="dxa" w:w="2880"/>
          </w:tcPr>
          <w:p>
            <w:r>
              <w:t>string</w:t>
            </w:r>
          </w:p>
        </w:tc>
        <w:tc>
          <w:tcPr>
            <w:tcW w:type="dxa" w:w="2880"/>
          </w:tcPr>
          <w:p>
            <w:r>
              <w:t>The ID of the file version. Example: "1234".</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Ensures this item hasn’t recently changed before making changes. Pass the last observed etag. If it has changed, the endpoint fails with 412 Precondition Failed. Example: "1".</w:t>
            </w:r>
          </w:p>
        </w:tc>
      </w:tr>
    </w:tbl>
    <w:p/>
    <w:p>
      <w:pPr>
        <w:pStyle w:val="Heading3"/>
      </w:pPr>
      <w:r>
        <w:t>Response</w:t>
      </w:r>
    </w:p>
    <w:p>
      <w:pPr>
        <w:pStyle w:val="Heading3"/>
      </w:pPr>
      <w:r>
        <w:t>Success Response (204 No Content)</w:t>
      </w:r>
    </w:p>
    <w:p>
      <w:r>
        <w:t>Returns an empty response when the file version has been successfully deleted (moved to trash).</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w:t>
            </w:r>
          </w:p>
        </w:tc>
      </w:tr>
      <w:tr>
        <w:tc>
          <w:tcPr>
            <w:tcW w:type="dxa" w:w="2880"/>
          </w:tcPr>
          <w:p>
            <w:r>
              <w:t>status</w:t>
            </w:r>
          </w:p>
        </w:tc>
        <w:tc>
          <w:tcPr>
            <w:tcW w:type="dxa" w:w="2880"/>
          </w:tcPr>
          <w:p>
            <w:r>
              <w:t>integer</w:t>
            </w:r>
          </w:p>
        </w:tc>
        <w:tc>
          <w:tcPr>
            <w:tcW w:type="dxa" w:w="2880"/>
          </w:tcPr>
          <w:p>
            <w:r>
              <w:t>The HTTP status of the response (e.g., 400).</w:t>
            </w:r>
          </w:p>
        </w:tc>
      </w:tr>
      <w:tr>
        <w:tc>
          <w:tcPr>
            <w:tcW w:type="dxa" w:w="2880"/>
          </w:tcPr>
          <w:p>
            <w:r>
              <w:t>code</w:t>
            </w:r>
          </w:p>
        </w:tc>
        <w:tc>
          <w:tcPr>
            <w:tcW w:type="dxa" w:w="2880"/>
          </w:tcPr>
          <w:p>
            <w:r>
              <w:t>string</w:t>
            </w:r>
          </w:p>
        </w:tc>
        <w:tc>
          <w:tcPr>
            <w:tcW w:type="dxa" w:w="2880"/>
          </w:tcPr>
          <w:p>
            <w:r>
              <w:t>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w:t>
            </w:r>
          </w:p>
        </w:tc>
      </w:tr>
      <w:tr>
        <w:tc>
          <w:tcPr>
            <w:tcW w:type="dxa" w:w="2880"/>
          </w:tcPr>
          <w:p>
            <w:r>
              <w:t>context_info</w:t>
            </w:r>
          </w:p>
        </w:tc>
        <w:tc>
          <w:tcPr>
            <w:tcW w:type="dxa" w:w="2880"/>
          </w:tcPr>
          <w:p>
            <w:r>
              <w:t>object</w:t>
            </w:r>
          </w:p>
        </w:tc>
        <w:tc>
          <w:tcPr>
            <w:tcW w:type="dxa" w:w="2880"/>
          </w:tcPr>
          <w:p>
            <w:r>
              <w:t>Additional context for the error. Shape is not specified (documented as {[key: string]: any}).</w:t>
            </w:r>
          </w:p>
        </w:tc>
      </w:tr>
      <w:tr>
        <w:tc>
          <w:tcPr>
            <w:tcW w:type="dxa" w:w="2880"/>
          </w:tcPr>
          <w:p>
            <w:r>
              <w:t>help_url</w:t>
            </w:r>
          </w:p>
        </w:tc>
        <w:tc>
          <w:tcPr>
            <w:tcW w:type="dxa" w:w="2880"/>
          </w:tcPr>
          <w:p>
            <w:r>
              <w:t>string</w:t>
            </w:r>
          </w:p>
        </w:tc>
        <w:tc>
          <w:tcPr>
            <w:tcW w:type="dxa" w:w="2880"/>
          </w:tcPr>
          <w:p>
            <w:r>
              <w:t>URL with more information about the error.</w:t>
            </w:r>
          </w:p>
        </w:tc>
      </w:tr>
      <w:tr>
        <w:tc>
          <w:tcPr>
            <w:tcW w:type="dxa" w:w="2880"/>
          </w:tcPr>
          <w:p>
            <w:r>
              <w:t>request_id</w:t>
            </w:r>
          </w:p>
        </w:tc>
        <w:tc>
          <w:tcPr>
            <w:tcW w:type="dxa" w:w="2880"/>
          </w:tcPr>
          <w:p>
            <w:r>
              <w:t>string</w:t>
            </w:r>
          </w:p>
        </w:tc>
        <w:tc>
          <w:tcPr>
            <w:tcW w:type="dxa" w:w="2880"/>
          </w:tcPr>
          <w:p>
            <w:r>
              <w:t>Unique identifier for the response (useful when contacting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'https://api.box.com/2.0/files/12345/versions/1234' \</w:t>
        <w:br/>
        <w:t xml:space="preserve"> --header 'Accept: application/json' \</w:t>
        <w:br/>
        <w:t xml:space="preserve"> --header 'If-Match: 1'</w:t>
      </w:r>
    </w:p>
    <w:p>
      <w:pPr>
        <w:pStyle w:val="Heading3"/>
      </w:pPr>
      <w:r>
        <w:t>Notes</w:t>
      </w:r>
    </w:p>
    <w:p>
      <w:pPr>
        <w:pStyle w:val="ListBullet"/>
      </w:pPr>
      <w:r>
        <w:t>A successful deletion returns HTTP 204 with an empty body.</w:t>
      </w:r>
    </w:p>
    <w:p>
      <w:pPr>
        <w:pStyle w:val="ListBullet"/>
      </w:pPr>
      <w:r>
        <w:t>The If-Match header is optional, but helps prevent deleting a version if the file has changed since you last retrieved its etag.</w:t>
      </w:r>
    </w:p>
    <w:p>
      <w:pPr>
        <w:pStyle w:val="Heading3"/>
      </w:pPr>
      <w:r>
        <w:t>Related fileVersions actions</w:t>
      </w:r>
    </w:p>
    <w:p>
      <w:pPr>
        <w:pStyle w:val="ListBullet"/>
      </w:pPr>
      <w:r>
        <w:t>[GET] Get a File Version — /files/{{fileId}}/versions/{{fileVersionId}}</w:t>
      </w:r>
    </w:p>
    <w:p>
      <w:pPr>
        <w:pStyle w:val="ListBullet"/>
      </w:pPr>
      <w:r>
        <w:t>[GET] List a File’s Versions — /files/{{fileId}}/versions</w:t>
      </w:r>
    </w:p>
    <w:p>
      <w:pPr>
        <w:pStyle w:val="ListBullet"/>
      </w:pPr>
      <w:r>
        <w:t>[POST] Promote a File’s Current Version (Promote an Older Version) — /files/{{fileId}}/versions/current</w:t>
      </w:r>
    </w:p>
    <w:p>
      <w:pPr>
        <w:pStyle w:val="ListBullet"/>
      </w:pPr>
      <w:r>
        <w:t>[PUT] Restore a File Version — /files/{{fileId}}/versions/{{fileVersionId}}</w:t>
      </w:r>
    </w:p>
    <w:p>
      <w:r>
        <w:br w:type="page"/>
      </w:r>
    </w:p>
    <w:p>
      <w:pPr>
        <w:pStyle w:val="Heading2"/>
      </w:pPr>
      <w:r>
        <w:t>80. [PUT] Restore a File Version</w:t>
      </w:r>
    </w:p>
    <w:p>
      <w:r>
        <w:rPr>
          <w:b/>
        </w:rPr>
        <w:t xml:space="preserve">Endpoint: </w:t>
      </w:r>
      <w:r>
        <w:rPr>
          <w:rFonts w:ascii="Courier New" w:hAnsi="Courier New"/>
          <w:sz w:val="18"/>
        </w:rPr>
        <w:t>/files/{{fileId}}/versions/{{fileVersionId}}</w:t>
      </w:r>
    </w:p>
    <w:p>
      <w:pPr>
        <w:pStyle w:val="Heading3"/>
      </w:pPr>
      <w:r>
        <w:t>Prerequisites</w:t>
      </w:r>
    </w:p>
    <w:p>
      <w:pPr>
        <w:pStyle w:val="ListBullet"/>
      </w:pPr>
      <w:r>
        <w:t>You must have the file ID (file_id) and the file version ID (file_version_id).</w:t>
      </w:r>
    </w:p>
    <w:p>
      <w:pPr>
        <w:pStyle w:val="ListBullet"/>
      </w:pPr>
      <w:r>
        <w:t>Do not use this endpoint to restore Box Notes; it is intended for file formats such as PDF, DOC, PPTX, or similar.</w:t>
      </w:r>
    </w:p>
    <w:p>
      <w:pPr>
        <w:pStyle w:val="Heading3"/>
      </w:pPr>
      <w:r>
        <w:t>Method</w:t>
      </w:r>
    </w:p>
    <w:p>
      <w:r>
        <w:t>PUT</w:t>
      </w:r>
    </w:p>
    <w:p>
      <w:pPr>
        <w:pStyle w:val="Heading3"/>
      </w:pPr>
      <w:r>
        <w:t>URL</w:t>
      </w:r>
    </w:p>
    <w:p>
      <w:r>
        <w:t>https://api.box.com/2.0/files/{{file_id}}/versions/{{file_version_id}}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Restores a specific version of a file after it was deleted by clearing its trashed_at timestamp (setting it to null).</w:t>
      </w:r>
    </w:p>
    <w:p>
      <w:pPr>
        <w:pStyle w:val="Heading3"/>
      </w:pPr>
      <w:r>
        <w:t>Enforcement Rules</w:t>
      </w:r>
    </w:p>
    <w:p>
      <w:pPr>
        <w:pStyle w:val="ListBullet"/>
      </w:pPr>
      <w:r>
        <w:t>The file_id path parameter must always be present.</w:t>
      </w:r>
    </w:p>
    <w:p>
      <w:pPr>
        <w:pStyle w:val="ListBullet"/>
      </w:pPr>
      <w:r>
        <w:t>The file_version_id path parameter must always be present.</w:t>
      </w:r>
    </w:p>
    <w:p>
      <w:pPr>
        <w:pStyle w:val="ListBullet"/>
      </w:pPr>
      <w:r>
        <w:t>Always construct the path as /files/{{file_id}}/versions/{{file_version_id}}, where both path parameters are non-empty strings.</w:t>
      </w:r>
    </w:p>
    <w:p>
      <w:pPr>
        <w:pStyle w:val="ListBullet"/>
      </w:pPr>
      <w:r>
        <w:t>Do not call the API with missing or empty path parameters (e.g., avoid /files//versions/).</w:t>
      </w:r>
    </w:p>
    <w:p>
      <w:pPr>
        <w:pStyle w:val="ListBullet"/>
      </w:pPr>
      <w:r>
        <w:t>Do not infer or guess IDs; use only values explicitly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/files/12345/versions/1234</w:t>
        <w:br/>
        <w:t>/files/999999/versions/1</w:t>
      </w:r>
    </w:p>
    <w:p>
      <w:pPr>
        <w:pStyle w:val="Heading3"/>
      </w:pPr>
      <w:r>
        <w:t>Invalid Examples</w:t>
      </w:r>
    </w:p>
    <w:p>
      <w:r>
        <w:rPr>
          <w:b/>
          <w:color w:val="666666"/>
          <w:sz w:val="16"/>
        </w:rPr>
        <w:t>[http]</w:t>
      </w:r>
    </w:p>
    <w:p>
      <w:pPr>
        <w:shd w:fill="F2F2F2" w:val="clear"/>
      </w:pPr>
      <w:r>
        <w:rPr>
          <w:rFonts w:ascii="Courier New" w:hAnsi="Courier New"/>
          <w:sz w:val="17"/>
        </w:rPr>
        <w:t>/files//versions/1234</w:t>
        <w:br/>
        <w:t>/files/12345/versions/</w:t>
        <w:br/>
        <w:t>/files/12345/versions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The unique identifier that represents a file. Example: 12345. The ID can be determined from the Box web app URL (e.g., https://*.app.box.com/files/123 → file_id is 123).</w:t>
            </w:r>
          </w:p>
        </w:tc>
      </w:tr>
      <w:tr>
        <w:tc>
          <w:tcPr>
            <w:tcW w:type="dxa" w:w="2880"/>
          </w:tcPr>
          <w:p>
            <w:r>
              <w:t>file_version_id</w:t>
            </w:r>
          </w:p>
        </w:tc>
        <w:tc>
          <w:tcPr>
            <w:tcW w:type="dxa" w:w="2880"/>
          </w:tcPr>
          <w:p>
            <w:r>
              <w:t>string</w:t>
            </w:r>
          </w:p>
        </w:tc>
        <w:tc>
          <w:tcPr>
            <w:tcW w:type="dxa" w:w="2880"/>
          </w:tcPr>
          <w:p>
            <w:r>
              <w:t>The ID of the file version to restore. Example: 1234.</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trashed_at</w:t>
            </w:r>
          </w:p>
        </w:tc>
        <w:tc>
          <w:tcPr>
            <w:tcW w:type="dxa" w:w="2880"/>
          </w:tcPr>
          <w:p>
            <w:r>
              <w:t>string</w:t>
            </w:r>
          </w:p>
        </w:tc>
        <w:tc>
          <w:tcPr>
            <w:tcW w:type="dxa" w:w="2880"/>
          </w:tcPr>
          <w:p>
            <w:r>
              <w:t>Set this to null to clear the date and restore the file version. Example: null.</w:t>
            </w:r>
          </w:p>
        </w:tc>
      </w:tr>
    </w:tbl>
    <w:p/>
    <w:p>
      <w:pPr>
        <w:pStyle w:val="Heading3"/>
      </w:pPr>
      <w:r>
        <w:t>Response</w:t>
      </w:r>
    </w:p>
    <w:p>
      <w:pPr>
        <w:pStyle w:val="Heading3"/>
      </w:pPr>
      <w:r>
        <w:t>Success Response (200 OK)</w:t>
      </w:r>
    </w:p>
    <w:p>
      <w:r>
        <w:t>Returns a restored file version object.</w:t>
      </w:r>
    </w:p>
    <w:p>
      <w:r>
        <w:rPr>
          <w:b/>
          <w:color w:val="666666"/>
          <w:sz w:val="16"/>
        </w:rPr>
        <w:t>[json]</w:t>
      </w:r>
    </w:p>
    <w:p>
      <w:pPr>
        <w:shd w:fill="F2F2F2" w:val="clear"/>
      </w:pPr>
      <w:r>
        <w:rPr>
          <w:rFonts w:ascii="Courier New" w:hAnsi="Courier New"/>
          <w:sz w:val="17"/>
        </w:rPr>
        <w:t>{</w:t>
        <w:br/>
        <w:t xml:space="preserve"> "version_number": "1"</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version_number</w:t>
            </w:r>
          </w:p>
        </w:tc>
        <w:tc>
          <w:tcPr>
            <w:tcW w:type="dxa" w:w="2880"/>
          </w:tcPr>
          <w:p>
            <w:r>
              <w:t>string</w:t>
            </w:r>
          </w:p>
        </w:tc>
        <w:tc>
          <w:tcPr>
            <w:tcW w:type="dxa" w:w="2880"/>
          </w:tcPr>
          <w:p>
            <w:r>
              <w:t>The version number of this file version. Example: "1".</w:t>
            </w:r>
          </w:p>
        </w:tc>
      </w:tr>
      <w:tr>
        <w:tc>
          <w:tcPr>
            <w:tcW w:type="dxa" w:w="2880"/>
          </w:tcPr>
          <w:p>
            <w:r>
              <w:t>type</w:t>
            </w:r>
          </w:p>
        </w:tc>
        <w:tc>
          <w:tcPr>
            <w:tcW w:type="dxa" w:w="2880"/>
          </w:tcPr>
          <w:p>
            <w:r>
              <w:t>string</w:t>
            </w:r>
          </w:p>
        </w:tc>
        <w:tc>
          <w:tcPr>
            <w:tcW w:type="dxa" w:w="2880"/>
          </w:tcPr>
          <w:p>
            <w:r>
              <w:t>Error type. The value will always be error.</w:t>
            </w:r>
          </w:p>
        </w:tc>
      </w:tr>
      <w:tr>
        <w:tc>
          <w:tcPr>
            <w:tcW w:type="dxa" w:w="2880"/>
          </w:tcPr>
          <w:p>
            <w:r>
              <w:t>status</w:t>
            </w:r>
          </w:p>
        </w:tc>
        <w:tc>
          <w:tcPr>
            <w:tcW w:type="dxa" w:w="2880"/>
          </w:tcPr>
          <w:p>
            <w:r>
              <w:t>integer</w:t>
            </w:r>
          </w:p>
        </w:tc>
        <w:tc>
          <w:tcPr>
            <w:tcW w:type="dxa" w:w="2880"/>
          </w:tcPr>
          <w:p>
            <w:r>
              <w:t>The HTTP status of the response. Example: 400.</w:t>
            </w:r>
          </w:p>
        </w:tc>
      </w:tr>
      <w:tr>
        <w:tc>
          <w:tcPr>
            <w:tcW w:type="dxa" w:w="2880"/>
          </w:tcPr>
          <w:p>
            <w:r>
              <w:t>code</w:t>
            </w:r>
          </w:p>
        </w:tc>
        <w:tc>
          <w:tcPr>
            <w:tcW w:type="dxa" w:w="2880"/>
          </w:tcPr>
          <w:p>
            <w:r>
              <w:t>string</w:t>
            </w:r>
          </w:p>
        </w:tc>
        <w:tc>
          <w:tcPr>
            <w:tcW w:type="dxa" w:w="2880"/>
          </w:tcPr>
          <w:p>
            <w:r>
              <w:t>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 Example: "Method Not Allowed".</w:t>
            </w:r>
          </w:p>
        </w:tc>
      </w:tr>
      <w:tr>
        <w:tc>
          <w:tcPr>
            <w:tcW w:type="dxa" w:w="2880"/>
          </w:tcPr>
          <w:p>
            <w:r>
              <w:t>context_info</w:t>
            </w:r>
          </w:p>
        </w:tc>
        <w:tc>
          <w:tcPr>
            <w:tcW w:type="dxa" w:w="2880"/>
          </w:tcPr>
          <w:p>
            <w:r>
              <w:t>object</w:t>
            </w:r>
          </w:p>
        </w:tc>
        <w:tc>
          <w:tcPr>
            <w:tcW w:type="dxa" w:w="2880"/>
          </w:tcPr>
          <w:p>
            <w:r>
              <w:t>Additional context about the error. Documented as {[key: string]: any}.</w:t>
            </w:r>
          </w:p>
        </w:tc>
      </w:tr>
      <w:tr>
        <w:tc>
          <w:tcPr>
            <w:tcW w:type="dxa" w:w="2880"/>
          </w:tcPr>
          <w:p>
            <w:r>
              <w:t>help_url</w:t>
            </w:r>
          </w:p>
        </w:tc>
        <w:tc>
          <w:tcPr>
            <w:tcW w:type="dxa" w:w="2880"/>
          </w:tcPr>
          <w:p>
            <w:r>
              <w:t>string</w:t>
            </w:r>
          </w:p>
        </w:tc>
        <w:tc>
          <w:tcPr>
            <w:tcW w:type="dxa" w:w="2880"/>
          </w:tcPr>
          <w:p>
            <w:r>
              <w:t>URL with more information about the error.</w:t>
            </w:r>
          </w:p>
        </w:tc>
      </w:tr>
      <w:tr>
        <w:tc>
          <w:tcPr>
            <w:tcW w:type="dxa" w:w="2880"/>
          </w:tcPr>
          <w:p>
            <w:r>
              <w:t>request_id</w:t>
            </w:r>
          </w:p>
        </w:tc>
        <w:tc>
          <w:tcPr>
            <w:tcW w:type="dxa" w:w="2880"/>
          </w:tcPr>
          <w:p>
            <w:r>
              <w:t>string</w:t>
            </w:r>
          </w:p>
        </w:tc>
        <w:tc>
          <w:tcPr>
            <w:tcW w:type="dxa" w:w="2880"/>
          </w:tcPr>
          <w:p>
            <w:r>
              <w:t>A unique identifier for the response (useful when contacting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'https://api.box.com/2.0/files/12345/versions/1234' \</w:t>
        <w:br/>
        <w:t xml:space="preserve"> --header 'Accept: application/json' \</w:t>
        <w:br/>
        <w:t xml:space="preserve"> --header 'Content-Type: application/json' \</w:t>
        <w:br/>
        <w:t xml:space="preserve"> --data '{</w:t>
        <w:br/>
        <w:t xml:space="preserve"> "trashed_at": null</w:t>
        <w:br/>
        <w:t xml:space="preserve">  }'</w:t>
      </w:r>
    </w:p>
    <w:p>
      <w:pPr>
        <w:pStyle w:val="Heading3"/>
      </w:pPr>
      <w:r>
        <w:t>Example Usage</w:t>
      </w:r>
    </w:p>
    <w:p>
      <w:pPr>
        <w:pStyle w:val="Heading3"/>
      </w:pPr>
      <w:r>
        <w:t>Example 1: Restore a deleted file version</w:t>
      </w:r>
    </w:p>
    <w:p>
      <w:r>
        <w:rPr>
          <w:b/>
          <w:color w:val="666666"/>
          <w:sz w:val="16"/>
        </w:rPr>
        <w:t>[bash]</w:t>
      </w:r>
    </w:p>
    <w:p>
      <w:pPr>
        <w:shd w:fill="F2F2F2" w:val="clear"/>
      </w:pPr>
      <w:r>
        <w:rPr>
          <w:rFonts w:ascii="Courier New" w:hAnsi="Courier New"/>
          <w:sz w:val="17"/>
        </w:rPr>
        <w:t>curl -i --request PUT 'https://api.box.com/2.0/files/12345/versions/1234' \</w:t>
        <w:br/>
        <w:t xml:space="preserve"> -H 'Accept: application/json' \</w:t>
        <w:br/>
        <w:t xml:space="preserve"> -H 'Content-Type: application/json' \</w:t>
        <w:br/>
        <w:t xml:space="preserve"> --data '{"trashed_at": null}'</w:t>
      </w:r>
    </w:p>
    <w:p>
      <w:pPr>
        <w:pStyle w:val="Heading3"/>
      </w:pPr>
      <w:r>
        <w:t>Example 2: Restore a different file version</w:t>
      </w:r>
    </w:p>
    <w:p>
      <w:r>
        <w:rPr>
          <w:b/>
          <w:color w:val="666666"/>
          <w:sz w:val="16"/>
        </w:rPr>
        <w:t>[bash]</w:t>
      </w:r>
    </w:p>
    <w:p>
      <w:pPr>
        <w:shd w:fill="F2F2F2" w:val="clear"/>
      </w:pPr>
      <w:r>
        <w:rPr>
          <w:rFonts w:ascii="Courier New" w:hAnsi="Courier New"/>
          <w:sz w:val="17"/>
        </w:rPr>
        <w:t>curl -i --request PUT 'https://api.box.com/2.0/files/999999/versions/2' \</w:t>
        <w:br/>
        <w:t xml:space="preserve"> -H 'Accept: application/json' \</w:t>
        <w:br/>
        <w:t xml:space="preserve"> -H 'Content-Type: application/json' \</w:t>
        <w:br/>
        <w:t xml:space="preserve"> --data '{"trashed_at": null}'</w:t>
      </w:r>
    </w:p>
    <w:p>
      <w:pPr>
        <w:pStyle w:val="Heading3"/>
      </w:pPr>
      <w:r>
        <w:t>Behavior</w:t>
      </w:r>
    </w:p>
    <w:p>
      <w:pPr>
        <w:pStyle w:val="ListBullet"/>
      </w:pPr>
      <w:r>
        <w:t>Validation: Validates file_id and file_version_id from the URL path.</w:t>
      </w:r>
    </w:p>
    <w:p>
      <w:pPr>
        <w:pStyle w:val="ListBullet"/>
      </w:pPr>
      <w:r>
        <w:t>Restore action: Clears trashed_at when it is set to null, restoring the file version.</w:t>
      </w:r>
    </w:p>
    <w:p>
      <w:pPr>
        <w:pStyle w:val="ListBullet"/>
      </w:pPr>
      <w:r>
        <w:t>Response: Returns a restored file version object on success.</w:t>
      </w:r>
    </w:p>
    <w:p>
      <w:pPr>
        <w:pStyle w:val="Heading3"/>
      </w:pPr>
      <w:r>
        <w:t>Notes</w:t>
      </w:r>
    </w:p>
    <w:p>
      <w:pPr>
        <w:pStyle w:val="ListBullet"/>
      </w:pPr>
      <w:r>
        <w:t>This endpoint is specifically described as restoring a file version “after it was deleted”.</w:t>
      </w:r>
    </w:p>
    <w:p>
      <w:pPr>
        <w:pStyle w:val="ListBullet"/>
      </w:pPr>
      <w:r>
        <w:t>The documentation indicates the success response includes version_number and references an additional &lt;circular:FileVersion&gt; schema, but no additional concrete fields were provided in the scraped content.</w:t>
      </w:r>
    </w:p>
    <w:p>
      <w:pPr>
        <w:pStyle w:val="Heading3"/>
      </w:pPr>
      <w:r>
        <w:t>Related fileVersions actions</w:t>
      </w:r>
    </w:p>
    <w:p>
      <w:pPr>
        <w:pStyle w:val="ListBullet"/>
      </w:pPr>
      <w:r>
        <w:t>[GET] Get a File Version — /files/{{fileId}}/versions/{{fileVersionId}}</w:t>
      </w:r>
    </w:p>
    <w:p>
      <w:pPr>
        <w:pStyle w:val="ListBullet"/>
      </w:pPr>
      <w:r>
        <w:t>[GET] List a File’s Versions — /files/{{fileId}}/versions</w:t>
      </w:r>
    </w:p>
    <w:p>
      <w:pPr>
        <w:pStyle w:val="ListBullet"/>
      </w:pPr>
      <w:r>
        <w:t>[POST] Promote a File’s Current Version (Promote an Older Version) — /files/{{fileId}}/versions/current</w:t>
      </w:r>
    </w:p>
    <w:p>
      <w:pPr>
        <w:pStyle w:val="ListBullet"/>
      </w:pPr>
      <w:r>
        <w:t>[DELETE] Remove a File’s Version (Move to Trash) — /files/{{fileId}}/versions/{{fileVersionId}}</w:t>
      </w:r>
    </w:p>
    <w:p>
      <w:r>
        <w:br w:type="page"/>
      </w:r>
    </w:p>
    <w:p>
      <w:pPr>
        <w:pStyle w:val="Heading2"/>
      </w:pPr>
      <w:r>
        <w:t>81. [POST] Copy a File</w:t>
      </w:r>
    </w:p>
    <w:p>
      <w:r>
        <w:rPr>
          <w:b/>
        </w:rPr>
        <w:t xml:space="preserve">Endpoint: </w:t>
      </w:r>
      <w:r>
        <w:rPr>
          <w:rFonts w:ascii="Courier New" w:hAnsi="Courier New"/>
          <w:sz w:val="18"/>
        </w:rPr>
        <w:t>/files/{{fileId}}/copy</w:t>
      </w:r>
    </w:p>
    <w:p>
      <w:pPr>
        <w:pStyle w:val="Heading3"/>
      </w:pPr>
      <w:r>
        <w:t>Prerequisites</w:t>
      </w:r>
    </w:p>
    <w:p>
      <w:pPr>
        <w:pStyle w:val="ListBullet"/>
      </w:pPr>
      <w:r>
        <w:t>The authenticated user must have permission to access the source file and write to the destination folder.</w:t>
      </w:r>
    </w:p>
    <w:p>
      <w:pPr>
        <w:pStyle w:val="ListBullet"/>
      </w:pPr>
      <w:r>
        <w:t>The destination folder must exist and be accessible to the authenticated user.</w:t>
      </w:r>
    </w:p>
    <w:p>
      <w:pPr>
        <w:pStyle w:val="Heading3"/>
      </w:pPr>
      <w:r>
        <w:t>Method</w:t>
      </w:r>
    </w:p>
    <w:p>
      <w:r>
        <w:t>POST</w:t>
      </w:r>
    </w:p>
    <w:p>
      <w:pPr>
        <w:pStyle w:val="Heading3"/>
      </w:pPr>
      <w:r>
        <w:t>URL</w:t>
      </w:r>
    </w:p>
    <w:p>
      <w:r>
        <w:t>https://api.box.com/2.0/files/{{file_id}}/copy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copy of an existing file in Box and places it in a specified destination folder. Optionally, you can rename the copied file and/or copy a specific version of the file.</w:t>
      </w:r>
    </w:p>
    <w:p>
      <w:pPr>
        <w:pStyle w:val="Heading3"/>
      </w:pPr>
      <w:r>
        <w:t>Enforcement Rules</w:t>
      </w:r>
    </w:p>
    <w:p>
      <w:pPr>
        <w:pStyle w:val="ListBullet"/>
      </w:pPr>
      <w:r>
        <w:t>The file_id path parameter must always be present.</w:t>
      </w:r>
    </w:p>
    <w:p>
      <w:pPr>
        <w:pStyle w:val="ListBullet"/>
      </w:pPr>
      <w:r>
        <w:t>Always construct the path as /files/{{file_id}}/copy, where {{file_id}} is a non-empty string.</w:t>
      </w:r>
    </w:p>
    <w:p>
      <w:pPr>
        <w:pStyle w:val="ListBullet"/>
      </w:pPr>
      <w:r>
        <w:t>Do not call the API with a missing or empty file_id (e.g., avoid /files//copy or /files/copy).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/files/12345/copy</w:t>
        <w:br/>
        <w:t>/files/987654321/copy</w:t>
      </w:r>
    </w:p>
    <w:p>
      <w:pPr>
        <w:pStyle w:val="Heading3"/>
      </w:pPr>
      <w:r>
        <w:t>Invalid Examples</w:t>
      </w:r>
    </w:p>
    <w:p>
      <w:r>
        <w:rPr>
          <w:b/>
          <w:color w:val="666666"/>
          <w:sz w:val="16"/>
        </w:rPr>
        <w:t>[http]</w:t>
      </w:r>
    </w:p>
    <w:p>
      <w:pPr>
        <w:shd w:fill="F2F2F2" w:val="clear"/>
      </w:pPr>
      <w:r>
        <w:rPr>
          <w:rFonts w:ascii="Courier New" w:hAnsi="Courier New"/>
          <w:sz w:val="17"/>
        </w:rPr>
        <w:t>/files//copy</w:t>
        <w:br/>
        <w:t>/files/copy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The unique identifier of the file to copy. The ID can be found in the Box web app URL (e.g., https://*.app.box.com/files/123 → file_id is 123). Example: "12345".</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comma-separated list of attributes to include in the response. Note: When specified, none of the standard fields are returned unless explicitly included; only the mini representation plus requested fields are returned. Example: ["id","type","name"].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w:t>
            </w:r>
          </w:p>
        </w:tc>
        <w:tc>
          <w:tcPr>
            <w:tcW w:type="dxa" w:w="2880"/>
          </w:tcPr>
          <w:p>
            <w:r>
              <w:t>object</w:t>
            </w:r>
          </w:p>
        </w:tc>
        <w:tc>
          <w:tcPr>
            <w:tcW w:type="dxa" w:w="2880"/>
          </w:tcPr>
          <w:p>
            <w:r>
              <w:t>The destination folder for the copied file.</w:t>
            </w:r>
          </w:p>
        </w:tc>
      </w:tr>
      <w:tr>
        <w:tc>
          <w:tcPr>
            <w:tcW w:type="dxa" w:w="2880"/>
          </w:tcPr>
          <w:p>
            <w:r>
              <w:t>parent.id</w:t>
            </w:r>
          </w:p>
        </w:tc>
        <w:tc>
          <w:tcPr>
            <w:tcW w:type="dxa" w:w="2880"/>
          </w:tcPr>
          <w:p>
            <w:r>
              <w:t>string</w:t>
            </w:r>
          </w:p>
        </w:tc>
        <w:tc>
          <w:tcPr>
            <w:tcW w:type="dxa" w:w="2880"/>
          </w:tcPr>
          <w:p>
            <w:r>
              <w:t>The ID of the folder to copy the file to. Example: "0".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Optional new name for the copied file. Max length: 255. Names containing non-printable ASCII characters, /, \, and protected names like . and .. are sanitized by removing non-allowed characters. Example: "FileCopy.txt".</w:t>
            </w:r>
          </w:p>
        </w:tc>
      </w:tr>
      <w:tr>
        <w:tc>
          <w:tcPr>
            <w:tcW w:type="dxa" w:w="2880"/>
          </w:tcPr>
          <w:p>
            <w:r>
              <w:t>version</w:t>
            </w:r>
          </w:p>
        </w:tc>
        <w:tc>
          <w:tcPr>
            <w:tcW w:type="dxa" w:w="2880"/>
          </w:tcPr>
          <w:p>
            <w:r>
              <w:t>string</w:t>
            </w:r>
          </w:p>
        </w:tc>
        <w:tc>
          <w:tcPr>
            <w:tcW w:type="dxa" w:w="2880"/>
          </w:tcPr>
          <w:p>
            <w:r>
              <w:t>Optional ID of a specific file version to copy. Example: "0".</w:t>
            </w:r>
          </w:p>
        </w:tc>
      </w:tr>
    </w:tbl>
    <w:p/>
    <w:p>
      <w:pPr>
        <w:pStyle w:val="Heading3"/>
      </w:pPr>
      <w:r>
        <w:t>Response</w:t>
      </w:r>
    </w:p>
    <w:p>
      <w:pPr>
        <w:pStyle w:val="Heading3"/>
      </w:pPr>
      <w:r>
        <w:t>Success Response (201 Created)</w:t>
      </w:r>
    </w:p>
    <w:p>
      <w:r>
        <w:t>Returns a new file object representing the copied file. Not all available fields are returned by default; use the fields query parameter to request specific fields.</w:t>
      </w:r>
    </w:p>
    <w:p>
      <w:r>
        <w:rPr>
          <w:b/>
          <w:color w:val="666666"/>
          <w:sz w:val="16"/>
        </w:rPr>
        <w:t>[json]</w:t>
      </w:r>
    </w:p>
    <w:p>
      <w:pPr>
        <w:shd w:fill="F2F2F2" w:val="clear"/>
      </w:pPr>
      <w:r>
        <w:rPr>
          <w:rFonts w:ascii="Courier New" w:hAnsi="Courier New"/>
          <w:sz w:val="17"/>
        </w:rPr>
        <w:t>{</w:t>
        <w:br/>
        <w:t xml:space="preserve"> "version_number": "1",</w:t>
        <w:br/>
        <w:t xml:space="preserve"> "comment_count": 10,</w:t>
        <w:br/>
        <w:t xml:space="preserve"> "permissions": {</w:t>
        <w:br/>
        <w:t xml:space="preserve"> "can_delete": true,</w:t>
        <w:br/>
        <w:t xml:space="preserve"> "can_download": true,</w:t>
        <w:br/>
        <w:t xml:space="preserve"> "can_invite_collaborator": true,</w:t>
        <w:br/>
        <w:t xml:space="preserve"> "can_rename": true,</w:t>
        <w:br/>
        <w:t xml:space="preserve"> "can_set_share_access": true,</w:t>
        <w:br/>
        <w:t xml:space="preserve"> "can_share": true,</w:t>
        <w:br/>
        <w:t xml:space="preserve"> "can_annotate": true,</w:t>
        <w:br/>
        <w:t xml:space="preserve"> "can_comment": true,</w:t>
        <w:br/>
        <w:t xml:space="preserve"> "can_preview": true,</w:t>
        <w:br/>
        <w:t xml:space="preserve"> "can_upload": true,</w:t>
        <w:br/>
        <w:t xml:space="preserve"> "can_view_annotations_all": true,</w:t>
        <w:br/>
        <w:t xml:space="preserve"> "can_view_annotations_self": true,</w:t>
        <w:br/>
        <w:t xml:space="preserve"> "can_apply_watermark": false</w:t>
        <w:br/>
        <w:t xml:space="preserve"> },</w:t>
        <w:br/>
        <w:t xml:space="preserve"> "tags": [],</w:t>
        <w:br/>
        <w:t xml:space="preserve"> "lock": {</w:t>
        <w:br/>
        <w:t xml:space="preserve"> "id": "1234567890",</w:t>
        <w:br/>
        <w:t xml:space="preserve"> "type": "lock",</w:t>
        <w:br/>
        <w:t xml:space="preserve"> "created_at": "2024-01-01T00:00:00Z",</w:t>
        <w:br/>
        <w:t xml:space="preserve"> "expired_at": "2024-02-01T00:00:00Z",</w:t>
        <w:br/>
        <w:t xml:space="preserve"> "is_download_prevented": false,</w:t>
        <w:br/>
        <w:t xml:space="preserve"> "app_type": "other"</w:t>
        <w:br/>
        <w:t xml:space="preserve"> },</w:t>
        <w:br/>
        <w:t xml:space="preserve"> "extension": "pdf",</w:t>
        <w:br/>
        <w:t xml:space="preserve"> "is_package": true,</w:t>
        <w:br/>
        <w:t xml:space="preserve"> "expiring_embed_link": {</w:t>
        <w:br/>
        <w:t xml:space="preserve"> "access_token": "ACCESS_TOKEN",</w:t>
        <w:br/>
        <w:t xml:space="preserve"> "expires_in": 3600,</w:t>
        <w:br/>
        <w:t xml:space="preserve"> "token_type": "bearer",</w:t>
        <w:br/>
        <w:t xml:space="preserve"> "restricted_to": [</w:t>
        <w:br/>
        <w:t xml:space="preserve"> {</w:t>
        <w:br/>
        <w:t xml:space="preserve"> "scope": "item_preview",</w:t>
        <w:br/>
        <w:t xml:space="preserve"> "object": {}</w:t>
        <w:br/>
        <w:t xml:space="preserve"> }</w:t>
        <w:br/>
        <w:t xml:space="preserve"> ],</w:t>
        <w:br/>
        <w:t xml:space="preserve"> "url": "https://example.box.com/embed/expiring/URL"</w:t>
        <w:br/>
        <w:t xml:space="preserve"> },</w:t>
        <w:br/>
        <w:t xml:space="preserve"> "watermark_info": {</w:t>
        <w:br/>
        <w:t xml:space="preserve"> "is_watermarked": false,</w:t>
        <w:br/>
        <w:t xml:space="preserve"> "is_watermark_inherited": false,</w:t>
        <w:br/>
        <w:t xml:space="preserve"> "is_watermarked_by_access_policy": false</w:t>
        <w:br/>
        <w:t xml:space="preserve"> },</w:t>
        <w:br/>
        <w:t xml:space="preserve"> "is_accessible_via_shared_link": true,</w:t>
        <w:br/>
        <w:t xml:space="preserve"> "allowed_invitee_roles": [</w:t>
        <w:br/>
        <w:t xml:space="preserve"> "editor",</w:t>
        <w:br/>
        <w:t xml:space="preserve"> "viewer"</w:t>
        <w:br/>
        <w:t xml:space="preserve"> ],</w:t>
        <w:br/>
        <w:t xml:space="preserve"> "is_externally_owned": true,</w:t>
        <w:br/>
        <w:t xml:space="preserve"> "has_collaborations": true,</w:t>
        <w:br/>
        <w:t xml:space="preserve"> "metadata": {},</w:t>
        <w:br/>
        <w:t xml:space="preserve"> "expires_at": "2012-12-12T10:53:43-08:00",</w:t>
        <w:br/>
        <w:t xml:space="preserve"> "representations": {</w:t>
        <w:br/>
        <w:t xml:space="preserve"> "entries": [</w:t>
        <w:br/>
        <w:t xml:space="preserve"> {</w:t>
        <w:br/>
        <w:t xml:space="preserve"> "content": {</w:t>
        <w:br/>
        <w:t xml:space="preserve"> "url_template": "https://api.box.com/2.0/files/123/representation/{+asset_path}"</w:t>
        <w:br/>
        <w:t xml:space="preserve"> },</w:t>
        <w:br/>
        <w:t xml:space="preserve"> "info": {</w:t>
        <w:br/>
        <w:t xml:space="preserve"> "url": "https://api.box.com/2.0/files/123/representation/info"</w:t>
        <w:br/>
        <w:t xml:space="preserve"> },</w:t>
        <w:br/>
        <w:t xml:space="preserve"> "properties": {</w:t>
        <w:br/>
        <w:t xml:space="preserve"> "dimensions": "1024x768",</w:t>
        <w:br/>
        <w:t xml:space="preserve"> "paged": "true",</w:t>
        <w:br/>
        <w:t xml:space="preserve"> "thumb": "true"</w:t>
        <w:br/>
        <w:t xml:space="preserve"> },</w:t>
        <w:br/>
        <w:t xml:space="preserve"> "representation": "pdf",</w:t>
        <w:br/>
        <w:t xml:space="preserve"> "status": {</w:t>
        <w:br/>
        <w:t xml:space="preserve"> "state": "success"</w:t>
        <w:br/>
        <w:t xml:space="preserve"> }</w:t>
        <w:br/>
        <w:t xml:space="preserve"> }</w:t>
        <w:br/>
        <w:t xml:space="preserve"> ]</w:t>
        <w:br/>
        <w:t xml:space="preserve"> },</w:t>
        <w:br/>
        <w:t xml:space="preserve"> "classification": {</w:t>
        <w:br/>
        <w:t xml:space="preserve"> "name": "Public",</w:t>
        <w:br/>
        <w:t xml:space="preserve"> "definition": "Data approved for public consumption",</w:t>
        <w:br/>
        <w:t xml:space="preserve"> "color": "#00FF00"</w:t>
        <w:br/>
        <w:t xml:space="preserve"> },</w:t>
        <w:br/>
        <w:t xml:space="preserve"> "uploader_display_name": "Jane Doe",</w:t>
        <w:br/>
        <w:t xml:space="preserve"> "disposition_at": "2012-12-12T10:53:43-08:00",</w:t>
        <w:br/>
        <w:t xml:space="preserve"> "shared_link_permission_options": [</w:t>
        <w:br/>
        <w:t xml:space="preserve"> "can_preview",</w:t>
        <w:br/>
        <w:t xml:space="preserve"> "can_download"</w:t>
        <w:br/>
        <w:t xml:space="preserve"> ],</w:t>
        <w:br/>
        <w:t xml:space="preserve"> "is_associated_with_app_item": true</w:t>
        <w:br/>
        <w:t>}</w:t>
      </w:r>
    </w:p>
    <w:p>
      <w:pPr>
        <w:pStyle w:val="Heading3"/>
      </w:pPr>
      <w:r>
        <w:t>Success Response (304 Not Modified)</w:t>
      </w:r>
    </w:p>
    <w:p>
      <w:r>
        <w:t>Returns an empty response when the If-None-Match header matches the current etag value of the file.</w:t>
      </w:r>
    </w:p>
    <w:p>
      <w:pPr>
        <w:pStyle w:val="Heading3"/>
      </w:pPr>
      <w:r>
        <w:t>Error Response (400 Bad Request)</w:t>
      </w:r>
    </w:p>
    <w:p>
      <w:r>
        <w:t>Returned when parameters are missing or invalid (e.g., bad_request when a parameter is missing).</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(403 Forbidden)</w:t>
      </w:r>
    </w:p>
    <w:p>
      <w:r>
        <w:t>Returned when the user lacks permission to copy the file. May include forbidden_by_policy when copying is forbidden due to information barrier restrictions.</w:t>
      </w:r>
    </w:p>
    <w:p>
      <w:pPr>
        <w:pStyle w:val="Heading3"/>
      </w:pPr>
      <w:r>
        <w:t>Error Response (404 Not Found)</w:t>
      </w:r>
    </w:p>
    <w:p>
      <w:r>
        <w:t>Returned if the source file or destination folder cannot be found, or the user does not have access to either (e.g., not_found).</w:t>
      </w:r>
    </w:p>
    <w:p>
      <w:pPr>
        <w:pStyle w:val="Heading3"/>
      </w:pPr>
      <w:r>
        <w:t>Error Response (409 Conflict)</w:t>
      </w:r>
    </w:p>
    <w:p>
      <w:r>
        <w:t>Returned for conflicts such as:</w:t>
      </w:r>
    </w:p>
    <w:p>
      <w:pPr>
        <w:pStyle w:val="ListBullet"/>
      </w:pPr>
      <w:r>
        <w:t>operation_blocked_temporary: source or destination is locked due to another operation in progress</w:t>
      </w:r>
    </w:p>
    <w:p>
      <w:pPr>
        <w:pStyle w:val="ListBullet"/>
      </w:pPr>
      <w:r>
        <w:t>item_name_in_use: an item with the same name already exists</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version_number</w:t>
            </w:r>
          </w:p>
        </w:tc>
        <w:tc>
          <w:tcPr>
            <w:tcW w:type="dxa" w:w="2880"/>
          </w:tcPr>
          <w:p>
            <w:r>
              <w:t>string</w:t>
            </w:r>
          </w:p>
        </w:tc>
        <w:tc>
          <w:tcPr>
            <w:tcW w:type="dxa" w:w="2880"/>
          </w:tcPr>
          <w:p>
            <w:r>
              <w:t>The version number of this file. Example: "1".</w:t>
            </w:r>
          </w:p>
        </w:tc>
      </w:tr>
      <w:tr>
        <w:tc>
          <w:tcPr>
            <w:tcW w:type="dxa" w:w="2880"/>
          </w:tcPr>
          <w:p>
            <w:r>
              <w:t>comment_count</w:t>
            </w:r>
          </w:p>
        </w:tc>
        <w:tc>
          <w:tcPr>
            <w:tcW w:type="dxa" w:w="2880"/>
          </w:tcPr>
          <w:p>
            <w:r>
              <w:t>integer</w:t>
            </w:r>
          </w:p>
        </w:tc>
        <w:tc>
          <w:tcPr>
            <w:tcW w:type="dxa" w:w="2880"/>
          </w:tcPr>
          <w:p>
            <w:r>
              <w:t>The number of comments on this file. Example: 10.</w:t>
            </w:r>
          </w:p>
        </w:tc>
      </w:tr>
      <w:tr>
        <w:tc>
          <w:tcPr>
            <w:tcW w:type="dxa" w:w="2880"/>
          </w:tcPr>
          <w:p>
            <w:r>
              <w:t>permissions</w:t>
            </w:r>
          </w:p>
        </w:tc>
        <w:tc>
          <w:tcPr>
            <w:tcW w:type="dxa" w:w="2880"/>
          </w:tcPr>
          <w:p>
            <w:r>
              <w:t>object</w:t>
            </w:r>
          </w:p>
        </w:tc>
        <w:tc>
          <w:tcPr>
            <w:tcW w:type="dxa" w:w="2880"/>
          </w:tcPr>
          <w:p>
            <w:r>
              <w:t>Permissions for the current user on this item.</w:t>
            </w:r>
          </w:p>
        </w:tc>
      </w:tr>
      <w:tr>
        <w:tc>
          <w:tcPr>
            <w:tcW w:type="dxa" w:w="2880"/>
          </w:tcPr>
          <w:p>
            <w:r>
              <w:t>permissions.can_delete</w:t>
            </w:r>
          </w:p>
        </w:tc>
        <w:tc>
          <w:tcPr>
            <w:tcW w:type="dxa" w:w="2880"/>
          </w:tcPr>
          <w:p>
            <w:r>
              <w:t>boolean</w:t>
            </w:r>
          </w:p>
        </w:tc>
        <w:tc>
          <w:tcPr>
            <w:tcW w:type="dxa" w:w="2880"/>
          </w:tcPr>
          <w:p>
            <w:r>
              <w:t>Specifies if the current user can delete this item.</w:t>
            </w:r>
          </w:p>
        </w:tc>
      </w:tr>
      <w:tr>
        <w:tc>
          <w:tcPr>
            <w:tcW w:type="dxa" w:w="2880"/>
          </w:tcPr>
          <w:p>
            <w:r>
              <w:t>permissions.can_download</w:t>
            </w:r>
          </w:p>
        </w:tc>
        <w:tc>
          <w:tcPr>
            <w:tcW w:type="dxa" w:w="2880"/>
          </w:tcPr>
          <w:p>
            <w:r>
              <w:t>boolean</w:t>
            </w:r>
          </w:p>
        </w:tc>
        <w:tc>
          <w:tcPr>
            <w:tcW w:type="dxa" w:w="2880"/>
          </w:tcPr>
          <w:p>
            <w:r>
              <w:t>Specifies if the current user can download this item.</w:t>
            </w:r>
          </w:p>
        </w:tc>
      </w:tr>
      <w:tr>
        <w:tc>
          <w:tcPr>
            <w:tcW w:type="dxa" w:w="2880"/>
          </w:tcPr>
          <w:p>
            <w:r>
              <w:t>permissions.can_invite_collaborator</w:t>
            </w:r>
          </w:p>
        </w:tc>
        <w:tc>
          <w:tcPr>
            <w:tcW w:type="dxa" w:w="2880"/>
          </w:tcPr>
          <w:p>
            <w:r>
              <w:t>boolean</w:t>
            </w:r>
          </w:p>
        </w:tc>
        <w:tc>
          <w:tcPr>
            <w:tcW w:type="dxa" w:w="2880"/>
          </w:tcPr>
          <w:p>
            <w:r>
              <w:t>Specifies if the user can invite collaborators and update collaborator roles.</w:t>
            </w:r>
          </w:p>
        </w:tc>
      </w:tr>
      <w:tr>
        <w:tc>
          <w:tcPr>
            <w:tcW w:type="dxa" w:w="2880"/>
          </w:tcPr>
          <w:p>
            <w:r>
              <w:t>permissions.can_rename</w:t>
            </w:r>
          </w:p>
        </w:tc>
        <w:tc>
          <w:tcPr>
            <w:tcW w:type="dxa" w:w="2880"/>
          </w:tcPr>
          <w:p>
            <w:r>
              <w:t>boolean</w:t>
            </w:r>
          </w:p>
        </w:tc>
        <w:tc>
          <w:tcPr>
            <w:tcW w:type="dxa" w:w="2880"/>
          </w:tcPr>
          <w:p>
            <w:r>
              <w:t>Specifies if the user can rename this item.</w:t>
            </w:r>
          </w:p>
        </w:tc>
      </w:tr>
      <w:tr>
        <w:tc>
          <w:tcPr>
            <w:tcW w:type="dxa" w:w="2880"/>
          </w:tcPr>
          <w:p>
            <w:r>
              <w:t>permissions.can_set_share_access</w:t>
            </w:r>
          </w:p>
        </w:tc>
        <w:tc>
          <w:tcPr>
            <w:tcW w:type="dxa" w:w="2880"/>
          </w:tcPr>
          <w:p>
            <w:r>
              <w:t>boolean</w:t>
            </w:r>
          </w:p>
        </w:tc>
        <w:tc>
          <w:tcPr>
            <w:tcW w:type="dxa" w:w="2880"/>
          </w:tcPr>
          <w:p>
            <w:r>
              <w:t>Specifies if the user can change access level of an existing shared link.</w:t>
            </w:r>
          </w:p>
        </w:tc>
      </w:tr>
      <w:tr>
        <w:tc>
          <w:tcPr>
            <w:tcW w:type="dxa" w:w="2880"/>
          </w:tcPr>
          <w:p>
            <w:r>
              <w:t>permissions.can_share</w:t>
            </w:r>
          </w:p>
        </w:tc>
        <w:tc>
          <w:tcPr>
            <w:tcW w:type="dxa" w:w="2880"/>
          </w:tcPr>
          <w:p>
            <w:r>
              <w:t>boolean</w:t>
            </w:r>
          </w:p>
        </w:tc>
        <w:tc>
          <w:tcPr>
            <w:tcW w:type="dxa" w:w="2880"/>
          </w:tcPr>
          <w:p>
            <w:r>
              <w:t>Specifies if the user can create a shared link for this item.</w:t>
            </w:r>
          </w:p>
        </w:tc>
      </w:tr>
      <w:tr>
        <w:tc>
          <w:tcPr>
            <w:tcW w:type="dxa" w:w="2880"/>
          </w:tcPr>
          <w:p>
            <w:r>
              <w:t>permissions.can_annotate</w:t>
            </w:r>
          </w:p>
        </w:tc>
        <w:tc>
          <w:tcPr>
            <w:tcW w:type="dxa" w:w="2880"/>
          </w:tcPr>
          <w:p>
            <w:r>
              <w:t>boolean</w:t>
            </w:r>
          </w:p>
        </w:tc>
        <w:tc>
          <w:tcPr>
            <w:tcW w:type="dxa" w:w="2880"/>
          </w:tcPr>
          <w:p>
            <w:r>
              <w:t>Specifies if the user can place annotations on this file.</w:t>
            </w:r>
          </w:p>
        </w:tc>
      </w:tr>
      <w:tr>
        <w:tc>
          <w:tcPr>
            <w:tcW w:type="dxa" w:w="2880"/>
          </w:tcPr>
          <w:p>
            <w:r>
              <w:t>permissions.can_comment</w:t>
            </w:r>
          </w:p>
        </w:tc>
        <w:tc>
          <w:tcPr>
            <w:tcW w:type="dxa" w:w="2880"/>
          </w:tcPr>
          <w:p>
            <w:r>
              <w:t>boolean</w:t>
            </w:r>
          </w:p>
        </w:tc>
        <w:tc>
          <w:tcPr>
            <w:tcW w:type="dxa" w:w="2880"/>
          </w:tcPr>
          <w:p>
            <w:r>
              <w:t>Specifies if the user can place comments on this file.</w:t>
            </w:r>
          </w:p>
        </w:tc>
      </w:tr>
      <w:tr>
        <w:tc>
          <w:tcPr>
            <w:tcW w:type="dxa" w:w="2880"/>
          </w:tcPr>
          <w:p>
            <w:r>
              <w:t>permissions.can_preview</w:t>
            </w:r>
          </w:p>
        </w:tc>
        <w:tc>
          <w:tcPr>
            <w:tcW w:type="dxa" w:w="2880"/>
          </w:tcPr>
          <w:p>
            <w:r>
              <w:t>boolean</w:t>
            </w:r>
          </w:p>
        </w:tc>
        <w:tc>
          <w:tcPr>
            <w:tcW w:type="dxa" w:w="2880"/>
          </w:tcPr>
          <w:p>
            <w:r>
              <w:t>Specifies if the user can preview this file.</w:t>
            </w:r>
          </w:p>
        </w:tc>
      </w:tr>
      <w:tr>
        <w:tc>
          <w:tcPr>
            <w:tcW w:type="dxa" w:w="2880"/>
          </w:tcPr>
          <w:p>
            <w:r>
              <w:t>permissions.can_upload</w:t>
            </w:r>
          </w:p>
        </w:tc>
        <w:tc>
          <w:tcPr>
            <w:tcW w:type="dxa" w:w="2880"/>
          </w:tcPr>
          <w:p>
            <w:r>
              <w:t>boolean</w:t>
            </w:r>
          </w:p>
        </w:tc>
        <w:tc>
          <w:tcPr>
            <w:tcW w:type="dxa" w:w="2880"/>
          </w:tcPr>
          <w:p>
            <w:r>
              <w:t>Specifies if the user can upload a new version of this file.</w:t>
            </w:r>
          </w:p>
        </w:tc>
      </w:tr>
      <w:tr>
        <w:tc>
          <w:tcPr>
            <w:tcW w:type="dxa" w:w="2880"/>
          </w:tcPr>
          <w:p>
            <w:r>
              <w:t>permissions.can_view_annotations_all</w:t>
            </w:r>
          </w:p>
        </w:tc>
        <w:tc>
          <w:tcPr>
            <w:tcW w:type="dxa" w:w="2880"/>
          </w:tcPr>
          <w:p>
            <w:r>
              <w:t>boolean</w:t>
            </w:r>
          </w:p>
        </w:tc>
        <w:tc>
          <w:tcPr>
            <w:tcW w:type="dxa" w:w="2880"/>
          </w:tcPr>
          <w:p>
            <w:r>
              <w:t>Specifies if the user can view all annotations placed on this file.</w:t>
            </w:r>
          </w:p>
        </w:tc>
      </w:tr>
      <w:tr>
        <w:tc>
          <w:tcPr>
            <w:tcW w:type="dxa" w:w="2880"/>
          </w:tcPr>
          <w:p>
            <w:r>
              <w:t>permissions.can_view_annotations_self</w:t>
            </w:r>
          </w:p>
        </w:tc>
        <w:tc>
          <w:tcPr>
            <w:tcW w:type="dxa" w:w="2880"/>
          </w:tcPr>
          <w:p>
            <w:r>
              <w:t>boolean</w:t>
            </w:r>
          </w:p>
        </w:tc>
        <w:tc>
          <w:tcPr>
            <w:tcW w:type="dxa" w:w="2880"/>
          </w:tcPr>
          <w:p>
            <w:r>
              <w:t>Specifies if the user can view annotations placed by themselves on this file.</w:t>
            </w:r>
          </w:p>
        </w:tc>
      </w:tr>
      <w:tr>
        <w:tc>
          <w:tcPr>
            <w:tcW w:type="dxa" w:w="2880"/>
          </w:tcPr>
          <w:p>
            <w:r>
              <w:t>permissions.can_apply_watermark</w:t>
            </w:r>
          </w:p>
        </w:tc>
        <w:tc>
          <w:tcPr>
            <w:tcW w:type="dxa" w:w="2880"/>
          </w:tcPr>
          <w:p>
            <w:r>
              <w:t>boolean</w:t>
            </w:r>
          </w:p>
        </w:tc>
        <w:tc>
          <w:tcPr>
            <w:tcW w:type="dxa" w:w="2880"/>
          </w:tcPr>
          <w:p>
            <w:r>
              <w:t>Specifies if the user can apply a watermark to this file.</w:t>
            </w:r>
          </w:p>
        </w:tc>
      </w:tr>
      <w:tr>
        <w:tc>
          <w:tcPr>
            <w:tcW w:type="dxa" w:w="2880"/>
          </w:tcPr>
          <w:p>
            <w:r>
              <w:t>tags</w:t>
            </w:r>
          </w:p>
        </w:tc>
        <w:tc>
          <w:tcPr>
            <w:tcW w:type="dxa" w:w="2880"/>
          </w:tcPr>
          <w:p>
            <w:r>
              <w:t>array</w:t>
            </w:r>
          </w:p>
        </w:tc>
        <w:tc>
          <w:tcPr>
            <w:tcW w:type="dxa" w:w="2880"/>
          </w:tcPr>
          <w:p>
            <w:r>
              <w:t>Tags applied to the file. (Schema indicates string[].)</w:t>
            </w:r>
          </w:p>
        </w:tc>
      </w:tr>
      <w:tr>
        <w:tc>
          <w:tcPr>
            <w:tcW w:type="dxa" w:w="2880"/>
          </w:tcPr>
          <w:p>
            <w:r>
              <w:t>lock</w:t>
            </w:r>
          </w:p>
        </w:tc>
        <w:tc>
          <w:tcPr>
            <w:tcW w:type="dxa" w:w="2880"/>
          </w:tcPr>
          <w:p>
            <w:r>
              <w:t>object</w:t>
            </w:r>
          </w:p>
        </w:tc>
        <w:tc>
          <w:tcPr>
            <w:tcW w:type="dxa" w:w="2880"/>
          </w:tcPr>
          <w:p>
            <w:r>
              <w:t>File lock information, if the file is locked.</w:t>
            </w:r>
          </w:p>
        </w:tc>
      </w:tr>
      <w:tr>
        <w:tc>
          <w:tcPr>
            <w:tcW w:type="dxa" w:w="2880"/>
          </w:tcPr>
          <w:p>
            <w:r>
              <w:t>lock.id</w:t>
            </w:r>
          </w:p>
        </w:tc>
        <w:tc>
          <w:tcPr>
            <w:tcW w:type="dxa" w:w="2880"/>
          </w:tcPr>
          <w:p>
            <w:r>
              <w:t>string</w:t>
            </w:r>
          </w:p>
        </w:tc>
        <w:tc>
          <w:tcPr>
            <w:tcW w:type="dxa" w:w="2880"/>
          </w:tcPr>
          <w:p>
            <w:r>
              <w:t>The unique identifier for this lock.</w:t>
            </w:r>
          </w:p>
        </w:tc>
      </w:tr>
      <w:tr>
        <w:tc>
          <w:tcPr>
            <w:tcW w:type="dxa" w:w="2880"/>
          </w:tcPr>
          <w:p>
            <w:r>
              <w:t>lock.type</w:t>
            </w:r>
          </w:p>
        </w:tc>
        <w:tc>
          <w:tcPr>
            <w:tcW w:type="dxa" w:w="2880"/>
          </w:tcPr>
          <w:p>
            <w:r>
              <w:t>string</w:t>
            </w:r>
          </w:p>
        </w:tc>
        <w:tc>
          <w:tcPr>
            <w:tcW w:type="dxa" w:w="2880"/>
          </w:tcPr>
          <w:p>
            <w:r>
              <w:t>The value will always be lock.</w:t>
            </w:r>
          </w:p>
        </w:tc>
      </w:tr>
      <w:tr>
        <w:tc>
          <w:tcPr>
            <w:tcW w:type="dxa" w:w="2880"/>
          </w:tcPr>
          <w:p>
            <w:r>
              <w:t>lock.created_by</w:t>
            </w:r>
          </w:p>
        </w:tc>
        <w:tc>
          <w:tcPr>
            <w:tcW w:type="dxa" w:w="2880"/>
          </w:tcPr>
          <w:p>
            <w:r>
              <w:t>object</w:t>
            </w:r>
          </w:p>
        </w:tc>
        <w:tc>
          <w:tcPr>
            <w:tcW w:type="dxa" w:w="2880"/>
          </w:tcPr>
          <w:p>
            <w:r>
              <w:t>User mini object for the creator of the lock (User--Mini).</w:t>
            </w:r>
          </w:p>
        </w:tc>
      </w:tr>
      <w:tr>
        <w:tc>
          <w:tcPr>
            <w:tcW w:type="dxa" w:w="2880"/>
          </w:tcPr>
          <w:p>
            <w:r>
              <w:t>lock.created_at</w:t>
            </w:r>
          </w:p>
        </w:tc>
        <w:tc>
          <w:tcPr>
            <w:tcW w:type="dxa" w:w="2880"/>
          </w:tcPr>
          <w:p>
            <w:r>
              <w:t>string</w:t>
            </w:r>
          </w:p>
        </w:tc>
        <w:tc>
          <w:tcPr>
            <w:tcW w:type="dxa" w:w="2880"/>
          </w:tcPr>
          <w:p>
            <w:r>
              <w:t>Time the lock was created.</w:t>
            </w:r>
          </w:p>
        </w:tc>
      </w:tr>
      <w:tr>
        <w:tc>
          <w:tcPr>
            <w:tcW w:type="dxa" w:w="2880"/>
          </w:tcPr>
          <w:p>
            <w:r>
              <w:t>lock.expired_at</w:t>
            </w:r>
          </w:p>
        </w:tc>
        <w:tc>
          <w:tcPr>
            <w:tcW w:type="dxa" w:w="2880"/>
          </w:tcPr>
          <w:p>
            <w:r>
              <w:t>string</w:t>
            </w:r>
          </w:p>
        </w:tc>
        <w:tc>
          <w:tcPr>
            <w:tcW w:type="dxa" w:w="2880"/>
          </w:tcPr>
          <w:p>
            <w:r>
              <w:t>Time the lock expires (may be in the past).</w:t>
            </w:r>
          </w:p>
        </w:tc>
      </w:tr>
      <w:tr>
        <w:tc>
          <w:tcPr>
            <w:tcW w:type="dxa" w:w="2880"/>
          </w:tcPr>
          <w:p>
            <w:r>
              <w:t>lock.is_download_prevented</w:t>
            </w:r>
          </w:p>
        </w:tc>
        <w:tc>
          <w:tcPr>
            <w:tcW w:type="dxa" w:w="2880"/>
          </w:tcPr>
          <w:p>
            <w:r>
              <w:t>boolean</w:t>
            </w:r>
          </w:p>
        </w:tc>
        <w:tc>
          <w:tcPr>
            <w:tcW w:type="dxa" w:w="2880"/>
          </w:tcPr>
          <w:p>
            <w:r>
              <w:t>Whether the file can be downloaded while locked.</w:t>
            </w:r>
          </w:p>
        </w:tc>
      </w:tr>
      <w:tr>
        <w:tc>
          <w:tcPr>
            <w:tcW w:type="dxa" w:w="2880"/>
          </w:tcPr>
          <w:p>
            <w:r>
              <w:t>lock.app_type</w:t>
            </w:r>
          </w:p>
        </w:tc>
        <w:tc>
          <w:tcPr>
            <w:tcW w:type="dxa" w:w="2880"/>
          </w:tcPr>
          <w:p>
            <w:r>
              <w:t>string</w:t>
            </w:r>
          </w:p>
        </w:tc>
        <w:tc>
          <w:tcPr>
            <w:tcW w:type="dxa" w:w="2880"/>
          </w:tcPr>
          <w:p>
            <w:r>
              <w:t>App type managing the lock. Enum: gsuite, office_wopi, office_wopiplus, other (open enum).</w:t>
            </w:r>
          </w:p>
        </w:tc>
      </w:tr>
      <w:tr>
        <w:tc>
          <w:tcPr>
            <w:tcW w:type="dxa" w:w="2880"/>
          </w:tcPr>
          <w:p>
            <w:r>
              <w:t>extension</w:t>
            </w:r>
          </w:p>
        </w:tc>
        <w:tc>
          <w:tcPr>
            <w:tcW w:type="dxa" w:w="2880"/>
          </w:tcPr>
          <w:p>
            <w:r>
              <w:t>string</w:t>
            </w:r>
          </w:p>
        </w:tc>
        <w:tc>
          <w:tcPr>
            <w:tcW w:type="dxa" w:w="2880"/>
          </w:tcPr>
          <w:p>
            <w:r>
              <w:t>Optional file extension. Default is an empty string. Example: "pdf".</w:t>
            </w:r>
          </w:p>
        </w:tc>
      </w:tr>
      <w:tr>
        <w:tc>
          <w:tcPr>
            <w:tcW w:type="dxa" w:w="2880"/>
          </w:tcPr>
          <w:p>
            <w:r>
              <w:t>is_package</w:t>
            </w:r>
          </w:p>
        </w:tc>
        <w:tc>
          <w:tcPr>
            <w:tcW w:type="dxa" w:w="2880"/>
          </w:tcPr>
          <w:p>
            <w:r>
              <w:t>boolean</w:t>
            </w:r>
          </w:p>
        </w:tc>
        <w:tc>
          <w:tcPr>
            <w:tcW w:type="dxa" w:w="2880"/>
          </w:tcPr>
          <w:p>
            <w:r>
              <w:t>Whether the file is a package. Example: true.</w:t>
            </w:r>
          </w:p>
        </w:tc>
      </w:tr>
      <w:tr>
        <w:tc>
          <w:tcPr>
            <w:tcW w:type="dxa" w:w="2880"/>
          </w:tcPr>
          <w:p>
            <w:r>
              <w:t>expiring_embed_link</w:t>
            </w:r>
          </w:p>
        </w:tc>
        <w:tc>
          <w:tcPr>
            <w:tcW w:type="dxa" w:w="2880"/>
          </w:tcPr>
          <w:p>
            <w:r>
              <w:t>object</w:t>
            </w:r>
          </w:p>
        </w:tc>
        <w:tc>
          <w:tcPr>
            <w:tcW w:type="dxa" w:w="2880"/>
          </w:tcPr>
          <w:p>
            <w:r>
              <w:t>Expiring embed link information.</w:t>
            </w:r>
          </w:p>
        </w:tc>
      </w:tr>
      <w:tr>
        <w:tc>
          <w:tcPr>
            <w:tcW w:type="dxa" w:w="2880"/>
          </w:tcPr>
          <w:p>
            <w:r>
              <w:t>expiring_embed_link.access_token</w:t>
            </w:r>
          </w:p>
        </w:tc>
        <w:tc>
          <w:tcPr>
            <w:tcW w:type="dxa" w:w="2880"/>
          </w:tcPr>
          <w:p>
            <w:r>
              <w:t>string</w:t>
            </w:r>
          </w:p>
        </w:tc>
        <w:tc>
          <w:tcPr>
            <w:tcW w:type="dxa" w:w="2880"/>
          </w:tcPr>
          <w:p>
            <w:r>
              <w:t>The requested access token.</w:t>
            </w:r>
          </w:p>
        </w:tc>
      </w:tr>
      <w:tr>
        <w:tc>
          <w:tcPr>
            <w:tcW w:type="dxa" w:w="2880"/>
          </w:tcPr>
          <w:p>
            <w:r>
              <w:t>expiring_embed_link.expires_in</w:t>
            </w:r>
          </w:p>
        </w:tc>
        <w:tc>
          <w:tcPr>
            <w:tcW w:type="dxa" w:w="2880"/>
          </w:tcPr>
          <w:p>
            <w:r>
              <w:t>integer</w:t>
            </w:r>
          </w:p>
        </w:tc>
        <w:tc>
          <w:tcPr>
            <w:tcW w:type="dxa" w:w="2880"/>
          </w:tcPr>
          <w:p>
            <w:r>
              <w:t>Seconds until token expires.</w:t>
            </w:r>
          </w:p>
        </w:tc>
      </w:tr>
      <w:tr>
        <w:tc>
          <w:tcPr>
            <w:tcW w:type="dxa" w:w="2880"/>
          </w:tcPr>
          <w:p>
            <w:r>
              <w:t>expiring_embed_link.token_type</w:t>
            </w:r>
          </w:p>
        </w:tc>
        <w:tc>
          <w:tcPr>
            <w:tcW w:type="dxa" w:w="2880"/>
          </w:tcPr>
          <w:p>
            <w:r>
              <w:t>string</w:t>
            </w:r>
          </w:p>
        </w:tc>
        <w:tc>
          <w:tcPr>
            <w:tcW w:type="dxa" w:w="2880"/>
          </w:tcPr>
          <w:p>
            <w:r>
              <w:t>Token type. Value: bearer.</w:t>
            </w:r>
          </w:p>
        </w:tc>
      </w:tr>
      <w:tr>
        <w:tc>
          <w:tcPr>
            <w:tcW w:type="dxa" w:w="2880"/>
          </w:tcPr>
          <w:p>
            <w:r>
              <w:t>expiring_embed_link.restricted_to</w:t>
            </w:r>
          </w:p>
        </w:tc>
        <w:tc>
          <w:tcPr>
            <w:tcW w:type="dxa" w:w="2880"/>
          </w:tcPr>
          <w:p>
            <w:r>
              <w:t>array</w:t>
            </w:r>
          </w:p>
        </w:tc>
        <w:tc>
          <w:tcPr>
            <w:tcW w:type="dxa" w:w="2880"/>
          </w:tcPr>
          <w:p>
            <w:r>
              <w:t>List of restrictions (scope + object).</w:t>
            </w:r>
          </w:p>
        </w:tc>
      </w:tr>
      <w:tr>
        <w:tc>
          <w:tcPr>
            <w:tcW w:type="dxa" w:w="2880"/>
          </w:tcPr>
          <w:p>
            <w:r>
              <w:t>expiring_embed_link.url</w:t>
            </w:r>
          </w:p>
        </w:tc>
        <w:tc>
          <w:tcPr>
            <w:tcW w:type="dxa" w:w="2880"/>
          </w:tcPr>
          <w:p>
            <w:r>
              <w:t>string</w:t>
            </w:r>
          </w:p>
        </w:tc>
        <w:tc>
          <w:tcPr>
            <w:tcW w:type="dxa" w:w="2880"/>
          </w:tcPr>
          <w:p>
            <w:r>
              <w:t>The expiring embed URL for this file.</w:t>
            </w:r>
          </w:p>
        </w:tc>
      </w:tr>
      <w:tr>
        <w:tc>
          <w:tcPr>
            <w:tcW w:type="dxa" w:w="2880"/>
          </w:tcPr>
          <w:p>
            <w:r>
              <w:t>watermark_info</w:t>
            </w:r>
          </w:p>
        </w:tc>
        <w:tc>
          <w:tcPr>
            <w:tcW w:type="dxa" w:w="2880"/>
          </w:tcPr>
          <w:p>
            <w:r>
              <w:t>object</w:t>
            </w:r>
          </w:p>
        </w:tc>
        <w:tc>
          <w:tcPr>
            <w:tcW w:type="dxa" w:w="2880"/>
          </w:tcPr>
          <w:p>
            <w:r>
              <w:t>Watermark status information.</w:t>
            </w:r>
          </w:p>
        </w:tc>
      </w:tr>
      <w:tr>
        <w:tc>
          <w:tcPr>
            <w:tcW w:type="dxa" w:w="2880"/>
          </w:tcPr>
          <w:p>
            <w:r>
              <w:t>watermark_info.is_watermarked</w:t>
            </w:r>
          </w:p>
        </w:tc>
        <w:tc>
          <w:tcPr>
            <w:tcW w:type="dxa" w:w="2880"/>
          </w:tcPr>
          <w:p>
            <w:r>
              <w:t>boolean</w:t>
            </w:r>
          </w:p>
        </w:tc>
        <w:tc>
          <w:tcPr>
            <w:tcW w:type="dxa" w:w="2880"/>
          </w:tcPr>
          <w:p>
            <w:r>
              <w:t>Whether this item has a watermark applied.</w:t>
            </w:r>
          </w:p>
        </w:tc>
      </w:tr>
      <w:tr>
        <w:tc>
          <w:tcPr>
            <w:tcW w:type="dxa" w:w="2880"/>
          </w:tcPr>
          <w:p>
            <w:r>
              <w:t>watermark_info.is_watermark_inherited</w:t>
            </w:r>
          </w:p>
        </w:tc>
        <w:tc>
          <w:tcPr>
            <w:tcW w:type="dxa" w:w="2880"/>
          </w:tcPr>
          <w:p>
            <w:r>
              <w:t>boolean</w:t>
            </w:r>
          </w:p>
        </w:tc>
        <w:tc>
          <w:tcPr>
            <w:tcW w:type="dxa" w:w="2880"/>
          </w:tcPr>
          <w:p>
            <w:r>
              <w:t>Whether the watermark is inherited from a parent folder.</w:t>
            </w:r>
          </w:p>
        </w:tc>
      </w:tr>
      <w:tr>
        <w:tc>
          <w:tcPr>
            <w:tcW w:type="dxa" w:w="2880"/>
          </w:tcPr>
          <w:p>
            <w:r>
              <w:t>watermark_info.is_watermarked_by_access_policy</w:t>
            </w:r>
          </w:p>
        </w:tc>
        <w:tc>
          <w:tcPr>
            <w:tcW w:type="dxa" w:w="2880"/>
          </w:tcPr>
          <w:p>
            <w:r>
              <w:t>boolean</w:t>
            </w:r>
          </w:p>
        </w:tc>
        <w:tc>
          <w:tcPr>
            <w:tcW w:type="dxa" w:w="2880"/>
          </w:tcPr>
          <w:p>
            <w:r>
              <w:t>Whether watermark is enforced by an access policy.</w:t>
            </w:r>
          </w:p>
        </w:tc>
      </w:tr>
      <w:tr>
        <w:tc>
          <w:tcPr>
            <w:tcW w:type="dxa" w:w="2880"/>
          </w:tcPr>
          <w:p>
            <w:r>
              <w:t>is_accessible_via_shared_link</w:t>
            </w:r>
          </w:p>
        </w:tc>
        <w:tc>
          <w:tcPr>
            <w:tcW w:type="dxa" w:w="2880"/>
          </w:tcPr>
          <w:p>
            <w:r>
              <w:t>boolean</w:t>
            </w:r>
          </w:p>
        </w:tc>
        <w:tc>
          <w:tcPr>
            <w:tcW w:type="dxa" w:w="2880"/>
          </w:tcPr>
          <w:p>
            <w:r>
              <w:t>Whether file is accessible via a direct shared link or a parent shared link. Example: true.</w:t>
            </w:r>
          </w:p>
        </w:tc>
      </w:tr>
      <w:tr>
        <w:tc>
          <w:tcPr>
            <w:tcW w:type="dxa" w:w="2880"/>
          </w:tcPr>
          <w:p>
            <w:r>
              <w:t>allowed_invitee_roles</w:t>
            </w:r>
          </w:p>
        </w:tc>
        <w:tc>
          <w:tcPr>
            <w:tcW w:type="dxa" w:w="2880"/>
          </w:tcPr>
          <w:p>
            <w:r>
              <w:t>array</w:t>
            </w:r>
          </w:p>
        </w:tc>
        <w:tc>
          <w:tcPr>
            <w:tcW w:type="dxa" w:w="2880"/>
          </w:tcPr>
          <w:p>
            <w:r>
              <w:t>Allowed invitee roles. Enum array: editor, viewer, previewer, uploader, previewer uploader, viewer uploader, co-owner.</w:t>
            </w:r>
          </w:p>
        </w:tc>
      </w:tr>
      <w:tr>
        <w:tc>
          <w:tcPr>
            <w:tcW w:type="dxa" w:w="2880"/>
          </w:tcPr>
          <w:p>
            <w:r>
              <w:t>is_externally_owned</w:t>
            </w:r>
          </w:p>
        </w:tc>
        <w:tc>
          <w:tcPr>
            <w:tcW w:type="dxa" w:w="2880"/>
          </w:tcPr>
          <w:p>
            <w:r>
              <w:t>boolean</w:t>
            </w:r>
          </w:p>
        </w:tc>
        <w:tc>
          <w:tcPr>
            <w:tcW w:type="dxa" w:w="2880"/>
          </w:tcPr>
          <w:p>
            <w:r>
              <w:t>Whether the file is owned by a user outside the authenticated enterprise. Example: true.</w:t>
            </w:r>
          </w:p>
        </w:tc>
      </w:tr>
      <w:tr>
        <w:tc>
          <w:tcPr>
            <w:tcW w:type="dxa" w:w="2880"/>
          </w:tcPr>
          <w:p>
            <w:r>
              <w:t>has_collaborations</w:t>
            </w:r>
          </w:p>
        </w:tc>
        <w:tc>
          <w:tcPr>
            <w:tcW w:type="dxa" w:w="2880"/>
          </w:tcPr>
          <w:p>
            <w:r>
              <w:t>boolean</w:t>
            </w:r>
          </w:p>
        </w:tc>
        <w:tc>
          <w:tcPr>
            <w:tcW w:type="dxa" w:w="2880"/>
          </w:tcPr>
          <w:p>
            <w:r>
              <w:t>Whether the file has other collaborators. Example: true.</w:t>
            </w:r>
          </w:p>
        </w:tc>
      </w:tr>
      <w:tr>
        <w:tc>
          <w:tcPr>
            <w:tcW w:type="dxa" w:w="2880"/>
          </w:tcPr>
          <w:p>
            <w:r>
              <w:t>metadata</w:t>
            </w:r>
          </w:p>
        </w:tc>
        <w:tc>
          <w:tcPr>
            <w:tcW w:type="dxa" w:w="2880"/>
          </w:tcPr>
          <w:p>
            <w:r>
              <w:t>object</w:t>
            </w:r>
          </w:p>
        </w:tc>
        <w:tc>
          <w:tcPr>
            <w:tcW w:type="dxa" w:w="2880"/>
          </w:tcPr>
          <w:p>
            <w:r>
              <w:t>Metadata map keyed by scope and template, values are Metadata--Full.</w:t>
            </w:r>
          </w:p>
        </w:tc>
      </w:tr>
      <w:tr>
        <w:tc>
          <w:tcPr>
            <w:tcW w:type="dxa" w:w="2880"/>
          </w:tcPr>
          <w:p>
            <w:r>
              <w:t>expires_at</w:t>
            </w:r>
          </w:p>
        </w:tc>
        <w:tc>
          <w:tcPr>
            <w:tcW w:type="dxa" w:w="2880"/>
          </w:tcPr>
          <w:p>
            <w:r>
              <w:t>string</w:t>
            </w:r>
          </w:p>
        </w:tc>
        <w:tc>
          <w:tcPr>
            <w:tcW w:type="dxa" w:w="2880"/>
          </w:tcPr>
          <w:p>
            <w:r>
              <w:t>When the file will automatically be deleted. Example: "2012-12-12T10:53:43-08:00".</w:t>
            </w:r>
          </w:p>
        </w:tc>
      </w:tr>
      <w:tr>
        <w:tc>
          <w:tcPr>
            <w:tcW w:type="dxa" w:w="2880"/>
          </w:tcPr>
          <w:p>
            <w:r>
              <w:t>representations</w:t>
            </w:r>
          </w:p>
        </w:tc>
        <w:tc>
          <w:tcPr>
            <w:tcW w:type="dxa" w:w="2880"/>
          </w:tcPr>
          <w:p>
            <w:r>
              <w:t>object</w:t>
            </w:r>
          </w:p>
        </w:tc>
        <w:tc>
          <w:tcPr>
            <w:tcW w:type="dxa" w:w="2880"/>
          </w:tcPr>
          <w:p>
            <w:r>
              <w:t>File representations information.</w:t>
            </w:r>
          </w:p>
        </w:tc>
      </w:tr>
      <w:tr>
        <w:tc>
          <w:tcPr>
            <w:tcW w:type="dxa" w:w="2880"/>
          </w:tcPr>
          <w:p>
            <w:r>
              <w:t>representations.entries</w:t>
            </w:r>
          </w:p>
        </w:tc>
        <w:tc>
          <w:tcPr>
            <w:tcW w:type="dxa" w:w="2880"/>
          </w:tcPr>
          <w:p>
            <w:r>
              <w:t>array</w:t>
            </w:r>
          </w:p>
        </w:tc>
        <w:tc>
          <w:tcPr>
            <w:tcW w:type="dxa" w:w="2880"/>
          </w:tcPr>
          <w:p>
            <w:r>
              <w:t>Representation entries.</w:t>
            </w:r>
          </w:p>
        </w:tc>
      </w:tr>
      <w:tr>
        <w:tc>
          <w:tcPr>
            <w:tcW w:type="dxa" w:w="2880"/>
          </w:tcPr>
          <w:p>
            <w:r>
              <w:t>representations.entries[].content.url_template</w:t>
            </w:r>
          </w:p>
        </w:tc>
        <w:tc>
          <w:tcPr>
            <w:tcW w:type="dxa" w:w="2880"/>
          </w:tcPr>
          <w:p>
            <w:r>
              <w:t>string</w:t>
            </w:r>
          </w:p>
        </w:tc>
        <w:tc>
          <w:tcPr>
            <w:tcW w:type="dxa" w:w="2880"/>
          </w:tcPr>
          <w:p>
            <w:r>
              <w:t>Template URL for downloading a representation; requires replacing {+asset_path}.</w:t>
            </w:r>
          </w:p>
        </w:tc>
      </w:tr>
      <w:tr>
        <w:tc>
          <w:tcPr>
            <w:tcW w:type="dxa" w:w="2880"/>
          </w:tcPr>
          <w:p>
            <w:r>
              <w:t>representations.entries[].info.url</w:t>
            </w:r>
          </w:p>
        </w:tc>
        <w:tc>
          <w:tcPr>
            <w:tcW w:type="dxa" w:w="2880"/>
          </w:tcPr>
          <w:p>
            <w:r>
              <w:t>string</w:t>
            </w:r>
          </w:p>
        </w:tc>
        <w:tc>
          <w:tcPr>
            <w:tcW w:type="dxa" w:w="2880"/>
          </w:tcPr>
          <w:p>
            <w:r>
              <w:t>API URL to get more info / trigger generation.</w:t>
            </w:r>
          </w:p>
        </w:tc>
      </w:tr>
      <w:tr>
        <w:tc>
          <w:tcPr>
            <w:tcW w:type="dxa" w:w="2880"/>
          </w:tcPr>
          <w:p>
            <w:r>
              <w:t>representations.entries[].properties</w:t>
            </w:r>
          </w:p>
        </w:tc>
        <w:tc>
          <w:tcPr>
            <w:tcW w:type="dxa" w:w="2880"/>
          </w:tcPr>
          <w:p>
            <w:r>
              <w:t>object</w:t>
            </w:r>
          </w:p>
        </w:tc>
        <w:tc>
          <w:tcPr>
            <w:tcW w:type="dxa" w:w="2880"/>
          </w:tcPr>
          <w:p>
            <w:r>
              <w:t>Representation properties (dimensions, paged, thumb).</w:t>
            </w:r>
          </w:p>
        </w:tc>
      </w:tr>
      <w:tr>
        <w:tc>
          <w:tcPr>
            <w:tcW w:type="dxa" w:w="2880"/>
          </w:tcPr>
          <w:p>
            <w:r>
              <w:t>representations.entries[].representation</w:t>
            </w:r>
          </w:p>
        </w:tc>
        <w:tc>
          <w:tcPr>
            <w:tcW w:type="dxa" w:w="2880"/>
          </w:tcPr>
          <w:p>
            <w:r>
              <w:t>string</w:t>
            </w:r>
          </w:p>
        </w:tc>
        <w:tc>
          <w:tcPr>
            <w:tcW w:type="dxa" w:w="2880"/>
          </w:tcPr>
          <w:p>
            <w:r>
              <w:t>Type of representation returned.</w:t>
            </w:r>
          </w:p>
        </w:tc>
      </w:tr>
      <w:tr>
        <w:tc>
          <w:tcPr>
            <w:tcW w:type="dxa" w:w="2880"/>
          </w:tcPr>
          <w:p>
            <w:r>
              <w:t>representations.entries[].status.state</w:t>
            </w:r>
          </w:p>
        </w:tc>
        <w:tc>
          <w:tcPr>
            <w:tcW w:type="dxa" w:w="2880"/>
          </w:tcPr>
          <w:p>
            <w:r>
              <w:t>string</w:t>
            </w:r>
          </w:p>
        </w:tc>
        <w:tc>
          <w:tcPr>
            <w:tcW w:type="dxa" w:w="2880"/>
          </w:tcPr>
          <w:p>
            <w:r>
              <w:t>Representation status. Enum: success, viewable, pending, none.</w:t>
            </w:r>
          </w:p>
        </w:tc>
      </w:tr>
      <w:tr>
        <w:tc>
          <w:tcPr>
            <w:tcW w:type="dxa" w:w="2880"/>
          </w:tcPr>
          <w:p>
            <w:r>
              <w:t>classification</w:t>
            </w:r>
          </w:p>
        </w:tc>
        <w:tc>
          <w:tcPr>
            <w:tcW w:type="dxa" w:w="2880"/>
          </w:tcPr>
          <w:p>
            <w:r>
              <w:t>object</w:t>
            </w:r>
          </w:p>
        </w:tc>
        <w:tc>
          <w:tcPr>
            <w:tcW w:type="dxa" w:w="2880"/>
          </w:tcPr>
          <w:p>
            <w:r>
              <w:t>Classification label information.</w:t>
            </w:r>
          </w:p>
        </w:tc>
      </w:tr>
      <w:tr>
        <w:tc>
          <w:tcPr>
            <w:tcW w:type="dxa" w:w="2880"/>
          </w:tcPr>
          <w:p>
            <w:r>
              <w:t>classification.name</w:t>
            </w:r>
          </w:p>
        </w:tc>
        <w:tc>
          <w:tcPr>
            <w:tcW w:type="dxa" w:w="2880"/>
          </w:tcPr>
          <w:p>
            <w:r>
              <w:t>string</w:t>
            </w:r>
          </w:p>
        </w:tc>
        <w:tc>
          <w:tcPr>
            <w:tcW w:type="dxa" w:w="2880"/>
          </w:tcPr>
          <w:p>
            <w:r>
              <w:t>Name of the classification.</w:t>
            </w:r>
          </w:p>
        </w:tc>
      </w:tr>
      <w:tr>
        <w:tc>
          <w:tcPr>
            <w:tcW w:type="dxa" w:w="2880"/>
          </w:tcPr>
          <w:p>
            <w:r>
              <w:t>classification.definition</w:t>
            </w:r>
          </w:p>
        </w:tc>
        <w:tc>
          <w:tcPr>
            <w:tcW w:type="dxa" w:w="2880"/>
          </w:tcPr>
          <w:p>
            <w:r>
              <w:t>string</w:t>
            </w:r>
          </w:p>
        </w:tc>
        <w:tc>
          <w:tcPr>
            <w:tcW w:type="dxa" w:w="2880"/>
          </w:tcPr>
          <w:p>
            <w:r>
              <w:t>Meaning of the classification.</w:t>
            </w:r>
          </w:p>
        </w:tc>
      </w:tr>
      <w:tr>
        <w:tc>
          <w:tcPr>
            <w:tcW w:type="dxa" w:w="2880"/>
          </w:tcPr>
          <w:p>
            <w:r>
              <w:t>classification.color</w:t>
            </w:r>
          </w:p>
        </w:tc>
        <w:tc>
          <w:tcPr>
            <w:tcW w:type="dxa" w:w="2880"/>
          </w:tcPr>
          <w:p>
            <w:r>
              <w:t>string</w:t>
            </w:r>
          </w:p>
        </w:tc>
        <w:tc>
          <w:tcPr>
            <w:tcW w:type="dxa" w:w="2880"/>
          </w:tcPr>
          <w:p>
            <w:r>
              <w:t>UI color for classification label.</w:t>
            </w:r>
          </w:p>
        </w:tc>
      </w:tr>
      <w:tr>
        <w:tc>
          <w:tcPr>
            <w:tcW w:type="dxa" w:w="2880"/>
          </w:tcPr>
          <w:p>
            <w:r>
              <w:t>uploader_display_name</w:t>
            </w:r>
          </w:p>
        </w:tc>
        <w:tc>
          <w:tcPr>
            <w:tcW w:type="dxa" w:w="2880"/>
          </w:tcPr>
          <w:p>
            <w:r>
              <w:t>string</w:t>
            </w:r>
          </w:p>
        </w:tc>
        <w:tc>
          <w:tcPr>
            <w:tcW w:type="dxa" w:w="2880"/>
          </w:tcPr>
          <w:p>
            <w:r>
              <w:t>Display name of the uploader.</w:t>
            </w:r>
          </w:p>
        </w:tc>
      </w:tr>
      <w:tr>
        <w:tc>
          <w:tcPr>
            <w:tcW w:type="dxa" w:w="2880"/>
          </w:tcPr>
          <w:p>
            <w:r>
              <w:t>disposition_at</w:t>
            </w:r>
          </w:p>
        </w:tc>
        <w:tc>
          <w:tcPr>
            <w:tcW w:type="dxa" w:w="2880"/>
          </w:tcPr>
          <w:p>
            <w:r>
              <w:t>string</w:t>
            </w:r>
          </w:p>
        </w:tc>
        <w:tc>
          <w:tcPr>
            <w:tcW w:type="dxa" w:w="2880"/>
          </w:tcPr>
          <w:p>
            <w:r>
              <w:t>Retention expiration timestamp for the file. Example: "2012-12-12T10:53:43-08:00".</w:t>
            </w:r>
          </w:p>
        </w:tc>
      </w:tr>
      <w:tr>
        <w:tc>
          <w:tcPr>
            <w:tcW w:type="dxa" w:w="2880"/>
          </w:tcPr>
          <w:p>
            <w:r>
              <w:t>shared_link_permission_options</w:t>
            </w:r>
          </w:p>
        </w:tc>
        <w:tc>
          <w:tcPr>
            <w:tcW w:type="dxa" w:w="2880"/>
          </w:tcPr>
          <w:p>
            <w:r>
              <w:t>array</w:t>
            </w:r>
          </w:p>
        </w:tc>
        <w:tc>
          <w:tcPr>
            <w:tcW w:type="dxa" w:w="2880"/>
          </w:tcPr>
          <w:p>
            <w:r>
              <w:t>Shared link permission options. Enum array: can_preview, can_download, can_edit.</w:t>
            </w:r>
          </w:p>
        </w:tc>
      </w:tr>
      <w:tr>
        <w:tc>
          <w:tcPr>
            <w:tcW w:type="dxa" w:w="2880"/>
          </w:tcPr>
          <w:p>
            <w:r>
              <w:t>is_associated_with_app_item</w:t>
            </w:r>
          </w:p>
        </w:tc>
        <w:tc>
          <w:tcPr>
            <w:tcW w:type="dxa" w:w="2880"/>
          </w:tcPr>
          <w:p>
            <w:r>
              <w:t>boolean</w:t>
            </w:r>
          </w:p>
        </w:tc>
        <w:tc>
          <w:tcPr>
            <w:tcW w:type="dxa" w:w="2880"/>
          </w:tcPr>
          <w:p>
            <w:r>
              <w:t>True if the file or any ancestor is associated with at least one app item (may be true even if the context user lacks access). Example: true.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'https://api.box.com/2.0/files/12345/copy?fields=id,type,name' \</w:t>
        <w:br/>
        <w:t xml:space="preserve"> --header 'Accept: application/json' \</w:t>
        <w:br/>
        <w:t xml:space="preserve"> --header 'Content-Type: application/json' \</w:t>
        <w:br/>
        <w:t xml:space="preserve"> --data '{</w:t>
        <w:br/>
        <w:t xml:space="preserve"> "name": "FileCopy.txt",</w:t>
        <w:br/>
        <w:t xml:space="preserve"> "version": "0",</w:t>
        <w:br/>
        <w:t xml:space="preserve"> "parent": {</w:t>
        <w:br/>
        <w:t xml:space="preserve"> "id": "0"</w:t>
        <w:br/>
        <w:t xml:space="preserve">    }</w:t>
        <w:br/>
        <w:t xml:space="preserve">  }'</w:t>
      </w:r>
    </w:p>
    <w:p>
      <w:pPr>
        <w:pStyle w:val="Heading3"/>
      </w:pPr>
      <w:r>
        <w:t>Example Usage</w:t>
      </w:r>
    </w:p>
    <w:p>
      <w:pPr>
        <w:pStyle w:val="Heading3"/>
      </w:pPr>
      <w:r>
        <w:t>Example 1: Copy a file into a folder (keep same name)</w:t>
      </w:r>
    </w:p>
    <w:p>
      <w:r>
        <w:rPr>
          <w:b/>
          <w:color w:val="666666"/>
          <w:sz w:val="16"/>
        </w:rPr>
        <w:t>[bash]</w:t>
      </w:r>
    </w:p>
    <w:p>
      <w:pPr>
        <w:shd w:fill="F2F2F2" w:val="clear"/>
      </w:pPr>
      <w:r>
        <w:rPr>
          <w:rFonts w:ascii="Courier New" w:hAnsi="Courier New"/>
          <w:sz w:val="17"/>
        </w:rPr>
        <w:t>curl -i --request POST 'https://api.box.com/2.0/files/12345/copy' \</w:t>
        <w:br/>
        <w:t xml:space="preserve"> --header 'Accept: application/json' \</w:t>
        <w:br/>
        <w:t xml:space="preserve"> --header 'Content-Type: application/json' \</w:t>
        <w:br/>
        <w:t xml:space="preserve"> --data '{</w:t>
        <w:br/>
        <w:t xml:space="preserve"> "parent": { "id": "0" }</w:t>
        <w:br/>
        <w:t xml:space="preserve">  }'</w:t>
      </w:r>
    </w:p>
    <w:p>
      <w:pPr>
        <w:pStyle w:val="Heading3"/>
      </w:pPr>
      <w:r>
        <w:t>Example 2: Copy and rename the file</w:t>
      </w:r>
    </w:p>
    <w:p>
      <w:r>
        <w:rPr>
          <w:b/>
          <w:color w:val="666666"/>
          <w:sz w:val="16"/>
        </w:rPr>
        <w:t>[bash]</w:t>
      </w:r>
    </w:p>
    <w:p>
      <w:pPr>
        <w:shd w:fill="F2F2F2" w:val="clear"/>
      </w:pPr>
      <w:r>
        <w:rPr>
          <w:rFonts w:ascii="Courier New" w:hAnsi="Courier New"/>
          <w:sz w:val="17"/>
        </w:rPr>
        <w:t>curl -i --request POST 'https://api.box.com/2.0/files/12345/copy' \</w:t>
        <w:br/>
        <w:t xml:space="preserve"> --header 'Accept: application/json' \</w:t>
        <w:br/>
        <w:t xml:space="preserve"> --header 'Content-Type: application/json' \</w:t>
        <w:br/>
        <w:t xml:space="preserve"> --data '{</w:t>
        <w:br/>
        <w:t xml:space="preserve"> "name": "FileCopy.txt",</w:t>
        <w:br/>
        <w:t xml:space="preserve"> "parent": { "id": "0" }</w:t>
        <w:br/>
        <w:t xml:space="preserve">  }'</w:t>
      </w:r>
    </w:p>
    <w:p>
      <w:pPr>
        <w:pStyle w:val="Heading3"/>
      </w:pPr>
      <w:r>
        <w:t>Example 3: Copy and request specific response fields</w:t>
      </w:r>
    </w:p>
    <w:p>
      <w:r>
        <w:rPr>
          <w:b/>
          <w:color w:val="666666"/>
          <w:sz w:val="16"/>
        </w:rPr>
        <w:t>[bash]</w:t>
      </w:r>
    </w:p>
    <w:p>
      <w:pPr>
        <w:shd w:fill="F2F2F2" w:val="clear"/>
      </w:pPr>
      <w:r>
        <w:rPr>
          <w:rFonts w:ascii="Courier New" w:hAnsi="Courier New"/>
          <w:sz w:val="17"/>
        </w:rPr>
        <w:t>curl -i --request POST 'https://api.box.com/2.0/files/12345/copy?fields=id,type,name' \</w:t>
        <w:br/>
        <w:t xml:space="preserve"> --header 'Accept: application/json' \</w:t>
        <w:br/>
        <w:t xml:space="preserve"> --header 'Content-Type: application/json' \</w:t>
        <w:br/>
        <w:t xml:space="preserve"> --data '{</w:t>
        <w:br/>
        <w:t xml:space="preserve"> "parent": { "id": "0" }</w:t>
        <w:br/>
        <w:t xml:space="preserve">  }'</w:t>
      </w:r>
    </w:p>
    <w:p>
      <w:pPr>
        <w:pStyle w:val="Heading3"/>
      </w:pPr>
      <w:r>
        <w:t>Behavior</w:t>
      </w:r>
    </w:p>
    <w:p>
      <w:pPr>
        <w:pStyle w:val="ListBullet"/>
      </w:pPr>
      <w:r>
        <w:t>Validates that the source file exists and the destination folder exists and is accessible.</w:t>
      </w:r>
    </w:p>
    <w:p>
      <w:pPr>
        <w:pStyle w:val="ListBullet"/>
      </w:pPr>
      <w:r>
        <w:t>Creates a new file as a copy of the source (optionally using a specified version).</w:t>
      </w:r>
    </w:p>
    <w:p>
      <w:pPr>
        <w:pStyle w:val="ListBullet"/>
      </w:pPr>
      <w:r>
        <w:t>Applies optional rename (with sanitization rules) if name is provided.</w:t>
      </w:r>
    </w:p>
    <w:p>
      <w:pPr>
        <w:pStyle w:val="ListBullet"/>
      </w:pPr>
      <w:r>
        <w:t>Returns the new file object (field set depends on whether fields was specified).</w:t>
      </w:r>
    </w:p>
    <w:p>
      <w:pPr>
        <w:pStyle w:val="Heading3"/>
      </w:pPr>
      <w:r>
        <w:t>Notes</w:t>
      </w:r>
    </w:p>
    <w:p>
      <w:pPr>
        <w:pStyle w:val="ListBullet"/>
      </w:pPr>
      <w:r>
        <w:t>If you specify fields, the response will not include the standard full set of fields unless you explicitly request them; it returns the mini representation plus requested fields.</w:t>
      </w:r>
    </w:p>
    <w:p>
      <w:pPr>
        <w:pStyle w:val="ListBullet"/>
      </w:pPr>
      <w:r>
        <w:t>File name sanitization removes non-printable ASCII characters, /, \, and protected names like . and ...</w:t>
      </w:r>
    </w:p>
    <w:p>
      <w:pPr>
        <w:pStyle w:val="Heading3"/>
      </w:pPr>
      <w:r>
        <w:t>Gotchas</w:t>
      </w:r>
    </w:p>
    <w:p>
      <w:pPr>
        <w:pStyle w:val="ListBullet"/>
      </w:pPr>
      <w:r>
        <w:t>A 409 may occur temporarily if the source or destination is locked by another operation (operation_blocked_temporary); retry later.</w:t>
      </w:r>
    </w:p>
    <w:p>
      <w:pPr>
        <w:pStyle w:val="ListBullet"/>
      </w:pPr>
      <w:r>
        <w:t>A 409 may also occur if an item with the same name already exists (item_name_in_use).</w:t>
      </w:r>
    </w:p>
    <w:p>
      <w:pPr>
        <w:pStyle w:val="Heading3"/>
      </w:pPr>
      <w:r>
        <w:t>Error Handling</w:t>
      </w:r>
    </w:p>
    <w:p>
      <w:pPr>
        <w:pStyle w:val="ListBullet"/>
      </w:pPr>
      <w:r>
        <w:t>400 Bad Request: Missing/invalid parameters (e.g., bad_request).</w:t>
      </w:r>
    </w:p>
    <w:p>
      <w:pPr>
        <w:pStyle w:val="ListBullet"/>
      </w:pPr>
      <w:r>
        <w:t>403 Forbidden: Insufficient permissions to copy; may be blocked by policy (forbidden_by_policy).</w:t>
      </w:r>
    </w:p>
    <w:p>
      <w:pPr>
        <w:pStyle w:val="ListBullet"/>
      </w:pPr>
      <w:r>
        <w:t>404 Not Found: Source file or destination folder not found, or no access (not_found).</w:t>
      </w:r>
    </w:p>
    <w:p>
      <w:pPr>
        <w:pStyle w:val="ListBullet"/>
      </w:pPr>
      <w:r>
        <w:t>409 Conflict: Operation temporarily blocked or name conflict (operation_blocked_temporary, item_name_in_use).</w:t>
      </w:r>
    </w:p>
    <w:p>
      <w:pPr>
        <w:pStyle w:val="ListBullet"/>
      </w:pPr>
      <w:r>
        <w:t>304 Not Modified: When If-None-Match matches the current etag (empty response).</w:t>
      </w:r>
    </w:p>
    <w:p>
      <w:pPr>
        <w:pStyle w:val="Heading3"/>
      </w:pPr>
      <w:r>
        <w:t>Related files actions</w:t>
      </w:r>
    </w:p>
    <w:p>
      <w:pPr>
        <w:pStyle w:val="ListBullet"/>
      </w:pPr>
      <w:r>
        <w:t>[DELETE] Remove a File's Classification — /files/{{fileId}}/metadata/enterprise/securityClassification-6VMVochwUWo</w:t>
      </w:r>
    </w:p>
    <w:p>
      <w:pPr>
        <w:pStyle w:val="ListBullet"/>
      </w:pPr>
      <w:r>
        <w:t>[PUT] Update a File’s Security Classification Metadata — /files/{{fileId}}/metadata/enterprise/securityClassification-6VMVochwUWo</w:t>
      </w:r>
    </w:p>
    <w:p>
      <w:pPr>
        <w:pStyle w:val="ListBullet"/>
      </w:pPr>
      <w:r>
        <w:t>[GET] Download a File's Content — /files/{{fileId}}/content</w:t>
      </w:r>
    </w:p>
    <w:p>
      <w:pPr>
        <w:pStyle w:val="ListBullet"/>
      </w:pPr>
      <w:r>
        <w:t>[DELETE] Delete a File — /files/{{fileId}}</w:t>
      </w:r>
    </w:p>
    <w:p>
      <w:pPr>
        <w:pStyle w:val="ListBullet"/>
      </w:pPr>
      <w:r>
        <w:t>[GET] Get a File's Information — /files/{{fileId}}</w:t>
      </w:r>
    </w:p>
    <w:p>
      <w:pPr>
        <w:pStyle w:val="ListBullet"/>
      </w:pPr>
      <w:r>
        <w:t>[GET] Get a File Thumbnail — /files/{{fileId}}/thumbnail.{{extension}}</w:t>
      </w:r>
    </w:p>
    <w:p>
      <w:r>
        <w:br w:type="page"/>
      </w:r>
    </w:p>
    <w:p>
      <w:pPr>
        <w:pStyle w:val="Heading2"/>
      </w:pPr>
      <w:r>
        <w:t>82. [DELETE] Delete a File</w:t>
      </w:r>
    </w:p>
    <w:p>
      <w:r>
        <w:rPr>
          <w:b/>
        </w:rPr>
        <w:t xml:space="preserve">Endpoint: </w:t>
      </w:r>
      <w:r>
        <w:rPr>
          <w:rFonts w:ascii="Courier New" w:hAnsi="Courier New"/>
          <w:sz w:val="18"/>
        </w:rPr>
        <w:t>/files/{{fileId}}</w:t>
      </w:r>
    </w:p>
    <w:p>
      <w:pPr>
        <w:pStyle w:val="Heading3"/>
      </w:pPr>
      <w:r>
        <w:t>Prerequisites</w:t>
      </w:r>
    </w:p>
    <w:p>
      <w:pPr>
        <w:pStyle w:val="ListBullet"/>
      </w:pPr>
      <w:r>
        <w:t>You must have access to the file you want to delete.</w:t>
      </w:r>
    </w:p>
    <w:p>
      <w:pPr>
        <w:pStyle w:val="ListBullet"/>
      </w:pPr>
      <w:r>
        <w:t>Enterprise settings determine whether deletion is permanent or moves the file to the trash.</w:t>
      </w:r>
    </w:p>
    <w:p>
      <w:pPr>
        <w:pStyle w:val="Heading3"/>
      </w:pPr>
      <w:r>
        <w:t>Method</w:t>
      </w:r>
    </w:p>
    <w:p>
      <w:r>
        <w:t>DELETE</w:t>
      </w:r>
    </w:p>
    <w:p>
      <w:pPr>
        <w:pStyle w:val="Heading3"/>
      </w:pPr>
      <w:r>
        <w:t>URL</w:t>
      </w:r>
    </w:p>
    <w:p>
      <w:r>
        <w:t>https://api.box.com/2.0/files/{{file_id}}</w:t>
      </w:r>
    </w:p>
    <w:p>
      <w:pPr>
        <w:pStyle w:val="Heading3"/>
      </w:pPr>
      <w:r>
        <w:t>Description</w:t>
      </w:r>
    </w:p>
    <w:p>
      <w:r>
        <w:t>Deletes a file, either permanently or by moving it to the trash. Whether the file is permanently deleted or trashed depends on enterprise settings.</w:t>
      </w:r>
    </w:p>
    <w:p>
      <w:pPr>
        <w:pStyle w:val="Heading3"/>
      </w:pPr>
      <w:r>
        <w:t>Enforcement Rules</w:t>
      </w:r>
    </w:p>
    <w:p>
      <w:pPr>
        <w:pStyle w:val="ListBullet"/>
      </w:pPr>
      <w:r>
        <w:t>The file_id path parameter must always be present.</w:t>
      </w:r>
    </w:p>
    <w:p>
      <w:pPr>
        <w:pStyle w:val="ListBullet"/>
      </w:pPr>
      <w:r>
        <w:t>If the user provides a file_id, use that value directly.</w:t>
      </w:r>
    </w:p>
    <w:p>
      <w:pPr>
        <w:pStyle w:val="ListBullet"/>
      </w:pPr>
      <w:r>
        <w:t>Do not call the API with a missing or empty file_id (e.g., avoid /files// or /files/).</w:t>
      </w:r>
    </w:p>
    <w:p>
      <w:pPr>
        <w:pStyle w:val="ListBullet"/>
      </w:pPr>
      <w:r>
        <w:t>Always construct the path as /files/{{file_id}}, where {{file_id}} is a non-empty string.</w:t>
      </w:r>
    </w:p>
    <w:p>
      <w:pPr>
        <w:pStyle w:val="ListBullet"/>
      </w:pPr>
      <w:r>
        <w:t>Do not infer or guess the file_id beyond the user's input.</w:t>
      </w:r>
    </w:p>
    <w:p>
      <w:pPr>
        <w:pStyle w:val="ListBullet"/>
      </w:pPr>
      <w:r>
        <w:t>When executing the action, ensure to send Path Parameters in the URL,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/files/12345</w:t>
      </w:r>
    </w:p>
    <w:p>
      <w:pPr>
        <w:pStyle w:val="Heading3"/>
      </w:pPr>
      <w:r>
        <w:t>Invalid Examples</w:t>
      </w:r>
    </w:p>
    <w:p>
      <w:r>
        <w:rPr>
          <w:b/>
          <w:color w:val="666666"/>
          <w:sz w:val="16"/>
        </w:rPr>
        <w:t>[http]</w:t>
      </w:r>
    </w:p>
    <w:p>
      <w:pPr>
        <w:shd w:fill="F2F2F2" w:val="clear"/>
      </w:pPr>
      <w:r>
        <w:rPr>
          <w:rFonts w:ascii="Courier New" w:hAnsi="Courier New"/>
          <w:sz w:val="17"/>
        </w:rPr>
        <w:t>/files/</w:t>
        <w:br/>
        <w:t>/files//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The unique identifier that represents a file. The ID for any file can be determined by visiting a file in the web application and copying the ID from the URL (e.g., https://*.app.box.com/files/123 → file_id is 123). Example: 12345.</w:t>
            </w:r>
          </w:p>
        </w:tc>
      </w:tr>
    </w:tbl>
    <w:p/>
    <w:p>
      <w:pPr>
        <w:pStyle w:val="Heading3"/>
      </w:pPr>
      <w:r>
        <w:t>Optional Headers</w:t>
      </w:r>
    </w:p>
    <w:p>
      <w:r>
        <w:rPr>
          <w:b/>
          <w:color w:val="666666"/>
          <w:sz w:val="16"/>
        </w:rPr>
        <w:t>[json]</w:t>
      </w:r>
    </w:p>
    <w:p>
      <w:pPr>
        <w:shd w:fill="F2F2F2" w:val="clear"/>
      </w:pPr>
      <w:r>
        <w:rPr>
          <w:rFonts w:ascii="Courier New" w:hAnsi="Courier New"/>
          <w:sz w:val="17"/>
        </w:rPr>
        <w:t>{</w:t>
        <w:br/>
        <w:t xml:space="preserve"> "Accept": "application/json",</w:t>
        <w:br/>
        <w:t xml:space="preserve"> "If-Match": "1"</w:t>
        <w:b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Ensures this item hasn't recently changed before making changes. Pass the file’s last observed etag value. If the etag has changed, the API returns 412 Precondition Failed. Example: 1.</w:t>
            </w:r>
          </w:p>
        </w:tc>
      </w:tr>
    </w:tbl>
    <w:p/>
    <w:p>
      <w:pPr>
        <w:pStyle w:val="Heading3"/>
      </w:pPr>
      <w:r>
        <w:t>Response</w:t>
      </w:r>
    </w:p>
    <w:p>
      <w:pPr>
        <w:pStyle w:val="Heading3"/>
      </w:pPr>
      <w:r>
        <w:t>Success Response (204 No Content)</w:t>
      </w:r>
    </w:p>
    <w:p>
      <w:r>
        <w:t>Returns an empty response when the file has been successfully deleted.</w:t>
      </w:r>
    </w:p>
    <w:p>
      <w:pPr>
        <w:pStyle w:val="Heading3"/>
      </w:pPr>
      <w:r>
        <w:t>Error Response (401 Unauthorized)</w:t>
      </w:r>
    </w:p>
    <w:p>
      <w:r>
        <w:t>Returned when the access token provided in the Authorization header is not recognized or not provided.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(404 Not Found)</w:t>
      </w:r>
    </w:p>
    <w:p>
      <w:r>
        <w:t>Returned if the file is not found or has already been deleted, or the user does not have access to the file.</w:t>
      </w:r>
    </w:p>
    <w:p>
      <w:pPr>
        <w:pStyle w:val="Heading3"/>
      </w:pPr>
      <w:r>
        <w:t>Error Response (405 Method Not Allowed)</w:t>
      </w:r>
    </w:p>
    <w:p>
      <w:r>
        <w:t>Returned if the file_id is not in a recognized format.</w:t>
      </w:r>
    </w:p>
    <w:p>
      <w:pPr>
        <w:pStyle w:val="Heading3"/>
      </w:pPr>
      <w:r>
        <w:t>Error Response (412 Precondition Failed)</w:t>
      </w:r>
    </w:p>
    <w:p>
      <w:r>
        <w:t>Returned when the If-Match header does not match the current etag value of the file, indicating the file has changed since it was last requested.</w:t>
      </w:r>
    </w:p>
    <w:p>
      <w:pPr>
        <w:pStyle w:val="Heading3"/>
      </w:pPr>
      <w:r>
        <w:t>Error Response (Default)</w:t>
      </w:r>
    </w:p>
    <w:p>
      <w:r>
        <w:t>An unexpected client error.</w:t>
      </w:r>
    </w:p>
    <w:p>
      <w:pPr>
        <w:pStyle w:val="Heading3"/>
      </w:pPr>
      <w:r>
        <w:t>Response Fields</w:t>
      </w:r>
    </w:p>
    <w:p>
      <w:pPr>
        <w:pStyle w:val="Heading3"/>
      </w:pPr>
      <w:r>
        <w:t>Success (204)</w:t>
      </w:r>
    </w:p>
    <w:p>
      <w:r>
        <w:t>No response body.</w:t>
      </w:r>
    </w:p>
    <w:p>
      <w:pPr>
        <w:pStyle w:val="Heading3"/>
      </w:pPr>
      <w:r>
        <w:t>Errors (JSON)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w:t>
            </w:r>
          </w:p>
        </w:tc>
      </w:tr>
      <w:tr>
        <w:tc>
          <w:tcPr>
            <w:tcW w:type="dxa" w:w="2880"/>
          </w:tcPr>
          <w:p>
            <w:r>
              <w:t>status</w:t>
            </w:r>
          </w:p>
        </w:tc>
        <w:tc>
          <w:tcPr>
            <w:tcW w:type="dxa" w:w="2880"/>
          </w:tcPr>
          <w:p>
            <w:r>
              <w:t>integer</w:t>
            </w:r>
          </w:p>
        </w:tc>
        <w:tc>
          <w:tcPr>
            <w:tcW w:type="dxa" w:w="2880"/>
          </w:tcPr>
          <w:p>
            <w:r>
              <w:t>The HTTP status of the response.</w:t>
            </w:r>
          </w:p>
        </w:tc>
      </w:tr>
      <w:tr>
        <w:tc>
          <w:tcPr>
            <w:tcW w:type="dxa" w:w="2880"/>
          </w:tcPr>
          <w:p>
            <w:r>
              <w:t>code</w:t>
            </w:r>
          </w:p>
        </w:tc>
        <w:tc>
          <w:tcPr>
            <w:tcW w:type="dxa" w:w="2880"/>
          </w:tcPr>
          <w:p>
            <w:r>
              <w:t>string</w:t>
            </w:r>
          </w:p>
        </w:tc>
        <w:tc>
          <w:tcPr>
            <w:tcW w:type="dxa" w:w="2880"/>
          </w:tcPr>
          <w:p>
            <w:r>
              <w:t>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w:t>
            </w:r>
          </w:p>
        </w:tc>
      </w:tr>
      <w:tr>
        <w:tc>
          <w:tcPr>
            <w:tcW w:type="dxa" w:w="2880"/>
          </w:tcPr>
          <w:p>
            <w:r>
              <w:t>context_info</w:t>
            </w:r>
          </w:p>
        </w:tc>
        <w:tc>
          <w:tcPr>
            <w:tcW w:type="dxa" w:w="2880"/>
          </w:tcPr>
          <w:p>
            <w:r>
              <w:t>object</w:t>
            </w:r>
          </w:p>
        </w:tc>
        <w:tc>
          <w:tcPr>
            <w:tcW w:type="dxa" w:w="2880"/>
          </w:tcPr>
          <w:p>
            <w:r>
              <w:t>Additional context about the error. Shape varies.</w:t>
            </w:r>
          </w:p>
        </w:tc>
      </w:tr>
      <w:tr>
        <w:tc>
          <w:tcPr>
            <w:tcW w:type="dxa" w:w="2880"/>
          </w:tcPr>
          <w:p>
            <w:r>
              <w:t>help_url</w:t>
            </w:r>
          </w:p>
        </w:tc>
        <w:tc>
          <w:tcPr>
            <w:tcW w:type="dxa" w:w="2880"/>
          </w:tcPr>
          <w:p>
            <w:r>
              <w:t>string</w:t>
            </w:r>
          </w:p>
        </w:tc>
        <w:tc>
          <w:tcPr>
            <w:tcW w:type="dxa" w:w="2880"/>
          </w:tcPr>
          <w:p>
            <w:r>
              <w:t>URL with more information about the error.</w:t>
            </w:r>
          </w:p>
        </w:tc>
      </w:tr>
      <w:tr>
        <w:tc>
          <w:tcPr>
            <w:tcW w:type="dxa" w:w="2880"/>
          </w:tcPr>
          <w:p>
            <w:r>
              <w:t>request_id</w:t>
            </w:r>
          </w:p>
        </w:tc>
        <w:tc>
          <w:tcPr>
            <w:tcW w:type="dxa" w:w="2880"/>
          </w:tcPr>
          <w:p>
            <w:r>
              <w:t>string</w:t>
            </w:r>
          </w:p>
        </w:tc>
        <w:tc>
          <w:tcPr>
            <w:tcW w:type="dxa" w:w="2880"/>
          </w:tcPr>
          <w:p>
            <w:r>
              <w:t>Unique identifier for this response (useful when contacting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'https://api.box.com/2.0/files/12345' \</w:t>
        <w:br/>
        <w:t xml:space="preserve"> --header 'Accept: application/json'</w:t>
      </w:r>
    </w:p>
    <w:p>
      <w:pPr>
        <w:pStyle w:val="Heading3"/>
      </w:pPr>
      <w:r>
        <w:t>Example Usage</w:t>
      </w:r>
    </w:p>
    <w:p>
      <w:pPr>
        <w:pStyle w:val="Heading3"/>
      </w:pPr>
      <w:r>
        <w:t>Example 1: Delete a file (no concurrency check)</w:t>
      </w:r>
    </w:p>
    <w:p>
      <w:r>
        <w:rPr>
          <w:b/>
          <w:color w:val="666666"/>
          <w:sz w:val="16"/>
        </w:rPr>
        <w:t>[bash]</w:t>
      </w:r>
    </w:p>
    <w:p>
      <w:pPr>
        <w:shd w:fill="F2F2F2" w:val="clear"/>
      </w:pPr>
      <w:r>
        <w:rPr>
          <w:rFonts w:ascii="Courier New" w:hAnsi="Courier New"/>
          <w:sz w:val="17"/>
        </w:rPr>
        <w:t>curl -i -X DELETE 'https://api.box.com/2.0/files/12345' \</w:t>
        <w:br/>
        <w:t xml:space="preserve"> -H 'Accept: application/json'</w:t>
      </w:r>
    </w:p>
    <w:p>
      <w:pPr>
        <w:pStyle w:val="Heading3"/>
      </w:pPr>
      <w:r>
        <w:t>Example 2: Delete a file only if it has not changed (If-Match / etag)</w:t>
      </w:r>
    </w:p>
    <w:p>
      <w:r>
        <w:rPr>
          <w:b/>
          <w:color w:val="666666"/>
          <w:sz w:val="16"/>
        </w:rPr>
        <w:t>[bash]</w:t>
      </w:r>
    </w:p>
    <w:p>
      <w:pPr>
        <w:shd w:fill="F2F2F2" w:val="clear"/>
      </w:pPr>
      <w:r>
        <w:rPr>
          <w:rFonts w:ascii="Courier New" w:hAnsi="Courier New"/>
          <w:sz w:val="17"/>
        </w:rPr>
        <w:t>curl -i -X DELETE 'https://api.box.com/2.0/files/12345' \</w:t>
        <w:br/>
        <w:t xml:space="preserve"> -H 'Accept: application/json' \</w:t>
        <w:br/>
        <w:t xml:space="preserve"> -H 'If-Match: 1'</w:t>
      </w:r>
    </w:p>
    <w:p>
      <w:pPr>
        <w:pStyle w:val="Heading3"/>
      </w:pPr>
      <w:r>
        <w:t>Behavior</w:t>
      </w:r>
    </w:p>
    <w:p>
      <w:pPr>
        <w:pStyle w:val="ListBullet"/>
      </w:pPr>
      <w:r>
        <w:t>Box validates the file_id.</w:t>
      </w:r>
    </w:p>
    <w:p>
      <w:pPr>
        <w:pStyle w:val="ListBullet"/>
      </w:pPr>
      <w:r>
        <w:t>If If-Match is provided, Box compares it to the file’s current etag.</w:t>
      </w:r>
    </w:p>
    <w:p>
      <w:pPr>
        <w:pStyle w:val="ListBullet"/>
      </w:pPr>
      <w:r>
        <w:t>The file is deleted either permanently or moved to trash based on enterprise settings.</w:t>
      </w:r>
    </w:p>
    <w:p>
      <w:pPr>
        <w:pStyle w:val="ListBullet"/>
      </w:pPr>
      <w:r>
        <w:t>On success, Box returns 204 No Content with an empty response body.</w:t>
      </w:r>
    </w:p>
    <w:p>
      <w:pPr>
        <w:pStyle w:val="Heading3"/>
      </w:pPr>
      <w:r>
        <w:t>Notes</w:t>
      </w:r>
    </w:p>
    <w:p>
      <w:pPr>
        <w:pStyle w:val="ListBullet"/>
      </w:pPr>
      <w:r>
        <w:t>The file_id can be obtained from the Box web app URL (e.g., .../files/123).</w:t>
      </w:r>
    </w:p>
    <w:p>
      <w:pPr>
        <w:pStyle w:val="ListBullet"/>
      </w:pPr>
      <w:r>
        <w:t>Use If-Match to prevent deleting a file that has changed since you last fetched it.</w:t>
      </w:r>
    </w:p>
    <w:p>
      <w:pPr>
        <w:pStyle w:val="Heading3"/>
      </w:pPr>
      <w:r>
        <w:t>Error Handling</w:t>
      </w:r>
    </w:p>
    <w:p>
      <w:pPr>
        <w:pStyle w:val="ListBullet"/>
      </w:pPr>
      <w:r>
        <w:t>401 Unauthorized: Missing/invalid authorization (as determined by Box).</w:t>
      </w:r>
    </w:p>
    <w:p>
      <w:pPr>
        <w:pStyle w:val="ListBullet"/>
      </w:pPr>
      <w:r>
        <w:t>404 Not Found: File does not exist, already deleted, or you lack access.</w:t>
      </w:r>
    </w:p>
    <w:p>
      <w:pPr>
        <w:pStyle w:val="ListBullet"/>
      </w:pPr>
      <w:r>
        <w:t>405 Method Not Allowed: file_id format not recognized.</w:t>
      </w:r>
    </w:p>
    <w:p>
      <w:pPr>
        <w:pStyle w:val="ListBullet"/>
      </w:pPr>
      <w:r>
        <w:t>412 Precondition Failed: If-Match does not match the current etag.</w:t>
      </w:r>
    </w:p>
    <w:p>
      <w:pPr>
        <w:pStyle w:val="Heading3"/>
      </w:pPr>
      <w:r>
        <w:t>Related files actions</w:t>
      </w:r>
    </w:p>
    <w:p>
      <w:pPr>
        <w:pStyle w:val="ListBullet"/>
      </w:pPr>
      <w:r>
        <w:t>[DELETE] Remove a File's Classification — /files/{{fileId}}/metadata/enterprise/securityClassification-6VMVochwUWo</w:t>
      </w:r>
    </w:p>
    <w:p>
      <w:pPr>
        <w:pStyle w:val="ListBullet"/>
      </w:pPr>
      <w:r>
        <w:t>[PUT] Update a File’s Security Classification Metadata — /files/{{fileId}}/metadata/enterprise/securityClassification-6VMVochwUWo</w:t>
      </w:r>
    </w:p>
    <w:p>
      <w:pPr>
        <w:pStyle w:val="ListBullet"/>
      </w:pPr>
      <w:r>
        <w:t>[GET] Download a File's Content — /files/{{fileId}}/content</w:t>
      </w:r>
    </w:p>
    <w:p>
      <w:pPr>
        <w:pStyle w:val="ListBullet"/>
      </w:pPr>
      <w:r>
        <w:t>[POST] Copy a File — /files/{{fileId}}/copy</w:t>
      </w:r>
    </w:p>
    <w:p>
      <w:pPr>
        <w:pStyle w:val="ListBullet"/>
      </w:pPr>
      <w:r>
        <w:t>[GET] Get a File's Information — /files/{{fileId}}</w:t>
      </w:r>
    </w:p>
    <w:p>
      <w:pPr>
        <w:pStyle w:val="ListBullet"/>
      </w:pPr>
      <w:r>
        <w:t>[GET] Get a File Thumbnail — /files/{{fileId}}/thumbnail.{{extension}}</w:t>
      </w:r>
    </w:p>
    <w:p>
      <w:r>
        <w:br w:type="page"/>
      </w:r>
    </w:p>
    <w:p>
      <w:pPr>
        <w:pStyle w:val="Heading2"/>
      </w:pPr>
      <w:r>
        <w:t>83. [GET] Get a File's Information</w:t>
      </w:r>
    </w:p>
    <w:p>
      <w:r>
        <w:rPr>
          <w:b/>
        </w:rPr>
        <w:t xml:space="preserve">Endpoint: </w:t>
      </w:r>
      <w:r>
        <w:rPr>
          <w:rFonts w:ascii="Courier New" w:hAnsi="Courier New"/>
          <w:sz w:val="18"/>
        </w:rPr>
        <w:t>/files/{{fileId}}</w:t>
      </w:r>
    </w:p>
    <w:p>
      <w:pPr>
        <w:pStyle w:val="Heading3"/>
      </w:pPr>
      <w:r>
        <w:t>Prerequisites</w:t>
      </w:r>
    </w:p>
    <w:p>
      <w:pPr>
        <w:pStyle w:val="ListBullet"/>
      </w:pPr>
      <w:r>
        <w:t>The caller must have access to the file in Box (permissions to view the file).</w:t>
      </w:r>
    </w:p>
    <w:p>
      <w:pPr>
        <w:pStyle w:val="ListBullet"/>
      </w:pPr>
      <w:r>
        <w:t>To access a file via a shared link (even if not explicitly shared with the user), provide the shared link using the boxapi header.</w:t>
      </w:r>
    </w:p>
    <w:p>
      <w:pPr>
        <w:pStyle w:val="Heading3"/>
      </w:pPr>
      <w:r>
        <w:t>Method</w:t>
      </w:r>
    </w:p>
    <w:p>
      <w:r>
        <w:t>GET</w:t>
      </w:r>
    </w:p>
    <w:p>
      <w:pPr>
        <w:pStyle w:val="Heading3"/>
      </w:pPr>
      <w:r>
        <w:t>URL</w:t>
      </w:r>
    </w:p>
    <w:p>
      <w:r>
        <w:t>https://api.box.com/2.0/files/{{file_id}}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"If-None-Match": "1",</w:t>
        <w:br/>
        <w:t xml:space="preserve"> "boxapi": "shared_link=[link]&amp;shared_link_password=[password]",</w:t>
        <w:br/>
        <w:t xml:space="preserve"> "x-rep-hints": "[pdf]"</w:t>
        <w:br/>
        <w:t>}</w:t>
      </w:r>
    </w:p>
    <w:p>
      <w:pPr>
        <w:pStyle w:val="Heading3"/>
      </w:pPr>
      <w:r>
        <w:t>Description</w:t>
      </w:r>
    </w:p>
    <w:p>
      <w:r>
        <w:t>Retrieves the details about a file. Not all available fields are returned by default—use the fields query parameter to request specific attributes (including metadata and representations).</w:t>
      </w:r>
    </w:p>
    <w:p>
      <w:pPr>
        <w:pStyle w:val="Heading3"/>
      </w:pPr>
      <w:r>
        <w:t>Enforcement Rules</w:t>
      </w:r>
    </w:p>
    <w:p>
      <w:pPr>
        <w:pStyle w:val="ListBullet"/>
      </w:pPr>
      <w:r>
        <w:t>The file_id path parameter must always be present.</w:t>
      </w:r>
    </w:p>
    <w:p>
      <w:pPr>
        <w:pStyle w:val="ListBullet"/>
      </w:pPr>
      <w:r>
        <w:t>If the user provides a file_id, use that value directly.</w:t>
      </w:r>
    </w:p>
    <w:p>
      <w:pPr>
        <w:pStyle w:val="ListBullet"/>
      </w:pPr>
      <w:r>
        <w:t>Do not call the API with a missing or empty file_id (e.g., avoid /files// or /files).</w:t>
      </w:r>
    </w:p>
    <w:p>
      <w:pPr>
        <w:pStyle w:val="ListBullet"/>
      </w:pPr>
      <w:r>
        <w:t>Do not infer or guess the file_id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/files/12345</w:t>
        <w:br/>
        <w:t>/files/987654321</w:t>
      </w:r>
    </w:p>
    <w:p>
      <w:pPr>
        <w:pStyle w:val="Heading3"/>
      </w:pPr>
      <w:r>
        <w:t>Invalid Examples</w:t>
      </w:r>
    </w:p>
    <w:p>
      <w:r>
        <w:rPr>
          <w:b/>
          <w:color w:val="666666"/>
          <w:sz w:val="16"/>
        </w:rPr>
        <w:t>[http]</w:t>
      </w:r>
    </w:p>
    <w:p>
      <w:pPr>
        <w:shd w:fill="F2F2F2" w:val="clear"/>
      </w:pPr>
      <w:r>
        <w:rPr>
          <w:rFonts w:ascii="Courier New" w:hAnsi="Courier New"/>
          <w:sz w:val="17"/>
        </w:rPr>
        <w:t>/files//</w:t>
        <w:br/>
        <w:t>/files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The unique identifier that represents a file. Example: for https://*.app.box.com/files/123, the file_id is 123.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comma-separated list of attributes to include in the response. Note: When specified, none of the standard fields are returned unless explicitly listed; only mini fields plus requested fields are returned. Can also request metadata using metadata.&lt;scope&gt;_&lt;templateKey&gt;.&lt;field&gt; (example: metadata.enterprise_12345.contractTemplate). Example: ["id","type","name"].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If-None-Match</w:t>
            </w:r>
          </w:p>
        </w:tc>
        <w:tc>
          <w:tcPr>
            <w:tcW w:type="dxa" w:w="2880"/>
          </w:tcPr>
          <w:p>
            <w:r>
              <w:t>string</w:t>
            </w:r>
          </w:p>
        </w:tc>
        <w:tc>
          <w:tcPr>
            <w:tcW w:type="dxa" w:w="2880"/>
          </w:tcPr>
          <w:p>
            <w:r>
              <w:t>Ensures an item is only returned if it has changed. Provide the last observed etag. Returns 304 Not Modified if unchanged. Example: "1".</w:t>
            </w:r>
          </w:p>
        </w:tc>
      </w:tr>
      <w:tr>
        <w:tc>
          <w:tcPr>
            <w:tcW w:type="dxa" w:w="2880"/>
          </w:tcPr>
          <w:p>
            <w:r>
              <w:t>boxapi</w:t>
            </w:r>
          </w:p>
        </w:tc>
        <w:tc>
          <w:tcPr>
            <w:tcW w:type="dxa" w:w="2880"/>
          </w:tcPr>
          <w:p>
            <w:r>
              <w:t>string</w:t>
            </w:r>
          </w:p>
        </w:tc>
        <w:tc>
          <w:tcPr>
            <w:tcW w:type="dxa" w:w="2880"/>
          </w:tcPr>
          <w:p>
            <w:r>
              <w:t>Shared link header used to access items not explicitly shared with a user. Format: shared_link=[link] or shared_link=[link]&amp;shared_link_password=[password].</w:t>
            </w:r>
          </w:p>
        </w:tc>
      </w:tr>
      <w:tr>
        <w:tc>
          <w:tcPr>
            <w:tcW w:type="dxa" w:w="2880"/>
          </w:tcPr>
          <w:p>
            <w:r>
              <w:t>x-rep-hints</w:t>
            </w:r>
          </w:p>
        </w:tc>
        <w:tc>
          <w:tcPr>
            <w:tcW w:type="dxa" w:w="2880"/>
          </w:tcPr>
          <w:p>
            <w:r>
              <w:t>string</w:t>
            </w:r>
          </w:p>
        </w:tc>
        <w:tc>
          <w:tcPr>
            <w:tcW w:type="dxa" w:w="2880"/>
          </w:tcPr>
          <w:p>
            <w:r>
              <w:t>Required to request specific representations of a file. Use with fields=representations. Format: one or more hints like [jpg?dimensions=32x32][jpg?dimensions=64x64], or [extracted_text]. Example: "[pdf]".</w:t>
            </w:r>
          </w:p>
        </w:tc>
      </w:tr>
    </w:tbl>
    <w:p/>
    <w:p>
      <w:pPr>
        <w:pStyle w:val="Heading3"/>
      </w:pPr>
      <w:r>
        <w:t>Response</w:t>
      </w:r>
    </w:p>
    <w:p>
      <w:pPr>
        <w:pStyle w:val="Heading3"/>
      </w:pPr>
      <w:r>
        <w:t>Success Response (200 OK)</w:t>
      </w:r>
    </w:p>
    <w:p>
      <w:r>
        <w:t>Returns a file object.</w:t>
      </w:r>
    </w:p>
    <w:p>
      <w:r>
        <w:rPr>
          <w:b/>
          <w:color w:val="666666"/>
          <w:sz w:val="16"/>
        </w:rPr>
        <w:t>[json]</w:t>
      </w:r>
    </w:p>
    <w:p>
      <w:pPr>
        <w:shd w:fill="F2F2F2" w:val="clear"/>
      </w:pPr>
      <w:r>
        <w:rPr>
          <w:rFonts w:ascii="Courier New" w:hAnsi="Courier New"/>
          <w:sz w:val="17"/>
        </w:rPr>
        <w:t>{</w:t>
        <w:br/>
        <w:t xml:space="preserve"> "version_number": "1",</w:t>
        <w:br/>
        <w:t xml:space="preserve"> "comment_count": 10,</w:t>
        <w:br/>
        <w:t xml:space="preserve"> "permissions": {</w:t>
        <w:br/>
        <w:t xml:space="preserve"> "can_delete": true,</w:t>
        <w:br/>
        <w:t xml:space="preserve"> "can_download": true,</w:t>
        <w:br/>
        <w:t xml:space="preserve"> "can_invite_collaborator": true,</w:t>
        <w:br/>
        <w:t xml:space="preserve"> "can_rename": true,</w:t>
        <w:br/>
        <w:t xml:space="preserve"> "can_set_share_access": true,</w:t>
        <w:br/>
        <w:t xml:space="preserve"> "can_share": true,</w:t>
        <w:br/>
        <w:t xml:space="preserve"> "can_annotate": true,</w:t>
        <w:br/>
        <w:t xml:space="preserve"> "can_comment": true,</w:t>
        <w:br/>
        <w:t xml:space="preserve"> "can_preview": true,</w:t>
        <w:br/>
        <w:t xml:space="preserve"> "can_upload": true,</w:t>
        <w:br/>
        <w:t xml:space="preserve"> "can_view_annotations_all": true,</w:t>
        <w:br/>
        <w:t xml:space="preserve"> "can_view_annotations_self": true,</w:t>
        <w:br/>
        <w:t xml:space="preserve"> "can_apply_watermark": false</w:t>
        <w:br/>
        <w:t xml:space="preserve"> },</w:t>
        <w:br/>
        <w:t xml:space="preserve"> "tags": [],</w:t>
        <w:br/>
        <w:t xml:space="preserve"> "lock": {</w:t>
        <w:br/>
        <w:t xml:space="preserve"> "id": "1234567890",</w:t>
        <w:br/>
        <w:t xml:space="preserve"> "type": "lock",</w:t>
        <w:br/>
        <w:t xml:space="preserve"> "created_at": "2024-01-01T12:00:00Z",</w:t>
        <w:br/>
        <w:t xml:space="preserve"> "expired_at": "2024-02-01T12:00:00Z",</w:t>
        <w:br/>
        <w:t xml:space="preserve"> "is_download_prevented": false,</w:t>
        <w:br/>
        <w:t xml:space="preserve"> "app_type": "other"</w:t>
        <w:br/>
        <w:t xml:space="preserve"> },</w:t>
        <w:br/>
        <w:t xml:space="preserve"> "extension": "pdf",</w:t>
        <w:br/>
        <w:t xml:space="preserve"> "is_package": true,</w:t>
        <w:br/>
        <w:t xml:space="preserve"> "expiring_embed_link": {</w:t>
        <w:br/>
        <w:t xml:space="preserve"> "access_token": "REDACTED",</w:t>
        <w:br/>
        <w:t xml:space="preserve"> "expires_in": 3600,</w:t>
        <w:br/>
        <w:t xml:space="preserve"> "token_type": "bearer",</w:t>
        <w:br/>
        <w:t xml:space="preserve"> "restricted_to": [</w:t>
        <w:br/>
        <w:t xml:space="preserve"> {</w:t>
        <w:br/>
        <w:t xml:space="preserve"> "scope": "item_preview",</w:t>
        <w:br/>
        <w:t xml:space="preserve"> "object": {}</w:t>
        <w:br/>
        <w:t xml:space="preserve"> }</w:t>
        <w:br/>
        <w:t xml:space="preserve"> ],</w:t>
        <w:br/>
        <w:t xml:space="preserve"> "url": "https://example.box.com/embed/expiring/url"</w:t>
        <w:br/>
        <w:t xml:space="preserve"> },</w:t>
        <w:br/>
        <w:t xml:space="preserve"> "watermark_info": {</w:t>
        <w:br/>
        <w:t xml:space="preserve"> "is_watermarked": false,</w:t>
        <w:br/>
        <w:t xml:space="preserve"> "is_watermark_inherited": false,</w:t>
        <w:br/>
        <w:t xml:space="preserve"> "is_watermarked_by_access_policy": false</w:t>
        <w:br/>
        <w:t xml:space="preserve"> },</w:t>
        <w:br/>
        <w:t xml:space="preserve"> "is_accessible_via_shared_link": true,</w:t>
        <w:br/>
        <w:t xml:space="preserve"> "allowed_invitee_roles": [</w:t>
        <w:br/>
        <w:t xml:space="preserve"> "editor",</w:t>
        <w:br/>
        <w:t xml:space="preserve"> "viewer"</w:t>
        <w:br/>
        <w:t xml:space="preserve"> ],</w:t>
        <w:br/>
        <w:t xml:space="preserve"> "is_externally_owned": true,</w:t>
        <w:br/>
        <w:t xml:space="preserve"> "has_collaborations": true,</w:t>
        <w:br/>
        <w:t xml:space="preserve"> "metadata": {},</w:t>
        <w:br/>
        <w:t xml:space="preserve"> "expires_at": "2012-12-12T10:53:43-08:00",</w:t>
        <w:br/>
        <w:t xml:space="preserve"> "representations": {</w:t>
        <w:br/>
        <w:t xml:space="preserve"> "entries": [</w:t>
        <w:br/>
        <w:t xml:space="preserve"> {</w:t>
        <w:br/>
        <w:t xml:space="preserve"> "content": {</w:t>
        <w:br/>
        <w:t xml:space="preserve"> "url_template": "https://api.box.com/2.0/files/12345/representations/pdf/content/{+asset_path}"</w:t>
        <w:br/>
        <w:t xml:space="preserve"> },</w:t>
        <w:br/>
        <w:t xml:space="preserve"> "info": {</w:t>
        <w:br/>
        <w:t xml:space="preserve"> "url": "https://api.box.com/2.0/files/12345/representations/pdf"</w:t>
        <w:br/>
        <w:t xml:space="preserve"> },</w:t>
        <w:br/>
        <w:t xml:space="preserve"> "properties": {</w:t>
        <w:br/>
        <w:t xml:space="preserve"> "dimensions": "32x32",</w:t>
        <w:br/>
        <w:t xml:space="preserve"> "paged": "false",</w:t>
        <w:br/>
        <w:t xml:space="preserve"> "thumb": "true"</w:t>
        <w:br/>
        <w:t xml:space="preserve"> },</w:t>
        <w:br/>
        <w:t xml:space="preserve"> "representation": "pdf",</w:t>
        <w:br/>
        <w:t xml:space="preserve"> "status": {</w:t>
        <w:br/>
        <w:t xml:space="preserve"> "state": "success"</w:t>
        <w:br/>
        <w:t xml:space="preserve"> }</w:t>
        <w:br/>
        <w:t xml:space="preserve"> }</w:t>
        <w:br/>
        <w:t xml:space="preserve"> ]</w:t>
        <w:br/>
        <w:t xml:space="preserve"> },</w:t>
        <w:br/>
        <w:t xml:space="preserve"> "classification": {</w:t>
        <w:br/>
        <w:t xml:space="preserve"> "name": "Confidential",</w:t>
        <w:br/>
        <w:t xml:space="preserve"> "definition": "Sensitive internal data",</w:t>
        <w:br/>
        <w:t xml:space="preserve"> "color": "#FF0000"</w:t>
        <w:br/>
        <w:t xml:space="preserve"> },</w:t>
        <w:br/>
        <w:t xml:space="preserve"> "uploader_display_name": "Jane Doe",</w:t>
        <w:br/>
        <w:t xml:space="preserve"> "disposition_at": "2012-12-12T10:53:43-08:00",</w:t>
        <w:br/>
        <w:t xml:space="preserve"> "shared_link_permission_options": [</w:t>
        <w:br/>
        <w:t xml:space="preserve"> "can_preview",</w:t>
        <w:br/>
        <w:t xml:space="preserve"> "can_download"</w:t>
        <w:br/>
        <w:t xml:space="preserve"> ],</w:t>
        <w:br/>
        <w:t xml:space="preserve"> "is_associated_with_app_item": true</w:t>
        <w:br/>
        <w:t>}</w:t>
      </w:r>
    </w:p>
    <w:p>
      <w:pPr>
        <w:pStyle w:val="Heading3"/>
      </w:pPr>
      <w:r>
        <w:t>Success Response (304 Not Modified)</w:t>
      </w:r>
    </w:p>
    <w:p>
      <w:r>
        <w:t>Returns an empty response when If-None-Match matches the current etag.</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"error",</w:t>
        <w:br/>
        <w:t xml:space="preserve"> "status": 401,</w:t>
        <w:br/>
        <w:t xml:space="preserve"> "code": "unauthorized",</w:t>
        <w:br/>
        <w:t xml:space="preserve"> "message": "Unauthorized",</w:t>
        <w:br/>
        <w:t xml:space="preserve"> "context_info": {},</w:t>
        <w:br/>
        <w:t xml:space="preserve"> "help_url": "https://developer.box.com/guides/api-calls/permissions-and-errors/common-errors/",</w:t>
        <w:br/>
        <w:t xml:space="preserve"> "request_id": "abcdef123456"</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"error",</w:t>
        <w:br/>
        <w:t xml:space="preserve"> "status": 404,</w:t>
        <w:br/>
        <w:t xml:space="preserve"> "code": "not_found",</w:t>
        <w:br/>
        <w:t xml:space="preserve"> "message": "Not Found",</w:t>
        <w:br/>
        <w:t xml:space="preserve"> "context_info": {},</w:t>
        <w:br/>
        <w:t xml:space="preserve"> "help_url": "https://developer.box.com/guides/api-calls/permissions-and-errors/common-errors/",</w:t>
        <w:br/>
        <w:t xml:space="preserve"> "request_id": "abcdef123456"</w:t>
        <w:br/>
        <w:t>}</w:t>
      </w:r>
    </w:p>
    <w:p>
      <w:pPr>
        <w:pStyle w:val="Heading3"/>
      </w:pPr>
      <w:r>
        <w:t>Error Response (405 Method Not Allowed)</w:t>
      </w:r>
    </w:p>
    <w:p>
      <w:r>
        <w:t>Returned if the file_id is not in a recognized format.</w:t>
      </w:r>
    </w:p>
    <w:p>
      <w:r>
        <w:rPr>
          <w:b/>
          <w:color w:val="666666"/>
          <w:sz w:val="16"/>
        </w:rPr>
        <w:t>[json]</w:t>
      </w:r>
    </w:p>
    <w:p>
      <w:pPr>
        <w:shd w:fill="F2F2F2" w:val="clear"/>
      </w:pPr>
      <w:r>
        <w:rPr>
          <w:rFonts w:ascii="Courier New" w:hAnsi="Courier New"/>
          <w:sz w:val="17"/>
        </w:rPr>
        <w:t>{</w:t>
        <w:br/>
        <w:t xml:space="preserve"> "type": "error",</w:t>
        <w:br/>
        <w:t xml:space="preserve"> "status": 405,</w:t>
        <w:br/>
        <w:t xml:space="preserve"> "code": "method_not_allowed",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(415 Unsupported Media Type)</w:t>
      </w:r>
    </w:p>
    <w:p>
      <w:r>
        <w:rPr>
          <w:b/>
          <w:color w:val="666666"/>
          <w:sz w:val="16"/>
        </w:rPr>
        <w:t>[json]</w:t>
      </w:r>
    </w:p>
    <w:p>
      <w:pPr>
        <w:shd w:fill="F2F2F2" w:val="clear"/>
      </w:pPr>
      <w:r>
        <w:rPr>
          <w:rFonts w:ascii="Courier New" w:hAnsi="Courier New"/>
          <w:sz w:val="17"/>
        </w:rPr>
        <w:t>{</w:t>
        <w:br/>
        <w:t xml:space="preserve"> "type": "error",</w:t>
        <w:br/>
        <w:t xml:space="preserve"> "status": 415,</w:t>
        <w:br/>
        <w:t xml:space="preserve"> "code": "unsupported_media_type",</w:t>
        <w:br/>
        <w:t xml:space="preserve"> "message": "Unsupported Media Type",</w:t>
        <w:br/>
        <w:t xml:space="preserve"> "context_info": {},</w:t>
        <w:br/>
        <w:t xml:space="preserve"> "help_url": "https://developer.box.com/guides/api-calls/permissions-and-errors/common-errors/",</w:t>
        <w:br/>
        <w:t xml:space="preserve"> "request_id": "abcdef123456"</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"bad_request",</w:t>
        <w:br/>
        <w:t xml:space="preserve"> "message": "Bad Request",</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version_number</w:t>
            </w:r>
          </w:p>
        </w:tc>
        <w:tc>
          <w:tcPr>
            <w:tcW w:type="dxa" w:w="2880"/>
          </w:tcPr>
          <w:p>
            <w:r>
              <w:t>string</w:t>
            </w:r>
          </w:p>
        </w:tc>
        <w:tc>
          <w:tcPr>
            <w:tcW w:type="dxa" w:w="2880"/>
          </w:tcPr>
          <w:p>
            <w:r>
              <w:t>The version number of this file.</w:t>
            </w:r>
          </w:p>
        </w:tc>
      </w:tr>
      <w:tr>
        <w:tc>
          <w:tcPr>
            <w:tcW w:type="dxa" w:w="2880"/>
          </w:tcPr>
          <w:p>
            <w:r>
              <w:t>comment_count</w:t>
            </w:r>
          </w:p>
        </w:tc>
        <w:tc>
          <w:tcPr>
            <w:tcW w:type="dxa" w:w="2880"/>
          </w:tcPr>
          <w:p>
            <w:r>
              <w:t>integer</w:t>
            </w:r>
          </w:p>
        </w:tc>
        <w:tc>
          <w:tcPr>
            <w:tcW w:type="dxa" w:w="2880"/>
          </w:tcPr>
          <w:p>
            <w:r>
              <w:t>The number of comments on this file.</w:t>
            </w:r>
          </w:p>
        </w:tc>
      </w:tr>
      <w:tr>
        <w:tc>
          <w:tcPr>
            <w:tcW w:type="dxa" w:w="2880"/>
          </w:tcPr>
          <w:p>
            <w:r>
              <w:t>permissions</w:t>
            </w:r>
          </w:p>
        </w:tc>
        <w:tc>
          <w:tcPr>
            <w:tcW w:type="dxa" w:w="2880"/>
          </w:tcPr>
          <w:p>
            <w:r>
              <w:t>object</w:t>
            </w:r>
          </w:p>
        </w:tc>
        <w:tc>
          <w:tcPr>
            <w:tcW w:type="dxa" w:w="2880"/>
          </w:tcPr>
          <w:p>
            <w:r>
              <w:t>Permissions for the current user on this file.</w:t>
            </w:r>
          </w:p>
        </w:tc>
      </w:tr>
      <w:tr>
        <w:tc>
          <w:tcPr>
            <w:tcW w:type="dxa" w:w="2880"/>
          </w:tcPr>
          <w:p>
            <w:r>
              <w:t>permissions.can_delete</w:t>
            </w:r>
          </w:p>
        </w:tc>
        <w:tc>
          <w:tcPr>
            <w:tcW w:type="dxa" w:w="2880"/>
          </w:tcPr>
          <w:p>
            <w:r>
              <w:t>boolean</w:t>
            </w:r>
          </w:p>
        </w:tc>
        <w:tc>
          <w:tcPr>
            <w:tcW w:type="dxa" w:w="2880"/>
          </w:tcPr>
          <w:p>
            <w:r>
              <w:t>Specifies if the current user can delete this item.</w:t>
            </w:r>
          </w:p>
        </w:tc>
      </w:tr>
      <w:tr>
        <w:tc>
          <w:tcPr>
            <w:tcW w:type="dxa" w:w="2880"/>
          </w:tcPr>
          <w:p>
            <w:r>
              <w:t>permissions.can_download</w:t>
            </w:r>
          </w:p>
        </w:tc>
        <w:tc>
          <w:tcPr>
            <w:tcW w:type="dxa" w:w="2880"/>
          </w:tcPr>
          <w:p>
            <w:r>
              <w:t>boolean</w:t>
            </w:r>
          </w:p>
        </w:tc>
        <w:tc>
          <w:tcPr>
            <w:tcW w:type="dxa" w:w="2880"/>
          </w:tcPr>
          <w:p>
            <w:r>
              <w:t>Specifies if the current user can download this item.</w:t>
            </w:r>
          </w:p>
        </w:tc>
      </w:tr>
      <w:tr>
        <w:tc>
          <w:tcPr>
            <w:tcW w:type="dxa" w:w="2880"/>
          </w:tcPr>
          <w:p>
            <w:r>
              <w:t>permissions.can_invite_collaborator</w:t>
            </w:r>
          </w:p>
        </w:tc>
        <w:tc>
          <w:tcPr>
            <w:tcW w:type="dxa" w:w="2880"/>
          </w:tcPr>
          <w:p>
            <w:r>
              <w:t>boolean</w:t>
            </w:r>
          </w:p>
        </w:tc>
        <w:tc>
          <w:tcPr>
            <w:tcW w:type="dxa" w:w="2880"/>
          </w:tcPr>
          <w:p>
            <w:r>
              <w:t>Specifies if the current user can invite new collaborators and update collaborator roles.</w:t>
            </w:r>
          </w:p>
        </w:tc>
      </w:tr>
      <w:tr>
        <w:tc>
          <w:tcPr>
            <w:tcW w:type="dxa" w:w="2880"/>
          </w:tcPr>
          <w:p>
            <w:r>
              <w:t>permissions.can_rename</w:t>
            </w:r>
          </w:p>
        </w:tc>
        <w:tc>
          <w:tcPr>
            <w:tcW w:type="dxa" w:w="2880"/>
          </w:tcPr>
          <w:p>
            <w:r>
              <w:t>boolean</w:t>
            </w:r>
          </w:p>
        </w:tc>
        <w:tc>
          <w:tcPr>
            <w:tcW w:type="dxa" w:w="2880"/>
          </w:tcPr>
          <w:p>
            <w:r>
              <w:t>Specifies if the user can rename this item.</w:t>
            </w:r>
          </w:p>
        </w:tc>
      </w:tr>
      <w:tr>
        <w:tc>
          <w:tcPr>
            <w:tcW w:type="dxa" w:w="2880"/>
          </w:tcPr>
          <w:p>
            <w:r>
              <w:t>permissions.can_set_share_access</w:t>
            </w:r>
          </w:p>
        </w:tc>
        <w:tc>
          <w:tcPr>
            <w:tcW w:type="dxa" w:w="2880"/>
          </w:tcPr>
          <w:p>
            <w:r>
              <w:t>boolean</w:t>
            </w:r>
          </w:p>
        </w:tc>
        <w:tc>
          <w:tcPr>
            <w:tcW w:type="dxa" w:w="2880"/>
          </w:tcPr>
          <w:p>
            <w:r>
              <w:t>Specifies if the user can change the access level of an existing shared link.</w:t>
            </w:r>
          </w:p>
        </w:tc>
      </w:tr>
      <w:tr>
        <w:tc>
          <w:tcPr>
            <w:tcW w:type="dxa" w:w="2880"/>
          </w:tcPr>
          <w:p>
            <w:r>
              <w:t>permissions.can_share</w:t>
            </w:r>
          </w:p>
        </w:tc>
        <w:tc>
          <w:tcPr>
            <w:tcW w:type="dxa" w:w="2880"/>
          </w:tcPr>
          <w:p>
            <w:r>
              <w:t>boolean</w:t>
            </w:r>
          </w:p>
        </w:tc>
        <w:tc>
          <w:tcPr>
            <w:tcW w:type="dxa" w:w="2880"/>
          </w:tcPr>
          <w:p>
            <w:r>
              <w:t>Specifies if the user can create a shared link for this item.</w:t>
            </w:r>
          </w:p>
        </w:tc>
      </w:tr>
      <w:tr>
        <w:tc>
          <w:tcPr>
            <w:tcW w:type="dxa" w:w="2880"/>
          </w:tcPr>
          <w:p>
            <w:r>
              <w:t>permissions.can_annotate</w:t>
            </w:r>
          </w:p>
        </w:tc>
        <w:tc>
          <w:tcPr>
            <w:tcW w:type="dxa" w:w="2880"/>
          </w:tcPr>
          <w:p>
            <w:r>
              <w:t>boolean</w:t>
            </w:r>
          </w:p>
        </w:tc>
        <w:tc>
          <w:tcPr>
            <w:tcW w:type="dxa" w:w="2880"/>
          </w:tcPr>
          <w:p>
            <w:r>
              <w:t>Specifies if the user can place annotations on this file.</w:t>
            </w:r>
          </w:p>
        </w:tc>
      </w:tr>
      <w:tr>
        <w:tc>
          <w:tcPr>
            <w:tcW w:type="dxa" w:w="2880"/>
          </w:tcPr>
          <w:p>
            <w:r>
              <w:t>permissions.can_comment</w:t>
            </w:r>
          </w:p>
        </w:tc>
        <w:tc>
          <w:tcPr>
            <w:tcW w:type="dxa" w:w="2880"/>
          </w:tcPr>
          <w:p>
            <w:r>
              <w:t>boolean</w:t>
            </w:r>
          </w:p>
        </w:tc>
        <w:tc>
          <w:tcPr>
            <w:tcW w:type="dxa" w:w="2880"/>
          </w:tcPr>
          <w:p>
            <w:r>
              <w:t>Specifies if the user can place comments on this file.</w:t>
            </w:r>
          </w:p>
        </w:tc>
      </w:tr>
      <w:tr>
        <w:tc>
          <w:tcPr>
            <w:tcW w:type="dxa" w:w="2880"/>
          </w:tcPr>
          <w:p>
            <w:r>
              <w:t>permissions.can_preview</w:t>
            </w:r>
          </w:p>
        </w:tc>
        <w:tc>
          <w:tcPr>
            <w:tcW w:type="dxa" w:w="2880"/>
          </w:tcPr>
          <w:p>
            <w:r>
              <w:t>boolean</w:t>
            </w:r>
          </w:p>
        </w:tc>
        <w:tc>
          <w:tcPr>
            <w:tcW w:type="dxa" w:w="2880"/>
          </w:tcPr>
          <w:p>
            <w:r>
              <w:t>Specifies if the user can preview this file.</w:t>
            </w:r>
          </w:p>
        </w:tc>
      </w:tr>
      <w:tr>
        <w:tc>
          <w:tcPr>
            <w:tcW w:type="dxa" w:w="2880"/>
          </w:tcPr>
          <w:p>
            <w:r>
              <w:t>permissions.can_upload</w:t>
            </w:r>
          </w:p>
        </w:tc>
        <w:tc>
          <w:tcPr>
            <w:tcW w:type="dxa" w:w="2880"/>
          </w:tcPr>
          <w:p>
            <w:r>
              <w:t>boolean</w:t>
            </w:r>
          </w:p>
        </w:tc>
        <w:tc>
          <w:tcPr>
            <w:tcW w:type="dxa" w:w="2880"/>
          </w:tcPr>
          <w:p>
            <w:r>
              <w:t>Specifies if the user can upload a new version of this file.</w:t>
            </w:r>
          </w:p>
        </w:tc>
      </w:tr>
      <w:tr>
        <w:tc>
          <w:tcPr>
            <w:tcW w:type="dxa" w:w="2880"/>
          </w:tcPr>
          <w:p>
            <w:r>
              <w:t>permissions.can_view_annotations_all</w:t>
            </w:r>
          </w:p>
        </w:tc>
        <w:tc>
          <w:tcPr>
            <w:tcW w:type="dxa" w:w="2880"/>
          </w:tcPr>
          <w:p>
            <w:r>
              <w:t>boolean</w:t>
            </w:r>
          </w:p>
        </w:tc>
        <w:tc>
          <w:tcPr>
            <w:tcW w:type="dxa" w:w="2880"/>
          </w:tcPr>
          <w:p>
            <w:r>
              <w:t>Specifies if the user can view all annotations placed on this file.</w:t>
            </w:r>
          </w:p>
        </w:tc>
      </w:tr>
      <w:tr>
        <w:tc>
          <w:tcPr>
            <w:tcW w:type="dxa" w:w="2880"/>
          </w:tcPr>
          <w:p>
            <w:r>
              <w:t>permissions.can_view_annotations_self</w:t>
            </w:r>
          </w:p>
        </w:tc>
        <w:tc>
          <w:tcPr>
            <w:tcW w:type="dxa" w:w="2880"/>
          </w:tcPr>
          <w:p>
            <w:r>
              <w:t>boolean</w:t>
            </w:r>
          </w:p>
        </w:tc>
        <w:tc>
          <w:tcPr>
            <w:tcW w:type="dxa" w:w="2880"/>
          </w:tcPr>
          <w:p>
            <w:r>
              <w:t>Specifies if the user can view annotations placed by themselves on this file.</w:t>
            </w:r>
          </w:p>
        </w:tc>
      </w:tr>
      <w:tr>
        <w:tc>
          <w:tcPr>
            <w:tcW w:type="dxa" w:w="2880"/>
          </w:tcPr>
          <w:p>
            <w:r>
              <w:t>permissions.can_apply_watermark</w:t>
            </w:r>
          </w:p>
        </w:tc>
        <w:tc>
          <w:tcPr>
            <w:tcW w:type="dxa" w:w="2880"/>
          </w:tcPr>
          <w:p>
            <w:r>
              <w:t>boolean</w:t>
            </w:r>
          </w:p>
        </w:tc>
        <w:tc>
          <w:tcPr>
            <w:tcW w:type="dxa" w:w="2880"/>
          </w:tcPr>
          <w:p>
            <w:r>
              <w:t>Specifies if the user can apply a watermark to this file.</w:t>
            </w:r>
          </w:p>
        </w:tc>
      </w:tr>
      <w:tr>
        <w:tc>
          <w:tcPr>
            <w:tcW w:type="dxa" w:w="2880"/>
          </w:tcPr>
          <w:p>
            <w:r>
              <w:t>tags</w:t>
            </w:r>
          </w:p>
        </w:tc>
        <w:tc>
          <w:tcPr>
            <w:tcW w:type="dxa" w:w="2880"/>
          </w:tcPr>
          <w:p>
            <w:r>
              <w:t>array</w:t>
            </w:r>
          </w:p>
        </w:tc>
        <w:tc>
          <w:tcPr>
            <w:tcW w:type="dxa" w:w="2880"/>
          </w:tcPr>
          <w:p>
            <w:r>
              <w:t>Tags applied to the file.</w:t>
            </w:r>
          </w:p>
        </w:tc>
      </w:tr>
      <w:tr>
        <w:tc>
          <w:tcPr>
            <w:tcW w:type="dxa" w:w="2880"/>
          </w:tcPr>
          <w:p>
            <w:r>
              <w:t>lock</w:t>
            </w:r>
          </w:p>
        </w:tc>
        <w:tc>
          <w:tcPr>
            <w:tcW w:type="dxa" w:w="2880"/>
          </w:tcPr>
          <w:p>
            <w:r>
              <w:t>object</w:t>
            </w:r>
          </w:p>
        </w:tc>
        <w:tc>
          <w:tcPr>
            <w:tcW w:type="dxa" w:w="2880"/>
          </w:tcPr>
          <w:p>
            <w:r>
              <w:t>Lock information for the file.</w:t>
            </w:r>
          </w:p>
        </w:tc>
      </w:tr>
      <w:tr>
        <w:tc>
          <w:tcPr>
            <w:tcW w:type="dxa" w:w="2880"/>
          </w:tcPr>
          <w:p>
            <w:r>
              <w:t>lock.id</w:t>
            </w:r>
          </w:p>
        </w:tc>
        <w:tc>
          <w:tcPr>
            <w:tcW w:type="dxa" w:w="2880"/>
          </w:tcPr>
          <w:p>
            <w:r>
              <w:t>string</w:t>
            </w:r>
          </w:p>
        </w:tc>
        <w:tc>
          <w:tcPr>
            <w:tcW w:type="dxa" w:w="2880"/>
          </w:tcPr>
          <w:p>
            <w:r>
              <w:t>The unique identifier for this lock.</w:t>
            </w:r>
          </w:p>
        </w:tc>
      </w:tr>
      <w:tr>
        <w:tc>
          <w:tcPr>
            <w:tcW w:type="dxa" w:w="2880"/>
          </w:tcPr>
          <w:p>
            <w:r>
              <w:t>lock.type</w:t>
            </w:r>
          </w:p>
        </w:tc>
        <w:tc>
          <w:tcPr>
            <w:tcW w:type="dxa" w:w="2880"/>
          </w:tcPr>
          <w:p>
            <w:r>
              <w:t>string</w:t>
            </w:r>
          </w:p>
        </w:tc>
        <w:tc>
          <w:tcPr>
            <w:tcW w:type="dxa" w:w="2880"/>
          </w:tcPr>
          <w:p>
            <w:r>
              <w:t>Always lock.</w:t>
            </w:r>
          </w:p>
        </w:tc>
      </w:tr>
      <w:tr>
        <w:tc>
          <w:tcPr>
            <w:tcW w:type="dxa" w:w="2880"/>
          </w:tcPr>
          <w:p>
            <w:r>
              <w:t>lock.created_by</w:t>
            </w:r>
          </w:p>
        </w:tc>
        <w:tc>
          <w:tcPr>
            <w:tcW w:type="dxa" w:w="2880"/>
          </w:tcPr>
          <w:p>
            <w:r>
              <w:t>object</w:t>
            </w:r>
          </w:p>
        </w:tc>
        <w:tc>
          <w:tcPr>
            <w:tcW w:type="dxa" w:w="2880"/>
          </w:tcPr>
          <w:p>
            <w:r>
              <w:t>User mini object representing who created the lock. (Schema referenced as &lt;User--Mini&gt; in source.)</w:t>
            </w:r>
          </w:p>
        </w:tc>
      </w:tr>
      <w:tr>
        <w:tc>
          <w:tcPr>
            <w:tcW w:type="dxa" w:w="2880"/>
          </w:tcPr>
          <w:p>
            <w:r>
              <w:t>lock.created_at</w:t>
            </w:r>
          </w:p>
        </w:tc>
        <w:tc>
          <w:tcPr>
            <w:tcW w:type="dxa" w:w="2880"/>
          </w:tcPr>
          <w:p>
            <w:r>
              <w:t>string</w:t>
            </w:r>
          </w:p>
        </w:tc>
        <w:tc>
          <w:tcPr>
            <w:tcW w:type="dxa" w:w="2880"/>
          </w:tcPr>
          <w:p>
            <w:r>
              <w:t>The time this lock was created at.</w:t>
            </w:r>
          </w:p>
        </w:tc>
      </w:tr>
      <w:tr>
        <w:tc>
          <w:tcPr>
            <w:tcW w:type="dxa" w:w="2880"/>
          </w:tcPr>
          <w:p>
            <w:r>
              <w:t>lock.expired_at</w:t>
            </w:r>
          </w:p>
        </w:tc>
        <w:tc>
          <w:tcPr>
            <w:tcW w:type="dxa" w:w="2880"/>
          </w:tcPr>
          <w:p>
            <w:r>
              <w:t>string</w:t>
            </w:r>
          </w:p>
        </w:tc>
        <w:tc>
          <w:tcPr>
            <w:tcW w:type="dxa" w:w="2880"/>
          </w:tcPr>
          <w:p>
            <w:r>
              <w:t>The time this lock is to expire at (might be in the past).</w:t>
            </w:r>
          </w:p>
        </w:tc>
      </w:tr>
      <w:tr>
        <w:tc>
          <w:tcPr>
            <w:tcW w:type="dxa" w:w="2880"/>
          </w:tcPr>
          <w:p>
            <w:r>
              <w:t>lock.is_download_prevented</w:t>
            </w:r>
          </w:p>
        </w:tc>
        <w:tc>
          <w:tcPr>
            <w:tcW w:type="dxa" w:w="2880"/>
          </w:tcPr>
          <w:p>
            <w:r>
              <w:t>boolean</w:t>
            </w:r>
          </w:p>
        </w:tc>
        <w:tc>
          <w:tcPr>
            <w:tcW w:type="dxa" w:w="2880"/>
          </w:tcPr>
          <w:p>
            <w:r>
              <w:t>Whether the file can be downloaded while locked.</w:t>
            </w:r>
          </w:p>
        </w:tc>
      </w:tr>
      <w:tr>
        <w:tc>
          <w:tcPr>
            <w:tcW w:type="dxa" w:w="2880"/>
          </w:tcPr>
          <w:p>
            <w:r>
              <w:t>lock.app_type</w:t>
            </w:r>
          </w:p>
        </w:tc>
        <w:tc>
          <w:tcPr>
            <w:tcW w:type="dxa" w:w="2880"/>
          </w:tcPr>
          <w:p>
            <w:r>
              <w:t>string</w:t>
            </w:r>
          </w:p>
        </w:tc>
        <w:tc>
          <w:tcPr>
            <w:tcW w:type="dxa" w:w="2880"/>
          </w:tcPr>
          <w:p>
            <w:r>
              <w:t>If the lock is managed by an application, the type of app holding the lock. Allowed values: gsuite, office_wopi, office_wopiplus, other (open enum).</w:t>
            </w:r>
          </w:p>
        </w:tc>
      </w:tr>
      <w:tr>
        <w:tc>
          <w:tcPr>
            <w:tcW w:type="dxa" w:w="2880"/>
          </w:tcPr>
          <w:p>
            <w:r>
              <w:t>extension</w:t>
            </w:r>
          </w:p>
        </w:tc>
        <w:tc>
          <w:tcPr>
            <w:tcW w:type="dxa" w:w="2880"/>
          </w:tcPr>
          <w:p>
            <w:r>
              <w:t>string</w:t>
            </w:r>
          </w:p>
        </w:tc>
        <w:tc>
          <w:tcPr>
            <w:tcW w:type="dxa" w:w="2880"/>
          </w:tcPr>
          <w:p>
            <w:r>
              <w:t>Optional file extension. Defaults to an empty string.</w:t>
            </w:r>
          </w:p>
        </w:tc>
      </w:tr>
      <w:tr>
        <w:tc>
          <w:tcPr>
            <w:tcW w:type="dxa" w:w="2880"/>
          </w:tcPr>
          <w:p>
            <w:r>
              <w:t>is_package</w:t>
            </w:r>
          </w:p>
        </w:tc>
        <w:tc>
          <w:tcPr>
            <w:tcW w:type="dxa" w:w="2880"/>
          </w:tcPr>
          <w:p>
            <w:r>
              <w:t>boolean</w:t>
            </w:r>
          </w:p>
        </w:tc>
        <w:tc>
          <w:tcPr>
            <w:tcW w:type="dxa" w:w="2880"/>
          </w:tcPr>
          <w:p>
            <w:r>
              <w:t>Whether the file is a package (e.g., some Mac/iWork packages).</w:t>
            </w:r>
          </w:p>
        </w:tc>
      </w:tr>
      <w:tr>
        <w:tc>
          <w:tcPr>
            <w:tcW w:type="dxa" w:w="2880"/>
          </w:tcPr>
          <w:p>
            <w:r>
              <w:t>expiring_embed_link</w:t>
            </w:r>
          </w:p>
        </w:tc>
        <w:tc>
          <w:tcPr>
            <w:tcW w:type="dxa" w:w="2880"/>
          </w:tcPr>
          <w:p>
            <w:r>
              <w:t>object</w:t>
            </w:r>
          </w:p>
        </w:tc>
        <w:tc>
          <w:tcPr>
            <w:tcW w:type="dxa" w:w="2880"/>
          </w:tcPr>
          <w:p>
            <w:r>
              <w:t>Expiring embed link information.</w:t>
            </w:r>
          </w:p>
        </w:tc>
      </w:tr>
      <w:tr>
        <w:tc>
          <w:tcPr>
            <w:tcW w:type="dxa" w:w="2880"/>
          </w:tcPr>
          <w:p>
            <w:r>
              <w:t>expiring_embed_link.access_token</w:t>
            </w:r>
          </w:p>
        </w:tc>
        <w:tc>
          <w:tcPr>
            <w:tcW w:type="dxa" w:w="2880"/>
          </w:tcPr>
          <w:p>
            <w:r>
              <w:t>string</w:t>
            </w:r>
          </w:p>
        </w:tc>
        <w:tc>
          <w:tcPr>
            <w:tcW w:type="dxa" w:w="2880"/>
          </w:tcPr>
          <w:p>
            <w:r>
              <w:t>The requested access token.</w:t>
            </w:r>
          </w:p>
        </w:tc>
      </w:tr>
      <w:tr>
        <w:tc>
          <w:tcPr>
            <w:tcW w:type="dxa" w:w="2880"/>
          </w:tcPr>
          <w:p>
            <w:r>
              <w:t>expiring_embed_link.expires_in</w:t>
            </w:r>
          </w:p>
        </w:tc>
        <w:tc>
          <w:tcPr>
            <w:tcW w:type="dxa" w:w="2880"/>
          </w:tcPr>
          <w:p>
            <w:r>
              <w:t>integer</w:t>
            </w:r>
          </w:p>
        </w:tc>
        <w:tc>
          <w:tcPr>
            <w:tcW w:type="dxa" w:w="2880"/>
          </w:tcPr>
          <w:p>
            <w:r>
              <w:t>Seconds until the token expires.</w:t>
            </w:r>
          </w:p>
        </w:tc>
      </w:tr>
      <w:tr>
        <w:tc>
          <w:tcPr>
            <w:tcW w:type="dxa" w:w="2880"/>
          </w:tcPr>
          <w:p>
            <w:r>
              <w:t>expiring_embed_link.token_type</w:t>
            </w:r>
          </w:p>
        </w:tc>
        <w:tc>
          <w:tcPr>
            <w:tcW w:type="dxa" w:w="2880"/>
          </w:tcPr>
          <w:p>
            <w:r>
              <w:t>string</w:t>
            </w:r>
          </w:p>
        </w:tc>
        <w:tc>
          <w:tcPr>
            <w:tcW w:type="dxa" w:w="2880"/>
          </w:tcPr>
          <w:p>
            <w:r>
              <w:t>The type of access token returned. Value: bearer.</w:t>
            </w:r>
          </w:p>
        </w:tc>
      </w:tr>
      <w:tr>
        <w:tc>
          <w:tcPr>
            <w:tcW w:type="dxa" w:w="2880"/>
          </w:tcPr>
          <w:p>
            <w:r>
              <w:t>expiring_embed_link.restricted_to</w:t>
            </w:r>
          </w:p>
        </w:tc>
        <w:tc>
          <w:tcPr>
            <w:tcW w:type="dxa" w:w="2880"/>
          </w:tcPr>
          <w:p>
            <w:r>
              <w:t>array</w:t>
            </w:r>
          </w:p>
        </w:tc>
        <w:tc>
          <w:tcPr>
            <w:tcW w:type="dxa" w:w="2880"/>
          </w:tcPr>
          <w:p>
            <w:r>
              <w:t>Resource restrictions for the token.</w:t>
            </w:r>
          </w:p>
        </w:tc>
      </w:tr>
      <w:tr>
        <w:tc>
          <w:tcPr>
            <w:tcW w:type="dxa" w:w="2880"/>
          </w:tcPr>
          <w:p>
            <w:r>
              <w:t>expiring_embed_link.restricted_to[].scope</w:t>
            </w:r>
          </w:p>
        </w:tc>
        <w:tc>
          <w:tcPr>
            <w:tcW w:type="dxa" w:w="2880"/>
          </w:tcPr>
          <w:p>
            <w:r>
              <w:t>string</w:t>
            </w:r>
          </w:p>
        </w:tc>
        <w:tc>
          <w:tcPr>
            <w:tcW w:type="dxa" w:w="2880"/>
          </w:tcPr>
          <w:p>
            <w:r>
              <w:t>Scope for the resource access. Allowed values include: annotation_edit, annotation_view_all, annotation_view_self, base_explorer, base_picker, base_preview, base_upload, item_delete, item_download, item_preview, item_rename, item_share, item_upload, item_read.</w:t>
            </w:r>
          </w:p>
        </w:tc>
      </w:tr>
      <w:tr>
        <w:tc>
          <w:tcPr>
            <w:tcW w:type="dxa" w:w="2880"/>
          </w:tcPr>
          <w:p>
            <w:r>
              <w:t>expiring_embed_link.restricted_to[].object</w:t>
            </w:r>
          </w:p>
        </w:tc>
        <w:tc>
          <w:tcPr>
            <w:tcW w:type="dxa" w:w="2880"/>
          </w:tcPr>
          <w:p>
            <w:r>
              <w:t>object</w:t>
            </w:r>
          </w:p>
        </w:tc>
        <w:tc>
          <w:tcPr>
            <w:tcW w:type="dxa" w:w="2880"/>
          </w:tcPr>
          <w:p>
            <w:r>
              <w:t>Resource object (schema referenced as &lt;Resource&gt;).</w:t>
            </w:r>
          </w:p>
        </w:tc>
      </w:tr>
      <w:tr>
        <w:tc>
          <w:tcPr>
            <w:tcW w:type="dxa" w:w="2880"/>
          </w:tcPr>
          <w:p>
            <w:r>
              <w:t>expiring_embed_link.url</w:t>
            </w:r>
          </w:p>
        </w:tc>
        <w:tc>
          <w:tcPr>
            <w:tcW w:type="dxa" w:w="2880"/>
          </w:tcPr>
          <w:p>
            <w:r>
              <w:t>string</w:t>
            </w:r>
          </w:p>
        </w:tc>
        <w:tc>
          <w:tcPr>
            <w:tcW w:type="dxa" w:w="2880"/>
          </w:tcPr>
          <w:p>
            <w:r>
              <w:t>The expiring embed URL for the file.</w:t>
            </w:r>
          </w:p>
        </w:tc>
      </w:tr>
      <w:tr>
        <w:tc>
          <w:tcPr>
            <w:tcW w:type="dxa" w:w="2880"/>
          </w:tcPr>
          <w:p>
            <w:r>
              <w:t>watermark_info</w:t>
            </w:r>
          </w:p>
        </w:tc>
        <w:tc>
          <w:tcPr>
            <w:tcW w:type="dxa" w:w="2880"/>
          </w:tcPr>
          <w:p>
            <w:r>
              <w:t>object</w:t>
            </w:r>
          </w:p>
        </w:tc>
        <w:tc>
          <w:tcPr>
            <w:tcW w:type="dxa" w:w="2880"/>
          </w:tcPr>
          <w:p>
            <w:r>
              <w:t>Watermark status.</w:t>
            </w:r>
          </w:p>
        </w:tc>
      </w:tr>
      <w:tr>
        <w:tc>
          <w:tcPr>
            <w:tcW w:type="dxa" w:w="2880"/>
          </w:tcPr>
          <w:p>
            <w:r>
              <w:t>watermark_info.is_watermarked</w:t>
            </w:r>
          </w:p>
        </w:tc>
        <w:tc>
          <w:tcPr>
            <w:tcW w:type="dxa" w:w="2880"/>
          </w:tcPr>
          <w:p>
            <w:r>
              <w:t>boolean</w:t>
            </w:r>
          </w:p>
        </w:tc>
        <w:tc>
          <w:tcPr>
            <w:tcW w:type="dxa" w:w="2880"/>
          </w:tcPr>
          <w:p>
            <w:r>
              <w:t>Whether a watermark is applied.</w:t>
            </w:r>
          </w:p>
        </w:tc>
      </w:tr>
      <w:tr>
        <w:tc>
          <w:tcPr>
            <w:tcW w:type="dxa" w:w="2880"/>
          </w:tcPr>
          <w:p>
            <w:r>
              <w:t>watermark_info.is_watermark_inherited</w:t>
            </w:r>
          </w:p>
        </w:tc>
        <w:tc>
          <w:tcPr>
            <w:tcW w:type="dxa" w:w="2880"/>
          </w:tcPr>
          <w:p>
            <w:r>
              <w:t>boolean</w:t>
            </w:r>
          </w:p>
        </w:tc>
        <w:tc>
          <w:tcPr>
            <w:tcW w:type="dxa" w:w="2880"/>
          </w:tcPr>
          <w:p>
            <w:r>
              <w:t>Whether the watermark is inherited from a parent folder.</w:t>
            </w:r>
          </w:p>
        </w:tc>
      </w:tr>
      <w:tr>
        <w:tc>
          <w:tcPr>
            <w:tcW w:type="dxa" w:w="2880"/>
          </w:tcPr>
          <w:p>
            <w:r>
              <w:t>watermark_info.is_watermarked_by_access_policy</w:t>
            </w:r>
          </w:p>
        </w:tc>
        <w:tc>
          <w:tcPr>
            <w:tcW w:type="dxa" w:w="2880"/>
          </w:tcPr>
          <w:p>
            <w:r>
              <w:t>boolean</w:t>
            </w:r>
          </w:p>
        </w:tc>
        <w:tc>
          <w:tcPr>
            <w:tcW w:type="dxa" w:w="2880"/>
          </w:tcPr>
          <w:p>
            <w:r>
              <w:t>Whether watermark is enforced by an access policy.</w:t>
            </w:r>
          </w:p>
        </w:tc>
      </w:tr>
      <w:tr>
        <w:tc>
          <w:tcPr>
            <w:tcW w:type="dxa" w:w="2880"/>
          </w:tcPr>
          <w:p>
            <w:r>
              <w:t>is_accessible_via_shared_link</w:t>
            </w:r>
          </w:p>
        </w:tc>
        <w:tc>
          <w:tcPr>
            <w:tcW w:type="dxa" w:w="2880"/>
          </w:tcPr>
          <w:p>
            <w:r>
              <w:t>boolean</w:t>
            </w:r>
          </w:p>
        </w:tc>
        <w:tc>
          <w:tcPr>
            <w:tcW w:type="dxa" w:w="2880"/>
          </w:tcPr>
          <w:p>
            <w:r>
              <w:t>Whether the file can be accessed via a direct shared link or a parent folder's shared link.</w:t>
            </w:r>
          </w:p>
        </w:tc>
      </w:tr>
      <w:tr>
        <w:tc>
          <w:tcPr>
            <w:tcW w:type="dxa" w:w="2880"/>
          </w:tcPr>
          <w:p>
            <w:r>
              <w:t>allowed_invitee_roles</w:t>
            </w:r>
          </w:p>
        </w:tc>
        <w:tc>
          <w:tcPr>
            <w:tcW w:type="dxa" w:w="2880"/>
          </w:tcPr>
          <w:p>
            <w:r>
              <w:t>array</w:t>
            </w:r>
          </w:p>
        </w:tc>
        <w:tc>
          <w:tcPr>
            <w:tcW w:type="dxa" w:w="2880"/>
          </w:tcPr>
          <w:p>
            <w:r>
              <w:t>Allowed roles that can be invited. Values: editor, viewer, previewer, uploader, previewer uploader, viewer uploader, co-owner.</w:t>
            </w:r>
          </w:p>
        </w:tc>
      </w:tr>
      <w:tr>
        <w:tc>
          <w:tcPr>
            <w:tcW w:type="dxa" w:w="2880"/>
          </w:tcPr>
          <w:p>
            <w:r>
              <w:t>is_externally_owned</w:t>
            </w:r>
          </w:p>
        </w:tc>
        <w:tc>
          <w:tcPr>
            <w:tcW w:type="dxa" w:w="2880"/>
          </w:tcPr>
          <w:p>
            <w:r>
              <w:t>boolean</w:t>
            </w:r>
          </w:p>
        </w:tc>
        <w:tc>
          <w:tcPr>
            <w:tcW w:type="dxa" w:w="2880"/>
          </w:tcPr>
          <w:p>
            <w:r>
              <w:t>Whether the file is owned by a user outside the authenticated enterprise.</w:t>
            </w:r>
          </w:p>
        </w:tc>
      </w:tr>
      <w:tr>
        <w:tc>
          <w:tcPr>
            <w:tcW w:type="dxa" w:w="2880"/>
          </w:tcPr>
          <w:p>
            <w:r>
              <w:t>has_collaborations</w:t>
            </w:r>
          </w:p>
        </w:tc>
        <w:tc>
          <w:tcPr>
            <w:tcW w:type="dxa" w:w="2880"/>
          </w:tcPr>
          <w:p>
            <w:r>
              <w:t>boolean</w:t>
            </w:r>
          </w:p>
        </w:tc>
        <w:tc>
          <w:tcPr>
            <w:tcW w:type="dxa" w:w="2880"/>
          </w:tcPr>
          <w:p>
            <w:r>
              <w:t>Whether the file has any collaborators.</w:t>
            </w:r>
          </w:p>
        </w:tc>
      </w:tr>
      <w:tr>
        <w:tc>
          <w:tcPr>
            <w:tcW w:type="dxa" w:w="2880"/>
          </w:tcPr>
          <w:p>
            <w:r>
              <w:t>metadata</w:t>
            </w:r>
          </w:p>
        </w:tc>
        <w:tc>
          <w:tcPr>
            <w:tcW w:type="dxa" w:w="2880"/>
          </w:tcPr>
          <w:p>
            <w:r>
              <w:t>object</w:t>
            </w:r>
          </w:p>
        </w:tc>
        <w:tc>
          <w:tcPr>
            <w:tcW w:type="dxa" w:w="2880"/>
          </w:tcPr>
          <w:p>
            <w:r>
              <w:t>Metadata applied to the file. Shape: { [scopeAndTemplate]: { [key]: &lt;Metadata--Full&gt; } } (as provided).</w:t>
            </w:r>
          </w:p>
        </w:tc>
      </w:tr>
      <w:tr>
        <w:tc>
          <w:tcPr>
            <w:tcW w:type="dxa" w:w="2880"/>
          </w:tcPr>
          <w:p>
            <w:r>
              <w:t>expires_at</w:t>
            </w:r>
          </w:p>
        </w:tc>
        <w:tc>
          <w:tcPr>
            <w:tcW w:type="dxa" w:w="2880"/>
          </w:tcPr>
          <w:p>
            <w:r>
              <w:t>string</w:t>
            </w:r>
          </w:p>
        </w:tc>
        <w:tc>
          <w:tcPr>
            <w:tcW w:type="dxa" w:w="2880"/>
          </w:tcPr>
          <w:p>
            <w:r>
              <w:t>When the file will automatically be deleted.</w:t>
            </w:r>
          </w:p>
        </w:tc>
      </w:tr>
      <w:tr>
        <w:tc>
          <w:tcPr>
            <w:tcW w:type="dxa" w:w="2880"/>
          </w:tcPr>
          <w:p>
            <w:r>
              <w:t>representations</w:t>
            </w:r>
          </w:p>
        </w:tc>
        <w:tc>
          <w:tcPr>
            <w:tcW w:type="dxa" w:w="2880"/>
          </w:tcPr>
          <w:p>
            <w:r>
              <w:t>object</w:t>
            </w:r>
          </w:p>
        </w:tc>
        <w:tc>
          <w:tcPr>
            <w:tcW w:type="dxa" w:w="2880"/>
          </w:tcPr>
          <w:p>
            <w:r>
              <w:t>Representation information for the file.</w:t>
            </w:r>
          </w:p>
        </w:tc>
      </w:tr>
      <w:tr>
        <w:tc>
          <w:tcPr>
            <w:tcW w:type="dxa" w:w="2880"/>
          </w:tcPr>
          <w:p>
            <w:r>
              <w:t>representations.entries</w:t>
            </w:r>
          </w:p>
        </w:tc>
        <w:tc>
          <w:tcPr>
            <w:tcW w:type="dxa" w:w="2880"/>
          </w:tcPr>
          <w:p>
            <w:r>
              <w:t>array</w:t>
            </w:r>
          </w:p>
        </w:tc>
        <w:tc>
          <w:tcPr>
            <w:tcW w:type="dxa" w:w="2880"/>
          </w:tcPr>
          <w:p>
            <w:r>
              <w:t>Available representations.</w:t>
            </w:r>
          </w:p>
        </w:tc>
      </w:tr>
      <w:tr>
        <w:tc>
          <w:tcPr>
            <w:tcW w:type="dxa" w:w="2880"/>
          </w:tcPr>
          <w:p>
            <w:r>
              <w:t>representations.entries[].content.url_template</w:t>
            </w:r>
          </w:p>
        </w:tc>
        <w:tc>
          <w:tcPr>
            <w:tcW w:type="dxa" w:w="2880"/>
          </w:tcPr>
          <w:p>
            <w:r>
              <w:t>string</w:t>
            </w:r>
          </w:p>
        </w:tc>
        <w:tc>
          <w:tcPr>
            <w:tcW w:type="dxa" w:w="2880"/>
          </w:tcPr>
          <w:p>
            <w:r>
              <w:t>Template download URL for the representation; replace {+asset_path} as needed (empty for unpaged; page paths like 1.pdf for paged).</w:t>
            </w:r>
          </w:p>
        </w:tc>
      </w:tr>
      <w:tr>
        <w:tc>
          <w:tcPr>
            <w:tcW w:type="dxa" w:w="2880"/>
          </w:tcPr>
          <w:p>
            <w:r>
              <w:t>representations.entries[].info.url</w:t>
            </w:r>
          </w:p>
        </w:tc>
        <w:tc>
          <w:tcPr>
            <w:tcW w:type="dxa" w:w="2880"/>
          </w:tcPr>
          <w:p>
            <w:r>
              <w:t>string</w:t>
            </w:r>
          </w:p>
        </w:tc>
        <w:tc>
          <w:tcPr>
            <w:tcW w:type="dxa" w:w="2880"/>
          </w:tcPr>
          <w:p>
            <w:r>
              <w:t>API URL for more info on the file representation.</w:t>
            </w:r>
          </w:p>
        </w:tc>
      </w:tr>
      <w:tr>
        <w:tc>
          <w:tcPr>
            <w:tcW w:type="dxa" w:w="2880"/>
          </w:tcPr>
          <w:p>
            <w:r>
              <w:t>representations.entries[].properties</w:t>
            </w:r>
          </w:p>
        </w:tc>
        <w:tc>
          <w:tcPr>
            <w:tcW w:type="dxa" w:w="2880"/>
          </w:tcPr>
          <w:p>
            <w:r>
              <w:t>object</w:t>
            </w:r>
          </w:p>
        </w:tc>
        <w:tc>
          <w:tcPr>
            <w:tcW w:type="dxa" w:w="2880"/>
          </w:tcPr>
          <w:p>
            <w:r>
              <w:t>Representation properties.</w:t>
            </w:r>
          </w:p>
        </w:tc>
      </w:tr>
      <w:tr>
        <w:tc>
          <w:tcPr>
            <w:tcW w:type="dxa" w:w="2880"/>
          </w:tcPr>
          <w:p>
            <w:r>
              <w:t>representations.entries[].properties.dimensions</w:t>
            </w:r>
          </w:p>
        </w:tc>
        <w:tc>
          <w:tcPr>
            <w:tcW w:type="dxa" w:w="2880"/>
          </w:tcPr>
          <w:p>
            <w:r>
              <w:t>string</w:t>
            </w:r>
          </w:p>
        </w:tc>
        <w:tc>
          <w:tcPr>
            <w:tcW w:type="dxa" w:w="2880"/>
          </w:tcPr>
          <w:p>
            <w:r>
              <w:t>Width x height in pixels.</w:t>
            </w:r>
          </w:p>
        </w:tc>
      </w:tr>
      <w:tr>
        <w:tc>
          <w:tcPr>
            <w:tcW w:type="dxa" w:w="2880"/>
          </w:tcPr>
          <w:p>
            <w:r>
              <w:t>representations.entries[].properties.paged</w:t>
            </w:r>
          </w:p>
        </w:tc>
        <w:tc>
          <w:tcPr>
            <w:tcW w:type="dxa" w:w="2880"/>
          </w:tcPr>
          <w:p>
            <w:r>
              <w:t>string</w:t>
            </w:r>
          </w:p>
        </w:tc>
        <w:tc>
          <w:tcPr>
            <w:tcW w:type="dxa" w:w="2880"/>
          </w:tcPr>
          <w:p>
            <w:r>
              <w:t>Indicates if representation is multi-page.</w:t>
            </w:r>
          </w:p>
        </w:tc>
      </w:tr>
      <w:tr>
        <w:tc>
          <w:tcPr>
            <w:tcW w:type="dxa" w:w="2880"/>
          </w:tcPr>
          <w:p>
            <w:r>
              <w:t>representations.entries[].properties.thumb</w:t>
            </w:r>
          </w:p>
        </w:tc>
        <w:tc>
          <w:tcPr>
            <w:tcW w:type="dxa" w:w="2880"/>
          </w:tcPr>
          <w:p>
            <w:r>
              <w:t>string</w:t>
            </w:r>
          </w:p>
        </w:tc>
        <w:tc>
          <w:tcPr>
            <w:tcW w:type="dxa" w:w="2880"/>
          </w:tcPr>
          <w:p>
            <w:r>
              <w:t>Indicates if representation can be used as a thumbnail.</w:t>
            </w:r>
          </w:p>
        </w:tc>
      </w:tr>
      <w:tr>
        <w:tc>
          <w:tcPr>
            <w:tcW w:type="dxa" w:w="2880"/>
          </w:tcPr>
          <w:p>
            <w:r>
              <w:t>representations.entries[].representation</w:t>
            </w:r>
          </w:p>
        </w:tc>
        <w:tc>
          <w:tcPr>
            <w:tcW w:type="dxa" w:w="2880"/>
          </w:tcPr>
          <w:p>
            <w:r>
              <w:t>string</w:t>
            </w:r>
          </w:p>
        </w:tc>
        <w:tc>
          <w:tcPr>
            <w:tcW w:type="dxa" w:w="2880"/>
          </w:tcPr>
          <w:p>
            <w:r>
              <w:t>File type of the representation.</w:t>
            </w:r>
          </w:p>
        </w:tc>
      </w:tr>
      <w:tr>
        <w:tc>
          <w:tcPr>
            <w:tcW w:type="dxa" w:w="2880"/>
          </w:tcPr>
          <w:p>
            <w:r>
              <w:t>representations.entries[].status.state</w:t>
            </w:r>
          </w:p>
        </w:tc>
        <w:tc>
          <w:tcPr>
            <w:tcW w:type="dxa" w:w="2880"/>
          </w:tcPr>
          <w:p>
            <w:r>
              <w:t>string</w:t>
            </w:r>
          </w:p>
        </w:tc>
        <w:tc>
          <w:tcPr>
            <w:tcW w:type="dxa" w:w="2880"/>
          </w:tcPr>
          <w:p>
            <w:r>
              <w:t>Representation status: success, viewable, pending, none.</w:t>
            </w:r>
          </w:p>
        </w:tc>
      </w:tr>
      <w:tr>
        <w:tc>
          <w:tcPr>
            <w:tcW w:type="dxa" w:w="2880"/>
          </w:tcPr>
          <w:p>
            <w:r>
              <w:t>classification</w:t>
            </w:r>
          </w:p>
        </w:tc>
        <w:tc>
          <w:tcPr>
            <w:tcW w:type="dxa" w:w="2880"/>
          </w:tcPr>
          <w:p>
            <w:r>
              <w:t>object</w:t>
            </w:r>
          </w:p>
        </w:tc>
        <w:tc>
          <w:tcPr>
            <w:tcW w:type="dxa" w:w="2880"/>
          </w:tcPr>
          <w:p>
            <w:r>
              <w:t>Classification label information.</w:t>
            </w:r>
          </w:p>
        </w:tc>
      </w:tr>
      <w:tr>
        <w:tc>
          <w:tcPr>
            <w:tcW w:type="dxa" w:w="2880"/>
          </w:tcPr>
          <w:p>
            <w:r>
              <w:t>classification.name</w:t>
            </w:r>
          </w:p>
        </w:tc>
        <w:tc>
          <w:tcPr>
            <w:tcW w:type="dxa" w:w="2880"/>
          </w:tcPr>
          <w:p>
            <w:r>
              <w:t>string</w:t>
            </w:r>
          </w:p>
        </w:tc>
        <w:tc>
          <w:tcPr>
            <w:tcW w:type="dxa" w:w="2880"/>
          </w:tcPr>
          <w:p>
            <w:r>
              <w:t>Name of the classification.</w:t>
            </w:r>
          </w:p>
        </w:tc>
      </w:tr>
      <w:tr>
        <w:tc>
          <w:tcPr>
            <w:tcW w:type="dxa" w:w="2880"/>
          </w:tcPr>
          <w:p>
            <w:r>
              <w:t>classification.definition</w:t>
            </w:r>
          </w:p>
        </w:tc>
        <w:tc>
          <w:tcPr>
            <w:tcW w:type="dxa" w:w="2880"/>
          </w:tcPr>
          <w:p>
            <w:r>
              <w:t>string</w:t>
            </w:r>
          </w:p>
        </w:tc>
        <w:tc>
          <w:tcPr>
            <w:tcW w:type="dxa" w:w="2880"/>
          </w:tcPr>
          <w:p>
            <w:r>
              <w:t>Meaning of the classification.</w:t>
            </w:r>
          </w:p>
        </w:tc>
      </w:tr>
      <w:tr>
        <w:tc>
          <w:tcPr>
            <w:tcW w:type="dxa" w:w="2880"/>
          </w:tcPr>
          <w:p>
            <w:r>
              <w:t>classification.color</w:t>
            </w:r>
          </w:p>
        </w:tc>
        <w:tc>
          <w:tcPr>
            <w:tcW w:type="dxa" w:w="2880"/>
          </w:tcPr>
          <w:p>
            <w:r>
              <w:t>string</w:t>
            </w:r>
          </w:p>
        </w:tc>
        <w:tc>
          <w:tcPr>
            <w:tcW w:type="dxa" w:w="2880"/>
          </w:tcPr>
          <w:p>
            <w:r>
              <w:t>UI color for the label (admin-defined).</w:t>
            </w:r>
          </w:p>
        </w:tc>
      </w:tr>
      <w:tr>
        <w:tc>
          <w:tcPr>
            <w:tcW w:type="dxa" w:w="2880"/>
          </w:tcPr>
          <w:p>
            <w:r>
              <w:t>uploader_display_name</w:t>
            </w:r>
          </w:p>
        </w:tc>
        <w:tc>
          <w:tcPr>
            <w:tcW w:type="dxa" w:w="2880"/>
          </w:tcPr>
          <w:p>
            <w:r>
              <w:t>string</w:t>
            </w:r>
          </w:p>
        </w:tc>
        <w:tc>
          <w:tcPr>
            <w:tcW w:type="dxa" w:w="2880"/>
          </w:tcPr>
          <w:p>
            <w:r>
              <w:t>Display name of the uploader.</w:t>
            </w:r>
          </w:p>
        </w:tc>
      </w:tr>
      <w:tr>
        <w:tc>
          <w:tcPr>
            <w:tcW w:type="dxa" w:w="2880"/>
          </w:tcPr>
          <w:p>
            <w:r>
              <w:t>disposition_at</w:t>
            </w:r>
          </w:p>
        </w:tc>
        <w:tc>
          <w:tcPr>
            <w:tcW w:type="dxa" w:w="2880"/>
          </w:tcPr>
          <w:p>
            <w:r>
              <w:t>string</w:t>
            </w:r>
          </w:p>
        </w:tc>
        <w:tc>
          <w:tcPr>
            <w:tcW w:type="dxa" w:w="2880"/>
          </w:tcPr>
          <w:p>
            <w:r>
              <w:t>Retention expiration timestamp for the file.</w:t>
            </w:r>
          </w:p>
        </w:tc>
      </w:tr>
      <w:tr>
        <w:tc>
          <w:tcPr>
            <w:tcW w:type="dxa" w:w="2880"/>
          </w:tcPr>
          <w:p>
            <w:r>
              <w:t>shared_link_permission_options</w:t>
            </w:r>
          </w:p>
        </w:tc>
        <w:tc>
          <w:tcPr>
            <w:tcW w:type="dxa" w:w="2880"/>
          </w:tcPr>
          <w:p>
            <w:r>
              <w:t>array</w:t>
            </w:r>
          </w:p>
        </w:tc>
        <w:tc>
          <w:tcPr>
            <w:tcW w:type="dxa" w:w="2880"/>
          </w:tcPr>
          <w:p>
            <w:r>
              <w:t>Shared link permission options. Values: can_preview, can_download, can_edit.</w:t>
            </w:r>
          </w:p>
        </w:tc>
      </w:tr>
      <w:tr>
        <w:tc>
          <w:tcPr>
            <w:tcW w:type="dxa" w:w="2880"/>
          </w:tcPr>
          <w:p>
            <w:r>
              <w:t>is_associated_with_app_item</w:t>
            </w:r>
          </w:p>
        </w:tc>
        <w:tc>
          <w:tcPr>
            <w:tcW w:type="dxa" w:w="2880"/>
          </w:tcPr>
          <w:p>
            <w:r>
              <w:t>boolean</w:t>
            </w:r>
          </w:p>
        </w:tc>
        <w:tc>
          <w:tcPr>
            <w:tcW w:type="dxa" w:w="2880"/>
          </w:tcPr>
          <w:p>
            <w:r>
              <w:t>True if the file or any ancestor is associated with at least one app item (may be true even if the context user cannot access the app item).</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'https://api.box.com/2.0/files/12345?fields=id,type,name' \</w:t>
        <w:br/>
        <w:t xml:space="preserve"> --header 'Accept: application/json'</w:t>
      </w:r>
    </w:p>
    <w:p>
      <w:pPr>
        <w:pStyle w:val="Heading3"/>
      </w:pPr>
      <w:r>
        <w:t>Example Usage</w:t>
      </w:r>
    </w:p>
    <w:p>
      <w:pPr>
        <w:pStyle w:val="Heading3"/>
      </w:pPr>
      <w:r>
        <w:t>Example 1: Request specific fields (note behavior change)</w:t>
      </w:r>
    </w:p>
    <w:p>
      <w:pPr>
        <w:pStyle w:val="Heading3"/>
      </w:pPr>
      <w:r>
        <w:t>Example 2: Conditional request using ETag</w:t>
      </w:r>
    </w:p>
    <w:p>
      <w:r>
        <w:rPr>
          <w:b/>
          <w:color w:val="666666"/>
          <w:sz w:val="16"/>
        </w:rPr>
        <w:t>[bash]</w:t>
      </w:r>
    </w:p>
    <w:p>
      <w:pPr>
        <w:shd w:fill="F2F2F2" w:val="clear"/>
      </w:pPr>
      <w:r>
        <w:rPr>
          <w:rFonts w:ascii="Courier New" w:hAnsi="Courier New"/>
          <w:sz w:val="17"/>
        </w:rPr>
        <w:t>curl -i --request GET \</w:t>
        <w:br/>
        <w:t xml:space="preserve"> 'https://api.box.com/2.0/files/12345' \</w:t>
        <w:br/>
        <w:t xml:space="preserve"> --header 'Accept: application/json' \</w:t>
        <w:br/>
        <w:t xml:space="preserve"> --header 'If-None-Match: 1'</w:t>
      </w:r>
    </w:p>
    <w:p>
      <w:pPr>
        <w:pStyle w:val="Heading3"/>
      </w:pPr>
      <w:r>
        <w:t>Example 3: Access via shared link (with optional password)</w:t>
      </w:r>
    </w:p>
    <w:p>
      <w:r>
        <w:rPr>
          <w:b/>
          <w:color w:val="666666"/>
          <w:sz w:val="16"/>
        </w:rPr>
        <w:t>[bash]</w:t>
      </w:r>
    </w:p>
    <w:p>
      <w:pPr>
        <w:shd w:fill="F2F2F2" w:val="clear"/>
      </w:pPr>
      <w:r>
        <w:rPr>
          <w:rFonts w:ascii="Courier New" w:hAnsi="Courier New"/>
          <w:sz w:val="17"/>
        </w:rPr>
        <w:t>curl -i --request GET \</w:t>
        <w:br/>
        <w:t xml:space="preserve"> 'https://api.box.com/2.0/files/12345?fields=id,type,name' \</w:t>
        <w:br/>
        <w:t xml:space="preserve"> --header 'Accept: application/json' \</w:t>
        <w:br/>
        <w:t xml:space="preserve"> --header 'boxapi: shared_link=https://app.box.com/s/SHARED_LINK_ID&amp;shared_link_password=PASSWORD'</w:t>
      </w:r>
    </w:p>
    <w:p>
      <w:pPr>
        <w:pStyle w:val="Heading3"/>
      </w:pPr>
      <w:r>
        <w:t>Behavior</w:t>
      </w:r>
    </w:p>
    <w:p>
      <w:pPr>
        <w:pStyle w:val="ListBullet"/>
      </w:pPr>
      <w:r>
        <w:t>If fields is omitted, Box returns a default set of file fields.</w:t>
      </w:r>
    </w:p>
    <w:p>
      <w:pPr>
        <w:pStyle w:val="ListBullet"/>
      </w:pPr>
      <w:r>
        <w:t>If fields is provided, the response includes only mini fields plus the explicitly requested fields (and omits standard fields unless included).</w:t>
      </w:r>
    </w:p>
    <w:p>
      <w:pPr>
        <w:pStyle w:val="ListBullet"/>
      </w:pPr>
      <w:r>
        <w:t>If If-None-Match matches the current etag, the API returns 304 Not Modified with an empty body.</w:t>
      </w:r>
    </w:p>
    <w:p>
      <w:pPr>
        <w:pStyle w:val="Heading3"/>
      </w:pPr>
      <w:r>
        <w:t>Notes</w:t>
      </w:r>
    </w:p>
    <w:p>
      <w:pPr>
        <w:pStyle w:val="ListBullet"/>
      </w:pPr>
      <w:r>
        <w:t>To request file representations, include fields=representations and provide x-rep-hints.</w:t>
      </w:r>
    </w:p>
    <w:p>
      <w:pPr>
        <w:pStyle w:val="ListBullet"/>
      </w:pPr>
      <w:r>
        <w:t>The fields parameter can request metadata by specifying metadata plus scope and template key (as documented).</w:t>
      </w:r>
    </w:p>
    <w:p>
      <w:pPr>
        <w:pStyle w:val="Heading3"/>
      </w:pPr>
      <w:r>
        <w:t>Gotchas</w:t>
      </w:r>
    </w:p>
    <w:p>
      <w:pPr>
        <w:pStyle w:val="ListBullet"/>
      </w:pPr>
      <w:r>
        <w:t>Providing fields can make responses look “incomplete” unless you explicitly list all fields you need.</w:t>
      </w:r>
    </w:p>
    <w:p>
      <w:pPr>
        <w:pStyle w:val="ListBullet"/>
      </w:pPr>
      <w:r>
        <w:t>x-rep-hints alone is not sufficient—use it together with requesting representations via fields.</w:t>
      </w:r>
    </w:p>
    <w:p>
      <w:pPr>
        <w:pStyle w:val="Heading3"/>
      </w:pPr>
      <w:r>
        <w:t>Error Handling</w:t>
      </w:r>
    </w:p>
    <w:p>
      <w:pPr>
        <w:pStyle w:val="ListBullet"/>
      </w:pPr>
      <w:r>
        <w:t>401 Unauthorized: Access token missing/unrecognized (auth handled outside this doc; error response included for completeness).</w:t>
      </w:r>
    </w:p>
    <w:p>
      <w:pPr>
        <w:pStyle w:val="ListBullet"/>
      </w:pPr>
      <w:r>
        <w:t>404 Not Found: File not found or no access to the file.</w:t>
      </w:r>
    </w:p>
    <w:p>
      <w:pPr>
        <w:pStyle w:val="ListBullet"/>
      </w:pPr>
      <w:r>
        <w:t>405 Method Not Allowed: file_id format not recognized.</w:t>
      </w:r>
    </w:p>
    <w:p>
      <w:pPr>
        <w:pStyle w:val="ListBullet"/>
      </w:pPr>
      <w:r>
        <w:t>415 Unsupported Media Type: For example, unsupported_media_type when requesting an expiring_embed_link for a file not supported by Box Embed.</w:t>
      </w:r>
    </w:p>
    <w:p>
      <w:pPr>
        <w:pStyle w:val="ListBullet"/>
      </w:pPr>
      <w:r>
        <w:t>Default: Unexpected client error with Box error payload.</w:t>
      </w:r>
    </w:p>
    <w:p>
      <w:pPr>
        <w:pStyle w:val="Heading3"/>
      </w:pPr>
      <w:r>
        <w:t>Related files actions</w:t>
      </w:r>
    </w:p>
    <w:p>
      <w:pPr>
        <w:pStyle w:val="ListBullet"/>
      </w:pPr>
      <w:r>
        <w:t>[DELETE] Remove a File's Classification — /files/{{fileId}}/metadata/enterprise/securityClassification-6VMVochwUWo</w:t>
      </w:r>
    </w:p>
    <w:p>
      <w:pPr>
        <w:pStyle w:val="ListBullet"/>
      </w:pPr>
      <w:r>
        <w:t>[PUT] Update a File’s Security Classification Metadata — /files/{{fileId}}/metadata/enterprise/securityClassification-6VMVochwUWo</w:t>
      </w:r>
    </w:p>
    <w:p>
      <w:pPr>
        <w:pStyle w:val="ListBullet"/>
      </w:pPr>
      <w:r>
        <w:t>[GET] Download a File's Content — /files/{{fileId}}/content</w:t>
      </w:r>
    </w:p>
    <w:p>
      <w:pPr>
        <w:pStyle w:val="ListBullet"/>
      </w:pPr>
      <w:r>
        <w:t>[POST] Copy a File — /files/{{fileId}}/copy</w:t>
      </w:r>
    </w:p>
    <w:p>
      <w:pPr>
        <w:pStyle w:val="ListBullet"/>
      </w:pPr>
      <w:r>
        <w:t>[DELETE] Delete a File — /files/{{fileId}}</w:t>
      </w:r>
    </w:p>
    <w:p>
      <w:pPr>
        <w:pStyle w:val="ListBullet"/>
      </w:pPr>
      <w:r>
        <w:t>[GET] Get a File Thumbnail — /files/{{fileId}}/thumbnail.{{extension}}</w:t>
      </w:r>
    </w:p>
    <w:p>
      <w:r>
        <w:br w:type="page"/>
      </w:r>
    </w:p>
    <w:p>
      <w:pPr>
        <w:pStyle w:val="Heading2"/>
      </w:pPr>
      <w:r>
        <w:t>84. [GET] Get a File Thumbnail</w:t>
      </w:r>
    </w:p>
    <w:p>
      <w:r>
        <w:rPr>
          <w:b/>
        </w:rPr>
        <w:t xml:space="preserve">Endpoint: </w:t>
      </w:r>
      <w:r>
        <w:rPr>
          <w:rFonts w:ascii="Courier New" w:hAnsi="Courier New"/>
          <w:sz w:val="18"/>
        </w:rPr>
        <w:t>/files/{{fileId}}/thumbnail.{{extension}}</w:t>
      </w:r>
    </w:p>
    <w:p>
      <w:pPr>
        <w:pStyle w:val="Heading3"/>
      </w:pPr>
      <w:r>
        <w:t>Prerequisites</w:t>
      </w:r>
    </w:p>
    <w:p>
      <w:pPr>
        <w:pStyle w:val="ListBullet"/>
      </w:pPr>
      <w:r>
        <w:t>The caller must have access to the file in Box.</w:t>
      </w:r>
    </w:p>
    <w:p>
      <w:pPr>
        <w:pStyle w:val="ListBullet"/>
      </w:pPr>
      <w:r>
        <w:t>The file type must support thumbnail generation (supported image/video formats; see Box community list: https://community.box.com/t5/Migrating-and-Previewing-Content/File-Types-and-Fonts-Supported-in-Box-Content-Preview/ta-p/327).</w:t>
      </w:r>
    </w:p>
    <w:p>
      <w:pPr>
        <w:pStyle w:val="Heading3"/>
      </w:pPr>
      <w:r>
        <w:t>Method</w:t>
      </w:r>
    </w:p>
    <w:p>
      <w:r>
        <w:t>GET</w:t>
      </w:r>
    </w:p>
    <w:p>
      <w:pPr>
        <w:pStyle w:val="Heading3"/>
      </w:pPr>
      <w:r>
        <w:t>URL</w:t>
      </w:r>
    </w:p>
    <w:p>
      <w:r>
        <w:t>https://api.box.com/2.0/files/{{file_id}}/thumbnail.{{extension}}</w:t>
      </w:r>
    </w:p>
    <w:p>
      <w:pPr>
        <w:pStyle w:val="Heading3"/>
      </w:pPr>
      <w:r>
        <w:t>Headers</w:t>
      </w:r>
    </w:p>
    <w:p>
      <w:r>
        <w:rPr>
          <w:b/>
          <w:color w:val="666666"/>
          <w:sz w:val="16"/>
        </w:rPr>
        <w:t>[json]</w:t>
      </w:r>
    </w:p>
    <w:p>
      <w:pPr>
        <w:shd w:fill="F2F2F2" w:val="clear"/>
      </w:pPr>
      <w:r>
        <w:rPr>
          <w:rFonts w:ascii="Courier New" w:hAnsi="Courier New"/>
          <w:sz w:val="17"/>
        </w:rPr>
        <w:t>{</w:t>
        <w:br/>
        <w:t xml:space="preserve"> "Accept": "image/png"</w:t>
        <w:br/>
        <w:t>}</w:t>
      </w:r>
    </w:p>
    <w:p>
      <w:pPr>
        <w:pStyle w:val="Heading3"/>
      </w:pPr>
      <w:r>
        <w:t>Description</w:t>
      </w:r>
    </w:p>
    <w:p>
      <w:r>
        <w:t>Retrieves a thumbnail (a smaller image representation) of a file. PNG thumbnails support sizes 32x32, 64x64, 128x128, 256x256. JPG thumbnails support sizes 32x32, 160x160, 320x320. If a thumbnail is still being generated, the API may return a placeholder URL and a retry delay.</w:t>
      </w:r>
    </w:p>
    <w:p>
      <w:pPr>
        <w:pStyle w:val="Heading3"/>
      </w:pPr>
      <w:r>
        <w:t>Enforcement Rules</w:t>
      </w:r>
    </w:p>
    <w:p>
      <w:pPr>
        <w:pStyle w:val="ListBullet"/>
      </w:pPr>
      <w:r>
        <w:t>The file_id path parameter must always be present and must be non-empty.</w:t>
      </w:r>
    </w:p>
    <w:p>
      <w:pPr>
        <w:pStyle w:val="ListBullet"/>
      </w:pPr>
      <w:r>
        <w:t>The extension path parameter must always be present and must be non-empty.</w:t>
      </w:r>
    </w:p>
    <w:p>
      <w:pPr>
        <w:pStyle w:val="ListBullet"/>
      </w:pPr>
      <w:r>
        <w:t>Always construct the path as /files/{{file_id}}/thumbnail.{{extension}}.</w:t>
      </w:r>
    </w:p>
    <w:p>
      <w:pPr>
        <w:pStyle w:val="ListBullet"/>
      </w:pPr>
      <w:r>
        <w:t>Do not call the API with a missing or empty file_id or extension (e.g., avoid /files//thumbnail.png or /files/123/thumbnail.).</w:t>
      </w:r>
    </w:p>
    <w:p>
      <w:pPr>
        <w:pStyle w:val="ListBullet"/>
      </w:pPr>
      <w:r>
        <w:t>extension must be one of: png, jpg.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/files/12345/thumbnail.png</w:t>
        <w:br/>
        <w:t>/files/12345/thumbnail.jpg</w:t>
      </w:r>
    </w:p>
    <w:p>
      <w:pPr>
        <w:pStyle w:val="Heading3"/>
      </w:pPr>
      <w:r>
        <w:t>Invalid Examples</w:t>
      </w:r>
    </w:p>
    <w:p>
      <w:r>
        <w:rPr>
          <w:b/>
          <w:color w:val="666666"/>
          <w:sz w:val="16"/>
        </w:rPr>
        <w:t>[http]</w:t>
      </w:r>
    </w:p>
    <w:p>
      <w:pPr>
        <w:shd w:fill="F2F2F2" w:val="clear"/>
      </w:pPr>
      <w:r>
        <w:rPr>
          <w:rFonts w:ascii="Courier New" w:hAnsi="Courier New"/>
          <w:sz w:val="17"/>
        </w:rPr>
        <w:t>/files//thumbnail.png</w:t>
        <w:br/>
        <w:t>/files/12345/thumbnail.</w:t>
        <w:br/>
        <w:t>/files/12345/thumbnail.gif</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The unique identifier for the file. Example: for https://*.app.box.com/files/123, the file_id is 123.</w:t>
            </w:r>
          </w:p>
        </w:tc>
      </w:tr>
      <w:tr>
        <w:tc>
          <w:tcPr>
            <w:tcW w:type="dxa" w:w="2880"/>
          </w:tcPr>
          <w:p>
            <w:r>
              <w:t>extension</w:t>
            </w:r>
          </w:p>
        </w:tc>
        <w:tc>
          <w:tcPr>
            <w:tcW w:type="dxa" w:w="2880"/>
          </w:tcPr>
          <w:p>
            <w:r>
              <w:t>string</w:t>
            </w:r>
          </w:p>
        </w:tc>
        <w:tc>
          <w:tcPr>
            <w:tcW w:type="dxa" w:w="2880"/>
          </w:tcPr>
          <w:p>
            <w:r>
              <w:t>Thumbnail format. Allowed values: png, jpg.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min_height</w:t>
            </w:r>
          </w:p>
        </w:tc>
        <w:tc>
          <w:tcPr>
            <w:tcW w:type="dxa" w:w="2880"/>
          </w:tcPr>
          <w:p>
            <w:r>
              <w:t>integer</w:t>
            </w:r>
          </w:p>
        </w:tc>
        <w:tc>
          <w:tcPr>
            <w:tcW w:type="dxa" w:w="2880"/>
          </w:tcPr>
          <w:p>
            <w:r>
              <w:t>Minimum height of the thumbnail. Example: 32.</w:t>
            </w:r>
          </w:p>
        </w:tc>
      </w:tr>
      <w:tr>
        <w:tc>
          <w:tcPr>
            <w:tcW w:type="dxa" w:w="2880"/>
          </w:tcPr>
          <w:p>
            <w:r>
              <w:t>min_width</w:t>
            </w:r>
          </w:p>
        </w:tc>
        <w:tc>
          <w:tcPr>
            <w:tcW w:type="dxa" w:w="2880"/>
          </w:tcPr>
          <w:p>
            <w:r>
              <w:t>integer</w:t>
            </w:r>
          </w:p>
        </w:tc>
        <w:tc>
          <w:tcPr>
            <w:tcW w:type="dxa" w:w="2880"/>
          </w:tcPr>
          <w:p>
            <w:r>
              <w:t>Minimum width of the thumbnail. Example: 32.</w:t>
            </w:r>
          </w:p>
        </w:tc>
      </w:tr>
      <w:tr>
        <w:tc>
          <w:tcPr>
            <w:tcW w:type="dxa" w:w="2880"/>
          </w:tcPr>
          <w:p>
            <w:r>
              <w:t>max_height</w:t>
            </w:r>
          </w:p>
        </w:tc>
        <w:tc>
          <w:tcPr>
            <w:tcW w:type="dxa" w:w="2880"/>
          </w:tcPr>
          <w:p>
            <w:r>
              <w:t>integer</w:t>
            </w:r>
          </w:p>
        </w:tc>
        <w:tc>
          <w:tcPr>
            <w:tcW w:type="dxa" w:w="2880"/>
          </w:tcPr>
          <w:p>
            <w:r>
              <w:t>Maximum height of the thumbnail. Example: 320.</w:t>
            </w:r>
          </w:p>
        </w:tc>
      </w:tr>
      <w:tr>
        <w:tc>
          <w:tcPr>
            <w:tcW w:type="dxa" w:w="2880"/>
          </w:tcPr>
          <w:p>
            <w:r>
              <w:t>max_width</w:t>
            </w:r>
          </w:p>
        </w:tc>
        <w:tc>
          <w:tcPr>
            <w:tcW w:type="dxa" w:w="2880"/>
          </w:tcPr>
          <w:p>
            <w:r>
              <w:t>integer</w:t>
            </w:r>
          </w:p>
        </w:tc>
        <w:tc>
          <w:tcPr>
            <w:tcW w:type="dxa" w:w="2880"/>
          </w:tcPr>
          <w:p>
            <w:r>
              <w:t>Maximum width of the thumbnail. Example: 320.</w:t>
            </w:r>
          </w:p>
        </w:tc>
      </w:tr>
    </w:tbl>
    <w:p/>
    <w:p>
      <w:pPr>
        <w:pStyle w:val="Heading3"/>
      </w:pPr>
      <w:r>
        <w:t>Response</w:t>
      </w:r>
    </w:p>
    <w:p>
      <w:pPr>
        <w:pStyle w:val="Heading3"/>
      </w:pPr>
      <w:r>
        <w:t>Success Response (200 OK)</w:t>
      </w:r>
    </w:p>
    <w:p>
      <w:r>
        <w:t>Returns the thumbnail image bytes in the response body.</w:t>
      </w:r>
    </w:p>
    <w:p>
      <w:pPr>
        <w:pStyle w:val="ListBullet"/>
      </w:pPr>
      <w:r>
        <w:t xml:space="preserve">Possible response content-types: </w:t>
        <w:br/>
        <w:br/>
        <w:t>image/png</w:t>
        <w:br/>
        <w:t>image/jpg</w:t>
      </w:r>
    </w:p>
    <w:p>
      <w:r>
        <w:t>Example (illustrative; body is binary image data, not JSON):</w:t>
      </w:r>
    </w:p>
    <w:p>
      <w:r>
        <w:rPr>
          <w:b/>
          <w:color w:val="666666"/>
          <w:sz w:val="16"/>
        </w:rPr>
        <w:t>[text]</w:t>
      </w:r>
    </w:p>
    <w:p>
      <w:pPr>
        <w:shd w:fill="F2F2F2" w:val="clear"/>
      </w:pPr>
      <w:r>
        <w:rPr>
          <w:rFonts w:ascii="Courier New" w:hAnsi="Courier New"/>
          <w:sz w:val="17"/>
        </w:rPr>
        <w:t>&lt;binary image data&gt;</w:t>
      </w:r>
    </w:p>
    <w:p>
      <w:pPr>
        <w:pStyle w:val="Heading3"/>
      </w:pPr>
      <w:r>
        <w:t>Success Response (202 Accepted)</w:t>
      </w:r>
    </w:p>
    <w:p>
      <w:r>
        <w:t>Sometimes thumbnail generation takes a few seconds. In this case, the response includes headers pointing to a placeholder graphic and when to retry.</w:t>
      </w:r>
    </w:p>
    <w:p>
      <w:r>
        <w:t>Headers:</w:t>
      </w:r>
    </w:p>
    <w:p>
      <w:pPr>
        <w:pStyle w:val="ListBullet"/>
      </w:pPr>
      <w:r>
        <w:t>Retry-After: integer</w:t>
      </w:r>
    </w:p>
    <w:p>
      <w:pPr>
        <w:pStyle w:val="ListBullet"/>
      </w:pPr>
      <w:r>
        <w:t>Location: string</w:t>
      </w:r>
    </w:p>
    <w:p>
      <w:pPr>
        <w:pStyle w:val="Heading3"/>
      </w:pPr>
      <w:r>
        <w:t>Redirect Response (302 Found)</w:t>
      </w:r>
    </w:p>
    <w:p>
      <w:r>
        <w:t>Returned when Box is not able to create a thumbnail for this file type. Instead, a placeholder graphic URL is returned.</w:t>
      </w:r>
    </w:p>
    <w:p>
      <w:r>
        <w:t>Headers:</w:t>
      </w:r>
    </w:p>
    <w:p>
      <w:pPr>
        <w:pStyle w:val="ListBullet"/>
      </w:pPr>
      <w:r>
        <w:t>Location: string</w:t>
      </w:r>
    </w:p>
    <w:p>
      <w:pPr>
        <w:pStyle w:val="Heading3"/>
      </w:pPr>
      <w:r>
        <w:t>Error Response (400 Bad Request)</w:t>
      </w:r>
    </w:p>
    <w:p>
      <w:r>
        <w:t>Returned if parameters are missing or invalid.</w:t>
      </w:r>
    </w:p>
    <w:p>
      <w:r>
        <w:t>Notable error:</w:t>
      </w:r>
    </w:p>
    <w:p>
      <w:pPr>
        <w:pStyle w:val="ListBullet"/>
      </w:pPr>
      <w:r>
        <w:t>requested_preview_unavailable — incorrect dimensions were requested (too large/small for the format, or constraints contradict each other).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(403 Forbidden)</w:t>
      </w:r>
    </w:p>
    <w:p>
      <w:r>
        <w:t>Returned when the access token provided in the Authorization header is not recognized or not provided.</w:t>
      </w:r>
    </w:p>
    <w:p>
      <w:pPr>
        <w:pStyle w:val="Heading3"/>
      </w:pPr>
      <w:r>
        <w:t>Error Response (404 Not Found)</w:t>
      </w:r>
    </w:p>
    <w:p>
      <w:r>
        <w:t>Returned if the file is not found, the user does not have access, or for additional reasons.</w:t>
      </w:r>
    </w:p>
    <w:p>
      <w:r>
        <w:t>Notable error:</w:t>
      </w:r>
    </w:p>
    <w:p>
      <w:pPr>
        <w:pStyle w:val="ListBullet"/>
      </w:pPr>
      <w:r>
        <w:t>preview_cannot_be_generated — Box does not support thumbnails for this type of file.</w:t>
      </w:r>
    </w:p>
    <w:p>
      <w:pPr>
        <w:pStyle w:val="Heading3"/>
      </w:pPr>
      <w:r>
        <w:t>Error Response (Default / Unexpected Client Error)</w:t>
      </w:r>
    </w:p>
    <w:p>
      <w:pPr>
        <w:pStyle w:val="Heading3"/>
      </w:pPr>
      <w:r>
        <w:t>Response Fields (for JSON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w:t>
            </w:r>
          </w:p>
        </w:tc>
      </w:tr>
      <w:tr>
        <w:tc>
          <w:tcPr>
            <w:tcW w:type="dxa" w:w="2880"/>
          </w:tcPr>
          <w:p>
            <w:r>
              <w:t>status</w:t>
            </w:r>
          </w:p>
        </w:tc>
        <w:tc>
          <w:tcPr>
            <w:tcW w:type="dxa" w:w="2880"/>
          </w:tcPr>
          <w:p>
            <w:r>
              <w:t>integer</w:t>
            </w:r>
          </w:p>
        </w:tc>
        <w:tc>
          <w:tcPr>
            <w:tcW w:type="dxa" w:w="2880"/>
          </w:tcPr>
          <w:p>
            <w:r>
              <w:t>The HTTP status of the response.</w:t>
            </w:r>
          </w:p>
        </w:tc>
      </w:tr>
      <w:tr>
        <w:tc>
          <w:tcPr>
            <w:tcW w:type="dxa" w:w="2880"/>
          </w:tcPr>
          <w:p>
            <w:r>
              <w:t>code</w:t>
            </w:r>
          </w:p>
        </w:tc>
        <w:tc>
          <w:tcPr>
            <w:tcW w:type="dxa" w:w="2880"/>
          </w:tcPr>
          <w:p>
            <w:r>
              <w:t>string</w:t>
            </w:r>
          </w:p>
        </w:tc>
        <w:tc>
          <w:tcPr>
            <w:tcW w:type="dxa" w:w="2880"/>
          </w:tcPr>
          <w:p>
            <w:r>
              <w:t>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w:t>
            </w:r>
          </w:p>
        </w:tc>
      </w:tr>
      <w:tr>
        <w:tc>
          <w:tcPr>
            <w:tcW w:type="dxa" w:w="2880"/>
          </w:tcPr>
          <w:p>
            <w:r>
              <w:t>context_info</w:t>
            </w:r>
          </w:p>
        </w:tc>
        <w:tc>
          <w:tcPr>
            <w:tcW w:type="dxa" w:w="2880"/>
          </w:tcPr>
          <w:p>
            <w:r>
              <w:t>object</w:t>
            </w:r>
          </w:p>
        </w:tc>
        <w:tc>
          <w:tcPr>
            <w:tcW w:type="dxa" w:w="2880"/>
          </w:tcPr>
          <w:p>
            <w:r>
              <w:t>Additional context about the error. Keys/values vary.</w:t>
            </w:r>
          </w:p>
        </w:tc>
      </w:tr>
      <w:tr>
        <w:tc>
          <w:tcPr>
            <w:tcW w:type="dxa" w:w="2880"/>
          </w:tcPr>
          <w:p>
            <w:r>
              <w:t>help_url</w:t>
            </w:r>
          </w:p>
        </w:tc>
        <w:tc>
          <w:tcPr>
            <w:tcW w:type="dxa" w:w="2880"/>
          </w:tcPr>
          <w:p>
            <w:r>
              <w:t>string</w:t>
            </w:r>
          </w:p>
        </w:tc>
        <w:tc>
          <w:tcPr>
            <w:tcW w:type="dxa" w:w="2880"/>
          </w:tcPr>
          <w:p>
            <w:r>
              <w:t>URL with more information about the error.</w:t>
            </w:r>
          </w:p>
        </w:tc>
      </w:tr>
      <w:tr>
        <w:tc>
          <w:tcPr>
            <w:tcW w:type="dxa" w:w="2880"/>
          </w:tcPr>
          <w:p>
            <w:r>
              <w:t>request_id</w:t>
            </w:r>
          </w:p>
        </w:tc>
        <w:tc>
          <w:tcPr>
            <w:tcW w:type="dxa" w:w="2880"/>
          </w:tcPr>
          <w:p>
            <w:r>
              <w:t>string</w:t>
            </w:r>
          </w:p>
        </w:tc>
        <w:tc>
          <w:tcPr>
            <w:tcW w:type="dxa" w:w="2880"/>
          </w:tcPr>
          <w:p>
            <w:r>
              <w:t>Unique identifier for this response (useful when contacting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'https://api.box.com/2.0/files/12345/thumbnail.png?min_height=32&amp;min_width=32&amp;max_height=256&amp;max_width=256' \</w:t>
        <w:br/>
        <w:t xml:space="preserve"> --header 'Accept: image/png' \</w:t>
        <w:br/>
        <w:t xml:space="preserve"> --output thumbnail.png</w:t>
      </w:r>
    </w:p>
    <w:p>
      <w:pPr>
        <w:pStyle w:val="Heading3"/>
      </w:pPr>
      <w:r>
        <w:t>Example Usage</w:t>
      </w:r>
    </w:p>
    <w:p>
      <w:pPr>
        <w:pStyle w:val="Heading3"/>
      </w:pPr>
      <w:r>
        <w:t>Example 1: Request a PNG thumbnail (256x256)</w:t>
      </w:r>
    </w:p>
    <w:p>
      <w:r>
        <w:rPr>
          <w:b/>
          <w:color w:val="666666"/>
          <w:sz w:val="16"/>
        </w:rPr>
        <w:t>[bash]</w:t>
      </w:r>
    </w:p>
    <w:p>
      <w:pPr>
        <w:shd w:fill="F2F2F2" w:val="clear"/>
      </w:pPr>
      <w:r>
        <w:rPr>
          <w:rFonts w:ascii="Courier New" w:hAnsi="Courier New"/>
          <w:sz w:val="17"/>
        </w:rPr>
        <w:t>curl -i --request GET \</w:t>
        <w:br/>
        <w:t xml:space="preserve"> 'https://api.box.com/2.0/files/12345/thumbnail.png?min_height=256&amp;min_width=256&amp;max_height=256&amp;max_width=256' \</w:t>
        <w:br/>
        <w:t xml:space="preserve"> -H 'Accept: image/png' \</w:t>
        <w:br/>
        <w:t xml:space="preserve"> --output thumb-256.png</w:t>
      </w:r>
    </w:p>
    <w:p>
      <w:pPr>
        <w:pStyle w:val="Heading3"/>
      </w:pPr>
      <w:r>
        <w:t>Example 2: Request a JPG thumbnail (320x320)</w:t>
      </w:r>
    </w:p>
    <w:p>
      <w:r>
        <w:rPr>
          <w:b/>
          <w:color w:val="666666"/>
          <w:sz w:val="16"/>
        </w:rPr>
        <w:t>[bash]</w:t>
      </w:r>
    </w:p>
    <w:p>
      <w:pPr>
        <w:shd w:fill="F2F2F2" w:val="clear"/>
      </w:pPr>
      <w:r>
        <w:rPr>
          <w:rFonts w:ascii="Courier New" w:hAnsi="Courier New"/>
          <w:sz w:val="17"/>
        </w:rPr>
        <w:t>curl -i --request GET \</w:t>
        <w:br/>
        <w:t xml:space="preserve"> 'https://api.box.com/2.0/files/12345/thumbnail.jpg?min_height=320&amp;min_width=320&amp;max_height=320&amp;max_width=320' \</w:t>
        <w:br/>
        <w:t xml:space="preserve"> -H 'Accept: image/jpg' \</w:t>
        <w:br/>
        <w:t xml:space="preserve"> --output thumb-320.jpg</w:t>
      </w:r>
    </w:p>
    <w:p>
      <w:pPr>
        <w:pStyle w:val="Heading3"/>
      </w:pPr>
      <w:r>
        <w:t>Example 3: Handle “still generating” (202) by retrying later</w:t>
      </w:r>
    </w:p>
    <w:p>
      <w:r>
        <w:rPr>
          <w:b/>
          <w:color w:val="666666"/>
          <w:sz w:val="16"/>
        </w:rPr>
        <w:t>[bash]</w:t>
      </w:r>
    </w:p>
    <w:p>
      <w:pPr>
        <w:shd w:fill="F2F2F2" w:val="clear"/>
      </w:pPr>
      <w:r>
        <w:rPr>
          <w:rFonts w:ascii="Courier New" w:hAnsi="Courier New"/>
          <w:sz w:val="17"/>
        </w:rPr>
        <w:t># First request (may return 202 with Retry-After + Location)</w:t>
        <w:br/>
        <w:t>curl -i --request GET \</w:t>
        <w:br/>
        <w:t xml:space="preserve"> 'https://api.box.com/2.0/files/12345/thumbnail.png?min_height=128&amp;min_width=128&amp;max_height=128&amp;max_width=128' \</w:t>
        <w:br/>
        <w:t xml:space="preserve"> -H 'Accept: image/png'</w:t>
      </w:r>
    </w:p>
    <w:p>
      <w:pPr>
        <w:pStyle w:val="Heading3"/>
      </w:pPr>
      <w:r>
        <w:t>Notes</w:t>
      </w:r>
    </w:p>
    <w:p>
      <w:pPr>
        <w:pStyle w:val="ListBullet"/>
      </w:pPr>
      <w:r>
        <w:t xml:space="preserve">If the thumbnail is not ready, Box may return 202 Accepted with: </w:t>
        <w:br/>
        <w:br/>
        <w:t>Location header pointing to a placeholder image</w:t>
        <w:br/>
        <w:t>Retry-After header indicating when to retry this endpoint</w:t>
      </w:r>
    </w:p>
    <w:p>
      <w:pPr>
        <w:pStyle w:val="ListBullet"/>
      </w:pPr>
      <w:r>
        <w:t>If Box cannot create a thumbnail for the file type, it may return 302 with a Location header pointing to a placeholder graphic.</w:t>
      </w:r>
    </w:p>
    <w:p>
      <w:pPr>
        <w:pStyle w:val="ListBullet"/>
      </w:pPr>
      <w:r>
        <w:t>Dimension constraints must match the supported sizes for the chosen extension, otherwise you may receive requested_preview_unavailable.</w:t>
      </w:r>
    </w:p>
    <w:p>
      <w:pPr>
        <w:pStyle w:val="Heading3"/>
      </w:pPr>
      <w:r>
        <w:t>Related files actions</w:t>
      </w:r>
    </w:p>
    <w:p>
      <w:pPr>
        <w:pStyle w:val="ListBullet"/>
      </w:pPr>
      <w:r>
        <w:t>[DELETE] Remove a File's Classification — /files/{{fileId}}/metadata/enterprise/securityClassification-6VMVochwUWo</w:t>
      </w:r>
    </w:p>
    <w:p>
      <w:pPr>
        <w:pStyle w:val="ListBullet"/>
      </w:pPr>
      <w:r>
        <w:t>[PUT] Update a File’s Security Classification Metadata — /files/{{fileId}}/metadata/enterprise/securityClassification-6VMVochwUWo</w:t>
      </w:r>
    </w:p>
    <w:p>
      <w:pPr>
        <w:pStyle w:val="ListBullet"/>
      </w:pPr>
      <w:r>
        <w:t>[GET] Download a File's Content — /files/{{fileId}}/content</w:t>
      </w:r>
    </w:p>
    <w:p>
      <w:pPr>
        <w:pStyle w:val="ListBullet"/>
      </w:pPr>
      <w:r>
        <w:t>[POST] Copy a File — /files/{{fileId}}/copy</w:t>
      </w:r>
    </w:p>
    <w:p>
      <w:pPr>
        <w:pStyle w:val="ListBullet"/>
      </w:pPr>
      <w:r>
        <w:t>[DELETE] Delete a File — /files/{{fileId}}</w:t>
      </w:r>
    </w:p>
    <w:p>
      <w:pPr>
        <w:pStyle w:val="ListBullet"/>
      </w:pPr>
      <w:r>
        <w:t>[GET] Get a File's Information — /files/{{fileId}}</w:t>
      </w:r>
    </w:p>
    <w:p>
      <w:r>
        <w:br w:type="page"/>
      </w:r>
    </w:p>
    <w:p>
      <w:pPr>
        <w:pStyle w:val="Heading2"/>
      </w:pPr>
      <w:r>
        <w:t>85. [OPTIONS] Preflight Check Before Upload (Files Content)</w:t>
      </w:r>
    </w:p>
    <w:p>
      <w:r>
        <w:rPr>
          <w:b/>
        </w:rPr>
        <w:t xml:space="preserve">Endpoint: </w:t>
      </w:r>
      <w:r>
        <w:rPr>
          <w:rFonts w:ascii="Courier New" w:hAnsi="Courier New"/>
          <w:sz w:val="18"/>
        </w:rPr>
        <w:t>/files/content</w:t>
      </w:r>
    </w:p>
    <w:p>
      <w:pPr>
        <w:pStyle w:val="Heading3"/>
      </w:pPr>
      <w:r>
        <w:t>Prerequisites</w:t>
      </w:r>
    </w:p>
    <w:p>
      <w:pPr>
        <w:pStyle w:val="ListBullet"/>
      </w:pPr>
      <w:r>
        <w:t>Ability to upload files to the target parent folder in Box</w:t>
      </w:r>
    </w:p>
    <w:p>
      <w:pPr>
        <w:pStyle w:val="ListBullet"/>
      </w:pPr>
      <w:r>
        <w:t>Must know the destination parent item ID (parent.id)</w:t>
      </w:r>
    </w:p>
    <w:p>
      <w:pPr>
        <w:pStyle w:val="ListBullet"/>
      </w:pPr>
      <w:r>
        <w:t>Must know the file name (name) and file size in bytes (size)</w:t>
      </w:r>
    </w:p>
    <w:p>
      <w:pPr>
        <w:pStyle w:val="Heading3"/>
      </w:pPr>
      <w:r>
        <w:t>Method</w:t>
      </w:r>
    </w:p>
    <w:p>
      <w:r>
        <w:t>OPTIONS</w:t>
      </w:r>
    </w:p>
    <w:p>
      <w:pPr>
        <w:pStyle w:val="Heading3"/>
      </w:pPr>
      <w:r>
        <w:t>URL</w:t>
      </w:r>
    </w:p>
    <w:p>
      <w:r>
        <w:t>https://api.box.com/2.0/files/content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Performs a preflight check to verify that Box will accept a file before uploading the entire file. If the check passes, Box returns an upload session URL (and optionally an upload token) that can be used to upload the file.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uses a JSON request body; send the fields in the body as documented.</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for the file. Example: "File.mp4"</w:t>
            </w:r>
          </w:p>
        </w:tc>
      </w:tr>
      <w:tr>
        <w:tc>
          <w:tcPr>
            <w:tcW w:type="dxa" w:w="2880"/>
          </w:tcPr>
          <w:p>
            <w:r>
              <w:t>size</w:t>
            </w:r>
          </w:p>
        </w:tc>
        <w:tc>
          <w:tcPr>
            <w:tcW w:type="dxa" w:w="2880"/>
          </w:tcPr>
          <w:p>
            <w:r>
              <w:t>integer</w:t>
            </w:r>
          </w:p>
        </w:tc>
        <w:tc>
          <w:tcPr>
            <w:tcW w:type="dxa" w:w="2880"/>
          </w:tcPr>
          <w:p>
            <w:r>
              <w:t>The size of the file in bytes. Example: 1024</w:t>
            </w:r>
          </w:p>
        </w:tc>
      </w:tr>
      <w:tr>
        <w:tc>
          <w:tcPr>
            <w:tcW w:type="dxa" w:w="2880"/>
          </w:tcPr>
          <w:p>
            <w:r>
              <w:t>parent</w:t>
            </w:r>
          </w:p>
        </w:tc>
        <w:tc>
          <w:tcPr>
            <w:tcW w:type="dxa" w:w="2880"/>
          </w:tcPr>
          <w:p>
            <w:r>
              <w:t>object</w:t>
            </w:r>
          </w:p>
        </w:tc>
        <w:tc>
          <w:tcPr>
            <w:tcW w:type="dxa" w:w="2880"/>
          </w:tcPr>
          <w:p>
            <w:r>
              <w:t>Destination parent item information.</w:t>
            </w:r>
          </w:p>
        </w:tc>
      </w:tr>
    </w:tbl>
    <w:p/>
    <w:p>
      <w:pPr>
        <w:pStyle w:val="Heading3"/>
      </w:pPr>
      <w:r>
        <w:t>parent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parent.id</w:t>
            </w:r>
          </w:p>
        </w:tc>
        <w:tc>
          <w:tcPr>
            <w:tcW w:type="dxa" w:w="2880"/>
          </w:tcPr>
          <w:p>
            <w:r>
              <w:t>string</w:t>
            </w:r>
          </w:p>
        </w:tc>
        <w:tc>
          <w:tcPr>
            <w:tcW w:type="dxa" w:w="2880"/>
          </w:tcPr>
          <w:p>
            <w:r>
              <w:t>The ID of the parent item. Example: "123"</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"upload_url": "https://upload-las.app.box.com/api/2.0/files/content?upload_session_id=1234",</w:t>
        <w:br/>
        <w:t xml:space="preserve"> "upload_token": "Pc3FIOG9vSGV4VHo4QzAyg5T1JvNnJoZ3ExaVNyQWw6WjRsanRKZG5lQk9qUE1BVQP"</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upload_url</w:t>
            </w:r>
          </w:p>
        </w:tc>
        <w:tc>
          <w:tcPr>
            <w:tcW w:type="dxa" w:w="2880"/>
          </w:tcPr>
          <w:p>
            <w:r>
              <w:t>string</w:t>
            </w:r>
          </w:p>
        </w:tc>
        <w:tc>
          <w:tcPr>
            <w:tcW w:type="dxa" w:w="2880"/>
          </w:tcPr>
          <w:p>
            <w:r>
              <w:t>A URL for an upload session that can be used to upload the file.</w:t>
            </w:r>
          </w:p>
        </w:tc>
      </w:tr>
      <w:tr>
        <w:tc>
          <w:tcPr>
            <w:tcW w:type="dxa" w:w="2880"/>
          </w:tcPr>
          <w:p>
            <w:r>
              <w:t>upload_token</w:t>
            </w:r>
          </w:p>
        </w:tc>
        <w:tc>
          <w:tcPr>
            <w:tcW w:type="dxa" w:w="2880"/>
          </w:tcPr>
          <w:p>
            <w:r>
              <w:t>string</w:t>
            </w:r>
          </w:p>
        </w:tc>
        <w:tc>
          <w:tcPr>
            <w:tcW w:type="dxa" w:w="2880"/>
          </w:tcPr>
          <w:p>
            <w:r>
              <w:t>Optional access token to use to upload the file.</w:t>
            </w:r>
          </w:p>
        </w:tc>
      </w:tr>
      <w:tr>
        <w:tc>
          <w:tcPr>
            <w:tcW w:type="dxa" w:w="2880"/>
          </w:tcPr>
          <w:p>
            <w:r>
              <w:t>type</w:t>
            </w:r>
          </w:p>
        </w:tc>
        <w:tc>
          <w:tcPr>
            <w:tcW w:type="dxa" w:w="2880"/>
          </w:tcPr>
          <w:p>
            <w:r>
              <w:t>string</w:t>
            </w:r>
          </w:p>
        </w:tc>
        <w:tc>
          <w:tcPr>
            <w:tcW w:type="dxa" w:w="2880"/>
          </w:tcPr>
          <w:p>
            <w:r>
              <w:t>(Errors) Always "error".</w:t>
            </w:r>
          </w:p>
        </w:tc>
      </w:tr>
      <w:tr>
        <w:tc>
          <w:tcPr>
            <w:tcW w:type="dxa" w:w="2880"/>
          </w:tcPr>
          <w:p>
            <w:r>
              <w:t>status</w:t>
            </w:r>
          </w:p>
        </w:tc>
        <w:tc>
          <w:tcPr>
            <w:tcW w:type="dxa" w:w="2880"/>
          </w:tcPr>
          <w:p>
            <w:r>
              <w:t>integer</w:t>
            </w:r>
          </w:p>
        </w:tc>
        <w:tc>
          <w:tcPr>
            <w:tcW w:type="dxa" w:w="2880"/>
          </w:tcPr>
          <w:p>
            <w:r>
              <w:t>(Errors) The HTTP status of the response.</w:t>
            </w:r>
          </w:p>
        </w:tc>
      </w:tr>
      <w:tr>
        <w:tc>
          <w:tcPr>
            <w:tcW w:type="dxa" w:w="2880"/>
          </w:tcPr>
          <w:p>
            <w:r>
              <w:t>code</w:t>
            </w:r>
          </w:p>
        </w:tc>
        <w:tc>
          <w:tcPr>
            <w:tcW w:type="dxa" w:w="2880"/>
          </w:tcPr>
          <w:p>
            <w:r>
              <w:t>string</w:t>
            </w:r>
          </w:p>
        </w:tc>
        <w:tc>
          <w:tcPr>
            <w:tcW w:type="dxa" w:w="2880"/>
          </w:tcPr>
          <w:p>
            <w:r>
              <w:t>(Errors) 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(Errors) A short message describing the error.</w:t>
            </w:r>
          </w:p>
        </w:tc>
      </w:tr>
      <w:tr>
        <w:tc>
          <w:tcPr>
            <w:tcW w:type="dxa" w:w="2880"/>
          </w:tcPr>
          <w:p>
            <w:r>
              <w:t>context_info</w:t>
            </w:r>
          </w:p>
        </w:tc>
        <w:tc>
          <w:tcPr>
            <w:tcW w:type="dxa" w:w="2880"/>
          </w:tcPr>
          <w:p>
            <w:r>
              <w:t>object</w:t>
            </w:r>
          </w:p>
        </w:tc>
        <w:tc>
          <w:tcPr>
            <w:tcW w:type="dxa" w:w="2880"/>
          </w:tcPr>
          <w:p>
            <w:r>
              <w:t>(Errors) Additional error context (structure not specified).</w:t>
            </w:r>
          </w:p>
        </w:tc>
      </w:tr>
      <w:tr>
        <w:tc>
          <w:tcPr>
            <w:tcW w:type="dxa" w:w="2880"/>
          </w:tcPr>
          <w:p>
            <w:r>
              <w:t>help_url</w:t>
            </w:r>
          </w:p>
        </w:tc>
        <w:tc>
          <w:tcPr>
            <w:tcW w:type="dxa" w:w="2880"/>
          </w:tcPr>
          <w:p>
            <w:r>
              <w:t>string</w:t>
            </w:r>
          </w:p>
        </w:tc>
        <w:tc>
          <w:tcPr>
            <w:tcW w:type="dxa" w:w="2880"/>
          </w:tcPr>
          <w:p>
            <w:r>
              <w:t>(Errors) URL with more information about the error.</w:t>
            </w:r>
          </w:p>
        </w:tc>
      </w:tr>
      <w:tr>
        <w:tc>
          <w:tcPr>
            <w:tcW w:type="dxa" w:w="2880"/>
          </w:tcPr>
          <w:p>
            <w:r>
              <w:t>request_id</w:t>
            </w:r>
          </w:p>
        </w:tc>
        <w:tc>
          <w:tcPr>
            <w:tcW w:type="dxa" w:w="2880"/>
          </w:tcPr>
          <w:p>
            <w:r>
              <w:t>string</w:t>
            </w:r>
          </w:p>
        </w:tc>
        <w:tc>
          <w:tcPr>
            <w:tcW w:type="dxa" w:w="2880"/>
          </w:tcPr>
          <w:p>
            <w:r>
              <w:t>(Errors) Unique identifier for the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OPTIONS 'https://api.box.com/2.0/files/content' \</w:t>
        <w:br/>
        <w:t xml:space="preserve"> --header 'Accept: application/json' \</w:t>
        <w:br/>
        <w:t xml:space="preserve"> --header 'Content-Type: application/json' \</w:t>
        <w:br/>
        <w:t xml:space="preserve"> --data '{</w:t>
        <w:br/>
        <w:t xml:space="preserve"> "name": "File.mp4",</w:t>
        <w:br/>
        <w:t xml:space="preserve"> "size": 1024,</w:t>
        <w:br/>
        <w:t xml:space="preserve"> "parent": {</w:t>
        <w:br/>
        <w:t xml:space="preserve"> "id": "123"</w:t>
        <w:br/>
        <w:t xml:space="preserve">    }</w:t>
        <w:br/>
        <w:t xml:space="preserve">  }'</w:t>
      </w:r>
    </w:p>
    <w:p>
      <w:pPr>
        <w:pStyle w:val="Heading3"/>
      </w:pPr>
      <w:r>
        <w:t>Example Usage</w:t>
      </w:r>
    </w:p>
    <w:p>
      <w:pPr>
        <w:pStyle w:val="Heading3"/>
      </w:pPr>
      <w:r>
        <w:t>Example 1: Preflight check for a small file upload</w:t>
      </w:r>
    </w:p>
    <w:p>
      <w:r>
        <w:rPr>
          <w:b/>
          <w:color w:val="666666"/>
          <w:sz w:val="16"/>
        </w:rPr>
        <w:t>[bash]</w:t>
      </w:r>
    </w:p>
    <w:p>
      <w:pPr>
        <w:shd w:fill="F2F2F2" w:val="clear"/>
      </w:pPr>
      <w:r>
        <w:rPr>
          <w:rFonts w:ascii="Courier New" w:hAnsi="Courier New"/>
          <w:sz w:val="17"/>
        </w:rPr>
        <w:t>curl -i --request OPTIONS 'https://api.box.com/2.0/files/content' \</w:t>
        <w:br/>
        <w:t xml:space="preserve"> -H 'Accept: application/json' \</w:t>
        <w:br/>
        <w:t xml:space="preserve"> -H 'Content-Type: application/json' \</w:t>
        <w:br/>
        <w:t xml:space="preserve"> -d '{</w:t>
        <w:br/>
        <w:t xml:space="preserve"> "name": "notes.txt",</w:t>
        <w:br/>
        <w:t xml:space="preserve"> "size": 2048,</w:t>
        <w:br/>
        <w:t xml:space="preserve"> "parent": { "id": "123" }</w:t>
        <w:br/>
        <w:t xml:space="preserve">  }'</w:t>
      </w:r>
    </w:p>
    <w:p>
      <w:pPr>
        <w:pStyle w:val="Heading3"/>
      </w:pPr>
      <w:r>
        <w:t>Example 2: Preflight check for a large media file</w:t>
      </w:r>
    </w:p>
    <w:p>
      <w:r>
        <w:rPr>
          <w:b/>
          <w:color w:val="666666"/>
          <w:sz w:val="16"/>
        </w:rPr>
        <w:t>[bash]</w:t>
      </w:r>
    </w:p>
    <w:p>
      <w:pPr>
        <w:shd w:fill="F2F2F2" w:val="clear"/>
      </w:pPr>
      <w:r>
        <w:rPr>
          <w:rFonts w:ascii="Courier New" w:hAnsi="Courier New"/>
          <w:sz w:val="17"/>
        </w:rPr>
        <w:t>curl -i --request OPTIONS 'https://api.box.com/2.0/files/content' \</w:t>
        <w:br/>
        <w:t xml:space="preserve"> -H 'Accept: application/json' \</w:t>
        <w:br/>
        <w:t xml:space="preserve"> -H 'Content-Type: application/json' \</w:t>
        <w:br/>
        <w:t xml:space="preserve"> -d '{</w:t>
        <w:br/>
        <w:t xml:space="preserve"> "name": "training-video.mp4",</w:t>
        <w:br/>
        <w:t xml:space="preserve"> "size": 734003200,</w:t>
        <w:br/>
        <w:t xml:space="preserve"> "parent": { "id": "123" }</w:t>
        <w:br/>
        <w:t xml:space="preserve">  }'</w:t>
      </w:r>
    </w:p>
    <w:p>
      <w:pPr>
        <w:pStyle w:val="Heading3"/>
      </w:pPr>
      <w:r>
        <w:t>Behavior</w:t>
      </w:r>
    </w:p>
    <w:p>
      <w:pPr>
        <w:pStyle w:val="ListBullet"/>
      </w:pPr>
      <w:r>
        <w:t>Validates whether the file (based on name, size, and destination parent.id) would be accepted by Box.</w:t>
      </w:r>
    </w:p>
    <w:p>
      <w:pPr>
        <w:pStyle w:val="ListBullet"/>
      </w:pPr>
      <w:r>
        <w:t>If accepted, returns an upload_url (and optionally upload_token) to proceed with upload.</w:t>
      </w:r>
    </w:p>
    <w:p>
      <w:pPr>
        <w:pStyle w:val="ListBullet"/>
      </w:pPr>
      <w:r>
        <w:t>If not accepted, returns an error response describing why the preflight check failed.</w:t>
      </w:r>
    </w:p>
    <w:p>
      <w:pPr>
        <w:pStyle w:val="Heading3"/>
      </w:pPr>
      <w:r>
        <w:t>Notes</w:t>
      </w:r>
    </w:p>
    <w:p>
      <w:pPr>
        <w:pStyle w:val="ListBullet"/>
      </w:pPr>
      <w:r>
        <w:t>This is a preflight operation; it does not upload the file itself.</w:t>
      </w:r>
    </w:p>
    <w:p>
      <w:pPr>
        <w:pStyle w:val="ListBullet"/>
      </w:pPr>
      <w:r>
        <w:t>The upload session URL returned in upload_url includes an upload_session_id query parameter as part of the provided URL.</w:t>
      </w:r>
    </w:p>
    <w:p>
      <w:pPr>
        <w:pStyle w:val="Heading3"/>
      </w:pPr>
      <w:r>
        <w:t>Error Handling</w:t>
      </w:r>
    </w:p>
    <w:p>
      <w:pPr>
        <w:pStyle w:val="ListBullet"/>
      </w:pPr>
      <w:r>
        <w:t>200 OK: Preflight check passed; use upload_url to upload the file.</w:t>
      </w:r>
    </w:p>
    <w:p>
      <w:pPr>
        <w:pStyle w:val="ListBullet"/>
      </w:pPr>
      <w:r>
        <w:t>409 Conflict: Preflight check did not pass; response includes details.</w:t>
      </w:r>
    </w:p>
    <w:p>
      <w:pPr>
        <w:pStyle w:val="ListBullet"/>
      </w:pPr>
      <w:r>
        <w:t>default: Unexpected client error; response includes Box error details.</w:t>
      </w:r>
    </w:p>
    <w:p>
      <w:pPr>
        <w:pStyle w:val="Heading3"/>
      </w:pPr>
      <w:r>
        <w:t>Related files actions</w:t>
      </w:r>
    </w:p>
    <w:p>
      <w:pPr>
        <w:pStyle w:val="ListBullet"/>
      </w:pPr>
      <w:r>
        <w:t>[DELETE] Remove a File's Classification — /files/{{fileId}}/metadata/enterprise/securityClassification-6VMVochwUWo</w:t>
      </w:r>
    </w:p>
    <w:p>
      <w:pPr>
        <w:pStyle w:val="ListBullet"/>
      </w:pPr>
      <w:r>
        <w:t>[PUT] Update a File’s Security Classification Metadata — /files/{{fileId}}/metadata/enterprise/securityClassification-6VMVochwUWo</w:t>
      </w:r>
    </w:p>
    <w:p>
      <w:pPr>
        <w:pStyle w:val="ListBullet"/>
      </w:pPr>
      <w:r>
        <w:t>[GET] Download a File's Content — /files/{{fileId}}/content</w:t>
      </w:r>
    </w:p>
    <w:p>
      <w:pPr>
        <w:pStyle w:val="ListBullet"/>
      </w:pPr>
      <w:r>
        <w:t>[POST] Copy a File — /files/{{fileId}}/copy</w:t>
      </w:r>
    </w:p>
    <w:p>
      <w:pPr>
        <w:pStyle w:val="ListBullet"/>
      </w:pPr>
      <w:r>
        <w:t>[DELETE] Delete a File — /files/{{fileId}}</w:t>
      </w:r>
    </w:p>
    <w:p>
      <w:pPr>
        <w:pStyle w:val="ListBullet"/>
      </w:pPr>
      <w:r>
        <w:t>[GET] Get a File's Information — /files/{{fileId}}</w:t>
      </w:r>
    </w:p>
    <w:p>
      <w:r>
        <w:br w:type="page"/>
      </w:r>
    </w:p>
    <w:p>
      <w:pPr>
        <w:pStyle w:val="Heading2"/>
      </w:pPr>
      <w:r>
        <w:t>86. [PUT] Update a File</w:t>
      </w:r>
    </w:p>
    <w:p>
      <w:r>
        <w:rPr>
          <w:b/>
        </w:rPr>
        <w:t xml:space="preserve">Endpoint: </w:t>
      </w:r>
      <w:r>
        <w:rPr>
          <w:rFonts w:ascii="Courier New" w:hAnsi="Courier New"/>
          <w:sz w:val="18"/>
        </w:rPr>
        <w:t>/files/{{fileId}}</w:t>
      </w:r>
    </w:p>
    <w:p>
      <w:pPr>
        <w:pStyle w:val="Heading3"/>
      </w:pPr>
      <w:r>
        <w:t>Prerequisites</w:t>
      </w:r>
    </w:p>
    <w:p>
      <w:pPr>
        <w:pStyle w:val="ListBullet"/>
      </w:pPr>
      <w:r>
        <w:t>The authenticated user must have permission to update the target file (and, if moving the file, access to the destination folder).</w:t>
      </w:r>
    </w:p>
    <w:p>
      <w:pPr>
        <w:pStyle w:val="ListBullet"/>
      </w:pPr>
      <w:r>
        <w:t>If using If-Match, you must have the file’s latest etag from a prior response.</w:t>
      </w:r>
    </w:p>
    <w:p>
      <w:pPr>
        <w:pStyle w:val="Heading3"/>
      </w:pPr>
      <w:r>
        <w:t>Method</w:t>
      </w:r>
    </w:p>
    <w:p>
      <w:r>
        <w:t>PUT</w:t>
      </w:r>
    </w:p>
    <w:p>
      <w:pPr>
        <w:pStyle w:val="Heading3"/>
      </w:pPr>
      <w:r>
        <w:t>URL</w:t>
      </w:r>
    </w:p>
    <w:p>
      <w:r>
        <w:t>https://api.box.com/2.0/files/{{file_id}}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"1"</w:t>
        <w:br/>
        <w:t>}</w:t>
      </w:r>
    </w:p>
    <w:p>
      <w:pPr>
        <w:pStyle w:val="Heading3"/>
      </w:pPr>
      <w:r>
        <w:t>Description</w:t>
      </w:r>
    </w:p>
    <w:p>
      <w:r>
        <w:t>Updates a file. This can be used to rename or move a file, create or modify a shared link, or lock a file.</w:t>
      </w:r>
    </w:p>
    <w:p>
      <w:pPr>
        <w:pStyle w:val="Heading3"/>
      </w:pPr>
      <w:r>
        <w:t>Enforcement Rules</w:t>
      </w:r>
    </w:p>
    <w:p>
      <w:pPr>
        <w:pStyle w:val="ListBullet"/>
      </w:pPr>
      <w:r>
        <w:t>The file_id path parameter must always be present.</w:t>
      </w:r>
    </w:p>
    <w:p>
      <w:pPr>
        <w:pStyle w:val="ListBullet"/>
      </w:pPr>
      <w:r>
        <w:t>If the user provides a file_id, use that value directly.</w:t>
      </w:r>
    </w:p>
    <w:p>
      <w:pPr>
        <w:pStyle w:val="ListBullet"/>
      </w:pPr>
      <w:r>
        <w:t>Do not call the API with a missing or empty file_id (e.g., avoid /files// or /files/).</w:t>
      </w:r>
    </w:p>
    <w:p>
      <w:pPr>
        <w:pStyle w:val="ListBullet"/>
      </w:pPr>
      <w:r>
        <w:t>Always construct the path as /files/{{file_id}}, where {{file_id}}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/files/12345</w:t>
        <w:br/>
        <w:t>/files/999999999</w:t>
      </w:r>
    </w:p>
    <w:p>
      <w:pPr>
        <w:pStyle w:val="Heading3"/>
      </w:pPr>
      <w:r>
        <w:t>Invalid Examples</w:t>
      </w:r>
    </w:p>
    <w:p>
      <w:r>
        <w:rPr>
          <w:b/>
          <w:color w:val="666666"/>
          <w:sz w:val="16"/>
        </w:rPr>
        <w:t>[http]</w:t>
      </w:r>
    </w:p>
    <w:p>
      <w:pPr>
        <w:shd w:fill="F2F2F2" w:val="clear"/>
      </w:pPr>
      <w:r>
        <w:rPr>
          <w:rFonts w:ascii="Courier New" w:hAnsi="Courier New"/>
          <w:sz w:val="17"/>
        </w:rPr>
        <w:t>/files//</w:t>
        <w:br/>
        <w:t>/files/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The unique identifier that represents a file. Example: for https://*.app.box.com/files/123, the file_id is 123.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comma-separated list of attributes to include in the response. Note: When specified, none of the standard fields are returned unless explicitly requested; only mini fields plus the requested fields are returned. Example: ["id","type","name"].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Ensures the item hasn’t changed before updating. Pass the last observed etag. Fails with 412 Precondition Failed if the file changed since. Example: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Optional new name for the file (rename). Names must be unique within the parent folder. Name check is case-insensitive. Example: "NewFile.txt".</w:t>
            </w:r>
          </w:p>
        </w:tc>
      </w:tr>
      <w:tr>
        <w:tc>
          <w:tcPr>
            <w:tcW w:type="dxa" w:w="2880"/>
          </w:tcPr>
          <w:p>
            <w:r>
              <w:t>description</w:t>
            </w:r>
          </w:p>
        </w:tc>
        <w:tc>
          <w:tcPr>
            <w:tcW w:type="dxa" w:w="2880"/>
          </w:tcPr>
          <w:p>
            <w:r>
              <w:t>string</w:t>
            </w:r>
          </w:p>
        </w:tc>
        <w:tc>
          <w:tcPr>
            <w:tcW w:type="dxa" w:w="2880"/>
          </w:tcPr>
          <w:p>
            <w:r>
              <w:t>Description for the file. Max length: 256. Example: "The latest reports. Automatically updated".</w:t>
            </w:r>
          </w:p>
        </w:tc>
      </w:tr>
      <w:tr>
        <w:tc>
          <w:tcPr>
            <w:tcW w:type="dxa" w:w="2880"/>
          </w:tcPr>
          <w:p>
            <w:r>
              <w:t>parent</w:t>
            </w:r>
          </w:p>
        </w:tc>
        <w:tc>
          <w:tcPr>
            <w:tcW w:type="dxa" w:w="2880"/>
          </w:tcPr>
          <w:p>
            <w:r>
              <w:t>object</w:t>
            </w:r>
          </w:p>
        </w:tc>
        <w:tc>
          <w:tcPr>
            <w:tcW w:type="dxa" w:w="2880"/>
          </w:tcPr>
          <w:p>
            <w:r>
              <w:t>Parent item to move the file to.</w:t>
            </w:r>
          </w:p>
        </w:tc>
      </w:tr>
      <w:tr>
        <w:tc>
          <w:tcPr>
            <w:tcW w:type="dxa" w:w="2880"/>
          </w:tcPr>
          <w:p>
            <w:r>
              <w:t>parent.id</w:t>
            </w:r>
          </w:p>
        </w:tc>
        <w:tc>
          <w:tcPr>
            <w:tcW w:type="dxa" w:w="2880"/>
          </w:tcPr>
          <w:p>
            <w:r>
              <w:t>string</w:t>
            </w:r>
          </w:p>
        </w:tc>
        <w:tc>
          <w:tcPr>
            <w:tcW w:type="dxa" w:w="2880"/>
          </w:tcPr>
          <w:p>
            <w:r>
              <w:t>ID of the parent folder. Example: "123".</w:t>
            </w:r>
          </w:p>
        </w:tc>
      </w:tr>
      <w:tr>
        <w:tc>
          <w:tcPr>
            <w:tcW w:type="dxa" w:w="2880"/>
          </w:tcPr>
          <w:p>
            <w:r>
              <w:t>parent.user_id</w:t>
            </w:r>
          </w:p>
        </w:tc>
        <w:tc>
          <w:tcPr>
            <w:tcW w:type="dxa" w:w="2880"/>
          </w:tcPr>
          <w:p>
            <w:r>
              <w:t>string</w:t>
            </w:r>
          </w:p>
        </w:tc>
        <w:tc>
          <w:tcPr>
            <w:tcW w:type="dxa" w:w="2880"/>
          </w:tcPr>
          <w:p>
            <w:r>
              <w:t>Optional. Moving to a non-root folder is not allowed when user_id is present. Parent folder id should be zero when user_id is provided. Example: "12346930".</w:t>
            </w:r>
          </w:p>
        </w:tc>
      </w:tr>
      <w:tr>
        <w:tc>
          <w:tcPr>
            <w:tcW w:type="dxa" w:w="2880"/>
          </w:tcPr>
          <w:p>
            <w:r>
              <w:t>shared_link</w:t>
            </w:r>
          </w:p>
        </w:tc>
        <w:tc>
          <w:tcPr>
            <w:tcW w:type="dxa" w:w="2880"/>
          </w:tcPr>
          <w:p>
            <w:r>
              <w:t>object</w:t>
            </w:r>
          </w:p>
        </w:tc>
        <w:tc>
          <w:tcPr>
            <w:tcW w:type="dxa" w:w="2880"/>
          </w:tcPr>
          <w:p>
            <w:r>
              <w:t>Shared link settings for the file. To create with enterprise default access, send { "shared_link": {} }.</w:t>
            </w:r>
          </w:p>
        </w:tc>
      </w:tr>
      <w:tr>
        <w:tc>
          <w:tcPr>
            <w:tcW w:type="dxa" w:w="2880"/>
          </w:tcPr>
          <w:p>
            <w:r>
              <w:t>shared_link.access</w:t>
            </w:r>
          </w:p>
        </w:tc>
        <w:tc>
          <w:tcPr>
            <w:tcW w:type="dxa" w:w="2880"/>
          </w:tcPr>
          <w:p>
            <w:r>
              <w:t>string</w:t>
            </w:r>
          </w:p>
        </w:tc>
        <w:tc>
          <w:tcPr>
            <w:tcW w:type="dxa" w:w="2880"/>
          </w:tcPr>
          <w:p>
            <w:r>
              <w:t>Access level: open, company, collaborators. If not set, defaults to enterprise admin setting. company only available to paid accounts. Example: "open".</w:t>
            </w:r>
          </w:p>
        </w:tc>
      </w:tr>
      <w:tr>
        <w:tc>
          <w:tcPr>
            <w:tcW w:type="dxa" w:w="2880"/>
          </w:tcPr>
          <w:p>
            <w:r>
              <w:t>shared_link.password</w:t>
            </w:r>
          </w:p>
        </w:tc>
        <w:tc>
          <w:tcPr>
            <w:tcW w:type="dxa" w:w="2880"/>
          </w:tcPr>
          <w:p>
            <w:r>
              <w:t>string</w:t>
            </w:r>
          </w:p>
        </w:tc>
        <w:tc>
          <w:tcPr>
            <w:tcW w:type="dxa" w:w="2880"/>
          </w:tcPr>
          <w:p>
            <w:r>
              <w:t>Password for the shared link. Set to null to remove. Must be at least 8 characters and include a number, uppercase letter, or non-alphanumeric. Can only be set when access is open. Example: "do-n8t-use-this-Password".</w:t>
            </w:r>
          </w:p>
        </w:tc>
      </w:tr>
      <w:tr>
        <w:tc>
          <w:tcPr>
            <w:tcW w:type="dxa" w:w="2880"/>
          </w:tcPr>
          <w:p>
            <w:r>
              <w:t>shared_link.vanity_name</w:t>
            </w:r>
          </w:p>
        </w:tc>
        <w:tc>
          <w:tcPr>
            <w:tcW w:type="dxa" w:w="2880"/>
          </w:tcPr>
          <w:p>
            <w:r>
              <w:t>string</w:t>
            </w:r>
          </w:p>
        </w:tc>
        <w:tc>
          <w:tcPr>
            <w:tcW w:type="dxa" w:w="2880"/>
          </w:tcPr>
          <w:p>
            <w:r>
              <w:t>Custom vanity name for the shared link URL (e.g. https://app.box.com/v/my-shared-link). Not recommended for sensitive content. Example: "my-shared-link".</w:t>
            </w:r>
          </w:p>
        </w:tc>
      </w:tr>
      <w:tr>
        <w:tc>
          <w:tcPr>
            <w:tcW w:type="dxa" w:w="2880"/>
          </w:tcPr>
          <w:p>
            <w:r>
              <w:t>shared_link.unshared_at</w:t>
            </w:r>
          </w:p>
        </w:tc>
        <w:tc>
          <w:tcPr>
            <w:tcW w:type="dxa" w:w="2880"/>
          </w:tcPr>
          <w:p>
            <w:r>
              <w:t>string</w:t>
            </w:r>
          </w:p>
        </w:tc>
        <w:tc>
          <w:tcPr>
            <w:tcW w:type="dxa" w:w="2880"/>
          </w:tcPr>
          <w:p>
            <w:r>
              <w:t>Timestamp when the shared link expires. Only for paid accounts. Example: "2012-12-12T10:53:43-08:00".</w:t>
            </w:r>
          </w:p>
        </w:tc>
      </w:tr>
      <w:tr>
        <w:tc>
          <w:tcPr>
            <w:tcW w:type="dxa" w:w="2880"/>
          </w:tcPr>
          <w:p>
            <w:r>
              <w:t>shared_link.permissions</w:t>
            </w:r>
          </w:p>
        </w:tc>
        <w:tc>
          <w:tcPr>
            <w:tcW w:type="dxa" w:w="2880"/>
          </w:tcPr>
          <w:p>
            <w:r>
              <w:t>object</w:t>
            </w:r>
          </w:p>
        </w:tc>
        <w:tc>
          <w:tcPr>
            <w:tcW w:type="dxa" w:w="2880"/>
          </w:tcPr>
          <w:p>
            <w:r>
              <w:t>Permissions object (fields not specified in scraped content).</w:t>
            </w:r>
          </w:p>
        </w:tc>
      </w:tr>
      <w:tr>
        <w:tc>
          <w:tcPr>
            <w:tcW w:type="dxa" w:w="2880"/>
          </w:tcPr>
          <w:p>
            <w:r>
              <w:t>lock</w:t>
            </w:r>
          </w:p>
        </w:tc>
        <w:tc>
          <w:tcPr>
            <w:tcW w:type="dxa" w:w="2880"/>
          </w:tcPr>
          <w:p>
            <w:r>
              <w:t>object</w:t>
            </w:r>
          </w:p>
        </w:tc>
        <w:tc>
          <w:tcPr>
            <w:tcW w:type="dxa" w:w="2880"/>
          </w:tcPr>
          <w:p>
            <w:r>
              <w:t>Lock settings for the file.</w:t>
            </w:r>
          </w:p>
        </w:tc>
      </w:tr>
      <w:tr>
        <w:tc>
          <w:tcPr>
            <w:tcW w:type="dxa" w:w="2880"/>
          </w:tcPr>
          <w:p>
            <w:r>
              <w:t>lock.access</w:t>
            </w:r>
          </w:p>
        </w:tc>
        <w:tc>
          <w:tcPr>
            <w:tcW w:type="dxa" w:w="2880"/>
          </w:tcPr>
          <w:p>
            <w:r>
              <w:t>string</w:t>
            </w:r>
          </w:p>
        </w:tc>
        <w:tc>
          <w:tcPr>
            <w:tcW w:type="dxa" w:w="2880"/>
          </w:tcPr>
          <w:p>
            <w:r>
              <w:t>Type of lock object. Allowed value: lock. Example: "lock".</w:t>
            </w:r>
          </w:p>
        </w:tc>
      </w:tr>
      <w:tr>
        <w:tc>
          <w:tcPr>
            <w:tcW w:type="dxa" w:w="2880"/>
          </w:tcPr>
          <w:p>
            <w:r>
              <w:t>lock.expires_at</w:t>
            </w:r>
          </w:p>
        </w:tc>
        <w:tc>
          <w:tcPr>
            <w:tcW w:type="dxa" w:w="2880"/>
          </w:tcPr>
          <w:p>
            <w:r>
              <w:t>string</w:t>
            </w:r>
          </w:p>
        </w:tc>
        <w:tc>
          <w:tcPr>
            <w:tcW w:type="dxa" w:w="2880"/>
          </w:tcPr>
          <w:p>
            <w:r>
              <w:t>Time at which the lock expires. Example: "2012-12-12T10:53:43-08:00".</w:t>
            </w:r>
          </w:p>
        </w:tc>
      </w:tr>
      <w:tr>
        <w:tc>
          <w:tcPr>
            <w:tcW w:type="dxa" w:w="2880"/>
          </w:tcPr>
          <w:p>
            <w:r>
              <w:t>lock.is_download_prevented</w:t>
            </w:r>
          </w:p>
        </w:tc>
        <w:tc>
          <w:tcPr>
            <w:tcW w:type="dxa" w:w="2880"/>
          </w:tcPr>
          <w:p>
            <w:r>
              <w:t>boolean</w:t>
            </w:r>
          </w:p>
        </w:tc>
        <w:tc>
          <w:tcPr>
            <w:tcW w:type="dxa" w:w="2880"/>
          </w:tcPr>
          <w:p>
            <w:r>
              <w:t>If true, file cannot be downloaded while locked. Example: true.</w:t>
            </w:r>
          </w:p>
        </w:tc>
      </w:tr>
      <w:tr>
        <w:tc>
          <w:tcPr>
            <w:tcW w:type="dxa" w:w="2880"/>
          </w:tcPr>
          <w:p>
            <w:r>
              <w:t>disposition_at</w:t>
            </w:r>
          </w:p>
        </w:tc>
        <w:tc>
          <w:tcPr>
            <w:tcW w:type="dxa" w:w="2880"/>
          </w:tcPr>
          <w:p>
            <w:r>
              <w:t>string</w:t>
            </w:r>
          </w:p>
        </w:tc>
        <w:tc>
          <w:tcPr>
            <w:tcW w:type="dxa" w:w="2880"/>
          </w:tcPr>
          <w:p>
            <w:r>
              <w:t>Retention expiration timestamp. This date cannot be shortened once set. Example: "2012-12-12T10:53:43-08:00".</w:t>
            </w:r>
          </w:p>
        </w:tc>
      </w:tr>
      <w:tr>
        <w:tc>
          <w:tcPr>
            <w:tcW w:type="dxa" w:w="2880"/>
          </w:tcPr>
          <w:p>
            <w:r>
              <w:t>permissions</w:t>
            </w:r>
          </w:p>
        </w:tc>
        <w:tc>
          <w:tcPr>
            <w:tcW w:type="dxa" w:w="2880"/>
          </w:tcPr>
          <w:p>
            <w:r>
              <w:t>object</w:t>
            </w:r>
          </w:p>
        </w:tc>
        <w:tc>
          <w:tcPr>
            <w:tcW w:type="dxa" w:w="2880"/>
          </w:tcPr>
          <w:p>
            <w:r>
              <w:t>Permission overrides.</w:t>
            </w:r>
          </w:p>
        </w:tc>
      </w:tr>
      <w:tr>
        <w:tc>
          <w:tcPr>
            <w:tcW w:type="dxa" w:w="2880"/>
          </w:tcPr>
          <w:p>
            <w:r>
              <w:t>permissions.can_download</w:t>
            </w:r>
          </w:p>
        </w:tc>
        <w:tc>
          <w:tcPr>
            <w:tcW w:type="dxa" w:w="2880"/>
          </w:tcPr>
          <w:p>
            <w:r>
              <w:t>string</w:t>
            </w:r>
          </w:p>
        </w:tc>
        <w:tc>
          <w:tcPr>
            <w:tcW w:type="dxa" w:w="2880"/>
          </w:tcPr>
          <w:p>
            <w:r>
              <w:t>Who can download: open (everyone) or company (enterprise members). Overrides collaboration role download permissions. Example: "open".</w:t>
            </w:r>
          </w:p>
        </w:tc>
      </w:tr>
      <w:tr>
        <w:tc>
          <w:tcPr>
            <w:tcW w:type="dxa" w:w="2880"/>
          </w:tcPr>
          <w:p>
            <w:r>
              <w:t>collections</w:t>
            </w:r>
          </w:p>
        </w:tc>
        <w:tc>
          <w:tcPr>
            <w:tcW w:type="dxa" w:w="2880"/>
          </w:tcPr>
          <w:p>
            <w:r>
              <w:t>array</w:t>
            </w:r>
          </w:p>
        </w:tc>
        <w:tc>
          <w:tcPr>
            <w:tcW w:type="dxa" w:w="2880"/>
          </w:tcPr>
          <w:p>
            <w:r>
              <w:t>Collections to add the file to. Currently only supports the favorites collection. Pass [] or null to remove from all collections.</w:t>
            </w:r>
          </w:p>
        </w:tc>
      </w:tr>
      <w:tr>
        <w:tc>
          <w:tcPr>
            <w:tcW w:type="dxa" w:w="2880"/>
          </w:tcPr>
          <w:p>
            <w:r>
              <w:t>collections[].id</w:t>
            </w:r>
          </w:p>
        </w:tc>
        <w:tc>
          <w:tcPr>
            <w:tcW w:type="dxa" w:w="2880"/>
          </w:tcPr>
          <w:p>
            <w:r>
              <w:t>string</w:t>
            </w:r>
          </w:p>
        </w:tc>
        <w:tc>
          <w:tcPr>
            <w:tcW w:type="dxa" w:w="2880"/>
          </w:tcPr>
          <w:p>
            <w:r>
              <w:t>Collection ID. Example: "11446498".</w:t>
            </w:r>
          </w:p>
        </w:tc>
      </w:tr>
      <w:tr>
        <w:tc>
          <w:tcPr>
            <w:tcW w:type="dxa" w:w="2880"/>
          </w:tcPr>
          <w:p>
            <w:r>
              <w:t>collections[].type</w:t>
            </w:r>
          </w:p>
        </w:tc>
        <w:tc>
          <w:tcPr>
            <w:tcW w:type="dxa" w:w="2880"/>
          </w:tcPr>
          <w:p>
            <w:r>
              <w:t>string</w:t>
            </w:r>
          </w:p>
        </w:tc>
        <w:tc>
          <w:tcPr>
            <w:tcW w:type="dxa" w:w="2880"/>
          </w:tcPr>
          <w:p>
            <w:r>
              <w:t>Object type. Example: "file".</w:t>
            </w:r>
          </w:p>
        </w:tc>
      </w:tr>
      <w:tr>
        <w:tc>
          <w:tcPr>
            <w:tcW w:type="dxa" w:w="2880"/>
          </w:tcPr>
          <w:p>
            <w:r>
              <w:t>tags</w:t>
            </w:r>
          </w:p>
        </w:tc>
        <w:tc>
          <w:tcPr>
            <w:tcW w:type="dxa" w:w="2880"/>
          </w:tcPr>
          <w:p>
            <w:r>
              <w:t>string[]</w:t>
            </w:r>
          </w:p>
        </w:tc>
        <w:tc>
          <w:tcPr>
            <w:tcW w:type="dxa" w:w="2880"/>
          </w:tcPr>
          <w:p>
            <w:r>
              <w:t>Tags for the item. To add/remove, retrieve current tags, modify, then update. Limit: 100 tags per item; 10,000 unique tags per enterprise.</w:t>
            </w:r>
          </w:p>
        </w:tc>
      </w:tr>
    </w:tbl>
    <w:p/>
    <w:p>
      <w:pPr>
        <w:pStyle w:val="Heading3"/>
      </w:pPr>
      <w:r>
        <w:t>Response</w:t>
      </w:r>
    </w:p>
    <w:p>
      <w:pPr>
        <w:pStyle w:val="Heading3"/>
      </w:pPr>
      <w:r>
        <w:t>Success Response (200 OK)</w:t>
      </w:r>
    </w:p>
    <w:p>
      <w:r>
        <w:t>Returns a file object. Not all fields are returned by default; use the fields query parameter to request specific fields.</w:t>
      </w:r>
    </w:p>
    <w:p>
      <w:r>
        <w:rPr>
          <w:b/>
          <w:color w:val="666666"/>
          <w:sz w:val="16"/>
        </w:rPr>
        <w:t>[json]</w:t>
      </w:r>
    </w:p>
    <w:p>
      <w:pPr>
        <w:shd w:fill="F2F2F2" w:val="clear"/>
      </w:pPr>
      <w:r>
        <w:rPr>
          <w:rFonts w:ascii="Courier New" w:hAnsi="Courier New"/>
          <w:sz w:val="17"/>
        </w:rPr>
        <w:t>{</w:t>
        <w:br/>
        <w:t xml:space="preserve"> "version_number": "1",</w:t>
        <w:br/>
        <w:t xml:space="preserve"> "comment_count": 10,</w:t>
        <w:br/>
        <w:t xml:space="preserve"> "permissions": {</w:t>
        <w:br/>
        <w:t xml:space="preserve"> "can_delete": true,</w:t>
        <w:br/>
        <w:t xml:space="preserve"> "can_download": true,</w:t>
        <w:br/>
        <w:t xml:space="preserve"> "can_invite_collaborator": true,</w:t>
        <w:br/>
        <w:t xml:space="preserve"> "can_rename": true,</w:t>
        <w:br/>
        <w:t xml:space="preserve"> "can_set_share_access": true,</w:t>
        <w:br/>
        <w:t xml:space="preserve"> "can_share": true,</w:t>
        <w:br/>
        <w:t xml:space="preserve"> "can_annotate": true,</w:t>
        <w:br/>
        <w:t xml:space="preserve"> "can_comment": true,</w:t>
        <w:br/>
        <w:t xml:space="preserve"> "can_preview": true,</w:t>
        <w:br/>
        <w:t xml:space="preserve"> "can_upload": true,</w:t>
        <w:br/>
        <w:t xml:space="preserve"> "can_view_annotations_all": true,</w:t>
        <w:br/>
        <w:t xml:space="preserve"> "can_view_annotations_self": true,</w:t>
        <w:br/>
        <w:t xml:space="preserve"> "can_apply_watermark": true</w:t>
        <w:br/>
        <w:t xml:space="preserve"> },</w:t>
        <w:br/>
        <w:t xml:space="preserve"> "tags": [],</w:t>
        <w:br/>
        <w:t xml:space="preserve"> "lock": {</w:t>
        <w:br/>
        <w:t xml:space="preserve"> "id": "1234567890",</w:t>
        <w:br/>
        <w:t xml:space="preserve"> "type": "lock",</w:t>
        <w:br/>
        <w:t xml:space="preserve"> "created_by": {</w:t>
        <w:br/>
        <w:t xml:space="preserve"> "id": "11111",</w:t>
        <w:br/>
        <w:t xml:space="preserve"> "type": "user",</w:t>
        <w:br/>
        <w:t xml:space="preserve"> "name": "Jane Doe",</w:t>
        <w:br/>
        <w:t xml:space="preserve"> "login": "jane.doe@example.com"</w:t>
        <w:br/>
        <w:t xml:space="preserve"> },</w:t>
        <w:br/>
        <w:t xml:space="preserve"> "created_at": "2012-12-12T10:53:43-08:00",</w:t>
        <w:br/>
        <w:t xml:space="preserve"> "expired_at": "2012-12-12T10:53:43-08:00",</w:t>
        <w:br/>
        <w:t xml:space="preserve"> "is_download_prevented": true,</w:t>
        <w:br/>
        <w:t xml:space="preserve"> "app_type": "other"</w:t>
        <w:br/>
        <w:t xml:space="preserve"> },</w:t>
        <w:br/>
        <w:t xml:space="preserve"> "extension": "pdf",</w:t>
        <w:br/>
        <w:t xml:space="preserve"> "is_package": true,</w:t>
        <w:br/>
        <w:t xml:space="preserve"> "expiring_embed_link": {</w:t>
        <w:br/>
        <w:t xml:space="preserve"> "access_token": "ACCESS_TOKEN",</w:t>
        <w:br/>
        <w:t xml:space="preserve"> "expires_in": 3600,</w:t>
        <w:br/>
        <w:t xml:space="preserve"> "token_type": "bearer",</w:t>
        <w:br/>
        <w:t xml:space="preserve"> "restricted_to": [</w:t>
        <w:br/>
        <w:t xml:space="preserve"> {</w:t>
        <w:br/>
        <w:t xml:space="preserve"> "scope": "item_preview",</w:t>
        <w:br/>
        <w:t xml:space="preserve"> "object": {</w:t>
        <w:br/>
        <w:t xml:space="preserve"> "type": "file",</w:t>
        <w:br/>
        <w:t xml:space="preserve"> "id": "12345"</w:t>
        <w:br/>
        <w:t xml:space="preserve"> }</w:t>
        <w:br/>
        <w:t xml:space="preserve"> }</w:t>
        <w:br/>
        <w:t xml:space="preserve"> ],</w:t>
        <w:br/>
        <w:t xml:space="preserve"> "url": "https://api.box.com/2.0/files/12345?access_token=ACCESS_TOKEN"</w:t>
        <w:br/>
        <w:t xml:space="preserve"> },</w:t>
        <w:br/>
        <w:t xml:space="preserve"> "watermark_info": {</w:t>
        <w:br/>
        <w:t xml:space="preserve"> "is_watermarked": false,</w:t>
        <w:br/>
        <w:t xml:space="preserve"> "is_watermark_inherited": false,</w:t>
        <w:br/>
        <w:t xml:space="preserve"> "is_watermarked_by_access_policy": false</w:t>
        <w:br/>
        <w:t xml:space="preserve"> },</w:t>
        <w:br/>
        <w:t xml:space="preserve"> "is_accessible_via_shared_link": true,</w:t>
        <w:br/>
        <w:t xml:space="preserve"> "allowed_invitee_roles": [</w:t>
        <w:br/>
        <w:t xml:space="preserve"> "editor",</w:t>
        <w:br/>
        <w:t xml:space="preserve"> "viewer"</w:t>
        <w:br/>
        <w:t xml:space="preserve"> ],</w:t>
        <w:br/>
        <w:t xml:space="preserve"> "is_externally_owned": true,</w:t>
        <w:br/>
        <w:t xml:space="preserve"> "has_collaborations": true,</w:t>
        <w:br/>
        <w:t xml:space="preserve"> "metadata": {},</w:t>
        <w:br/>
        <w:t xml:space="preserve"> "expires_at": "2012-12-12T10:53:43-08:00",</w:t>
        <w:br/>
        <w:t xml:space="preserve"> "representations": {</w:t>
        <w:br/>
        <w:t xml:space="preserve"> "entries": [</w:t>
        <w:br/>
        <w:t xml:space="preserve"> {</w:t>
        <w:br/>
        <w:t xml:space="preserve"> "content": {</w:t>
        <w:br/>
        <w:t xml:space="preserve"> "url_template": "https://api.box.com/2.0/files/12345/representations/pdf/content/{+asset_path}"</w:t>
        <w:br/>
        <w:t xml:space="preserve"> },</w:t>
        <w:br/>
        <w:t xml:space="preserve"> "info": {</w:t>
        <w:br/>
        <w:t xml:space="preserve"> "url": "https://api.box.com/2.0/files/12345/representations/pdf"</w:t>
        <w:br/>
        <w:t xml:space="preserve"> },</w:t>
        <w:br/>
        <w:t xml:space="preserve"> "properties": {</w:t>
        <w:br/>
        <w:t xml:space="preserve"> "dimensions": "1024x768",</w:t>
        <w:br/>
        <w:t xml:space="preserve"> "paged": "true",</w:t>
        <w:br/>
        <w:t xml:space="preserve"> "thumb": "true"</w:t>
        <w:br/>
        <w:t xml:space="preserve"> },</w:t>
        <w:br/>
        <w:t xml:space="preserve"> "representation": "pdf",</w:t>
        <w:br/>
        <w:t xml:space="preserve"> "status": {</w:t>
        <w:br/>
        <w:t xml:space="preserve"> "state": "success"</w:t>
        <w:br/>
        <w:t xml:space="preserve"> }</w:t>
        <w:br/>
        <w:t xml:space="preserve"> }</w:t>
        <w:br/>
        <w:t xml:space="preserve"> ]</w:t>
        <w:br/>
        <w:t xml:space="preserve"> },</w:t>
        <w:br/>
        <w:t xml:space="preserve"> "classification": {</w:t>
        <w:br/>
        <w:t xml:space="preserve"> "name": "Confidential",</w:t>
        <w:br/>
        <w:t xml:space="preserve"> "definition": "Sensitive internal data",</w:t>
        <w:br/>
        <w:t xml:space="preserve"> "color": "#FF0000"</w:t>
        <w:br/>
        <w:t xml:space="preserve"> },</w:t>
        <w:br/>
        <w:t xml:space="preserve"> "uploader_display_name": "Jane Doe",</w:t>
        <w:br/>
        <w:t xml:space="preserve"> "disposition_at": "2012-12-12T10:53:43-08:00",</w:t>
        <w:br/>
        <w:t xml:space="preserve"> "shared_link_permission_options": [</w:t>
        <w:br/>
        <w:t xml:space="preserve"> "can_preview",</w:t>
        <w:br/>
        <w:t xml:space="preserve"> "can_download"</w:t>
        <w:br/>
        <w:t xml:space="preserve"> ],</w:t>
        <w:br/>
        <w:t xml:space="preserve"> "is_associated_with_app_item": true</w:t>
        <w:br/>
        <w:t>}</w:t>
      </w:r>
    </w:p>
    <w:p>
      <w:pPr>
        <w:pStyle w:val="Heading3"/>
      </w:pPr>
      <w:r>
        <w:t>Error Response (400 Bad Request)</w:t>
      </w:r>
    </w:p>
    <w:p>
      <w:r>
        <w:t>Returned when the new retention time is greater than the maximum retention length.</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(401 Unauthorized)</w:t>
      </w:r>
    </w:p>
    <w:p>
      <w:r>
        <w:t>Returned when the access token provided in the Authorization header is not recognized or not provided.</w:t>
      </w:r>
    </w:p>
    <w:p>
      <w:pPr>
        <w:pStyle w:val="Heading3"/>
      </w:pPr>
      <w:r>
        <w:t>Error Response (403 Forbidden)</w:t>
      </w:r>
    </w:p>
    <w:p>
      <w:r>
        <w:t>Returned if the user does not have all permissions to complete the update (including insufficient permissions to destination folder when moving). Also returned for various retention-policy related constraints and certain policy restrictions.</w:t>
      </w:r>
    </w:p>
    <w:p>
      <w:pPr>
        <w:pStyle w:val="Heading3"/>
      </w:pPr>
      <w:r>
        <w:t>Error Response (404 Not Found)</w:t>
      </w:r>
    </w:p>
    <w:p>
      <w:r>
        <w:t>Returned if the file is not found, or the user does not have access to the file.</w:t>
      </w:r>
    </w:p>
    <w:p>
      <w:pPr>
        <w:pStyle w:val="Heading3"/>
      </w:pPr>
      <w:r>
        <w:t>Error Response (405 Method Not Allowed)</w:t>
      </w:r>
    </w:p>
    <w:p>
      <w:r>
        <w:t>Returned if the file_id is not in a recognized format.</w:t>
      </w:r>
    </w:p>
    <w:p>
      <w:pPr>
        <w:pStyle w:val="Heading3"/>
      </w:pPr>
      <w:r>
        <w:t>Error Response (412 Precondition Failed)</w:t>
      </w:r>
    </w:p>
    <w:p>
      <w:r>
        <w:t>Returned when the If-Match header does not match the current etag value of the file.</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version_number</w:t>
            </w:r>
          </w:p>
        </w:tc>
        <w:tc>
          <w:tcPr>
            <w:tcW w:type="dxa" w:w="2880"/>
          </w:tcPr>
          <w:p>
            <w:r>
              <w:t>string</w:t>
            </w:r>
          </w:p>
        </w:tc>
        <w:tc>
          <w:tcPr>
            <w:tcW w:type="dxa" w:w="2880"/>
          </w:tcPr>
          <w:p>
            <w:r>
              <w:t>The version number of this file.</w:t>
            </w:r>
          </w:p>
        </w:tc>
      </w:tr>
      <w:tr>
        <w:tc>
          <w:tcPr>
            <w:tcW w:type="dxa" w:w="2880"/>
          </w:tcPr>
          <w:p>
            <w:r>
              <w:t>comment_count</w:t>
            </w:r>
          </w:p>
        </w:tc>
        <w:tc>
          <w:tcPr>
            <w:tcW w:type="dxa" w:w="2880"/>
          </w:tcPr>
          <w:p>
            <w:r>
              <w:t>integer</w:t>
            </w:r>
          </w:p>
        </w:tc>
        <w:tc>
          <w:tcPr>
            <w:tcW w:type="dxa" w:w="2880"/>
          </w:tcPr>
          <w:p>
            <w:r>
              <w:t>The number of comments on this file.</w:t>
            </w:r>
          </w:p>
        </w:tc>
      </w:tr>
      <w:tr>
        <w:tc>
          <w:tcPr>
            <w:tcW w:type="dxa" w:w="2880"/>
          </w:tcPr>
          <w:p>
            <w:r>
              <w:t>permissions</w:t>
            </w:r>
          </w:p>
        </w:tc>
        <w:tc>
          <w:tcPr>
            <w:tcW w:type="dxa" w:w="2880"/>
          </w:tcPr>
          <w:p>
            <w:r>
              <w:t>object</w:t>
            </w:r>
          </w:p>
        </w:tc>
        <w:tc>
          <w:tcPr>
            <w:tcW w:type="dxa" w:w="2880"/>
          </w:tcPr>
          <w:p>
            <w:r>
              <w:t>Permissions for the current user on this file.</w:t>
            </w:r>
          </w:p>
        </w:tc>
      </w:tr>
      <w:tr>
        <w:tc>
          <w:tcPr>
            <w:tcW w:type="dxa" w:w="2880"/>
          </w:tcPr>
          <w:p>
            <w:r>
              <w:t>permissions.can_delete</w:t>
            </w:r>
          </w:p>
        </w:tc>
        <w:tc>
          <w:tcPr>
            <w:tcW w:type="dxa" w:w="2880"/>
          </w:tcPr>
          <w:p>
            <w:r>
              <w:t>boolean</w:t>
            </w:r>
          </w:p>
        </w:tc>
        <w:tc>
          <w:tcPr>
            <w:tcW w:type="dxa" w:w="2880"/>
          </w:tcPr>
          <w:p>
            <w:r>
              <w:t>Specifies if the current user can delete this item.</w:t>
            </w:r>
          </w:p>
        </w:tc>
      </w:tr>
      <w:tr>
        <w:tc>
          <w:tcPr>
            <w:tcW w:type="dxa" w:w="2880"/>
          </w:tcPr>
          <w:p>
            <w:r>
              <w:t>permissions.can_download</w:t>
            </w:r>
          </w:p>
        </w:tc>
        <w:tc>
          <w:tcPr>
            <w:tcW w:type="dxa" w:w="2880"/>
          </w:tcPr>
          <w:p>
            <w:r>
              <w:t>boolean</w:t>
            </w:r>
          </w:p>
        </w:tc>
        <w:tc>
          <w:tcPr>
            <w:tcW w:type="dxa" w:w="2880"/>
          </w:tcPr>
          <w:p>
            <w:r>
              <w:t>Specifies if the current user can download this item.</w:t>
            </w:r>
          </w:p>
        </w:tc>
      </w:tr>
      <w:tr>
        <w:tc>
          <w:tcPr>
            <w:tcW w:type="dxa" w:w="2880"/>
          </w:tcPr>
          <w:p>
            <w:r>
              <w:t>permissions.can_invite_collaborator</w:t>
            </w:r>
          </w:p>
        </w:tc>
        <w:tc>
          <w:tcPr>
            <w:tcW w:type="dxa" w:w="2880"/>
          </w:tcPr>
          <w:p>
            <w:r>
              <w:t>boolean</w:t>
            </w:r>
          </w:p>
        </w:tc>
        <w:tc>
          <w:tcPr>
            <w:tcW w:type="dxa" w:w="2880"/>
          </w:tcPr>
          <w:p>
            <w:r>
              <w:t>Specifies if the user can invite collaborators and update collaborator roles.</w:t>
            </w:r>
          </w:p>
        </w:tc>
      </w:tr>
      <w:tr>
        <w:tc>
          <w:tcPr>
            <w:tcW w:type="dxa" w:w="2880"/>
          </w:tcPr>
          <w:p>
            <w:r>
              <w:t>permissions.can_rename</w:t>
            </w:r>
          </w:p>
        </w:tc>
        <w:tc>
          <w:tcPr>
            <w:tcW w:type="dxa" w:w="2880"/>
          </w:tcPr>
          <w:p>
            <w:r>
              <w:t>boolean</w:t>
            </w:r>
          </w:p>
        </w:tc>
        <w:tc>
          <w:tcPr>
            <w:tcW w:type="dxa" w:w="2880"/>
          </w:tcPr>
          <w:p>
            <w:r>
              <w:t>Specifies if the user can rename this item.</w:t>
            </w:r>
          </w:p>
        </w:tc>
      </w:tr>
      <w:tr>
        <w:tc>
          <w:tcPr>
            <w:tcW w:type="dxa" w:w="2880"/>
          </w:tcPr>
          <w:p>
            <w:r>
              <w:t>permissions.can_set_share_access</w:t>
            </w:r>
          </w:p>
        </w:tc>
        <w:tc>
          <w:tcPr>
            <w:tcW w:type="dxa" w:w="2880"/>
          </w:tcPr>
          <w:p>
            <w:r>
              <w:t>boolean</w:t>
            </w:r>
          </w:p>
        </w:tc>
        <w:tc>
          <w:tcPr>
            <w:tcW w:type="dxa" w:w="2880"/>
          </w:tcPr>
          <w:p>
            <w:r>
              <w:t>Specifies if the user can change access level of an existing shared link.</w:t>
            </w:r>
          </w:p>
        </w:tc>
      </w:tr>
      <w:tr>
        <w:tc>
          <w:tcPr>
            <w:tcW w:type="dxa" w:w="2880"/>
          </w:tcPr>
          <w:p>
            <w:r>
              <w:t>permissions.can_share</w:t>
            </w:r>
          </w:p>
        </w:tc>
        <w:tc>
          <w:tcPr>
            <w:tcW w:type="dxa" w:w="2880"/>
          </w:tcPr>
          <w:p>
            <w:r>
              <w:t>boolean</w:t>
            </w:r>
          </w:p>
        </w:tc>
        <w:tc>
          <w:tcPr>
            <w:tcW w:type="dxa" w:w="2880"/>
          </w:tcPr>
          <w:p>
            <w:r>
              <w:t>Specifies if the user can create a shared link.</w:t>
            </w:r>
          </w:p>
        </w:tc>
      </w:tr>
      <w:tr>
        <w:tc>
          <w:tcPr>
            <w:tcW w:type="dxa" w:w="2880"/>
          </w:tcPr>
          <w:p>
            <w:r>
              <w:t>permissions.can_annotate</w:t>
            </w:r>
          </w:p>
        </w:tc>
        <w:tc>
          <w:tcPr>
            <w:tcW w:type="dxa" w:w="2880"/>
          </w:tcPr>
          <w:p>
            <w:r>
              <w:t>boolean</w:t>
            </w:r>
          </w:p>
        </w:tc>
        <w:tc>
          <w:tcPr>
            <w:tcW w:type="dxa" w:w="2880"/>
          </w:tcPr>
          <w:p>
            <w:r>
              <w:t>Specifies if the user can place annotations.</w:t>
            </w:r>
          </w:p>
        </w:tc>
      </w:tr>
      <w:tr>
        <w:tc>
          <w:tcPr>
            <w:tcW w:type="dxa" w:w="2880"/>
          </w:tcPr>
          <w:p>
            <w:r>
              <w:t>permissions.can_comment</w:t>
            </w:r>
          </w:p>
        </w:tc>
        <w:tc>
          <w:tcPr>
            <w:tcW w:type="dxa" w:w="2880"/>
          </w:tcPr>
          <w:p>
            <w:r>
              <w:t>boolean</w:t>
            </w:r>
          </w:p>
        </w:tc>
        <w:tc>
          <w:tcPr>
            <w:tcW w:type="dxa" w:w="2880"/>
          </w:tcPr>
          <w:p>
            <w:r>
              <w:t>Specifies if the user can place comments.</w:t>
            </w:r>
          </w:p>
        </w:tc>
      </w:tr>
      <w:tr>
        <w:tc>
          <w:tcPr>
            <w:tcW w:type="dxa" w:w="2880"/>
          </w:tcPr>
          <w:p>
            <w:r>
              <w:t>permissions.can_preview</w:t>
            </w:r>
          </w:p>
        </w:tc>
        <w:tc>
          <w:tcPr>
            <w:tcW w:type="dxa" w:w="2880"/>
          </w:tcPr>
          <w:p>
            <w:r>
              <w:t>boolean</w:t>
            </w:r>
          </w:p>
        </w:tc>
        <w:tc>
          <w:tcPr>
            <w:tcW w:type="dxa" w:w="2880"/>
          </w:tcPr>
          <w:p>
            <w:r>
              <w:t>Specifies if the user can preview this file.</w:t>
            </w:r>
          </w:p>
        </w:tc>
      </w:tr>
      <w:tr>
        <w:tc>
          <w:tcPr>
            <w:tcW w:type="dxa" w:w="2880"/>
          </w:tcPr>
          <w:p>
            <w:r>
              <w:t>permissions.can_upload</w:t>
            </w:r>
          </w:p>
        </w:tc>
        <w:tc>
          <w:tcPr>
            <w:tcW w:type="dxa" w:w="2880"/>
          </w:tcPr>
          <w:p>
            <w:r>
              <w:t>boolean</w:t>
            </w:r>
          </w:p>
        </w:tc>
        <w:tc>
          <w:tcPr>
            <w:tcW w:type="dxa" w:w="2880"/>
          </w:tcPr>
          <w:p>
            <w:r>
              <w:t>Specifies if the user can upload a new version.</w:t>
            </w:r>
          </w:p>
        </w:tc>
      </w:tr>
      <w:tr>
        <w:tc>
          <w:tcPr>
            <w:tcW w:type="dxa" w:w="2880"/>
          </w:tcPr>
          <w:p>
            <w:r>
              <w:t>permissions.can_view_annotations_all</w:t>
            </w:r>
          </w:p>
        </w:tc>
        <w:tc>
          <w:tcPr>
            <w:tcW w:type="dxa" w:w="2880"/>
          </w:tcPr>
          <w:p>
            <w:r>
              <w:t>boolean</w:t>
            </w:r>
          </w:p>
        </w:tc>
        <w:tc>
          <w:tcPr>
            <w:tcW w:type="dxa" w:w="2880"/>
          </w:tcPr>
          <w:p>
            <w:r>
              <w:t>Specifies if the user can view all annotations.</w:t>
            </w:r>
          </w:p>
        </w:tc>
      </w:tr>
      <w:tr>
        <w:tc>
          <w:tcPr>
            <w:tcW w:type="dxa" w:w="2880"/>
          </w:tcPr>
          <w:p>
            <w:r>
              <w:t>permissions.can_view_annotations_self</w:t>
            </w:r>
          </w:p>
        </w:tc>
        <w:tc>
          <w:tcPr>
            <w:tcW w:type="dxa" w:w="2880"/>
          </w:tcPr>
          <w:p>
            <w:r>
              <w:t>boolean</w:t>
            </w:r>
          </w:p>
        </w:tc>
        <w:tc>
          <w:tcPr>
            <w:tcW w:type="dxa" w:w="2880"/>
          </w:tcPr>
          <w:p>
            <w:r>
              <w:t>Specifies if the user can view own annotations.</w:t>
            </w:r>
          </w:p>
        </w:tc>
      </w:tr>
      <w:tr>
        <w:tc>
          <w:tcPr>
            <w:tcW w:type="dxa" w:w="2880"/>
          </w:tcPr>
          <w:p>
            <w:r>
              <w:t>permissions.can_apply_watermark</w:t>
            </w:r>
          </w:p>
        </w:tc>
        <w:tc>
          <w:tcPr>
            <w:tcW w:type="dxa" w:w="2880"/>
          </w:tcPr>
          <w:p>
            <w:r>
              <w:t>boolean</w:t>
            </w:r>
          </w:p>
        </w:tc>
        <w:tc>
          <w:tcPr>
            <w:tcW w:type="dxa" w:w="2880"/>
          </w:tcPr>
          <w:p>
            <w:r>
              <w:t>Specifies if the user can apply a watermark.</w:t>
            </w:r>
          </w:p>
        </w:tc>
      </w:tr>
      <w:tr>
        <w:tc>
          <w:tcPr>
            <w:tcW w:type="dxa" w:w="2880"/>
          </w:tcPr>
          <w:p>
            <w:r>
              <w:t>tags</w:t>
            </w:r>
          </w:p>
        </w:tc>
        <w:tc>
          <w:tcPr>
            <w:tcW w:type="dxa" w:w="2880"/>
          </w:tcPr>
          <w:p>
            <w:r>
              <w:t>string[]</w:t>
            </w:r>
          </w:p>
        </w:tc>
        <w:tc>
          <w:tcPr>
            <w:tcW w:type="dxa" w:w="2880"/>
          </w:tcPr>
          <w:p>
            <w:r>
              <w:t>Tags on the file.</w:t>
            </w:r>
          </w:p>
        </w:tc>
      </w:tr>
      <w:tr>
        <w:tc>
          <w:tcPr>
            <w:tcW w:type="dxa" w:w="2880"/>
          </w:tcPr>
          <w:p>
            <w:r>
              <w:t>lock</w:t>
            </w:r>
          </w:p>
        </w:tc>
        <w:tc>
          <w:tcPr>
            <w:tcW w:type="dxa" w:w="2880"/>
          </w:tcPr>
          <w:p>
            <w:r>
              <w:t>object</w:t>
            </w:r>
          </w:p>
        </w:tc>
        <w:tc>
          <w:tcPr>
            <w:tcW w:type="dxa" w:w="2880"/>
          </w:tcPr>
          <w:p>
            <w:r>
              <w:t>Lock information for the file.</w:t>
            </w:r>
          </w:p>
        </w:tc>
      </w:tr>
      <w:tr>
        <w:tc>
          <w:tcPr>
            <w:tcW w:type="dxa" w:w="2880"/>
          </w:tcPr>
          <w:p>
            <w:r>
              <w:t>lock.id</w:t>
            </w:r>
          </w:p>
        </w:tc>
        <w:tc>
          <w:tcPr>
            <w:tcW w:type="dxa" w:w="2880"/>
          </w:tcPr>
          <w:p>
            <w:r>
              <w:t>string</w:t>
            </w:r>
          </w:p>
        </w:tc>
        <w:tc>
          <w:tcPr>
            <w:tcW w:type="dxa" w:w="2880"/>
          </w:tcPr>
          <w:p>
            <w:r>
              <w:t>Unique identifier for the lock.</w:t>
            </w:r>
          </w:p>
        </w:tc>
      </w:tr>
      <w:tr>
        <w:tc>
          <w:tcPr>
            <w:tcW w:type="dxa" w:w="2880"/>
          </w:tcPr>
          <w:p>
            <w:r>
              <w:t>lock.type</w:t>
            </w:r>
          </w:p>
        </w:tc>
        <w:tc>
          <w:tcPr>
            <w:tcW w:type="dxa" w:w="2880"/>
          </w:tcPr>
          <w:p>
            <w:r>
              <w:t>string</w:t>
            </w:r>
          </w:p>
        </w:tc>
        <w:tc>
          <w:tcPr>
            <w:tcW w:type="dxa" w:w="2880"/>
          </w:tcPr>
          <w:p>
            <w:r>
              <w:t>Always lock.</w:t>
            </w:r>
          </w:p>
        </w:tc>
      </w:tr>
      <w:tr>
        <w:tc>
          <w:tcPr>
            <w:tcW w:type="dxa" w:w="2880"/>
          </w:tcPr>
          <w:p>
            <w:r>
              <w:t>lock.created_by</w:t>
            </w:r>
          </w:p>
        </w:tc>
        <w:tc>
          <w:tcPr>
            <w:tcW w:type="dxa" w:w="2880"/>
          </w:tcPr>
          <w:p>
            <w:r>
              <w:t>object</w:t>
            </w:r>
          </w:p>
        </w:tc>
        <w:tc>
          <w:tcPr>
            <w:tcW w:type="dxa" w:w="2880"/>
          </w:tcPr>
          <w:p>
            <w:r>
              <w:t>User mini object for who created the lock.</w:t>
            </w:r>
          </w:p>
        </w:tc>
      </w:tr>
      <w:tr>
        <w:tc>
          <w:tcPr>
            <w:tcW w:type="dxa" w:w="2880"/>
          </w:tcPr>
          <w:p>
            <w:r>
              <w:t>lock.created_at</w:t>
            </w:r>
          </w:p>
        </w:tc>
        <w:tc>
          <w:tcPr>
            <w:tcW w:type="dxa" w:w="2880"/>
          </w:tcPr>
          <w:p>
            <w:r>
              <w:t>string</w:t>
            </w:r>
          </w:p>
        </w:tc>
        <w:tc>
          <w:tcPr>
            <w:tcW w:type="dxa" w:w="2880"/>
          </w:tcPr>
          <w:p>
            <w:r>
              <w:t>Time the lock was created.</w:t>
            </w:r>
          </w:p>
        </w:tc>
      </w:tr>
      <w:tr>
        <w:tc>
          <w:tcPr>
            <w:tcW w:type="dxa" w:w="2880"/>
          </w:tcPr>
          <w:p>
            <w:r>
              <w:t>lock.expired_at</w:t>
            </w:r>
          </w:p>
        </w:tc>
        <w:tc>
          <w:tcPr>
            <w:tcW w:type="dxa" w:w="2880"/>
          </w:tcPr>
          <w:p>
            <w:r>
              <w:t>string</w:t>
            </w:r>
          </w:p>
        </w:tc>
        <w:tc>
          <w:tcPr>
            <w:tcW w:type="dxa" w:w="2880"/>
          </w:tcPr>
          <w:p>
            <w:r>
              <w:t>Time the lock expires (may be in the past).</w:t>
            </w:r>
          </w:p>
        </w:tc>
      </w:tr>
      <w:tr>
        <w:tc>
          <w:tcPr>
            <w:tcW w:type="dxa" w:w="2880"/>
          </w:tcPr>
          <w:p>
            <w:r>
              <w:t>lock.is_download_prevented</w:t>
            </w:r>
          </w:p>
        </w:tc>
        <w:tc>
          <w:tcPr>
            <w:tcW w:type="dxa" w:w="2880"/>
          </w:tcPr>
          <w:p>
            <w:r>
              <w:t>boolean</w:t>
            </w:r>
          </w:p>
        </w:tc>
        <w:tc>
          <w:tcPr>
            <w:tcW w:type="dxa" w:w="2880"/>
          </w:tcPr>
          <w:p>
            <w:r>
              <w:t>Whether download is prevented while locked.</w:t>
            </w:r>
          </w:p>
        </w:tc>
      </w:tr>
      <w:tr>
        <w:tc>
          <w:tcPr>
            <w:tcW w:type="dxa" w:w="2880"/>
          </w:tcPr>
          <w:p>
            <w:r>
              <w:t>lock.app_type</w:t>
            </w:r>
          </w:p>
        </w:tc>
        <w:tc>
          <w:tcPr>
            <w:tcW w:type="dxa" w:w="2880"/>
          </w:tcPr>
          <w:p>
            <w:r>
              <w:t>string</w:t>
            </w:r>
          </w:p>
        </w:tc>
        <w:tc>
          <w:tcPr>
            <w:tcW w:type="dxa" w:w="2880"/>
          </w:tcPr>
          <w:p>
            <w:r>
              <w:t>If managed by an app: gsuite, office_wopi, office_wopiplus, other (open enum).</w:t>
            </w:r>
          </w:p>
        </w:tc>
      </w:tr>
      <w:tr>
        <w:tc>
          <w:tcPr>
            <w:tcW w:type="dxa" w:w="2880"/>
          </w:tcPr>
          <w:p>
            <w:r>
              <w:t>extension</w:t>
            </w:r>
          </w:p>
        </w:tc>
        <w:tc>
          <w:tcPr>
            <w:tcW w:type="dxa" w:w="2880"/>
          </w:tcPr>
          <w:p>
            <w:r>
              <w:t>string</w:t>
            </w:r>
          </w:p>
        </w:tc>
        <w:tc>
          <w:tcPr>
            <w:tcW w:type="dxa" w:w="2880"/>
          </w:tcPr>
          <w:p>
            <w:r>
              <w:t>Optional file extension (defaults to empty string).</w:t>
            </w:r>
          </w:p>
        </w:tc>
      </w:tr>
      <w:tr>
        <w:tc>
          <w:tcPr>
            <w:tcW w:type="dxa" w:w="2880"/>
          </w:tcPr>
          <w:p>
            <w:r>
              <w:t>is_package</w:t>
            </w:r>
          </w:p>
        </w:tc>
        <w:tc>
          <w:tcPr>
            <w:tcW w:type="dxa" w:w="2880"/>
          </w:tcPr>
          <w:p>
            <w:r>
              <w:t>boolean</w:t>
            </w:r>
          </w:p>
        </w:tc>
        <w:tc>
          <w:tcPr>
            <w:tcW w:type="dxa" w:w="2880"/>
          </w:tcPr>
          <w:p>
            <w:r>
              <w:t>Whether the file is a package.</w:t>
            </w:r>
          </w:p>
        </w:tc>
      </w:tr>
      <w:tr>
        <w:tc>
          <w:tcPr>
            <w:tcW w:type="dxa" w:w="2880"/>
          </w:tcPr>
          <w:p>
            <w:r>
              <w:t>expiring_embed_link</w:t>
            </w:r>
          </w:p>
        </w:tc>
        <w:tc>
          <w:tcPr>
            <w:tcW w:type="dxa" w:w="2880"/>
          </w:tcPr>
          <w:p>
            <w:r>
              <w:t>object</w:t>
            </w:r>
          </w:p>
        </w:tc>
        <w:tc>
          <w:tcPr>
            <w:tcW w:type="dxa" w:w="2880"/>
          </w:tcPr>
          <w:p>
            <w:r>
              <w:t>Expiring embed link object.</w:t>
            </w:r>
          </w:p>
        </w:tc>
      </w:tr>
      <w:tr>
        <w:tc>
          <w:tcPr>
            <w:tcW w:type="dxa" w:w="2880"/>
          </w:tcPr>
          <w:p>
            <w:r>
              <w:t>expiring_embed_link.access_token</w:t>
            </w:r>
          </w:p>
        </w:tc>
        <w:tc>
          <w:tcPr>
            <w:tcW w:type="dxa" w:w="2880"/>
          </w:tcPr>
          <w:p>
            <w:r>
              <w:t>string</w:t>
            </w:r>
          </w:p>
        </w:tc>
        <w:tc>
          <w:tcPr>
            <w:tcW w:type="dxa" w:w="2880"/>
          </w:tcPr>
          <w:p>
            <w:r>
              <w:t>Requested access token.</w:t>
            </w:r>
          </w:p>
        </w:tc>
      </w:tr>
      <w:tr>
        <w:tc>
          <w:tcPr>
            <w:tcW w:type="dxa" w:w="2880"/>
          </w:tcPr>
          <w:p>
            <w:r>
              <w:t>expiring_embed_link.expires_in</w:t>
            </w:r>
          </w:p>
        </w:tc>
        <w:tc>
          <w:tcPr>
            <w:tcW w:type="dxa" w:w="2880"/>
          </w:tcPr>
          <w:p>
            <w:r>
              <w:t>integer</w:t>
            </w:r>
          </w:p>
        </w:tc>
        <w:tc>
          <w:tcPr>
            <w:tcW w:type="dxa" w:w="2880"/>
          </w:tcPr>
          <w:p>
            <w:r>
              <w:t>Seconds until token expires.</w:t>
            </w:r>
          </w:p>
        </w:tc>
      </w:tr>
      <w:tr>
        <w:tc>
          <w:tcPr>
            <w:tcW w:type="dxa" w:w="2880"/>
          </w:tcPr>
          <w:p>
            <w:r>
              <w:t>expiring_embed_link.token_type</w:t>
            </w:r>
          </w:p>
        </w:tc>
        <w:tc>
          <w:tcPr>
            <w:tcW w:type="dxa" w:w="2880"/>
          </w:tcPr>
          <w:p>
            <w:r>
              <w:t>string</w:t>
            </w:r>
          </w:p>
        </w:tc>
        <w:tc>
          <w:tcPr>
            <w:tcW w:type="dxa" w:w="2880"/>
          </w:tcPr>
          <w:p>
            <w:r>
              <w:t>Token type; always bearer.</w:t>
            </w:r>
          </w:p>
        </w:tc>
      </w:tr>
      <w:tr>
        <w:tc>
          <w:tcPr>
            <w:tcW w:type="dxa" w:w="2880"/>
          </w:tcPr>
          <w:p>
            <w:r>
              <w:t>expiring_embed_link.restricted_to</w:t>
            </w:r>
          </w:p>
        </w:tc>
        <w:tc>
          <w:tcPr>
            <w:tcW w:type="dxa" w:w="2880"/>
          </w:tcPr>
          <w:p>
            <w:r>
              <w:t>array</w:t>
            </w:r>
          </w:p>
        </w:tc>
        <w:tc>
          <w:tcPr>
            <w:tcW w:type="dxa" w:w="2880"/>
          </w:tcPr>
          <w:p>
            <w:r>
              <w:t>Scopes and resource restrictions for the token.</w:t>
            </w:r>
          </w:p>
        </w:tc>
      </w:tr>
      <w:tr>
        <w:tc>
          <w:tcPr>
            <w:tcW w:type="dxa" w:w="2880"/>
          </w:tcPr>
          <w:p>
            <w:r>
              <w:t>expiring_embed_link.url</w:t>
            </w:r>
          </w:p>
        </w:tc>
        <w:tc>
          <w:tcPr>
            <w:tcW w:type="dxa" w:w="2880"/>
          </w:tcPr>
          <w:p>
            <w:r>
              <w:t>string</w:t>
            </w:r>
          </w:p>
        </w:tc>
        <w:tc>
          <w:tcPr>
            <w:tcW w:type="dxa" w:w="2880"/>
          </w:tcPr>
          <w:p>
            <w:r>
              <w:t>Expiring embed URL constructed from file ID and tokens.</w:t>
            </w:r>
          </w:p>
        </w:tc>
      </w:tr>
      <w:tr>
        <w:tc>
          <w:tcPr>
            <w:tcW w:type="dxa" w:w="2880"/>
          </w:tcPr>
          <w:p>
            <w:r>
              <w:t>watermark_info</w:t>
            </w:r>
          </w:p>
        </w:tc>
        <w:tc>
          <w:tcPr>
            <w:tcW w:type="dxa" w:w="2880"/>
          </w:tcPr>
          <w:p>
            <w:r>
              <w:t>object</w:t>
            </w:r>
          </w:p>
        </w:tc>
        <w:tc>
          <w:tcPr>
            <w:tcW w:type="dxa" w:w="2880"/>
          </w:tcPr>
          <w:p>
            <w:r>
              <w:t>Watermark status info.</w:t>
            </w:r>
          </w:p>
        </w:tc>
      </w:tr>
      <w:tr>
        <w:tc>
          <w:tcPr>
            <w:tcW w:type="dxa" w:w="2880"/>
          </w:tcPr>
          <w:p>
            <w:r>
              <w:t>watermark_info.is_watermarked</w:t>
            </w:r>
          </w:p>
        </w:tc>
        <w:tc>
          <w:tcPr>
            <w:tcW w:type="dxa" w:w="2880"/>
          </w:tcPr>
          <w:p>
            <w:r>
              <w:t>boolean</w:t>
            </w:r>
          </w:p>
        </w:tc>
        <w:tc>
          <w:tcPr>
            <w:tcW w:type="dxa" w:w="2880"/>
          </w:tcPr>
          <w:p>
            <w:r>
              <w:t>Whether item has a watermark applied.</w:t>
            </w:r>
          </w:p>
        </w:tc>
      </w:tr>
      <w:tr>
        <w:tc>
          <w:tcPr>
            <w:tcW w:type="dxa" w:w="2880"/>
          </w:tcPr>
          <w:p>
            <w:r>
              <w:t>watermark_info.is_watermark_inherited</w:t>
            </w:r>
          </w:p>
        </w:tc>
        <w:tc>
          <w:tcPr>
            <w:tcW w:type="dxa" w:w="2880"/>
          </w:tcPr>
          <w:p>
            <w:r>
              <w:t>boolean</w:t>
            </w:r>
          </w:p>
        </w:tc>
        <w:tc>
          <w:tcPr>
            <w:tcW w:type="dxa" w:w="2880"/>
          </w:tcPr>
          <w:p>
            <w:r>
              <w:t>Whether watermark is inherited from a parent folder.</w:t>
            </w:r>
          </w:p>
        </w:tc>
      </w:tr>
      <w:tr>
        <w:tc>
          <w:tcPr>
            <w:tcW w:type="dxa" w:w="2880"/>
          </w:tcPr>
          <w:p>
            <w:r>
              <w:t>watermark_info.is_watermarked_by_access_policy</w:t>
            </w:r>
          </w:p>
        </w:tc>
        <w:tc>
          <w:tcPr>
            <w:tcW w:type="dxa" w:w="2880"/>
          </w:tcPr>
          <w:p>
            <w:r>
              <w:t>boolean</w:t>
            </w:r>
          </w:p>
        </w:tc>
        <w:tc>
          <w:tcPr>
            <w:tcW w:type="dxa" w:w="2880"/>
          </w:tcPr>
          <w:p>
            <w:r>
              <w:t>Whether watermark is enforced by an access policy.</w:t>
            </w:r>
          </w:p>
        </w:tc>
      </w:tr>
      <w:tr>
        <w:tc>
          <w:tcPr>
            <w:tcW w:type="dxa" w:w="2880"/>
          </w:tcPr>
          <w:p>
            <w:r>
              <w:t>is_accessible_via_shared_link</w:t>
            </w:r>
          </w:p>
        </w:tc>
        <w:tc>
          <w:tcPr>
            <w:tcW w:type="dxa" w:w="2880"/>
          </w:tcPr>
          <w:p>
            <w:r>
              <w:t>boolean</w:t>
            </w:r>
          </w:p>
        </w:tc>
        <w:tc>
          <w:tcPr>
            <w:tcW w:type="dxa" w:w="2880"/>
          </w:tcPr>
          <w:p>
            <w:r>
              <w:t>Whether file is accessible via direct shared link or parent shared link.</w:t>
            </w:r>
          </w:p>
        </w:tc>
      </w:tr>
      <w:tr>
        <w:tc>
          <w:tcPr>
            <w:tcW w:type="dxa" w:w="2880"/>
          </w:tcPr>
          <w:p>
            <w:r>
              <w:t>allowed_invitee_roles</w:t>
            </w:r>
          </w:p>
        </w:tc>
        <w:tc>
          <w:tcPr>
            <w:tcW w:type="dxa" w:w="2880"/>
          </w:tcPr>
          <w:p>
            <w:r>
              <w:t>array</w:t>
            </w:r>
          </w:p>
        </w:tc>
        <w:tc>
          <w:tcPr>
            <w:tcW w:type="dxa" w:w="2880"/>
          </w:tcPr>
          <w:p>
            <w:r>
              <w:t>Allowed invitee roles (enum array).</w:t>
            </w:r>
          </w:p>
        </w:tc>
      </w:tr>
      <w:tr>
        <w:tc>
          <w:tcPr>
            <w:tcW w:type="dxa" w:w="2880"/>
          </w:tcPr>
          <w:p>
            <w:r>
              <w:t>is_externally_owned</w:t>
            </w:r>
          </w:p>
        </w:tc>
        <w:tc>
          <w:tcPr>
            <w:tcW w:type="dxa" w:w="2880"/>
          </w:tcPr>
          <w:p>
            <w:r>
              <w:t>boolean</w:t>
            </w:r>
          </w:p>
        </w:tc>
        <w:tc>
          <w:tcPr>
            <w:tcW w:type="dxa" w:w="2880"/>
          </w:tcPr>
          <w:p>
            <w:r>
              <w:t>Whether file is owned by a user outside the authenticated enterprise.</w:t>
            </w:r>
          </w:p>
        </w:tc>
      </w:tr>
      <w:tr>
        <w:tc>
          <w:tcPr>
            <w:tcW w:type="dxa" w:w="2880"/>
          </w:tcPr>
          <w:p>
            <w:r>
              <w:t>has_collaborations</w:t>
            </w:r>
          </w:p>
        </w:tc>
        <w:tc>
          <w:tcPr>
            <w:tcW w:type="dxa" w:w="2880"/>
          </w:tcPr>
          <w:p>
            <w:r>
              <w:t>boolean</w:t>
            </w:r>
          </w:p>
        </w:tc>
        <w:tc>
          <w:tcPr>
            <w:tcW w:type="dxa" w:w="2880"/>
          </w:tcPr>
          <w:p>
            <w:r>
              <w:t>Whether file has collaborators.</w:t>
            </w:r>
          </w:p>
        </w:tc>
      </w:tr>
      <w:tr>
        <w:tc>
          <w:tcPr>
            <w:tcW w:type="dxa" w:w="2880"/>
          </w:tcPr>
          <w:p>
            <w:r>
              <w:t>metadata</w:t>
            </w:r>
          </w:p>
        </w:tc>
        <w:tc>
          <w:tcPr>
            <w:tcW w:type="dxa" w:w="2880"/>
          </w:tcPr>
          <w:p>
            <w:r>
              <w:t>object</w:t>
            </w:r>
          </w:p>
        </w:tc>
        <w:tc>
          <w:tcPr>
            <w:tcW w:type="dxa" w:w="2880"/>
          </w:tcPr>
          <w:p>
            <w:r>
              <w:t>Metadata map keyed by scope and template (structure varies).</w:t>
            </w:r>
          </w:p>
        </w:tc>
      </w:tr>
      <w:tr>
        <w:tc>
          <w:tcPr>
            <w:tcW w:type="dxa" w:w="2880"/>
          </w:tcPr>
          <w:p>
            <w:r>
              <w:t>expires_at</w:t>
            </w:r>
          </w:p>
        </w:tc>
        <w:tc>
          <w:tcPr>
            <w:tcW w:type="dxa" w:w="2880"/>
          </w:tcPr>
          <w:p>
            <w:r>
              <w:t>string</w:t>
            </w:r>
          </w:p>
        </w:tc>
        <w:tc>
          <w:tcPr>
            <w:tcW w:type="dxa" w:w="2880"/>
          </w:tcPr>
          <w:p>
            <w:r>
              <w:t>When the file will automatically be deleted.</w:t>
            </w:r>
          </w:p>
        </w:tc>
      </w:tr>
      <w:tr>
        <w:tc>
          <w:tcPr>
            <w:tcW w:type="dxa" w:w="2880"/>
          </w:tcPr>
          <w:p>
            <w:r>
              <w:t>representations</w:t>
            </w:r>
          </w:p>
        </w:tc>
        <w:tc>
          <w:tcPr>
            <w:tcW w:type="dxa" w:w="2880"/>
          </w:tcPr>
          <w:p>
            <w:r>
              <w:t>object</w:t>
            </w:r>
          </w:p>
        </w:tc>
        <w:tc>
          <w:tcPr>
            <w:tcW w:type="dxa" w:w="2880"/>
          </w:tcPr>
          <w:p>
            <w:r>
              <w:t>Representation entries for the file.</w:t>
            </w:r>
          </w:p>
        </w:tc>
      </w:tr>
      <w:tr>
        <w:tc>
          <w:tcPr>
            <w:tcW w:type="dxa" w:w="2880"/>
          </w:tcPr>
          <w:p>
            <w:r>
              <w:t>representations.entries</w:t>
            </w:r>
          </w:p>
        </w:tc>
        <w:tc>
          <w:tcPr>
            <w:tcW w:type="dxa" w:w="2880"/>
          </w:tcPr>
          <w:p>
            <w:r>
              <w:t>array</w:t>
            </w:r>
          </w:p>
        </w:tc>
        <w:tc>
          <w:tcPr>
            <w:tcW w:type="dxa" w:w="2880"/>
          </w:tcPr>
          <w:p>
            <w:r>
              <w:t>List of representation entries.</w:t>
            </w:r>
          </w:p>
        </w:tc>
      </w:tr>
      <w:tr>
        <w:tc>
          <w:tcPr>
            <w:tcW w:type="dxa" w:w="2880"/>
          </w:tcPr>
          <w:p>
            <w:r>
              <w:t>representations.entries[].content.url_template</w:t>
            </w:r>
          </w:p>
        </w:tc>
        <w:tc>
          <w:tcPr>
            <w:tcW w:type="dxa" w:w="2880"/>
          </w:tcPr>
          <w:p>
            <w:r>
              <w:t>string</w:t>
            </w:r>
          </w:p>
        </w:tc>
        <w:tc>
          <w:tcPr>
            <w:tcW w:type="dxa" w:w="2880"/>
          </w:tcPr>
          <w:p>
            <w:r>
              <w:t>Download URL template for the representation (requires replacing {+asset_path}).</w:t>
            </w:r>
          </w:p>
        </w:tc>
      </w:tr>
      <w:tr>
        <w:tc>
          <w:tcPr>
            <w:tcW w:type="dxa" w:w="2880"/>
          </w:tcPr>
          <w:p>
            <w:r>
              <w:t>representations.entries[].info.url</w:t>
            </w:r>
          </w:p>
        </w:tc>
        <w:tc>
          <w:tcPr>
            <w:tcW w:type="dxa" w:w="2880"/>
          </w:tcPr>
          <w:p>
            <w:r>
              <w:t>string</w:t>
            </w:r>
          </w:p>
        </w:tc>
        <w:tc>
          <w:tcPr>
            <w:tcW w:type="dxa" w:w="2880"/>
          </w:tcPr>
          <w:p>
            <w:r>
              <w:t>API URL for more info on the representation.</w:t>
            </w:r>
          </w:p>
        </w:tc>
      </w:tr>
      <w:tr>
        <w:tc>
          <w:tcPr>
            <w:tcW w:type="dxa" w:w="2880"/>
          </w:tcPr>
          <w:p>
            <w:r>
              <w:t>representations.entries[].properties</w:t>
            </w:r>
          </w:p>
        </w:tc>
        <w:tc>
          <w:tcPr>
            <w:tcW w:type="dxa" w:w="2880"/>
          </w:tcPr>
          <w:p>
            <w:r>
              <w:t>object</w:t>
            </w:r>
          </w:p>
        </w:tc>
        <w:tc>
          <w:tcPr>
            <w:tcW w:type="dxa" w:w="2880"/>
          </w:tcPr>
          <w:p>
            <w:r>
              <w:t>Representation properties (e.g., dimensions, paged, thumb).</w:t>
            </w:r>
          </w:p>
        </w:tc>
      </w:tr>
      <w:tr>
        <w:tc>
          <w:tcPr>
            <w:tcW w:type="dxa" w:w="2880"/>
          </w:tcPr>
          <w:p>
            <w:r>
              <w:t>representations.entries[].representation</w:t>
            </w:r>
          </w:p>
        </w:tc>
        <w:tc>
          <w:tcPr>
            <w:tcW w:type="dxa" w:w="2880"/>
          </w:tcPr>
          <w:p>
            <w:r>
              <w:t>string</w:t>
            </w:r>
          </w:p>
        </w:tc>
        <w:tc>
          <w:tcPr>
            <w:tcW w:type="dxa" w:w="2880"/>
          </w:tcPr>
          <w:p>
            <w:r>
              <w:t>File type of the returned representation.</w:t>
            </w:r>
          </w:p>
        </w:tc>
      </w:tr>
      <w:tr>
        <w:tc>
          <w:tcPr>
            <w:tcW w:type="dxa" w:w="2880"/>
          </w:tcPr>
          <w:p>
            <w:r>
              <w:t>representations.entries[].status.state</w:t>
            </w:r>
          </w:p>
        </w:tc>
        <w:tc>
          <w:tcPr>
            <w:tcW w:type="dxa" w:w="2880"/>
          </w:tcPr>
          <w:p>
            <w:r>
              <w:t>string</w:t>
            </w:r>
          </w:p>
        </w:tc>
        <w:tc>
          <w:tcPr>
            <w:tcW w:type="dxa" w:w="2880"/>
          </w:tcPr>
          <w:p>
            <w:r>
              <w:t>Representation status: success, viewable, pending, none.</w:t>
            </w:r>
          </w:p>
        </w:tc>
      </w:tr>
      <w:tr>
        <w:tc>
          <w:tcPr>
            <w:tcW w:type="dxa" w:w="2880"/>
          </w:tcPr>
          <w:p>
            <w:r>
              <w:t>classification</w:t>
            </w:r>
          </w:p>
        </w:tc>
        <w:tc>
          <w:tcPr>
            <w:tcW w:type="dxa" w:w="2880"/>
          </w:tcPr>
          <w:p>
            <w:r>
              <w:t>object</w:t>
            </w:r>
          </w:p>
        </w:tc>
        <w:tc>
          <w:tcPr>
            <w:tcW w:type="dxa" w:w="2880"/>
          </w:tcPr>
          <w:p>
            <w:r>
              <w:t>Classification info (name/definition/color).</w:t>
            </w:r>
          </w:p>
        </w:tc>
      </w:tr>
      <w:tr>
        <w:tc>
          <w:tcPr>
            <w:tcW w:type="dxa" w:w="2880"/>
          </w:tcPr>
          <w:p>
            <w:r>
              <w:t>uploader_display_name</w:t>
            </w:r>
          </w:p>
        </w:tc>
        <w:tc>
          <w:tcPr>
            <w:tcW w:type="dxa" w:w="2880"/>
          </w:tcPr>
          <w:p>
            <w:r>
              <w:t>string</w:t>
            </w:r>
          </w:p>
        </w:tc>
        <w:tc>
          <w:tcPr>
            <w:tcW w:type="dxa" w:w="2880"/>
          </w:tcPr>
          <w:p>
            <w:r>
              <w:t>Display name of uploader.</w:t>
            </w:r>
          </w:p>
        </w:tc>
      </w:tr>
      <w:tr>
        <w:tc>
          <w:tcPr>
            <w:tcW w:type="dxa" w:w="2880"/>
          </w:tcPr>
          <w:p>
            <w:r>
              <w:t>disposition_at</w:t>
            </w:r>
          </w:p>
        </w:tc>
        <w:tc>
          <w:tcPr>
            <w:tcW w:type="dxa" w:w="2880"/>
          </w:tcPr>
          <w:p>
            <w:r>
              <w:t>string</w:t>
            </w:r>
          </w:p>
        </w:tc>
        <w:tc>
          <w:tcPr>
            <w:tcW w:type="dxa" w:w="2880"/>
          </w:tcPr>
          <w:p>
            <w:r>
              <w:t>Retention expiration timestamp.</w:t>
            </w:r>
          </w:p>
        </w:tc>
      </w:tr>
      <w:tr>
        <w:tc>
          <w:tcPr>
            <w:tcW w:type="dxa" w:w="2880"/>
          </w:tcPr>
          <w:p>
            <w:r>
              <w:t>shared_link_permission_options</w:t>
            </w:r>
          </w:p>
        </w:tc>
        <w:tc>
          <w:tcPr>
            <w:tcW w:type="dxa" w:w="2880"/>
          </w:tcPr>
          <w:p>
            <w:r>
              <w:t>array</w:t>
            </w:r>
          </w:p>
        </w:tc>
        <w:tc>
          <w:tcPr>
            <w:tcW w:type="dxa" w:w="2880"/>
          </w:tcPr>
          <w:p>
            <w:r>
              <w:t>Shared link permission options (enum array).</w:t>
            </w:r>
          </w:p>
        </w:tc>
      </w:tr>
      <w:tr>
        <w:tc>
          <w:tcPr>
            <w:tcW w:type="dxa" w:w="2880"/>
          </w:tcPr>
          <w:p>
            <w:r>
              <w:t>is_associated_with_app_item</w:t>
            </w:r>
          </w:p>
        </w:tc>
        <w:tc>
          <w:tcPr>
            <w:tcW w:type="dxa" w:w="2880"/>
          </w:tcPr>
          <w:p>
            <w:r>
              <w:t>boolean</w:t>
            </w:r>
          </w:p>
        </w:tc>
        <w:tc>
          <w:tcPr>
            <w:tcW w:type="dxa" w:w="2880"/>
          </w:tcPr>
          <w:p>
            <w:r>
              <w:t>True if file or any ancestor is associated with at least one app item.</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'https://api.box.com/2.0/files/12345?fields=id,type,name' \</w:t>
        <w:br/>
        <w:t xml:space="preserve"> --header 'Accept: application/json' \</w:t>
        <w:br/>
        <w:t xml:space="preserve"> --header 'Content-Type: application/json' \</w:t>
        <w:br/>
        <w:t xml:space="preserve"> --header 'If-Match: 1' \</w:t>
        <w:br/>
        <w:t xml:space="preserve"> --data '{</w:t>
        <w:br/>
        <w:t xml:space="preserve"> "name": "NewFile.txt",</w:t>
        <w:br/>
        <w:t xml:space="preserve"> "description": "The latest reports. Automatically updated",</w:t>
        <w:br/>
        <w:t xml:space="preserve"> "shared_link": {</w:t>
        <w:br/>
        <w:t xml:space="preserve"> "access": "open",</w:t>
        <w:br/>
        <w:t xml:space="preserve"> "password": "do-n8t-use-this-Password"</w:t>
        <w:br/>
        <w:t xml:space="preserve">    }</w:t>
        <w:br/>
        <w:t xml:space="preserve">  }'</w:t>
      </w:r>
    </w:p>
    <w:p>
      <w:pPr>
        <w:pStyle w:val="Heading3"/>
      </w:pPr>
      <w:r>
        <w:t>Example Usage</w:t>
      </w:r>
    </w:p>
    <w:p>
      <w:pPr>
        <w:pStyle w:val="Heading3"/>
      </w:pPr>
      <w:r>
        <w:t>Example 1: Rename a file</w:t>
      </w:r>
    </w:p>
    <w:p>
      <w:r>
        <w:rPr>
          <w:b/>
          <w:color w:val="666666"/>
          <w:sz w:val="16"/>
        </w:rPr>
        <w:t>[bash]</w:t>
      </w:r>
    </w:p>
    <w:p>
      <w:pPr>
        <w:shd w:fill="F2F2F2" w:val="clear"/>
      </w:pPr>
      <w:r>
        <w:rPr>
          <w:rFonts w:ascii="Courier New" w:hAnsi="Courier New"/>
          <w:sz w:val="17"/>
        </w:rPr>
        <w:t>curl -i --request PUT 'https://api.box.com/2.0/files/12345' \</w:t>
        <w:br/>
        <w:t xml:space="preserve"> --header 'Accept: application/json' \</w:t>
        <w:br/>
        <w:t xml:space="preserve"> --header 'Content-Type: application/json' \</w:t>
        <w:br/>
        <w:t xml:space="preserve"> --data '{</w:t>
        <w:br/>
        <w:t xml:space="preserve"> "name": "NewFile.txt"</w:t>
        <w:br/>
        <w:t xml:space="preserve">  }'</w:t>
      </w:r>
    </w:p>
    <w:p>
      <w:pPr>
        <w:pStyle w:val="Heading3"/>
      </w:pPr>
      <w:r>
        <w:t>Example 2: Move a file to a different folder</w:t>
      </w:r>
    </w:p>
    <w:p>
      <w:r>
        <w:rPr>
          <w:b/>
          <w:color w:val="666666"/>
          <w:sz w:val="16"/>
        </w:rPr>
        <w:t>[bash]</w:t>
      </w:r>
    </w:p>
    <w:p>
      <w:pPr>
        <w:shd w:fill="F2F2F2" w:val="clear"/>
      </w:pPr>
      <w:r>
        <w:rPr>
          <w:rFonts w:ascii="Courier New" w:hAnsi="Courier New"/>
          <w:sz w:val="17"/>
        </w:rPr>
        <w:t>curl -i --request PUT 'https://api.box.com/2.0/files/12345' \</w:t>
        <w:br/>
        <w:t xml:space="preserve"> --header 'Accept: application/json' \</w:t>
        <w:br/>
        <w:t xml:space="preserve"> --header 'Content-Type: application/json' \</w:t>
        <w:br/>
        <w:t xml:space="preserve"> --data '{</w:t>
        <w:br/>
        <w:t xml:space="preserve"> "parent": {</w:t>
        <w:br/>
        <w:t xml:space="preserve"> "id": "123"</w:t>
        <w:br/>
        <w:t xml:space="preserve">    }</w:t>
        <w:br/>
        <w:t xml:space="preserve">  }'</w:t>
      </w:r>
    </w:p>
    <w:p>
      <w:pPr>
        <w:pStyle w:val="Heading3"/>
      </w:pPr>
      <w:r>
        <w:t>Example 3: Create a shared link using enterprise default access</w:t>
      </w:r>
    </w:p>
    <w:p>
      <w:r>
        <w:rPr>
          <w:b/>
          <w:color w:val="666666"/>
          <w:sz w:val="16"/>
        </w:rPr>
        <w:t>[bash]</w:t>
      </w:r>
    </w:p>
    <w:p>
      <w:pPr>
        <w:shd w:fill="F2F2F2" w:val="clear"/>
      </w:pPr>
      <w:r>
        <w:rPr>
          <w:rFonts w:ascii="Courier New" w:hAnsi="Courier New"/>
          <w:sz w:val="17"/>
        </w:rPr>
        <w:t>curl -i --request PUT 'https://api.box.com/2.0/files/12345' \</w:t>
        <w:br/>
        <w:t xml:space="preserve"> --header 'Accept: application/json' \</w:t>
        <w:br/>
        <w:t xml:space="preserve"> --header 'Content-Type: application/json' \</w:t>
        <w:br/>
        <w:t xml:space="preserve"> --data '{</w:t>
        <w:br/>
        <w:t xml:space="preserve"> "shared_link": {}</w:t>
        <w:br/>
        <w:t xml:space="preserve">  }'</w:t>
      </w:r>
    </w:p>
    <w:p>
      <w:pPr>
        <w:pStyle w:val="Heading3"/>
      </w:pPr>
      <w:r>
        <w:t>Behavior</w:t>
      </w:r>
    </w:p>
    <w:p>
      <w:pPr>
        <w:pStyle w:val="ListBullet"/>
      </w:pPr>
      <w:r>
        <w:t>Validates file_id and the caller’s permissions to update the file (and destination folder if moving).</w:t>
      </w:r>
    </w:p>
    <w:p>
      <w:pPr>
        <w:pStyle w:val="ListBullet"/>
      </w:pPr>
      <w:r>
        <w:t>Applies any provided updates (rename, move, shared link changes, lock changes, retention/disposition settings, etc.).</w:t>
      </w:r>
    </w:p>
    <w:p>
      <w:pPr>
        <w:pStyle w:val="ListBullet"/>
      </w:pPr>
      <w:r>
        <w:t>If If-Match is provided, the update only proceeds if the etag still matches; otherwise returns 412.</w:t>
      </w:r>
    </w:p>
    <w:p>
      <w:pPr>
        <w:pStyle w:val="ListBullet"/>
      </w:pPr>
      <w:r>
        <w:t>Returns the updated file object (fields may be limited unless fields is specified).</w:t>
      </w:r>
    </w:p>
    <w:p>
      <w:pPr>
        <w:pStyle w:val="Heading3"/>
      </w:pPr>
      <w:r>
        <w:t>Notes</w:t>
      </w:r>
    </w:p>
    <w:p>
      <w:pPr>
        <w:pStyle w:val="ListBullet"/>
      </w:pPr>
      <w:r>
        <w:t>fields changes the response shape: you must explicitly request standard fields if you want them included.</w:t>
      </w:r>
    </w:p>
    <w:p>
      <w:pPr>
        <w:pStyle w:val="ListBullet"/>
      </w:pPr>
      <w:r>
        <w:t>A shared link can be created with default enterprise settings by sending {"shared_link": {}}.</w:t>
      </w:r>
    </w:p>
    <w:p>
      <w:pPr>
        <w:pStyle w:val="ListBullet"/>
      </w:pPr>
      <w:r>
        <w:t>Setting shared_link.password to null removes the password.</w:t>
      </w:r>
    </w:p>
    <w:p>
      <w:pPr>
        <w:pStyle w:val="ListBullet"/>
      </w:pPr>
      <w:r>
        <w:t>shared_link.password can only be set when shared_link.access is open.</w:t>
      </w:r>
    </w:p>
    <w:p>
      <w:pPr>
        <w:pStyle w:val="ListBullet"/>
      </w:pPr>
      <w:r>
        <w:t>Tags have limits: 100 tags per item and 10,000 unique tags per enterprise.</w:t>
      </w:r>
    </w:p>
    <w:p>
      <w:pPr>
        <w:pStyle w:val="Heading3"/>
      </w:pPr>
      <w:r>
        <w:t>Gotchas</w:t>
      </w:r>
    </w:p>
    <w:p>
      <w:pPr>
        <w:pStyle w:val="ListBullet"/>
      </w:pPr>
      <w:r>
        <w:t>File name uniqueness is checked case-insensitively within the parent folder.</w:t>
      </w:r>
    </w:p>
    <w:p>
      <w:pPr>
        <w:pStyle w:val="ListBullet"/>
      </w:pPr>
      <w:r>
        <w:t>Custom shared_link.vanity_name URLs are easier to guess and should not be used for sensitive content.</w:t>
      </w:r>
    </w:p>
    <w:p>
      <w:pPr>
        <w:pStyle w:val="ListBullet"/>
      </w:pPr>
      <w:r>
        <w:t>Moving to a non-root folder is not allowed when parent.user_id is present; when user_id is provided, parent folder id should be zero.</w:t>
      </w:r>
    </w:p>
    <w:p>
      <w:pPr>
        <w:pStyle w:val="Heading3"/>
      </w:pPr>
      <w:r>
        <w:t>Error Handling</w:t>
      </w:r>
    </w:p>
    <w:p>
      <w:pPr>
        <w:pStyle w:val="ListBullet"/>
      </w:pPr>
      <w:r>
        <w:t>400 Bad Request: New retention time exceeds maximum retention length.</w:t>
      </w:r>
    </w:p>
    <w:p>
      <w:pPr>
        <w:pStyle w:val="ListBullet"/>
      </w:pPr>
      <w:r>
        <w:t>401 Unauthorized: Missing/unrecognized access token.</w:t>
      </w:r>
    </w:p>
    <w:p>
      <w:pPr>
        <w:pStyle w:val="ListBullet"/>
      </w:pPr>
      <w:r>
        <w:t>403 Forbidden: Insufficient permissions or retention/policy constraints preventing the update.</w:t>
      </w:r>
    </w:p>
    <w:p>
      <w:pPr>
        <w:pStyle w:val="ListBullet"/>
      </w:pPr>
      <w:r>
        <w:t>404 Not Found: File not found or not accessible to the user.</w:t>
      </w:r>
    </w:p>
    <w:p>
      <w:pPr>
        <w:pStyle w:val="ListBullet"/>
      </w:pPr>
      <w:r>
        <w:t>405 Method Not Allowed: file_id format not recognized.</w:t>
      </w:r>
    </w:p>
    <w:p>
      <w:pPr>
        <w:pStyle w:val="ListBullet"/>
      </w:pPr>
      <w:r>
        <w:t>412 Precondition Failed: If-Match does not match current etag.</w:t>
      </w:r>
    </w:p>
    <w:p>
      <w:pPr>
        <w:pStyle w:val="ListBullet"/>
      </w:pPr>
      <w:r>
        <w:t>Default: Unexpected client error (Box error object).</w:t>
      </w:r>
    </w:p>
    <w:p>
      <w:pPr>
        <w:pStyle w:val="Heading3"/>
      </w:pPr>
      <w:r>
        <w:t>Related files actions</w:t>
      </w:r>
    </w:p>
    <w:p>
      <w:pPr>
        <w:pStyle w:val="ListBullet"/>
      </w:pPr>
      <w:r>
        <w:t>[DELETE] Remove a File's Classification — /files/{{fileId}}/metadata/enterprise/securityClassification-6VMVochwUWo</w:t>
      </w:r>
    </w:p>
    <w:p>
      <w:pPr>
        <w:pStyle w:val="ListBullet"/>
      </w:pPr>
      <w:r>
        <w:t>[PUT] Update a File’s Security Classification Metadata — /files/{{fileId}}/metadata/enterprise/securityClassification-6VMVochwUWo</w:t>
      </w:r>
    </w:p>
    <w:p>
      <w:pPr>
        <w:pStyle w:val="ListBullet"/>
      </w:pPr>
      <w:r>
        <w:t>[GET] Download a File's Content — /files/{{fileId}}/content</w:t>
      </w:r>
    </w:p>
    <w:p>
      <w:pPr>
        <w:pStyle w:val="ListBullet"/>
      </w:pPr>
      <w:r>
        <w:t>[POST] Copy a File — /files/{{fileId}}/copy</w:t>
      </w:r>
    </w:p>
    <w:p>
      <w:pPr>
        <w:pStyle w:val="ListBullet"/>
      </w:pPr>
      <w:r>
        <w:t>[DELETE] Delete a File — /files/{{fileId}}</w:t>
      </w:r>
    </w:p>
    <w:p>
      <w:pPr>
        <w:pStyle w:val="ListBullet"/>
      </w:pPr>
      <w:r>
        <w:t>[GET] Get a File's Information — /files/{{fileId}}</w:t>
      </w:r>
    </w:p>
    <w:p>
      <w:r>
        <w:br w:type="page"/>
      </w:r>
    </w:p>
    <w:p>
      <w:pPr>
        <w:pStyle w:val="Heading2"/>
      </w:pPr>
      <w:r>
        <w:t>87. [POST] Create a Folder Lock</w:t>
      </w:r>
    </w:p>
    <w:p>
      <w:r>
        <w:rPr>
          <w:b/>
        </w:rPr>
        <w:t xml:space="preserve">Endpoint: </w:t>
      </w:r>
      <w:r>
        <w:rPr>
          <w:rFonts w:ascii="Courier New" w:hAnsi="Courier New"/>
          <w:sz w:val="18"/>
        </w:rPr>
        <w:t>/folder_locks</w:t>
      </w:r>
    </w:p>
    <w:p>
      <w:pPr>
        <w:pStyle w:val="Heading3"/>
      </w:pPr>
      <w:r>
        <w:t>Prerequisites</w:t>
      </w:r>
    </w:p>
    <w:p>
      <w:pPr>
        <w:pStyle w:val="ListBullet"/>
      </w:pPr>
      <w:r>
        <w:t>You must be authenticated as the owner or co-owner of the folder to create a lock on it.</w:t>
      </w:r>
    </w:p>
    <w:p>
      <w:pPr>
        <w:pStyle w:val="Heading3"/>
      </w:pPr>
      <w:r>
        <w:t>Method</w:t>
      </w:r>
    </w:p>
    <w:p>
      <w:r>
        <w:t>POST</w:t>
      </w:r>
    </w:p>
    <w:p>
      <w:pPr>
        <w:pStyle w:val="Heading3"/>
      </w:pPr>
      <w:r>
        <w:t>URL</w:t>
      </w:r>
    </w:p>
    <w:p>
      <w:r>
        <w:t>https://api.box.com/2.0/folder_locks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folder lock on a folder, preventing it from being moved and/or deleted, depending on the locked operations specified.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locked_operations</w:t>
            </w:r>
          </w:p>
        </w:tc>
        <w:tc>
          <w:tcPr>
            <w:tcW w:type="dxa" w:w="2880"/>
          </w:tcPr>
          <w:p>
            <w:r>
              <w:t>object</w:t>
            </w:r>
          </w:p>
        </w:tc>
        <w:tc>
          <w:tcPr>
            <w:tcW w:type="dxa" w:w="2880"/>
          </w:tcPr>
          <w:p>
            <w:r>
              <w:t>Operations to lock on the folder.</w:t>
            </w:r>
          </w:p>
        </w:tc>
      </w:tr>
      <w:tr>
        <w:tc>
          <w:tcPr>
            <w:tcW w:type="dxa" w:w="2880"/>
          </w:tcPr>
          <w:p>
            <w:r>
              <w:t>locked_operations.move</w:t>
            </w:r>
          </w:p>
        </w:tc>
        <w:tc>
          <w:tcPr>
            <w:tcW w:type="dxa" w:w="2880"/>
          </w:tcPr>
          <w:p>
            <w:r>
              <w:t>boolean</w:t>
            </w:r>
          </w:p>
        </w:tc>
        <w:tc>
          <w:tcPr>
            <w:tcW w:type="dxa" w:w="2880"/>
          </w:tcPr>
          <w:p>
            <w:r>
              <w:t>Whether moving the folder should be locked. Example: true.</w:t>
            </w:r>
          </w:p>
        </w:tc>
      </w:tr>
      <w:tr>
        <w:tc>
          <w:tcPr>
            <w:tcW w:type="dxa" w:w="2880"/>
          </w:tcPr>
          <w:p>
            <w:r>
              <w:t>locked_operations.delete</w:t>
            </w:r>
          </w:p>
        </w:tc>
        <w:tc>
          <w:tcPr>
            <w:tcW w:type="dxa" w:w="2880"/>
          </w:tcPr>
          <w:p>
            <w:r>
              <w:t>boolean</w:t>
            </w:r>
          </w:p>
        </w:tc>
        <w:tc>
          <w:tcPr>
            <w:tcW w:type="dxa" w:w="2880"/>
          </w:tcPr>
          <w:p>
            <w:r>
              <w:t>Whether deleting the folder should be locked. Example: true.</w:t>
            </w:r>
          </w:p>
        </w:tc>
      </w:tr>
      <w:tr>
        <w:tc>
          <w:tcPr>
            <w:tcW w:type="dxa" w:w="2880"/>
          </w:tcPr>
          <w:p>
            <w:r>
              <w:t>folder</w:t>
            </w:r>
          </w:p>
        </w:tc>
        <w:tc>
          <w:tcPr>
            <w:tcW w:type="dxa" w:w="2880"/>
          </w:tcPr>
          <w:p>
            <w:r>
              <w:t>object</w:t>
            </w:r>
          </w:p>
        </w:tc>
        <w:tc>
          <w:tcPr>
            <w:tcW w:type="dxa" w:w="2880"/>
          </w:tcPr>
          <w:p>
            <w:r>
              <w:t>The folder to apply the lock to.</w:t>
            </w:r>
          </w:p>
        </w:tc>
      </w:tr>
      <w:tr>
        <w:tc>
          <w:tcPr>
            <w:tcW w:type="dxa" w:w="2880"/>
          </w:tcPr>
          <w:p>
            <w:r>
              <w:t>folder.type</w:t>
            </w:r>
          </w:p>
        </w:tc>
        <w:tc>
          <w:tcPr>
            <w:tcW w:type="dxa" w:w="2880"/>
          </w:tcPr>
          <w:p>
            <w:r>
              <w:t>string</w:t>
            </w:r>
          </w:p>
        </w:tc>
        <w:tc>
          <w:tcPr>
            <w:tcW w:type="dxa" w:w="2880"/>
          </w:tcPr>
          <w:p>
            <w:r>
              <w:t>The content type the lock is being applied to. Only folder is supported. Example: "folder".</w:t>
            </w:r>
          </w:p>
        </w:tc>
      </w:tr>
      <w:tr>
        <w:tc>
          <w:tcPr>
            <w:tcW w:type="dxa" w:w="2880"/>
          </w:tcPr>
          <w:p>
            <w:r>
              <w:t>folder.id</w:t>
            </w:r>
          </w:p>
        </w:tc>
        <w:tc>
          <w:tcPr>
            <w:tcW w:type="dxa" w:w="2880"/>
          </w:tcPr>
          <w:p>
            <w:r>
              <w:t>string</w:t>
            </w:r>
          </w:p>
        </w:tc>
        <w:tc>
          <w:tcPr>
            <w:tcW w:type="dxa" w:w="2880"/>
          </w:tcPr>
          <w:p>
            <w:r>
              <w:t>The ID of the folder to lock. Example: "1234567890".</w:t>
            </w:r>
          </w:p>
        </w:tc>
      </w:tr>
    </w:tbl>
    <w:p/>
    <w:p>
      <w:pPr>
        <w:pStyle w:val="Heading3"/>
      </w:pPr>
      <w:r>
        <w:t>Response</w:t>
      </w:r>
    </w:p>
    <w:p>
      <w:pPr>
        <w:pStyle w:val="Heading3"/>
      </w:pPr>
      <w:r>
        <w:t>Success Response (200 OK)</w:t>
      </w:r>
    </w:p>
    <w:p>
      <w:r>
        <w:t>Returns the created folder lock, including the user who applied it and the operations locked.</w:t>
      </w:r>
    </w:p>
    <w:p>
      <w:r>
        <w:rPr>
          <w:b/>
          <w:color w:val="666666"/>
          <w:sz w:val="16"/>
        </w:rPr>
        <w:t>[json]</w:t>
      </w:r>
    </w:p>
    <w:p>
      <w:pPr>
        <w:shd w:fill="F2F2F2" w:val="clear"/>
      </w:pPr>
      <w:r>
        <w:rPr>
          <w:rFonts w:ascii="Courier New" w:hAnsi="Courier New"/>
          <w:sz w:val="17"/>
        </w:rPr>
        <w:t>{</w:t>
        <w:br/>
        <w:t xml:space="preserve"> "folder": {</w:t>
        <w:br/>
        <w:t xml:space="preserve"> "id": "1234567890",</w:t>
        <w:br/>
        <w:t xml:space="preserve"> "etag": "1",</w:t>
        <w:br/>
        <w:t xml:space="preserve"> "type": "folder",</w:t>
        <w:br/>
        <w:t xml:space="preserve"> "sequence_id": "0",</w:t>
        <w:br/>
        <w:t xml:space="preserve"> "name": "Projects"</w:t>
        <w:br/>
        <w:t xml:space="preserve"> },</w:t>
        <w:br/>
        <w:t xml:space="preserve"> "id": "12345678",</w:t>
        <w:br/>
        <w:t xml:space="preserve"> "type": "folder_lock",</w:t>
        <w:br/>
        <w:t xml:space="preserve"> "created_by": {</w:t>
        <w:br/>
        <w:t xml:space="preserve"> "id": "11111111",</w:t>
        <w:br/>
        <w:t xml:space="preserve"> "type": "user"</w:t>
        <w:br/>
        <w:t xml:space="preserve"> },</w:t>
        <w:br/>
        <w:t xml:space="preserve"> "created_at": "2020-09-14T23:12:53Z",</w:t>
        <w:br/>
        <w:t xml:space="preserve"> "locked_operations": {</w:t>
        <w:br/>
        <w:t xml:space="preserve"> "move": true,</w:t>
        <w:br/>
        <w:t xml:space="preserve"> "delete": true</w:t>
        <w:br/>
        <w:t xml:space="preserve"> },</w:t>
        <w:br/>
        <w:t xml:space="preserve"> "lock_type": "freeze"</w:t>
        <w:br/>
        <w:t>}</w:t>
      </w:r>
    </w:p>
    <w:p>
      <w:pPr>
        <w:pStyle w:val="Heading3"/>
      </w:pPr>
      <w:r>
        <w:t>Error Response (400 Bad Request)</w:t>
      </w:r>
    </w:p>
    <w:p>
      <w:r>
        <w:t>Returned when the request body is not valid (e.g., schema_validation_failed).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"bad_request",</w:t>
        <w:br/>
        <w:t xml:space="preserve"> "message": "schema_validation_failed",</w:t>
        <w:br/>
        <w:t xml:space="preserve"> "context_info": {},</w:t>
        <w:br/>
        <w:t xml:space="preserve"> "help_url": "https://developer.box.com/guides/api-calls/permissions-and-errors/common-errors/",</w:t>
        <w:br/>
        <w:t xml:space="preserve"> "request_id": "abcdef123456"</w:t>
        <w:br/>
        <w:t>}</w:t>
      </w:r>
    </w:p>
    <w:p>
      <w:pPr>
        <w:pStyle w:val="Heading3"/>
      </w:pPr>
      <w:r>
        <w:t>Error Response (404 Not Found)</w:t>
      </w:r>
    </w:p>
    <w:p>
      <w:r>
        <w:t>Returned when the folder was not found, the user does not have access, or the caller is not an owner/co-owner.</w:t>
      </w:r>
    </w:p>
    <w:p>
      <w:r>
        <w:rPr>
          <w:b/>
          <w:color w:val="666666"/>
          <w:sz w:val="16"/>
        </w:rPr>
        <w:t>[json]</w:t>
      </w:r>
    </w:p>
    <w:p>
      <w:pPr>
        <w:shd w:fill="F2F2F2" w:val="clear"/>
      </w:pPr>
      <w:r>
        <w:rPr>
          <w:rFonts w:ascii="Courier New" w:hAnsi="Courier New"/>
          <w:sz w:val="17"/>
        </w:rPr>
        <w:t>{</w:t>
        <w:br/>
        <w:t xml:space="preserve"> "type": "error",</w:t>
        <w:br/>
        <w:t xml:space="preserve"> "status": 404,</w:t>
        <w:br/>
        <w:t xml:space="preserve"> "code": "not_found",</w:t>
        <w:br/>
        <w:t xml:space="preserve"> "message": "not_found",</w:t>
        <w:br/>
        <w:t xml:space="preserve"> "context_info": {},</w:t>
        <w:br/>
        <w:t xml:space="preserve"> "help_url": "https://developer.box.com/guides/api-calls/permissions-and-errors/common-errors/",</w:t>
        <w:br/>
        <w:t xml:space="preserve"> "request_id": "abcdef123456"</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"bad_request",</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folder</w:t>
            </w:r>
          </w:p>
        </w:tc>
        <w:tc>
          <w:tcPr>
            <w:tcW w:type="dxa" w:w="2880"/>
          </w:tcPr>
          <w:p>
            <w:r>
              <w:t>object</w:t>
            </w:r>
          </w:p>
        </w:tc>
        <w:tc>
          <w:tcPr>
            <w:tcW w:type="dxa" w:w="2880"/>
          </w:tcPr>
          <w:p>
            <w:r>
              <w:t>The folder the lock was applied to.</w:t>
            </w:r>
          </w:p>
        </w:tc>
      </w:tr>
      <w:tr>
        <w:tc>
          <w:tcPr>
            <w:tcW w:type="dxa" w:w="2880"/>
          </w:tcPr>
          <w:p>
            <w:r>
              <w:t>folder.id</w:t>
            </w:r>
          </w:p>
        </w:tc>
        <w:tc>
          <w:tcPr>
            <w:tcW w:type="dxa" w:w="2880"/>
          </w:tcPr>
          <w:p>
            <w:r>
              <w:t>string</w:t>
            </w:r>
          </w:p>
        </w:tc>
        <w:tc>
          <w:tcPr>
            <w:tcW w:type="dxa" w:w="2880"/>
          </w:tcPr>
          <w:p>
            <w:r>
              <w:t>The unique identifier for the folder.</w:t>
            </w:r>
          </w:p>
        </w:tc>
      </w:tr>
      <w:tr>
        <w:tc>
          <w:tcPr>
            <w:tcW w:type="dxa" w:w="2880"/>
          </w:tcPr>
          <w:p>
            <w:r>
              <w:t>folder.etag</w:t>
            </w:r>
          </w:p>
        </w:tc>
        <w:tc>
          <w:tcPr>
            <w:tcW w:type="dxa" w:w="2880"/>
          </w:tcPr>
          <w:p>
            <w:r>
              <w:t>string</w:t>
            </w:r>
          </w:p>
        </w:tc>
        <w:tc>
          <w:tcPr>
            <w:tcW w:type="dxa" w:w="2880"/>
          </w:tcPr>
          <w:p>
            <w:r>
              <w:t>The HTTP etag of the folder (used with If-Match / If-None-Match in some endpoints).</w:t>
            </w:r>
          </w:p>
        </w:tc>
      </w:tr>
      <w:tr>
        <w:tc>
          <w:tcPr>
            <w:tcW w:type="dxa" w:w="2880"/>
          </w:tcPr>
          <w:p>
            <w:r>
              <w:t>folder.type</w:t>
            </w:r>
          </w:p>
        </w:tc>
        <w:tc>
          <w:tcPr>
            <w:tcW w:type="dxa" w:w="2880"/>
          </w:tcPr>
          <w:p>
            <w:r>
              <w:t>string</w:t>
            </w:r>
          </w:p>
        </w:tc>
        <w:tc>
          <w:tcPr>
            <w:tcW w:type="dxa" w:w="2880"/>
          </w:tcPr>
          <w:p>
            <w:r>
              <w:t>Always folder.</w:t>
            </w:r>
          </w:p>
        </w:tc>
      </w:tr>
      <w:tr>
        <w:tc>
          <w:tcPr>
            <w:tcW w:type="dxa" w:w="2880"/>
          </w:tcPr>
          <w:p>
            <w:r>
              <w:t>folder.sequence_id</w:t>
            </w:r>
          </w:p>
        </w:tc>
        <w:tc>
          <w:tcPr>
            <w:tcW w:type="dxa" w:w="2880"/>
          </w:tcPr>
          <w:p>
            <w:r>
              <w:t>string</w:t>
            </w:r>
          </w:p>
        </w:tc>
        <w:tc>
          <w:tcPr>
            <w:tcW w:type="dxa" w:w="2880"/>
          </w:tcPr>
          <w:p>
            <w:r>
              <w:t>Sequence ID of the folder (may be present).</w:t>
            </w:r>
          </w:p>
        </w:tc>
      </w:tr>
      <w:tr>
        <w:tc>
          <w:tcPr>
            <w:tcW w:type="dxa" w:w="2880"/>
          </w:tcPr>
          <w:p>
            <w:r>
              <w:t>folder.name</w:t>
            </w:r>
          </w:p>
        </w:tc>
        <w:tc>
          <w:tcPr>
            <w:tcW w:type="dxa" w:w="2880"/>
          </w:tcPr>
          <w:p>
            <w:r>
              <w:t>string</w:t>
            </w:r>
          </w:p>
        </w:tc>
        <w:tc>
          <w:tcPr>
            <w:tcW w:type="dxa" w:w="2880"/>
          </w:tcPr>
          <w:p>
            <w:r>
              <w:t>Name of the folder.</w:t>
            </w:r>
          </w:p>
        </w:tc>
      </w:tr>
      <w:tr>
        <w:tc>
          <w:tcPr>
            <w:tcW w:type="dxa" w:w="2880"/>
          </w:tcPr>
          <w:p>
            <w:r>
              <w:t>id</w:t>
            </w:r>
          </w:p>
        </w:tc>
        <w:tc>
          <w:tcPr>
            <w:tcW w:type="dxa" w:w="2880"/>
          </w:tcPr>
          <w:p>
            <w:r>
              <w:t>string</w:t>
            </w:r>
          </w:p>
        </w:tc>
        <w:tc>
          <w:tcPr>
            <w:tcW w:type="dxa" w:w="2880"/>
          </w:tcPr>
          <w:p>
            <w:r>
              <w:t>The unique identifier for this folder lock. Example: "12345678".</w:t>
            </w:r>
          </w:p>
        </w:tc>
      </w:tr>
      <w:tr>
        <w:tc>
          <w:tcPr>
            <w:tcW w:type="dxa" w:w="2880"/>
          </w:tcPr>
          <w:p>
            <w:r>
              <w:t>type</w:t>
            </w:r>
          </w:p>
        </w:tc>
        <w:tc>
          <w:tcPr>
            <w:tcW w:type="dxa" w:w="2880"/>
          </w:tcPr>
          <w:p>
            <w:r>
              <w:t>string</w:t>
            </w:r>
          </w:p>
        </w:tc>
        <w:tc>
          <w:tcPr>
            <w:tcW w:type="dxa" w:w="2880"/>
          </w:tcPr>
          <w:p>
            <w:r>
              <w:t>The object type, always folder_lock. Example: "folder_lock".</w:t>
            </w:r>
          </w:p>
        </w:tc>
      </w:tr>
      <w:tr>
        <w:tc>
          <w:tcPr>
            <w:tcW w:type="dxa" w:w="2880"/>
          </w:tcPr>
          <w:p>
            <w:r>
              <w:t>created_by</w:t>
            </w:r>
          </w:p>
        </w:tc>
        <w:tc>
          <w:tcPr>
            <w:tcW w:type="dxa" w:w="2880"/>
          </w:tcPr>
          <w:p>
            <w:r>
              <w:t>object</w:t>
            </w:r>
          </w:p>
        </w:tc>
        <w:tc>
          <w:tcPr>
            <w:tcW w:type="dxa" w:w="2880"/>
          </w:tcPr>
          <w:p>
            <w:r>
              <w:t>The user who created the lock.</w:t>
            </w:r>
          </w:p>
        </w:tc>
      </w:tr>
      <w:tr>
        <w:tc>
          <w:tcPr>
            <w:tcW w:type="dxa" w:w="2880"/>
          </w:tcPr>
          <w:p>
            <w:r>
              <w:t>created_by.id</w:t>
            </w:r>
          </w:p>
        </w:tc>
        <w:tc>
          <w:tcPr>
            <w:tcW w:type="dxa" w:w="2880"/>
          </w:tcPr>
          <w:p>
            <w:r>
              <w:t>string</w:t>
            </w:r>
          </w:p>
        </w:tc>
        <w:tc>
          <w:tcPr>
            <w:tcW w:type="dxa" w:w="2880"/>
          </w:tcPr>
          <w:p>
            <w:r>
              <w:t>The unique identifier for this user.</w:t>
            </w:r>
          </w:p>
        </w:tc>
      </w:tr>
      <w:tr>
        <w:tc>
          <w:tcPr>
            <w:tcW w:type="dxa" w:w="2880"/>
          </w:tcPr>
          <w:p>
            <w:r>
              <w:t>created_by.type</w:t>
            </w:r>
          </w:p>
        </w:tc>
        <w:tc>
          <w:tcPr>
            <w:tcW w:type="dxa" w:w="2880"/>
          </w:tcPr>
          <w:p>
            <w:r>
              <w:t>string</w:t>
            </w:r>
          </w:p>
        </w:tc>
        <w:tc>
          <w:tcPr>
            <w:tcW w:type="dxa" w:w="2880"/>
          </w:tcPr>
          <w:p>
            <w:r>
              <w:t>Always user.</w:t>
            </w:r>
          </w:p>
        </w:tc>
      </w:tr>
      <w:tr>
        <w:tc>
          <w:tcPr>
            <w:tcW w:type="dxa" w:w="2880"/>
          </w:tcPr>
          <w:p>
            <w:r>
              <w:t>created_at</w:t>
            </w:r>
          </w:p>
        </w:tc>
        <w:tc>
          <w:tcPr>
            <w:tcW w:type="dxa" w:w="2880"/>
          </w:tcPr>
          <w:p>
            <w:r>
              <w:t>string</w:t>
            </w:r>
          </w:p>
        </w:tc>
        <w:tc>
          <w:tcPr>
            <w:tcW w:type="dxa" w:w="2880"/>
          </w:tcPr>
          <w:p>
            <w:r>
              <w:t>When the folder lock object was created (timestamp). Example: "2020-09-14T23:12:53Z".</w:t>
            </w:r>
          </w:p>
        </w:tc>
      </w:tr>
      <w:tr>
        <w:tc>
          <w:tcPr>
            <w:tcW w:type="dxa" w:w="2880"/>
          </w:tcPr>
          <w:p>
            <w:r>
              <w:t>locked_operations</w:t>
            </w:r>
          </w:p>
        </w:tc>
        <w:tc>
          <w:tcPr>
            <w:tcW w:type="dxa" w:w="2880"/>
          </w:tcPr>
          <w:p>
            <w:r>
              <w:t>object</w:t>
            </w:r>
          </w:p>
        </w:tc>
        <w:tc>
          <w:tcPr>
            <w:tcW w:type="dxa" w:w="2880"/>
          </w:tcPr>
          <w:p>
            <w:r>
              <w:t>The operations that are restricted by this lock.</w:t>
            </w:r>
          </w:p>
        </w:tc>
      </w:tr>
      <w:tr>
        <w:tc>
          <w:tcPr>
            <w:tcW w:type="dxa" w:w="2880"/>
          </w:tcPr>
          <w:p>
            <w:r>
              <w:t>locked_operations.move</w:t>
            </w:r>
          </w:p>
        </w:tc>
        <w:tc>
          <w:tcPr>
            <w:tcW w:type="dxa" w:w="2880"/>
          </w:tcPr>
          <w:p>
            <w:r>
              <w:t>boolean</w:t>
            </w:r>
          </w:p>
        </w:tc>
        <w:tc>
          <w:tcPr>
            <w:tcW w:type="dxa" w:w="2880"/>
          </w:tcPr>
          <w:p>
            <w:r>
              <w:t>Whether moving the folder is restricted.</w:t>
            </w:r>
          </w:p>
        </w:tc>
      </w:tr>
      <w:tr>
        <w:tc>
          <w:tcPr>
            <w:tcW w:type="dxa" w:w="2880"/>
          </w:tcPr>
          <w:p>
            <w:r>
              <w:t>locked_operations.delete</w:t>
            </w:r>
          </w:p>
        </w:tc>
        <w:tc>
          <w:tcPr>
            <w:tcW w:type="dxa" w:w="2880"/>
          </w:tcPr>
          <w:p>
            <w:r>
              <w:t>boolean</w:t>
            </w:r>
          </w:p>
        </w:tc>
        <w:tc>
          <w:tcPr>
            <w:tcW w:type="dxa" w:w="2880"/>
          </w:tcPr>
          <w:p>
            <w:r>
              <w:t>Whether deleting the folder is restricted.</w:t>
            </w:r>
          </w:p>
        </w:tc>
      </w:tr>
      <w:tr>
        <w:tc>
          <w:tcPr>
            <w:tcW w:type="dxa" w:w="2880"/>
          </w:tcPr>
          <w:p>
            <w:r>
              <w:t>lock_type</w:t>
            </w:r>
          </w:p>
        </w:tc>
        <w:tc>
          <w:tcPr>
            <w:tcW w:type="dxa" w:w="2880"/>
          </w:tcPr>
          <w:p>
            <w:r>
              <w:t>string</w:t>
            </w:r>
          </w:p>
        </w:tc>
        <w:tc>
          <w:tcPr>
            <w:tcW w:type="dxa" w:w="2880"/>
          </w:tcPr>
          <w:p>
            <w:r>
              <w:t>The lock type, always freeze. Example: "freeze".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'https://api.box.com/2.0/folder_locks' \</w:t>
        <w:br/>
        <w:t xml:space="preserve"> --header 'Accept: application/json' \</w:t>
        <w:br/>
        <w:t xml:space="preserve"> --header 'Content-Type: application/json' \</w:t>
        <w:br/>
        <w:t xml:space="preserve"> --data '{</w:t>
        <w:br/>
        <w:t xml:space="preserve"> "locked_operations": {</w:t>
        <w:br/>
        <w:t xml:space="preserve"> "move": true,</w:t>
        <w:br/>
        <w:t xml:space="preserve"> "delete": true</w:t>
        <w:br/>
        <w:t xml:space="preserve">    },</w:t>
        <w:br/>
        <w:t xml:space="preserve"> "folder": {</w:t>
        <w:br/>
        <w:t xml:space="preserve"> "type": "folder",</w:t>
        <w:br/>
        <w:t xml:space="preserve"> "id": "1234567890"</w:t>
        <w:br/>
        <w:t xml:space="preserve">    }</w:t>
        <w:br/>
        <w:t xml:space="preserve">  }'</w:t>
      </w:r>
    </w:p>
    <w:p>
      <w:pPr>
        <w:pStyle w:val="Heading3"/>
      </w:pPr>
      <w:r>
        <w:t>Example Usage</w:t>
      </w:r>
    </w:p>
    <w:p>
      <w:pPr>
        <w:pStyle w:val="Heading3"/>
      </w:pPr>
      <w:r>
        <w:t>Example 1: Lock both move and delete</w:t>
      </w:r>
    </w:p>
    <w:p>
      <w:pPr>
        <w:pStyle w:val="Heading3"/>
      </w:pPr>
      <w:r>
        <w:t>Example 2: Lock delete only (allow move)</w:t>
      </w:r>
    </w:p>
    <w:p>
      <w:r>
        <w:rPr>
          <w:b/>
          <w:color w:val="666666"/>
          <w:sz w:val="16"/>
        </w:rPr>
        <w:t>[bash]</w:t>
      </w:r>
    </w:p>
    <w:p>
      <w:pPr>
        <w:shd w:fill="F2F2F2" w:val="clear"/>
      </w:pPr>
      <w:r>
        <w:rPr>
          <w:rFonts w:ascii="Courier New" w:hAnsi="Courier New"/>
          <w:sz w:val="17"/>
        </w:rPr>
        <w:t>curl --request POST 'https://api.box.com/2.0/folder_locks' \</w:t>
        <w:br/>
        <w:t xml:space="preserve"> --header 'Accept: application/json' \</w:t>
        <w:br/>
        <w:t xml:space="preserve"> --header 'Content-Type: application/json' \</w:t>
        <w:br/>
        <w:t xml:space="preserve"> --data '{</w:t>
        <w:br/>
        <w:t xml:space="preserve"> "locked_operations": {</w:t>
        <w:br/>
        <w:t xml:space="preserve"> "move": false,</w:t>
        <w:br/>
        <w:t xml:space="preserve"> "delete": true</w:t>
        <w:br/>
        <w:t xml:space="preserve">    },</w:t>
        <w:br/>
        <w:t xml:space="preserve"> "folder": {</w:t>
        <w:br/>
        <w:t xml:space="preserve"> "type": "folder",</w:t>
        <w:br/>
        <w:t xml:space="preserve"> "id": "1234567890"</w:t>
        <w:br/>
        <w:t xml:space="preserve">    }</w:t>
        <w:br/>
        <w:t xml:space="preserve">  }'</w:t>
      </w:r>
    </w:p>
    <w:p>
      <w:pPr>
        <w:pStyle w:val="Heading3"/>
      </w:pPr>
      <w:r>
        <w:t>Behavior</w:t>
      </w:r>
    </w:p>
    <w:p>
      <w:pPr>
        <w:pStyle w:val="ListBullet"/>
      </w:pPr>
      <w:r>
        <w:t>Validates the request body schema (required fields and types).</w:t>
      </w:r>
    </w:p>
    <w:p>
      <w:pPr>
        <w:pStyle w:val="ListBullet"/>
      </w:pPr>
      <w:r>
        <w:t>Applies a freeze lock to the specified folder.</w:t>
      </w:r>
    </w:p>
    <w:p>
      <w:pPr>
        <w:pStyle w:val="ListBullet"/>
      </w:pPr>
      <w:r>
        <w:t>Returns the created folder lock object, including the user who created it and the locked operations.</w:t>
      </w:r>
    </w:p>
    <w:p>
      <w:pPr>
        <w:pStyle w:val="Heading3"/>
      </w:pPr>
      <w:r>
        <w:t>Notes</w:t>
      </w:r>
    </w:p>
    <w:p>
      <w:pPr>
        <w:pStyle w:val="ListBullet"/>
      </w:pPr>
      <w:r>
        <w:t>The folder.type value must be "folder" (no other type is supported for this endpoint).</w:t>
      </w:r>
    </w:p>
    <w:p>
      <w:pPr>
        <w:pStyle w:val="ListBullet"/>
      </w:pPr>
      <w:r>
        <w:t>Folder IDs can be determined from the Box web app URL (e.g., https://*.app.box.com/folders/123 → folder ID is 123).</w:t>
      </w:r>
    </w:p>
    <w:p>
      <w:pPr>
        <w:pStyle w:val="Heading3"/>
      </w:pPr>
      <w:r>
        <w:t>Gotchas</w:t>
      </w:r>
    </w:p>
    <w:p>
      <w:pPr>
        <w:pStyle w:val="ListBullet"/>
      </w:pPr>
      <w:r>
        <w:t>If the caller is not the owner or co-owner, Box may return 404 not_found (even if the folder exists) due to access restrictions.</w:t>
      </w:r>
    </w:p>
    <w:p>
      <w:pPr>
        <w:pStyle w:val="Heading3"/>
      </w:pPr>
      <w:r>
        <w:t>Error Handling</w:t>
      </w:r>
    </w:p>
    <w:p>
      <w:pPr>
        <w:pStyle w:val="ListBullet"/>
      </w:pPr>
      <w:r>
        <w:t>400 Bad Request: Request body is invalid (e.g., schema_validation_failed).</w:t>
      </w:r>
    </w:p>
    <w:p>
      <w:pPr>
        <w:pStyle w:val="ListBullet"/>
      </w:pPr>
      <w:r>
        <w:t>404 Not Found: Folder not found, no access, or caller is not owner/co-owner.</w:t>
      </w:r>
    </w:p>
    <w:p>
      <w:pPr>
        <w:pStyle w:val="ListBullet"/>
      </w:pPr>
      <w:r>
        <w:t>Default (Unexpected client error): Any other unexpected client-side error shape returned by the API.</w:t>
      </w:r>
    </w:p>
    <w:p>
      <w:pPr>
        <w:pStyle w:val="Heading3"/>
      </w:pPr>
      <w:r>
        <w:t>Related folderLocks actions</w:t>
      </w:r>
    </w:p>
    <w:p>
      <w:pPr>
        <w:pStyle w:val="ListBullet"/>
      </w:pPr>
      <w:r>
        <w:t>[DELETE] Delete a Folder Lock — /folder_locks/{{folderLockId}}</w:t>
      </w:r>
    </w:p>
    <w:p>
      <w:pPr>
        <w:pStyle w:val="ListBullet"/>
      </w:pPr>
      <w:r>
        <w:t>[GET] List Folder Locks — /folder_locks</w:t>
      </w:r>
    </w:p>
    <w:p>
      <w:r>
        <w:br w:type="page"/>
      </w:r>
    </w:p>
    <w:p>
      <w:pPr>
        <w:pStyle w:val="Heading2"/>
      </w:pPr>
      <w:r>
        <w:t>88. [DELETE] Delete a Folder Lock</w:t>
      </w:r>
    </w:p>
    <w:p>
      <w:r>
        <w:rPr>
          <w:b/>
        </w:rPr>
        <w:t xml:space="preserve">Endpoint: </w:t>
      </w:r>
      <w:r>
        <w:rPr>
          <w:rFonts w:ascii="Courier New" w:hAnsi="Courier New"/>
          <w:sz w:val="18"/>
        </w:rPr>
        <w:t>/folder_locks/{{folderLockId}}</w:t>
      </w:r>
    </w:p>
    <w:p>
      <w:pPr>
        <w:pStyle w:val="Heading3"/>
      </w:pPr>
      <w:r>
        <w:t>Prerequisites</w:t>
      </w:r>
    </w:p>
    <w:p>
      <w:pPr>
        <w:pStyle w:val="ListBullet"/>
      </w:pPr>
      <w:r>
        <w:t>Must be authenticated as the owner or co-owner of the folder to delete its lock</w:t>
      </w:r>
    </w:p>
    <w:p>
      <w:pPr>
        <w:pStyle w:val="ListBullet"/>
      </w:pPr>
      <w:r>
        <w:t>Application must have the required scopes/permissions to delete folder locks (see 403 insufficient_scope)</w:t>
      </w:r>
    </w:p>
    <w:p>
      <w:pPr>
        <w:pStyle w:val="Heading3"/>
      </w:pPr>
      <w:r>
        <w:t>Method</w:t>
      </w:r>
    </w:p>
    <w:p>
      <w:r>
        <w:t>DELETE</w:t>
      </w:r>
    </w:p>
    <w:p>
      <w:pPr>
        <w:pStyle w:val="Heading3"/>
      </w:pPr>
      <w:r>
        <w:t>URL</w:t>
      </w:r>
    </w:p>
    <w:p>
      <w:r>
        <w:t>https://api.box.com/2.0/folder_locks/{{folder_lock_id}}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folder lock on a given folder.</w:t>
      </w:r>
    </w:p>
    <w:p>
      <w:pPr>
        <w:pStyle w:val="Heading3"/>
      </w:pPr>
      <w:r>
        <w:t>Enforcement Rules</w:t>
      </w:r>
    </w:p>
    <w:p>
      <w:pPr>
        <w:pStyle w:val="ListBullet"/>
      </w:pPr>
      <w:r>
        <w:t>The folder_lock_id path parameter must always be present.</w:t>
      </w:r>
    </w:p>
    <w:p>
      <w:pPr>
        <w:pStyle w:val="ListBullet"/>
      </w:pPr>
      <w:r>
        <w:t>If the user provides a folder_lock_id, use that value directly.</w:t>
      </w:r>
    </w:p>
    <w:p>
      <w:pPr>
        <w:pStyle w:val="ListBullet"/>
      </w:pPr>
      <w:r>
        <w:t>Do not call the API with a missing or empty folder_lock_id (e.g., avoid /folder_locks/).</w:t>
      </w:r>
    </w:p>
    <w:p>
      <w:pPr>
        <w:pStyle w:val="ListBullet"/>
      </w:pPr>
      <w:r>
        <w:t>Always construct the path as /folder_locks/{{folder_lock_id}}, where {{folder_lock_id}} is a non-empty string.</w:t>
      </w:r>
    </w:p>
    <w:p>
      <w:pPr>
        <w:pStyle w:val="ListBullet"/>
      </w:pPr>
      <w:r>
        <w:t>Do not infer or guess the folder_lock_id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/folder_locks/12345</w:t>
      </w:r>
    </w:p>
    <w:p>
      <w:pPr>
        <w:pStyle w:val="Heading3"/>
      </w:pPr>
      <w:r>
        <w:t>Invalid Examples</w:t>
      </w:r>
    </w:p>
    <w:p>
      <w:r>
        <w:rPr>
          <w:b/>
          <w:color w:val="666666"/>
          <w:sz w:val="16"/>
        </w:rPr>
        <w:t>[http]</w:t>
      </w:r>
    </w:p>
    <w:p>
      <w:pPr>
        <w:shd w:fill="F2F2F2" w:val="clear"/>
      </w:pPr>
      <w:r>
        <w:rPr>
          <w:rFonts w:ascii="Courier New" w:hAnsi="Courier New"/>
          <w:sz w:val="17"/>
        </w:rPr>
        <w:t>/folder_locks/</w:t>
        <w:br/>
        <w:t>/folder_locks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folder_lock_id</w:t>
            </w:r>
          </w:p>
        </w:tc>
        <w:tc>
          <w:tcPr>
            <w:tcW w:type="dxa" w:w="2880"/>
          </w:tcPr>
          <w:p>
            <w:r>
              <w:t>string</w:t>
            </w:r>
          </w:p>
        </w:tc>
        <w:tc>
          <w:tcPr>
            <w:tcW w:type="dxa" w:w="2880"/>
          </w:tcPr>
          <w:p>
            <w:r>
              <w:t>The ID of the folder lock. Example: "12345"</w:t>
            </w:r>
          </w:p>
        </w:tc>
      </w:tr>
    </w:tbl>
    <w:p/>
    <w:p>
      <w:pPr>
        <w:pStyle w:val="Heading3"/>
      </w:pPr>
      <w:r>
        <w:t>Response</w:t>
      </w:r>
    </w:p>
    <w:p>
      <w:pPr>
        <w:pStyle w:val="Heading3"/>
      </w:pPr>
      <w:r>
        <w:t>Success Response (204 No Content)</w:t>
      </w:r>
    </w:p>
    <w:p>
      <w:r>
        <w:t>Returns an empty response when the folder lock is successfully deleted.</w:t>
      </w:r>
    </w:p>
    <w:p>
      <w:pPr>
        <w:pStyle w:val="Heading3"/>
      </w:pPr>
      <w:r>
        <w:t>Error Response (403 Forbidden)</w:t>
      </w:r>
    </w:p>
    <w:p>
      <w:r>
        <w:t>Returned when the user does not have the required access to perform the action.</w:t>
      </w:r>
    </w:p>
    <w:p>
      <w:r>
        <w:t>Possible error codes called out in the documentation:</w:t>
      </w:r>
    </w:p>
    <w:p>
      <w:pPr>
        <w:pStyle w:val="ListBullet"/>
      </w:pPr>
      <w:r>
        <w:t>access_denied_insufficient_permissions: user does not have access to the folder</w:t>
      </w:r>
    </w:p>
    <w:p>
      <w:pPr>
        <w:pStyle w:val="ListBullet"/>
      </w:pPr>
      <w:r>
        <w:t>insufficient_scope: application does not have the right scope to delete folders (ensure the app is configured to read and write all files and folders stored in Box)</w:t>
      </w:r>
    </w:p>
    <w:p>
      <w:r>
        <w:rPr>
          <w:b/>
          <w:color w:val="666666"/>
          <w:sz w:val="16"/>
        </w:rPr>
        <w:t>[json]</w:t>
      </w:r>
    </w:p>
    <w:p>
      <w:pPr>
        <w:shd w:fill="F2F2F2" w:val="clear"/>
      </w:pPr>
      <w:r>
        <w:rPr>
          <w:rFonts w:ascii="Courier New" w:hAnsi="Courier New"/>
          <w:sz w:val="17"/>
        </w:rPr>
        <w:t>{</w:t>
        <w:br/>
        <w:t xml:space="preserve"> "type": "error",</w:t>
        <w:br/>
        <w:t xml:space="preserve"> "status": 403,</w:t>
        <w:br/>
        <w:t xml:space="preserve"> "code": "insufficient_scope",</w:t>
        <w:br/>
        <w:t xml:space="preserve"> "message": "Forbidden",</w:t>
        <w:br/>
        <w:t xml:space="preserve"> "context_info": {},</w:t>
        <w:br/>
        <w:t xml:space="preserve"> "help_url": "https://developer.box.com/guides/api-calls/permissions-and-errors/common-errors/",</w:t>
        <w:br/>
        <w:t xml:space="preserve"> "request_id": "abcdef123456"</w:t>
        <w:br/>
        <w:t>}</w:t>
      </w:r>
    </w:p>
    <w:p>
      <w:pPr>
        <w:pStyle w:val="Heading3"/>
      </w:pPr>
      <w:r>
        <w:t>Error Response (404 Not Found)</w:t>
      </w:r>
    </w:p>
    <w:p>
      <w:r>
        <w:t>Returned when the folder could not be found, or the authenticated user does not have access to the folder.</w:t>
      </w:r>
    </w:p>
    <w:p>
      <w:r>
        <w:t>Documentation note:</w:t>
      </w:r>
    </w:p>
    <w:p>
      <w:pPr>
        <w:pStyle w:val="ListBullet"/>
      </w:pPr>
      <w:r>
        <w:t>not_found when the authenticated user does not have access to the folder</w:t>
      </w:r>
    </w:p>
    <w:p>
      <w:r>
        <w:rPr>
          <w:b/>
          <w:color w:val="666666"/>
          <w:sz w:val="16"/>
        </w:rPr>
        <w:t>[json]</w:t>
      </w:r>
    </w:p>
    <w:p>
      <w:pPr>
        <w:shd w:fill="F2F2F2" w:val="clear"/>
      </w:pPr>
      <w:r>
        <w:rPr>
          <w:rFonts w:ascii="Courier New" w:hAnsi="Courier New"/>
          <w:sz w:val="17"/>
        </w:rPr>
        <w:t>{</w:t>
        <w:br/>
        <w:t xml:space="preserve"> "type": "error",</w:t>
        <w:br/>
        <w:t xml:space="preserve"> "status": 404,</w:t>
        <w:br/>
        <w:t xml:space="preserve"> "code": "not_found",</w:t>
        <w:br/>
        <w:t xml:space="preserve"> "message": "Not Found",</w:t>
        <w:br/>
        <w:t xml:space="preserve"> "context_info": {},</w:t>
        <w:br/>
        <w:t xml:space="preserve"> "help_url": "https://developer.box.com/guides/api-calls/permissions-and-errors/common-errors/",</w:t>
        <w:br/>
        <w:t xml:space="preserve"> "request_id": "abcdef123456"</w:t>
        <w:br/>
        <w:t>}</w:t>
      </w:r>
    </w:p>
    <w:p>
      <w:pPr>
        <w:pStyle w:val="Heading3"/>
      </w:pPr>
      <w:r>
        <w:t>Error Response (default)</w:t>
      </w:r>
    </w:p>
    <w:p>
      <w:r>
        <w:t>An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"bad_request",</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w:t>
            </w:r>
          </w:p>
        </w:tc>
      </w:tr>
      <w:tr>
        <w:tc>
          <w:tcPr>
            <w:tcW w:type="dxa" w:w="2880"/>
          </w:tcPr>
          <w:p>
            <w:r>
              <w:t>status</w:t>
            </w:r>
          </w:p>
        </w:tc>
        <w:tc>
          <w:tcPr>
            <w:tcW w:type="dxa" w:w="2880"/>
          </w:tcPr>
          <w:p>
            <w:r>
              <w:t>integer</w:t>
            </w:r>
          </w:p>
        </w:tc>
        <w:tc>
          <w:tcPr>
            <w:tcW w:type="dxa" w:w="2880"/>
          </w:tcPr>
          <w:p>
            <w:r>
              <w:t>The HTTP status of the response.</w:t>
            </w:r>
          </w:p>
        </w:tc>
      </w:tr>
      <w:tr>
        <w:tc>
          <w:tcPr>
            <w:tcW w:type="dxa" w:w="2880"/>
          </w:tcPr>
          <w:p>
            <w:r>
              <w:t>code</w:t>
            </w:r>
          </w:p>
        </w:tc>
        <w:tc>
          <w:tcPr>
            <w:tcW w:type="dxa" w:w="2880"/>
          </w:tcPr>
          <w:p>
            <w:r>
              <w:t>string</w:t>
            </w:r>
          </w:p>
        </w:tc>
        <w:tc>
          <w:tcPr>
            <w:tcW w:type="dxa" w:w="2880"/>
          </w:tcPr>
          <w:p>
            <w:r>
              <w:t>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w:t>
            </w:r>
          </w:p>
        </w:tc>
      </w:tr>
      <w:tr>
        <w:tc>
          <w:tcPr>
            <w:tcW w:type="dxa" w:w="2880"/>
          </w:tcPr>
          <w:p>
            <w:r>
              <w:t>context_info</w:t>
            </w:r>
          </w:p>
        </w:tc>
        <w:tc>
          <w:tcPr>
            <w:tcW w:type="dxa" w:w="2880"/>
          </w:tcPr>
          <w:p>
            <w:r>
              <w:t>object</w:t>
            </w:r>
          </w:p>
        </w:tc>
        <w:tc>
          <w:tcPr>
            <w:tcW w:type="dxa" w:w="2880"/>
          </w:tcPr>
          <w:p>
            <w:r>
              <w:t>Additional context about the error. Shape: {[key: string]: any}</w:t>
            </w:r>
          </w:p>
        </w:tc>
      </w:tr>
      <w:tr>
        <w:tc>
          <w:tcPr>
            <w:tcW w:type="dxa" w:w="2880"/>
          </w:tcPr>
          <w:p>
            <w:r>
              <w:t>help_url</w:t>
            </w:r>
          </w:p>
        </w:tc>
        <w:tc>
          <w:tcPr>
            <w:tcW w:type="dxa" w:w="2880"/>
          </w:tcPr>
          <w:p>
            <w:r>
              <w:t>string</w:t>
            </w:r>
          </w:p>
        </w:tc>
        <w:tc>
          <w:tcPr>
            <w:tcW w:type="dxa" w:w="2880"/>
          </w:tcPr>
          <w:p>
            <w:r>
              <w:t>A URL linking to more information about why the error occurred.</w:t>
            </w:r>
          </w:p>
        </w:tc>
      </w:tr>
      <w:tr>
        <w:tc>
          <w:tcPr>
            <w:tcW w:type="dxa" w:w="2880"/>
          </w:tcPr>
          <w:p>
            <w:r>
              <w:t>request_id</w:t>
            </w:r>
          </w:p>
        </w:tc>
        <w:tc>
          <w:tcPr>
            <w:tcW w:type="dxa" w:w="2880"/>
          </w:tcPr>
          <w:p>
            <w:r>
              <w:t>string</w:t>
            </w:r>
          </w:p>
        </w:tc>
        <w:tc>
          <w:tcPr>
            <w:tcW w:type="dxa" w:w="2880"/>
          </w:tcPr>
          <w:p>
            <w:r>
              <w:t>A unique identifier for the response (useful when contacting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'https://api.box.com/2.0/folder_locks/12345' \</w:t>
        <w:br/>
        <w:t xml:space="preserve"> --header 'Accept: application/json'</w:t>
      </w:r>
    </w:p>
    <w:p>
      <w:pPr>
        <w:pStyle w:val="Heading3"/>
      </w:pPr>
      <w:r>
        <w:t>Behavior</w:t>
      </w:r>
    </w:p>
    <w:p>
      <w:pPr>
        <w:pStyle w:val="ListBullet"/>
      </w:pPr>
      <w:r>
        <w:t>Validates the folder_lock_id in the URL.</w:t>
      </w:r>
    </w:p>
    <w:p>
      <w:pPr>
        <w:pStyle w:val="ListBullet"/>
      </w:pPr>
      <w:r>
        <w:t>Checks that the authenticated user is the owner or co-owner of the folder (and that the app has sufficient scope).</w:t>
      </w:r>
    </w:p>
    <w:p>
      <w:pPr>
        <w:pStyle w:val="ListBullet"/>
      </w:pPr>
      <w:r>
        <w:t>Deletes the folder lock.</w:t>
      </w:r>
    </w:p>
    <w:p>
      <w:pPr>
        <w:pStyle w:val="ListBullet"/>
      </w:pPr>
      <w:r>
        <w:t>Returns 204 No Content on success.</w:t>
      </w:r>
    </w:p>
    <w:p>
      <w:pPr>
        <w:pStyle w:val="Heading3"/>
      </w:pPr>
      <w:r>
        <w:t>Related folderLocks actions</w:t>
      </w:r>
    </w:p>
    <w:p>
      <w:pPr>
        <w:pStyle w:val="ListBullet"/>
      </w:pPr>
      <w:r>
        <w:t>[POST] Create a Folder Lock — /folder_locks</w:t>
      </w:r>
    </w:p>
    <w:p>
      <w:pPr>
        <w:pStyle w:val="ListBullet"/>
      </w:pPr>
      <w:r>
        <w:t>[GET] List Folder Locks — /folder_locks</w:t>
      </w:r>
    </w:p>
    <w:p>
      <w:r>
        <w:br w:type="page"/>
      </w:r>
    </w:p>
    <w:p>
      <w:pPr>
        <w:pStyle w:val="Heading2"/>
      </w:pPr>
      <w:r>
        <w:t>89. [GET] List Folder Locks</w:t>
      </w:r>
    </w:p>
    <w:p>
      <w:r>
        <w:rPr>
          <w:b/>
        </w:rPr>
        <w:t xml:space="preserve">Endpoint: </w:t>
      </w:r>
      <w:r>
        <w:rPr>
          <w:rFonts w:ascii="Courier New" w:hAnsi="Courier New"/>
          <w:sz w:val="18"/>
        </w:rPr>
        <w:t>/folder_locks</w:t>
      </w:r>
    </w:p>
    <w:p>
      <w:pPr>
        <w:pStyle w:val="Heading3"/>
      </w:pPr>
      <w:r>
        <w:t>Prerequisites</w:t>
      </w:r>
    </w:p>
    <w:p>
      <w:pPr>
        <w:pStyle w:val="ListBullet"/>
      </w:pPr>
      <w:r>
        <w:t>You must be authenticated as the owner or co-owner of the folder to use this endpoint.</w:t>
      </w:r>
    </w:p>
    <w:p>
      <w:pPr>
        <w:pStyle w:val="Heading3"/>
      </w:pPr>
      <w:r>
        <w:t>Method</w:t>
      </w:r>
    </w:p>
    <w:p>
      <w:r>
        <w:t>GET</w:t>
      </w:r>
    </w:p>
    <w:p>
      <w:pPr>
        <w:pStyle w:val="Heading3"/>
      </w:pPr>
      <w:r>
        <w:t>URL</w:t>
      </w:r>
    </w:p>
    <w:p>
      <w:r>
        <w:t>https://api.box.com/2.0/folder_locks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folder lock details for a given folder. The response includes all locks applied to the folder, including the lock type and the user that applied the lock.</w:t>
      </w:r>
    </w:p>
    <w:p>
      <w:pPr>
        <w:pStyle w:val="Heading3"/>
      </w:pPr>
      <w:r>
        <w:t>Enforcement Rules</w:t>
      </w:r>
    </w:p>
    <w:p>
      <w:pPr>
        <w:pStyle w:val="ListBullet"/>
      </w:pPr>
      <w:r>
        <w:t>The folder_id query parameter must always be present and must be a non-empty string.</w:t>
      </w:r>
    </w:p>
    <w:p>
      <w:pPr>
        <w:pStyle w:val="ListBullet"/>
      </w:pPr>
      <w:r>
        <w:t>The root folder of a Box account is always represented by the ID "0".</w:t>
      </w:r>
    </w:p>
    <w:p>
      <w:pPr>
        <w:pStyle w:val="ListBullet"/>
      </w:pPr>
      <w:r>
        <w:t>When executing the action, ensure to send Query Parameters in the URL as query parameters,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/folder_locks?folder_id=123</w:t>
        <w:br/>
        <w:t>/folder_locks?folder_id=0</w:t>
      </w:r>
    </w:p>
    <w:p>
      <w:pPr>
        <w:pStyle w:val="Heading3"/>
      </w:pPr>
      <w:r>
        <w:t>Invalid Examples</w:t>
      </w:r>
    </w:p>
    <w:p>
      <w:r>
        <w:rPr>
          <w:b/>
          <w:color w:val="666666"/>
          <w:sz w:val="16"/>
        </w:rPr>
        <w:t>[http]</w:t>
      </w:r>
    </w:p>
    <w:p>
      <w:pPr>
        <w:shd w:fill="F2F2F2" w:val="clear"/>
      </w:pPr>
      <w:r>
        <w:rPr>
          <w:rFonts w:ascii="Courier New" w:hAnsi="Courier New"/>
          <w:sz w:val="17"/>
        </w:rPr>
        <w:t>/folder_locks</w:t>
        <w:br/>
        <w:t>/folder_locks?folder_id=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string</w:t>
            </w:r>
          </w:p>
        </w:tc>
        <w:tc>
          <w:tcPr>
            <w:tcW w:type="dxa" w:w="2880"/>
          </w:tcPr>
          <w:p>
            <w:r>
              <w:t>The unique identifier that represent a folder. Example: for https://*.app.box.com/folder/123, the folder_id is 123. The root folder is always "0". Example: "12345".</w:t>
            </w:r>
          </w:p>
        </w:tc>
      </w:tr>
    </w:tbl>
    <w:p/>
    <w:p>
      <w:pPr>
        <w:pStyle w:val="Heading3"/>
      </w:pPr>
      <w:r>
        <w:t>Response</w:t>
      </w:r>
    </w:p>
    <w:p>
      <w:pPr>
        <w:pStyle w:val="Heading3"/>
      </w:pPr>
      <w:r>
        <w:t>Success Response (200 OK)</w:t>
      </w:r>
    </w:p>
    <w:p>
      <w:r>
        <w:t>Returns details for all folder locks applied to the folder.</w:t>
      </w:r>
    </w:p>
    <w:p>
      <w:r>
        <w:rPr>
          <w:b/>
          <w:color w:val="666666"/>
          <w:sz w:val="16"/>
        </w:rPr>
        <w:t>[json]</w:t>
      </w:r>
    </w:p>
    <w:p>
      <w:pPr>
        <w:shd w:fill="F2F2F2" w:val="clear"/>
      </w:pPr>
      <w:r>
        <w:rPr>
          <w:rFonts w:ascii="Courier New" w:hAnsi="Courier New"/>
          <w:sz w:val="17"/>
        </w:rPr>
        <w:t>{</w:t>
        <w:br/>
        <w:t xml:space="preserve"> "entries": [</w:t>
        <w:br/>
        <w:t xml:space="preserve"> {</w:t>
        <w:br/>
        <w:t xml:space="preserve"> "folder": {</w:t>
        <w:br/>
        <w:t xml:space="preserve"> "type": "folder",</w:t>
        <w:br/>
        <w:t xml:space="preserve"> "id": "12345"</w:t>
        <w:br/>
        <w:t xml:space="preserve"> },</w:t>
        <w:br/>
        <w:t xml:space="preserve"> "id": "98765",</w:t>
        <w:br/>
        <w:t xml:space="preserve"> "type": "folder_lock",</w:t>
        <w:br/>
        <w:t xml:space="preserve"> "created_by": {</w:t>
        <w:br/>
        <w:t xml:space="preserve"> "id": "11111",</w:t>
        <w:br/>
        <w:t xml:space="preserve"> "type": "user"</w:t>
        <w:br/>
        <w:t xml:space="preserve"> },</w:t>
        <w:br/>
        <w:t xml:space="preserve"> "created_at": "2020-01-01T00:00:00Z",</w:t>
        <w:br/>
        <w:t xml:space="preserve"> "locked_operations": {</w:t>
        <w:br/>
        <w:t xml:space="preserve"> "move": true,</w:t>
        <w:br/>
        <w:t xml:space="preserve"> "delete": true</w:t>
        <w:br/>
        <w:t xml:space="preserve"> },</w:t>
        <w:br/>
        <w:t xml:space="preserve"> "lock_type": "freeze"</w:t>
        <w:br/>
        <w:t xml:space="preserve"> }</w:t>
        <w:br/>
        <w:t xml:space="preserve"> ],</w:t>
        <w:br/>
        <w:t xml:space="preserve"> "limit": "1000",</w:t>
        <w:br/>
        <w:t xml:space="preserve"> "next_marker": "JV9IRGZmieiBasejOG9yDCRNgd2ymoZIbjsxbJMjIs3kioVii"</w:t>
        <w:br/>
        <w:t>}</w:t>
      </w:r>
    </w:p>
    <w:p>
      <w:pPr>
        <w:pStyle w:val="Heading3"/>
      </w:pPr>
      <w:r>
        <w:t>Error Response (403 Client Error)</w:t>
      </w:r>
    </w:p>
    <w:p>
      <w:r>
        <w:t>Returned when the access token provided in the Authorization header is not recognized or not provided.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(404 Client Error)</w:t>
      </w:r>
    </w:p>
    <w:p>
      <w:r>
        <w:t>Returned if the folder is not found, or the user does not have access to the folder.</w:t>
      </w:r>
    </w:p>
    <w:p>
      <w:pPr>
        <w:pStyle w:val="Heading3"/>
      </w:pPr>
      <w:r>
        <w:t>Error Response (405 Client Error)</w:t>
      </w:r>
    </w:p>
    <w:p>
      <w:r>
        <w:t>Returned if the folder_id is not in a recognized format.</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entries</w:t>
            </w:r>
          </w:p>
        </w:tc>
        <w:tc>
          <w:tcPr>
            <w:tcW w:type="dxa" w:w="2880"/>
          </w:tcPr>
          <w:p>
            <w:r>
              <w:t>array</w:t>
            </w:r>
          </w:p>
        </w:tc>
        <w:tc>
          <w:tcPr>
            <w:tcW w:type="dxa" w:w="2880"/>
          </w:tcPr>
          <w:p>
            <w:r>
              <w:t>A list of folder locks.</w:t>
            </w:r>
          </w:p>
        </w:tc>
      </w:tr>
      <w:tr>
        <w:tc>
          <w:tcPr>
            <w:tcW w:type="dxa" w:w="2880"/>
          </w:tcPr>
          <w:p>
            <w:r>
              <w:t>entries[].folder</w:t>
            </w:r>
          </w:p>
        </w:tc>
        <w:tc>
          <w:tcPr>
            <w:tcW w:type="dxa" w:w="2880"/>
          </w:tcPr>
          <w:p>
            <w:r>
              <w:t>object</w:t>
            </w:r>
          </w:p>
        </w:tc>
        <w:tc>
          <w:tcPr>
            <w:tcW w:type="dxa" w:w="2880"/>
          </w:tcPr>
          <w:p>
            <w:r>
              <w:t>Folder reference (documented as &lt;Folder--Mini&gt; &amp; any).</w:t>
            </w:r>
          </w:p>
        </w:tc>
      </w:tr>
      <w:tr>
        <w:tc>
          <w:tcPr>
            <w:tcW w:type="dxa" w:w="2880"/>
          </w:tcPr>
          <w:p>
            <w:r>
              <w:t>entries[].id</w:t>
            </w:r>
          </w:p>
        </w:tc>
        <w:tc>
          <w:tcPr>
            <w:tcW w:type="dxa" w:w="2880"/>
          </w:tcPr>
          <w:p>
            <w:r>
              <w:t>string</w:t>
            </w:r>
          </w:p>
        </w:tc>
        <w:tc>
          <w:tcPr>
            <w:tcW w:type="dxa" w:w="2880"/>
          </w:tcPr>
          <w:p>
            <w:r>
              <w:t>The unique identifier for this folder lock.</w:t>
            </w:r>
          </w:p>
        </w:tc>
      </w:tr>
      <w:tr>
        <w:tc>
          <w:tcPr>
            <w:tcW w:type="dxa" w:w="2880"/>
          </w:tcPr>
          <w:p>
            <w:r>
              <w:t>entries[].type</w:t>
            </w:r>
          </w:p>
        </w:tc>
        <w:tc>
          <w:tcPr>
            <w:tcW w:type="dxa" w:w="2880"/>
          </w:tcPr>
          <w:p>
            <w:r>
              <w:t>string</w:t>
            </w:r>
          </w:p>
        </w:tc>
        <w:tc>
          <w:tcPr>
            <w:tcW w:type="dxa" w:w="2880"/>
          </w:tcPr>
          <w:p>
            <w:r>
              <w:t>The object type, always folder_lock.</w:t>
            </w:r>
          </w:p>
        </w:tc>
      </w:tr>
      <w:tr>
        <w:tc>
          <w:tcPr>
            <w:tcW w:type="dxa" w:w="2880"/>
          </w:tcPr>
          <w:p>
            <w:r>
              <w:t>entries[].created_by</w:t>
            </w:r>
          </w:p>
        </w:tc>
        <w:tc>
          <w:tcPr>
            <w:tcW w:type="dxa" w:w="2880"/>
          </w:tcPr>
          <w:p>
            <w:r>
              <w:t>object</w:t>
            </w:r>
          </w:p>
        </w:tc>
        <w:tc>
          <w:tcPr>
            <w:tcW w:type="dxa" w:w="2880"/>
          </w:tcPr>
          <w:p>
            <w:r>
              <w:t>The user that created the folder lock.</w:t>
            </w:r>
          </w:p>
        </w:tc>
      </w:tr>
      <w:tr>
        <w:tc>
          <w:tcPr>
            <w:tcW w:type="dxa" w:w="2880"/>
          </w:tcPr>
          <w:p>
            <w:r>
              <w:t>entries[].created_by.id</w:t>
            </w:r>
          </w:p>
        </w:tc>
        <w:tc>
          <w:tcPr>
            <w:tcW w:type="dxa" w:w="2880"/>
          </w:tcPr>
          <w:p>
            <w:r>
              <w:t>string</w:t>
            </w:r>
          </w:p>
        </w:tc>
        <w:tc>
          <w:tcPr>
            <w:tcW w:type="dxa" w:w="2880"/>
          </w:tcPr>
          <w:p>
            <w:r>
              <w:t>The unique identifier for this user.</w:t>
            </w:r>
          </w:p>
        </w:tc>
      </w:tr>
      <w:tr>
        <w:tc>
          <w:tcPr>
            <w:tcW w:type="dxa" w:w="2880"/>
          </w:tcPr>
          <w:p>
            <w:r>
              <w:t>entries[].created_by.type</w:t>
            </w:r>
          </w:p>
        </w:tc>
        <w:tc>
          <w:tcPr>
            <w:tcW w:type="dxa" w:w="2880"/>
          </w:tcPr>
          <w:p>
            <w:r>
              <w:t>string</w:t>
            </w:r>
          </w:p>
        </w:tc>
        <w:tc>
          <w:tcPr>
            <w:tcW w:type="dxa" w:w="2880"/>
          </w:tcPr>
          <w:p>
            <w:r>
              <w:t>The value will always be user.</w:t>
            </w:r>
          </w:p>
        </w:tc>
      </w:tr>
      <w:tr>
        <w:tc>
          <w:tcPr>
            <w:tcW w:type="dxa" w:w="2880"/>
          </w:tcPr>
          <w:p>
            <w:r>
              <w:t>entries[].created_at</w:t>
            </w:r>
          </w:p>
        </w:tc>
        <w:tc>
          <w:tcPr>
            <w:tcW w:type="dxa" w:w="2880"/>
          </w:tcPr>
          <w:p>
            <w:r>
              <w:t>string</w:t>
            </w:r>
          </w:p>
        </w:tc>
        <w:tc>
          <w:tcPr>
            <w:tcW w:type="dxa" w:w="2880"/>
          </w:tcPr>
          <w:p>
            <w:r>
              <w:t>When the folder lock object was created.</w:t>
            </w:r>
          </w:p>
        </w:tc>
      </w:tr>
      <w:tr>
        <w:tc>
          <w:tcPr>
            <w:tcW w:type="dxa" w:w="2880"/>
          </w:tcPr>
          <w:p>
            <w:r>
              <w:t>entries[].locked_operations</w:t>
            </w:r>
          </w:p>
        </w:tc>
        <w:tc>
          <w:tcPr>
            <w:tcW w:type="dxa" w:w="2880"/>
          </w:tcPr>
          <w:p>
            <w:r>
              <w:t>object</w:t>
            </w:r>
          </w:p>
        </w:tc>
        <w:tc>
          <w:tcPr>
            <w:tcW w:type="dxa" w:w="2880"/>
          </w:tcPr>
          <w:p>
            <w:r>
              <w:t>The operations restricted by the lock.</w:t>
            </w:r>
          </w:p>
        </w:tc>
      </w:tr>
      <w:tr>
        <w:tc>
          <w:tcPr>
            <w:tcW w:type="dxa" w:w="2880"/>
          </w:tcPr>
          <w:p>
            <w:r>
              <w:t>entries[].locked_operations.move</w:t>
            </w:r>
          </w:p>
        </w:tc>
        <w:tc>
          <w:tcPr>
            <w:tcW w:type="dxa" w:w="2880"/>
          </w:tcPr>
          <w:p>
            <w:r>
              <w:t>boolean</w:t>
            </w:r>
          </w:p>
        </w:tc>
        <w:tc>
          <w:tcPr>
            <w:tcW w:type="dxa" w:w="2880"/>
          </w:tcPr>
          <w:p>
            <w:r>
              <w:t>Whether moving the folder is restricted.</w:t>
            </w:r>
          </w:p>
        </w:tc>
      </w:tr>
      <w:tr>
        <w:tc>
          <w:tcPr>
            <w:tcW w:type="dxa" w:w="2880"/>
          </w:tcPr>
          <w:p>
            <w:r>
              <w:t>entries[].locked_operations.delete</w:t>
            </w:r>
          </w:p>
        </w:tc>
        <w:tc>
          <w:tcPr>
            <w:tcW w:type="dxa" w:w="2880"/>
          </w:tcPr>
          <w:p>
            <w:r>
              <w:t>boolean</w:t>
            </w:r>
          </w:p>
        </w:tc>
        <w:tc>
          <w:tcPr>
            <w:tcW w:type="dxa" w:w="2880"/>
          </w:tcPr>
          <w:p>
            <w:r>
              <w:t>Whether deleting the folder is restricted.</w:t>
            </w:r>
          </w:p>
        </w:tc>
      </w:tr>
      <w:tr>
        <w:tc>
          <w:tcPr>
            <w:tcW w:type="dxa" w:w="2880"/>
          </w:tcPr>
          <w:p>
            <w:r>
              <w:t>entries[].lock_type</w:t>
            </w:r>
          </w:p>
        </w:tc>
        <w:tc>
          <w:tcPr>
            <w:tcW w:type="dxa" w:w="2880"/>
          </w:tcPr>
          <w:p>
            <w:r>
              <w:t>string</w:t>
            </w:r>
          </w:p>
        </w:tc>
        <w:tc>
          <w:tcPr>
            <w:tcW w:type="dxa" w:w="2880"/>
          </w:tcPr>
          <w:p>
            <w:r>
              <w:t>The lock type, always freeze.</w:t>
            </w:r>
          </w:p>
        </w:tc>
      </w:tr>
      <w:tr>
        <w:tc>
          <w:tcPr>
            <w:tcW w:type="dxa" w:w="2880"/>
          </w:tcPr>
          <w:p>
            <w:r>
              <w:t>limit</w:t>
            </w:r>
          </w:p>
        </w:tc>
        <w:tc>
          <w:tcPr>
            <w:tcW w:type="dxa" w:w="2880"/>
          </w:tcPr>
          <w:p>
            <w:r>
              <w:t>string</w:t>
            </w:r>
          </w:p>
        </w:tc>
        <w:tc>
          <w:tcPr>
            <w:tcW w:type="dxa" w:w="2880"/>
          </w:tcPr>
          <w:p>
            <w:r>
              <w:t>The limit that was used for these entries (same as the limit query parameter unless it exceeded the maximum allowed). Example: "1000".</w:t>
            </w:r>
          </w:p>
        </w:tc>
      </w:tr>
      <w:tr>
        <w:tc>
          <w:tcPr>
            <w:tcW w:type="dxa" w:w="2880"/>
          </w:tcPr>
          <w:p>
            <w:r>
              <w:t>next_marker</w:t>
            </w:r>
          </w:p>
        </w:tc>
        <w:tc>
          <w:tcPr>
            <w:tcW w:type="dxa" w:w="2880"/>
          </w:tcPr>
          <w:p>
            <w:r>
              <w:t>string</w:t>
            </w:r>
          </w:p>
        </w:tc>
        <w:tc>
          <w:tcPr>
            <w:tcW w:type="dxa" w:w="2880"/>
          </w:tcPr>
          <w:p>
            <w:r>
              <w:t>The marker for the start of the next page of results. Example: "JV9IRGZmieiBasejOG9yDCRNgd2ymoZIbjsxbJMjIs3kioVii".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'https://api.box.com/2.0/folder_locks?folder_id=12345' \</w:t>
        <w:br/>
        <w:t xml:space="preserve"> --header 'Accept: application/json'</w:t>
      </w:r>
    </w:p>
    <w:p>
      <w:pPr>
        <w:pStyle w:val="Heading3"/>
      </w:pPr>
      <w:r>
        <w:t>Example Usage</w:t>
      </w:r>
    </w:p>
    <w:p>
      <w:pPr>
        <w:pStyle w:val="Heading3"/>
      </w:pPr>
      <w:r>
        <w:t>Example 1: List locks for a specific folder</w:t>
      </w:r>
    </w:p>
    <w:p>
      <w:r>
        <w:rPr>
          <w:b/>
          <w:color w:val="666666"/>
          <w:sz w:val="16"/>
        </w:rPr>
        <w:t>[bash]</w:t>
      </w:r>
    </w:p>
    <w:p>
      <w:pPr>
        <w:shd w:fill="F2F2F2" w:val="clear"/>
      </w:pPr>
      <w:r>
        <w:rPr>
          <w:rFonts w:ascii="Courier New" w:hAnsi="Courier New"/>
          <w:sz w:val="17"/>
        </w:rPr>
        <w:t>curl -sS --request GET 'https://api.box.com/2.0/folder_locks?folder_id=12345' \</w:t>
        <w:br/>
        <w:t xml:space="preserve"> --header 'Accept: application/json'</w:t>
      </w:r>
    </w:p>
    <w:p>
      <w:pPr>
        <w:pStyle w:val="Heading3"/>
      </w:pPr>
      <w:r>
        <w:t>Example 2: List locks for the root folder</w:t>
      </w:r>
    </w:p>
    <w:p>
      <w:r>
        <w:rPr>
          <w:b/>
          <w:color w:val="666666"/>
          <w:sz w:val="16"/>
        </w:rPr>
        <w:t>[bash]</w:t>
      </w:r>
    </w:p>
    <w:p>
      <w:pPr>
        <w:shd w:fill="F2F2F2" w:val="clear"/>
      </w:pPr>
      <w:r>
        <w:rPr>
          <w:rFonts w:ascii="Courier New" w:hAnsi="Courier New"/>
          <w:sz w:val="17"/>
        </w:rPr>
        <w:t>curl -sS --request GET 'https://api.box.com/2.0/folder_locks?folder_id=0' \</w:t>
        <w:br/>
        <w:t xml:space="preserve"> --header 'Accept: application/json'</w:t>
      </w:r>
    </w:p>
    <w:p>
      <w:pPr>
        <w:pStyle w:val="Heading3"/>
      </w:pPr>
      <w:r>
        <w:t>Behavior</w:t>
      </w:r>
    </w:p>
    <w:p>
      <w:pPr>
        <w:pStyle w:val="ListBullet"/>
      </w:pPr>
      <w:r>
        <w:t>Validates the folder_id query parameter format.</w:t>
      </w:r>
    </w:p>
    <w:p>
      <w:pPr>
        <w:pStyle w:val="ListBullet"/>
      </w:pPr>
      <w:r>
        <w:t>Checks that the caller is the folder owner or co-owner and has access.</w:t>
      </w:r>
    </w:p>
    <w:p>
      <w:pPr>
        <w:pStyle w:val="ListBullet"/>
      </w:pPr>
      <w:r>
        <w:t>Returns a list of folder locks applied to the folder, plus pagination metadata (limit, next_marker).</w:t>
      </w:r>
    </w:p>
    <w:p>
      <w:pPr>
        <w:pStyle w:val="Heading3"/>
      </w:pPr>
      <w:r>
        <w:t>Notes</w:t>
      </w:r>
    </w:p>
    <w:p>
      <w:pPr>
        <w:pStyle w:val="ListBullet"/>
      </w:pPr>
      <w:r>
        <w:t>The folder ID can be obtained from the Box web app URL (e.g., /folder/123 → folder_id=123).</w:t>
      </w:r>
    </w:p>
    <w:p>
      <w:pPr>
        <w:pStyle w:val="ListBullet"/>
      </w:pPr>
      <w:r>
        <w:t>This endpoint returns JSON (application/json) and does not accept a request body.</w:t>
      </w:r>
    </w:p>
    <w:p>
      <w:pPr>
        <w:pStyle w:val="Heading3"/>
      </w:pPr>
      <w:r>
        <w:t>Gotchas</w:t>
      </w:r>
    </w:p>
    <w:p>
      <w:pPr>
        <w:pStyle w:val="ListBullet"/>
      </w:pPr>
      <w:r>
        <w:t>If folder_id is missing, empty, or malformed, the API may return a client error (including 405 when the format is not recognized).</w:t>
      </w:r>
    </w:p>
    <w:p>
      <w:pPr>
        <w:pStyle w:val="ListBullet"/>
      </w:pPr>
      <w:r>
        <w:t>Access issues (not owner/co-owner or no access) can result in 403 or 404 per the documentation.</w:t>
      </w:r>
    </w:p>
    <w:p>
      <w:pPr>
        <w:pStyle w:val="Heading3"/>
      </w:pPr>
      <w:r>
        <w:t>Error Handling</w:t>
      </w:r>
    </w:p>
    <w:p>
      <w:pPr>
        <w:pStyle w:val="ListBullet"/>
      </w:pPr>
      <w:r>
        <w:t>403: Access token missing/unrecognized (as described by the docs).</w:t>
      </w:r>
    </w:p>
    <w:p>
      <w:pPr>
        <w:pStyle w:val="ListBullet"/>
      </w:pPr>
      <w:r>
        <w:t>404: Folder not found or user lacks access.</w:t>
      </w:r>
    </w:p>
    <w:p>
      <w:pPr>
        <w:pStyle w:val="ListBullet"/>
      </w:pPr>
      <w:r>
        <w:t>405: folder_id not in a recognized format.</w:t>
      </w:r>
    </w:p>
    <w:p>
      <w:pPr>
        <w:pStyle w:val="ListBullet"/>
      </w:pPr>
      <w:r>
        <w:t>default: Unexpected client error.</w:t>
      </w:r>
    </w:p>
    <w:p>
      <w:pPr>
        <w:pStyle w:val="Heading3"/>
      </w:pPr>
      <w:r>
        <w:t>Related folderLocks actions</w:t>
      </w:r>
    </w:p>
    <w:p>
      <w:pPr>
        <w:pStyle w:val="ListBullet"/>
      </w:pPr>
      <w:r>
        <w:t>[POST] Create a Folder Lock — /folder_locks</w:t>
      </w:r>
    </w:p>
    <w:p>
      <w:pPr>
        <w:pStyle w:val="ListBullet"/>
      </w:pPr>
      <w:r>
        <w:t>[DELETE] Delete a Folder Lock — /folder_locks/{{folderLockId}}</w:t>
      </w:r>
    </w:p>
    <w:p>
      <w:r>
        <w:br w:type="page"/>
      </w:r>
    </w:p>
    <w:p>
      <w:pPr>
        <w:pStyle w:val="Heading2"/>
      </w:pPr>
      <w:r>
        <w:t>90. [POST] Copy a Folder</w:t>
      </w:r>
    </w:p>
    <w:p>
      <w:r>
        <w:rPr>
          <w:b/>
        </w:rPr>
        <w:t xml:space="preserve">Endpoint: </w:t>
      </w:r>
      <w:r>
        <w:rPr>
          <w:rFonts w:ascii="Courier New" w:hAnsi="Courier New"/>
          <w:sz w:val="18"/>
        </w:rPr>
        <w:t>/folders/{{folderId}}/copy</w:t>
      </w:r>
    </w:p>
    <w:p>
      <w:pPr>
        <w:pStyle w:val="Heading3"/>
      </w:pPr>
      <w:r>
        <w:t>Prerequisites</w:t>
      </w:r>
    </w:p>
    <w:p>
      <w:pPr>
        <w:pStyle w:val="ListBullet"/>
      </w:pPr>
      <w:r>
        <w:t>The authenticated user must have permission to copy the source folder and create items in the destination (parent) folder.</w:t>
      </w:r>
    </w:p>
    <w:p>
      <w:pPr>
        <w:pStyle w:val="ListBullet"/>
      </w:pPr>
      <w:r>
        <w:t>The source folder must not be the root folder (folder_id = "0"), as the root folder cannot be copied.</w:t>
      </w:r>
    </w:p>
    <w:p>
      <w:pPr>
        <w:pStyle w:val="Heading3"/>
      </w:pPr>
      <w:r>
        <w:t>Method</w:t>
      </w:r>
    </w:p>
    <w:p>
      <w:r>
        <w:t>POST</w:t>
      </w:r>
    </w:p>
    <w:p>
      <w:pPr>
        <w:pStyle w:val="Heading3"/>
      </w:pPr>
      <w:r>
        <w:t>URL</w:t>
      </w:r>
    </w:p>
    <w:p>
      <w:r>
        <w:t>https://api.box.com/2.0/folders/{{folder_id}}/copy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copy of an existing folder inside a specified destination (parent) folder. The original folder is not modified.</w:t>
      </w:r>
    </w:p>
    <w:p>
      <w:pPr>
        <w:pStyle w:val="Heading3"/>
      </w:pPr>
      <w:r>
        <w:t>Enforcement Rules</w:t>
      </w:r>
    </w:p>
    <w:p>
      <w:pPr>
        <w:pStyle w:val="ListBullet"/>
      </w:pPr>
      <w:r>
        <w:t>The folder_id path parameter must always be present and must be a non-empty string.</w:t>
      </w:r>
    </w:p>
    <w:p>
      <w:pPr>
        <w:pStyle w:val="ListBullet"/>
      </w:pPr>
      <w:r>
        <w:t>Always construct the path as /folders/{{folder_id}}/copy.</w:t>
      </w:r>
    </w:p>
    <w:p>
      <w:pPr>
        <w:pStyle w:val="ListBullet"/>
      </w:pPr>
      <w:r>
        <w:t>Do not call the API with a missing or empty folder_id (e.g., avoid /folders//copy or /folders/copy).</w:t>
      </w:r>
    </w:p>
    <w:p>
      <w:pPr>
        <w:pStyle w:val="ListBullet"/>
      </w:pPr>
      <w:r>
        <w:t>The root folder with ID "0" cannot be copied.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/folders/123/copy</w:t>
        <w:br/>
        <w:t>/folders/987654321/copy</w:t>
      </w:r>
    </w:p>
    <w:p>
      <w:pPr>
        <w:pStyle w:val="Heading3"/>
      </w:pPr>
      <w:r>
        <w:t>Invalid Examples</w:t>
      </w:r>
    </w:p>
    <w:p>
      <w:r>
        <w:rPr>
          <w:b/>
          <w:color w:val="666666"/>
          <w:sz w:val="16"/>
        </w:rPr>
        <w:t>[http]</w:t>
      </w:r>
    </w:p>
    <w:p>
      <w:pPr>
        <w:shd w:fill="F2F2F2" w:val="clear"/>
      </w:pPr>
      <w:r>
        <w:rPr>
          <w:rFonts w:ascii="Courier New" w:hAnsi="Courier New"/>
          <w:sz w:val="17"/>
        </w:rPr>
        <w:t>/folders//copy</w:t>
        <w:br/>
        <w:t>/folders/copy</w:t>
        <w:br/>
        <w:t>/folders/0/copy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string</w:t>
            </w:r>
          </w:p>
        </w:tc>
        <w:tc>
          <w:tcPr>
            <w:tcW w:type="dxa" w:w="2880"/>
          </w:tcPr>
          <w:p>
            <w:r>
              <w:t>The unique identifier of the folder to copy. The root folder with ID "0" cannot be copied.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comma-separated list of attributes to include in the response. Note: If specified, none of the standard fields are returned unless explicitly listed; only the mini representation plus requested fields are returned. Example: ["id","type","name"].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w:t>
            </w:r>
          </w:p>
        </w:tc>
        <w:tc>
          <w:tcPr>
            <w:tcW w:type="dxa" w:w="2880"/>
          </w:tcPr>
          <w:p>
            <w:r>
              <w:t>object</w:t>
            </w:r>
          </w:p>
        </w:tc>
        <w:tc>
          <w:tcPr>
            <w:tcW w:type="dxa" w:w="2880"/>
          </w:tcPr>
          <w:p>
            <w:r>
              <w:t>Destination parent folder for the copied folder.</w:t>
            </w:r>
          </w:p>
        </w:tc>
      </w:tr>
      <w:tr>
        <w:tc>
          <w:tcPr>
            <w:tcW w:type="dxa" w:w="2880"/>
          </w:tcPr>
          <w:p>
            <w:r>
              <w:t>parent.id</w:t>
            </w:r>
          </w:p>
        </w:tc>
        <w:tc>
          <w:tcPr>
            <w:tcW w:type="dxa" w:w="2880"/>
          </w:tcPr>
          <w:p>
            <w:r>
              <w:t>string</w:t>
            </w:r>
          </w:p>
        </w:tc>
        <w:tc>
          <w:tcPr>
            <w:tcW w:type="dxa" w:w="2880"/>
          </w:tcPr>
          <w:p>
            <w:r>
              <w:t>The ID of the destination parent folder. Example: "0".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Optional new name for the copied folder. Length 1–255. Restrictions: cannot contain non-printable ASCII characters; cannot contain / or \; cannot have trailing spaces; cannot be . or ... Example: "New Folder".</w:t>
            </w:r>
          </w:p>
        </w:tc>
      </w:tr>
    </w:tbl>
    <w:p/>
    <w:p>
      <w:pPr>
        <w:pStyle w:val="Heading3"/>
      </w:pPr>
      <w:r>
        <w:t>Response</w:t>
      </w:r>
    </w:p>
    <w:p>
      <w:pPr>
        <w:pStyle w:val="Heading3"/>
      </w:pPr>
      <w:r>
        <w:t>Success Response (201 Created)</w:t>
      </w:r>
    </w:p>
    <w:p>
      <w:r>
        <w:t>Returns a new folder object representing the copied folder. Not all available fields are returned by default; use the fields query parameter to request specific fields.</w:t>
      </w:r>
    </w:p>
    <w:p>
      <w:r>
        <w:rPr>
          <w:b/>
          <w:color w:val="666666"/>
          <w:sz w:val="16"/>
        </w:rPr>
        <w:t>[json]</w:t>
      </w:r>
    </w:p>
    <w:p>
      <w:pPr>
        <w:shd w:fill="F2F2F2" w:val="clear"/>
      </w:pPr>
      <w:r>
        <w:rPr>
          <w:rFonts w:ascii="Courier New" w:hAnsi="Courier New"/>
          <w:sz w:val="17"/>
        </w:rPr>
        <w:t>{</w:t>
        <w:br/>
        <w:t xml:space="preserve"> "sync_state": "synced",</w:t>
        <w:br/>
        <w:t xml:space="preserve"> "has_collaborations": true,</w:t>
        <w:br/>
        <w:t xml:space="preserve"> "permissions": {</w:t>
        <w:br/>
        <w:t xml:space="preserve"> "can_delete": true,</w:t>
        <w:br/>
        <w:t xml:space="preserve"> "can_download": true,</w:t>
        <w:br/>
        <w:t xml:space="preserve"> "can_invite_collaborator": true,</w:t>
        <w:br/>
        <w:t xml:space="preserve"> "can_rename": true,</w:t>
        <w:br/>
        <w:t xml:space="preserve"> "can_set_share_access": true,</w:t>
        <w:br/>
        <w:t xml:space="preserve"> "can_share": true,</w:t>
        <w:br/>
        <w:t xml:space="preserve"> "can_upload": true,</w:t>
        <w:br/>
        <w:t xml:space="preserve"> "can_apply_watermark": false</w:t>
        <w:br/>
        <w:t xml:space="preserve"> },</w:t>
        <w:br/>
        <w:t xml:space="preserve"> "tags": [],</w:t>
        <w:br/>
        <w:t xml:space="preserve"> "can_non_owners_invite": true,</w:t>
        <w:br/>
        <w:t xml:space="preserve"> "is_externally_owned": true,</w:t>
        <w:br/>
        <w:t xml:space="preserve"> "metadata": {},</w:t>
        <w:br/>
        <w:t xml:space="preserve"> "is_collaboration_restricted_to_enterprise": false,</w:t>
        <w:br/>
        <w:t xml:space="preserve"> "allowed_shared_link_access_levels": ["open", "company", "collaborators"],</w:t>
        <w:br/>
        <w:t xml:space="preserve"> "allowed_invitee_roles": ["editor", "viewer", "previewer", "uploader", "previewer uploader", "viewer uploader", "co-owner"],</w:t>
        <w:br/>
        <w:t xml:space="preserve"> "watermark_info": {</w:t>
        <w:br/>
        <w:t xml:space="preserve"> "is_watermarked": false,</w:t>
        <w:br/>
        <w:t xml:space="preserve"> "is_watermark_inherited": false,</w:t>
        <w:br/>
        <w:t xml:space="preserve"> "is_watermarked_by_access_policy": false</w:t>
        <w:br/>
        <w:t xml:space="preserve"> },</w:t>
        <w:br/>
        <w:t xml:space="preserve"> "is_accessible_via_shared_link": true,</w:t>
        <w:br/>
        <w:t xml:space="preserve"> "can_non_owners_view_collaborators": true,</w:t>
        <w:br/>
        <w:t xml:space="preserve"> "classification": {</w:t>
        <w:br/>
        <w:t xml:space="preserve"> "name": "Confidential",</w:t>
        <w:br/>
        <w:t xml:space="preserve"> "definition": "Internal confidential data",</w:t>
        <w:br/>
        <w:t xml:space="preserve"> "color": "#FF0000"</w:t>
        <w:br/>
        <w:t xml:space="preserve"> },</w:t>
        <w:br/>
        <w:t xml:space="preserve"> "is_associated_with_app_item": true</w:t>
        <w:br/>
        <w:t>}</w:t>
      </w:r>
    </w:p>
    <w:p>
      <w:pPr>
        <w:pStyle w:val="Heading3"/>
      </w:pPr>
      <w:r>
        <w:t>Not Modified (304)</w:t>
      </w:r>
    </w:p>
    <w:p>
      <w:r>
        <w:t>Returns an empty response when the If-None-Match header matches the current etag value of the folder (indicating it has not changed since last requested).</w:t>
      </w:r>
    </w:p>
    <w:p>
      <w:pPr>
        <w:pStyle w:val="Heading3"/>
      </w:pPr>
      <w:r>
        <w:t>Error Response (400 Bad Request)</w:t>
      </w:r>
    </w:p>
    <w:p>
      <w:r>
        <w:t>Returned when parameters are missing or invalid.</w:t>
      </w:r>
    </w:p>
    <w:p>
      <w:pPr>
        <w:pStyle w:val="ListBullet"/>
      </w:pPr>
      <w:r>
        <w:t>bad_request when a parameter is missing</w:t>
      </w:r>
    </w:p>
    <w:p>
      <w:pPr>
        <w:pStyle w:val="ListBullet"/>
      </w:pPr>
      <w:r>
        <w:t>item_name_too_long when the new folder name is too long</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(403 Forbidden)</w:t>
      </w:r>
    </w:p>
    <w:p>
      <w:r>
        <w:t>Returned when the user lacks permissions to copy a folder.</w:t>
      </w:r>
    </w:p>
    <w:p>
      <w:pPr>
        <w:pStyle w:val="ListBullet"/>
      </w:pPr>
      <w:r>
        <w:t>forbidden_by_policy when copying is forbidden due to information barrier restrictions</w:t>
      </w:r>
    </w:p>
    <w:p>
      <w:pPr>
        <w:pStyle w:val="Heading3"/>
      </w:pPr>
      <w:r>
        <w:t>Error Response (404 Not Found)</w:t>
      </w:r>
    </w:p>
    <w:p>
      <w:r>
        <w:t>Returned if either the source or destination folder cannot be found, or the user lacks access.</w:t>
      </w:r>
    </w:p>
    <w:p>
      <w:pPr>
        <w:pStyle w:val="ListBullet"/>
      </w:pPr>
      <w:r>
        <w:t>not_found when the authenticated user does not have access to the parent folder</w:t>
      </w:r>
    </w:p>
    <w:p>
      <w:pPr>
        <w:pStyle w:val="Heading3"/>
      </w:pPr>
      <w:r>
        <w:t>Error Response (409 Conflict)</w:t>
      </w:r>
    </w:p>
    <w:p>
      <w:r>
        <w:t>Returned if a folder with the same name already exists in the destination folder, or if the destination folder is locked.</w:t>
      </w:r>
    </w:p>
    <w:p>
      <w:pPr>
        <w:pStyle w:val="ListBullet"/>
      </w:pPr>
      <w:r>
        <w:t>item_name_in_use when a folder with the same name already exists</w:t>
      </w:r>
    </w:p>
    <w:p>
      <w:pPr>
        <w:pStyle w:val="Heading3"/>
      </w:pPr>
      <w:r>
        <w:t>Error Response (500 Internal Server Error)</w:t>
      </w:r>
    </w:p>
    <w:p>
      <w:r>
        <w:t>Returned when trying to copy the root folder.</w:t>
      </w:r>
    </w:p>
    <w:p>
      <w:pPr>
        <w:pStyle w:val="Heading3"/>
      </w:pPr>
      <w:r>
        <w:t>Error Response (Default)</w:t>
      </w:r>
    </w:p>
    <w:p>
      <w:r>
        <w:t>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sync_state</w:t>
            </w:r>
          </w:p>
        </w:tc>
        <w:tc>
          <w:tcPr>
            <w:tcW w:type="dxa" w:w="2880"/>
          </w:tcPr>
          <w:p>
            <w:r>
              <w:t>string (enum)</w:t>
            </w:r>
          </w:p>
        </w:tc>
        <w:tc>
          <w:tcPr>
            <w:tcW w:type="dxa" w:w="2880"/>
          </w:tcPr>
          <w:p>
            <w:r>
              <w:t>Sync state of the folder. Possible values: synced, not_synced, partially_synced.</w:t>
            </w:r>
          </w:p>
        </w:tc>
      </w:tr>
      <w:tr>
        <w:tc>
          <w:tcPr>
            <w:tcW w:type="dxa" w:w="2880"/>
          </w:tcPr>
          <w:p>
            <w:r>
              <w:t>has_collaborations</w:t>
            </w:r>
          </w:p>
        </w:tc>
        <w:tc>
          <w:tcPr>
            <w:tcW w:type="dxa" w:w="2880"/>
          </w:tcPr>
          <w:p>
            <w:r>
              <w:t>boolean</w:t>
            </w:r>
          </w:p>
        </w:tc>
        <w:tc>
          <w:tcPr>
            <w:tcW w:type="dxa" w:w="2880"/>
          </w:tcPr>
          <w:p>
            <w:r>
              <w:t>Specifies if this folder has any other collaborators.</w:t>
            </w:r>
          </w:p>
        </w:tc>
      </w:tr>
      <w:tr>
        <w:tc>
          <w:tcPr>
            <w:tcW w:type="dxa" w:w="2880"/>
          </w:tcPr>
          <w:p>
            <w:r>
              <w:t>permissions</w:t>
            </w:r>
          </w:p>
        </w:tc>
        <w:tc>
          <w:tcPr>
            <w:tcW w:type="dxa" w:w="2880"/>
          </w:tcPr>
          <w:p>
            <w:r>
              <w:t>object</w:t>
            </w:r>
          </w:p>
        </w:tc>
        <w:tc>
          <w:tcPr>
            <w:tcW w:type="dxa" w:w="2880"/>
          </w:tcPr>
          <w:p>
            <w:r>
              <w:t>Permission flags for the current user on this folder.</w:t>
            </w:r>
          </w:p>
        </w:tc>
      </w:tr>
      <w:tr>
        <w:tc>
          <w:tcPr>
            <w:tcW w:type="dxa" w:w="2880"/>
          </w:tcPr>
          <w:p>
            <w:r>
              <w:t>permissions.can_delete</w:t>
            </w:r>
          </w:p>
        </w:tc>
        <w:tc>
          <w:tcPr>
            <w:tcW w:type="dxa" w:w="2880"/>
          </w:tcPr>
          <w:p>
            <w:r>
              <w:t>boolean</w:t>
            </w:r>
          </w:p>
        </w:tc>
        <w:tc>
          <w:tcPr>
            <w:tcW w:type="dxa" w:w="2880"/>
          </w:tcPr>
          <w:p>
            <w:r>
              <w:t>Whether the current user can delete this item.</w:t>
            </w:r>
          </w:p>
        </w:tc>
      </w:tr>
      <w:tr>
        <w:tc>
          <w:tcPr>
            <w:tcW w:type="dxa" w:w="2880"/>
          </w:tcPr>
          <w:p>
            <w:r>
              <w:t>permissions.can_download</w:t>
            </w:r>
          </w:p>
        </w:tc>
        <w:tc>
          <w:tcPr>
            <w:tcW w:type="dxa" w:w="2880"/>
          </w:tcPr>
          <w:p>
            <w:r>
              <w:t>boolean</w:t>
            </w:r>
          </w:p>
        </w:tc>
        <w:tc>
          <w:tcPr>
            <w:tcW w:type="dxa" w:w="2880"/>
          </w:tcPr>
          <w:p>
            <w:r>
              <w:t>Whether the current user can download this item.</w:t>
            </w:r>
          </w:p>
        </w:tc>
      </w:tr>
      <w:tr>
        <w:tc>
          <w:tcPr>
            <w:tcW w:type="dxa" w:w="2880"/>
          </w:tcPr>
          <w:p>
            <w:r>
              <w:t>permissions.can_invite_collaborator</w:t>
            </w:r>
          </w:p>
        </w:tc>
        <w:tc>
          <w:tcPr>
            <w:tcW w:type="dxa" w:w="2880"/>
          </w:tcPr>
          <w:p>
            <w:r>
              <w:t>boolean</w:t>
            </w:r>
          </w:p>
        </w:tc>
        <w:tc>
          <w:tcPr>
            <w:tcW w:type="dxa" w:w="2880"/>
          </w:tcPr>
          <w:p>
            <w:r>
              <w:t>Whether the user can invite collaborators and update collaborator roles.</w:t>
            </w:r>
          </w:p>
        </w:tc>
      </w:tr>
      <w:tr>
        <w:tc>
          <w:tcPr>
            <w:tcW w:type="dxa" w:w="2880"/>
          </w:tcPr>
          <w:p>
            <w:r>
              <w:t>permissions.can_rename</w:t>
            </w:r>
          </w:p>
        </w:tc>
        <w:tc>
          <w:tcPr>
            <w:tcW w:type="dxa" w:w="2880"/>
          </w:tcPr>
          <w:p>
            <w:r>
              <w:t>boolean</w:t>
            </w:r>
          </w:p>
        </w:tc>
        <w:tc>
          <w:tcPr>
            <w:tcW w:type="dxa" w:w="2880"/>
          </w:tcPr>
          <w:p>
            <w:r>
              <w:t>Whether the user can rename this item.</w:t>
            </w:r>
          </w:p>
        </w:tc>
      </w:tr>
      <w:tr>
        <w:tc>
          <w:tcPr>
            <w:tcW w:type="dxa" w:w="2880"/>
          </w:tcPr>
          <w:p>
            <w:r>
              <w:t>permissions.can_set_share_access</w:t>
            </w:r>
          </w:p>
        </w:tc>
        <w:tc>
          <w:tcPr>
            <w:tcW w:type="dxa" w:w="2880"/>
          </w:tcPr>
          <w:p>
            <w:r>
              <w:t>boolean</w:t>
            </w:r>
          </w:p>
        </w:tc>
        <w:tc>
          <w:tcPr>
            <w:tcW w:type="dxa" w:w="2880"/>
          </w:tcPr>
          <w:p>
            <w:r>
              <w:t>Whether the user can change the access level of an existing shared link.</w:t>
            </w:r>
          </w:p>
        </w:tc>
      </w:tr>
      <w:tr>
        <w:tc>
          <w:tcPr>
            <w:tcW w:type="dxa" w:w="2880"/>
          </w:tcPr>
          <w:p>
            <w:r>
              <w:t>permissions.can_share</w:t>
            </w:r>
          </w:p>
        </w:tc>
        <w:tc>
          <w:tcPr>
            <w:tcW w:type="dxa" w:w="2880"/>
          </w:tcPr>
          <w:p>
            <w:r>
              <w:t>boolean</w:t>
            </w:r>
          </w:p>
        </w:tc>
        <w:tc>
          <w:tcPr>
            <w:tcW w:type="dxa" w:w="2880"/>
          </w:tcPr>
          <w:p>
            <w:r>
              <w:t>Whether the user can create a shared link.</w:t>
            </w:r>
          </w:p>
        </w:tc>
      </w:tr>
      <w:tr>
        <w:tc>
          <w:tcPr>
            <w:tcW w:type="dxa" w:w="2880"/>
          </w:tcPr>
          <w:p>
            <w:r>
              <w:t>permissions.can_upload</w:t>
            </w:r>
          </w:p>
        </w:tc>
        <w:tc>
          <w:tcPr>
            <w:tcW w:type="dxa" w:w="2880"/>
          </w:tcPr>
          <w:p>
            <w:r>
              <w:t>boolean</w:t>
            </w:r>
          </w:p>
        </w:tc>
        <w:tc>
          <w:tcPr>
            <w:tcW w:type="dxa" w:w="2880"/>
          </w:tcPr>
          <w:p>
            <w:r>
              <w:t>Whether the user can upload into this folder.</w:t>
            </w:r>
          </w:p>
        </w:tc>
      </w:tr>
      <w:tr>
        <w:tc>
          <w:tcPr>
            <w:tcW w:type="dxa" w:w="2880"/>
          </w:tcPr>
          <w:p>
            <w:r>
              <w:t>permissions.can_apply_watermark</w:t>
            </w:r>
          </w:p>
        </w:tc>
        <w:tc>
          <w:tcPr>
            <w:tcW w:type="dxa" w:w="2880"/>
          </w:tcPr>
          <w:p>
            <w:r>
              <w:t>boolean</w:t>
            </w:r>
          </w:p>
        </w:tc>
        <w:tc>
          <w:tcPr>
            <w:tcW w:type="dxa" w:w="2880"/>
          </w:tcPr>
          <w:p>
            <w:r>
              <w:t>Whether the user can apply a watermark to this folder and its contents.</w:t>
            </w:r>
          </w:p>
        </w:tc>
      </w:tr>
      <w:tr>
        <w:tc>
          <w:tcPr>
            <w:tcW w:type="dxa" w:w="2880"/>
          </w:tcPr>
          <w:p>
            <w:r>
              <w:t>tags</w:t>
            </w:r>
          </w:p>
        </w:tc>
        <w:tc>
          <w:tcPr>
            <w:tcW w:type="dxa" w:w="2880"/>
          </w:tcPr>
          <w:p>
            <w:r>
              <w:t>string[]</w:t>
            </w:r>
          </w:p>
        </w:tc>
        <w:tc>
          <w:tcPr>
            <w:tcW w:type="dxa" w:w="2880"/>
          </w:tcPr>
          <w:p>
            <w:r>
              <w:t>Tags applied to the folder.</w:t>
            </w:r>
          </w:p>
        </w:tc>
      </w:tr>
      <w:tr>
        <w:tc>
          <w:tcPr>
            <w:tcW w:type="dxa" w:w="2880"/>
          </w:tcPr>
          <w:p>
            <w:r>
              <w:t>can_non_owners_invite</w:t>
            </w:r>
          </w:p>
        </w:tc>
        <w:tc>
          <w:tcPr>
            <w:tcW w:type="dxa" w:w="2880"/>
          </w:tcPr>
          <w:p>
            <w:r>
              <w:t>boolean</w:t>
            </w:r>
          </w:p>
        </w:tc>
        <w:tc>
          <w:tcPr>
            <w:tcW w:type="dxa" w:w="2880"/>
          </w:tcPr>
          <w:p>
            <w:r>
              <w:t>Indicates whether non-owners can invite collaborators (if present in response).</w:t>
            </w:r>
          </w:p>
        </w:tc>
      </w:tr>
      <w:tr>
        <w:tc>
          <w:tcPr>
            <w:tcW w:type="dxa" w:w="2880"/>
          </w:tcPr>
          <w:p>
            <w:r>
              <w:t>is_externally_owned</w:t>
            </w:r>
          </w:p>
        </w:tc>
        <w:tc>
          <w:tcPr>
            <w:tcW w:type="dxa" w:w="2880"/>
          </w:tcPr>
          <w:p>
            <w:r>
              <w:t>boolean</w:t>
            </w:r>
          </w:p>
        </w:tc>
        <w:tc>
          <w:tcPr>
            <w:tcW w:type="dxa" w:w="2880"/>
          </w:tcPr>
          <w:p>
            <w:r>
              <w:t>Specifies if this folder is owned by a user outside of the authenticated enterprise.</w:t>
            </w:r>
          </w:p>
        </w:tc>
      </w:tr>
      <w:tr>
        <w:tc>
          <w:tcPr>
            <w:tcW w:type="dxa" w:w="2880"/>
          </w:tcPr>
          <w:p>
            <w:r>
              <w:t>metadata</w:t>
            </w:r>
          </w:p>
        </w:tc>
        <w:tc>
          <w:tcPr>
            <w:tcW w:type="dxa" w:w="2880"/>
          </w:tcPr>
          <w:p>
            <w:r>
              <w:t>object</w:t>
            </w:r>
          </w:p>
        </w:tc>
        <w:tc>
          <w:tcPr>
            <w:tcW w:type="dxa" w:w="2880"/>
          </w:tcPr>
          <w:p>
            <w:r>
              <w:t>Metadata on the folder (structure keyed by scope/template; full metadata objects).</w:t>
            </w:r>
          </w:p>
        </w:tc>
      </w:tr>
      <w:tr>
        <w:tc>
          <w:tcPr>
            <w:tcW w:type="dxa" w:w="2880"/>
          </w:tcPr>
          <w:p>
            <w:r>
              <w:t>is_collaboration_restricted_to_enterprise</w:t>
            </w:r>
          </w:p>
        </w:tc>
        <w:tc>
          <w:tcPr>
            <w:tcW w:type="dxa" w:w="2880"/>
          </w:tcPr>
          <w:p>
            <w:r>
              <w:t>boolean</w:t>
            </w:r>
          </w:p>
        </w:tc>
        <w:tc>
          <w:tcPr>
            <w:tcW w:type="dxa" w:w="2880"/>
          </w:tcPr>
          <w:p>
            <w:r>
              <w:t>Indicates collaboration restriction to enterprise (if present).</w:t>
            </w:r>
          </w:p>
        </w:tc>
      </w:tr>
      <w:tr>
        <w:tc>
          <w:tcPr>
            <w:tcW w:type="dxa" w:w="2880"/>
          </w:tcPr>
          <w:p>
            <w:r>
              <w:t>allowed_shared_link_access_levels</w:t>
            </w:r>
          </w:p>
        </w:tc>
        <w:tc>
          <w:tcPr>
            <w:tcW w:type="dxa" w:w="2880"/>
          </w:tcPr>
          <w:p>
            <w:r>
              <w:t>string[] (enum)</w:t>
            </w:r>
          </w:p>
        </w:tc>
        <w:tc>
          <w:tcPr>
            <w:tcW w:type="dxa" w:w="2880"/>
          </w:tcPr>
          <w:p>
            <w:r>
              <w:t>Allowed shared link access levels. Values: open, company, collaborators.</w:t>
            </w:r>
          </w:p>
        </w:tc>
      </w:tr>
      <w:tr>
        <w:tc>
          <w:tcPr>
            <w:tcW w:type="dxa" w:w="2880"/>
          </w:tcPr>
          <w:p>
            <w:r>
              <w:t>allowed_invitee_roles</w:t>
            </w:r>
          </w:p>
        </w:tc>
        <w:tc>
          <w:tcPr>
            <w:tcW w:type="dxa" w:w="2880"/>
          </w:tcPr>
          <w:p>
            <w:r>
              <w:t>string[] (enum)</w:t>
            </w:r>
          </w:p>
        </w:tc>
        <w:tc>
          <w:tcPr>
            <w:tcW w:type="dxa" w:w="2880"/>
          </w:tcPr>
          <w:p>
            <w:r>
              <w:t>Allowed roles for invited collaborators (as returned).</w:t>
            </w:r>
          </w:p>
        </w:tc>
      </w:tr>
      <w:tr>
        <w:tc>
          <w:tcPr>
            <w:tcW w:type="dxa" w:w="2880"/>
          </w:tcPr>
          <w:p>
            <w:r>
              <w:t>watermark_info</w:t>
            </w:r>
          </w:p>
        </w:tc>
        <w:tc>
          <w:tcPr>
            <w:tcW w:type="dxa" w:w="2880"/>
          </w:tcPr>
          <w:p>
            <w:r>
              <w:t>object</w:t>
            </w:r>
          </w:p>
        </w:tc>
        <w:tc>
          <w:tcPr>
            <w:tcW w:type="dxa" w:w="2880"/>
          </w:tcPr>
          <w:p>
            <w:r>
              <w:t>Watermark status information.</w:t>
            </w:r>
          </w:p>
        </w:tc>
      </w:tr>
      <w:tr>
        <w:tc>
          <w:tcPr>
            <w:tcW w:type="dxa" w:w="2880"/>
          </w:tcPr>
          <w:p>
            <w:r>
              <w:t>watermark_info.is_watermarked</w:t>
            </w:r>
          </w:p>
        </w:tc>
        <w:tc>
          <w:tcPr>
            <w:tcW w:type="dxa" w:w="2880"/>
          </w:tcPr>
          <w:p>
            <w:r>
              <w:t>boolean</w:t>
            </w:r>
          </w:p>
        </w:tc>
        <w:tc>
          <w:tcPr>
            <w:tcW w:type="dxa" w:w="2880"/>
          </w:tcPr>
          <w:p>
            <w:r>
              <w:t>Whether this item has a watermark applied.</w:t>
            </w:r>
          </w:p>
        </w:tc>
      </w:tr>
      <w:tr>
        <w:tc>
          <w:tcPr>
            <w:tcW w:type="dxa" w:w="2880"/>
          </w:tcPr>
          <w:p>
            <w:r>
              <w:t>watermark_info.is_watermark_inherited</w:t>
            </w:r>
          </w:p>
        </w:tc>
        <w:tc>
          <w:tcPr>
            <w:tcW w:type="dxa" w:w="2880"/>
          </w:tcPr>
          <w:p>
            <w:r>
              <w:t>boolean</w:t>
            </w:r>
          </w:p>
        </w:tc>
        <w:tc>
          <w:tcPr>
            <w:tcW w:type="dxa" w:w="2880"/>
          </w:tcPr>
          <w:p>
            <w:r>
              <w:t>Whether the watermark is inherited from a parent folder.</w:t>
            </w:r>
          </w:p>
        </w:tc>
      </w:tr>
      <w:tr>
        <w:tc>
          <w:tcPr>
            <w:tcW w:type="dxa" w:w="2880"/>
          </w:tcPr>
          <w:p>
            <w:r>
              <w:t>watermark_info.is_watermarked_by_access_policy</w:t>
            </w:r>
          </w:p>
        </w:tc>
        <w:tc>
          <w:tcPr>
            <w:tcW w:type="dxa" w:w="2880"/>
          </w:tcPr>
          <w:p>
            <w:r>
              <w:t>boolean</w:t>
            </w:r>
          </w:p>
        </w:tc>
        <w:tc>
          <w:tcPr>
            <w:tcW w:type="dxa" w:w="2880"/>
          </w:tcPr>
          <w:p>
            <w:r>
              <w:t>Whether the watermark is enforced by an access policy.</w:t>
            </w:r>
          </w:p>
        </w:tc>
      </w:tr>
      <w:tr>
        <w:tc>
          <w:tcPr>
            <w:tcW w:type="dxa" w:w="2880"/>
          </w:tcPr>
          <w:p>
            <w:r>
              <w:t>is_accessible_via_shared_link</w:t>
            </w:r>
          </w:p>
        </w:tc>
        <w:tc>
          <w:tcPr>
            <w:tcW w:type="dxa" w:w="2880"/>
          </w:tcPr>
          <w:p>
            <w:r>
              <w:t>boolean</w:t>
            </w:r>
          </w:p>
        </w:tc>
        <w:tc>
          <w:tcPr>
            <w:tcW w:type="dxa" w:w="2880"/>
          </w:tcPr>
          <w:p>
            <w:r>
              <w:t>Whether the folder can be accessed via a direct shared link or inherited shared link.</w:t>
            </w:r>
          </w:p>
        </w:tc>
      </w:tr>
      <w:tr>
        <w:tc>
          <w:tcPr>
            <w:tcW w:type="dxa" w:w="2880"/>
          </w:tcPr>
          <w:p>
            <w:r>
              <w:t>can_non_owners_view_collaborators</w:t>
            </w:r>
          </w:p>
        </w:tc>
        <w:tc>
          <w:tcPr>
            <w:tcW w:type="dxa" w:w="2880"/>
          </w:tcPr>
          <w:p>
            <w:r>
              <w:t>boolean</w:t>
            </w:r>
          </w:p>
        </w:tc>
        <w:tc>
          <w:tcPr>
            <w:tcW w:type="dxa" w:w="2880"/>
          </w:tcPr>
          <w:p>
            <w:r>
              <w:t>Whether non-owners are restricted from viewing collaborations/inviting collaborators.</w:t>
            </w:r>
          </w:p>
        </w:tc>
      </w:tr>
      <w:tr>
        <w:tc>
          <w:tcPr>
            <w:tcW w:type="dxa" w:w="2880"/>
          </w:tcPr>
          <w:p>
            <w:r>
              <w:t>classification</w:t>
            </w:r>
          </w:p>
        </w:tc>
        <w:tc>
          <w:tcPr>
            <w:tcW w:type="dxa" w:w="2880"/>
          </w:tcPr>
          <w:p>
            <w:r>
              <w:t>object</w:t>
            </w:r>
          </w:p>
        </w:tc>
        <w:tc>
          <w:tcPr>
            <w:tcW w:type="dxa" w:w="2880"/>
          </w:tcPr>
          <w:p>
            <w:r>
              <w:t>Classification information (if applied).</w:t>
            </w:r>
          </w:p>
        </w:tc>
      </w:tr>
      <w:tr>
        <w:tc>
          <w:tcPr>
            <w:tcW w:type="dxa" w:w="2880"/>
          </w:tcPr>
          <w:p>
            <w:r>
              <w:t>classification.name</w:t>
            </w:r>
          </w:p>
        </w:tc>
        <w:tc>
          <w:tcPr>
            <w:tcW w:type="dxa" w:w="2880"/>
          </w:tcPr>
          <w:p>
            <w:r>
              <w:t>string</w:t>
            </w:r>
          </w:p>
        </w:tc>
        <w:tc>
          <w:tcPr>
            <w:tcW w:type="dxa" w:w="2880"/>
          </w:tcPr>
          <w:p>
            <w:r>
              <w:t>The name of the classification.</w:t>
            </w:r>
          </w:p>
        </w:tc>
      </w:tr>
      <w:tr>
        <w:tc>
          <w:tcPr>
            <w:tcW w:type="dxa" w:w="2880"/>
          </w:tcPr>
          <w:p>
            <w:r>
              <w:t>classification.definition</w:t>
            </w:r>
          </w:p>
        </w:tc>
        <w:tc>
          <w:tcPr>
            <w:tcW w:type="dxa" w:w="2880"/>
          </w:tcPr>
          <w:p>
            <w:r>
              <w:t>string</w:t>
            </w:r>
          </w:p>
        </w:tc>
        <w:tc>
          <w:tcPr>
            <w:tcW w:type="dxa" w:w="2880"/>
          </w:tcPr>
          <w:p>
            <w:r>
              <w:t>Explanation of the classification.</w:t>
            </w:r>
          </w:p>
        </w:tc>
      </w:tr>
      <w:tr>
        <w:tc>
          <w:tcPr>
            <w:tcW w:type="dxa" w:w="2880"/>
          </w:tcPr>
          <w:p>
            <w:r>
              <w:t>classification.color</w:t>
            </w:r>
          </w:p>
        </w:tc>
        <w:tc>
          <w:tcPr>
            <w:tcW w:type="dxa" w:w="2880"/>
          </w:tcPr>
          <w:p>
            <w:r>
              <w:t>string</w:t>
            </w:r>
          </w:p>
        </w:tc>
        <w:tc>
          <w:tcPr>
            <w:tcW w:type="dxa" w:w="2880"/>
          </w:tcPr>
          <w:p>
            <w:r>
              <w:t>UI color used for the classification label.</w:t>
            </w:r>
          </w:p>
        </w:tc>
      </w:tr>
      <w:tr>
        <w:tc>
          <w:tcPr>
            <w:tcW w:type="dxa" w:w="2880"/>
          </w:tcPr>
          <w:p>
            <w:r>
              <w:t>is_associated_with_app_item</w:t>
            </w:r>
          </w:p>
        </w:tc>
        <w:tc>
          <w:tcPr>
            <w:tcW w:type="dxa" w:w="2880"/>
          </w:tcPr>
          <w:p>
            <w:r>
              <w:t>boolean</w:t>
            </w:r>
          </w:p>
        </w:tc>
        <w:tc>
          <w:tcPr>
            <w:tcW w:type="dxa" w:w="2880"/>
          </w:tcPr>
          <w:p>
            <w:r>
              <w:t>True if the folder or an ancestor is associated with at least one app item (may be true even if user lacks access to the app item).</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'https://api.box.com/2.0/folders/123/copy?fields=id,type,name' \</w:t>
        <w:br/>
        <w:t xml:space="preserve"> --header 'Accept: application/json' \</w:t>
        <w:br/>
        <w:t xml:space="preserve"> --header 'Content-Type: application/json' \</w:t>
        <w:br/>
        <w:t xml:space="preserve"> --data '{</w:t>
        <w:br/>
        <w:t xml:space="preserve"> "name": "New Folder",</w:t>
        <w:br/>
        <w:t xml:space="preserve"> "parent": {</w:t>
        <w:br/>
        <w:t xml:space="preserve"> "id": "0"</w:t>
        <w:br/>
        <w:t xml:space="preserve">    }</w:t>
        <w:br/>
        <w:t xml:space="preserve">  }'</w:t>
      </w:r>
    </w:p>
    <w:p>
      <w:pPr>
        <w:pStyle w:val="Heading3"/>
      </w:pPr>
      <w:r>
        <w:t>Example Usage</w:t>
      </w:r>
    </w:p>
    <w:p>
      <w:pPr>
        <w:pStyle w:val="Heading3"/>
      </w:pPr>
      <w:r>
        <w:t>Example 1: Copy a folder into the root destination folder</w:t>
      </w:r>
    </w:p>
    <w:p>
      <w:r>
        <w:rPr>
          <w:b/>
          <w:color w:val="666666"/>
          <w:sz w:val="16"/>
        </w:rPr>
        <w:t>[bash]</w:t>
      </w:r>
    </w:p>
    <w:p>
      <w:pPr>
        <w:shd w:fill="F2F2F2" w:val="clear"/>
      </w:pPr>
      <w:r>
        <w:rPr>
          <w:rFonts w:ascii="Courier New" w:hAnsi="Courier New"/>
          <w:sz w:val="17"/>
        </w:rPr>
        <w:t>curl -i --request POST 'https://api.box.com/2.0/folders/123/copy' \</w:t>
        <w:br/>
        <w:t xml:space="preserve"> --header 'Accept: application/json' \</w:t>
        <w:br/>
        <w:t xml:space="preserve"> --header 'Content-Type: application/json' \</w:t>
        <w:br/>
        <w:t xml:space="preserve"> --data '{</w:t>
        <w:br/>
        <w:t xml:space="preserve"> "parent": { "id": "0" }</w:t>
        <w:br/>
        <w:t xml:space="preserve">  }'</w:t>
      </w:r>
    </w:p>
    <w:p>
      <w:pPr>
        <w:pStyle w:val="Heading3"/>
      </w:pPr>
      <w:r>
        <w:t>Example 2: Copy a folder and rename it</w:t>
      </w:r>
    </w:p>
    <w:p>
      <w:r>
        <w:rPr>
          <w:b/>
          <w:color w:val="666666"/>
          <w:sz w:val="16"/>
        </w:rPr>
        <w:t>[bash]</w:t>
      </w:r>
    </w:p>
    <w:p>
      <w:pPr>
        <w:shd w:fill="F2F2F2" w:val="clear"/>
      </w:pPr>
      <w:r>
        <w:rPr>
          <w:rFonts w:ascii="Courier New" w:hAnsi="Courier New"/>
          <w:sz w:val="17"/>
        </w:rPr>
        <w:t>curl -i --request POST 'https://api.box.com/2.0/folders/123/copy' \</w:t>
        <w:br/>
        <w:t xml:space="preserve"> --header 'Accept: application/json' \</w:t>
        <w:br/>
        <w:t xml:space="preserve"> --header 'Content-Type: application/json' \</w:t>
        <w:br/>
        <w:t xml:space="preserve"> --data '{</w:t>
        <w:br/>
        <w:t xml:space="preserve"> "name": "New Folder",</w:t>
        <w:br/>
        <w:t xml:space="preserve"> "parent": { "id": "456" }</w:t>
        <w:br/>
        <w:t xml:space="preserve">  }'</w:t>
      </w:r>
    </w:p>
    <w:p>
      <w:pPr>
        <w:pStyle w:val="Heading3"/>
      </w:pPr>
      <w:r>
        <w:t>Example 3: Copy a folder and request specific response fields</w:t>
      </w:r>
    </w:p>
    <w:p>
      <w:r>
        <w:rPr>
          <w:b/>
          <w:color w:val="666666"/>
          <w:sz w:val="16"/>
        </w:rPr>
        <w:t>[bash]</w:t>
      </w:r>
    </w:p>
    <w:p>
      <w:pPr>
        <w:shd w:fill="F2F2F2" w:val="clear"/>
      </w:pPr>
      <w:r>
        <w:rPr>
          <w:rFonts w:ascii="Courier New" w:hAnsi="Courier New"/>
          <w:sz w:val="17"/>
        </w:rPr>
        <w:t>curl -i --request POST 'https://api.box.com/2.0/folders/123/copy?fields=id,type,name' \</w:t>
        <w:br/>
        <w:t xml:space="preserve"> --header 'Accept: application/json' \</w:t>
        <w:br/>
        <w:t xml:space="preserve"> --header 'Content-Type: application/json' \</w:t>
        <w:br/>
        <w:t xml:space="preserve"> --data '{</w:t>
        <w:br/>
        <w:t xml:space="preserve"> "parent": { "id": "456" }</w:t>
        <w:br/>
        <w:t xml:space="preserve">  }'</w:t>
      </w:r>
    </w:p>
    <w:p>
      <w:pPr>
        <w:pStyle w:val="Heading3"/>
      </w:pPr>
      <w:r>
        <w:t>Behavior</w:t>
      </w:r>
    </w:p>
    <w:p>
      <w:pPr>
        <w:pStyle w:val="ListBullet"/>
      </w:pPr>
      <w:r>
        <w:t>Validates the folder_id path parameter and request body (including parent.id).</w:t>
      </w:r>
    </w:p>
    <w:p>
      <w:pPr>
        <w:pStyle w:val="ListBullet"/>
      </w:pPr>
      <w:r>
        <w:t>Creates a new folder as a copy of the source folder inside the destination parent folder.</w:t>
      </w:r>
    </w:p>
    <w:p>
      <w:pPr>
        <w:pStyle w:val="ListBullet"/>
      </w:pPr>
      <w:r>
        <w:t>Returns a folder object (fields may be limited unless fields is specified).</w:t>
      </w:r>
    </w:p>
    <w:p>
      <w:pPr>
        <w:pStyle w:val="Heading3"/>
      </w:pPr>
      <w:r>
        <w:t>Notes</w:t>
      </w:r>
    </w:p>
    <w:p>
      <w:pPr>
        <w:pStyle w:val="ListBullet"/>
      </w:pPr>
      <w:r>
        <w:t>The folder_id can be determined from the Box web app URL (e.g., https://*.app.box.com/folder/123 → folder_id is 123).</w:t>
      </w:r>
    </w:p>
    <w:p>
      <w:pPr>
        <w:pStyle w:val="ListBullet"/>
      </w:pPr>
      <w:r>
        <w:t>The root folder ("0") can be used as a destination (parent.id) but cannot be used as a source (folder_id) for copying.</w:t>
      </w:r>
    </w:p>
    <w:p>
      <w:pPr>
        <w:pStyle w:val="ListBullet"/>
      </w:pPr>
      <w:r>
        <w:t>If you use the fields query parameter, you must explicitly include any standard fields you want returned.</w:t>
      </w:r>
    </w:p>
    <w:p>
      <w:pPr>
        <w:pStyle w:val="Heading3"/>
      </w:pPr>
      <w:r>
        <w:t>Gotchas</w:t>
      </w:r>
    </w:p>
    <w:p>
      <w:pPr>
        <w:pStyle w:val="ListBullet"/>
      </w:pPr>
      <w:r>
        <w:t>Folder names have strict character and formatting restrictions (no slashes, no trailing spaces, not . or .., etc.).</w:t>
      </w:r>
    </w:p>
    <w:p>
      <w:pPr>
        <w:pStyle w:val="ListBullet"/>
      </w:pPr>
      <w:r>
        <w:t>A 409 Conflict can occur if the destination already contains a folder with the same name or if the destination folder is locked.</w:t>
      </w:r>
    </w:p>
    <w:p>
      <w:pPr>
        <w:pStyle w:val="Heading3"/>
      </w:pPr>
      <w:r>
        <w:t>Error Handling</w:t>
      </w:r>
    </w:p>
    <w:p>
      <w:pPr>
        <w:pStyle w:val="ListBullet"/>
      </w:pPr>
      <w:r>
        <w:t>400 Bad Request: Missing/invalid parameters; name too long; other validation issues.</w:t>
      </w:r>
    </w:p>
    <w:p>
      <w:pPr>
        <w:pStyle w:val="ListBullet"/>
      </w:pPr>
      <w:r>
        <w:t>403 Forbidden: Insufficient permissions; may include forbidden_by_policy due to information barrier restrictions.</w:t>
      </w:r>
    </w:p>
    <w:p>
      <w:pPr>
        <w:pStyle w:val="ListBullet"/>
      </w:pPr>
      <w:r>
        <w:t>404 Not Found: Source or destination folder not found or inaccessible.</w:t>
      </w:r>
    </w:p>
    <w:p>
      <w:pPr>
        <w:pStyle w:val="ListBullet"/>
      </w:pPr>
      <w:r>
        <w:t>409 Conflict: Name already in use in destination or destination locked.</w:t>
      </w:r>
    </w:p>
    <w:p>
      <w:pPr>
        <w:pStyle w:val="ListBullet"/>
      </w:pPr>
      <w:r>
        <w:t>500 Internal Server Error: Attempt to copy the root folder as the source.</w:t>
      </w:r>
    </w:p>
    <w:p>
      <w:pPr>
        <w:pStyle w:val="Heading3"/>
      </w:pPr>
      <w:r>
        <w:t>Related folders actions</w:t>
      </w:r>
    </w:p>
    <w:p>
      <w:pPr>
        <w:pStyle w:val="ListBullet"/>
      </w:pPr>
      <w:r>
        <w:t>[POST] Add Classification to a Folder — /folders/{{folderId}}/metadata/enterprise/securityClassification-6VMVochwUWo</w:t>
      </w:r>
    </w:p>
    <w:p>
      <w:pPr>
        <w:pStyle w:val="ListBullet"/>
      </w:pPr>
      <w:r>
        <w:t>[DELETE] Remove Folder Security Classification (Metadata) — /folders/{{folderId}}/metadata/enterprise/securityClassification-6VMVochwUWo</w:t>
      </w:r>
    </w:p>
    <w:p>
      <w:pPr>
        <w:pStyle w:val="ListBullet"/>
      </w:pPr>
      <w:r>
        <w:t>[PUT] Update Folder Security Classification Metadata — /folders/{{folderId}}/metadata/enterprise/securityClassification-6VMVochwUWo</w:t>
      </w:r>
    </w:p>
    <w:p>
      <w:pPr>
        <w:pStyle w:val="ListBullet"/>
      </w:pPr>
      <w:r>
        <w:t>[POST] Create Folder — /folders</w:t>
      </w:r>
    </w:p>
    <w:p>
      <w:pPr>
        <w:pStyle w:val="ListBullet"/>
      </w:pPr>
      <w:r>
        <w:t>[DELETE] Delete a Folder — /folders/{{folderId}}</w:t>
      </w:r>
    </w:p>
    <w:p>
      <w:pPr>
        <w:pStyle w:val="ListBullet"/>
      </w:pPr>
      <w:r>
        <w:t>[GET] Get Folder Information (Including First 100 Items) — /folders/{{folderId}}</w:t>
      </w:r>
    </w:p>
    <w:p>
      <w:r>
        <w:br w:type="page"/>
      </w:r>
    </w:p>
    <w:p>
      <w:pPr>
        <w:pStyle w:val="Heading2"/>
      </w:pPr>
      <w:r>
        <w:t>91. [POST] Create Folder</w:t>
      </w:r>
    </w:p>
    <w:p>
      <w:r>
        <w:rPr>
          <w:b/>
        </w:rPr>
        <w:t xml:space="preserve">Endpoint: </w:t>
      </w:r>
      <w:r>
        <w:rPr>
          <w:rFonts w:ascii="Courier New" w:hAnsi="Courier New"/>
          <w:sz w:val="18"/>
        </w:rPr>
        <w:t>/folders</w:t>
      </w:r>
    </w:p>
    <w:p>
      <w:pPr>
        <w:pStyle w:val="Heading3"/>
      </w:pPr>
      <w:r>
        <w:t>Prerequisites</w:t>
      </w:r>
    </w:p>
    <w:p>
      <w:pPr>
        <w:pStyle w:val="ListBullet"/>
      </w:pPr>
      <w:r>
        <w:t>The authenticated user/application must have permission to create folders in the specified parent folder.</w:t>
      </w:r>
    </w:p>
    <w:p>
      <w:pPr>
        <w:pStyle w:val="ListBullet"/>
      </w:pPr>
      <w:r>
        <w:t>You must know the parent folder ID where the new folder will be created.</w:t>
      </w:r>
    </w:p>
    <w:p>
      <w:pPr>
        <w:pStyle w:val="Heading3"/>
      </w:pPr>
      <w:r>
        <w:t>Method</w:t>
      </w:r>
    </w:p>
    <w:p>
      <w:r>
        <w:t>POST</w:t>
      </w:r>
    </w:p>
    <w:p>
      <w:pPr>
        <w:pStyle w:val="Heading3"/>
      </w:pPr>
      <w:r>
        <w:t>URL</w:t>
      </w:r>
    </w:p>
    <w:p>
      <w:r>
        <w:t>https://api.box.com/2.0/folders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empty folder within a specified parent folder. By default, not all folder fields are returned—use the fields query parameter to request additional attributes.</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comma-separated list of attributes to include in the response. Important: When you specify fields, none of the standard fields are returned unless explicitly specified; only the mini representation fields are returned in addition to the fields requested. Example: ["id","type","name"]. Send as query parameters in the URL, not in the body.</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for the new folder. Constraints: minLength=1, maxLength=255. Restrictions: must not contain non-printable ASCII characters, / or \, trailing spaces, and must not be . or ... Must be unique within the parent folder (case-insensitive). Example: "New Folder".</w:t>
            </w:r>
          </w:p>
        </w:tc>
      </w:tr>
      <w:tr>
        <w:tc>
          <w:tcPr>
            <w:tcW w:type="dxa" w:w="2880"/>
          </w:tcPr>
          <w:p>
            <w:r>
              <w:t>parent</w:t>
            </w:r>
          </w:p>
        </w:tc>
        <w:tc>
          <w:tcPr>
            <w:tcW w:type="dxa" w:w="2880"/>
          </w:tcPr>
          <w:p>
            <w:r>
              <w:t>object</w:t>
            </w:r>
          </w:p>
        </w:tc>
        <w:tc>
          <w:tcPr>
            <w:tcW w:type="dxa" w:w="2880"/>
          </w:tcPr>
          <w:p>
            <w:r>
              <w:t>Parent folder information.</w:t>
            </w:r>
          </w:p>
        </w:tc>
      </w:tr>
      <w:tr>
        <w:tc>
          <w:tcPr>
            <w:tcW w:type="dxa" w:w="2880"/>
          </w:tcPr>
          <w:p>
            <w:r>
              <w:t>parent.id</w:t>
            </w:r>
          </w:p>
        </w:tc>
        <w:tc>
          <w:tcPr>
            <w:tcW w:type="dxa" w:w="2880"/>
          </w:tcPr>
          <w:p>
            <w:r>
              <w:t>string</w:t>
            </w:r>
          </w:p>
        </w:tc>
        <w:tc>
          <w:tcPr>
            <w:tcW w:type="dxa" w:w="2880"/>
          </w:tcPr>
          <w:p>
            <w:r>
              <w:t>The ID of the parent folder. Example: "0".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folder_upload_email</w:t>
            </w:r>
          </w:p>
        </w:tc>
        <w:tc>
          <w:tcPr>
            <w:tcW w:type="dxa" w:w="2880"/>
          </w:tcPr>
          <w:p>
            <w:r>
              <w:t>object</w:t>
            </w:r>
          </w:p>
        </w:tc>
        <w:tc>
          <w:tcPr>
            <w:tcW w:type="dxa" w:w="2880"/>
          </w:tcPr>
          <w:p>
            <w:r>
              <w:t>When set, users can email files to an auto-created email address for this folder.</w:t>
            </w:r>
          </w:p>
        </w:tc>
      </w:tr>
      <w:tr>
        <w:tc>
          <w:tcPr>
            <w:tcW w:type="dxa" w:w="2880"/>
          </w:tcPr>
          <w:p>
            <w:r>
              <w:t>folder_upload_email.access</w:t>
            </w:r>
          </w:p>
        </w:tc>
        <w:tc>
          <w:tcPr>
            <w:tcW w:type="dxa" w:w="2880"/>
          </w:tcPr>
          <w:p>
            <w:r>
              <w:t>string</w:t>
            </w:r>
          </w:p>
        </w:tc>
        <w:tc>
          <w:tcPr>
            <w:tcW w:type="dxa" w:w="2880"/>
          </w:tcPr>
          <w:p>
            <w:r>
              <w:t>Allowed values: open, collaborators. collaborators only accepts emails from registered collaborator addresses (including aliases). open accepts emails from any address. Example: "open".</w:t>
            </w:r>
          </w:p>
        </w:tc>
      </w:tr>
      <w:tr>
        <w:tc>
          <w:tcPr>
            <w:tcW w:type="dxa" w:w="2880"/>
          </w:tcPr>
          <w:p>
            <w:r>
              <w:t>sync_state</w:t>
            </w:r>
          </w:p>
        </w:tc>
        <w:tc>
          <w:tcPr>
            <w:tcW w:type="dxa" w:w="2880"/>
          </w:tcPr>
          <w:p>
            <w:r>
              <w:t>string</w:t>
            </w:r>
          </w:p>
        </w:tc>
        <w:tc>
          <w:tcPr>
            <w:tcW w:type="dxa" w:w="2880"/>
          </w:tcPr>
          <w:p>
            <w:r>
              <w:t>Specifies whether a folder should be synced to a user's device or not. Used by Box Sync (discontinued), not used by Box Drive. Allowed values: synced, not_synced, partially_synced. Example: "synced".</w:t>
            </w:r>
          </w:p>
        </w:tc>
      </w:tr>
    </w:tbl>
    <w:p/>
    <w:p>
      <w:pPr>
        <w:pStyle w:val="Heading3"/>
      </w:pPr>
      <w:r>
        <w:t>Response</w:t>
      </w:r>
    </w:p>
    <w:p>
      <w:pPr>
        <w:pStyle w:val="Heading3"/>
      </w:pPr>
      <w:r>
        <w:t>Success Response (201 Created)</w:t>
      </w:r>
    </w:p>
    <w:p>
      <w:r>
        <w:t>Returns a folder object. Not all available fields are returned by default—use the fields query parameter to request specific fields.</w:t>
      </w:r>
    </w:p>
    <w:p>
      <w:r>
        <w:rPr>
          <w:b/>
          <w:color w:val="666666"/>
          <w:sz w:val="16"/>
        </w:rPr>
        <w:t>[json]</w:t>
      </w:r>
    </w:p>
    <w:p>
      <w:pPr>
        <w:shd w:fill="F2F2F2" w:val="clear"/>
      </w:pPr>
      <w:r>
        <w:rPr>
          <w:rFonts w:ascii="Courier New" w:hAnsi="Courier New"/>
          <w:sz w:val="17"/>
        </w:rPr>
        <w:t>{</w:t>
        <w:br/>
        <w:t xml:space="preserve"> "sync_state": "synced",</w:t>
        <w:br/>
        <w:t xml:space="preserve"> "has_collaborations": true,</w:t>
        <w:br/>
        <w:t xml:space="preserve"> "permissions": {</w:t>
        <w:br/>
        <w:t xml:space="preserve"> "can_delete": true,</w:t>
        <w:br/>
        <w:t xml:space="preserve"> "can_download": true,</w:t>
        <w:br/>
        <w:t xml:space="preserve"> "can_invite_collaborator": true,</w:t>
        <w:br/>
        <w:t xml:space="preserve"> "can_rename": true,</w:t>
        <w:br/>
        <w:t xml:space="preserve"> "can_set_share_access": true,</w:t>
        <w:br/>
        <w:t xml:space="preserve"> "can_share": true,</w:t>
        <w:br/>
        <w:t xml:space="preserve"> "can_upload": true,</w:t>
        <w:br/>
        <w:t xml:space="preserve"> "can_apply_watermark": false</w:t>
        <w:br/>
        <w:t xml:space="preserve"> },</w:t>
        <w:br/>
        <w:t xml:space="preserve"> "tags": [],</w:t>
        <w:br/>
        <w:t xml:space="preserve"> "can_non_owners_invite": true,</w:t>
        <w:br/>
        <w:t xml:space="preserve"> "is_externally_owned": false,</w:t>
        <w:br/>
        <w:t xml:space="preserve"> "metadata": {},</w:t>
        <w:br/>
        <w:t xml:space="preserve"> "is_collaboration_restricted_to_enterprise": false,</w:t>
        <w:br/>
        <w:t xml:space="preserve"> "allowed_shared_link_access_levels": [</w:t>
        <w:br/>
        <w:t xml:space="preserve"> "open",</w:t>
        <w:br/>
        <w:t xml:space="preserve"> "company",</w:t>
        <w:br/>
        <w:t xml:space="preserve"> "collaborators"</w:t>
        <w:br/>
        <w:t xml:space="preserve"> ],</w:t>
        <w:br/>
        <w:t xml:space="preserve"> "allowed_invitee_roles": [</w:t>
        <w:br/>
        <w:t xml:space="preserve"> "editor",</w:t>
        <w:br/>
        <w:t xml:space="preserve"> "viewer",</w:t>
        <w:br/>
        <w:t xml:space="preserve"> "previewer",</w:t>
        <w:br/>
        <w:t xml:space="preserve"> "uploader",</w:t>
        <w:br/>
        <w:t xml:space="preserve"> "previewer uploader",</w:t>
        <w:br/>
        <w:t xml:space="preserve"> "viewer uploader",</w:t>
        <w:br/>
        <w:t xml:space="preserve"> "co-owner"</w:t>
        <w:br/>
        <w:t xml:space="preserve"> ],</w:t>
        <w:br/>
        <w:t xml:space="preserve"> "watermark_info": {</w:t>
        <w:br/>
        <w:t xml:space="preserve"> "is_watermarked": false,</w:t>
        <w:br/>
        <w:t xml:space="preserve"> "is_watermark_inherited": false,</w:t>
        <w:br/>
        <w:t xml:space="preserve"> "is_watermarked_by_access_policy": false</w:t>
        <w:br/>
        <w:t xml:space="preserve"> },</w:t>
        <w:br/>
        <w:t xml:space="preserve"> "is_accessible_via_shared_link": true,</w:t>
        <w:br/>
        <w:t xml:space="preserve"> "can_non_owners_view_collaborators": true,</w:t>
        <w:br/>
        <w:t xml:space="preserve"> "classification": {</w:t>
        <w:br/>
        <w:t xml:space="preserve"> "name": "Confidential",</w:t>
        <w:br/>
        <w:t xml:space="preserve"> "definition": "Sensitive business information",</w:t>
        <w:br/>
        <w:t xml:space="preserve"> "color": "#FF0000"</w:t>
        <w:br/>
        <w:t xml:space="preserve"> },</w:t>
        <w:br/>
        <w:t xml:space="preserve"> "is_associated_with_app_item": false</w:t>
        <w:br/>
        <w:t>}</w:t>
      </w:r>
    </w:p>
    <w:p>
      <w:pPr>
        <w:pStyle w:val="Heading3"/>
      </w:pPr>
      <w:r>
        <w:t>Error Response (400 Bad Request)</w:t>
      </w:r>
    </w:p>
    <w:p>
      <w:r>
        <w:t>Returned when parameters are missing/incorrect or invalid. Possible Box error codes include: bad_request, item_name_too_long, item_name_invalid.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(403 Forbidden)</w:t>
      </w:r>
    </w:p>
    <w:p>
      <w:r>
        <w:t>Returned when the user/app does not have required access (e.g., no access to the folder/parent folder, or app lacks permission to write files/folders).</w:t>
      </w:r>
    </w:p>
    <w:p>
      <w:r>
        <w:rPr>
          <w:b/>
          <w:color w:val="666666"/>
          <w:sz w:val="16"/>
        </w:rPr>
        <w:t>[json]</w:t>
      </w:r>
    </w:p>
    <w:p>
      <w:pPr>
        <w:shd w:fill="F2F2F2" w:val="clear"/>
      </w:pPr>
      <w:r>
        <w:rPr>
          <w:rFonts w:ascii="Courier New" w:hAnsi="Courier New"/>
          <w:sz w:val="17"/>
        </w:rPr>
        <w:t>{</w:t>
        <w:br/>
        <w:t xml:space="preserve"> "type": "error",</w:t>
        <w:br/>
        <w:t xml:space="preserve"> "status": 403,</w:t>
        <w:br/>
        <w:t xml:space="preserve"> "code": "forbidden",</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(404 Not Found)</w:t>
      </w:r>
    </w:p>
    <w:p>
      <w:r>
        <w:t>Returned when the parent folder cannot be found or the authenticated user does not have access to it. Possible code: not_found.</w:t>
      </w:r>
    </w:p>
    <w:p>
      <w:r>
        <w:rPr>
          <w:b/>
          <w:color w:val="666666"/>
          <w:sz w:val="16"/>
        </w:rPr>
        <w:t>[json]</w:t>
      </w:r>
    </w:p>
    <w:p>
      <w:pPr>
        <w:shd w:fill="F2F2F2" w:val="clear"/>
      </w:pPr>
      <w:r>
        <w:rPr>
          <w:rFonts w:ascii="Courier New" w:hAnsi="Courier New"/>
          <w:sz w:val="17"/>
        </w:rPr>
        <w:t>{</w:t>
        <w:br/>
        <w:t xml:space="preserve"> "type": "error",</w:t>
        <w:br/>
        <w:t xml:space="preserve"> "status": 404,</w:t>
        <w:br/>
        <w:t xml:space="preserve"> "code": "not_found",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(409 Conflict)</w:t>
      </w:r>
    </w:p>
    <w:p>
      <w:r>
        <w:t>Possible codes include:</w:t>
      </w:r>
    </w:p>
    <w:p>
      <w:pPr>
        <w:pStyle w:val="ListBullet"/>
      </w:pPr>
      <w:r>
        <w:t>operation_blocked_temporary: source/destination folder locked due to another operation in progress (retry later)</w:t>
      </w:r>
    </w:p>
    <w:p>
      <w:pPr>
        <w:pStyle w:val="ListBullet"/>
      </w:pPr>
      <w:r>
        <w:t>item_name_in_use: a folder with the same name already exists in the parent folder</w:t>
      </w:r>
    </w:p>
    <w:p>
      <w:r>
        <w:rPr>
          <w:b/>
          <w:color w:val="666666"/>
          <w:sz w:val="16"/>
        </w:rPr>
        <w:t>[json]</w:t>
      </w:r>
    </w:p>
    <w:p>
      <w:pPr>
        <w:shd w:fill="F2F2F2" w:val="clear"/>
      </w:pPr>
      <w:r>
        <w:rPr>
          <w:rFonts w:ascii="Courier New" w:hAnsi="Courier New"/>
          <w:sz w:val="17"/>
        </w:rPr>
        <w:t>{</w:t>
        <w:br/>
        <w:t xml:space="preserve"> "type": "error",</w:t>
        <w:br/>
        <w:t xml:space="preserve"> "status": 409,</w:t>
        <w:br/>
        <w:t xml:space="preserve"> "code": "item_name_in_use",</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w:t>
      </w:r>
    </w:p>
    <w:p>
      <w:r>
        <w:t>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"bad_request",</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sync_state</w:t>
            </w:r>
          </w:p>
        </w:tc>
        <w:tc>
          <w:tcPr>
            <w:tcW w:type="dxa" w:w="2880"/>
          </w:tcPr>
          <w:p>
            <w:r>
              <w:t>string (enum)</w:t>
            </w:r>
          </w:p>
        </w:tc>
        <w:tc>
          <w:tcPr>
            <w:tcW w:type="dxa" w:w="2880"/>
          </w:tcPr>
          <w:p>
            <w:r>
              <w:t>Allowed values: synced, not_synced, partially_synced.</w:t>
            </w:r>
          </w:p>
        </w:tc>
      </w:tr>
      <w:tr>
        <w:tc>
          <w:tcPr>
            <w:tcW w:type="dxa" w:w="2880"/>
          </w:tcPr>
          <w:p>
            <w:r>
              <w:t>has_collaborations</w:t>
            </w:r>
          </w:p>
        </w:tc>
        <w:tc>
          <w:tcPr>
            <w:tcW w:type="dxa" w:w="2880"/>
          </w:tcPr>
          <w:p>
            <w:r>
              <w:t>boolean</w:t>
            </w:r>
          </w:p>
        </w:tc>
        <w:tc>
          <w:tcPr>
            <w:tcW w:type="dxa" w:w="2880"/>
          </w:tcPr>
          <w:p>
            <w:r>
              <w:t>Specifies if this folder has any other collaborators.</w:t>
            </w:r>
          </w:p>
        </w:tc>
      </w:tr>
      <w:tr>
        <w:tc>
          <w:tcPr>
            <w:tcW w:type="dxa" w:w="2880"/>
          </w:tcPr>
          <w:p>
            <w:r>
              <w:t>permissions</w:t>
            </w:r>
          </w:p>
        </w:tc>
        <w:tc>
          <w:tcPr>
            <w:tcW w:type="dxa" w:w="2880"/>
          </w:tcPr>
          <w:p>
            <w:r>
              <w:t>object</w:t>
            </w:r>
          </w:p>
        </w:tc>
        <w:tc>
          <w:tcPr>
            <w:tcW w:type="dxa" w:w="2880"/>
          </w:tcPr>
          <w:p>
            <w:r>
              <w:t>Permissions available to the current user for this folder.</w:t>
            </w:r>
          </w:p>
        </w:tc>
      </w:tr>
      <w:tr>
        <w:tc>
          <w:tcPr>
            <w:tcW w:type="dxa" w:w="2880"/>
          </w:tcPr>
          <w:p>
            <w:r>
              <w:t>permissions.can_delete</w:t>
            </w:r>
          </w:p>
        </w:tc>
        <w:tc>
          <w:tcPr>
            <w:tcW w:type="dxa" w:w="2880"/>
          </w:tcPr>
          <w:p>
            <w:r>
              <w:t>boolean</w:t>
            </w:r>
          </w:p>
        </w:tc>
        <w:tc>
          <w:tcPr>
            <w:tcW w:type="dxa" w:w="2880"/>
          </w:tcPr>
          <w:p>
            <w:r>
              <w:t>Specifies if the current user can delete this item.</w:t>
            </w:r>
          </w:p>
        </w:tc>
      </w:tr>
      <w:tr>
        <w:tc>
          <w:tcPr>
            <w:tcW w:type="dxa" w:w="2880"/>
          </w:tcPr>
          <w:p>
            <w:r>
              <w:t>permissions.can_download</w:t>
            </w:r>
          </w:p>
        </w:tc>
        <w:tc>
          <w:tcPr>
            <w:tcW w:type="dxa" w:w="2880"/>
          </w:tcPr>
          <w:p>
            <w:r>
              <w:t>boolean</w:t>
            </w:r>
          </w:p>
        </w:tc>
        <w:tc>
          <w:tcPr>
            <w:tcW w:type="dxa" w:w="2880"/>
          </w:tcPr>
          <w:p>
            <w:r>
              <w:t>Specifies if the current user can download this item.</w:t>
            </w:r>
          </w:p>
        </w:tc>
      </w:tr>
      <w:tr>
        <w:tc>
          <w:tcPr>
            <w:tcW w:type="dxa" w:w="2880"/>
          </w:tcPr>
          <w:p>
            <w:r>
              <w:t>permissions.can_invite_collaborator</w:t>
            </w:r>
          </w:p>
        </w:tc>
        <w:tc>
          <w:tcPr>
            <w:tcW w:type="dxa" w:w="2880"/>
          </w:tcPr>
          <w:p>
            <w:r>
              <w:t>boolean</w:t>
            </w:r>
          </w:p>
        </w:tc>
        <w:tc>
          <w:tcPr>
            <w:tcW w:type="dxa" w:w="2880"/>
          </w:tcPr>
          <w:p>
            <w:r>
              <w:t>Specifies if the user can invite new collaborators and update collaborator roles.</w:t>
            </w:r>
          </w:p>
        </w:tc>
      </w:tr>
      <w:tr>
        <w:tc>
          <w:tcPr>
            <w:tcW w:type="dxa" w:w="2880"/>
          </w:tcPr>
          <w:p>
            <w:r>
              <w:t>permissions.can_rename</w:t>
            </w:r>
          </w:p>
        </w:tc>
        <w:tc>
          <w:tcPr>
            <w:tcW w:type="dxa" w:w="2880"/>
          </w:tcPr>
          <w:p>
            <w:r>
              <w:t>boolean</w:t>
            </w:r>
          </w:p>
        </w:tc>
        <w:tc>
          <w:tcPr>
            <w:tcW w:type="dxa" w:w="2880"/>
          </w:tcPr>
          <w:p>
            <w:r>
              <w:t>Specifies if the user can rename this item.</w:t>
            </w:r>
          </w:p>
        </w:tc>
      </w:tr>
      <w:tr>
        <w:tc>
          <w:tcPr>
            <w:tcW w:type="dxa" w:w="2880"/>
          </w:tcPr>
          <w:p>
            <w:r>
              <w:t>permissions.can_set_share_access</w:t>
            </w:r>
          </w:p>
        </w:tc>
        <w:tc>
          <w:tcPr>
            <w:tcW w:type="dxa" w:w="2880"/>
          </w:tcPr>
          <w:p>
            <w:r>
              <w:t>boolean</w:t>
            </w:r>
          </w:p>
        </w:tc>
        <w:tc>
          <w:tcPr>
            <w:tcW w:type="dxa" w:w="2880"/>
          </w:tcPr>
          <w:p>
            <w:r>
              <w:t>Specifies if the user can change access level of an existing shared link.</w:t>
            </w:r>
          </w:p>
        </w:tc>
      </w:tr>
      <w:tr>
        <w:tc>
          <w:tcPr>
            <w:tcW w:type="dxa" w:w="2880"/>
          </w:tcPr>
          <w:p>
            <w:r>
              <w:t>permissions.can_share</w:t>
            </w:r>
          </w:p>
        </w:tc>
        <w:tc>
          <w:tcPr>
            <w:tcW w:type="dxa" w:w="2880"/>
          </w:tcPr>
          <w:p>
            <w:r>
              <w:t>boolean</w:t>
            </w:r>
          </w:p>
        </w:tc>
        <w:tc>
          <w:tcPr>
            <w:tcW w:type="dxa" w:w="2880"/>
          </w:tcPr>
          <w:p>
            <w:r>
              <w:t>Specifies if the user can create a shared link for this item.</w:t>
            </w:r>
          </w:p>
        </w:tc>
      </w:tr>
      <w:tr>
        <w:tc>
          <w:tcPr>
            <w:tcW w:type="dxa" w:w="2880"/>
          </w:tcPr>
          <w:p>
            <w:r>
              <w:t>permissions.can_upload</w:t>
            </w:r>
          </w:p>
        </w:tc>
        <w:tc>
          <w:tcPr>
            <w:tcW w:type="dxa" w:w="2880"/>
          </w:tcPr>
          <w:p>
            <w:r>
              <w:t>boolean</w:t>
            </w:r>
          </w:p>
        </w:tc>
        <w:tc>
          <w:tcPr>
            <w:tcW w:type="dxa" w:w="2880"/>
          </w:tcPr>
          <w:p>
            <w:r>
              <w:t>Specifies if the user can upload into this folder.</w:t>
            </w:r>
          </w:p>
        </w:tc>
      </w:tr>
      <w:tr>
        <w:tc>
          <w:tcPr>
            <w:tcW w:type="dxa" w:w="2880"/>
          </w:tcPr>
          <w:p>
            <w:r>
              <w:t>permissions.can_apply_watermark</w:t>
            </w:r>
          </w:p>
        </w:tc>
        <w:tc>
          <w:tcPr>
            <w:tcW w:type="dxa" w:w="2880"/>
          </w:tcPr>
          <w:p>
            <w:r>
              <w:t>boolean</w:t>
            </w:r>
          </w:p>
        </w:tc>
        <w:tc>
          <w:tcPr>
            <w:tcW w:type="dxa" w:w="2880"/>
          </w:tcPr>
          <w:p>
            <w:r>
              <w:t>Specifies if the user can apply a watermark to this folder and its contents.</w:t>
            </w:r>
          </w:p>
        </w:tc>
      </w:tr>
      <w:tr>
        <w:tc>
          <w:tcPr>
            <w:tcW w:type="dxa" w:w="2880"/>
          </w:tcPr>
          <w:p>
            <w:r>
              <w:t>tags</w:t>
            </w:r>
          </w:p>
        </w:tc>
        <w:tc>
          <w:tcPr>
            <w:tcW w:type="dxa" w:w="2880"/>
          </w:tcPr>
          <w:p>
            <w:r>
              <w:t>array of strings</w:t>
            </w:r>
          </w:p>
        </w:tc>
        <w:tc>
          <w:tcPr>
            <w:tcW w:type="dxa" w:w="2880"/>
          </w:tcPr>
          <w:p>
            <w:r>
              <w:t>Tags on the folder.</w:t>
            </w:r>
          </w:p>
        </w:tc>
      </w:tr>
      <w:tr>
        <w:tc>
          <w:tcPr>
            <w:tcW w:type="dxa" w:w="2880"/>
          </w:tcPr>
          <w:p>
            <w:r>
              <w:t>can_non_owners_invite</w:t>
            </w:r>
          </w:p>
        </w:tc>
        <w:tc>
          <w:tcPr>
            <w:tcW w:type="dxa" w:w="2880"/>
          </w:tcPr>
          <w:p>
            <w:r>
              <w:t>boolean</w:t>
            </w:r>
          </w:p>
        </w:tc>
        <w:tc>
          <w:tcPr>
            <w:tcW w:type="dxa" w:w="2880"/>
          </w:tcPr>
          <w:p>
            <w:r>
              <w:t>Indicates whether non-owners can invite collaborators.</w:t>
            </w:r>
          </w:p>
        </w:tc>
      </w:tr>
      <w:tr>
        <w:tc>
          <w:tcPr>
            <w:tcW w:type="dxa" w:w="2880"/>
          </w:tcPr>
          <w:p>
            <w:r>
              <w:t>is_externally_owned</w:t>
            </w:r>
          </w:p>
        </w:tc>
        <w:tc>
          <w:tcPr>
            <w:tcW w:type="dxa" w:w="2880"/>
          </w:tcPr>
          <w:p>
            <w:r>
              <w:t>boolean</w:t>
            </w:r>
          </w:p>
        </w:tc>
        <w:tc>
          <w:tcPr>
            <w:tcW w:type="dxa" w:w="2880"/>
          </w:tcPr>
          <w:p>
            <w:r>
              <w:t>Specifies if this folder is owned by a user outside the authenticated enterprise.</w:t>
            </w:r>
          </w:p>
        </w:tc>
      </w:tr>
      <w:tr>
        <w:tc>
          <w:tcPr>
            <w:tcW w:type="dxa" w:w="2880"/>
          </w:tcPr>
          <w:p>
            <w:r>
              <w:t>metadata</w:t>
            </w:r>
          </w:p>
        </w:tc>
        <w:tc>
          <w:tcPr>
            <w:tcW w:type="dxa" w:w="2880"/>
          </w:tcPr>
          <w:p>
            <w:r>
              <w:t>object</w:t>
            </w:r>
          </w:p>
        </w:tc>
        <w:tc>
          <w:tcPr>
            <w:tcW w:type="dxa" w:w="2880"/>
          </w:tcPr>
          <w:p>
            <w:r>
              <w:t>Metadata attached to the folder, keyed by scope/template (structure: {[key: string]: {[key: string]: Metadata--Full}}).</w:t>
            </w:r>
          </w:p>
        </w:tc>
      </w:tr>
      <w:tr>
        <w:tc>
          <w:tcPr>
            <w:tcW w:type="dxa" w:w="2880"/>
          </w:tcPr>
          <w:p>
            <w:r>
              <w:t>is_collaboration_restricted_to_enterprise</w:t>
            </w:r>
          </w:p>
        </w:tc>
        <w:tc>
          <w:tcPr>
            <w:tcW w:type="dxa" w:w="2880"/>
          </w:tcPr>
          <w:p>
            <w:r>
              <w:t>boolean</w:t>
            </w:r>
          </w:p>
        </w:tc>
        <w:tc>
          <w:tcPr>
            <w:tcW w:type="dxa" w:w="2880"/>
          </w:tcPr>
          <w:p>
            <w:r>
              <w:t>Indicates whether collaboration is restricted to the enterprise.</w:t>
            </w:r>
          </w:p>
        </w:tc>
      </w:tr>
      <w:tr>
        <w:tc>
          <w:tcPr>
            <w:tcW w:type="dxa" w:w="2880"/>
          </w:tcPr>
          <w:p>
            <w:r>
              <w:t>allowed_shared_link_access_levels</w:t>
            </w:r>
          </w:p>
        </w:tc>
        <w:tc>
          <w:tcPr>
            <w:tcW w:type="dxa" w:w="2880"/>
          </w:tcPr>
          <w:p>
            <w:r>
              <w:t>array of strings (enum)</w:t>
            </w:r>
          </w:p>
        </w:tc>
        <w:tc>
          <w:tcPr>
            <w:tcW w:type="dxa" w:w="2880"/>
          </w:tcPr>
          <w:p>
            <w:r>
              <w:t>Allowed values include open, company, collaborators.</w:t>
            </w:r>
          </w:p>
        </w:tc>
      </w:tr>
      <w:tr>
        <w:tc>
          <w:tcPr>
            <w:tcW w:type="dxa" w:w="2880"/>
          </w:tcPr>
          <w:p>
            <w:r>
              <w:t>allowed_invitee_roles</w:t>
            </w:r>
          </w:p>
        </w:tc>
        <w:tc>
          <w:tcPr>
            <w:tcW w:type="dxa" w:w="2880"/>
          </w:tcPr>
          <w:p>
            <w:r>
              <w:t>array of strings (enum)</w:t>
            </w:r>
          </w:p>
        </w:tc>
        <w:tc>
          <w:tcPr>
            <w:tcW w:type="dxa" w:w="2880"/>
          </w:tcPr>
          <w:p>
            <w:r>
              <w:t>Allowed values include editor, viewer, previewer, uploader, previewer uploader, viewer uploader, co-owner.</w:t>
            </w:r>
          </w:p>
        </w:tc>
      </w:tr>
      <w:tr>
        <w:tc>
          <w:tcPr>
            <w:tcW w:type="dxa" w:w="2880"/>
          </w:tcPr>
          <w:p>
            <w:r>
              <w:t>watermark_info</w:t>
            </w:r>
          </w:p>
        </w:tc>
        <w:tc>
          <w:tcPr>
            <w:tcW w:type="dxa" w:w="2880"/>
          </w:tcPr>
          <w:p>
            <w:r>
              <w:t>object</w:t>
            </w:r>
          </w:p>
        </w:tc>
        <w:tc>
          <w:tcPr>
            <w:tcW w:type="dxa" w:w="2880"/>
          </w:tcPr>
          <w:p>
            <w:r>
              <w:t>Watermark status information.</w:t>
            </w:r>
          </w:p>
        </w:tc>
      </w:tr>
      <w:tr>
        <w:tc>
          <w:tcPr>
            <w:tcW w:type="dxa" w:w="2880"/>
          </w:tcPr>
          <w:p>
            <w:r>
              <w:t>watermark_info.is_watermarked</w:t>
            </w:r>
          </w:p>
        </w:tc>
        <w:tc>
          <w:tcPr>
            <w:tcW w:type="dxa" w:w="2880"/>
          </w:tcPr>
          <w:p>
            <w:r>
              <w:t>boolean</w:t>
            </w:r>
          </w:p>
        </w:tc>
        <w:tc>
          <w:tcPr>
            <w:tcW w:type="dxa" w:w="2880"/>
          </w:tcPr>
          <w:p>
            <w:r>
              <w:t>Specifies if this item has a watermark applied.</w:t>
            </w:r>
          </w:p>
        </w:tc>
      </w:tr>
      <w:tr>
        <w:tc>
          <w:tcPr>
            <w:tcW w:type="dxa" w:w="2880"/>
          </w:tcPr>
          <w:p>
            <w:r>
              <w:t>watermark_info.is_watermark_inherited</w:t>
            </w:r>
          </w:p>
        </w:tc>
        <w:tc>
          <w:tcPr>
            <w:tcW w:type="dxa" w:w="2880"/>
          </w:tcPr>
          <w:p>
            <w:r>
              <w:t>boolean</w:t>
            </w:r>
          </w:p>
        </w:tc>
        <w:tc>
          <w:tcPr>
            <w:tcW w:type="dxa" w:w="2880"/>
          </w:tcPr>
          <w:p>
            <w:r>
              <w:t>Specifies if the watermark is inherited from any parent folder in the hierarchy.</w:t>
            </w:r>
          </w:p>
        </w:tc>
      </w:tr>
      <w:tr>
        <w:tc>
          <w:tcPr>
            <w:tcW w:type="dxa" w:w="2880"/>
          </w:tcPr>
          <w:p>
            <w:r>
              <w:t>watermark_info.is_watermarked_by_access_policy</w:t>
            </w:r>
          </w:p>
        </w:tc>
        <w:tc>
          <w:tcPr>
            <w:tcW w:type="dxa" w:w="2880"/>
          </w:tcPr>
          <w:p>
            <w:r>
              <w:t>boolean</w:t>
            </w:r>
          </w:p>
        </w:tc>
        <w:tc>
          <w:tcPr>
            <w:tcW w:type="dxa" w:w="2880"/>
          </w:tcPr>
          <w:p>
            <w:r>
              <w:t>Specifies if the watermark is enforced by an access policy.</w:t>
            </w:r>
          </w:p>
        </w:tc>
      </w:tr>
      <w:tr>
        <w:tc>
          <w:tcPr>
            <w:tcW w:type="dxa" w:w="2880"/>
          </w:tcPr>
          <w:p>
            <w:r>
              <w:t>is_accessible_via_shared_link</w:t>
            </w:r>
          </w:p>
        </w:tc>
        <w:tc>
          <w:tcPr>
            <w:tcW w:type="dxa" w:w="2880"/>
          </w:tcPr>
          <w:p>
            <w:r>
              <w:t>boolean</w:t>
            </w:r>
          </w:p>
        </w:tc>
        <w:tc>
          <w:tcPr>
            <w:tcW w:type="dxa" w:w="2880"/>
          </w:tcPr>
          <w:p>
            <w:r>
              <w:t>Whether the folder can be accessed via a direct shared link or a shared link to a parent folder.</w:t>
            </w:r>
          </w:p>
        </w:tc>
      </w:tr>
      <w:tr>
        <w:tc>
          <w:tcPr>
            <w:tcW w:type="dxa" w:w="2880"/>
          </w:tcPr>
          <w:p>
            <w:r>
              <w:t>can_non_owners_view_collaborators</w:t>
            </w:r>
          </w:p>
        </w:tc>
        <w:tc>
          <w:tcPr>
            <w:tcW w:type="dxa" w:w="2880"/>
          </w:tcPr>
          <w:p>
            <w:r>
              <w:t>boolean</w:t>
            </w:r>
          </w:p>
        </w:tc>
        <w:tc>
          <w:tcPr>
            <w:tcW w:type="dxa" w:w="2880"/>
          </w:tcPr>
          <w:p>
            <w:r>
              <w:t>Whether non-owners are restricted from viewing other collaborations and inviting new collaborators.</w:t>
            </w:r>
          </w:p>
        </w:tc>
      </w:tr>
      <w:tr>
        <w:tc>
          <w:tcPr>
            <w:tcW w:type="dxa" w:w="2880"/>
          </w:tcPr>
          <w:p>
            <w:r>
              <w:t>classification</w:t>
            </w:r>
          </w:p>
        </w:tc>
        <w:tc>
          <w:tcPr>
            <w:tcW w:type="dxa" w:w="2880"/>
          </w:tcPr>
          <w:p>
            <w:r>
              <w:t>object</w:t>
            </w:r>
          </w:p>
        </w:tc>
        <w:tc>
          <w:tcPr>
            <w:tcW w:type="dxa" w:w="2880"/>
          </w:tcPr>
          <w:p>
            <w:r>
              <w:t>Classification details for the folder.</w:t>
            </w:r>
          </w:p>
        </w:tc>
      </w:tr>
      <w:tr>
        <w:tc>
          <w:tcPr>
            <w:tcW w:type="dxa" w:w="2880"/>
          </w:tcPr>
          <w:p>
            <w:r>
              <w:t>classification.name</w:t>
            </w:r>
          </w:p>
        </w:tc>
        <w:tc>
          <w:tcPr>
            <w:tcW w:type="dxa" w:w="2880"/>
          </w:tcPr>
          <w:p>
            <w:r>
              <w:t>string</w:t>
            </w:r>
          </w:p>
        </w:tc>
        <w:tc>
          <w:tcPr>
            <w:tcW w:type="dxa" w:w="2880"/>
          </w:tcPr>
          <w:p>
            <w:r>
              <w:t>Name of the classification.</w:t>
            </w:r>
          </w:p>
        </w:tc>
      </w:tr>
      <w:tr>
        <w:tc>
          <w:tcPr>
            <w:tcW w:type="dxa" w:w="2880"/>
          </w:tcPr>
          <w:p>
            <w:r>
              <w:t>classification.definition</w:t>
            </w:r>
          </w:p>
        </w:tc>
        <w:tc>
          <w:tcPr>
            <w:tcW w:type="dxa" w:w="2880"/>
          </w:tcPr>
          <w:p>
            <w:r>
              <w:t>string</w:t>
            </w:r>
          </w:p>
        </w:tc>
        <w:tc>
          <w:tcPr>
            <w:tcW w:type="dxa" w:w="2880"/>
          </w:tcPr>
          <w:p>
            <w:r>
              <w:t>Explanation of the classification meaning.</w:t>
            </w:r>
          </w:p>
        </w:tc>
      </w:tr>
      <w:tr>
        <w:tc>
          <w:tcPr>
            <w:tcW w:type="dxa" w:w="2880"/>
          </w:tcPr>
          <w:p>
            <w:r>
              <w:t>classification.color</w:t>
            </w:r>
          </w:p>
        </w:tc>
        <w:tc>
          <w:tcPr>
            <w:tcW w:type="dxa" w:w="2880"/>
          </w:tcPr>
          <w:p>
            <w:r>
              <w:t>string</w:t>
            </w:r>
          </w:p>
        </w:tc>
        <w:tc>
          <w:tcPr>
            <w:tcW w:type="dxa" w:w="2880"/>
          </w:tcPr>
          <w:p>
            <w:r>
              <w:t>UI color used to display the classification label.</w:t>
            </w:r>
          </w:p>
        </w:tc>
      </w:tr>
      <w:tr>
        <w:tc>
          <w:tcPr>
            <w:tcW w:type="dxa" w:w="2880"/>
          </w:tcPr>
          <w:p>
            <w:r>
              <w:t>is_associated_with_app_item</w:t>
            </w:r>
          </w:p>
        </w:tc>
        <w:tc>
          <w:tcPr>
            <w:tcW w:type="dxa" w:w="2880"/>
          </w:tcPr>
          <w:p>
            <w:r>
              <w:t>boolean</w:t>
            </w:r>
          </w:p>
        </w:tc>
        <w:tc>
          <w:tcPr>
            <w:tcW w:type="dxa" w:w="2880"/>
          </w:tcPr>
          <w:p>
            <w:r>
              <w:t>true if the folder or any ancestor is associated with at least one app item (may be true even if the context user can’t access the app item).</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'https://api.box.com/2.0/folders?fields=id,type,name' \</w:t>
        <w:br/>
        <w:t xml:space="preserve"> --header 'Accept: application/json' \</w:t>
        <w:br/>
        <w:t xml:space="preserve"> --header 'Content-Type: application/json' \</w:t>
        <w:br/>
        <w:t xml:space="preserve"> --data '{</w:t>
        <w:br/>
        <w:t xml:space="preserve"> "name": "New Folder",</w:t>
        <w:br/>
        <w:t xml:space="preserve"> "parent": {</w:t>
        <w:br/>
        <w:t xml:space="preserve"> "id": "0"</w:t>
        <w:br/>
        <w:t xml:space="preserve">    }</w:t>
        <w:br/>
        <w:t xml:space="preserve">  }'</w:t>
      </w:r>
    </w:p>
    <w:p>
      <w:pPr>
        <w:pStyle w:val="Heading3"/>
      </w:pPr>
      <w:r>
        <w:t>Example Usage</w:t>
      </w:r>
    </w:p>
    <w:p>
      <w:pPr>
        <w:pStyle w:val="Heading3"/>
      </w:pPr>
      <w:r>
        <w:t>Example 1: Create a folder in the root folder</w:t>
      </w:r>
    </w:p>
    <w:p>
      <w:r>
        <w:rPr>
          <w:b/>
          <w:color w:val="666666"/>
          <w:sz w:val="16"/>
        </w:rPr>
        <w:t>[bash]</w:t>
      </w:r>
    </w:p>
    <w:p>
      <w:pPr>
        <w:shd w:fill="F2F2F2" w:val="clear"/>
      </w:pPr>
      <w:r>
        <w:rPr>
          <w:rFonts w:ascii="Courier New" w:hAnsi="Courier New"/>
          <w:sz w:val="17"/>
        </w:rPr>
        <w:t>curl -i --request POST 'https://api.box.com/2.0/folders' \</w:t>
        <w:br/>
        <w:t xml:space="preserve"> --header 'Accept: application/json' \</w:t>
        <w:br/>
        <w:t xml:space="preserve"> --header 'Content-Type: application/json' \</w:t>
        <w:br/>
        <w:t xml:space="preserve"> --data '{</w:t>
        <w:br/>
        <w:t xml:space="preserve"> "name": "New Folder",</w:t>
        <w:br/>
        <w:t xml:space="preserve"> "parent": { "id": "0" }</w:t>
        <w:br/>
        <w:t xml:space="preserve">  }'</w:t>
      </w:r>
    </w:p>
    <w:p>
      <w:pPr>
        <w:pStyle w:val="Heading3"/>
      </w:pPr>
      <w:r>
        <w:t>Example 2: Request specific fields in the response</w:t>
      </w:r>
    </w:p>
    <w:p>
      <w:r>
        <w:rPr>
          <w:b/>
          <w:color w:val="666666"/>
          <w:sz w:val="16"/>
        </w:rPr>
        <w:t>[bash]</w:t>
      </w:r>
    </w:p>
    <w:p>
      <w:pPr>
        <w:shd w:fill="F2F2F2" w:val="clear"/>
      </w:pPr>
      <w:r>
        <w:rPr>
          <w:rFonts w:ascii="Courier New" w:hAnsi="Courier New"/>
          <w:sz w:val="17"/>
        </w:rPr>
        <w:t>curl -i --request POST 'https://api.box.com/2.0/folders?fields=id,type,name' \</w:t>
        <w:br/>
        <w:t xml:space="preserve"> --header 'Accept: application/json' \</w:t>
        <w:br/>
        <w:t xml:space="preserve"> --header 'Content-Type: application/json' \</w:t>
        <w:br/>
        <w:t xml:space="preserve"> --data '{</w:t>
        <w:br/>
        <w:t xml:space="preserve"> "name": "Project Alpha",</w:t>
        <w:br/>
        <w:t xml:space="preserve"> "parent": { "id": "0" }</w:t>
        <w:br/>
        <w:t xml:space="preserve">  }'</w:t>
      </w:r>
    </w:p>
    <w:p>
      <w:pPr>
        <w:pStyle w:val="Heading3"/>
      </w:pPr>
      <w:r>
        <w:t>Example 3: Create a folder with an upload email address enabled</w:t>
      </w:r>
    </w:p>
    <w:p>
      <w:r>
        <w:rPr>
          <w:b/>
          <w:color w:val="666666"/>
          <w:sz w:val="16"/>
        </w:rPr>
        <w:t>[bash]</w:t>
      </w:r>
    </w:p>
    <w:p>
      <w:pPr>
        <w:shd w:fill="F2F2F2" w:val="clear"/>
      </w:pPr>
      <w:r>
        <w:rPr>
          <w:rFonts w:ascii="Courier New" w:hAnsi="Courier New"/>
          <w:sz w:val="17"/>
        </w:rPr>
        <w:t>curl -i --request POST 'https://api.box.com/2.0/folders' \</w:t>
        <w:br/>
        <w:t xml:space="preserve"> --header 'Accept: application/json' \</w:t>
        <w:br/>
        <w:t xml:space="preserve"> --header 'Content-Type: application/json' \</w:t>
        <w:br/>
        <w:t xml:space="preserve"> --data '{</w:t>
        <w:br/>
        <w:t xml:space="preserve"> "name": "Inbound Uploads",</w:t>
        <w:br/>
        <w:t xml:space="preserve"> "parent": { "id": "0" },</w:t>
        <w:br/>
        <w:t xml:space="preserve"> "folder_upload_email": {</w:t>
        <w:br/>
        <w:t xml:space="preserve"> "access": "open"</w:t>
        <w:br/>
        <w:t xml:space="preserve">    }</w:t>
        <w:br/>
        <w:t xml:space="preserve">  }'</w:t>
      </w:r>
    </w:p>
    <w:p>
      <w:pPr>
        <w:pStyle w:val="Heading3"/>
      </w:pPr>
      <w:r>
        <w:t>Behavior</w:t>
      </w:r>
    </w:p>
    <w:p>
      <w:pPr>
        <w:pStyle w:val="ListBullet"/>
      </w:pPr>
      <w:r>
        <w:t>Validates required fields (name, parent.id) and folder naming constraints.</w:t>
      </w:r>
    </w:p>
    <w:p>
      <w:pPr>
        <w:pStyle w:val="ListBullet"/>
      </w:pPr>
      <w:r>
        <w:t>Creates a new empty folder under the specified parent folder.</w:t>
      </w:r>
    </w:p>
    <w:p>
      <w:pPr>
        <w:pStyle w:val="ListBullet"/>
      </w:pPr>
      <w:r>
        <w:t>Returns a folder object; if fields is provided, the response is shaped according to the requested fields (and may omit standard fields unless explicitly requested).</w:t>
      </w:r>
    </w:p>
    <w:p>
      <w:pPr>
        <w:pStyle w:val="Heading3"/>
      </w:pPr>
      <w:r>
        <w:t>Notes</w:t>
      </w:r>
    </w:p>
    <w:p>
      <w:pPr>
        <w:pStyle w:val="ListBullet"/>
      </w:pPr>
      <w:r>
        <w:t>Folder name uniqueness is enforced within the parent folder and is case-insensitive.</w:t>
      </w:r>
    </w:p>
    <w:p>
      <w:pPr>
        <w:pStyle w:val="ListBullet"/>
      </w:pPr>
      <w:r>
        <w:t>Using fields changes the default response shape (standard fields are not returned unless explicitly requested).</w:t>
      </w:r>
    </w:p>
    <w:p>
      <w:pPr>
        <w:pStyle w:val="ListBullet"/>
      </w:pPr>
      <w:r>
        <w:t>sync_state is related to Box Sync (discontinued) and not used by Box Drive.</w:t>
      </w:r>
    </w:p>
    <w:p>
      <w:pPr>
        <w:pStyle w:val="Heading3"/>
      </w:pPr>
      <w:r>
        <w:t>Gotchas</w:t>
      </w:r>
    </w:p>
    <w:p>
      <w:pPr>
        <w:pStyle w:val="ListBullet"/>
      </w:pPr>
      <w:r>
        <w:t>Avoid invalid names (slashes, trailing spaces, ./.., non-printable ASCII) or the API may return item_name_invalid.</w:t>
      </w:r>
    </w:p>
    <w:p>
      <w:pPr>
        <w:pStyle w:val="ListBullet"/>
      </w:pPr>
      <w:r>
        <w:t>If a folder with the same name already exists in the parent folder, expect a 409 with item_name_in_use.</w:t>
      </w:r>
    </w:p>
    <w:p>
      <w:pPr>
        <w:pStyle w:val="ListBullet"/>
      </w:pPr>
      <w:r>
        <w:t>If an operation is in progress on the source/destination, you may receive operation_blocked_temporary and should retry later.</w:t>
      </w:r>
    </w:p>
    <w:p>
      <w:pPr>
        <w:pStyle w:val="Heading3"/>
      </w:pPr>
      <w:r>
        <w:t>Error Handling</w:t>
      </w:r>
    </w:p>
    <w:p>
      <w:pPr>
        <w:pStyle w:val="ListBullet"/>
      </w:pPr>
      <w:r>
        <w:t>400 Bad Request: Missing/invalid parameters; includes item_name_too_long and item_name_invalid.</w:t>
      </w:r>
    </w:p>
    <w:p>
      <w:pPr>
        <w:pStyle w:val="ListBullet"/>
      </w:pPr>
      <w:r>
        <w:t>403 Forbidden: Insufficient permissions to create the folder.</w:t>
      </w:r>
    </w:p>
    <w:p>
      <w:pPr>
        <w:pStyle w:val="ListBullet"/>
      </w:pPr>
      <w:r>
        <w:t>404 Not Found: Parent folder not found or not accessible.</w:t>
      </w:r>
    </w:p>
    <w:p>
      <w:pPr>
        <w:pStyle w:val="ListBullet"/>
      </w:pPr>
      <w:r>
        <w:t>409 Conflict: Name already in use (item_name_in_use) or operation temporarily blocked (operation_blocked_temporary).</w:t>
      </w:r>
    </w:p>
    <w:p>
      <w:pPr>
        <w:pStyle w:val="ListBullet"/>
      </w:pPr>
      <w:r>
        <w:t>Default: Unexpected client error with Box error payload.</w:t>
      </w:r>
    </w:p>
    <w:p>
      <w:pPr>
        <w:pStyle w:val="Heading3"/>
      </w:pPr>
      <w:r>
        <w:t>Related folders actions</w:t>
      </w:r>
    </w:p>
    <w:p>
      <w:pPr>
        <w:pStyle w:val="ListBullet"/>
      </w:pPr>
      <w:r>
        <w:t>[POST] Add Classification to a Folder — /folders/{{folderId}}/metadata/enterprise/securityClassification-6VMVochwUWo</w:t>
      </w:r>
    </w:p>
    <w:p>
      <w:pPr>
        <w:pStyle w:val="ListBullet"/>
      </w:pPr>
      <w:r>
        <w:t>[DELETE] Remove Folder Security Classification (Metadata) — /folders/{{folderId}}/metadata/enterprise/securityClassification-6VMVochwUWo</w:t>
      </w:r>
    </w:p>
    <w:p>
      <w:pPr>
        <w:pStyle w:val="ListBullet"/>
      </w:pPr>
      <w:r>
        <w:t>[PUT] Update Folder Security Classification Metadata — /folders/{{folderId}}/metadata/enterprise/securityClassification-6VMVochwUWo</w:t>
      </w:r>
    </w:p>
    <w:p>
      <w:pPr>
        <w:pStyle w:val="ListBullet"/>
      </w:pPr>
      <w:r>
        <w:t>[POST] Copy a Folder — /folders/{{folderId}}/copy</w:t>
      </w:r>
    </w:p>
    <w:p>
      <w:pPr>
        <w:pStyle w:val="ListBullet"/>
      </w:pPr>
      <w:r>
        <w:t>[DELETE] Delete a Folder — /folders/{{folderId}}</w:t>
      </w:r>
    </w:p>
    <w:p>
      <w:pPr>
        <w:pStyle w:val="ListBullet"/>
      </w:pPr>
      <w:r>
        <w:t>[GET] Get Folder Information (Including First 100 Items) — /folders/{{folderId}}</w:t>
      </w:r>
    </w:p>
    <w:p>
      <w:r>
        <w:br w:type="page"/>
      </w:r>
    </w:p>
    <w:p>
      <w:pPr>
        <w:pStyle w:val="Heading2"/>
      </w:pPr>
      <w:r>
        <w:t>92. [DELETE] Delete a Folder</w:t>
      </w:r>
    </w:p>
    <w:p>
      <w:r>
        <w:rPr>
          <w:b/>
        </w:rPr>
        <w:t xml:space="preserve">Endpoint: </w:t>
      </w:r>
      <w:r>
        <w:rPr>
          <w:rFonts w:ascii="Courier New" w:hAnsi="Courier New"/>
          <w:sz w:val="18"/>
        </w:rPr>
        <w:t>/folders/{{folderId}}</w:t>
      </w:r>
    </w:p>
    <w:p>
      <w:pPr>
        <w:pStyle w:val="Heading3"/>
      </w:pPr>
      <w:r>
        <w:t>Prerequisites</w:t>
      </w:r>
    </w:p>
    <w:p>
      <w:pPr>
        <w:pStyle w:val="ListBullet"/>
      </w:pPr>
      <w:r>
        <w:t>The authenticated user must have permission to delete the target folder.</w:t>
      </w:r>
    </w:p>
    <w:p>
      <w:pPr>
        <w:pStyle w:val="ListBullet"/>
      </w:pPr>
      <w:r>
        <w:t>The application must have scopes that allow deleting folders (the docs mention insufficient_scope when not configured to read and write all files and folders stored in Box).</w:t>
      </w:r>
    </w:p>
    <w:p>
      <w:pPr>
        <w:pStyle w:val="Heading3"/>
      </w:pPr>
      <w:r>
        <w:t>Method</w:t>
      </w:r>
    </w:p>
    <w:p>
      <w:r>
        <w:t>DELETE</w:t>
      </w:r>
    </w:p>
    <w:p>
      <w:pPr>
        <w:pStyle w:val="Heading3"/>
      </w:pPr>
      <w:r>
        <w:t>URL</w:t>
      </w:r>
    </w:p>
    <w:p>
      <w:r>
        <w:t>https://api.box.com/2.0/folders/{{folder_id}}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"1"</w:t>
        <w:br/>
        <w:t>}</w:t>
      </w:r>
    </w:p>
    <w:p>
      <w:pPr>
        <w:pStyle w:val="Heading3"/>
      </w:pPr>
      <w:r>
        <w:t>Description</w:t>
      </w:r>
    </w:p>
    <w:p>
      <w:r>
        <w:t>Deletes a folder, either permanently or by moving it to the trash. Optionally, you can delete a non-empty folder by recursively deleting all of its contents.</w:t>
      </w:r>
    </w:p>
    <w:p>
      <w:pPr>
        <w:pStyle w:val="Heading3"/>
      </w:pPr>
      <w:r>
        <w:t>Enforcement Rules</w:t>
      </w:r>
    </w:p>
    <w:p>
      <w:pPr>
        <w:pStyle w:val="ListBullet"/>
      </w:pPr>
      <w:r>
        <w:t>The folder_id path parameter must always be present.</w:t>
      </w:r>
    </w:p>
    <w:p>
      <w:pPr>
        <w:pStyle w:val="ListBullet"/>
      </w:pPr>
      <w:r>
        <w:t>If the user provides a folder_id, use that value directly.</w:t>
      </w:r>
    </w:p>
    <w:p>
      <w:pPr>
        <w:pStyle w:val="ListBullet"/>
      </w:pPr>
      <w:r>
        <w:t>Do not call the API with a missing or empty folder_id (e.g., avoid /folders// or /folders/).</w:t>
      </w:r>
    </w:p>
    <w:p>
      <w:pPr>
        <w:pStyle w:val="ListBullet"/>
      </w:pPr>
      <w:r>
        <w:t>Always construct the path as /folders/{{folder_id}}, where {{folder_id}}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/folders/12345</w:t>
        <w:br/>
        <w:t>/folders/0</w:t>
      </w:r>
    </w:p>
    <w:p>
      <w:pPr>
        <w:pStyle w:val="Heading3"/>
      </w:pPr>
      <w:r>
        <w:t>Invalid Examples</w:t>
      </w:r>
    </w:p>
    <w:p>
      <w:r>
        <w:rPr>
          <w:b/>
          <w:color w:val="666666"/>
          <w:sz w:val="16"/>
        </w:rPr>
        <w:t>[http]</w:t>
      </w:r>
    </w:p>
    <w:p>
      <w:pPr>
        <w:shd w:fill="F2F2F2" w:val="clear"/>
      </w:pPr>
      <w:r>
        <w:rPr>
          <w:rFonts w:ascii="Courier New" w:hAnsi="Courier New"/>
          <w:sz w:val="17"/>
        </w:rPr>
        <w:t>/folders/</w:t>
        <w:br/>
        <w:t>/folders//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string</w:t>
            </w:r>
          </w:p>
        </w:tc>
        <w:tc>
          <w:tcPr>
            <w:tcW w:type="dxa" w:w="2880"/>
          </w:tcPr>
          <w:p>
            <w:r>
              <w:t>The unique identifier that represents a folder. Example: for https://*.app.box.com/folder/123, the folder_id is 123. The root folder is always 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recursive</w:t>
            </w:r>
          </w:p>
        </w:tc>
        <w:tc>
          <w:tcPr>
            <w:tcW w:type="dxa" w:w="2880"/>
          </w:tcPr>
          <w:p>
            <w:r>
              <w:t>boolean</w:t>
            </w:r>
          </w:p>
        </w:tc>
        <w:tc>
          <w:tcPr>
            <w:tcW w:type="dxa" w:w="2880"/>
          </w:tcPr>
          <w:p>
            <w:r>
              <w:t>Delete a folder that is not empty by recursively deleting the folder and all of its content. Example: true.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Ensures the folder hasn’t changed before deleting. Pass the folder’s last observed etag. If it has changed, the API returns 412 Precondition Failed. Example: "1".</w:t>
            </w:r>
          </w:p>
        </w:tc>
      </w:tr>
    </w:tbl>
    <w:p/>
    <w:p>
      <w:pPr>
        <w:pStyle w:val="Heading3"/>
      </w:pPr>
      <w:r>
        <w:t>Response</w:t>
      </w:r>
    </w:p>
    <w:p>
      <w:pPr>
        <w:pStyle w:val="Heading3"/>
      </w:pPr>
      <w:r>
        <w:t>Success Response (204 No Content)</w:t>
      </w:r>
    </w:p>
    <w:p>
      <w:r>
        <w:t>Returns an empty response when the folder is successfully deleted or moved to the trash.</w:t>
      </w:r>
    </w:p>
    <w:p>
      <w:pPr>
        <w:pStyle w:val="Heading3"/>
      </w:pPr>
      <w:r>
        <w:t>Error Response (400 Bad Request)</w:t>
      </w:r>
    </w:p>
    <w:p>
      <w:r>
        <w:t>Returned for invalid requests. One documented case is folder_not_empty when attempting to delete a non-empty folder without recursive=true.</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"bad_request",</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(403 Forbidden)</w:t>
      </w:r>
    </w:p>
    <w:p>
      <w:r>
        <w:t>Returned when the user lacks permissions, a folder lock prevents deletion, or the app has insufficient scope (e.g., access_denied_insufficient_permissions, insufficient_scope).</w:t>
      </w:r>
    </w:p>
    <w:p>
      <w:r>
        <w:rPr>
          <w:b/>
          <w:color w:val="666666"/>
          <w:sz w:val="16"/>
        </w:rPr>
        <w:t>[json]</w:t>
      </w:r>
    </w:p>
    <w:p>
      <w:pPr>
        <w:shd w:fill="F2F2F2" w:val="clear"/>
      </w:pPr>
      <w:r>
        <w:rPr>
          <w:rFonts w:ascii="Courier New" w:hAnsi="Courier New"/>
          <w:sz w:val="17"/>
        </w:rPr>
        <w:t>{</w:t>
        <w:br/>
        <w:t xml:space="preserve"> "type": "error",</w:t>
        <w:br/>
        <w:t xml:space="preserve"> "status": 403,</w:t>
        <w:br/>
        <w:t xml:space="preserve"> "code": "forbidden",</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(404 Not Found)</w:t>
      </w:r>
    </w:p>
    <w:p>
      <w:r>
        <w:t>Returned if the folder cannot be found, or the authenticated user does not have access to it (documented as not_found in that case).</w:t>
      </w:r>
    </w:p>
    <w:p>
      <w:r>
        <w:rPr>
          <w:b/>
          <w:color w:val="666666"/>
          <w:sz w:val="16"/>
        </w:rPr>
        <w:t>[json]</w:t>
      </w:r>
    </w:p>
    <w:p>
      <w:pPr>
        <w:shd w:fill="F2F2F2" w:val="clear"/>
      </w:pPr>
      <w:r>
        <w:rPr>
          <w:rFonts w:ascii="Courier New" w:hAnsi="Courier New"/>
          <w:sz w:val="17"/>
        </w:rPr>
        <w:t>{</w:t>
        <w:br/>
        <w:t xml:space="preserve"> "type": "error",</w:t>
        <w:br/>
        <w:t xml:space="preserve"> "status": 404,</w:t>
        <w:br/>
        <w:t xml:space="preserve"> "code": "not_found",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(409 Conflict)</w:t>
      </w:r>
    </w:p>
    <w:p>
      <w:r>
        <w:t>Returned when the operation is temporarily blocked (documented as operation_blocked_temporary), e.g., another move/copy/delete/restore is in progress.</w:t>
      </w:r>
    </w:p>
    <w:p>
      <w:r>
        <w:rPr>
          <w:b/>
          <w:color w:val="666666"/>
          <w:sz w:val="16"/>
        </w:rPr>
        <w:t>[json]</w:t>
      </w:r>
    </w:p>
    <w:p>
      <w:pPr>
        <w:shd w:fill="F2F2F2" w:val="clear"/>
      </w:pPr>
      <w:r>
        <w:rPr>
          <w:rFonts w:ascii="Courier New" w:hAnsi="Courier New"/>
          <w:sz w:val="17"/>
        </w:rPr>
        <w:t>{</w:t>
        <w:br/>
        <w:t xml:space="preserve"> "type": "error",</w:t>
        <w:br/>
        <w:t xml:space="preserve"> "status": 409,</w:t>
        <w:br/>
        <w:t xml:space="preserve"> "code": "conflict",</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(412 Precondition Failed)</w:t>
      </w:r>
    </w:p>
    <w:p>
      <w:r>
        <w:t>Returned when If-Match does not match the current etag value of the folder.</w:t>
      </w:r>
    </w:p>
    <w:p>
      <w:r>
        <w:rPr>
          <w:b/>
          <w:color w:val="666666"/>
          <w:sz w:val="16"/>
        </w:rPr>
        <w:t>[json]</w:t>
      </w:r>
    </w:p>
    <w:p>
      <w:pPr>
        <w:shd w:fill="F2F2F2" w:val="clear"/>
      </w:pPr>
      <w:r>
        <w:rPr>
          <w:rFonts w:ascii="Courier New" w:hAnsi="Courier New"/>
          <w:sz w:val="17"/>
        </w:rPr>
        <w:t>{</w:t>
        <w:br/>
        <w:t xml:space="preserve"> "type": "error",</w:t>
        <w:br/>
        <w:t xml:space="preserve"> "status": 412,</w:t>
        <w:br/>
        <w:t xml:space="preserve"> "code": "precondition_failed",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(503 Service Unavailable)</w:t>
      </w:r>
    </w:p>
    <w:p>
      <w:r>
        <w:t>Returned when the operation takes longer than 600 seconds; the operation will continue after this response is returned.</w:t>
      </w:r>
    </w:p>
    <w:p>
      <w:r>
        <w:rPr>
          <w:b/>
          <w:color w:val="666666"/>
          <w:sz w:val="16"/>
        </w:rPr>
        <w:t>[json]</w:t>
      </w:r>
    </w:p>
    <w:p>
      <w:pPr>
        <w:shd w:fill="F2F2F2" w:val="clear"/>
      </w:pPr>
      <w:r>
        <w:rPr>
          <w:rFonts w:ascii="Courier New" w:hAnsi="Courier New"/>
          <w:sz w:val="17"/>
        </w:rPr>
        <w:t>{</w:t>
        <w:br/>
        <w:t xml:space="preserve"> "type": "error",</w:t>
        <w:br/>
        <w:t xml:space="preserve"> "status": 503,</w:t>
        <w:br/>
        <w:t xml:space="preserve"> "code": "unavailable",</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w:t>
      </w:r>
    </w:p>
    <w:p>
      <w:r>
        <w:t>An unexpected client error.</w:t>
      </w:r>
    </w:p>
    <w:p>
      <w:pPr>
        <w:pStyle w:val="Heading3"/>
      </w:pPr>
      <w:r>
        <w:t>Response Fields (for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w:t>
            </w:r>
          </w:p>
        </w:tc>
      </w:tr>
      <w:tr>
        <w:tc>
          <w:tcPr>
            <w:tcW w:type="dxa" w:w="2880"/>
          </w:tcPr>
          <w:p>
            <w:r>
              <w:t>status</w:t>
            </w:r>
          </w:p>
        </w:tc>
        <w:tc>
          <w:tcPr>
            <w:tcW w:type="dxa" w:w="2880"/>
          </w:tcPr>
          <w:p>
            <w:r>
              <w:t>integer</w:t>
            </w:r>
          </w:p>
        </w:tc>
        <w:tc>
          <w:tcPr>
            <w:tcW w:type="dxa" w:w="2880"/>
          </w:tcPr>
          <w:p>
            <w:r>
              <w:t>The HTTP status of the response.</w:t>
            </w:r>
          </w:p>
        </w:tc>
      </w:tr>
      <w:tr>
        <w:tc>
          <w:tcPr>
            <w:tcW w:type="dxa" w:w="2880"/>
          </w:tcPr>
          <w:p>
            <w:r>
              <w:t>code</w:t>
            </w:r>
          </w:p>
        </w:tc>
        <w:tc>
          <w:tcPr>
            <w:tcW w:type="dxa" w:w="2880"/>
          </w:tcPr>
          <w:p>
            <w:r>
              <w:t>string</w:t>
            </w:r>
          </w:p>
        </w:tc>
        <w:tc>
          <w:tcPr>
            <w:tcW w:type="dxa" w:w="2880"/>
          </w:tcPr>
          <w:p>
            <w:r>
              <w:t>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w:t>
            </w:r>
          </w:p>
        </w:tc>
      </w:tr>
      <w:tr>
        <w:tc>
          <w:tcPr>
            <w:tcW w:type="dxa" w:w="2880"/>
          </w:tcPr>
          <w:p>
            <w:r>
              <w:t>context_info</w:t>
            </w:r>
          </w:p>
        </w:tc>
        <w:tc>
          <w:tcPr>
            <w:tcW w:type="dxa" w:w="2880"/>
          </w:tcPr>
          <w:p>
            <w:r>
              <w:t>object</w:t>
            </w:r>
          </w:p>
        </w:tc>
        <w:tc>
          <w:tcPr>
            <w:tcW w:type="dxa" w:w="2880"/>
          </w:tcPr>
          <w:p>
            <w:r>
              <w:t>Additional context about the error. Shape: {[key: string]: any}.</w:t>
            </w:r>
          </w:p>
        </w:tc>
      </w:tr>
      <w:tr>
        <w:tc>
          <w:tcPr>
            <w:tcW w:type="dxa" w:w="2880"/>
          </w:tcPr>
          <w:p>
            <w:r>
              <w:t>help_url</w:t>
            </w:r>
          </w:p>
        </w:tc>
        <w:tc>
          <w:tcPr>
            <w:tcW w:type="dxa" w:w="2880"/>
          </w:tcPr>
          <w:p>
            <w:r>
              <w:t>string</w:t>
            </w:r>
          </w:p>
        </w:tc>
        <w:tc>
          <w:tcPr>
            <w:tcW w:type="dxa" w:w="2880"/>
          </w:tcPr>
          <w:p>
            <w:r>
              <w:t>URL with more information about the error.</w:t>
            </w:r>
          </w:p>
        </w:tc>
      </w:tr>
      <w:tr>
        <w:tc>
          <w:tcPr>
            <w:tcW w:type="dxa" w:w="2880"/>
          </w:tcPr>
          <w:p>
            <w:r>
              <w:t>request_id</w:t>
            </w:r>
          </w:p>
        </w:tc>
        <w:tc>
          <w:tcPr>
            <w:tcW w:type="dxa" w:w="2880"/>
          </w:tcPr>
          <w:p>
            <w:r>
              <w:t>string</w:t>
            </w:r>
          </w:p>
        </w:tc>
        <w:tc>
          <w:tcPr>
            <w:tcW w:type="dxa" w:w="2880"/>
          </w:tcPr>
          <w:p>
            <w:r>
              <w:t>A unique identifier for the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'https://api.box.com/2.0/folders/12345?recursive=true' \</w:t>
        <w:br/>
        <w:t xml:space="preserve"> --header 'Accept: application/json' \</w:t>
        <w:br/>
        <w:t xml:space="preserve"> --header 'If-Match: 1'</w:t>
      </w:r>
    </w:p>
    <w:p>
      <w:pPr>
        <w:pStyle w:val="Heading3"/>
      </w:pPr>
      <w:r>
        <w:t>Example Usage</w:t>
      </w:r>
    </w:p>
    <w:p>
      <w:pPr>
        <w:pStyle w:val="Heading3"/>
      </w:pPr>
      <w:r>
        <w:t>Example 1: Delete an Empty Folder (no recursion)</w:t>
      </w:r>
    </w:p>
    <w:p>
      <w:r>
        <w:rPr>
          <w:b/>
          <w:color w:val="666666"/>
          <w:sz w:val="16"/>
        </w:rPr>
        <w:t>[bash]</w:t>
      </w:r>
    </w:p>
    <w:p>
      <w:pPr>
        <w:shd w:fill="F2F2F2" w:val="clear"/>
      </w:pPr>
      <w:r>
        <w:rPr>
          <w:rFonts w:ascii="Courier New" w:hAnsi="Courier New"/>
          <w:sz w:val="17"/>
        </w:rPr>
        <w:t>curl -i --request DELETE 'https://api.box.com/2.0/folders/12345' \</w:t>
        <w:br/>
        <w:t xml:space="preserve"> --header 'Accept: application/json'</w:t>
      </w:r>
    </w:p>
    <w:p>
      <w:pPr>
        <w:pStyle w:val="Heading3"/>
      </w:pPr>
      <w:r>
        <w:t>Example 2: Recursively Delete a Non-Empty Folder</w:t>
      </w:r>
    </w:p>
    <w:p>
      <w:r>
        <w:rPr>
          <w:b/>
          <w:color w:val="666666"/>
          <w:sz w:val="16"/>
        </w:rPr>
        <w:t>[bash]</w:t>
      </w:r>
    </w:p>
    <w:p>
      <w:pPr>
        <w:shd w:fill="F2F2F2" w:val="clear"/>
      </w:pPr>
      <w:r>
        <w:rPr>
          <w:rFonts w:ascii="Courier New" w:hAnsi="Courier New"/>
          <w:sz w:val="17"/>
        </w:rPr>
        <w:t>curl -i --request DELETE 'https://api.box.com/2.0/folders/12345?recursive=true' \</w:t>
        <w:br/>
        <w:t xml:space="preserve"> --header 'Accept: application/json'</w:t>
      </w:r>
    </w:p>
    <w:p>
      <w:pPr>
        <w:pStyle w:val="Heading3"/>
      </w:pPr>
      <w:r>
        <w:t>Example 3: Delete the Root Folder ID (format example only)</w:t>
      </w:r>
    </w:p>
    <w:p>
      <w:r>
        <w:rPr>
          <w:b/>
          <w:color w:val="666666"/>
          <w:sz w:val="16"/>
        </w:rPr>
        <w:t>[bash]</w:t>
      </w:r>
    </w:p>
    <w:p>
      <w:pPr>
        <w:shd w:fill="F2F2F2" w:val="clear"/>
      </w:pPr>
      <w:r>
        <w:rPr>
          <w:rFonts w:ascii="Courier New" w:hAnsi="Courier New"/>
          <w:sz w:val="17"/>
        </w:rPr>
        <w:t>curl -i --request DELETE 'https://api.box.com/2.0/folders/0' \</w:t>
        <w:br/>
        <w:t xml:space="preserve"> --header 'Accept: application/json'</w:t>
      </w:r>
    </w:p>
    <w:p>
      <w:pPr>
        <w:pStyle w:val="Heading3"/>
      </w:pPr>
      <w:r>
        <w:t>Behavior</w:t>
      </w:r>
    </w:p>
    <w:p>
      <w:pPr>
        <w:pStyle w:val="ListBullet"/>
      </w:pPr>
      <w:r>
        <w:t>Validates folder_id and the caller’s permissions/scope.</w:t>
      </w:r>
    </w:p>
    <w:p>
      <w:pPr>
        <w:pStyle w:val="ListBullet"/>
      </w:pPr>
      <w:r>
        <w:t>If If-Match is provided, checks the folder’s current etag; returns 412 if it does not match.</w:t>
      </w:r>
    </w:p>
    <w:p>
      <w:pPr>
        <w:pStyle w:val="ListBullet"/>
      </w:pPr>
      <w:r>
        <w:t>If the folder is not empty and recursive is not set to true, the API may return a 400 error (documented as folder_not_empty).</w:t>
      </w:r>
    </w:p>
    <w:p>
      <w:pPr>
        <w:pStyle w:val="ListBullet"/>
      </w:pPr>
      <w:r>
        <w:t>Deletes the folder (permanently or by moving it to trash) and returns 204 No Content on success.</w:t>
      </w:r>
    </w:p>
    <w:p>
      <w:pPr>
        <w:pStyle w:val="Heading3"/>
      </w:pPr>
      <w:r>
        <w:t>Notes</w:t>
      </w:r>
    </w:p>
    <w:p>
      <w:pPr>
        <w:pStyle w:val="ListBullet"/>
      </w:pPr>
      <w:r>
        <w:t>The folder ID can be found in the Box web app URL (e.g., /folder/123 → folder_id=123).</w:t>
      </w:r>
    </w:p>
    <w:p>
      <w:pPr>
        <w:pStyle w:val="ListBullet"/>
      </w:pPr>
      <w:r>
        <w:t>The root folder of a Box account is always folder_id=0.</w:t>
      </w:r>
    </w:p>
    <w:p>
      <w:pPr>
        <w:pStyle w:val="ListBullet"/>
      </w:pPr>
      <w:r>
        <w:t>For long-running deletes (over 600 seconds), Box may return 503 but continue processing the operation.</w:t>
      </w:r>
    </w:p>
    <w:p>
      <w:pPr>
        <w:pStyle w:val="Heading3"/>
      </w:pPr>
      <w:r>
        <w:t>Gotchas</w:t>
      </w:r>
    </w:p>
    <w:p>
      <w:pPr>
        <w:pStyle w:val="ListBullet"/>
      </w:pPr>
      <w:r>
        <w:t>Deleting a non-empty folder typically requires recursive=true, otherwise you may receive folder_not_empty.</w:t>
      </w:r>
    </w:p>
    <w:p>
      <w:pPr>
        <w:pStyle w:val="ListBullet"/>
      </w:pPr>
      <w:r>
        <w:t>A 409 can occur if another operation is in progress; retry later.</w:t>
      </w:r>
    </w:p>
    <w:p>
      <w:pPr>
        <w:pStyle w:val="ListBullet"/>
      </w:pPr>
      <w:r>
        <w:t>If you provide If-Match, be prepared to handle 412 Precondition Failed if the folder has changed.</w:t>
      </w:r>
    </w:p>
    <w:p>
      <w:pPr>
        <w:pStyle w:val="Heading3"/>
      </w:pPr>
      <w:r>
        <w:t>Error Handling</w:t>
      </w:r>
    </w:p>
    <w:p>
      <w:pPr>
        <w:pStyle w:val="ListBullet"/>
      </w:pPr>
      <w:r>
        <w:t>400 Bad Request: Invalid request; includes folder_not_empty when deleting a non-empty folder without recursion.</w:t>
      </w:r>
    </w:p>
    <w:p>
      <w:pPr>
        <w:pStyle w:val="ListBullet"/>
      </w:pPr>
      <w:r>
        <w:t>403 Forbidden: Insufficient permissions or scope; deletion may also be blocked by folder locks.</w:t>
      </w:r>
    </w:p>
    <w:p>
      <w:pPr>
        <w:pStyle w:val="ListBullet"/>
      </w:pPr>
      <w:r>
        <w:t>404 Not Found: Folder does not exist or is not accessible to the caller.</w:t>
      </w:r>
    </w:p>
    <w:p>
      <w:pPr>
        <w:pStyle w:val="ListBullet"/>
      </w:pPr>
      <w:r>
        <w:t>409 Conflict: Operation temporarily blocked due to another in-progress operation.</w:t>
      </w:r>
    </w:p>
    <w:p>
      <w:pPr>
        <w:pStyle w:val="ListBullet"/>
      </w:pPr>
      <w:r>
        <w:t>412 Precondition Failed: If-Match does not match current etag.</w:t>
      </w:r>
    </w:p>
    <w:p>
      <w:pPr>
        <w:pStyle w:val="ListBullet"/>
      </w:pPr>
      <w:r>
        <w:t>503 Service Unavailable: Operation exceeded 600 seconds; continues processing after response.</w:t>
      </w:r>
    </w:p>
    <w:p>
      <w:pPr>
        <w:pStyle w:val="Heading3"/>
      </w:pPr>
      <w:r>
        <w:t>Related folders actions</w:t>
      </w:r>
    </w:p>
    <w:p>
      <w:pPr>
        <w:pStyle w:val="ListBullet"/>
      </w:pPr>
      <w:r>
        <w:t>[POST] Add Classification to a Folder — /folders/{{folderId}}/metadata/enterprise/securityClassification-6VMVochwUWo</w:t>
      </w:r>
    </w:p>
    <w:p>
      <w:pPr>
        <w:pStyle w:val="ListBullet"/>
      </w:pPr>
      <w:r>
        <w:t>[DELETE] Remove Folder Security Classification (Metadata) — /folders/{{folderId}}/metadata/enterprise/securityClassification-6VMVochwUWo</w:t>
      </w:r>
    </w:p>
    <w:p>
      <w:pPr>
        <w:pStyle w:val="ListBullet"/>
      </w:pPr>
      <w:r>
        <w:t>[PUT] Update Folder Security Classification Metadata — /folders/{{folderId}}/metadata/enterprise/securityClassification-6VMVochwUWo</w:t>
      </w:r>
    </w:p>
    <w:p>
      <w:pPr>
        <w:pStyle w:val="ListBullet"/>
      </w:pPr>
      <w:r>
        <w:t>[POST] Copy a Folder — /folders/{{folderId}}/copy</w:t>
      </w:r>
    </w:p>
    <w:p>
      <w:pPr>
        <w:pStyle w:val="ListBullet"/>
      </w:pPr>
      <w:r>
        <w:t>[POST] Create Folder — /folders</w:t>
      </w:r>
    </w:p>
    <w:p>
      <w:pPr>
        <w:pStyle w:val="ListBullet"/>
      </w:pPr>
      <w:r>
        <w:t>[GET] Get Folder Information (Including First 100 Items) — /folders/{{folderId}}</w:t>
      </w:r>
    </w:p>
    <w:p>
      <w:r>
        <w:br w:type="page"/>
      </w:r>
    </w:p>
    <w:p>
      <w:pPr>
        <w:pStyle w:val="Heading2"/>
      </w:pPr>
      <w:r>
        <w:t>93. [GET] Get Folder Information (Including First 100 Items)</w:t>
      </w:r>
    </w:p>
    <w:p>
      <w:r>
        <w:rPr>
          <w:b/>
        </w:rPr>
        <w:t xml:space="preserve">Endpoint: </w:t>
      </w:r>
      <w:r>
        <w:rPr>
          <w:rFonts w:ascii="Courier New" w:hAnsi="Courier New"/>
          <w:sz w:val="18"/>
        </w:rPr>
        <w:t>/folders/{{folderId}}</w:t>
      </w:r>
    </w:p>
    <w:p>
      <w:pPr>
        <w:pStyle w:val="Heading3"/>
      </w:pPr>
      <w:r>
        <w:t>Prerequisites</w:t>
      </w:r>
    </w:p>
    <w:p>
      <w:pPr>
        <w:pStyle w:val="ListBullet"/>
      </w:pPr>
      <w:r>
        <w:t>The caller must have access to the target folder.</w:t>
      </w:r>
    </w:p>
    <w:p>
      <w:pPr>
        <w:pStyle w:val="ListBullet"/>
      </w:pPr>
      <w:r>
        <w:t>For shared-link access to items not explicitly shared with the user, you must have a valid shared link (and password if required) to provide via the boxapi header.</w:t>
      </w:r>
    </w:p>
    <w:p>
      <w:pPr>
        <w:pStyle w:val="Heading3"/>
      </w:pPr>
      <w:r>
        <w:t>Method</w:t>
      </w:r>
    </w:p>
    <w:p>
      <w:r>
        <w:t>GET</w:t>
      </w:r>
    </w:p>
    <w:p>
      <w:pPr>
        <w:pStyle w:val="Heading3"/>
      </w:pPr>
      <w:r>
        <w:t>URL</w:t>
      </w:r>
    </w:p>
    <w:p>
      <w:r>
        <w:t>https://api.box.com/2.0/folders/{{folder_id}}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"If-None-Match": "1",</w:t>
        <w:br/>
        <w:t xml:space="preserve"> "boxapi": "shared_link=[link]&amp;shared_link_password=[password]"</w:t>
        <w:br/>
        <w:t>}</w:t>
      </w:r>
    </w:p>
    <w:p>
      <w:pPr>
        <w:pStyle w:val="Heading3"/>
      </w:pPr>
      <w:r>
        <w:t>Description</w:t>
      </w:r>
    </w:p>
    <w:p>
      <w:r>
        <w:t>Retrieves details for a folder, including the first 100 entries in the folder. You can control the returned items list using sort, direction, offset, and limit. Not all fields are returned by default—use the fields query parameter to request specific fields.</w:t>
      </w:r>
    </w:p>
    <w:p>
      <w:pPr>
        <w:pStyle w:val="Heading3"/>
      </w:pPr>
      <w:r>
        <w:t>Enforcement Rules</w:t>
      </w:r>
    </w:p>
    <w:p>
      <w:pPr>
        <w:pStyle w:val="ListBullet"/>
      </w:pPr>
      <w:r>
        <w:t>The folder_id path parameter must always be present.</w:t>
      </w:r>
    </w:p>
    <w:p>
      <w:pPr>
        <w:pStyle w:val="ListBullet"/>
      </w:pPr>
      <w:r>
        <w:t>If the user provides a folder_id, use that value directly.</w:t>
      </w:r>
    </w:p>
    <w:p>
      <w:pPr>
        <w:pStyle w:val="ListBullet"/>
      </w:pPr>
      <w:r>
        <w:t>Do not call the API with a missing or empty folder_id (e.g., avoid /folders// or /folders/).</w:t>
      </w:r>
    </w:p>
    <w:p>
      <w:pPr>
        <w:pStyle w:val="ListBullet"/>
      </w:pPr>
      <w:r>
        <w:t>The root folder of a Box account is always represented by the ID "0".</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/folders/0</w:t>
        <w:br/>
        <w:t>/folders/12345</w:t>
      </w:r>
    </w:p>
    <w:p>
      <w:pPr>
        <w:pStyle w:val="Heading3"/>
      </w:pPr>
      <w:r>
        <w:t>Invalid Examples</w:t>
      </w:r>
    </w:p>
    <w:p>
      <w:r>
        <w:rPr>
          <w:b/>
          <w:color w:val="666666"/>
          <w:sz w:val="16"/>
        </w:rPr>
        <w:t>[http]</w:t>
      </w:r>
    </w:p>
    <w:p>
      <w:pPr>
        <w:shd w:fill="F2F2F2" w:val="clear"/>
      </w:pPr>
      <w:r>
        <w:rPr>
          <w:rFonts w:ascii="Courier New" w:hAnsi="Courier New"/>
          <w:sz w:val="17"/>
        </w:rPr>
        <w:t>/folders/</w:t>
        <w:br/>
        <w:t>/folders//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string</w:t>
            </w:r>
          </w:p>
        </w:tc>
        <w:tc>
          <w:tcPr>
            <w:tcW w:type="dxa" w:w="2880"/>
          </w:tcPr>
          <w:p>
            <w:r>
              <w:t>The unique identifier that represents a folder. Example: for https://*.app.box.com/folder/123 the folder_id is 123. The root folder is always 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comma-separated list of attributes to include in the response. Important: specifying fields means none of the standard fields are returned unless explicitly included; instead, only fields for the mini representation are returned plus the requested fields. Can also request metadata by specifying metadata plus scope and template key, e.g. fields=metadata.enterprise_12345.contractTemplate. Example: ["id","type","name"].</w:t>
            </w:r>
          </w:p>
        </w:tc>
      </w:tr>
      <w:tr>
        <w:tc>
          <w:tcPr>
            <w:tcW w:type="dxa" w:w="2880"/>
          </w:tcPr>
          <w:p>
            <w:r>
              <w:t>sort</w:t>
            </w:r>
          </w:p>
        </w:tc>
        <w:tc>
          <w:tcPr>
            <w:tcW w:type="dxa" w:w="2880"/>
          </w:tcPr>
          <w:p>
            <w:r>
              <w:t>string</w:t>
            </w:r>
          </w:p>
        </w:tc>
        <w:tc>
          <w:tcPr>
            <w:tcW w:type="dxa" w:w="2880"/>
          </w:tcPr>
          <w:p>
            <w:r>
              <w:t>Defines the second attribute by which items are sorted. Allowed values: id, name, date, size. Notes: Standard/shared folders are always sorted by type first (folders, then files, then web links). Root folder (id = 0) does not support this parameter for marker-based pagination. Example: "id".</w:t>
            </w:r>
          </w:p>
        </w:tc>
      </w:tr>
      <w:tr>
        <w:tc>
          <w:tcPr>
            <w:tcW w:type="dxa" w:w="2880"/>
          </w:tcPr>
          <w:p>
            <w:r>
              <w:t>direction</w:t>
            </w:r>
          </w:p>
        </w:tc>
        <w:tc>
          <w:tcPr>
            <w:tcW w:type="dxa" w:w="2880"/>
          </w:tcPr>
          <w:p>
            <w:r>
              <w:t>string</w:t>
            </w:r>
          </w:p>
        </w:tc>
        <w:tc>
          <w:tcPr>
            <w:tcW w:type="dxa" w:w="2880"/>
          </w:tcPr>
          <w:p>
            <w:r>
              <w:t>Sort direction. Allowed values: ASC, DESC. Example: "ASC".</w:t>
            </w:r>
          </w:p>
        </w:tc>
      </w:tr>
      <w:tr>
        <w:tc>
          <w:tcPr>
            <w:tcW w:type="dxa" w:w="2880"/>
          </w:tcPr>
          <w:p>
            <w:r>
              <w:t>offset</w:t>
            </w:r>
          </w:p>
        </w:tc>
        <w:tc>
          <w:tcPr>
            <w:tcW w:type="dxa" w:w="2880"/>
          </w:tcPr>
          <w:p>
            <w:r>
              <w:t>integer</w:t>
            </w:r>
          </w:p>
        </w:tc>
        <w:tc>
          <w:tcPr>
            <w:tcW w:type="dxa" w:w="2880"/>
          </w:tcPr>
          <w:p>
            <w:r>
              <w:t>Offset at which to begin the response (offset-based pagination). Not guaranteed to work reliably for high offsets and may fail for large datasets. Example: 1000.</w:t>
            </w:r>
          </w:p>
        </w:tc>
      </w:tr>
      <w:tr>
        <w:tc>
          <w:tcPr>
            <w:tcW w:type="dxa" w:w="2880"/>
          </w:tcPr>
          <w:p>
            <w:r>
              <w:t>limit</w:t>
            </w:r>
          </w:p>
        </w:tc>
        <w:tc>
          <w:tcPr>
            <w:tcW w:type="dxa" w:w="2880"/>
          </w:tcPr>
          <w:p>
            <w:r>
              <w:t>integer</w:t>
            </w:r>
          </w:p>
        </w:tc>
        <w:tc>
          <w:tcPr>
            <w:tcW w:type="dxa" w:w="2880"/>
          </w:tcPr>
          <w:p>
            <w:r>
              <w:t>Maximum number of items to return per page. Example: 1000.</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If-None-Match</w:t>
            </w:r>
          </w:p>
        </w:tc>
        <w:tc>
          <w:tcPr>
            <w:tcW w:type="dxa" w:w="2880"/>
          </w:tcPr>
          <w:p>
            <w:r>
              <w:t>string</w:t>
            </w:r>
          </w:p>
        </w:tc>
        <w:tc>
          <w:tcPr>
            <w:tcW w:type="dxa" w:w="2880"/>
          </w:tcPr>
          <w:p>
            <w:r>
              <w:t>Ensures an item is only returned if it has changed. Provide the folder’s last observed etag. Returns 304 Not Modified if unchanged. Example: "1".</w:t>
            </w:r>
          </w:p>
        </w:tc>
      </w:tr>
      <w:tr>
        <w:tc>
          <w:tcPr>
            <w:tcW w:type="dxa" w:w="2880"/>
          </w:tcPr>
          <w:p>
            <w:r>
              <w:t>boxapi</w:t>
            </w:r>
          </w:p>
        </w:tc>
        <w:tc>
          <w:tcPr>
            <w:tcW w:type="dxa" w:w="2880"/>
          </w:tcPr>
          <w:p>
            <w:r>
              <w:t>string</w:t>
            </w:r>
          </w:p>
        </w:tc>
        <w:tc>
          <w:tcPr>
            <w:tcW w:type="dxa" w:w="2880"/>
          </w:tcPr>
          <w:p>
            <w:r>
              <w:t>Shared link header to access items not explicitly shared with a user. Format: shared_link=[link] or shared_link=[link]&amp;shared_link_password=[password]. Example: "shared_link=[link]&amp;shared_link_password=[password]".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"sync_state": "synced",</w:t>
        <w:br/>
        <w:t xml:space="preserve"> "has_collaborations": true,</w:t>
        <w:br/>
        <w:t xml:space="preserve"> "permissions": {</w:t>
        <w:br/>
        <w:t xml:space="preserve"> "can_delete": true,</w:t>
        <w:br/>
        <w:t xml:space="preserve"> "can_download": true,</w:t>
        <w:br/>
        <w:t xml:space="preserve"> "can_invite_collaborator": true,</w:t>
        <w:br/>
        <w:t xml:space="preserve"> "can_rename": true,</w:t>
        <w:br/>
        <w:t xml:space="preserve"> "can_set_share_access": true,</w:t>
        <w:br/>
        <w:t xml:space="preserve"> "can_share": true,</w:t>
        <w:br/>
        <w:t xml:space="preserve"> "can_upload": true,</w:t>
        <w:br/>
        <w:t xml:space="preserve"> "can_apply_watermark": false</w:t>
        <w:br/>
        <w:t xml:space="preserve"> },</w:t>
        <w:br/>
        <w:t xml:space="preserve"> "tags": [],</w:t>
        <w:br/>
        <w:t xml:space="preserve"> "can_non_owners_invite": true,</w:t>
        <w:br/>
        <w:t xml:space="preserve"> "is_externally_owned": false,</w:t>
        <w:br/>
        <w:t xml:space="preserve"> "metadata": {</w:t>
        <w:br/>
        <w:t xml:space="preserve"> "enterprise_12345": {</w:t>
        <w:br/>
        <w:t xml:space="preserve"> "contractTemplate": {}</w:t>
        <w:br/>
        <w:t xml:space="preserve"> }</w:t>
        <w:br/>
        <w:t xml:space="preserve"> },</w:t>
        <w:br/>
        <w:t xml:space="preserve"> "is_collaboration_restricted_to_enterprise": false,</w:t>
        <w:br/>
        <w:t xml:space="preserve"> "allowed_shared_link_access_levels": [</w:t>
        <w:br/>
        <w:t xml:space="preserve"> "open",</w:t>
        <w:br/>
        <w:t xml:space="preserve"> "company",</w:t>
        <w:br/>
        <w:t xml:space="preserve"> "collaborators"</w:t>
        <w:br/>
        <w:t xml:space="preserve"> ],</w:t>
        <w:br/>
        <w:t xml:space="preserve"> "allowed_invitee_roles": [</w:t>
        <w:br/>
        <w:t xml:space="preserve"> "editor",</w:t>
        <w:br/>
        <w:t xml:space="preserve"> "viewer",</w:t>
        <w:br/>
        <w:t xml:space="preserve"> "previewer",</w:t>
        <w:br/>
        <w:t xml:space="preserve"> "uploader",</w:t>
        <w:br/>
        <w:t xml:space="preserve"> "previewer uploader",</w:t>
        <w:br/>
        <w:t xml:space="preserve"> "viewer uploader",</w:t>
        <w:br/>
        <w:t xml:space="preserve"> "co-owner"</w:t>
        <w:br/>
        <w:t xml:space="preserve"> ],</w:t>
        <w:br/>
        <w:t xml:space="preserve"> "watermark_info": {</w:t>
        <w:br/>
        <w:t xml:space="preserve"> "is_watermarked": false,</w:t>
        <w:br/>
        <w:t xml:space="preserve"> "is_watermark_inherited": false,</w:t>
        <w:br/>
        <w:t xml:space="preserve"> "is_watermarked_by_access_policy": false</w:t>
        <w:br/>
        <w:t xml:space="preserve"> },</w:t>
        <w:br/>
        <w:t xml:space="preserve"> "is_accessible_via_shared_link": true,</w:t>
        <w:br/>
        <w:t xml:space="preserve"> "can_non_owners_view_collaborators": true,</w:t>
        <w:br/>
        <w:t xml:space="preserve"> "classification": {</w:t>
        <w:br/>
        <w:t xml:space="preserve"> "name": "Confidential",</w:t>
        <w:br/>
        <w:t xml:space="preserve"> "definition": "Internal confidential content",</w:t>
        <w:br/>
        <w:t xml:space="preserve"> "color": "#FF0000"</w:t>
        <w:br/>
        <w:t xml:space="preserve"> },</w:t>
        <w:br/>
        <w:t xml:space="preserve"> "is_associated_with_app_item": false</w:t>
        <w:br/>
        <w:t>}</w:t>
      </w:r>
    </w:p>
    <w:p>
      <w:pPr>
        <w:pStyle w:val="Heading3"/>
      </w:pPr>
      <w:r>
        <w:t>Success Response (304 Not Modified)</w:t>
      </w:r>
    </w:p>
    <w:p>
      <w:r>
        <w:t>Returns an empty response when If-None-Match matches the current etag value of the folder.</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"error",</w:t>
        <w:br/>
        <w:t xml:space="preserve"> "status": 403,</w:t>
        <w:br/>
        <w:t xml:space="preserve"> "code": "forbidden",</w:t>
        <w:br/>
        <w:t xml:space="preserve"> "message": "Forbidden",</w:t>
        <w:br/>
        <w:t xml:space="preserve"> "context_info": {},</w:t>
        <w:br/>
        <w:t xml:space="preserve"> "help_url": "https://developer.box.com/guides/api-calls/permissions-and-errors/common-errors/",</w:t>
        <w:br/>
        <w:t xml:space="preserve"> "request_id": "abcdef123456"</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"error",</w:t>
        <w:br/>
        <w:t xml:space="preserve"> "status": 404,</w:t>
        <w:br/>
        <w:t xml:space="preserve"> "code": "not_found",</w:t>
        <w:br/>
        <w:t xml:space="preserve"> "message": "Not Found",</w:t>
        <w:br/>
        <w:t xml:space="preserve"> "context_info": {},</w:t>
        <w:br/>
        <w:t xml:space="preserve"> "help_url": "https://developer.box.com/guides/api-calls/permissions-and-errors/common-errors/",</w:t>
        <w:br/>
        <w:t xml:space="preserve"> "request_id": "abcdef123456"</w:t>
        <w:br/>
        <w:t>}</w:t>
      </w:r>
    </w:p>
    <w:p>
      <w:pPr>
        <w:pStyle w:val="Heading3"/>
      </w:pPr>
      <w:r>
        <w:t>Error Response (405 Method Not Allowed)</w:t>
      </w:r>
    </w:p>
    <w:p>
      <w:r>
        <w:t>Returned if the folder_id is not in a recognized format.</w:t>
      </w:r>
    </w:p>
    <w:p>
      <w:r>
        <w:rPr>
          <w:b/>
          <w:color w:val="666666"/>
          <w:sz w:val="16"/>
        </w:rPr>
        <w:t>[json]</w:t>
      </w:r>
    </w:p>
    <w:p>
      <w:pPr>
        <w:shd w:fill="F2F2F2" w:val="clear"/>
      </w:pPr>
      <w:r>
        <w:rPr>
          <w:rFonts w:ascii="Courier New" w:hAnsi="Courier New"/>
          <w:sz w:val="17"/>
        </w:rPr>
        <w:t>{</w:t>
        <w:br/>
        <w:t xml:space="preserve"> "type": "error",</w:t>
        <w:br/>
        <w:t xml:space="preserve"> "status": 405,</w:t>
        <w:br/>
        <w:t xml:space="preserve"> "code": "method_not_allowed",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"bad_request",</w:t>
        <w:br/>
        <w:t xml:space="preserve"> "message": "Bad Request",</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sync_state</w:t>
            </w:r>
          </w:p>
        </w:tc>
        <w:tc>
          <w:tcPr>
            <w:tcW w:type="dxa" w:w="2880"/>
          </w:tcPr>
          <w:p>
            <w:r>
              <w:t>string</w:t>
            </w:r>
          </w:p>
        </w:tc>
        <w:tc>
          <w:tcPr>
            <w:tcW w:type="dxa" w:w="2880"/>
          </w:tcPr>
          <w:p>
            <w:r>
              <w:t>Allowed values: synced, not_synced, partially_synced.</w:t>
            </w:r>
          </w:p>
        </w:tc>
      </w:tr>
      <w:tr>
        <w:tc>
          <w:tcPr>
            <w:tcW w:type="dxa" w:w="2880"/>
          </w:tcPr>
          <w:p>
            <w:r>
              <w:t>has_collaborations</w:t>
            </w:r>
          </w:p>
        </w:tc>
        <w:tc>
          <w:tcPr>
            <w:tcW w:type="dxa" w:w="2880"/>
          </w:tcPr>
          <w:p>
            <w:r>
              <w:t>boolean</w:t>
            </w:r>
          </w:p>
        </w:tc>
        <w:tc>
          <w:tcPr>
            <w:tcW w:type="dxa" w:w="2880"/>
          </w:tcPr>
          <w:p>
            <w:r>
              <w:t>Specifies if this folder has any other collaborators.</w:t>
            </w:r>
          </w:p>
        </w:tc>
      </w:tr>
      <w:tr>
        <w:tc>
          <w:tcPr>
            <w:tcW w:type="dxa" w:w="2880"/>
          </w:tcPr>
          <w:p>
            <w:r>
              <w:t>permissions</w:t>
            </w:r>
          </w:p>
        </w:tc>
        <w:tc>
          <w:tcPr>
            <w:tcW w:type="dxa" w:w="2880"/>
          </w:tcPr>
          <w:p>
            <w:r>
              <w:t>object</w:t>
            </w:r>
          </w:p>
        </w:tc>
        <w:tc>
          <w:tcPr>
            <w:tcW w:type="dxa" w:w="2880"/>
          </w:tcPr>
          <w:p>
            <w:r>
              <w:t>Permissions for the current user on this folder.</w:t>
            </w:r>
          </w:p>
        </w:tc>
      </w:tr>
      <w:tr>
        <w:tc>
          <w:tcPr>
            <w:tcW w:type="dxa" w:w="2880"/>
          </w:tcPr>
          <w:p>
            <w:r>
              <w:t>permissions.can_delete</w:t>
            </w:r>
          </w:p>
        </w:tc>
        <w:tc>
          <w:tcPr>
            <w:tcW w:type="dxa" w:w="2880"/>
          </w:tcPr>
          <w:p>
            <w:r>
              <w:t>boolean</w:t>
            </w:r>
          </w:p>
        </w:tc>
        <w:tc>
          <w:tcPr>
            <w:tcW w:type="dxa" w:w="2880"/>
          </w:tcPr>
          <w:p>
            <w:r>
              <w:t>Specifies if the current user can delete this item.</w:t>
            </w:r>
          </w:p>
        </w:tc>
      </w:tr>
      <w:tr>
        <w:tc>
          <w:tcPr>
            <w:tcW w:type="dxa" w:w="2880"/>
          </w:tcPr>
          <w:p>
            <w:r>
              <w:t>permissions.can_download</w:t>
            </w:r>
          </w:p>
        </w:tc>
        <w:tc>
          <w:tcPr>
            <w:tcW w:type="dxa" w:w="2880"/>
          </w:tcPr>
          <w:p>
            <w:r>
              <w:t>boolean</w:t>
            </w:r>
          </w:p>
        </w:tc>
        <w:tc>
          <w:tcPr>
            <w:tcW w:type="dxa" w:w="2880"/>
          </w:tcPr>
          <w:p>
            <w:r>
              <w:t>Specifies if the current user can download this item.</w:t>
            </w:r>
          </w:p>
        </w:tc>
      </w:tr>
      <w:tr>
        <w:tc>
          <w:tcPr>
            <w:tcW w:type="dxa" w:w="2880"/>
          </w:tcPr>
          <w:p>
            <w:r>
              <w:t>permissions.can_invite_collaborator</w:t>
            </w:r>
          </w:p>
        </w:tc>
        <w:tc>
          <w:tcPr>
            <w:tcW w:type="dxa" w:w="2880"/>
          </w:tcPr>
          <w:p>
            <w:r>
              <w:t>boolean</w:t>
            </w:r>
          </w:p>
        </w:tc>
        <w:tc>
          <w:tcPr>
            <w:tcW w:type="dxa" w:w="2880"/>
          </w:tcPr>
          <w:p>
            <w:r>
              <w:t>Specifies if the user can invite collaborators and update collaborator roles.</w:t>
            </w:r>
          </w:p>
        </w:tc>
      </w:tr>
      <w:tr>
        <w:tc>
          <w:tcPr>
            <w:tcW w:type="dxa" w:w="2880"/>
          </w:tcPr>
          <w:p>
            <w:r>
              <w:t>permissions.can_rename</w:t>
            </w:r>
          </w:p>
        </w:tc>
        <w:tc>
          <w:tcPr>
            <w:tcW w:type="dxa" w:w="2880"/>
          </w:tcPr>
          <w:p>
            <w:r>
              <w:t>boolean</w:t>
            </w:r>
          </w:p>
        </w:tc>
        <w:tc>
          <w:tcPr>
            <w:tcW w:type="dxa" w:w="2880"/>
          </w:tcPr>
          <w:p>
            <w:r>
              <w:t>Specifies if the user can rename this item.</w:t>
            </w:r>
          </w:p>
        </w:tc>
      </w:tr>
      <w:tr>
        <w:tc>
          <w:tcPr>
            <w:tcW w:type="dxa" w:w="2880"/>
          </w:tcPr>
          <w:p>
            <w:r>
              <w:t>permissions.can_set_share_access</w:t>
            </w:r>
          </w:p>
        </w:tc>
        <w:tc>
          <w:tcPr>
            <w:tcW w:type="dxa" w:w="2880"/>
          </w:tcPr>
          <w:p>
            <w:r>
              <w:t>boolean</w:t>
            </w:r>
          </w:p>
        </w:tc>
        <w:tc>
          <w:tcPr>
            <w:tcW w:type="dxa" w:w="2880"/>
          </w:tcPr>
          <w:p>
            <w:r>
              <w:t>Specifies if the user can change access level of an existing shared link.</w:t>
            </w:r>
          </w:p>
        </w:tc>
      </w:tr>
      <w:tr>
        <w:tc>
          <w:tcPr>
            <w:tcW w:type="dxa" w:w="2880"/>
          </w:tcPr>
          <w:p>
            <w:r>
              <w:t>permissions.can_share</w:t>
            </w:r>
          </w:p>
        </w:tc>
        <w:tc>
          <w:tcPr>
            <w:tcW w:type="dxa" w:w="2880"/>
          </w:tcPr>
          <w:p>
            <w:r>
              <w:t>boolean</w:t>
            </w:r>
          </w:p>
        </w:tc>
        <w:tc>
          <w:tcPr>
            <w:tcW w:type="dxa" w:w="2880"/>
          </w:tcPr>
          <w:p>
            <w:r>
              <w:t>Specifies if the user can create a shared link for this item.</w:t>
            </w:r>
          </w:p>
        </w:tc>
      </w:tr>
      <w:tr>
        <w:tc>
          <w:tcPr>
            <w:tcW w:type="dxa" w:w="2880"/>
          </w:tcPr>
          <w:p>
            <w:r>
              <w:t>permissions.can_upload</w:t>
            </w:r>
          </w:p>
        </w:tc>
        <w:tc>
          <w:tcPr>
            <w:tcW w:type="dxa" w:w="2880"/>
          </w:tcPr>
          <w:p>
            <w:r>
              <w:t>boolean</w:t>
            </w:r>
          </w:p>
        </w:tc>
        <w:tc>
          <w:tcPr>
            <w:tcW w:type="dxa" w:w="2880"/>
          </w:tcPr>
          <w:p>
            <w:r>
              <w:t>Specifies if the user can upload into this folder.</w:t>
            </w:r>
          </w:p>
        </w:tc>
      </w:tr>
      <w:tr>
        <w:tc>
          <w:tcPr>
            <w:tcW w:type="dxa" w:w="2880"/>
          </w:tcPr>
          <w:p>
            <w:r>
              <w:t>permissions.can_apply_watermark</w:t>
            </w:r>
          </w:p>
        </w:tc>
        <w:tc>
          <w:tcPr>
            <w:tcW w:type="dxa" w:w="2880"/>
          </w:tcPr>
          <w:p>
            <w:r>
              <w:t>boolean</w:t>
            </w:r>
          </w:p>
        </w:tc>
        <w:tc>
          <w:tcPr>
            <w:tcW w:type="dxa" w:w="2880"/>
          </w:tcPr>
          <w:p>
            <w:r>
              <w:t>Specifies if the user can apply a watermark to this folder and its contents.</w:t>
            </w:r>
          </w:p>
        </w:tc>
      </w:tr>
      <w:tr>
        <w:tc>
          <w:tcPr>
            <w:tcW w:type="dxa" w:w="2880"/>
          </w:tcPr>
          <w:p>
            <w:r>
              <w:t>tags</w:t>
            </w:r>
          </w:p>
        </w:tc>
        <w:tc>
          <w:tcPr>
            <w:tcW w:type="dxa" w:w="2880"/>
          </w:tcPr>
          <w:p>
            <w:r>
              <w:t>string[]</w:t>
            </w:r>
          </w:p>
        </w:tc>
        <w:tc>
          <w:tcPr>
            <w:tcW w:type="dxa" w:w="2880"/>
          </w:tcPr>
          <w:p>
            <w:r>
              <w:t>Tags applied to the folder.</w:t>
            </w:r>
          </w:p>
        </w:tc>
      </w:tr>
      <w:tr>
        <w:tc>
          <w:tcPr>
            <w:tcW w:type="dxa" w:w="2880"/>
          </w:tcPr>
          <w:p>
            <w:r>
              <w:t>can_non_owners_invite</w:t>
            </w:r>
          </w:p>
        </w:tc>
        <w:tc>
          <w:tcPr>
            <w:tcW w:type="dxa" w:w="2880"/>
          </w:tcPr>
          <w:p>
            <w:r>
              <w:t>boolean</w:t>
            </w:r>
          </w:p>
        </w:tc>
        <w:tc>
          <w:tcPr>
            <w:tcW w:type="dxa" w:w="2880"/>
          </w:tcPr>
          <w:p>
            <w:r>
              <w:t>Indicates whether non-owners can invite collaborators.</w:t>
            </w:r>
          </w:p>
        </w:tc>
      </w:tr>
      <w:tr>
        <w:tc>
          <w:tcPr>
            <w:tcW w:type="dxa" w:w="2880"/>
          </w:tcPr>
          <w:p>
            <w:r>
              <w:t>is_externally_owned</w:t>
            </w:r>
          </w:p>
        </w:tc>
        <w:tc>
          <w:tcPr>
            <w:tcW w:type="dxa" w:w="2880"/>
          </w:tcPr>
          <w:p>
            <w:r>
              <w:t>boolean</w:t>
            </w:r>
          </w:p>
        </w:tc>
        <w:tc>
          <w:tcPr>
            <w:tcW w:type="dxa" w:w="2880"/>
          </w:tcPr>
          <w:p>
            <w:r>
              <w:t>Specifies if this folder is owned by a user outside of the authenticated enterprise.</w:t>
            </w:r>
          </w:p>
        </w:tc>
      </w:tr>
      <w:tr>
        <w:tc>
          <w:tcPr>
            <w:tcW w:type="dxa" w:w="2880"/>
          </w:tcPr>
          <w:p>
            <w:r>
              <w:t>metadata</w:t>
            </w:r>
          </w:p>
        </w:tc>
        <w:tc>
          <w:tcPr>
            <w:tcW w:type="dxa" w:w="2880"/>
          </w:tcPr>
          <w:p>
            <w:r>
              <w:t>object</w:t>
            </w:r>
          </w:p>
        </w:tc>
        <w:tc>
          <w:tcPr>
            <w:tcW w:type="dxa" w:w="2880"/>
          </w:tcPr>
          <w:p>
            <w:r>
              <w:t>Map of metadata instances keyed by scope and template. Structure: metadata.{scope}.{templateKey}.</w:t>
            </w:r>
          </w:p>
        </w:tc>
      </w:tr>
      <w:tr>
        <w:tc>
          <w:tcPr>
            <w:tcW w:type="dxa" w:w="2880"/>
          </w:tcPr>
          <w:p>
            <w:r>
              <w:t>is_collaboration_restricted_to_enterprise</w:t>
            </w:r>
          </w:p>
        </w:tc>
        <w:tc>
          <w:tcPr>
            <w:tcW w:type="dxa" w:w="2880"/>
          </w:tcPr>
          <w:p>
            <w:r>
              <w:t>boolean</w:t>
            </w:r>
          </w:p>
        </w:tc>
        <w:tc>
          <w:tcPr>
            <w:tcW w:type="dxa" w:w="2880"/>
          </w:tcPr>
          <w:p>
            <w:r>
              <w:t>Indicates whether collaboration is restricted to the enterprise.</w:t>
            </w:r>
          </w:p>
        </w:tc>
      </w:tr>
      <w:tr>
        <w:tc>
          <w:tcPr>
            <w:tcW w:type="dxa" w:w="2880"/>
          </w:tcPr>
          <w:p>
            <w:r>
              <w:t>allowed_shared_link_access_levels</w:t>
            </w:r>
          </w:p>
        </w:tc>
        <w:tc>
          <w:tcPr>
            <w:tcW w:type="dxa" w:w="2880"/>
          </w:tcPr>
          <w:p>
            <w:r>
              <w:t>string[]</w:t>
            </w:r>
          </w:p>
        </w:tc>
        <w:tc>
          <w:tcPr>
            <w:tcW w:type="dxa" w:w="2880"/>
          </w:tcPr>
          <w:p>
            <w:r>
              <w:t>Allowed values: open, company, collaborators.</w:t>
            </w:r>
          </w:p>
        </w:tc>
      </w:tr>
      <w:tr>
        <w:tc>
          <w:tcPr>
            <w:tcW w:type="dxa" w:w="2880"/>
          </w:tcPr>
          <w:p>
            <w:r>
              <w:t>allowed_invitee_roles</w:t>
            </w:r>
          </w:p>
        </w:tc>
        <w:tc>
          <w:tcPr>
            <w:tcW w:type="dxa" w:w="2880"/>
          </w:tcPr>
          <w:p>
            <w:r>
              <w:t>string[]</w:t>
            </w:r>
          </w:p>
        </w:tc>
        <w:tc>
          <w:tcPr>
            <w:tcW w:type="dxa" w:w="2880"/>
          </w:tcPr>
          <w:p>
            <w:r>
              <w:t>Allowed values: editor, viewer, previewer, uploader, previewer uploader, viewer uploader, co-owner.</w:t>
            </w:r>
          </w:p>
        </w:tc>
      </w:tr>
      <w:tr>
        <w:tc>
          <w:tcPr>
            <w:tcW w:type="dxa" w:w="2880"/>
          </w:tcPr>
          <w:p>
            <w:r>
              <w:t>watermark_info</w:t>
            </w:r>
          </w:p>
        </w:tc>
        <w:tc>
          <w:tcPr>
            <w:tcW w:type="dxa" w:w="2880"/>
          </w:tcPr>
          <w:p>
            <w:r>
              <w:t>object</w:t>
            </w:r>
          </w:p>
        </w:tc>
        <w:tc>
          <w:tcPr>
            <w:tcW w:type="dxa" w:w="2880"/>
          </w:tcPr>
          <w:p>
            <w:r>
              <w:t>Watermark status information.</w:t>
            </w:r>
          </w:p>
        </w:tc>
      </w:tr>
      <w:tr>
        <w:tc>
          <w:tcPr>
            <w:tcW w:type="dxa" w:w="2880"/>
          </w:tcPr>
          <w:p>
            <w:r>
              <w:t>watermark_info.is_watermarked</w:t>
            </w:r>
          </w:p>
        </w:tc>
        <w:tc>
          <w:tcPr>
            <w:tcW w:type="dxa" w:w="2880"/>
          </w:tcPr>
          <w:p>
            <w:r>
              <w:t>boolean</w:t>
            </w:r>
          </w:p>
        </w:tc>
        <w:tc>
          <w:tcPr>
            <w:tcW w:type="dxa" w:w="2880"/>
          </w:tcPr>
          <w:p>
            <w:r>
              <w:t>Specifies if this item has a watermark applied.</w:t>
            </w:r>
          </w:p>
        </w:tc>
      </w:tr>
      <w:tr>
        <w:tc>
          <w:tcPr>
            <w:tcW w:type="dxa" w:w="2880"/>
          </w:tcPr>
          <w:p>
            <w:r>
              <w:t>watermark_info.is_watermark_inherited</w:t>
            </w:r>
          </w:p>
        </w:tc>
        <w:tc>
          <w:tcPr>
            <w:tcW w:type="dxa" w:w="2880"/>
          </w:tcPr>
          <w:p>
            <w:r>
              <w:t>boolean</w:t>
            </w:r>
          </w:p>
        </w:tc>
        <w:tc>
          <w:tcPr>
            <w:tcW w:type="dxa" w:w="2880"/>
          </w:tcPr>
          <w:p>
            <w:r>
              <w:t>Specifies if the watermark is inherited from a parent folder.</w:t>
            </w:r>
          </w:p>
        </w:tc>
      </w:tr>
      <w:tr>
        <w:tc>
          <w:tcPr>
            <w:tcW w:type="dxa" w:w="2880"/>
          </w:tcPr>
          <w:p>
            <w:r>
              <w:t>watermark_info.is_watermarked_by_access_policy</w:t>
            </w:r>
          </w:p>
        </w:tc>
        <w:tc>
          <w:tcPr>
            <w:tcW w:type="dxa" w:w="2880"/>
          </w:tcPr>
          <w:p>
            <w:r>
              <w:t>boolean</w:t>
            </w:r>
          </w:p>
        </w:tc>
        <w:tc>
          <w:tcPr>
            <w:tcW w:type="dxa" w:w="2880"/>
          </w:tcPr>
          <w:p>
            <w:r>
              <w:t>Specifies if watermark is enforced by an access policy.</w:t>
            </w:r>
          </w:p>
        </w:tc>
      </w:tr>
      <w:tr>
        <w:tc>
          <w:tcPr>
            <w:tcW w:type="dxa" w:w="2880"/>
          </w:tcPr>
          <w:p>
            <w:r>
              <w:t>is_accessible_via_shared_link</w:t>
            </w:r>
          </w:p>
        </w:tc>
        <w:tc>
          <w:tcPr>
            <w:tcW w:type="dxa" w:w="2880"/>
          </w:tcPr>
          <w:p>
            <w:r>
              <w:t>boolean</w:t>
            </w:r>
          </w:p>
        </w:tc>
        <w:tc>
          <w:tcPr>
            <w:tcW w:type="dxa" w:w="2880"/>
          </w:tcPr>
          <w:p>
            <w:r>
              <w:t>Specifies if the folder can be accessed with a direct shared link or a shared link to a parent folder.</w:t>
            </w:r>
          </w:p>
        </w:tc>
      </w:tr>
      <w:tr>
        <w:tc>
          <w:tcPr>
            <w:tcW w:type="dxa" w:w="2880"/>
          </w:tcPr>
          <w:p>
            <w:r>
              <w:t>can_non_owners_view_collaborators</w:t>
            </w:r>
          </w:p>
        </w:tc>
        <w:tc>
          <w:tcPr>
            <w:tcW w:type="dxa" w:w="2880"/>
          </w:tcPr>
          <w:p>
            <w:r>
              <w:t>boolean</w:t>
            </w:r>
          </w:p>
        </w:tc>
        <w:tc>
          <w:tcPr>
            <w:tcW w:type="dxa" w:w="2880"/>
          </w:tcPr>
          <w:p>
            <w:r>
              <w:t>If true, non-owners are restricted from viewing other collaborations and inviting collaborators.</w:t>
            </w:r>
          </w:p>
        </w:tc>
      </w:tr>
      <w:tr>
        <w:tc>
          <w:tcPr>
            <w:tcW w:type="dxa" w:w="2880"/>
          </w:tcPr>
          <w:p>
            <w:r>
              <w:t>classification</w:t>
            </w:r>
          </w:p>
        </w:tc>
        <w:tc>
          <w:tcPr>
            <w:tcW w:type="dxa" w:w="2880"/>
          </w:tcPr>
          <w:p>
            <w:r>
              <w:t>object</w:t>
            </w:r>
          </w:p>
        </w:tc>
        <w:tc>
          <w:tcPr>
            <w:tcW w:type="dxa" w:w="2880"/>
          </w:tcPr>
          <w:p>
            <w:r>
              <w:t>Classification information.</w:t>
            </w:r>
          </w:p>
        </w:tc>
      </w:tr>
      <w:tr>
        <w:tc>
          <w:tcPr>
            <w:tcW w:type="dxa" w:w="2880"/>
          </w:tcPr>
          <w:p>
            <w:r>
              <w:t>classification.name</w:t>
            </w:r>
          </w:p>
        </w:tc>
        <w:tc>
          <w:tcPr>
            <w:tcW w:type="dxa" w:w="2880"/>
          </w:tcPr>
          <w:p>
            <w:r>
              <w:t>string</w:t>
            </w:r>
          </w:p>
        </w:tc>
        <w:tc>
          <w:tcPr>
            <w:tcW w:type="dxa" w:w="2880"/>
          </w:tcPr>
          <w:p>
            <w:r>
              <w:t>The name of the classification.</w:t>
            </w:r>
          </w:p>
        </w:tc>
      </w:tr>
      <w:tr>
        <w:tc>
          <w:tcPr>
            <w:tcW w:type="dxa" w:w="2880"/>
          </w:tcPr>
          <w:p>
            <w:r>
              <w:t>classification.definition</w:t>
            </w:r>
          </w:p>
        </w:tc>
        <w:tc>
          <w:tcPr>
            <w:tcW w:type="dxa" w:w="2880"/>
          </w:tcPr>
          <w:p>
            <w:r>
              <w:t>string</w:t>
            </w:r>
          </w:p>
        </w:tc>
        <w:tc>
          <w:tcPr>
            <w:tcW w:type="dxa" w:w="2880"/>
          </w:tcPr>
          <w:p>
            <w:r>
              <w:t>Explanation of the classification meaning.</w:t>
            </w:r>
          </w:p>
        </w:tc>
      </w:tr>
      <w:tr>
        <w:tc>
          <w:tcPr>
            <w:tcW w:type="dxa" w:w="2880"/>
          </w:tcPr>
          <w:p>
            <w:r>
              <w:t>classification.color</w:t>
            </w:r>
          </w:p>
        </w:tc>
        <w:tc>
          <w:tcPr>
            <w:tcW w:type="dxa" w:w="2880"/>
          </w:tcPr>
          <w:p>
            <w:r>
              <w:t>string</w:t>
            </w:r>
          </w:p>
        </w:tc>
        <w:tc>
          <w:tcPr>
            <w:tcW w:type="dxa" w:w="2880"/>
          </w:tcPr>
          <w:p>
            <w:r>
              <w:t>UI color for the classification label.</w:t>
            </w:r>
          </w:p>
        </w:tc>
      </w:tr>
      <w:tr>
        <w:tc>
          <w:tcPr>
            <w:tcW w:type="dxa" w:w="2880"/>
          </w:tcPr>
          <w:p>
            <w:r>
              <w:t>is_associated_with_app_item</w:t>
            </w:r>
          </w:p>
        </w:tc>
        <w:tc>
          <w:tcPr>
            <w:tcW w:type="dxa" w:w="2880"/>
          </w:tcPr>
          <w:p>
            <w:r>
              <w:t>boolean</w:t>
            </w:r>
          </w:p>
        </w:tc>
        <w:tc>
          <w:tcPr>
            <w:tcW w:type="dxa" w:w="2880"/>
          </w:tcPr>
          <w:p>
            <w:r>
              <w:t>True if the folder or an ancestor is associated with at least one app item (may be true even without access to the app item).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'https://api.box.com/2.0/folders/12345?fields=id,type,name&amp;sort=id&amp;direction=ASC&amp;offset=0&amp;limit=100' \</w:t>
        <w:br/>
        <w:t xml:space="preserve"> --header 'Accept: application/json'</w:t>
      </w:r>
    </w:p>
    <w:p>
      <w:pPr>
        <w:pStyle w:val="Heading3"/>
      </w:pPr>
      <w:r>
        <w:t>Example Usage</w:t>
      </w:r>
    </w:p>
    <w:p>
      <w:pPr>
        <w:pStyle w:val="Heading3"/>
      </w:pPr>
      <w:r>
        <w:t>Example 1: Get Root Folder Info</w:t>
      </w:r>
    </w:p>
    <w:p>
      <w:r>
        <w:rPr>
          <w:b/>
          <w:color w:val="666666"/>
          <w:sz w:val="16"/>
        </w:rPr>
        <w:t>[bash]</w:t>
      </w:r>
    </w:p>
    <w:p>
      <w:pPr>
        <w:shd w:fill="F2F2F2" w:val="clear"/>
      </w:pPr>
      <w:r>
        <w:rPr>
          <w:rFonts w:ascii="Courier New" w:hAnsi="Courier New"/>
          <w:sz w:val="17"/>
        </w:rPr>
        <w:t>curl -i --location --request GET 'https://api.box.com/2.0/folders/0' \</w:t>
        <w:br/>
        <w:t xml:space="preserve"> --header 'Accept: application/json'</w:t>
      </w:r>
    </w:p>
    <w:p>
      <w:pPr>
        <w:pStyle w:val="Heading3"/>
      </w:pPr>
      <w:r>
        <w:t>Example 2: Request Specific Fields (Including Metadata)</w:t>
      </w:r>
    </w:p>
    <w:p>
      <w:r>
        <w:rPr>
          <w:b/>
          <w:color w:val="666666"/>
          <w:sz w:val="16"/>
        </w:rPr>
        <w:t>[bash]</w:t>
      </w:r>
    </w:p>
    <w:p>
      <w:pPr>
        <w:shd w:fill="F2F2F2" w:val="clear"/>
      </w:pPr>
      <w:r>
        <w:rPr>
          <w:rFonts w:ascii="Courier New" w:hAnsi="Courier New"/>
          <w:sz w:val="17"/>
        </w:rPr>
        <w:t>curl -i --location --request GET 'https://api.box.com/2.0/folders/12345?fields=id,type,name,metadata.enterprise_12345.contractTemplate' \</w:t>
        <w:br/>
        <w:t xml:space="preserve"> --header 'Accept: application/json'</w:t>
      </w:r>
    </w:p>
    <w:p>
      <w:pPr>
        <w:pStyle w:val="Heading3"/>
      </w:pPr>
      <w:r>
        <w:t>Example 3: Conditional Fetch Using ETag</w:t>
      </w:r>
    </w:p>
    <w:p>
      <w:r>
        <w:rPr>
          <w:b/>
          <w:color w:val="666666"/>
          <w:sz w:val="16"/>
        </w:rPr>
        <w:t>[bash]</w:t>
      </w:r>
    </w:p>
    <w:p>
      <w:pPr>
        <w:shd w:fill="F2F2F2" w:val="clear"/>
      </w:pPr>
      <w:r>
        <w:rPr>
          <w:rFonts w:ascii="Courier New" w:hAnsi="Courier New"/>
          <w:sz w:val="17"/>
        </w:rPr>
        <w:t>curl -i --location --request GET 'https://api.box.com/2.0/folders/12345' \</w:t>
        <w:br/>
        <w:t xml:space="preserve"> --header 'Accept: application/json' \</w:t>
        <w:br/>
        <w:t xml:space="preserve"> --header 'If-None-Match: 1'</w:t>
      </w:r>
    </w:p>
    <w:p>
      <w:pPr>
        <w:pStyle w:val="Heading3"/>
      </w:pPr>
      <w:r>
        <w:t>Behavior</w:t>
      </w:r>
    </w:p>
    <w:p>
      <w:pPr>
        <w:pStyle w:val="ListBullet"/>
      </w:pPr>
      <w:r>
        <w:t>Retrieves folder details and includes the first 100 entries by default.</w:t>
      </w:r>
    </w:p>
    <w:p>
      <w:pPr>
        <w:pStyle w:val="ListBullet"/>
      </w:pPr>
      <w:r>
        <w:t>If sort, direction, offset, or limit are provided, the folder’s returned item list is adjusted accordingly.</w:t>
      </w:r>
    </w:p>
    <w:p>
      <w:pPr>
        <w:pStyle w:val="ListBullet"/>
      </w:pPr>
      <w:r>
        <w:t>If If-None-Match matches the current etag, the API returns 304 Not Modified with an empty body.</w:t>
      </w:r>
    </w:p>
    <w:p>
      <w:pPr>
        <w:pStyle w:val="ListBullet"/>
      </w:pPr>
      <w:r>
        <w:t>If fields is specified, only mini representation fields plus explicitly requested fields are returned (standard fields are not automatically included).</w:t>
      </w:r>
    </w:p>
    <w:p>
      <w:pPr>
        <w:pStyle w:val="Heading3"/>
      </w:pPr>
      <w:r>
        <w:t>Notes</w:t>
      </w:r>
    </w:p>
    <w:p>
      <w:pPr>
        <w:pStyle w:val="ListBullet"/>
      </w:pPr>
      <w:r>
        <w:t>To fetch more items beyond what this response includes, use the “Get items in a folder” endpoint referenced in the source documentation.</w:t>
      </w:r>
    </w:p>
    <w:p>
      <w:pPr>
        <w:pStyle w:val="ListBullet"/>
      </w:pPr>
      <w:r>
        <w:t>Offset-based pagination may be unreliable at high offsets for large datasets.</w:t>
      </w:r>
    </w:p>
    <w:p>
      <w:pPr>
        <w:pStyle w:val="ListBullet"/>
      </w:pPr>
      <w:r>
        <w:t>The boxapi header can be used to access content via shared link (including nested items under the shared folder).</w:t>
      </w:r>
    </w:p>
    <w:p>
      <w:pPr>
        <w:pStyle w:val="Heading3"/>
      </w:pPr>
      <w:r>
        <w:t>Gotchas</w:t>
      </w:r>
    </w:p>
    <w:p>
      <w:pPr>
        <w:pStyle w:val="ListBullet"/>
      </w:pPr>
      <w:r>
        <w:t>Using fields can unintentionally remove standard fields from the response unless you list them explicitly.</w:t>
      </w:r>
    </w:p>
    <w:p>
      <w:pPr>
        <w:pStyle w:val="ListBullet"/>
      </w:pPr>
      <w:r>
        <w:t>Sorting behavior is affected by folder type: items are always sorted by type first (folders, then files, then web links) for standard/shared folders.</w:t>
      </w:r>
    </w:p>
    <w:p>
      <w:pPr>
        <w:pStyle w:val="Heading3"/>
      </w:pPr>
      <w:r>
        <w:t>Error Handling</w:t>
      </w:r>
    </w:p>
    <w:p>
      <w:pPr>
        <w:pStyle w:val="ListBullet"/>
      </w:pPr>
      <w:r>
        <w:t>304 Not Modified: Returned when If-None-Match matches the folder’s current etag.</w:t>
      </w:r>
    </w:p>
    <w:p>
      <w:pPr>
        <w:pStyle w:val="ListBullet"/>
      </w:pPr>
      <w:r>
        <w:t>403 Forbidden: Token not recognized/not provided, or caller lacks access.</w:t>
      </w:r>
    </w:p>
    <w:p>
      <w:pPr>
        <w:pStyle w:val="ListBullet"/>
      </w:pPr>
      <w:r>
        <w:t>404 Not Found: Folder does not exist or caller does not have access.</w:t>
      </w:r>
    </w:p>
    <w:p>
      <w:pPr>
        <w:pStyle w:val="ListBullet"/>
      </w:pPr>
      <w:r>
        <w:t>405 Method Not Allowed: folder_id format is not recognized.</w:t>
      </w:r>
    </w:p>
    <w:p>
      <w:pPr>
        <w:pStyle w:val="ListBullet"/>
      </w:pPr>
      <w:r>
        <w:t>Default: Unexpected client error with Box error schema.</w:t>
      </w:r>
    </w:p>
    <w:p>
      <w:pPr>
        <w:pStyle w:val="Heading3"/>
      </w:pPr>
      <w:r>
        <w:t>Related folders actions</w:t>
      </w:r>
    </w:p>
    <w:p>
      <w:pPr>
        <w:pStyle w:val="ListBullet"/>
      </w:pPr>
      <w:r>
        <w:t>[POST] Add Classification to a Folder — /folders/{{folderId}}/metadata/enterprise/securityClassification-6VMVochwUWo</w:t>
      </w:r>
    </w:p>
    <w:p>
      <w:pPr>
        <w:pStyle w:val="ListBullet"/>
      </w:pPr>
      <w:r>
        <w:t>[DELETE] Remove Folder Security Classification (Metadata) — /folders/{{folderId}}/metadata/enterprise/securityClassification-6VMVochwUWo</w:t>
      </w:r>
    </w:p>
    <w:p>
      <w:pPr>
        <w:pStyle w:val="ListBullet"/>
      </w:pPr>
      <w:r>
        <w:t>[PUT] Update Folder Security Classification Metadata — /folders/{{folderId}}/metadata/enterprise/securityClassification-6VMVochwUWo</w:t>
      </w:r>
    </w:p>
    <w:p>
      <w:pPr>
        <w:pStyle w:val="ListBullet"/>
      </w:pPr>
      <w:r>
        <w:t>[POST] Copy a Folder — /folders/{{folderId}}/copy</w:t>
      </w:r>
    </w:p>
    <w:p>
      <w:pPr>
        <w:pStyle w:val="ListBullet"/>
      </w:pPr>
      <w:r>
        <w:t>[POST] Create Folder — /folders</w:t>
      </w:r>
    </w:p>
    <w:p>
      <w:pPr>
        <w:pStyle w:val="ListBullet"/>
      </w:pPr>
      <w:r>
        <w:t>[DELETE] Delete a Folder — /folders/{{folderId}}</w:t>
      </w:r>
    </w:p>
    <w:p>
      <w:r>
        <w:br w:type="page"/>
      </w:r>
    </w:p>
    <w:p>
      <w:pPr>
        <w:pStyle w:val="Heading2"/>
      </w:pPr>
      <w:r>
        <w:t>94. [GET] List Items in a Folder</w:t>
      </w:r>
    </w:p>
    <w:p>
      <w:r>
        <w:rPr>
          <w:b/>
        </w:rPr>
        <w:t xml:space="preserve">Endpoint: </w:t>
      </w:r>
      <w:r>
        <w:rPr>
          <w:rFonts w:ascii="Courier New" w:hAnsi="Courier New"/>
          <w:sz w:val="18"/>
        </w:rPr>
        <w:t>/folders/{{folderId}}/items</w:t>
      </w:r>
    </w:p>
    <w:p>
      <w:pPr>
        <w:pStyle w:val="Heading3"/>
      </w:pPr>
      <w:r>
        <w:t>Prerequisites</w:t>
      </w:r>
    </w:p>
    <w:p>
      <w:pPr>
        <w:pStyle w:val="ListBullet"/>
      </w:pPr>
      <w:r>
        <w:t>The caller must have access to the specified Box folder (including access via a shared link if using the boxapi header).</w:t>
      </w:r>
    </w:p>
    <w:p>
      <w:pPr>
        <w:pStyle w:val="Heading3"/>
      </w:pPr>
      <w:r>
        <w:t>Method</w:t>
      </w:r>
    </w:p>
    <w:p>
      <w:r>
        <w:t>GET</w:t>
      </w:r>
    </w:p>
    <w:p>
      <w:pPr>
        <w:pStyle w:val="Heading3"/>
      </w:pPr>
      <w:r>
        <w:t>URL</w:t>
      </w:r>
    </w:p>
    <w:p>
      <w:r>
        <w:t>https://api.box.com/2.0/folders/{{folder_id}}/items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page of items in a folder. Items can be files, folders, and web links. To request more information about the folder itself (for example, size), use the Get a folder endpoint instead.</w:t>
      </w:r>
    </w:p>
    <w:p>
      <w:pPr>
        <w:pStyle w:val="Heading3"/>
      </w:pPr>
      <w:r>
        <w:t>Enforcement Rules</w:t>
      </w:r>
    </w:p>
    <w:p>
      <w:pPr>
        <w:pStyle w:val="ListBullet"/>
      </w:pPr>
      <w:r>
        <w:t>The folder_id path parameter must always be present.</w:t>
      </w:r>
    </w:p>
    <w:p>
      <w:pPr>
        <w:pStyle w:val="ListBullet"/>
      </w:pPr>
      <w:r>
        <w:t>If the user provides a folder_id, use that value directly.</w:t>
      </w:r>
    </w:p>
    <w:p>
      <w:pPr>
        <w:pStyle w:val="ListBullet"/>
      </w:pPr>
      <w:r>
        <w:t>Do not call the API with a missing or empty folder_id (e.g., avoid /folders//items or /folders/items).</w:t>
      </w:r>
    </w:p>
    <w:p>
      <w:pPr>
        <w:pStyle w:val="ListBullet"/>
      </w:pPr>
      <w:r>
        <w:t>The root folder of a Box account is represented by the ID "0" (use /folders/0/items for the root).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/folders/12345/items</w:t>
        <w:br/>
        <w:t>/folders/0/items</w:t>
      </w:r>
    </w:p>
    <w:p>
      <w:pPr>
        <w:pStyle w:val="Heading3"/>
      </w:pPr>
      <w:r>
        <w:t>Invalid Examples</w:t>
      </w:r>
    </w:p>
    <w:p>
      <w:r>
        <w:rPr>
          <w:b/>
          <w:color w:val="666666"/>
          <w:sz w:val="16"/>
        </w:rPr>
        <w:t>[http]</w:t>
      </w:r>
    </w:p>
    <w:p>
      <w:pPr>
        <w:shd w:fill="F2F2F2" w:val="clear"/>
      </w:pPr>
      <w:r>
        <w:rPr>
          <w:rFonts w:ascii="Courier New" w:hAnsi="Courier New"/>
          <w:sz w:val="17"/>
        </w:rPr>
        <w:t>/folders//items</w:t>
        <w:br/>
        <w:t>/folders/items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string</w:t>
            </w:r>
          </w:p>
        </w:tc>
        <w:tc>
          <w:tcPr>
            <w:tcW w:type="dxa" w:w="2880"/>
          </w:tcPr>
          <w:p>
            <w:r>
              <w:t>The unique identifier of the folder. Example: for https://*.app.box.com/folder/123, the folder_id is 123. The root folder is always "0".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Comma-separated list of attributes to include in the response. Note: When specified, none of the standard fields are returned unless explicitly included; only mini representation fields plus requested fields are returned. Can also request metadata by specifying metadata plus scope and template key, e.g. fields=metadata.enterprise_12345.contractTemplate. Example: ["id","type","name"].</w:t>
            </w:r>
          </w:p>
        </w:tc>
      </w:tr>
      <w:tr>
        <w:tc>
          <w:tcPr>
            <w:tcW w:type="dxa" w:w="2880"/>
          </w:tcPr>
          <w:p>
            <w:r>
              <w:t>usemarker</w:t>
            </w:r>
          </w:p>
        </w:tc>
        <w:tc>
          <w:tcPr>
            <w:tcW w:type="dxa" w:w="2880"/>
          </w:tcPr>
          <w:p>
            <w:r>
              <w:t>boolean</w:t>
            </w:r>
          </w:p>
        </w:tc>
        <w:tc>
          <w:tcPr>
            <w:tcW w:type="dxa" w:w="2880"/>
          </w:tcPr>
          <w:p>
            <w:r>
              <w:t>If true, uses marker-based pagination instead of offset-based pagination. Only one pagination method can be used at a time. When enabled, the API returns a marker you can use to fetch the next page. Example: true.</w:t>
            </w:r>
          </w:p>
        </w:tc>
      </w:tr>
      <w:tr>
        <w:tc>
          <w:tcPr>
            <w:tcW w:type="dxa" w:w="2880"/>
          </w:tcPr>
          <w:p>
            <w:r>
              <w:t>marker</w:t>
            </w:r>
          </w:p>
        </w:tc>
        <w:tc>
          <w:tcPr>
            <w:tcW w:type="dxa" w:w="2880"/>
          </w:tcPr>
          <w:p>
            <w:r>
              <w:t>string</w:t>
            </w:r>
          </w:p>
        </w:tc>
        <w:tc>
          <w:tcPr>
            <w:tcW w:type="dxa" w:w="2880"/>
          </w:tcPr>
          <w:p>
            <w:r>
              <w:t>Position marker to begin returning results (marker-based pagination). Requires usemarker=true. Example: "JV9IRGZmieiBasejOG9yDCRNgd2ymoZIbjsxbJMjIs3kioVii".</w:t>
            </w:r>
          </w:p>
        </w:tc>
      </w:tr>
      <w:tr>
        <w:tc>
          <w:tcPr>
            <w:tcW w:type="dxa" w:w="2880"/>
          </w:tcPr>
          <w:p>
            <w:r>
              <w:t>offset</w:t>
            </w:r>
          </w:p>
        </w:tc>
        <w:tc>
          <w:tcPr>
            <w:tcW w:type="dxa" w:w="2880"/>
          </w:tcPr>
          <w:p>
            <w:r>
              <w:t>integer</w:t>
            </w:r>
          </w:p>
        </w:tc>
        <w:tc>
          <w:tcPr>
            <w:tcW w:type="dxa" w:w="2880"/>
          </w:tcPr>
          <w:p>
            <w:r>
              <w:t>0-based offset at which to begin the response (offset-based pagination). Not guaranteed to work reliably for high offsets / large datasets; use marker-based pagination instead. Example: 1000.</w:t>
            </w:r>
          </w:p>
        </w:tc>
      </w:tr>
      <w:tr>
        <w:tc>
          <w:tcPr>
            <w:tcW w:type="dxa" w:w="2880"/>
          </w:tcPr>
          <w:p>
            <w:r>
              <w:t>limit</w:t>
            </w:r>
          </w:p>
        </w:tc>
        <w:tc>
          <w:tcPr>
            <w:tcW w:type="dxa" w:w="2880"/>
          </w:tcPr>
          <w:p>
            <w:r>
              <w:t>integer</w:t>
            </w:r>
          </w:p>
        </w:tc>
        <w:tc>
          <w:tcPr>
            <w:tcW w:type="dxa" w:w="2880"/>
          </w:tcPr>
          <w:p>
            <w:r>
              <w:t>Maximum number of items to return per page. Example: 1000.</w:t>
            </w:r>
          </w:p>
        </w:tc>
      </w:tr>
      <w:tr>
        <w:tc>
          <w:tcPr>
            <w:tcW w:type="dxa" w:w="2880"/>
          </w:tcPr>
          <w:p>
            <w:r>
              <w:t>sort</w:t>
            </w:r>
          </w:p>
        </w:tc>
        <w:tc>
          <w:tcPr>
            <w:tcW w:type="dxa" w:w="2880"/>
          </w:tcPr>
          <w:p>
            <w:r>
              <w:t>string</w:t>
            </w:r>
          </w:p>
        </w:tc>
        <w:tc>
          <w:tcPr>
            <w:tcW w:type="dxa" w:w="2880"/>
          </w:tcPr>
          <w:p>
            <w:r>
              <w:t>Second attribute by which items are sorted. Allowed values: id, name, date, size. Notes: items are always sorted by type first (folders, then files, then web links) for standard folders and certain shared-folder views. For the root folder (id=0), this parameter is not supported for marker-based pagination. Example: "id".</w:t>
            </w:r>
          </w:p>
        </w:tc>
      </w:tr>
      <w:tr>
        <w:tc>
          <w:tcPr>
            <w:tcW w:type="dxa" w:w="2880"/>
          </w:tcPr>
          <w:p>
            <w:r>
              <w:t>direction</w:t>
            </w:r>
          </w:p>
        </w:tc>
        <w:tc>
          <w:tcPr>
            <w:tcW w:type="dxa" w:w="2880"/>
          </w:tcPr>
          <w:p>
            <w:r>
              <w:t>string</w:t>
            </w:r>
          </w:p>
        </w:tc>
        <w:tc>
          <w:tcPr>
            <w:tcW w:type="dxa" w:w="2880"/>
          </w:tcPr>
          <w:p>
            <w:r>
              <w:t>Sort direction. Allowed values: ASC, DESC. Example: "ASC".</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boxapi</w:t>
            </w:r>
          </w:p>
        </w:tc>
        <w:tc>
          <w:tcPr>
            <w:tcW w:type="dxa" w:w="2880"/>
          </w:tcPr>
          <w:p>
            <w:r>
              <w:t>string</w:t>
            </w:r>
          </w:p>
        </w:tc>
        <w:tc>
          <w:tcPr>
            <w:tcW w:type="dxa" w:w="2880"/>
          </w:tcPr>
          <w:p>
            <w:r>
              <w:t>Shared link access header for items not explicitly shared with a user. Format: shared_link=[link] or shared_link=[link]&amp;shared_link_password=[password]. Can be used on the shared file/folder and nested items. Example: "shared_link=[link]&amp;shared_link_password=[password]".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1000,</w:t>
        <w:br/>
        <w:t xml:space="preserve"> "next_marker": "JV9IRGZmieiBasejOG9yDCRNgd2ymoZIbjsxbJMjIs3kioVii",</w:t>
        <w:br/>
        <w:t xml:space="preserve"> "prev_marker": "JV9IRGZmieiBasejOG9yDCRNgd2ymoZIbjsxbJMjIs3kioVih",</w:t>
        <w:br/>
        <w:t xml:space="preserve"> "total_count": 5000,</w:t>
        <w:br/>
        <w:t xml:space="preserve"> "offset": 2000,</w:t>
        <w:br/>
        <w:t xml:space="preserve"> "order": [</w:t>
        <w:br/>
        <w:t xml:space="preserve"> {</w:t>
        <w:br/>
        <w:t xml:space="preserve"> "by": "name",</w:t>
        <w:br/>
        <w:t xml:space="preserve"> "direction": "ASC"</w:t>
        <w:br/>
        <w:t xml:space="preserve"> }</w:t>
        <w:br/>
        <w:t xml:space="preserve"> ],</w:t>
        <w:br/>
        <w:t xml:space="preserve"> "entries": [</w:t>
        <w:br/>
        <w:t xml:space="preserve"> {</w:t>
        <w:br/>
        <w:t xml:space="preserve"> "type": "file",</w:t>
        <w:br/>
        <w:t xml:space="preserve"> "id": "123456789",</w:t>
        <w:br/>
        <w:t xml:space="preserve"> "name": "Contract.pdf"</w:t>
        <w:br/>
        <w:t xml:space="preserve"> },</w:t>
        <w:br/>
        <w:t xml:space="preserve"> {</w:t>
        <w:br/>
        <w:t xml:space="preserve"> "type": "folder",</w:t>
        <w:br/>
        <w:t xml:space="preserve"> "id": "987654321",</w:t>
        <w:br/>
        <w:t xml:space="preserve"> "name": "Projects"</w:t>
        <w:br/>
        <w:t xml:space="preserve"> },</w:t>
        <w:br/>
        <w:t xml:space="preserve"> {</w:t>
        <w:br/>
        <w:t xml:space="preserve"> "type": "web_link",</w:t>
        <w:br/>
        <w:t xml:space="preserve"> "id": "555666777",</w:t>
        <w:br/>
        <w:t xml:space="preserve"> "name": "Reference Link"</w:t>
        <w:br/>
        <w:t xml:space="preserve"> }</w:t>
        <w:br/>
        <w:t xml:space="preserve"> ]</w:t>
        <w:br/>
        <w:t>}</w:t>
      </w:r>
    </w:p>
    <w:p>
      <w:pPr>
        <w:pStyle w:val="Heading3"/>
      </w:pPr>
      <w:r>
        <w:t>Error Response (403 Forbidden)</w:t>
      </w:r>
    </w:p>
    <w:p>
      <w:r>
        <w:t>Returned when the access token provided in the Authorization header is not recognized or not provided.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(404 Not Found)</w:t>
      </w:r>
    </w:p>
    <w:p>
      <w:r>
        <w:t>Returned if the folder is not found, or the user does not have access to the folder.</w:t>
      </w:r>
    </w:p>
    <w:p>
      <w:pPr>
        <w:pStyle w:val="Heading3"/>
      </w:pPr>
      <w:r>
        <w:t>Error Response (405 Method Not Allowed)</w:t>
      </w:r>
    </w:p>
    <w:p>
      <w:r>
        <w:t>Returned if the folder_id is not in a recognized format.</w:t>
      </w:r>
    </w:p>
    <w:p>
      <w:pPr>
        <w:pStyle w:val="Heading3"/>
      </w:pPr>
      <w:r>
        <w:t>Error Response (Default /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limit used for these entries. Matches the limit query parameter unless it exceeded the API’s maximum.</w:t>
            </w:r>
          </w:p>
        </w:tc>
      </w:tr>
      <w:tr>
        <w:tc>
          <w:tcPr>
            <w:tcW w:type="dxa" w:w="2880"/>
          </w:tcPr>
          <w:p>
            <w:r>
              <w:t>next_marker</w:t>
            </w:r>
          </w:p>
        </w:tc>
        <w:tc>
          <w:tcPr>
            <w:tcW w:type="dxa" w:w="2880"/>
          </w:tcPr>
          <w:p>
            <w:r>
              <w:t>string</w:t>
            </w:r>
          </w:p>
        </w:tc>
        <w:tc>
          <w:tcPr>
            <w:tcW w:type="dxa" w:w="2880"/>
          </w:tcPr>
          <w:p>
            <w:r>
              <w:t>Marker for the start of the next page of results (marker-based pagination).</w:t>
            </w:r>
          </w:p>
        </w:tc>
      </w:tr>
      <w:tr>
        <w:tc>
          <w:tcPr>
            <w:tcW w:type="dxa" w:w="2880"/>
          </w:tcPr>
          <w:p>
            <w:r>
              <w:t>prev_marker</w:t>
            </w:r>
          </w:p>
        </w:tc>
        <w:tc>
          <w:tcPr>
            <w:tcW w:type="dxa" w:w="2880"/>
          </w:tcPr>
          <w:p>
            <w:r>
              <w:t>string</w:t>
            </w:r>
          </w:p>
        </w:tc>
        <w:tc>
          <w:tcPr>
            <w:tcW w:type="dxa" w:w="2880"/>
          </w:tcPr>
          <w:p>
            <w:r>
              <w:t>Marker for the start of the previous page of results (marker-based pagination).</w:t>
            </w:r>
          </w:p>
        </w:tc>
      </w:tr>
      <w:tr>
        <w:tc>
          <w:tcPr>
            <w:tcW w:type="dxa" w:w="2880"/>
          </w:tcPr>
          <w:p>
            <w:r>
              <w:t>total_count</w:t>
            </w:r>
          </w:p>
        </w:tc>
        <w:tc>
          <w:tcPr>
            <w:tcW w:type="dxa" w:w="2880"/>
          </w:tcPr>
          <w:p>
            <w:r>
              <w:t>integer</w:t>
            </w:r>
          </w:p>
        </w:tc>
        <w:tc>
          <w:tcPr>
            <w:tcW w:type="dxa" w:w="2880"/>
          </w:tcPr>
          <w:p>
            <w:r>
              <w:t>One greater than the offset of the last entry in the entire collection. Only returned for offset-based pagination; omitted for marker-based pagination.</w:t>
            </w:r>
          </w:p>
        </w:tc>
      </w:tr>
      <w:tr>
        <w:tc>
          <w:tcPr>
            <w:tcW w:type="dxa" w:w="2880"/>
          </w:tcPr>
          <w:p>
            <w:r>
              <w:t>offset</w:t>
            </w:r>
          </w:p>
        </w:tc>
        <w:tc>
          <w:tcPr>
            <w:tcW w:type="dxa" w:w="2880"/>
          </w:tcPr>
          <w:p>
            <w:r>
              <w:t>integer</w:t>
            </w:r>
          </w:p>
        </w:tc>
        <w:tc>
          <w:tcPr>
            <w:tcW w:type="dxa" w:w="2880"/>
          </w:tcPr>
          <w:p>
            <w:r>
              <w:t>0-based offset of the first entry in this set. Only returned for offset-based pagination; omitted for marker-based pagination.</w:t>
            </w:r>
          </w:p>
        </w:tc>
      </w:tr>
      <w:tr>
        <w:tc>
          <w:tcPr>
            <w:tcW w:type="dxa" w:w="2880"/>
          </w:tcPr>
          <w:p>
            <w:r>
              <w:t>order</w:t>
            </w:r>
          </w:p>
        </w:tc>
        <w:tc>
          <w:tcPr>
            <w:tcW w:type="dxa" w:w="2880"/>
          </w:tcPr>
          <w:p>
            <w:r>
              <w:t>array</w:t>
            </w:r>
          </w:p>
        </w:tc>
        <w:tc>
          <w:tcPr>
            <w:tcW w:type="dxa" w:w="2880"/>
          </w:tcPr>
          <w:p>
            <w:r>
              <w:t>Sorting rules applied to the collection.</w:t>
            </w:r>
          </w:p>
        </w:tc>
      </w:tr>
      <w:tr>
        <w:tc>
          <w:tcPr>
            <w:tcW w:type="dxa" w:w="2880"/>
          </w:tcPr>
          <w:p>
            <w:r>
              <w:t>order[].by</w:t>
            </w:r>
          </w:p>
        </w:tc>
        <w:tc>
          <w:tcPr>
            <w:tcW w:type="dxa" w:w="2880"/>
          </w:tcPr>
          <w:p>
            <w:r>
              <w:t>string</w:t>
            </w:r>
          </w:p>
        </w:tc>
        <w:tc>
          <w:tcPr>
            <w:tcW w:type="dxa" w:w="2880"/>
          </w:tcPr>
          <w:p>
            <w:r>
              <w:t>The field to order by.</w:t>
            </w:r>
          </w:p>
        </w:tc>
      </w:tr>
      <w:tr>
        <w:tc>
          <w:tcPr>
            <w:tcW w:type="dxa" w:w="2880"/>
          </w:tcPr>
          <w:p>
            <w:r>
              <w:t>order[].direction</w:t>
            </w:r>
          </w:p>
        </w:tc>
        <w:tc>
          <w:tcPr>
            <w:tcW w:type="dxa" w:w="2880"/>
          </w:tcPr>
          <w:p>
            <w:r>
              <w:t>string</w:t>
            </w:r>
          </w:p>
        </w:tc>
        <w:tc>
          <w:tcPr>
            <w:tcW w:type="dxa" w:w="2880"/>
          </w:tcPr>
          <w:p>
            <w:r>
              <w:t>Direction to order by. Allowed values: ASC, DESC.</w:t>
            </w:r>
          </w:p>
        </w:tc>
      </w:tr>
      <w:tr>
        <w:tc>
          <w:tcPr>
            <w:tcW w:type="dxa" w:w="2880"/>
          </w:tcPr>
          <w:p>
            <w:r>
              <w:t>entries</w:t>
            </w:r>
          </w:p>
        </w:tc>
        <w:tc>
          <w:tcPr>
            <w:tcW w:type="dxa" w:w="2880"/>
          </w:tcPr>
          <w:p>
            <w:r>
              <w:t>array</w:t>
            </w:r>
          </w:p>
        </w:tc>
        <w:tc>
          <w:tcPr>
            <w:tcW w:type="dxa" w:w="2880"/>
          </w:tcPr>
          <w:p>
            <w:r>
              <w:t>The collection of items in the folder. Items can be a File (full), Folder (mini), or Web Link object.</w:t>
            </w:r>
          </w:p>
        </w:tc>
      </w:tr>
    </w:tbl>
    <w:p/>
    <w:p>
      <w:pPr>
        <w:pStyle w:val="Heading3"/>
      </w:pPr>
      <w:r>
        <w:t>Available Filters</w:t>
      </w:r>
    </w:p>
    <w:p>
      <w:pPr>
        <w:pStyle w:val="ListBullet"/>
      </w:pPr>
      <w:r>
        <w:t>None documented.</w:t>
      </w:r>
    </w:p>
    <w:p>
      <w:pPr>
        <w:pStyle w:val="Heading3"/>
      </w:pPr>
      <w:r>
        <w:t>Available Sorting Options</w:t>
      </w:r>
    </w:p>
    <w:p>
      <w:pPr>
        <w:pStyle w:val="ListBullet"/>
      </w:pPr>
      <w:r>
        <w:t>sort: id, name, date, size</w:t>
      </w:r>
    </w:p>
    <w:p>
      <w:pPr>
        <w:pStyle w:val="ListBullet"/>
      </w:pPr>
      <w:r>
        <w:t>direction: ASC, DESC</w:t>
      </w:r>
    </w:p>
    <w:p>
      <w:pPr>
        <w:pStyle w:val="ListBullet"/>
      </w:pPr>
      <w:r>
        <w:t>Note: Items are always sorted by type first (folders, then files, then web links) for standard folders and certain shared-folder views.</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'https://api.box.com/2.0/folders/12345/items?limit=1000&amp;offset=0&amp;sort=name&amp;direction=ASC' \</w:t>
        <w:br/>
        <w:t xml:space="preserve"> --header 'Accept: application/json'</w:t>
      </w:r>
    </w:p>
    <w:p>
      <w:pPr>
        <w:pStyle w:val="Heading3"/>
      </w:pPr>
      <w:r>
        <w:t>Example Usage</w:t>
      </w:r>
    </w:p>
    <w:p>
      <w:pPr>
        <w:pStyle w:val="Heading3"/>
      </w:pPr>
      <w:r>
        <w:t>Example 1: List items in a standard folder (offset pagination)</w:t>
      </w:r>
    </w:p>
    <w:p>
      <w:r>
        <w:rPr>
          <w:b/>
          <w:color w:val="666666"/>
          <w:sz w:val="16"/>
        </w:rPr>
        <w:t>[bash]</w:t>
      </w:r>
    </w:p>
    <w:p>
      <w:pPr>
        <w:shd w:fill="F2F2F2" w:val="clear"/>
      </w:pPr>
      <w:r>
        <w:rPr>
          <w:rFonts w:ascii="Courier New" w:hAnsi="Courier New"/>
          <w:sz w:val="17"/>
        </w:rPr>
        <w:t>curl -i --location \</w:t>
        <w:br/>
        <w:t xml:space="preserve"> 'https://api.box.com/2.0/folders/12345/items?limit=100&amp;offset=0' \</w:t>
        <w:br/>
        <w:t xml:space="preserve"> --header 'Accept: application/json'</w:t>
      </w:r>
    </w:p>
    <w:p>
      <w:pPr>
        <w:pStyle w:val="Heading3"/>
      </w:pPr>
      <w:r>
        <w:t>Example 2: List items using marker-based pagination</w:t>
      </w:r>
    </w:p>
    <w:p>
      <w:r>
        <w:rPr>
          <w:b/>
          <w:color w:val="666666"/>
          <w:sz w:val="16"/>
        </w:rPr>
        <w:t>[bash]</w:t>
      </w:r>
    </w:p>
    <w:p>
      <w:pPr>
        <w:shd w:fill="F2F2F2" w:val="clear"/>
      </w:pPr>
      <w:r>
        <w:rPr>
          <w:rFonts w:ascii="Courier New" w:hAnsi="Courier New"/>
          <w:sz w:val="17"/>
        </w:rPr>
        <w:t>curl -i --location \</w:t>
        <w:br/>
        <w:t xml:space="preserve"> 'https://api.box.com/2.0/folders/12345/items?usemarker=true&amp;limit=1000' \</w:t>
        <w:br/>
        <w:t xml:space="preserve"> --header 'Accept: application/json'</w:t>
      </w:r>
    </w:p>
    <w:p>
      <w:pPr>
        <w:pStyle w:val="Heading3"/>
      </w:pPr>
      <w:r>
        <w:t>Example 3: Request specific fields (including metadata)</w:t>
      </w:r>
    </w:p>
    <w:p>
      <w:r>
        <w:rPr>
          <w:b/>
          <w:color w:val="666666"/>
          <w:sz w:val="16"/>
        </w:rPr>
        <w:t>[bash]</w:t>
      </w:r>
    </w:p>
    <w:p>
      <w:pPr>
        <w:shd w:fill="F2F2F2" w:val="clear"/>
      </w:pPr>
      <w:r>
        <w:rPr>
          <w:rFonts w:ascii="Courier New" w:hAnsi="Courier New"/>
          <w:sz w:val="17"/>
        </w:rPr>
        <w:t>curl -i --location \</w:t>
        <w:br/>
        <w:t xml:space="preserve"> 'https://api.box.com/2.0/folders/12345/items?fields=id,type,name,metadata.enterprise_12345.contractTemplate&amp;limit=100' \</w:t>
        <w:br/>
        <w:t xml:space="preserve"> --header 'Accept: application/json'</w:t>
      </w:r>
    </w:p>
    <w:p>
      <w:pPr>
        <w:pStyle w:val="Heading3"/>
      </w:pPr>
      <w:r>
        <w:t>Behavior</w:t>
      </w:r>
    </w:p>
    <w:p>
      <w:pPr>
        <w:pStyle w:val="ListBullet"/>
      </w:pPr>
      <w:r>
        <w:t>Returns a page of folder contents including files, folders, and web links.</w:t>
      </w:r>
    </w:p>
    <w:p>
      <w:pPr>
        <w:pStyle w:val="ListBullet"/>
      </w:pPr>
      <w:r>
        <w:t xml:space="preserve">Pagination can be performed using either: </w:t>
        <w:br/>
        <w:br/>
        <w:t>Offset-based pagination (offset, limit), or</w:t>
        <w:br/>
        <w:t>Marker-based pagination (usemarker=true, marker, limit).</w:t>
      </w:r>
    </w:p>
    <w:p>
      <w:pPr>
        <w:pStyle w:val="ListBullet"/>
      </w:pPr>
      <w:r>
        <w:t>If fields is specified, only mini representation fields plus the explicitly requested fields are returned (standard fields are not returned unless included).</w:t>
      </w:r>
    </w:p>
    <w:p>
      <w:pPr>
        <w:pStyle w:val="Heading3"/>
      </w:pPr>
      <w:r>
        <w:t>Notes</w:t>
      </w:r>
    </w:p>
    <w:p>
      <w:pPr>
        <w:pStyle w:val="ListBullet"/>
      </w:pPr>
      <w:r>
        <w:t>Root folder ID is "0".</w:t>
      </w:r>
    </w:p>
    <w:p>
      <w:pPr>
        <w:pStyle w:val="ListBullet"/>
      </w:pPr>
      <w:r>
        <w:t>Offset-based pagination may be unreliable for large datasets/high offsets; marker-based pagination is recommended in those cases.</w:t>
      </w:r>
    </w:p>
    <w:p>
      <w:pPr>
        <w:pStyle w:val="ListBullet"/>
      </w:pPr>
      <w:r>
        <w:t>For the root folder (folder_id=0), sort is not supported for marker-based pagination.</w:t>
      </w:r>
    </w:p>
    <w:p>
      <w:pPr>
        <w:pStyle w:val="Heading3"/>
      </w:pPr>
      <w:r>
        <w:t>Gotchas</w:t>
      </w:r>
    </w:p>
    <w:p>
      <w:pPr>
        <w:pStyle w:val="ListBullet"/>
      </w:pPr>
      <w:r>
        <w:t>Do not mix pagination strategies: marker-based (usemarker, marker) and offset-based (offset) are mutually exclusive.</w:t>
      </w:r>
    </w:p>
    <w:p>
      <w:pPr>
        <w:pStyle w:val="ListBullet"/>
      </w:pPr>
      <w:r>
        <w:t>If you use fields, you must explicitly include any standard fields you still want returned.</w:t>
      </w:r>
    </w:p>
    <w:p>
      <w:pPr>
        <w:pStyle w:val="ListBullet"/>
      </w:pPr>
      <w:r>
        <w:t>The marker parameter requires usemarker=true.</w:t>
      </w:r>
    </w:p>
    <w:p>
      <w:pPr>
        <w:pStyle w:val="Heading3"/>
      </w:pPr>
      <w:r>
        <w:t>Error Handling</w:t>
      </w:r>
    </w:p>
    <w:p>
      <w:pPr>
        <w:pStyle w:val="ListBullet"/>
      </w:pPr>
      <w:r>
        <w:t>403 Forbidden: Access token is not recognized or not provided.</w:t>
      </w:r>
    </w:p>
    <w:p>
      <w:pPr>
        <w:pStyle w:val="ListBullet"/>
      </w:pPr>
      <w:r>
        <w:t>404 Not Found: Folder does not exist or user lacks access.</w:t>
      </w:r>
    </w:p>
    <w:p>
      <w:pPr>
        <w:pStyle w:val="ListBullet"/>
      </w:pPr>
      <w:r>
        <w:t>405 Method Not Allowed: folder_id format is not recognized.</w:t>
      </w:r>
    </w:p>
    <w:p>
      <w:pPr>
        <w:pStyle w:val="ListBullet"/>
      </w:pPr>
      <w:r>
        <w:t>Default: Unexpected client error with Box error payload.</w:t>
      </w:r>
    </w:p>
    <w:p>
      <w:r>
        <w:br w:type="page"/>
      </w:r>
    </w:p>
    <w:p>
      <w:pPr>
        <w:pStyle w:val="Heading2"/>
      </w:pPr>
      <w:r>
        <w:t>95. [PUT] Update a Folder</w:t>
      </w:r>
    </w:p>
    <w:p>
      <w:r>
        <w:rPr>
          <w:b/>
        </w:rPr>
        <w:t xml:space="preserve">Endpoint: </w:t>
      </w:r>
      <w:r>
        <w:rPr>
          <w:rFonts w:ascii="Courier New" w:hAnsi="Courier New"/>
          <w:sz w:val="18"/>
        </w:rPr>
        <w:t>/folders/{{folderId}}</w:t>
      </w:r>
    </w:p>
    <w:p>
      <w:pPr>
        <w:pStyle w:val="Heading3"/>
      </w:pPr>
      <w:r>
        <w:t>Prerequisites</w:t>
      </w:r>
    </w:p>
    <w:p>
      <w:pPr>
        <w:pStyle w:val="ListBullet"/>
      </w:pPr>
      <w:r>
        <w:t>Must have permission to update the target folder (and, if moving, permission to access the destination parent folder)</w:t>
      </w:r>
    </w:p>
    <w:p>
      <w:pPr>
        <w:pStyle w:val="ListBullet"/>
      </w:pPr>
      <w:r>
        <w:t>If using shared_link.access=company, the account must support it (paid accounts only)</w:t>
      </w:r>
    </w:p>
    <w:p>
      <w:pPr>
        <w:pStyle w:val="Heading3"/>
      </w:pPr>
      <w:r>
        <w:t>Method</w:t>
      </w:r>
    </w:p>
    <w:p>
      <w:r>
        <w:t>PUT</w:t>
      </w:r>
    </w:p>
    <w:p>
      <w:pPr>
        <w:pStyle w:val="Heading3"/>
      </w:pPr>
      <w:r>
        <w:t>URL</w:t>
      </w:r>
    </w:p>
    <w:p>
      <w:r>
        <w:t>https://api.box.com/2.0/folders/{{folder_id}}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"1"</w:t>
        <w:br/>
        <w:t>}</w:t>
      </w:r>
    </w:p>
    <w:p>
      <w:pPr>
        <w:pStyle w:val="Heading3"/>
      </w:pPr>
      <w:r>
        <w:t>Description</w:t>
      </w:r>
    </w:p>
    <w:p>
      <w:r>
        <w:t>Updates a folder’s properties (e.g., name, description, sync settings, tags), and can also be used to move the folder by changing its parent. You can also configure shared links, upload email settings, and collaboration-related restrictions.</w:t>
      </w:r>
    </w:p>
    <w:p>
      <w:pPr>
        <w:pStyle w:val="Heading3"/>
      </w:pPr>
      <w:r>
        <w:t>Enforcement Rules</w:t>
      </w:r>
    </w:p>
    <w:p>
      <w:pPr>
        <w:pStyle w:val="ListBullet"/>
      </w:pPr>
      <w:r>
        <w:t>The folder_id path parameter must always be present.</w:t>
      </w:r>
    </w:p>
    <w:p>
      <w:pPr>
        <w:pStyle w:val="ListBullet"/>
      </w:pPr>
      <w:r>
        <w:t>Always construct the path as /folders/{{folder_id}}, where {{folder_id}} is a non-empty string.</w:t>
      </w:r>
    </w:p>
    <w:p>
      <w:pPr>
        <w:pStyle w:val="ListBullet"/>
      </w:pPr>
      <w:r>
        <w:t>Do not call the API with a missing or empty folder_id (e.g., avoid /folders// or /folders/).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/folders/0</w:t>
        <w:br/>
        <w:t>/folders/12345</w:t>
      </w:r>
    </w:p>
    <w:p>
      <w:pPr>
        <w:pStyle w:val="Heading3"/>
      </w:pPr>
      <w:r>
        <w:t>Invalid Examples</w:t>
      </w:r>
    </w:p>
    <w:p>
      <w:r>
        <w:rPr>
          <w:b/>
          <w:color w:val="666666"/>
          <w:sz w:val="16"/>
        </w:rPr>
        <w:t>[http]</w:t>
      </w:r>
    </w:p>
    <w:p>
      <w:pPr>
        <w:shd w:fill="F2F2F2" w:val="clear"/>
      </w:pPr>
      <w:r>
        <w:rPr>
          <w:rFonts w:ascii="Courier New" w:hAnsi="Courier New"/>
          <w:sz w:val="17"/>
        </w:rPr>
        <w:t>/folders/</w:t>
        <w:br/>
        <w:t>/folders//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string</w:t>
            </w:r>
          </w:p>
        </w:tc>
        <w:tc>
          <w:tcPr>
            <w:tcW w:type="dxa" w:w="2880"/>
          </w:tcPr>
          <w:p>
            <w:r>
              <w:t>The unique identifier of the folder. The root folder is always represented by ID 0. Example: "12345".</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comma-separated list of attributes to include in the response. Note: When specified, none of the standard fields are returned unless explicitly listed; only the mini representation plus requested fields are returned. Example: ["id","type","name"].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Ensures the folder hasn’t changed since you last fetched it. Provide the folder’s last observed etag. If it changed, the API returns 412 Precondition Failed. Example: "1".</w:t>
            </w:r>
          </w:p>
        </w:tc>
      </w:tr>
    </w:tbl>
    <w:p/>
    <w:p>
      <w:pPr>
        <w:pStyle w:val="Heading3"/>
      </w:pPr>
      <w:r>
        <w:t>Request Body Fields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Optional new name for the folder. Restrictions: no non-printable ASCII; no / or \; no trailing spaces; cannot be . or ... Must be unique within the parent (case-insensitive). Example: "New Folder".</w:t>
            </w:r>
          </w:p>
        </w:tc>
      </w:tr>
      <w:tr>
        <w:tc>
          <w:tcPr>
            <w:tcW w:type="dxa" w:w="2880"/>
          </w:tcPr>
          <w:p>
            <w:r>
              <w:t>description</w:t>
            </w:r>
          </w:p>
        </w:tc>
        <w:tc>
          <w:tcPr>
            <w:tcW w:type="dxa" w:w="2880"/>
          </w:tcPr>
          <w:p>
            <w:r>
              <w:t>string</w:t>
            </w:r>
          </w:p>
        </w:tc>
        <w:tc>
          <w:tcPr>
            <w:tcW w:type="dxa" w:w="2880"/>
          </w:tcPr>
          <w:p>
            <w:r>
              <w:t>Optional description for the folder. Max length: 256. Example: "Legal contracts for the new ACME deal".</w:t>
            </w:r>
          </w:p>
        </w:tc>
      </w:tr>
      <w:tr>
        <w:tc>
          <w:tcPr>
            <w:tcW w:type="dxa" w:w="2880"/>
          </w:tcPr>
          <w:p>
            <w:r>
              <w:t>sync_state</w:t>
            </w:r>
          </w:p>
        </w:tc>
        <w:tc>
          <w:tcPr>
            <w:tcW w:type="dxa" w:w="2880"/>
          </w:tcPr>
          <w:p>
            <w:r>
              <w:t>string</w:t>
            </w:r>
          </w:p>
        </w:tc>
        <w:tc>
          <w:tcPr>
            <w:tcW w:type="dxa" w:w="2880"/>
          </w:tcPr>
          <w:p>
            <w:r>
              <w:t>Sync state. Allowed: synced, not_synced, partially_synced. (Used by Box Sync (discontinued); not used by Box Drive.) Example: "synced".</w:t>
            </w:r>
          </w:p>
        </w:tc>
      </w:tr>
      <w:tr>
        <w:tc>
          <w:tcPr>
            <w:tcW w:type="dxa" w:w="2880"/>
          </w:tcPr>
          <w:p>
            <w:r>
              <w:t>can_non_owners_invite</w:t>
            </w:r>
          </w:p>
        </w:tc>
        <w:tc>
          <w:tcPr>
            <w:tcW w:type="dxa" w:w="2880"/>
          </w:tcPr>
          <w:p>
            <w:r>
              <w:t>boolean</w:t>
            </w:r>
          </w:p>
        </w:tc>
        <w:tc>
          <w:tcPr>
            <w:tcW w:type="dxa" w:w="2880"/>
          </w:tcPr>
          <w:p>
            <w:r>
              <w:t>Whether non-owners can invite collaborators. Example: true.</w:t>
            </w:r>
          </w:p>
        </w:tc>
      </w:tr>
      <w:tr>
        <w:tc>
          <w:tcPr>
            <w:tcW w:type="dxa" w:w="2880"/>
          </w:tcPr>
          <w:p>
            <w:r>
              <w:t>parent</w:t>
            </w:r>
          </w:p>
        </w:tc>
        <w:tc>
          <w:tcPr>
            <w:tcW w:type="dxa" w:w="2880"/>
          </w:tcPr>
          <w:p>
            <w:r>
              <w:t>object</w:t>
            </w:r>
          </w:p>
        </w:tc>
        <w:tc>
          <w:tcPr>
            <w:tcW w:type="dxa" w:w="2880"/>
          </w:tcPr>
          <w:p>
            <w:r>
              <w:t>Parent folder information (used for moving).</w:t>
            </w:r>
          </w:p>
        </w:tc>
      </w:tr>
      <w:tr>
        <w:tc>
          <w:tcPr>
            <w:tcW w:type="dxa" w:w="2880"/>
          </w:tcPr>
          <w:p>
            <w:r>
              <w:t>parent.id</w:t>
            </w:r>
          </w:p>
        </w:tc>
        <w:tc>
          <w:tcPr>
            <w:tcW w:type="dxa" w:w="2880"/>
          </w:tcPr>
          <w:p>
            <w:r>
              <w:t>string</w:t>
            </w:r>
          </w:p>
        </w:tc>
        <w:tc>
          <w:tcPr>
            <w:tcW w:type="dxa" w:w="2880"/>
          </w:tcPr>
          <w:p>
            <w:r>
              <w:t>ID of the destination parent folder. Example: "123".</w:t>
            </w:r>
          </w:p>
        </w:tc>
      </w:tr>
      <w:tr>
        <w:tc>
          <w:tcPr>
            <w:tcW w:type="dxa" w:w="2880"/>
          </w:tcPr>
          <w:p>
            <w:r>
              <w:t>parent.user_id</w:t>
            </w:r>
          </w:p>
        </w:tc>
        <w:tc>
          <w:tcPr>
            <w:tcW w:type="dxa" w:w="2880"/>
          </w:tcPr>
          <w:p>
            <w:r>
              <w:t>string</w:t>
            </w:r>
          </w:p>
        </w:tc>
        <w:tc>
          <w:tcPr>
            <w:tcW w:type="dxa" w:w="2880"/>
          </w:tcPr>
          <w:p>
            <w:r>
              <w:t>Optional. Moving to a non-root folder is not allowed when user_id is present. When user_id is provided, the parent folder id should be 0. Example: "12346930".</w:t>
            </w:r>
          </w:p>
        </w:tc>
      </w:tr>
      <w:tr>
        <w:tc>
          <w:tcPr>
            <w:tcW w:type="dxa" w:w="2880"/>
          </w:tcPr>
          <w:p>
            <w:r>
              <w:t>shared_link</w:t>
            </w:r>
          </w:p>
        </w:tc>
        <w:tc>
          <w:tcPr>
            <w:tcW w:type="dxa" w:w="2880"/>
          </w:tcPr>
          <w:p>
            <w:r>
              <w:t>object</w:t>
            </w:r>
          </w:p>
        </w:tc>
        <w:tc>
          <w:tcPr>
            <w:tcW w:type="dxa" w:w="2880"/>
          </w:tcPr>
          <w:p>
            <w:r>
              <w:t>Shared link configuration. To create a shared link with enterprise defaults, send { "shared_link": {} }.</w:t>
            </w:r>
          </w:p>
        </w:tc>
      </w:tr>
      <w:tr>
        <w:tc>
          <w:tcPr>
            <w:tcW w:type="dxa" w:w="2880"/>
          </w:tcPr>
          <w:p>
            <w:r>
              <w:t>shared_link.access</w:t>
            </w:r>
          </w:p>
        </w:tc>
        <w:tc>
          <w:tcPr>
            <w:tcW w:type="dxa" w:w="2880"/>
          </w:tcPr>
          <w:p>
            <w:r>
              <w:t>string</w:t>
            </w:r>
          </w:p>
        </w:tc>
        <w:tc>
          <w:tcPr>
            <w:tcW w:type="dxa" w:w="2880"/>
          </w:tcPr>
          <w:p>
            <w:r>
              <w:t>Access level. Allowed: open, company, collaborators. If omitted, defaults to enterprise admin setting. company is only available to paid accounts. Example: "open".</w:t>
            </w:r>
          </w:p>
        </w:tc>
      </w:tr>
      <w:tr>
        <w:tc>
          <w:tcPr>
            <w:tcW w:type="dxa" w:w="2880"/>
          </w:tcPr>
          <w:p>
            <w:r>
              <w:t>shared_link.password</w:t>
            </w:r>
          </w:p>
        </w:tc>
        <w:tc>
          <w:tcPr>
            <w:tcW w:type="dxa" w:w="2880"/>
          </w:tcPr>
          <w:p>
            <w:r>
              <w:t>string | null</w:t>
            </w:r>
          </w:p>
        </w:tc>
        <w:tc>
          <w:tcPr>
            <w:tcW w:type="dxa" w:w="2880"/>
          </w:tcPr>
          <w:p>
            <w:r>
              <w:t>Password for the shared link. Set to null to remove. Must be at least 8 characters and include a number, uppercase letter, or non-alphanumeric. Can only be set when access is open. Example: "do-n8t-use-this-Password".</w:t>
            </w:r>
          </w:p>
        </w:tc>
      </w:tr>
      <w:tr>
        <w:tc>
          <w:tcPr>
            <w:tcW w:type="dxa" w:w="2880"/>
          </w:tcPr>
          <w:p>
            <w:r>
              <w:t>shared_link.vanity_name</w:t>
            </w:r>
          </w:p>
        </w:tc>
        <w:tc>
          <w:tcPr>
            <w:tcW w:type="dxa" w:w="2880"/>
          </w:tcPr>
          <w:p>
            <w:r>
              <w:t>string</w:t>
            </w:r>
          </w:p>
        </w:tc>
        <w:tc>
          <w:tcPr>
            <w:tcW w:type="dxa" w:w="2880"/>
          </w:tcPr>
          <w:p>
            <w:r>
              <w:t>Custom vanity name for the shared link URL (e.g. https://app.box.com/v/my-shared-link). Not recommended for sensitive content. Example: "my-shared-link".</w:t>
            </w:r>
          </w:p>
        </w:tc>
      </w:tr>
      <w:tr>
        <w:tc>
          <w:tcPr>
            <w:tcW w:type="dxa" w:w="2880"/>
          </w:tcPr>
          <w:p>
            <w:r>
              <w:t>shared_link.unshared_at</w:t>
            </w:r>
          </w:p>
        </w:tc>
        <w:tc>
          <w:tcPr>
            <w:tcW w:type="dxa" w:w="2880"/>
          </w:tcPr>
          <w:p>
            <w:r>
              <w:t>string</w:t>
            </w:r>
          </w:p>
        </w:tc>
        <w:tc>
          <w:tcPr>
            <w:tcW w:type="dxa" w:w="2880"/>
          </w:tcPr>
          <w:p>
            <w:r>
              <w:t>Expiration timestamp for the shared link (paid accounts only). Example: "2012-12-12T10:53:43-08:00".</w:t>
            </w:r>
          </w:p>
        </w:tc>
      </w:tr>
      <w:tr>
        <w:tc>
          <w:tcPr>
            <w:tcW w:type="dxa" w:w="2880"/>
          </w:tcPr>
          <w:p>
            <w:r>
              <w:t>shared_link.permissions</w:t>
            </w:r>
          </w:p>
        </w:tc>
        <w:tc>
          <w:tcPr>
            <w:tcW w:type="dxa" w:w="2880"/>
          </w:tcPr>
          <w:p>
            <w:r>
              <w:t>object</w:t>
            </w:r>
          </w:p>
        </w:tc>
        <w:tc>
          <w:tcPr>
            <w:tcW w:type="dxa" w:w="2880"/>
          </w:tcPr>
          <w:p>
            <w:r>
              <w:t>Permissions object for the shared link (structure not fully specified in scraped content).</w:t>
            </w:r>
          </w:p>
        </w:tc>
      </w:tr>
      <w:tr>
        <w:tc>
          <w:tcPr>
            <w:tcW w:type="dxa" w:w="2880"/>
          </w:tcPr>
          <w:p>
            <w:r>
              <w:t>folder_upload_email</w:t>
            </w:r>
          </w:p>
        </w:tc>
        <w:tc>
          <w:tcPr>
            <w:tcW w:type="dxa" w:w="2880"/>
          </w:tcPr>
          <w:p>
            <w:r>
              <w:t>object</w:t>
            </w:r>
          </w:p>
        </w:tc>
        <w:tc>
          <w:tcPr>
            <w:tcW w:type="dxa" w:w="2880"/>
          </w:tcPr>
          <w:p>
            <w:r>
              <w:t>Folder upload email settings.</w:t>
            </w:r>
          </w:p>
        </w:tc>
      </w:tr>
      <w:tr>
        <w:tc>
          <w:tcPr>
            <w:tcW w:type="dxa" w:w="2880"/>
          </w:tcPr>
          <w:p>
            <w:r>
              <w:t>folder_upload_email.access</w:t>
            </w:r>
          </w:p>
        </w:tc>
        <w:tc>
          <w:tcPr>
            <w:tcW w:type="dxa" w:w="2880"/>
          </w:tcPr>
          <w:p>
            <w:r>
              <w:t>string</w:t>
            </w:r>
          </w:p>
        </w:tc>
        <w:tc>
          <w:tcPr>
            <w:tcW w:type="dxa" w:w="2880"/>
          </w:tcPr>
          <w:p>
            <w:r>
              <w:t>Who can email files to the folder’s upload email address. Allowed: open, collaborators. Example: "open".</w:t>
            </w:r>
          </w:p>
        </w:tc>
      </w:tr>
      <w:tr>
        <w:tc>
          <w:tcPr>
            <w:tcW w:type="dxa" w:w="2880"/>
          </w:tcPr>
          <w:p>
            <w:r>
              <w:t>tags</w:t>
            </w:r>
          </w:p>
        </w:tc>
        <w:tc>
          <w:tcPr>
            <w:tcW w:type="dxa" w:w="2880"/>
          </w:tcPr>
          <w:p>
            <w:r>
              <w:t>string[]</w:t>
            </w:r>
          </w:p>
        </w:tc>
        <w:tc>
          <w:tcPr>
            <w:tcW w:type="dxa" w:w="2880"/>
          </w:tcPr>
          <w:p>
            <w:r>
              <w:t>Tags for the folder. To add/remove: retrieve current tags, modify, then update. Limit: 100 tags per item; 10,000 unique tags per enterprise.</w:t>
            </w:r>
          </w:p>
        </w:tc>
      </w:tr>
      <w:tr>
        <w:tc>
          <w:tcPr>
            <w:tcW w:type="dxa" w:w="2880"/>
          </w:tcPr>
          <w:p>
            <w:r>
              <w:t>is_collaboration_restricted_to_enterprise</w:t>
            </w:r>
          </w:p>
        </w:tc>
        <w:tc>
          <w:tcPr>
            <w:tcW w:type="dxa" w:w="2880"/>
          </w:tcPr>
          <w:p>
            <w:r>
              <w:t>boolean</w:t>
            </w:r>
          </w:p>
        </w:tc>
        <w:tc>
          <w:tcPr>
            <w:tcW w:type="dxa" w:w="2880"/>
          </w:tcPr>
          <w:p>
            <w:r>
              <w:t>Restrict new invites to users within the enterprise (does not affect existing collaborations). Example: true.</w:t>
            </w:r>
          </w:p>
        </w:tc>
      </w:tr>
      <w:tr>
        <w:tc>
          <w:tcPr>
            <w:tcW w:type="dxa" w:w="2880"/>
          </w:tcPr>
          <w:p>
            <w:r>
              <w:t>collections</w:t>
            </w:r>
          </w:p>
        </w:tc>
        <w:tc>
          <w:tcPr>
            <w:tcW w:type="dxa" w:w="2880"/>
          </w:tcPr>
          <w:p>
            <w:r>
              <w:t>array</w:t>
            </w:r>
          </w:p>
        </w:tc>
        <w:tc>
          <w:tcPr>
            <w:tcW w:type="dxa" w:w="2880"/>
          </w:tcPr>
          <w:p>
            <w:r>
              <w:t>Array of collections to add this folder to. Currently only supports the favorites collection. Passing [] or null removes the folder from all collections.</w:t>
            </w:r>
          </w:p>
        </w:tc>
      </w:tr>
      <w:tr>
        <w:tc>
          <w:tcPr>
            <w:tcW w:type="dxa" w:w="2880"/>
          </w:tcPr>
          <w:p>
            <w:r>
              <w:t>collections[].id</w:t>
            </w:r>
          </w:p>
        </w:tc>
        <w:tc>
          <w:tcPr>
            <w:tcW w:type="dxa" w:w="2880"/>
          </w:tcPr>
          <w:p>
            <w:r>
              <w:t>string</w:t>
            </w:r>
          </w:p>
        </w:tc>
        <w:tc>
          <w:tcPr>
            <w:tcW w:type="dxa" w:w="2880"/>
          </w:tcPr>
          <w:p>
            <w:r>
              <w:t>Collection ID. Example: "11446498".</w:t>
            </w:r>
          </w:p>
        </w:tc>
      </w:tr>
      <w:tr>
        <w:tc>
          <w:tcPr>
            <w:tcW w:type="dxa" w:w="2880"/>
          </w:tcPr>
          <w:p>
            <w:r>
              <w:t>collections[].type</w:t>
            </w:r>
          </w:p>
        </w:tc>
        <w:tc>
          <w:tcPr>
            <w:tcW w:type="dxa" w:w="2880"/>
          </w:tcPr>
          <w:p>
            <w:r>
              <w:t>string</w:t>
            </w:r>
          </w:p>
        </w:tc>
        <w:tc>
          <w:tcPr>
            <w:tcW w:type="dxa" w:w="2880"/>
          </w:tcPr>
          <w:p>
            <w:r>
              <w:t>Type for the object. Example: "file".</w:t>
            </w:r>
          </w:p>
        </w:tc>
      </w:tr>
      <w:tr>
        <w:tc>
          <w:tcPr>
            <w:tcW w:type="dxa" w:w="2880"/>
          </w:tcPr>
          <w:p>
            <w:r>
              <w:t>can_non_owners_view_collaborators</w:t>
            </w:r>
          </w:p>
        </w:tc>
        <w:tc>
          <w:tcPr>
            <w:tcW w:type="dxa" w:w="2880"/>
          </w:tcPr>
          <w:p>
            <w:r>
              <w:t>boolean</w:t>
            </w:r>
          </w:p>
        </w:tc>
        <w:tc>
          <w:tcPr>
            <w:tcW w:type="dxa" w:w="2880"/>
          </w:tcPr>
          <w:p>
            <w:r>
              <w:t>Restrict non-owners from viewing other collaborations; also restricts non-owners from inviting new collaborators. If set to false, it is required to also set can_non_owners_invite_collaborators to false if it has not already been set. Example: true.</w:t>
            </w:r>
          </w:p>
        </w:tc>
      </w:tr>
    </w:tbl>
    <w:p/>
    <w:p>
      <w:pPr>
        <w:pStyle w:val="Heading3"/>
      </w:pPr>
      <w:r>
        <w:t>Response</w:t>
      </w:r>
    </w:p>
    <w:p>
      <w:pPr>
        <w:pStyle w:val="Heading3"/>
      </w:pPr>
      <w:r>
        <w:t>Success Response (200 OK)</w:t>
      </w:r>
    </w:p>
    <w:p>
      <w:r>
        <w:rPr>
          <w:b/>
        </w:rPr>
        <w:t>Note: Returns a folder object for the updated folder. Not all fields are returned by default; use the fields query parameter to request specific fields.</w:t>
        <w:br/>
        <w:t xml:space="preserve"> If moving folders with many descendant items, the operation may run asynchronously; if not completed within 10 minutes, the API still returns 200 OK and continues running.</w:t>
      </w:r>
    </w:p>
    <w:p>
      <w:r>
        <w:rPr>
          <w:b/>
          <w:color w:val="666666"/>
          <w:sz w:val="16"/>
        </w:rPr>
        <w:t>[json]</w:t>
      </w:r>
    </w:p>
    <w:p>
      <w:pPr>
        <w:shd w:fill="F2F2F2" w:val="clear"/>
      </w:pPr>
      <w:r>
        <w:rPr>
          <w:rFonts w:ascii="Courier New" w:hAnsi="Courier New"/>
          <w:sz w:val="17"/>
        </w:rPr>
        <w:t>{</w:t>
        <w:br/>
        <w:t xml:space="preserve"> "sync_state": "synced",</w:t>
        <w:br/>
        <w:t xml:space="preserve"> "has_collaborations": true,</w:t>
        <w:br/>
        <w:t xml:space="preserve"> "permissions": {</w:t>
        <w:br/>
        <w:t xml:space="preserve"> "can_delete": true,</w:t>
        <w:br/>
        <w:t xml:space="preserve"> "can_download": true,</w:t>
        <w:br/>
        <w:t xml:space="preserve"> "can_invite_collaborator": true,</w:t>
        <w:br/>
        <w:t xml:space="preserve"> "can_rename": true,</w:t>
        <w:br/>
        <w:t xml:space="preserve"> "can_set_share_access": true,</w:t>
        <w:br/>
        <w:t xml:space="preserve"> "can_share": true,</w:t>
        <w:br/>
        <w:t xml:space="preserve"> "can_upload": true,</w:t>
        <w:br/>
        <w:t xml:space="preserve"> "can_apply_watermark": false</w:t>
        <w:br/>
        <w:t xml:space="preserve"> },</w:t>
        <w:br/>
        <w:t xml:space="preserve"> "tags": [</w:t>
        <w:br/>
        <w:t xml:space="preserve"> "legal",</w:t>
        <w:br/>
        <w:t xml:space="preserve"> "acme"</w:t>
        <w:br/>
        <w:t xml:space="preserve"> ],</w:t>
        <w:br/>
        <w:t xml:space="preserve"> "can_non_owners_invite": true,</w:t>
        <w:br/>
        <w:t xml:space="preserve"> "is_externally_owned": true,</w:t>
        <w:br/>
        <w:t xml:space="preserve"> "metadata": {},</w:t>
        <w:br/>
        <w:t xml:space="preserve"> "is_collaboration_restricted_to_enterprise": true,</w:t>
        <w:br/>
        <w:t xml:space="preserve"> "allowed_shared_link_access_levels": [</w:t>
        <w:br/>
        <w:t xml:space="preserve"> "open",</w:t>
        <w:br/>
        <w:t xml:space="preserve"> "company",</w:t>
        <w:br/>
        <w:t xml:space="preserve"> "collaborators"</w:t>
        <w:br/>
        <w:t xml:space="preserve"> ],</w:t>
        <w:br/>
        <w:t xml:space="preserve"> "allowed_invitee_roles": [</w:t>
        <w:br/>
        <w:t xml:space="preserve"> "editor",</w:t>
        <w:br/>
        <w:t xml:space="preserve"> "viewer",</w:t>
        <w:br/>
        <w:t xml:space="preserve"> "previewer",</w:t>
        <w:br/>
        <w:t xml:space="preserve"> "uploader",</w:t>
        <w:br/>
        <w:t xml:space="preserve"> "previewer uploader",</w:t>
        <w:br/>
        <w:t xml:space="preserve"> "viewer uploader",</w:t>
        <w:br/>
        <w:t xml:space="preserve"> "co-owner"</w:t>
        <w:br/>
        <w:t xml:space="preserve"> ],</w:t>
        <w:br/>
        <w:t xml:space="preserve"> "watermark_info": {</w:t>
        <w:br/>
        <w:t xml:space="preserve"> "is_watermarked": false,</w:t>
        <w:br/>
        <w:t xml:space="preserve"> "is_watermark_inherited": false,</w:t>
        <w:br/>
        <w:t xml:space="preserve"> "is_watermarked_by_access_policy": false</w:t>
        <w:br/>
        <w:t xml:space="preserve"> },</w:t>
        <w:br/>
        <w:t xml:space="preserve"> "is_accessible_via_shared_link": true,</w:t>
        <w:br/>
        <w:t xml:space="preserve"> "can_non_owners_view_collaborators": true,</w:t>
        <w:br/>
        <w:t xml:space="preserve"> "classification": {</w:t>
        <w:br/>
        <w:t xml:space="preserve"> "name": "Confidential",</w:t>
        <w:br/>
        <w:t xml:space="preserve"> "definition": "Sensitive business information",</w:t>
        <w:br/>
        <w:t xml:space="preserve"> "color": "#FF0000"</w:t>
        <w:br/>
        <w:t xml:space="preserve"> },</w:t>
        <w:br/>
        <w:t xml:space="preserve"> "is_associated_with_app_item": true</w:t>
        <w:br/>
        <w:t>}</w:t>
      </w:r>
    </w:p>
    <w:p>
      <w:pPr>
        <w:pStyle w:val="Heading3"/>
      </w:pPr>
      <w:r>
        <w:t>Error Response (400 Bad Request)</w:t>
      </w:r>
    </w:p>
    <w:p>
      <w:r>
        <w:t>Returned when parameters are missing/invalid, or a folder lock prevents a move operation.</w:t>
      </w:r>
    </w:p>
    <w:p>
      <w:pPr>
        <w:pStyle w:val="ListBullet"/>
      </w:pPr>
      <w:r>
        <w:t>bad_request: missing/incorrect parameter; also when setting a shared link password with access type other than open</w:t>
      </w:r>
    </w:p>
    <w:p>
      <w:pPr>
        <w:pStyle w:val="ListBullet"/>
      </w:pPr>
      <w:r>
        <w:t>item_name_too_long: folder name too long</w:t>
      </w:r>
    </w:p>
    <w:p>
      <w:pPr>
        <w:pStyle w:val="ListBullet"/>
      </w:pPr>
      <w:r>
        <w:t>item_name_invalid: invalid characters in name</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(403 Forbidden)</w:t>
      </w:r>
    </w:p>
    <w:p>
      <w:r>
        <w:t>Returned when the user lacks access or the app lacks scopes, or policy/account restrictions apply.</w:t>
      </w:r>
    </w:p>
    <w:p>
      <w:r>
        <w:t>Possible codes mentioned:</w:t>
      </w:r>
    </w:p>
    <w:p>
      <w:pPr>
        <w:pStyle w:val="ListBullet"/>
      </w:pPr>
      <w:r>
        <w:t>access_denied_insufficient_permissions</w:t>
      </w:r>
    </w:p>
    <w:p>
      <w:pPr>
        <w:pStyle w:val="ListBullet"/>
      </w:pPr>
      <w:r>
        <w:t>insufficient_scope</w:t>
      </w:r>
    </w:p>
    <w:p>
      <w:pPr>
        <w:pStyle w:val="ListBullet"/>
      </w:pPr>
      <w:r>
        <w:t>forbidden</w:t>
      </w:r>
    </w:p>
    <w:p>
      <w:pPr>
        <w:pStyle w:val="ListBullet"/>
      </w:pPr>
      <w:r>
        <w:t>forbidden_by_policy</w:t>
      </w:r>
    </w:p>
    <w:p>
      <w:pPr>
        <w:pStyle w:val="ListBullet"/>
      </w:pPr>
      <w:r>
        <w:t>operation_limit_exceeded: when passing parameters in addition to parent.id in the request body (split into multiple calls; first call only includes parent.id)</w:t>
      </w:r>
    </w:p>
    <w:p>
      <w:r>
        <w:rPr>
          <w:b/>
          <w:color w:val="666666"/>
          <w:sz w:val="16"/>
        </w:rPr>
        <w:t>[json]</w:t>
      </w:r>
    </w:p>
    <w:p>
      <w:pPr>
        <w:shd w:fill="F2F2F2" w:val="clear"/>
      </w:pPr>
      <w:r>
        <w:rPr>
          <w:rFonts w:ascii="Courier New" w:hAnsi="Courier New"/>
          <w:sz w:val="17"/>
        </w:rPr>
        <w:t>{</w:t>
        <w:br/>
        <w:t xml:space="preserve"> "type": "error",</w:t>
        <w:br/>
        <w:t xml:space="preserve"> "status": 403,</w:t>
        <w:br/>
        <w:t xml:space="preserve"> "code": "insufficient_scope",</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(404 Not Found)</w:t>
      </w:r>
    </w:p>
    <w:p>
      <w:r>
        <w:t>Returned when the folder or parent folder cannot be found, or the user lacks access.</w:t>
      </w:r>
    </w:p>
    <w:p>
      <w:r>
        <w:rPr>
          <w:b/>
          <w:color w:val="666666"/>
          <w:sz w:val="16"/>
        </w:rPr>
        <w:t>[json]</w:t>
      </w:r>
    </w:p>
    <w:p>
      <w:pPr>
        <w:shd w:fill="F2F2F2" w:val="clear"/>
      </w:pPr>
      <w:r>
        <w:rPr>
          <w:rFonts w:ascii="Courier New" w:hAnsi="Courier New"/>
          <w:sz w:val="17"/>
        </w:rPr>
        <w:t>{</w:t>
        <w:br/>
        <w:t xml:space="preserve"> "type": "error",</w:t>
        <w:br/>
        <w:t xml:space="preserve"> "status": 404,</w:t>
        <w:br/>
        <w:t xml:space="preserve"> "code": "not_found",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(409 Conflict)</w:t>
      </w:r>
    </w:p>
    <w:p>
      <w:pPr>
        <w:pStyle w:val="ListBullet"/>
      </w:pPr>
      <w:r>
        <w:t>operation_blocked_temporary: source/destination locked due to another operation in progress; retry later</w:t>
      </w:r>
    </w:p>
    <w:p>
      <w:pPr>
        <w:pStyle w:val="ListBullet"/>
      </w:pPr>
      <w:r>
        <w:t>item_name_in_use: folder with the name already exists in the parent folder</w:t>
      </w:r>
    </w:p>
    <w:p>
      <w:r>
        <w:rPr>
          <w:b/>
          <w:color w:val="666666"/>
          <w:sz w:val="16"/>
        </w:rPr>
        <w:t>[json]</w:t>
      </w:r>
    </w:p>
    <w:p>
      <w:pPr>
        <w:shd w:fill="F2F2F2" w:val="clear"/>
      </w:pPr>
      <w:r>
        <w:rPr>
          <w:rFonts w:ascii="Courier New" w:hAnsi="Courier New"/>
          <w:sz w:val="17"/>
        </w:rPr>
        <w:t>{</w:t>
        <w:br/>
        <w:t xml:space="preserve"> "type": "error",</w:t>
        <w:br/>
        <w:t xml:space="preserve"> "status": 409,</w:t>
        <w:br/>
        <w:t xml:space="preserve"> "code": "item_name_in_use",</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(412 Precondition Failed)</w:t>
      </w:r>
    </w:p>
    <w:p>
      <w:r>
        <w:t>Returned when If-Match does not match the current etag.</w:t>
      </w:r>
    </w:p>
    <w:p>
      <w:r>
        <w:rPr>
          <w:b/>
          <w:color w:val="666666"/>
          <w:sz w:val="16"/>
        </w:rPr>
        <w:t>[json]</w:t>
      </w:r>
    </w:p>
    <w:p>
      <w:pPr>
        <w:shd w:fill="F2F2F2" w:val="clear"/>
      </w:pPr>
      <w:r>
        <w:rPr>
          <w:rFonts w:ascii="Courier New" w:hAnsi="Courier New"/>
          <w:sz w:val="17"/>
        </w:rPr>
        <w:t>{</w:t>
        <w:br/>
        <w:t xml:space="preserve"> "type": "error",</w:t>
        <w:br/>
        <w:t xml:space="preserve"> "status": 412,</w:t>
        <w:br/>
        <w:t xml:space="preserve"> "code": "precondition_failed",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(503 Service Unavailable)</w:t>
      </w:r>
    </w:p>
    <w:p>
      <w:r>
        <w:t>Returned when the operation takes longer than 600 seconds; the operation continues after this response.</w:t>
      </w:r>
    </w:p>
    <w:p>
      <w:r>
        <w:rPr>
          <w:b/>
          <w:color w:val="666666"/>
          <w:sz w:val="16"/>
        </w:rPr>
        <w:t>[json]</w:t>
      </w:r>
    </w:p>
    <w:p>
      <w:pPr>
        <w:shd w:fill="F2F2F2" w:val="clear"/>
      </w:pPr>
      <w:r>
        <w:rPr>
          <w:rFonts w:ascii="Courier New" w:hAnsi="Courier New"/>
          <w:sz w:val="17"/>
        </w:rPr>
        <w:t>{</w:t>
        <w:br/>
        <w:t xml:space="preserve"> "type": "error",</w:t>
        <w:br/>
        <w:t xml:space="preserve"> "status": 503,</w:t>
        <w:br/>
        <w:t xml:space="preserve"> "code": "unavailable",</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w:t>
      </w:r>
    </w:p>
    <w:p>
      <w:r>
        <w:t>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"bad_request",</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sync_state</w:t>
            </w:r>
          </w:p>
        </w:tc>
        <w:tc>
          <w:tcPr>
            <w:tcW w:type="dxa" w:w="2880"/>
          </w:tcPr>
          <w:p>
            <w:r>
              <w:t>string</w:t>
            </w:r>
          </w:p>
        </w:tc>
        <w:tc>
          <w:tcPr>
            <w:tcW w:type="dxa" w:w="2880"/>
          </w:tcPr>
          <w:p>
            <w:r>
              <w:t>Sync state. One of: synced, not_synced, partially_synced.</w:t>
            </w:r>
          </w:p>
        </w:tc>
      </w:tr>
      <w:tr>
        <w:tc>
          <w:tcPr>
            <w:tcW w:type="dxa" w:w="2880"/>
          </w:tcPr>
          <w:p>
            <w:r>
              <w:t>has_collaborations</w:t>
            </w:r>
          </w:p>
        </w:tc>
        <w:tc>
          <w:tcPr>
            <w:tcW w:type="dxa" w:w="2880"/>
          </w:tcPr>
          <w:p>
            <w:r>
              <w:t>boolean</w:t>
            </w:r>
          </w:p>
        </w:tc>
        <w:tc>
          <w:tcPr>
            <w:tcW w:type="dxa" w:w="2880"/>
          </w:tcPr>
          <w:p>
            <w:r>
              <w:t>Whether this folder has collaborators.</w:t>
            </w:r>
          </w:p>
        </w:tc>
      </w:tr>
      <w:tr>
        <w:tc>
          <w:tcPr>
            <w:tcW w:type="dxa" w:w="2880"/>
          </w:tcPr>
          <w:p>
            <w:r>
              <w:t>permissions</w:t>
            </w:r>
          </w:p>
        </w:tc>
        <w:tc>
          <w:tcPr>
            <w:tcW w:type="dxa" w:w="2880"/>
          </w:tcPr>
          <w:p>
            <w:r>
              <w:t>object</w:t>
            </w:r>
          </w:p>
        </w:tc>
        <w:tc>
          <w:tcPr>
            <w:tcW w:type="dxa" w:w="2880"/>
          </w:tcPr>
          <w:p>
            <w:r>
              <w:t>Permissions for the current user on this folder.</w:t>
            </w:r>
          </w:p>
        </w:tc>
      </w:tr>
      <w:tr>
        <w:tc>
          <w:tcPr>
            <w:tcW w:type="dxa" w:w="2880"/>
          </w:tcPr>
          <w:p>
            <w:r>
              <w:t>permissions.can_delete</w:t>
            </w:r>
          </w:p>
        </w:tc>
        <w:tc>
          <w:tcPr>
            <w:tcW w:type="dxa" w:w="2880"/>
          </w:tcPr>
          <w:p>
            <w:r>
              <w:t>boolean</w:t>
            </w:r>
          </w:p>
        </w:tc>
        <w:tc>
          <w:tcPr>
            <w:tcW w:type="dxa" w:w="2880"/>
          </w:tcPr>
          <w:p>
            <w:r>
              <w:t>Whether the current user can delete this item.</w:t>
            </w:r>
          </w:p>
        </w:tc>
      </w:tr>
      <w:tr>
        <w:tc>
          <w:tcPr>
            <w:tcW w:type="dxa" w:w="2880"/>
          </w:tcPr>
          <w:p>
            <w:r>
              <w:t>permissions.can_download</w:t>
            </w:r>
          </w:p>
        </w:tc>
        <w:tc>
          <w:tcPr>
            <w:tcW w:type="dxa" w:w="2880"/>
          </w:tcPr>
          <w:p>
            <w:r>
              <w:t>boolean</w:t>
            </w:r>
          </w:p>
        </w:tc>
        <w:tc>
          <w:tcPr>
            <w:tcW w:type="dxa" w:w="2880"/>
          </w:tcPr>
          <w:p>
            <w:r>
              <w:t>Whether the current user can download this item.</w:t>
            </w:r>
          </w:p>
        </w:tc>
      </w:tr>
      <w:tr>
        <w:tc>
          <w:tcPr>
            <w:tcW w:type="dxa" w:w="2880"/>
          </w:tcPr>
          <w:p>
            <w:r>
              <w:t>permissions.can_invite_collaborator</w:t>
            </w:r>
          </w:p>
        </w:tc>
        <w:tc>
          <w:tcPr>
            <w:tcW w:type="dxa" w:w="2880"/>
          </w:tcPr>
          <w:p>
            <w:r>
              <w:t>boolean</w:t>
            </w:r>
          </w:p>
        </w:tc>
        <w:tc>
          <w:tcPr>
            <w:tcW w:type="dxa" w:w="2880"/>
          </w:tcPr>
          <w:p>
            <w:r>
              <w:t>Whether the current user can invite collaborators / update collaborator roles.</w:t>
            </w:r>
          </w:p>
        </w:tc>
      </w:tr>
      <w:tr>
        <w:tc>
          <w:tcPr>
            <w:tcW w:type="dxa" w:w="2880"/>
          </w:tcPr>
          <w:p>
            <w:r>
              <w:t>permissions.can_rename</w:t>
            </w:r>
          </w:p>
        </w:tc>
        <w:tc>
          <w:tcPr>
            <w:tcW w:type="dxa" w:w="2880"/>
          </w:tcPr>
          <w:p>
            <w:r>
              <w:t>boolean</w:t>
            </w:r>
          </w:p>
        </w:tc>
        <w:tc>
          <w:tcPr>
            <w:tcW w:type="dxa" w:w="2880"/>
          </w:tcPr>
          <w:p>
            <w:r>
              <w:t>Whether the current user can rename this item.</w:t>
            </w:r>
          </w:p>
        </w:tc>
      </w:tr>
      <w:tr>
        <w:tc>
          <w:tcPr>
            <w:tcW w:type="dxa" w:w="2880"/>
          </w:tcPr>
          <w:p>
            <w:r>
              <w:t>permissions.can_set_share_access</w:t>
            </w:r>
          </w:p>
        </w:tc>
        <w:tc>
          <w:tcPr>
            <w:tcW w:type="dxa" w:w="2880"/>
          </w:tcPr>
          <w:p>
            <w:r>
              <w:t>boolean</w:t>
            </w:r>
          </w:p>
        </w:tc>
        <w:tc>
          <w:tcPr>
            <w:tcW w:type="dxa" w:w="2880"/>
          </w:tcPr>
          <w:p>
            <w:r>
              <w:t>Whether the current user can change shared link access level.</w:t>
            </w:r>
          </w:p>
        </w:tc>
      </w:tr>
      <w:tr>
        <w:tc>
          <w:tcPr>
            <w:tcW w:type="dxa" w:w="2880"/>
          </w:tcPr>
          <w:p>
            <w:r>
              <w:t>permissions.can_share</w:t>
            </w:r>
          </w:p>
        </w:tc>
        <w:tc>
          <w:tcPr>
            <w:tcW w:type="dxa" w:w="2880"/>
          </w:tcPr>
          <w:p>
            <w:r>
              <w:t>boolean</w:t>
            </w:r>
          </w:p>
        </w:tc>
        <w:tc>
          <w:tcPr>
            <w:tcW w:type="dxa" w:w="2880"/>
          </w:tcPr>
          <w:p>
            <w:r>
              <w:t>Whether the current user can create a shared link.</w:t>
            </w:r>
          </w:p>
        </w:tc>
      </w:tr>
      <w:tr>
        <w:tc>
          <w:tcPr>
            <w:tcW w:type="dxa" w:w="2880"/>
          </w:tcPr>
          <w:p>
            <w:r>
              <w:t>permissions.can_upload</w:t>
            </w:r>
          </w:p>
        </w:tc>
        <w:tc>
          <w:tcPr>
            <w:tcW w:type="dxa" w:w="2880"/>
          </w:tcPr>
          <w:p>
            <w:r>
              <w:t>boolean</w:t>
            </w:r>
          </w:p>
        </w:tc>
        <w:tc>
          <w:tcPr>
            <w:tcW w:type="dxa" w:w="2880"/>
          </w:tcPr>
          <w:p>
            <w:r>
              <w:t>Whether the current user can upload into this folder.</w:t>
            </w:r>
          </w:p>
        </w:tc>
      </w:tr>
      <w:tr>
        <w:tc>
          <w:tcPr>
            <w:tcW w:type="dxa" w:w="2880"/>
          </w:tcPr>
          <w:p>
            <w:r>
              <w:t>permissions.can_apply_watermark</w:t>
            </w:r>
          </w:p>
        </w:tc>
        <w:tc>
          <w:tcPr>
            <w:tcW w:type="dxa" w:w="2880"/>
          </w:tcPr>
          <w:p>
            <w:r>
              <w:t>boolean</w:t>
            </w:r>
          </w:p>
        </w:tc>
        <w:tc>
          <w:tcPr>
            <w:tcW w:type="dxa" w:w="2880"/>
          </w:tcPr>
          <w:p>
            <w:r>
              <w:t>Whether the current user can apply a watermark to this folder and contents.</w:t>
            </w:r>
          </w:p>
        </w:tc>
      </w:tr>
      <w:tr>
        <w:tc>
          <w:tcPr>
            <w:tcW w:type="dxa" w:w="2880"/>
          </w:tcPr>
          <w:p>
            <w:r>
              <w:t>tags</w:t>
            </w:r>
          </w:p>
        </w:tc>
        <w:tc>
          <w:tcPr>
            <w:tcW w:type="dxa" w:w="2880"/>
          </w:tcPr>
          <w:p>
            <w:r>
              <w:t>string[]</w:t>
            </w:r>
          </w:p>
        </w:tc>
        <w:tc>
          <w:tcPr>
            <w:tcW w:type="dxa" w:w="2880"/>
          </w:tcPr>
          <w:p>
            <w:r>
              <w:t>Tags applied to the folder.</w:t>
            </w:r>
          </w:p>
        </w:tc>
      </w:tr>
      <w:tr>
        <w:tc>
          <w:tcPr>
            <w:tcW w:type="dxa" w:w="2880"/>
          </w:tcPr>
          <w:p>
            <w:r>
              <w:t>can_non_owners_invite</w:t>
            </w:r>
          </w:p>
        </w:tc>
        <w:tc>
          <w:tcPr>
            <w:tcW w:type="dxa" w:w="2880"/>
          </w:tcPr>
          <w:p>
            <w:r>
              <w:t>boolean</w:t>
            </w:r>
          </w:p>
        </w:tc>
        <w:tc>
          <w:tcPr>
            <w:tcW w:type="dxa" w:w="2880"/>
          </w:tcPr>
          <w:p>
            <w:r>
              <w:t>Whether non-owners can invite new collaborators.</w:t>
            </w:r>
          </w:p>
        </w:tc>
      </w:tr>
      <w:tr>
        <w:tc>
          <w:tcPr>
            <w:tcW w:type="dxa" w:w="2880"/>
          </w:tcPr>
          <w:p>
            <w:r>
              <w:t>is_externally_owned</w:t>
            </w:r>
          </w:p>
        </w:tc>
        <w:tc>
          <w:tcPr>
            <w:tcW w:type="dxa" w:w="2880"/>
          </w:tcPr>
          <w:p>
            <w:r>
              <w:t>boolean</w:t>
            </w:r>
          </w:p>
        </w:tc>
        <w:tc>
          <w:tcPr>
            <w:tcW w:type="dxa" w:w="2880"/>
          </w:tcPr>
          <w:p>
            <w:r>
              <w:t>Whether the folder is owned by a user outside the authenticated enterprise.</w:t>
            </w:r>
          </w:p>
        </w:tc>
      </w:tr>
      <w:tr>
        <w:tc>
          <w:tcPr>
            <w:tcW w:type="dxa" w:w="2880"/>
          </w:tcPr>
          <w:p>
            <w:r>
              <w:t>metadata</w:t>
            </w:r>
          </w:p>
        </w:tc>
        <w:tc>
          <w:tcPr>
            <w:tcW w:type="dxa" w:w="2880"/>
          </w:tcPr>
          <w:p>
            <w:r>
              <w:t>object</w:t>
            </w:r>
          </w:p>
        </w:tc>
        <w:tc>
          <w:tcPr>
            <w:tcW w:type="dxa" w:w="2880"/>
          </w:tcPr>
          <w:p>
            <w:r>
              <w:t>Metadata keyed by scope/template (full structure not specified in scraped content).</w:t>
            </w:r>
          </w:p>
        </w:tc>
      </w:tr>
      <w:tr>
        <w:tc>
          <w:tcPr>
            <w:tcW w:type="dxa" w:w="2880"/>
          </w:tcPr>
          <w:p>
            <w:r>
              <w:t>is_collaboration_restricted_to_enterprise</w:t>
            </w:r>
          </w:p>
        </w:tc>
        <w:tc>
          <w:tcPr>
            <w:tcW w:type="dxa" w:w="2880"/>
          </w:tcPr>
          <w:p>
            <w:r>
              <w:t>boolean</w:t>
            </w:r>
          </w:p>
        </w:tc>
        <w:tc>
          <w:tcPr>
            <w:tcW w:type="dxa" w:w="2880"/>
          </w:tcPr>
          <w:p>
            <w:r>
              <w:t>Whether new invites are restricted to users in the enterprise.</w:t>
            </w:r>
          </w:p>
        </w:tc>
      </w:tr>
      <w:tr>
        <w:tc>
          <w:tcPr>
            <w:tcW w:type="dxa" w:w="2880"/>
          </w:tcPr>
          <w:p>
            <w:r>
              <w:t>allowed_shared_link_access_levels</w:t>
            </w:r>
          </w:p>
        </w:tc>
        <w:tc>
          <w:tcPr>
            <w:tcW w:type="dxa" w:w="2880"/>
          </w:tcPr>
          <w:p>
            <w:r>
              <w:t>string[]</w:t>
            </w:r>
          </w:p>
        </w:tc>
        <w:tc>
          <w:tcPr>
            <w:tcW w:type="dxa" w:w="2880"/>
          </w:tcPr>
          <w:p>
            <w:r>
              <w:t>Allowed shared link access levels (values: open, company, collaborators).</w:t>
            </w:r>
          </w:p>
        </w:tc>
      </w:tr>
      <w:tr>
        <w:tc>
          <w:tcPr>
            <w:tcW w:type="dxa" w:w="2880"/>
          </w:tcPr>
          <w:p>
            <w:r>
              <w:t>allowed_invitee_roles</w:t>
            </w:r>
          </w:p>
        </w:tc>
        <w:tc>
          <w:tcPr>
            <w:tcW w:type="dxa" w:w="2880"/>
          </w:tcPr>
          <w:p>
            <w:r>
              <w:t>string[]</w:t>
            </w:r>
          </w:p>
        </w:tc>
        <w:tc>
          <w:tcPr>
            <w:tcW w:type="dxa" w:w="2880"/>
          </w:tcPr>
          <w:p>
            <w:r>
              <w:t>Allowed roles for invitees (e.g., editor, viewer, co-owner, etc.).</w:t>
            </w:r>
          </w:p>
        </w:tc>
      </w:tr>
      <w:tr>
        <w:tc>
          <w:tcPr>
            <w:tcW w:type="dxa" w:w="2880"/>
          </w:tcPr>
          <w:p>
            <w:r>
              <w:t>watermark_info</w:t>
            </w:r>
          </w:p>
        </w:tc>
        <w:tc>
          <w:tcPr>
            <w:tcW w:type="dxa" w:w="2880"/>
          </w:tcPr>
          <w:p>
            <w:r>
              <w:t>object</w:t>
            </w:r>
          </w:p>
        </w:tc>
        <w:tc>
          <w:tcPr>
            <w:tcW w:type="dxa" w:w="2880"/>
          </w:tcPr>
          <w:p>
            <w:r>
              <w:t>Watermark status information.</w:t>
            </w:r>
          </w:p>
        </w:tc>
      </w:tr>
      <w:tr>
        <w:tc>
          <w:tcPr>
            <w:tcW w:type="dxa" w:w="2880"/>
          </w:tcPr>
          <w:p>
            <w:r>
              <w:t>watermark_info.is_watermarked</w:t>
            </w:r>
          </w:p>
        </w:tc>
        <w:tc>
          <w:tcPr>
            <w:tcW w:type="dxa" w:w="2880"/>
          </w:tcPr>
          <w:p>
            <w:r>
              <w:t>boolean</w:t>
            </w:r>
          </w:p>
        </w:tc>
        <w:tc>
          <w:tcPr>
            <w:tcW w:type="dxa" w:w="2880"/>
          </w:tcPr>
          <w:p>
            <w:r>
              <w:t>Whether a watermark is applied.</w:t>
            </w:r>
          </w:p>
        </w:tc>
      </w:tr>
      <w:tr>
        <w:tc>
          <w:tcPr>
            <w:tcW w:type="dxa" w:w="2880"/>
          </w:tcPr>
          <w:p>
            <w:r>
              <w:t>watermark_info.is_watermark_inherited</w:t>
            </w:r>
          </w:p>
        </w:tc>
        <w:tc>
          <w:tcPr>
            <w:tcW w:type="dxa" w:w="2880"/>
          </w:tcPr>
          <w:p>
            <w:r>
              <w:t>boolean</w:t>
            </w:r>
          </w:p>
        </w:tc>
        <w:tc>
          <w:tcPr>
            <w:tcW w:type="dxa" w:w="2880"/>
          </w:tcPr>
          <w:p>
            <w:r>
              <w:t>Whether watermark is inherited from a parent folder.</w:t>
            </w:r>
          </w:p>
        </w:tc>
      </w:tr>
      <w:tr>
        <w:tc>
          <w:tcPr>
            <w:tcW w:type="dxa" w:w="2880"/>
          </w:tcPr>
          <w:p>
            <w:r>
              <w:t>watermark_info.is_watermarked_by_access_policy</w:t>
            </w:r>
          </w:p>
        </w:tc>
        <w:tc>
          <w:tcPr>
            <w:tcW w:type="dxa" w:w="2880"/>
          </w:tcPr>
          <w:p>
            <w:r>
              <w:t>boolean</w:t>
            </w:r>
          </w:p>
        </w:tc>
        <w:tc>
          <w:tcPr>
            <w:tcW w:type="dxa" w:w="2880"/>
          </w:tcPr>
          <w:p>
            <w:r>
              <w:t>Whether watermark is enforced by an access policy.</w:t>
            </w:r>
          </w:p>
        </w:tc>
      </w:tr>
      <w:tr>
        <w:tc>
          <w:tcPr>
            <w:tcW w:type="dxa" w:w="2880"/>
          </w:tcPr>
          <w:p>
            <w:r>
              <w:t>is_accessible_via_shared_link</w:t>
            </w:r>
          </w:p>
        </w:tc>
        <w:tc>
          <w:tcPr>
            <w:tcW w:type="dxa" w:w="2880"/>
          </w:tcPr>
          <w:p>
            <w:r>
              <w:t>boolean</w:t>
            </w:r>
          </w:p>
        </w:tc>
        <w:tc>
          <w:tcPr>
            <w:tcW w:type="dxa" w:w="2880"/>
          </w:tcPr>
          <w:p>
            <w:r>
              <w:t>Whether the folder is accessible via a shared link (direct or inherited).</w:t>
            </w:r>
          </w:p>
        </w:tc>
      </w:tr>
      <w:tr>
        <w:tc>
          <w:tcPr>
            <w:tcW w:type="dxa" w:w="2880"/>
          </w:tcPr>
          <w:p>
            <w:r>
              <w:t>can_non_owners_view_collaborators</w:t>
            </w:r>
          </w:p>
        </w:tc>
        <w:tc>
          <w:tcPr>
            <w:tcW w:type="dxa" w:w="2880"/>
          </w:tcPr>
          <w:p>
            <w:r>
              <w:t>boolean</w:t>
            </w:r>
          </w:p>
        </w:tc>
        <w:tc>
          <w:tcPr>
            <w:tcW w:type="dxa" w:w="2880"/>
          </w:tcPr>
          <w:p>
            <w:r>
              <w:t>Whether non-owners are restricted from viewing other collaborations.</w:t>
            </w:r>
          </w:p>
        </w:tc>
      </w:tr>
      <w:tr>
        <w:tc>
          <w:tcPr>
            <w:tcW w:type="dxa" w:w="2880"/>
          </w:tcPr>
          <w:p>
            <w:r>
              <w:t>classification</w:t>
            </w:r>
          </w:p>
        </w:tc>
        <w:tc>
          <w:tcPr>
            <w:tcW w:type="dxa" w:w="2880"/>
          </w:tcPr>
          <w:p>
            <w:r>
              <w:t>object</w:t>
            </w:r>
          </w:p>
        </w:tc>
        <w:tc>
          <w:tcPr>
            <w:tcW w:type="dxa" w:w="2880"/>
          </w:tcPr>
          <w:p>
            <w:r>
              <w:t>Classification information.</w:t>
            </w:r>
          </w:p>
        </w:tc>
      </w:tr>
      <w:tr>
        <w:tc>
          <w:tcPr>
            <w:tcW w:type="dxa" w:w="2880"/>
          </w:tcPr>
          <w:p>
            <w:r>
              <w:t>classification.name</w:t>
            </w:r>
          </w:p>
        </w:tc>
        <w:tc>
          <w:tcPr>
            <w:tcW w:type="dxa" w:w="2880"/>
          </w:tcPr>
          <w:p>
            <w:r>
              <w:t>string</w:t>
            </w:r>
          </w:p>
        </w:tc>
        <w:tc>
          <w:tcPr>
            <w:tcW w:type="dxa" w:w="2880"/>
          </w:tcPr>
          <w:p>
            <w:r>
              <w:t>Classification name.</w:t>
            </w:r>
          </w:p>
        </w:tc>
      </w:tr>
      <w:tr>
        <w:tc>
          <w:tcPr>
            <w:tcW w:type="dxa" w:w="2880"/>
          </w:tcPr>
          <w:p>
            <w:r>
              <w:t>classification.definition</w:t>
            </w:r>
          </w:p>
        </w:tc>
        <w:tc>
          <w:tcPr>
            <w:tcW w:type="dxa" w:w="2880"/>
          </w:tcPr>
          <w:p>
            <w:r>
              <w:t>string</w:t>
            </w:r>
          </w:p>
        </w:tc>
        <w:tc>
          <w:tcPr>
            <w:tcW w:type="dxa" w:w="2880"/>
          </w:tcPr>
          <w:p>
            <w:r>
              <w:t>Classification definition.</w:t>
            </w:r>
          </w:p>
        </w:tc>
      </w:tr>
      <w:tr>
        <w:tc>
          <w:tcPr>
            <w:tcW w:type="dxa" w:w="2880"/>
          </w:tcPr>
          <w:p>
            <w:r>
              <w:t>classification.color</w:t>
            </w:r>
          </w:p>
        </w:tc>
        <w:tc>
          <w:tcPr>
            <w:tcW w:type="dxa" w:w="2880"/>
          </w:tcPr>
          <w:p>
            <w:r>
              <w:t>string</w:t>
            </w:r>
          </w:p>
        </w:tc>
        <w:tc>
          <w:tcPr>
            <w:tcW w:type="dxa" w:w="2880"/>
          </w:tcPr>
          <w:p>
            <w:r>
              <w:t>UI color for the classification label.</w:t>
            </w:r>
          </w:p>
        </w:tc>
      </w:tr>
      <w:tr>
        <w:tc>
          <w:tcPr>
            <w:tcW w:type="dxa" w:w="2880"/>
          </w:tcPr>
          <w:p>
            <w:r>
              <w:t>is_associated_with_app_item</w:t>
            </w:r>
          </w:p>
        </w:tc>
        <w:tc>
          <w:tcPr>
            <w:tcW w:type="dxa" w:w="2880"/>
          </w:tcPr>
          <w:p>
            <w:r>
              <w:t>boolean</w:t>
            </w:r>
          </w:p>
        </w:tc>
        <w:tc>
          <w:tcPr>
            <w:tcW w:type="dxa" w:w="2880"/>
          </w:tcPr>
          <w:p>
            <w:r>
              <w:t>True if this folder or an ancestor is associated with at least one app item.</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'https://api.box.com/2.0/folders/12345?fields=id,type,name' \</w:t>
        <w:br/>
        <w:t xml:space="preserve"> --header 'Accept: application/json' \</w:t>
        <w:br/>
        <w:t xml:space="preserve"> --header 'Content-Type: application/json' \</w:t>
        <w:br/>
        <w:t xml:space="preserve"> --header 'If-Match: 1' \</w:t>
        <w:br/>
        <w:t xml:space="preserve"> --data '{</w:t>
        <w:br/>
        <w:t xml:space="preserve"> "name": "New Folder",</w:t>
        <w:br/>
        <w:t xml:space="preserve"> "description": "Legal contracts for the new ACME deal",</w:t>
        <w:br/>
        <w:t xml:space="preserve"> "tags": ["legal", "acme"],</w:t>
        <w:br/>
        <w:t xml:space="preserve"> "shared_link": {</w:t>
        <w:br/>
        <w:t xml:space="preserve"> "access": "open"</w:t>
        <w:br/>
        <w:t xml:space="preserve">    }</w:t>
        <w:br/>
        <w:t xml:space="preserve">  }'</w:t>
      </w:r>
    </w:p>
    <w:p>
      <w:pPr>
        <w:pStyle w:val="Heading3"/>
      </w:pPr>
      <w:r>
        <w:t>Example Usage</w:t>
      </w:r>
    </w:p>
    <w:p>
      <w:pPr>
        <w:pStyle w:val="Heading3"/>
      </w:pPr>
      <w:r>
        <w:t>Example 1: Rename a folder</w:t>
      </w:r>
    </w:p>
    <w:p>
      <w:r>
        <w:rPr>
          <w:b/>
          <w:color w:val="666666"/>
          <w:sz w:val="16"/>
        </w:rPr>
        <w:t>[bash]</w:t>
      </w:r>
    </w:p>
    <w:p>
      <w:pPr>
        <w:shd w:fill="F2F2F2" w:val="clear"/>
      </w:pPr>
      <w:r>
        <w:rPr>
          <w:rFonts w:ascii="Courier New" w:hAnsi="Courier New"/>
          <w:sz w:val="17"/>
        </w:rPr>
        <w:t>curl -X PUT 'https://api.box.com/2.0/folders/12345' \</w:t>
        <w:br/>
        <w:t xml:space="preserve"> -H 'Accept: application/json' \</w:t>
        <w:br/>
        <w:t xml:space="preserve"> -H 'Content-Type: application/json' \</w:t>
        <w:br/>
        <w:t xml:space="preserve"> -d '{</w:t>
        <w:br/>
        <w:t xml:space="preserve"> "name": "New Folder"</w:t>
        <w:br/>
        <w:t xml:space="preserve">  }'</w:t>
      </w:r>
    </w:p>
    <w:p>
      <w:pPr>
        <w:pStyle w:val="Heading3"/>
      </w:pPr>
      <w:r>
        <w:t>Example 2: Move a folder to a new parent</w:t>
      </w:r>
    </w:p>
    <w:p>
      <w:r>
        <w:rPr>
          <w:b/>
          <w:color w:val="666666"/>
          <w:sz w:val="16"/>
        </w:rPr>
        <w:t>[bash]</w:t>
      </w:r>
    </w:p>
    <w:p>
      <w:pPr>
        <w:shd w:fill="F2F2F2" w:val="clear"/>
      </w:pPr>
      <w:r>
        <w:rPr>
          <w:rFonts w:ascii="Courier New" w:hAnsi="Courier New"/>
          <w:sz w:val="17"/>
        </w:rPr>
        <w:t>curl -X PUT 'https://api.box.com/2.0/folders/12345' \</w:t>
        <w:br/>
        <w:t xml:space="preserve"> -H 'Accept: application/json' \</w:t>
        <w:br/>
        <w:t xml:space="preserve"> -H 'Content-Type: application/json' \</w:t>
        <w:br/>
        <w:t xml:space="preserve"> -d '{</w:t>
        <w:br/>
        <w:t xml:space="preserve"> "parent": { "id": "123" }</w:t>
        <w:br/>
        <w:t xml:space="preserve">  }'</w:t>
      </w:r>
    </w:p>
    <w:p>
      <w:pPr>
        <w:pStyle w:val="Heading3"/>
      </w:pPr>
      <w:r>
        <w:t>Example 3: Create a shared link using enterprise default access</w:t>
      </w:r>
    </w:p>
    <w:p>
      <w:r>
        <w:rPr>
          <w:b/>
          <w:color w:val="666666"/>
          <w:sz w:val="16"/>
        </w:rPr>
        <w:t>[bash]</w:t>
      </w:r>
    </w:p>
    <w:p>
      <w:pPr>
        <w:shd w:fill="F2F2F2" w:val="clear"/>
      </w:pPr>
      <w:r>
        <w:rPr>
          <w:rFonts w:ascii="Courier New" w:hAnsi="Courier New"/>
          <w:sz w:val="17"/>
        </w:rPr>
        <w:t>curl -X PUT 'https://api.box.com/2.0/folders/12345' \</w:t>
        <w:br/>
        <w:t xml:space="preserve"> -H 'Accept: application/json' \</w:t>
        <w:br/>
        <w:t xml:space="preserve"> -H 'Content-Type: application/json' \</w:t>
        <w:br/>
        <w:t xml:space="preserve"> -d '{</w:t>
        <w:br/>
        <w:t xml:space="preserve"> "shared_link": {}</w:t>
        <w:br/>
        <w:t xml:space="preserve">  }'</w:t>
      </w:r>
    </w:p>
    <w:p>
      <w:pPr>
        <w:pStyle w:val="Heading3"/>
      </w:pPr>
      <w:r>
        <w:t>Behavior</w:t>
      </w:r>
    </w:p>
    <w:p>
      <w:pPr>
        <w:pStyle w:val="ListBullet"/>
      </w:pPr>
      <w:r>
        <w:t>Validation: Validates folder ID, permissions, and request body constraints (e.g., folder name rules; shared link password rules).</w:t>
      </w:r>
    </w:p>
    <w:p>
      <w:pPr>
        <w:pStyle w:val="ListBullet"/>
      </w:pPr>
      <w:r>
        <w:t>Update/Move: Applies requested changes; if parent.id changes, attempts to move the folder.</w:t>
      </w:r>
    </w:p>
    <w:p>
      <w:pPr>
        <w:pStyle w:val="ListBullet"/>
      </w:pPr>
      <w:r>
        <w:t>Conditional update (optional): If If-Match is provided, rejects the update with 412 if the etag has changed.</w:t>
      </w:r>
    </w:p>
    <w:p>
      <w:pPr>
        <w:pStyle w:val="ListBullet"/>
      </w:pPr>
      <w:r>
        <w:t>Async handling for large moves: Large moves may continue asynchronously even after a 200 OK response.</w:t>
      </w:r>
    </w:p>
    <w:p>
      <w:pPr>
        <w:pStyle w:val="Heading3"/>
      </w:pPr>
      <w:r>
        <w:t>Notes</w:t>
      </w:r>
    </w:p>
    <w:p>
      <w:pPr>
        <w:pStyle w:val="ListBullet"/>
      </w:pPr>
      <w:r>
        <w:t>Root folder ID is 0.</w:t>
      </w:r>
    </w:p>
    <w:p>
      <w:pPr>
        <w:pStyle w:val="ListBullet"/>
      </w:pPr>
      <w:r>
        <w:t>Use fields to request non-default fields; specifying it changes which fields are returned (mini + requested only).</w:t>
      </w:r>
    </w:p>
    <w:p>
      <w:pPr>
        <w:pStyle w:val="ListBullet"/>
      </w:pPr>
      <w:r>
        <w:t>Shared link password can only be set when shared_link.access is open.</w:t>
      </w:r>
    </w:p>
    <w:p>
      <w:pPr>
        <w:pStyle w:val="ListBullet"/>
      </w:pPr>
      <w:r>
        <w:t>Collections currently support only the favorites collection; send [] or null to remove from all collections.</w:t>
      </w:r>
    </w:p>
    <w:p>
      <w:pPr>
        <w:pStyle w:val="Heading3"/>
      </w:pPr>
      <w:r>
        <w:t>Gotchas</w:t>
      </w:r>
    </w:p>
    <w:p>
      <w:pPr>
        <w:pStyle w:val="ListBullet"/>
      </w:pPr>
      <w:r>
        <w:t>operation_limit_exceeded (403) can occur when you include any parameters in addition to parent.id in the request body; split into multiple calls (first call only parent.id, subsequent call(s) other updates).</w:t>
      </w:r>
    </w:p>
    <w:p>
      <w:pPr>
        <w:pStyle w:val="ListBullet"/>
      </w:pPr>
      <w:r>
        <w:t>Folder name uniqueness is case-insensitive within the same parent (New Folder conflicts with new folder).</w:t>
      </w:r>
    </w:p>
    <w:p>
      <w:pPr>
        <w:pStyle w:val="ListBullet"/>
      </w:pPr>
      <w:r>
        <w:t>If moving a folder with many descendants, the move may not complete within 10 minutes but still returns 200 OK and continues processing.</w:t>
      </w:r>
    </w:p>
    <w:p>
      <w:pPr>
        <w:pStyle w:val="Heading3"/>
      </w:pPr>
      <w:r>
        <w:t>Error Handling</w:t>
      </w:r>
    </w:p>
    <w:p>
      <w:pPr>
        <w:pStyle w:val="ListBullet"/>
      </w:pPr>
      <w:r>
        <w:t>400: Invalid/missing parameters, invalid name, name too long, move blocked by folder lock, invalid shared link password/access combination</w:t>
      </w:r>
    </w:p>
    <w:p>
      <w:pPr>
        <w:pStyle w:val="ListBullet"/>
      </w:pPr>
      <w:r>
        <w:t>403: Insufficient permissions, insufficient scope, forbidden by account/policy, operation_limit_exceeded</w:t>
      </w:r>
    </w:p>
    <w:p>
      <w:pPr>
        <w:pStyle w:val="ListBullet"/>
      </w:pPr>
      <w:r>
        <w:t>404: Folder or parent not found / inaccessible</w:t>
      </w:r>
    </w:p>
    <w:p>
      <w:pPr>
        <w:pStyle w:val="ListBullet"/>
      </w:pPr>
      <w:r>
        <w:t>409: Temporary operation block due to locks, or name conflict in destination (item_name_in_use)</w:t>
      </w:r>
    </w:p>
    <w:p>
      <w:pPr>
        <w:pStyle w:val="ListBullet"/>
      </w:pPr>
      <w:r>
        <w:t>412: If-Match etag mismatch</w:t>
      </w:r>
    </w:p>
    <w:p>
      <w:pPr>
        <w:pStyle w:val="ListBullet"/>
      </w:pPr>
      <w:r>
        <w:t>503: Operation exceeded 600 seconds; continues processing after response</w:t>
      </w:r>
    </w:p>
    <w:p>
      <w:pPr>
        <w:pStyle w:val="Heading3"/>
      </w:pPr>
      <w:r>
        <w:t>Related folders actions</w:t>
      </w:r>
    </w:p>
    <w:p>
      <w:pPr>
        <w:pStyle w:val="ListBullet"/>
      </w:pPr>
      <w:r>
        <w:t>[POST] Add Classification to a Folder — /folders/{{folderId}}/metadata/enterprise/securityClassification-6VMVochwUWo</w:t>
      </w:r>
    </w:p>
    <w:p>
      <w:pPr>
        <w:pStyle w:val="ListBullet"/>
      </w:pPr>
      <w:r>
        <w:t>[DELETE] Remove Folder Security Classification (Metadata) — /folders/{{folderId}}/metadata/enterprise/securityClassification-6VMVochwUWo</w:t>
      </w:r>
    </w:p>
    <w:p>
      <w:pPr>
        <w:pStyle w:val="ListBullet"/>
      </w:pPr>
      <w:r>
        <w:t>[PUT] Update Folder Security Classification Metadata — /folders/{{folderId}}/metadata/enterprise/securityClassification-6VMVochwUWo</w:t>
      </w:r>
    </w:p>
    <w:p>
      <w:pPr>
        <w:pStyle w:val="ListBullet"/>
      </w:pPr>
      <w:r>
        <w:t>[POST] Copy a Folder — /folders/{{folderId}}/copy</w:t>
      </w:r>
    </w:p>
    <w:p>
      <w:pPr>
        <w:pStyle w:val="ListBullet"/>
      </w:pPr>
      <w:r>
        <w:t>[POST] Create Folder — /folders</w:t>
      </w:r>
    </w:p>
    <w:p>
      <w:pPr>
        <w:pStyle w:val="ListBullet"/>
      </w:pPr>
      <w:r>
        <w:t>[DELETE] Delete a Folder — /folders/{{folderId}}</w:t>
      </w:r>
    </w:p>
    <w:p>
      <w:r>
        <w:br w:type="page"/>
      </w:r>
    </w:p>
    <w:p>
      <w:pPr>
        <w:pStyle w:val="Heading2"/>
      </w:pPr>
      <w:r>
        <w:t>96. [POST] Add a User to a Group (Create Group Membership)</w:t>
      </w:r>
    </w:p>
    <w:p>
      <w:r>
        <w:rPr>
          <w:b/>
        </w:rPr>
        <w:t xml:space="preserve">Endpoint: </w:t>
      </w:r>
      <w:r>
        <w:rPr>
          <w:rFonts w:ascii="Courier New" w:hAnsi="Courier New"/>
          <w:sz w:val="18"/>
        </w:rPr>
        <w:t>/group_memberships</w:t>
      </w:r>
    </w:p>
    <w:p>
      <w:pPr>
        <w:pStyle w:val="Heading3"/>
      </w:pPr>
      <w:r>
        <w:t>Prerequisites</w:t>
      </w:r>
    </w:p>
    <w:p>
      <w:pPr>
        <w:pStyle w:val="ListBullet"/>
      </w:pPr>
      <w:r>
        <w:t>The caller must have admin-level permissions in Box to create group memberships.</w:t>
      </w:r>
    </w:p>
    <w:p>
      <w:pPr>
        <w:pStyle w:val="Heading3"/>
      </w:pPr>
      <w:r>
        <w:t>Method</w:t>
      </w:r>
    </w:p>
    <w:p>
      <w:r>
        <w:t>POST</w:t>
      </w:r>
    </w:p>
    <w:p>
      <w:pPr>
        <w:pStyle w:val="Heading3"/>
      </w:pPr>
      <w:r>
        <w:t>URL</w:t>
      </w:r>
    </w:p>
    <w:p>
      <w:r>
        <w:t>https://api.box.com/2.0/group_memberships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group membership, adding a specified user to a specified group. Only users with admin-level permissions can use this endpoint.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When executing the action, ensure to send Request Body fields in the JSON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comma-separated list of attributes to include in the response. If specified, none of the standard fields are returned unless explicitly included; only the mini representation fields plus the requested fields are returned. Example: ["id","type","name"]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object</w:t>
            </w:r>
          </w:p>
        </w:tc>
        <w:tc>
          <w:tcPr>
            <w:tcW w:type="dxa" w:w="2880"/>
          </w:tcPr>
          <w:p>
            <w:r>
              <w:t>User object identifying the user to add.</w:t>
            </w:r>
          </w:p>
        </w:tc>
      </w:tr>
      <w:tr>
        <w:tc>
          <w:tcPr>
            <w:tcW w:type="dxa" w:w="2880"/>
          </w:tcPr>
          <w:p>
            <w:r>
              <w:t>user.id</w:t>
            </w:r>
          </w:p>
        </w:tc>
        <w:tc>
          <w:tcPr>
            <w:tcW w:type="dxa" w:w="2880"/>
          </w:tcPr>
          <w:p>
            <w:r>
              <w:t>string</w:t>
            </w:r>
          </w:p>
        </w:tc>
        <w:tc>
          <w:tcPr>
            <w:tcW w:type="dxa" w:w="2880"/>
          </w:tcPr>
          <w:p>
            <w:r>
              <w:t>The ID of the user to add to the group. Example: "1434325"</w:t>
            </w:r>
          </w:p>
        </w:tc>
      </w:tr>
      <w:tr>
        <w:tc>
          <w:tcPr>
            <w:tcW w:type="dxa" w:w="2880"/>
          </w:tcPr>
          <w:p>
            <w:r>
              <w:t>group</w:t>
            </w:r>
          </w:p>
        </w:tc>
        <w:tc>
          <w:tcPr>
            <w:tcW w:type="dxa" w:w="2880"/>
          </w:tcPr>
          <w:p>
            <w:r>
              <w:t>object</w:t>
            </w:r>
          </w:p>
        </w:tc>
        <w:tc>
          <w:tcPr>
            <w:tcW w:type="dxa" w:w="2880"/>
          </w:tcPr>
          <w:p>
            <w:r>
              <w:t>Group object identifying the group to add the user to.</w:t>
            </w:r>
          </w:p>
        </w:tc>
      </w:tr>
      <w:tr>
        <w:tc>
          <w:tcPr>
            <w:tcW w:type="dxa" w:w="2880"/>
          </w:tcPr>
          <w:p>
            <w:r>
              <w:t>group.id</w:t>
            </w:r>
          </w:p>
        </w:tc>
        <w:tc>
          <w:tcPr>
            <w:tcW w:type="dxa" w:w="2880"/>
          </w:tcPr>
          <w:p>
            <w:r>
              <w:t>string</w:t>
            </w:r>
          </w:p>
        </w:tc>
        <w:tc>
          <w:tcPr>
            <w:tcW w:type="dxa" w:w="2880"/>
          </w:tcPr>
          <w:p>
            <w:r>
              <w:t>The ID of the group to add the user to. Example: "4545523"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The role of the user in the group. Allowed values: member, admin. Example: "member"</w:t>
            </w:r>
          </w:p>
        </w:tc>
      </w:tr>
      <w:tr>
        <w:tc>
          <w:tcPr>
            <w:tcW w:type="dxa" w:w="2880"/>
          </w:tcPr>
          <w:p>
            <w:r>
              <w:t>configurable_permissions</w:t>
            </w:r>
          </w:p>
        </w:tc>
        <w:tc>
          <w:tcPr>
            <w:tcW w:type="dxa" w:w="2880"/>
          </w:tcPr>
          <w:p>
            <w:r>
              <w:t>object</w:t>
            </w:r>
          </w:p>
        </w:tc>
        <w:tc>
          <w:tcPr>
            <w:tcW w:type="dxa" w:w="2880"/>
          </w:tcPr>
          <w:p>
            <w:r>
              <w:t>A key/value map of configurable permissions. Type: {[key: string]: boolean}</w:t>
            </w:r>
          </w:p>
        </w:tc>
      </w:tr>
    </w:tbl>
    <w:p/>
    <w:p>
      <w:pPr>
        <w:pStyle w:val="Heading3"/>
      </w:pPr>
      <w:r>
        <w:t>Response</w:t>
      </w:r>
    </w:p>
    <w:p>
      <w:pPr>
        <w:pStyle w:val="Heading3"/>
      </w:pPr>
      <w:r>
        <w:t>Success Response (201 Created)</w:t>
      </w:r>
    </w:p>
    <w:p>
      <w:r>
        <w:t>Returns a new group membership object.</w:t>
      </w:r>
    </w:p>
    <w:p>
      <w:r>
        <w:rPr>
          <w:b/>
          <w:color w:val="666666"/>
          <w:sz w:val="16"/>
        </w:rPr>
        <w:t>[json]</w:t>
      </w:r>
    </w:p>
    <w:p>
      <w:pPr>
        <w:shd w:fill="F2F2F2" w:val="clear"/>
      </w:pPr>
      <w:r>
        <w:rPr>
          <w:rFonts w:ascii="Courier New" w:hAnsi="Courier New"/>
          <w:sz w:val="17"/>
        </w:rPr>
        <w:t>{</w:t>
        <w:br/>
        <w:t xml:space="preserve"> "id": "11446498",</w:t>
        <w:br/>
        <w:t xml:space="preserve"> "type": "group_membership",</w:t>
        <w:br/>
        <w:t xml:space="preserve"> "user": {</w:t>
        <w:br/>
        <w:t xml:space="preserve"> "id": "1434325",</w:t>
        <w:br/>
        <w:t xml:space="preserve"> "type": "user",</w:t>
        <w:br/>
        <w:t xml:space="preserve"> "name": "Jane Doe",</w:t>
        <w:br/>
        <w:t xml:space="preserve"> "login": "jane.doe@example.com"</w:t>
        <w:br/>
        <w:t xml:space="preserve"> },</w:t>
        <w:br/>
        <w:t xml:space="preserve"> "group": {</w:t>
        <w:br/>
        <w:t xml:space="preserve"> "id": "4545523",</w:t>
        <w:br/>
        <w:t xml:space="preserve"> "type": "group",</w:t>
        <w:br/>
        <w:t xml:space="preserve"> "name": "Engineering",</w:t>
        <w:br/>
        <w:t xml:space="preserve"> "group_type": "managed_group"</w:t>
        <w:br/>
        <w:t xml:space="preserve"> },</w:t>
        <w:br/>
        <w:t xml:space="preserve"> "role": "member",</w:t>
        <w:br/>
        <w:t xml:space="preserve"> "created_at": "2012-12-12T10:53:43-08:00",</w:t>
        <w:br/>
        <w:t xml:space="preserve"> "modified_at": "2012-12-12T10:53:43-08:00"</w:t>
        <w:br/>
        <w:t>}</w:t>
      </w:r>
    </w:p>
    <w:p>
      <w:pPr>
        <w:pStyle w:val="Heading3"/>
      </w:pPr>
      <w:r>
        <w:t>Error Response (403 Forbidden)</w:t>
      </w:r>
    </w:p>
    <w:p>
      <w:r>
        <w:t>Returns an error when the user cannot be added to a group.</w:t>
      </w:r>
    </w:p>
    <w:p>
      <w:r>
        <w:t>Note: One documented cause is forbidden_by_policy (adding a user is forbidden due to information barrier restrictions).</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this group membership. Example: "11446498"</w:t>
            </w:r>
          </w:p>
        </w:tc>
      </w:tr>
      <w:tr>
        <w:tc>
          <w:tcPr>
            <w:tcW w:type="dxa" w:w="2880"/>
          </w:tcPr>
          <w:p>
            <w:r>
              <w:t>type</w:t>
            </w:r>
          </w:p>
        </w:tc>
        <w:tc>
          <w:tcPr>
            <w:tcW w:type="dxa" w:w="2880"/>
          </w:tcPr>
          <w:p>
            <w:r>
              <w:t>string</w:t>
            </w:r>
          </w:p>
        </w:tc>
        <w:tc>
          <w:tcPr>
            <w:tcW w:type="dxa" w:w="2880"/>
          </w:tcPr>
          <w:p>
            <w:r>
              <w:t>Always group_membership.</w:t>
            </w:r>
          </w:p>
        </w:tc>
      </w:tr>
      <w:tr>
        <w:tc>
          <w:tcPr>
            <w:tcW w:type="dxa" w:w="2880"/>
          </w:tcPr>
          <w:p>
            <w:r>
              <w:t>user</w:t>
            </w:r>
          </w:p>
        </w:tc>
        <w:tc>
          <w:tcPr>
            <w:tcW w:type="dxa" w:w="2880"/>
          </w:tcPr>
          <w:p>
            <w:r>
              <w:t>object</w:t>
            </w:r>
          </w:p>
        </w:tc>
        <w:tc>
          <w:tcPr>
            <w:tcW w:type="dxa" w:w="2880"/>
          </w:tcPr>
          <w:p>
            <w:r>
              <w:t>The user who is a member of the group.</w:t>
            </w:r>
          </w:p>
        </w:tc>
      </w:tr>
      <w:tr>
        <w:tc>
          <w:tcPr>
            <w:tcW w:type="dxa" w:w="2880"/>
          </w:tcPr>
          <w:p>
            <w:r>
              <w:t>user.id</w:t>
            </w:r>
          </w:p>
        </w:tc>
        <w:tc>
          <w:tcPr>
            <w:tcW w:type="dxa" w:w="2880"/>
          </w:tcPr>
          <w:p>
            <w:r>
              <w:t>string</w:t>
            </w:r>
          </w:p>
        </w:tc>
        <w:tc>
          <w:tcPr>
            <w:tcW w:type="dxa" w:w="2880"/>
          </w:tcPr>
          <w:p>
            <w:r>
              <w:t>The unique identifier for this user.</w:t>
            </w:r>
          </w:p>
        </w:tc>
      </w:tr>
      <w:tr>
        <w:tc>
          <w:tcPr>
            <w:tcW w:type="dxa" w:w="2880"/>
          </w:tcPr>
          <w:p>
            <w:r>
              <w:t>user.type</w:t>
            </w:r>
          </w:p>
        </w:tc>
        <w:tc>
          <w:tcPr>
            <w:tcW w:type="dxa" w:w="2880"/>
          </w:tcPr>
          <w:p>
            <w:r>
              <w:t>string</w:t>
            </w:r>
          </w:p>
        </w:tc>
        <w:tc>
          <w:tcPr>
            <w:tcW w:type="dxa" w:w="2880"/>
          </w:tcPr>
          <w:p>
            <w:r>
              <w:t>Always user.</w:t>
            </w:r>
          </w:p>
        </w:tc>
      </w:tr>
      <w:tr>
        <w:tc>
          <w:tcPr>
            <w:tcW w:type="dxa" w:w="2880"/>
          </w:tcPr>
          <w:p>
            <w:r>
              <w:t>user.name</w:t>
            </w:r>
          </w:p>
        </w:tc>
        <w:tc>
          <w:tcPr>
            <w:tcW w:type="dxa" w:w="2880"/>
          </w:tcPr>
          <w:p>
            <w:r>
              <w:t>string</w:t>
            </w:r>
          </w:p>
        </w:tc>
        <w:tc>
          <w:tcPr>
            <w:tcW w:type="dxa" w:w="2880"/>
          </w:tcPr>
          <w:p>
            <w:r>
              <w:t>The display name of this user. Max length: 50.</w:t>
            </w:r>
          </w:p>
        </w:tc>
      </w:tr>
      <w:tr>
        <w:tc>
          <w:tcPr>
            <w:tcW w:type="dxa" w:w="2880"/>
          </w:tcPr>
          <w:p>
            <w:r>
              <w:t>user.login</w:t>
            </w:r>
          </w:p>
        </w:tc>
        <w:tc>
          <w:tcPr>
            <w:tcW w:type="dxa" w:w="2880"/>
          </w:tcPr>
          <w:p>
            <w:r>
              <w:t>string</w:t>
            </w:r>
          </w:p>
        </w:tc>
        <w:tc>
          <w:tcPr>
            <w:tcW w:type="dxa" w:w="2880"/>
          </w:tcPr>
          <w:p>
            <w:r>
              <w:t>The primary email address of this user.</w:t>
            </w:r>
          </w:p>
        </w:tc>
      </w:tr>
      <w:tr>
        <w:tc>
          <w:tcPr>
            <w:tcW w:type="dxa" w:w="2880"/>
          </w:tcPr>
          <w:p>
            <w:r>
              <w:t>group</w:t>
            </w:r>
          </w:p>
        </w:tc>
        <w:tc>
          <w:tcPr>
            <w:tcW w:type="dxa" w:w="2880"/>
          </w:tcPr>
          <w:p>
            <w:r>
              <w:t>object</w:t>
            </w:r>
          </w:p>
        </w:tc>
        <w:tc>
          <w:tcPr>
            <w:tcW w:type="dxa" w:w="2880"/>
          </w:tcPr>
          <w:p>
            <w:r>
              <w:t>The group the user is a member of.</w:t>
            </w:r>
          </w:p>
        </w:tc>
      </w:tr>
      <w:tr>
        <w:tc>
          <w:tcPr>
            <w:tcW w:type="dxa" w:w="2880"/>
          </w:tcPr>
          <w:p>
            <w:r>
              <w:t>group.id</w:t>
            </w:r>
          </w:p>
        </w:tc>
        <w:tc>
          <w:tcPr>
            <w:tcW w:type="dxa" w:w="2880"/>
          </w:tcPr>
          <w:p>
            <w:r>
              <w:t>string</w:t>
            </w:r>
          </w:p>
        </w:tc>
        <w:tc>
          <w:tcPr>
            <w:tcW w:type="dxa" w:w="2880"/>
          </w:tcPr>
          <w:p>
            <w:r>
              <w:t>The unique identifier for this group.</w:t>
            </w:r>
          </w:p>
        </w:tc>
      </w:tr>
      <w:tr>
        <w:tc>
          <w:tcPr>
            <w:tcW w:type="dxa" w:w="2880"/>
          </w:tcPr>
          <w:p>
            <w:r>
              <w:t>group.type</w:t>
            </w:r>
          </w:p>
        </w:tc>
        <w:tc>
          <w:tcPr>
            <w:tcW w:type="dxa" w:w="2880"/>
          </w:tcPr>
          <w:p>
            <w:r>
              <w:t>string</w:t>
            </w:r>
          </w:p>
        </w:tc>
        <w:tc>
          <w:tcPr>
            <w:tcW w:type="dxa" w:w="2880"/>
          </w:tcPr>
          <w:p>
            <w:r>
              <w:t>Always group.</w:t>
            </w:r>
          </w:p>
        </w:tc>
      </w:tr>
      <w:tr>
        <w:tc>
          <w:tcPr>
            <w:tcW w:type="dxa" w:w="2880"/>
          </w:tcPr>
          <w:p>
            <w:r>
              <w:t>group.name</w:t>
            </w:r>
          </w:p>
        </w:tc>
        <w:tc>
          <w:tcPr>
            <w:tcW w:type="dxa" w:w="2880"/>
          </w:tcPr>
          <w:p>
            <w:r>
              <w:t>string</w:t>
            </w:r>
          </w:p>
        </w:tc>
        <w:tc>
          <w:tcPr>
            <w:tcW w:type="dxa" w:w="2880"/>
          </w:tcPr>
          <w:p>
            <w:r>
              <w:t>The name of the group.</w:t>
            </w:r>
          </w:p>
        </w:tc>
      </w:tr>
      <w:tr>
        <w:tc>
          <w:tcPr>
            <w:tcW w:type="dxa" w:w="2880"/>
          </w:tcPr>
          <w:p>
            <w:r>
              <w:t>group.group_type</w:t>
            </w:r>
          </w:p>
        </w:tc>
        <w:tc>
          <w:tcPr>
            <w:tcW w:type="dxa" w:w="2880"/>
          </w:tcPr>
          <w:p>
            <w:r>
              <w:t>string</w:t>
            </w:r>
          </w:p>
        </w:tc>
        <w:tc>
          <w:tcPr>
            <w:tcW w:type="dxa" w:w="2880"/>
          </w:tcPr>
          <w:p>
            <w:r>
              <w:t>The type of the group. Allowed values: managed_group, all_users_group.</w:t>
            </w:r>
          </w:p>
        </w:tc>
      </w:tr>
      <w:tr>
        <w:tc>
          <w:tcPr>
            <w:tcW w:type="dxa" w:w="2880"/>
          </w:tcPr>
          <w:p>
            <w:r>
              <w:t>role</w:t>
            </w:r>
          </w:p>
        </w:tc>
        <w:tc>
          <w:tcPr>
            <w:tcW w:type="dxa" w:w="2880"/>
          </w:tcPr>
          <w:p>
            <w:r>
              <w:t>string</w:t>
            </w:r>
          </w:p>
        </w:tc>
        <w:tc>
          <w:tcPr>
            <w:tcW w:type="dxa" w:w="2880"/>
          </w:tcPr>
          <w:p>
            <w:r>
              <w:t>The role of the user in the group. Allowed values: member, admin.</w:t>
            </w:r>
          </w:p>
        </w:tc>
      </w:tr>
      <w:tr>
        <w:tc>
          <w:tcPr>
            <w:tcW w:type="dxa" w:w="2880"/>
          </w:tcPr>
          <w:p>
            <w:r>
              <w:t>created_at</w:t>
            </w:r>
          </w:p>
        </w:tc>
        <w:tc>
          <w:tcPr>
            <w:tcW w:type="dxa" w:w="2880"/>
          </w:tcPr>
          <w:p>
            <w:r>
              <w:t>string</w:t>
            </w:r>
          </w:p>
        </w:tc>
        <w:tc>
          <w:tcPr>
            <w:tcW w:type="dxa" w:w="2880"/>
          </w:tcPr>
          <w:p>
            <w:r>
              <w:t>The time this membership was created (timestamp string). Example: "2012-12-12T10:53:43-08:00"</w:t>
            </w:r>
          </w:p>
        </w:tc>
      </w:tr>
      <w:tr>
        <w:tc>
          <w:tcPr>
            <w:tcW w:type="dxa" w:w="2880"/>
          </w:tcPr>
          <w:p>
            <w:r>
              <w:t>modified_at</w:t>
            </w:r>
          </w:p>
        </w:tc>
        <w:tc>
          <w:tcPr>
            <w:tcW w:type="dxa" w:w="2880"/>
          </w:tcPr>
          <w:p>
            <w:r>
              <w:t>string</w:t>
            </w:r>
          </w:p>
        </w:tc>
        <w:tc>
          <w:tcPr>
            <w:tcW w:type="dxa" w:w="2880"/>
          </w:tcPr>
          <w:p>
            <w:r>
              <w:t>The time this membership was last modified (timestamp string). Example: "2012-12-12T10:53:43-08:00"</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'https://api.box.com/2.0/group_memberships' \</w:t>
        <w:br/>
        <w:t xml:space="preserve"> --header 'Accept: application/json' \</w:t>
        <w:br/>
        <w:t xml:space="preserve"> --header 'Content-Type: application/json' \</w:t>
        <w:br/>
        <w:t xml:space="preserve"> --data '{</w:t>
        <w:br/>
        <w:t xml:space="preserve"> "user": {</w:t>
        <w:br/>
        <w:t xml:space="preserve"> "id": "1434325"</w:t>
        <w:br/>
        <w:t xml:space="preserve">    },</w:t>
        <w:br/>
        <w:t xml:space="preserve"> "group": {</w:t>
        <w:br/>
        <w:t xml:space="preserve"> "id": "4545523"</w:t>
        <w:br/>
        <w:t xml:space="preserve">    },</w:t>
        <w:br/>
        <w:t xml:space="preserve"> "role": "member"</w:t>
        <w:br/>
        <w:t xml:space="preserve">  }'</w:t>
      </w:r>
    </w:p>
    <w:p>
      <w:pPr>
        <w:pStyle w:val="Heading3"/>
      </w:pPr>
      <w:r>
        <w:t>Example Usage</w:t>
      </w:r>
    </w:p>
    <w:p>
      <w:pPr>
        <w:pStyle w:val="Heading3"/>
      </w:pPr>
      <w:r>
        <w:t>Example 1: Add a user as a member</w:t>
      </w:r>
    </w:p>
    <w:p>
      <w:r>
        <w:rPr>
          <w:b/>
          <w:color w:val="666666"/>
          <w:sz w:val="16"/>
        </w:rPr>
        <w:t>[bash]</w:t>
      </w:r>
    </w:p>
    <w:p>
      <w:pPr>
        <w:shd w:fill="F2F2F2" w:val="clear"/>
      </w:pPr>
      <w:r>
        <w:rPr>
          <w:rFonts w:ascii="Courier New" w:hAnsi="Courier New"/>
          <w:sz w:val="17"/>
        </w:rPr>
        <w:t>curl -i -X POST 'https://api.box.com/2.0/group_memberships' \</w:t>
        <w:br/>
        <w:t xml:space="preserve"> -H 'Accept: application/json' \</w:t>
        <w:br/>
        <w:t xml:space="preserve"> -H 'Content-Type: application/json' \</w:t>
        <w:br/>
        <w:t xml:space="preserve"> -d '{</w:t>
        <w:br/>
        <w:t xml:space="preserve"> "user": { "id": "1434325" },</w:t>
        <w:br/>
        <w:t xml:space="preserve"> "group": { "id": "4545523" },</w:t>
        <w:br/>
        <w:t xml:space="preserve"> "role": "member"</w:t>
        <w:br/>
        <w:t xml:space="preserve">  }'</w:t>
      </w:r>
    </w:p>
    <w:p>
      <w:pPr>
        <w:pStyle w:val="Heading3"/>
      </w:pPr>
      <w:r>
        <w:t>Example 2: Add a user as a group admin</w:t>
      </w:r>
    </w:p>
    <w:p>
      <w:r>
        <w:rPr>
          <w:b/>
          <w:color w:val="666666"/>
          <w:sz w:val="16"/>
        </w:rPr>
        <w:t>[bash]</w:t>
      </w:r>
    </w:p>
    <w:p>
      <w:pPr>
        <w:shd w:fill="F2F2F2" w:val="clear"/>
      </w:pPr>
      <w:r>
        <w:rPr>
          <w:rFonts w:ascii="Courier New" w:hAnsi="Courier New"/>
          <w:sz w:val="17"/>
        </w:rPr>
        <w:t>curl -i -X POST 'https://api.box.com/2.0/group_memberships' \</w:t>
        <w:br/>
        <w:t xml:space="preserve"> -H 'Accept: application/json' \</w:t>
        <w:br/>
        <w:t xml:space="preserve"> -H 'Content-Type: application/json' \</w:t>
        <w:br/>
        <w:t xml:space="preserve"> -d '{</w:t>
        <w:br/>
        <w:t xml:space="preserve"> "user": { "id": "1434325" },</w:t>
        <w:br/>
        <w:t xml:space="preserve"> "group": { "id": "4545523" },</w:t>
        <w:br/>
        <w:t xml:space="preserve"> "role": "admin"</w:t>
        <w:br/>
        <w:t xml:space="preserve">  }'</w:t>
      </w:r>
    </w:p>
    <w:p>
      <w:pPr>
        <w:pStyle w:val="Heading3"/>
      </w:pPr>
      <w:r>
        <w:t>Example 3: Request specific response fields</w:t>
      </w:r>
    </w:p>
    <w:p>
      <w:r>
        <w:rPr>
          <w:b/>
          <w:color w:val="666666"/>
          <w:sz w:val="16"/>
        </w:rPr>
        <w:t>[bash]</w:t>
      </w:r>
    </w:p>
    <w:p>
      <w:pPr>
        <w:shd w:fill="F2F2F2" w:val="clear"/>
      </w:pPr>
      <w:r>
        <w:rPr>
          <w:rFonts w:ascii="Courier New" w:hAnsi="Courier New"/>
          <w:sz w:val="17"/>
        </w:rPr>
        <w:t>curl -i -X POST 'https://api.box.com/2.0/group_memberships?fields=id,type,role,created_at' \</w:t>
        <w:br/>
        <w:t xml:space="preserve"> -H 'Accept: application/json' \</w:t>
        <w:br/>
        <w:t xml:space="preserve"> -H 'Content-Type: application/json' \</w:t>
        <w:br/>
        <w:t xml:space="preserve"> -d '{</w:t>
        <w:br/>
        <w:t xml:space="preserve"> "user": { "id": "1434325" },</w:t>
        <w:br/>
        <w:t xml:space="preserve"> "group": { "id": "4545523" }</w:t>
        <w:br/>
        <w:t xml:space="preserve">  }'</w:t>
      </w:r>
    </w:p>
    <w:p>
      <w:pPr>
        <w:pStyle w:val="Heading3"/>
      </w:pPr>
      <w:r>
        <w:t>Error Handling</w:t>
      </w:r>
    </w:p>
    <w:p>
      <w:pPr>
        <w:pStyle w:val="ListBullet"/>
      </w:pPr>
      <w:r>
        <w:t>201 Created: Group membership created successfully.</w:t>
      </w:r>
    </w:p>
    <w:p>
      <w:pPr>
        <w:pStyle w:val="ListBullet"/>
      </w:pPr>
      <w:r>
        <w:t>403 Forbidden: The user cannot be added to the group (e.g., due to information barrier restrictions such as forbidden_by_policy).</w:t>
      </w:r>
    </w:p>
    <w:p>
      <w:pPr>
        <w:pStyle w:val="ListBullet"/>
      </w:pPr>
      <w:r>
        <w:t>default (client error): Unexpected client error; response includes Box error fields like code, message, and request_id.</w:t>
      </w:r>
    </w:p>
    <w:p>
      <w:pPr>
        <w:pStyle w:val="Heading3"/>
      </w:pPr>
      <w:r>
        <w:t>Related groupMemberships actions</w:t>
      </w:r>
    </w:p>
    <w:p>
      <w:pPr>
        <w:pStyle w:val="ListBullet"/>
      </w:pPr>
      <w:r>
        <w:t>[GET] Get a Group Membership — /group_memberships/{{groupMembershipId}}</w:t>
      </w:r>
    </w:p>
    <w:p>
      <w:pPr>
        <w:pStyle w:val="ListBullet"/>
      </w:pPr>
      <w:r>
        <w:t>[GET] List a Group’s Memberships (Members of Group) — /groups/{{groupId}}/memberships</w:t>
      </w:r>
    </w:p>
    <w:p>
      <w:pPr>
        <w:pStyle w:val="ListBullet"/>
      </w:pPr>
      <w:r>
        <w:t>[GET] List a User's Group Memberships — /users/{{userId}}/memberships</w:t>
      </w:r>
    </w:p>
    <w:p>
      <w:pPr>
        <w:pStyle w:val="ListBullet"/>
      </w:pPr>
      <w:r>
        <w:t>[DELETE] Remove a User from a Group (Delete Group Membership) — /group_memberships/{{groupMembershipId}}</w:t>
      </w:r>
    </w:p>
    <w:p>
      <w:pPr>
        <w:pStyle w:val="ListBullet"/>
      </w:pPr>
      <w:r>
        <w:t>[PUT] Update a Group Membership — /group_memberships/{{groupMembershipId}}</w:t>
      </w:r>
    </w:p>
    <w:p>
      <w:r>
        <w:br w:type="page"/>
      </w:r>
    </w:p>
    <w:p>
      <w:pPr>
        <w:pStyle w:val="Heading2"/>
      </w:pPr>
      <w:r>
        <w:t>97. [GET] Get a Group Membership</w:t>
      </w:r>
    </w:p>
    <w:p>
      <w:r>
        <w:rPr>
          <w:b/>
        </w:rPr>
        <w:t xml:space="preserve">Endpoint: </w:t>
      </w:r>
      <w:r>
        <w:rPr>
          <w:rFonts w:ascii="Courier New" w:hAnsi="Courier New"/>
          <w:sz w:val="18"/>
        </w:rPr>
        <w:t>/group_memberships/{{groupMembershipId}}</w:t>
      </w:r>
    </w:p>
    <w:p>
      <w:pPr>
        <w:pStyle w:val="Heading3"/>
      </w:pPr>
      <w:r>
        <w:t>Prerequisites</w:t>
      </w:r>
    </w:p>
    <w:p>
      <w:pPr>
        <w:pStyle w:val="ListBullet"/>
      </w:pPr>
      <w:r>
        <w:t>Must be an admin of the group, or a user with admin-level permissions</w:t>
      </w:r>
    </w:p>
    <w:p>
      <w:pPr>
        <w:pStyle w:val="Heading3"/>
      </w:pPr>
      <w:r>
        <w:t>Method</w:t>
      </w:r>
    </w:p>
    <w:p>
      <w:r>
        <w:t>GET</w:t>
      </w:r>
    </w:p>
    <w:p>
      <w:pPr>
        <w:pStyle w:val="Heading3"/>
      </w:pPr>
      <w:r>
        <w:t>URL</w:t>
      </w:r>
    </w:p>
    <w:p>
      <w:r>
        <w:t>https://api.box.com/2.0/group_memberships/{{group_membership_id}}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group membership object by its ID. Only admins of the group or users with admin-level permissions can use this endpoint.</w:t>
      </w:r>
    </w:p>
    <w:p>
      <w:pPr>
        <w:pStyle w:val="Heading3"/>
      </w:pPr>
      <w:r>
        <w:t>Enforcement Rules</w:t>
      </w:r>
    </w:p>
    <w:p>
      <w:pPr>
        <w:pStyle w:val="ListBullet"/>
      </w:pPr>
      <w:r>
        <w:t>The group_membership_id path parameter must always be present.</w:t>
      </w:r>
    </w:p>
    <w:p>
      <w:pPr>
        <w:pStyle w:val="ListBullet"/>
      </w:pPr>
      <w:r>
        <w:t>If the user provides a group_membership_id, use that value directly.</w:t>
      </w:r>
    </w:p>
    <w:p>
      <w:pPr>
        <w:pStyle w:val="ListBullet"/>
      </w:pPr>
      <w:r>
        <w:t>Do not call the API with a missing or empty group_membership_id (e.g., avoid /group_memberships// or /group_memberships/).</w:t>
      </w:r>
    </w:p>
    <w:p>
      <w:pPr>
        <w:pStyle w:val="ListBullet"/>
      </w:pPr>
      <w:r>
        <w:t>Do not infer or guess the group_membership_id.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/group_memberships/434534</w:t>
      </w:r>
    </w:p>
    <w:p>
      <w:pPr>
        <w:pStyle w:val="Heading3"/>
      </w:pPr>
      <w:r>
        <w:t>Invalid Examples</w:t>
      </w:r>
    </w:p>
    <w:p>
      <w:r>
        <w:rPr>
          <w:b/>
          <w:color w:val="666666"/>
          <w:sz w:val="16"/>
        </w:rPr>
        <w:t>[http]</w:t>
      </w:r>
    </w:p>
    <w:p>
      <w:pPr>
        <w:shd w:fill="F2F2F2" w:val="clear"/>
      </w:pPr>
      <w:r>
        <w:rPr>
          <w:rFonts w:ascii="Courier New" w:hAnsi="Courier New"/>
          <w:sz w:val="17"/>
        </w:rPr>
        <w:t>/group_memberships/</w:t>
        <w:br/>
        <w:t>/group_memberships//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group_membership_id</w:t>
            </w:r>
          </w:p>
        </w:tc>
        <w:tc>
          <w:tcPr>
            <w:tcW w:type="dxa" w:w="2880"/>
          </w:tcPr>
          <w:p>
            <w:r>
              <w:t>string</w:t>
            </w:r>
          </w:p>
        </w:tc>
        <w:tc>
          <w:tcPr>
            <w:tcW w:type="dxa" w:w="2880"/>
          </w:tcPr>
          <w:p>
            <w:r>
              <w:t>The ID of the group membership. Example: "434534"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comma-separated list of attributes to include in the response. Note: If specified, none of the standard fields are returned unless explicitly included; only the mini representation fields plus the requested fields are returned. Example: ["id","type","name"]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"11446498",</w:t>
        <w:br/>
        <w:t xml:space="preserve"> "type": "group_membership",</w:t>
        <w:br/>
        <w:t xml:space="preserve"> "user": {</w:t>
        <w:br/>
        <w:t xml:space="preserve"> "id": "123456789",</w:t>
        <w:br/>
        <w:t xml:space="preserve"> "type": "user",</w:t>
        <w:br/>
        <w:t xml:space="preserve"> "name": "Jane Doe",</w:t>
        <w:br/>
        <w:t xml:space="preserve"> "login": "jane.doe@example.com"</w:t>
        <w:br/>
        <w:t xml:space="preserve"> },</w:t>
        <w:br/>
        <w:t xml:space="preserve"> "group": {</w:t>
        <w:br/>
        <w:t xml:space="preserve"> "id": "987654321",</w:t>
        <w:br/>
        <w:t xml:space="preserve"> "type": "group",</w:t>
        <w:br/>
        <w:t xml:space="preserve"> "name": "Engineering",</w:t>
        <w:br/>
        <w:t xml:space="preserve"> "group_type": "managed_group"</w:t>
        <w:br/>
        <w:t xml:space="preserve"> },</w:t>
        <w:br/>
        <w:t xml:space="preserve"> "role": "member",</w:t>
        <w:br/>
        <w:t xml:space="preserve"> "created_at": "2012-12-12T10:53:43-08:00",</w:t>
        <w:br/>
        <w:t xml:space="preserve"> "modified_at": "2012-12-12T10:53:43-08:00"</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this group membership. Example: "11446498"</w:t>
            </w:r>
          </w:p>
        </w:tc>
      </w:tr>
      <w:tr>
        <w:tc>
          <w:tcPr>
            <w:tcW w:type="dxa" w:w="2880"/>
          </w:tcPr>
          <w:p>
            <w:r>
              <w:t>type</w:t>
            </w:r>
          </w:p>
        </w:tc>
        <w:tc>
          <w:tcPr>
            <w:tcW w:type="dxa" w:w="2880"/>
          </w:tcPr>
          <w:p>
            <w:r>
              <w:t>string</w:t>
            </w:r>
          </w:p>
        </w:tc>
        <w:tc>
          <w:tcPr>
            <w:tcW w:type="dxa" w:w="2880"/>
          </w:tcPr>
          <w:p>
            <w:r>
              <w:t>Always group_membership.</w:t>
            </w:r>
          </w:p>
        </w:tc>
      </w:tr>
      <w:tr>
        <w:tc>
          <w:tcPr>
            <w:tcW w:type="dxa" w:w="2880"/>
          </w:tcPr>
          <w:p>
            <w:r>
              <w:t>user</w:t>
            </w:r>
          </w:p>
        </w:tc>
        <w:tc>
          <w:tcPr>
            <w:tcW w:type="dxa" w:w="2880"/>
          </w:tcPr>
          <w:p>
            <w:r>
              <w:t>object</w:t>
            </w:r>
          </w:p>
        </w:tc>
        <w:tc>
          <w:tcPr>
            <w:tcW w:type="dxa" w:w="2880"/>
          </w:tcPr>
          <w:p>
            <w:r>
              <w:t>The user who is a member of the group.</w:t>
            </w:r>
          </w:p>
        </w:tc>
      </w:tr>
      <w:tr>
        <w:tc>
          <w:tcPr>
            <w:tcW w:type="dxa" w:w="2880"/>
          </w:tcPr>
          <w:p>
            <w:r>
              <w:t>user.id</w:t>
            </w:r>
          </w:p>
        </w:tc>
        <w:tc>
          <w:tcPr>
            <w:tcW w:type="dxa" w:w="2880"/>
          </w:tcPr>
          <w:p>
            <w:r>
              <w:t>string</w:t>
            </w:r>
          </w:p>
        </w:tc>
        <w:tc>
          <w:tcPr>
            <w:tcW w:type="dxa" w:w="2880"/>
          </w:tcPr>
          <w:p>
            <w:r>
              <w:t>The unique identifier for this user.</w:t>
            </w:r>
          </w:p>
        </w:tc>
      </w:tr>
      <w:tr>
        <w:tc>
          <w:tcPr>
            <w:tcW w:type="dxa" w:w="2880"/>
          </w:tcPr>
          <w:p>
            <w:r>
              <w:t>user.type</w:t>
            </w:r>
          </w:p>
        </w:tc>
        <w:tc>
          <w:tcPr>
            <w:tcW w:type="dxa" w:w="2880"/>
          </w:tcPr>
          <w:p>
            <w:r>
              <w:t>string</w:t>
            </w:r>
          </w:p>
        </w:tc>
        <w:tc>
          <w:tcPr>
            <w:tcW w:type="dxa" w:w="2880"/>
          </w:tcPr>
          <w:p>
            <w:r>
              <w:t>Always user.</w:t>
            </w:r>
          </w:p>
        </w:tc>
      </w:tr>
      <w:tr>
        <w:tc>
          <w:tcPr>
            <w:tcW w:type="dxa" w:w="2880"/>
          </w:tcPr>
          <w:p>
            <w:r>
              <w:t>user.name</w:t>
            </w:r>
          </w:p>
        </w:tc>
        <w:tc>
          <w:tcPr>
            <w:tcW w:type="dxa" w:w="2880"/>
          </w:tcPr>
          <w:p>
            <w:r>
              <w:t>string</w:t>
            </w:r>
          </w:p>
        </w:tc>
        <w:tc>
          <w:tcPr>
            <w:tcW w:type="dxa" w:w="2880"/>
          </w:tcPr>
          <w:p>
            <w:r>
              <w:t>The display name of this user. Max length: 50.</w:t>
            </w:r>
          </w:p>
        </w:tc>
      </w:tr>
      <w:tr>
        <w:tc>
          <w:tcPr>
            <w:tcW w:type="dxa" w:w="2880"/>
          </w:tcPr>
          <w:p>
            <w:r>
              <w:t>user.login</w:t>
            </w:r>
          </w:p>
        </w:tc>
        <w:tc>
          <w:tcPr>
            <w:tcW w:type="dxa" w:w="2880"/>
          </w:tcPr>
          <w:p>
            <w:r>
              <w:t>string</w:t>
            </w:r>
          </w:p>
        </w:tc>
        <w:tc>
          <w:tcPr>
            <w:tcW w:type="dxa" w:w="2880"/>
          </w:tcPr>
          <w:p>
            <w:r>
              <w:t>The primary email address of this user.</w:t>
            </w:r>
          </w:p>
        </w:tc>
      </w:tr>
      <w:tr>
        <w:tc>
          <w:tcPr>
            <w:tcW w:type="dxa" w:w="2880"/>
          </w:tcPr>
          <w:p>
            <w:r>
              <w:t>group</w:t>
            </w:r>
          </w:p>
        </w:tc>
        <w:tc>
          <w:tcPr>
            <w:tcW w:type="dxa" w:w="2880"/>
          </w:tcPr>
          <w:p>
            <w:r>
              <w:t>object</w:t>
            </w:r>
          </w:p>
        </w:tc>
        <w:tc>
          <w:tcPr>
            <w:tcW w:type="dxa" w:w="2880"/>
          </w:tcPr>
          <w:p>
            <w:r>
              <w:t>The group the user is a member of.</w:t>
            </w:r>
          </w:p>
        </w:tc>
      </w:tr>
      <w:tr>
        <w:tc>
          <w:tcPr>
            <w:tcW w:type="dxa" w:w="2880"/>
          </w:tcPr>
          <w:p>
            <w:r>
              <w:t>group.id</w:t>
            </w:r>
          </w:p>
        </w:tc>
        <w:tc>
          <w:tcPr>
            <w:tcW w:type="dxa" w:w="2880"/>
          </w:tcPr>
          <w:p>
            <w:r>
              <w:t>string</w:t>
            </w:r>
          </w:p>
        </w:tc>
        <w:tc>
          <w:tcPr>
            <w:tcW w:type="dxa" w:w="2880"/>
          </w:tcPr>
          <w:p>
            <w:r>
              <w:t>The unique identifier for this object.</w:t>
            </w:r>
          </w:p>
        </w:tc>
      </w:tr>
      <w:tr>
        <w:tc>
          <w:tcPr>
            <w:tcW w:type="dxa" w:w="2880"/>
          </w:tcPr>
          <w:p>
            <w:r>
              <w:t>group.type</w:t>
            </w:r>
          </w:p>
        </w:tc>
        <w:tc>
          <w:tcPr>
            <w:tcW w:type="dxa" w:w="2880"/>
          </w:tcPr>
          <w:p>
            <w:r>
              <w:t>string</w:t>
            </w:r>
          </w:p>
        </w:tc>
        <w:tc>
          <w:tcPr>
            <w:tcW w:type="dxa" w:w="2880"/>
          </w:tcPr>
          <w:p>
            <w:r>
              <w:t>Always group.</w:t>
            </w:r>
          </w:p>
        </w:tc>
      </w:tr>
      <w:tr>
        <w:tc>
          <w:tcPr>
            <w:tcW w:type="dxa" w:w="2880"/>
          </w:tcPr>
          <w:p>
            <w:r>
              <w:t>group.name</w:t>
            </w:r>
          </w:p>
        </w:tc>
        <w:tc>
          <w:tcPr>
            <w:tcW w:type="dxa" w:w="2880"/>
          </w:tcPr>
          <w:p>
            <w:r>
              <w:t>string</w:t>
            </w:r>
          </w:p>
        </w:tc>
        <w:tc>
          <w:tcPr>
            <w:tcW w:type="dxa" w:w="2880"/>
          </w:tcPr>
          <w:p>
            <w:r>
              <w:t>The name of the group.</w:t>
            </w:r>
          </w:p>
        </w:tc>
      </w:tr>
      <w:tr>
        <w:tc>
          <w:tcPr>
            <w:tcW w:type="dxa" w:w="2880"/>
          </w:tcPr>
          <w:p>
            <w:r>
              <w:t>group.group_type</w:t>
            </w:r>
          </w:p>
        </w:tc>
        <w:tc>
          <w:tcPr>
            <w:tcW w:type="dxa" w:w="2880"/>
          </w:tcPr>
          <w:p>
            <w:r>
              <w:t>string</w:t>
            </w:r>
          </w:p>
        </w:tc>
        <w:tc>
          <w:tcPr>
            <w:tcW w:type="dxa" w:w="2880"/>
          </w:tcPr>
          <w:p>
            <w:r>
              <w:t>The type of the group. Possible values: managed_group, all_users_group.</w:t>
            </w:r>
          </w:p>
        </w:tc>
      </w:tr>
      <w:tr>
        <w:tc>
          <w:tcPr>
            <w:tcW w:type="dxa" w:w="2880"/>
          </w:tcPr>
          <w:p>
            <w:r>
              <w:t>role</w:t>
            </w:r>
          </w:p>
        </w:tc>
        <w:tc>
          <w:tcPr>
            <w:tcW w:type="dxa" w:w="2880"/>
          </w:tcPr>
          <w:p>
            <w:r>
              <w:t>string</w:t>
            </w:r>
          </w:p>
        </w:tc>
        <w:tc>
          <w:tcPr>
            <w:tcW w:type="dxa" w:w="2880"/>
          </w:tcPr>
          <w:p>
            <w:r>
              <w:t>The role of the user in the group. Possible values: member, admin. Example: "member"</w:t>
            </w:r>
          </w:p>
        </w:tc>
      </w:tr>
      <w:tr>
        <w:tc>
          <w:tcPr>
            <w:tcW w:type="dxa" w:w="2880"/>
          </w:tcPr>
          <w:p>
            <w:r>
              <w:t>created_at</w:t>
            </w:r>
          </w:p>
        </w:tc>
        <w:tc>
          <w:tcPr>
            <w:tcW w:type="dxa" w:w="2880"/>
          </w:tcPr>
          <w:p>
            <w:r>
              <w:t>string</w:t>
            </w:r>
          </w:p>
        </w:tc>
        <w:tc>
          <w:tcPr>
            <w:tcW w:type="dxa" w:w="2880"/>
          </w:tcPr>
          <w:p>
            <w:r>
              <w:t>The time this membership was created. Example: "2012-12-12T10:53:43-08:00"</w:t>
            </w:r>
          </w:p>
        </w:tc>
      </w:tr>
      <w:tr>
        <w:tc>
          <w:tcPr>
            <w:tcW w:type="dxa" w:w="2880"/>
          </w:tcPr>
          <w:p>
            <w:r>
              <w:t>modified_at</w:t>
            </w:r>
          </w:p>
        </w:tc>
        <w:tc>
          <w:tcPr>
            <w:tcW w:type="dxa" w:w="2880"/>
          </w:tcPr>
          <w:p>
            <w:r>
              <w:t>string</w:t>
            </w:r>
          </w:p>
        </w:tc>
        <w:tc>
          <w:tcPr>
            <w:tcW w:type="dxa" w:w="2880"/>
          </w:tcPr>
          <w:p>
            <w:r>
              <w:t>The time this membership was last modified. Example: "2012-12-12T10:53:43-08:00"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'https://api.box.com/2.0/group_memberships/434534' \</w:t>
        <w:br/>
        <w:t xml:space="preserve"> --header 'Accept: application/json'</w:t>
      </w:r>
    </w:p>
    <w:p>
      <w:pPr>
        <w:pStyle w:val="Heading3"/>
      </w:pPr>
      <w:r>
        <w:t>Example Usage</w:t>
      </w:r>
    </w:p>
    <w:p>
      <w:pPr>
        <w:pStyle w:val="Heading3"/>
      </w:pPr>
      <w:r>
        <w:t>Example 1: Get a Group Membership (default fields)</w:t>
      </w:r>
    </w:p>
    <w:p>
      <w:pPr>
        <w:pStyle w:val="Heading3"/>
      </w:pPr>
      <w:r>
        <w:t>Example 2: Request specific fields using fields</w:t>
      </w:r>
    </w:p>
    <w:p>
      <w:r>
        <w:rPr>
          <w:b/>
          <w:color w:val="666666"/>
          <w:sz w:val="16"/>
        </w:rPr>
        <w:t>[bash]</w:t>
      </w:r>
    </w:p>
    <w:p>
      <w:pPr>
        <w:shd w:fill="F2F2F2" w:val="clear"/>
      </w:pPr>
      <w:r>
        <w:rPr>
          <w:rFonts w:ascii="Courier New" w:hAnsi="Courier New"/>
          <w:sz w:val="17"/>
        </w:rPr>
        <w:t>curl -i --request GET \</w:t>
        <w:br/>
        <w:t xml:space="preserve"> 'https://api.box.com/2.0/group_memberships/434534?fields=id,type,role' \</w:t>
        <w:br/>
        <w:t xml:space="preserve"> --header 'Accept: application/json'</w:t>
      </w:r>
    </w:p>
    <w:p>
      <w:pPr>
        <w:pStyle w:val="Heading3"/>
      </w:pPr>
      <w:r>
        <w:t>Behavior</w:t>
      </w:r>
    </w:p>
    <w:p>
      <w:pPr>
        <w:pStyle w:val="ListBullet"/>
      </w:pPr>
      <w:r>
        <w:t>Validates the caller has permission (group admin or admin-level permissions).</w:t>
      </w:r>
    </w:p>
    <w:p>
      <w:pPr>
        <w:pStyle w:val="ListBullet"/>
      </w:pPr>
      <w:r>
        <w:t>Looks up the group membership by group_membership_id.</w:t>
      </w:r>
    </w:p>
    <w:p>
      <w:pPr>
        <w:pStyle w:val="ListBullet"/>
      </w:pPr>
      <w:r>
        <w:t>Returns the group membership object (optionally shaped by fields).</w:t>
      </w:r>
    </w:p>
    <w:p>
      <w:pPr>
        <w:pStyle w:val="Heading3"/>
      </w:pPr>
      <w:r>
        <w:t>Notes</w:t>
      </w:r>
    </w:p>
    <w:p>
      <w:pPr>
        <w:pStyle w:val="ListBullet"/>
      </w:pPr>
      <w:r>
        <w:t>The fields parameter is a comma-separated list in the URL query string (even though it may be represented as an array in some SDKs/docs).</w:t>
      </w:r>
    </w:p>
    <w:p>
      <w:pPr>
        <w:pStyle w:val="ListBullet"/>
      </w:pPr>
      <w:r>
        <w:t>If fields is provided, ensure you include all fields you need; otherwise standard fields may be omitted per the documentation.</w:t>
      </w:r>
    </w:p>
    <w:p>
      <w:pPr>
        <w:pStyle w:val="Heading3"/>
      </w:pPr>
      <w:r>
        <w:t>Error Handling</w:t>
      </w:r>
    </w:p>
    <w:p>
      <w:pPr>
        <w:pStyle w:val="ListBullet"/>
      </w:pPr>
      <w:r>
        <w:t>Default (client error): Returns an error object with Box-specific code, human-readable message, and a request_id for support.</w:t>
      </w:r>
    </w:p>
    <w:p>
      <w:pPr>
        <w:pStyle w:val="Heading3"/>
      </w:pPr>
      <w:r>
        <w:t>Related groupMemberships actions</w:t>
      </w:r>
    </w:p>
    <w:p>
      <w:pPr>
        <w:pStyle w:val="ListBullet"/>
      </w:pPr>
      <w:r>
        <w:t>[POST] Add a User to a Group (Create Group Membership) — /group_memberships</w:t>
      </w:r>
    </w:p>
    <w:p>
      <w:pPr>
        <w:pStyle w:val="ListBullet"/>
      </w:pPr>
      <w:r>
        <w:t>[GET] List a Group’s Memberships (Members of Group) — /groups/{{groupId}}/memberships</w:t>
      </w:r>
    </w:p>
    <w:p>
      <w:pPr>
        <w:pStyle w:val="ListBullet"/>
      </w:pPr>
      <w:r>
        <w:t>[GET] List a User's Group Memberships — /users/{{userId}}/memberships</w:t>
      </w:r>
    </w:p>
    <w:p>
      <w:pPr>
        <w:pStyle w:val="ListBullet"/>
      </w:pPr>
      <w:r>
        <w:t>[DELETE] Remove a User from a Group (Delete Group Membership) — /group_memberships/{{groupMembershipId}}</w:t>
      </w:r>
    </w:p>
    <w:p>
      <w:pPr>
        <w:pStyle w:val="ListBullet"/>
      </w:pPr>
      <w:r>
        <w:t>[PUT] Update a Group Membership — /group_memberships/{{groupMembershipId}}</w:t>
      </w:r>
    </w:p>
    <w:p>
      <w:r>
        <w:br w:type="page"/>
      </w:r>
    </w:p>
    <w:p>
      <w:pPr>
        <w:pStyle w:val="Heading2"/>
      </w:pPr>
      <w:r>
        <w:t>98. [GET] List a Group’s Memberships (Members of Group)</w:t>
      </w:r>
    </w:p>
    <w:p>
      <w:r>
        <w:rPr>
          <w:b/>
        </w:rPr>
        <w:t xml:space="preserve">Endpoint: </w:t>
      </w:r>
      <w:r>
        <w:rPr>
          <w:rFonts w:ascii="Courier New" w:hAnsi="Courier New"/>
          <w:sz w:val="18"/>
        </w:rPr>
        <w:t>/groups/{{groupId}}/memberships</w:t>
      </w:r>
    </w:p>
    <w:p>
      <w:pPr>
        <w:pStyle w:val="Heading3"/>
      </w:pPr>
      <w:r>
        <w:t>Prerequisites</w:t>
      </w:r>
    </w:p>
    <w:p>
      <w:pPr>
        <w:pStyle w:val="ListBullet"/>
      </w:pPr>
      <w:r>
        <w:t>The caller must be a member of the group or have admin-level permissions to use this API.</w:t>
      </w:r>
    </w:p>
    <w:p>
      <w:pPr>
        <w:pStyle w:val="Heading3"/>
      </w:pPr>
      <w:r>
        <w:t>Method</w:t>
      </w:r>
    </w:p>
    <w:p>
      <w:r>
        <w:t>GET</w:t>
      </w:r>
    </w:p>
    <w:p>
      <w:pPr>
        <w:pStyle w:val="Heading3"/>
      </w:pPr>
      <w:r>
        <w:t>URL</w:t>
      </w:r>
    </w:p>
    <w:p>
      <w:r>
        <w:t>https://api.box.com/2.0/groups/{{group_id}}/memberships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the members (group memberships) for a specified group. If there are no memberships, an empty collection is returned.</w:t>
      </w:r>
    </w:p>
    <w:p>
      <w:pPr>
        <w:pStyle w:val="Heading3"/>
      </w:pPr>
      <w:r>
        <w:t>Enforcement Rules</w:t>
      </w:r>
    </w:p>
    <w:p>
      <w:pPr>
        <w:pStyle w:val="ListBullet"/>
      </w:pPr>
      <w:r>
        <w:t>The group_id path parameter must always be present.</w:t>
      </w:r>
    </w:p>
    <w:p>
      <w:pPr>
        <w:pStyle w:val="ListBullet"/>
      </w:pPr>
      <w:r>
        <w:t>If the user provides a group_id, use that value directly.</w:t>
      </w:r>
    </w:p>
    <w:p>
      <w:pPr>
        <w:pStyle w:val="ListBullet"/>
      </w:pPr>
      <w:r>
        <w:t>Do not call the API with a missing or empty group_id (e.g., avoid /groups//memberships or /groups/memberships).</w:t>
      </w:r>
    </w:p>
    <w:p>
      <w:pPr>
        <w:pStyle w:val="ListBullet"/>
      </w:pPr>
      <w:r>
        <w:t>Always construct the path as /groups/{{group_id}}/memberships, where {{group_id}}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/groups/57645/memberships</w:t>
        <w:br/>
        <w:t>/groups/123456789/memberships</w:t>
      </w:r>
    </w:p>
    <w:p>
      <w:pPr>
        <w:pStyle w:val="Heading3"/>
      </w:pPr>
      <w:r>
        <w:t>Invalid Examples</w:t>
      </w:r>
    </w:p>
    <w:p>
      <w:r>
        <w:rPr>
          <w:b/>
          <w:color w:val="666666"/>
          <w:sz w:val="16"/>
        </w:rPr>
        <w:t>[http]</w:t>
      </w:r>
    </w:p>
    <w:p>
      <w:pPr>
        <w:shd w:fill="F2F2F2" w:val="clear"/>
      </w:pPr>
      <w:r>
        <w:rPr>
          <w:rFonts w:ascii="Courier New" w:hAnsi="Courier New"/>
          <w:sz w:val="17"/>
        </w:rPr>
        <w:t>/groups//memberships</w:t>
        <w:br/>
        <w:t>/groups/memberships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group_id</w:t>
            </w:r>
          </w:p>
        </w:tc>
        <w:tc>
          <w:tcPr>
            <w:tcW w:type="dxa" w:w="2880"/>
          </w:tcPr>
          <w:p>
            <w:r>
              <w:t>string</w:t>
            </w:r>
          </w:p>
        </w:tc>
        <w:tc>
          <w:tcPr>
            <w:tcW w:type="dxa" w:w="2880"/>
          </w:tcPr>
          <w:p>
            <w:r>
              <w:t>The ID of the group. Example: "57645"</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maximum number of items to return per page. Example: 1000.</w:t>
            </w:r>
          </w:p>
        </w:tc>
      </w:tr>
      <w:tr>
        <w:tc>
          <w:tcPr>
            <w:tcW w:type="dxa" w:w="2880"/>
          </w:tcPr>
          <w:p>
            <w:r>
              <w:t>offset</w:t>
            </w:r>
          </w:p>
        </w:tc>
        <w:tc>
          <w:tcPr>
            <w:tcW w:type="dxa" w:w="2880"/>
          </w:tcPr>
          <w:p>
            <w:r>
              <w:t>integer</w:t>
            </w:r>
          </w:p>
        </w:tc>
        <w:tc>
          <w:tcPr>
            <w:tcW w:type="dxa" w:w="2880"/>
          </w:tcPr>
          <w:p>
            <w:r>
              <w:t>The offset of the item at which to begin the response (0-based). Example: 1000. Queries with offset &gt; 10000 will be rejected with a 400 response.</w:t>
            </w:r>
          </w:p>
        </w:tc>
      </w:tr>
    </w:tbl>
    <w:p/>
    <w:p>
      <w:pPr>
        <w:pStyle w:val="Heading3"/>
      </w:pPr>
      <w:r>
        <w:t>Response</w:t>
      </w:r>
    </w:p>
    <w:p>
      <w:pPr>
        <w:pStyle w:val="Heading3"/>
      </w:pPr>
      <w:r>
        <w:t>Success Response (200 OK)</w:t>
      </w:r>
    </w:p>
    <w:p>
      <w:r>
        <w:t>Returns a collection of membership objects.</w:t>
      </w:r>
    </w:p>
    <w:p>
      <w:r>
        <w:rPr>
          <w:b/>
          <w:color w:val="666666"/>
          <w:sz w:val="16"/>
        </w:rPr>
        <w:t>[json]</w:t>
      </w:r>
    </w:p>
    <w:p>
      <w:pPr>
        <w:shd w:fill="F2F2F2" w:val="clear"/>
      </w:pPr>
      <w:r>
        <w:rPr>
          <w:rFonts w:ascii="Courier New" w:hAnsi="Courier New"/>
          <w:sz w:val="17"/>
        </w:rPr>
        <w:t>{</w:t>
        <w:br/>
        <w:t xml:space="preserve"> "total_count": 5000,</w:t>
        <w:br/>
        <w:t xml:space="preserve"> "limit": 1000,</w:t>
        <w:br/>
        <w:t xml:space="preserve"> "offset": 2000,</w:t>
        <w:br/>
        <w:t xml:space="preserve"> "order": [</w:t>
        <w:br/>
        <w:t xml:space="preserve"> {</w:t>
        <w:br/>
        <w:t xml:space="preserve"> "by": "string",</w:t>
        <w:br/>
        <w:t xml:space="preserve"> "direction": "ASC"</w:t>
        <w:br/>
        <w:t xml:space="preserve"> }</w:t>
        <w:br/>
        <w:t xml:space="preserve"> ],</w:t>
        <w:br/>
        <w:t xml:space="preserve"> "entries": [</w:t>
        <w:br/>
        <w:t xml:space="preserve"> {</w:t>
        <w:br/>
        <w:t xml:space="preserve"> "id": "1234567890",</w:t>
        <w:br/>
        <w:t xml:space="preserve"> "type": "group_membership",</w:t>
        <w:br/>
        <w:t xml:space="preserve"> "user": {},</w:t>
        <w:br/>
        <w:t xml:space="preserve"> "group": {},</w:t>
        <w:br/>
        <w:t xml:space="preserve"> "role": "member",</w:t>
        <w:br/>
        <w:t xml:space="preserve"> "created_at": "2020-01-01T00:00:00Z",</w:t>
        <w:br/>
        <w:t xml:space="preserve"> "modified_at": "2020-01-02T00:00:00Z"</w:t>
        <w:br/>
        <w:t xml:space="preserve"> }</w:t>
        <w:br/>
        <w:t xml:space="preserve"> ]</w:t>
        <w:br/>
        <w:t>}</w:t>
      </w:r>
    </w:p>
    <w:p>
      <w:r>
        <w:t>Notes from the documentation:</w:t>
      </w:r>
    </w:p>
    <w:p>
      <w:pPr>
        <w:pStyle w:val="ListBullet"/>
      </w:pPr>
      <w:r>
        <w:t>total_count is only returned for calls that use offset-based pagination; for marker-based paginated APIs it will be omitted.</w:t>
      </w:r>
    </w:p>
    <w:p>
      <w:pPr>
        <w:pStyle w:val="ListBullet"/>
      </w:pPr>
      <w:r>
        <w:t>The total number of entries in the collection may be less than total_count.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total_count</w:t>
            </w:r>
          </w:p>
        </w:tc>
        <w:tc>
          <w:tcPr>
            <w:tcW w:type="dxa" w:w="2880"/>
          </w:tcPr>
          <w:p>
            <w:r>
              <w:t>integer</w:t>
            </w:r>
          </w:p>
        </w:tc>
        <w:tc>
          <w:tcPr>
            <w:tcW w:type="dxa" w:w="2880"/>
          </w:tcPr>
          <w:p>
            <w:r>
              <w:t>One greater than the offset of the last entry in the entire collection. The total number of entries may be less than total_count. Only returned for offset-based pagination. Example: 5000.</w:t>
            </w:r>
          </w:p>
        </w:tc>
      </w:tr>
      <w:tr>
        <w:tc>
          <w:tcPr>
            <w:tcW w:type="dxa" w:w="2880"/>
          </w:tcPr>
          <w:p>
            <w:r>
              <w:t>limit</w:t>
            </w:r>
          </w:p>
        </w:tc>
        <w:tc>
          <w:tcPr>
            <w:tcW w:type="dxa" w:w="2880"/>
          </w:tcPr>
          <w:p>
            <w:r>
              <w:t>integer</w:t>
            </w:r>
          </w:p>
        </w:tc>
        <w:tc>
          <w:tcPr>
            <w:tcW w:type="dxa" w:w="2880"/>
          </w:tcPr>
          <w:p>
            <w:r>
              <w:t>The limit used for these entries (same as limit query parameter unless it exceeded the maximum allowed). Example: 1000.</w:t>
            </w:r>
          </w:p>
        </w:tc>
      </w:tr>
      <w:tr>
        <w:tc>
          <w:tcPr>
            <w:tcW w:type="dxa" w:w="2880"/>
          </w:tcPr>
          <w:p>
            <w:r>
              <w:t>offset</w:t>
            </w:r>
          </w:p>
        </w:tc>
        <w:tc>
          <w:tcPr>
            <w:tcW w:type="dxa" w:w="2880"/>
          </w:tcPr>
          <w:p>
            <w:r>
              <w:t>integer</w:t>
            </w:r>
          </w:p>
        </w:tc>
        <w:tc>
          <w:tcPr>
            <w:tcW w:type="dxa" w:w="2880"/>
          </w:tcPr>
          <w:p>
            <w:r>
              <w:t>The 0-based offset of the first entry in this set (same as offset query parameter). Only returned for offset-based pagination. Example: 2000.</w:t>
            </w:r>
          </w:p>
        </w:tc>
      </w:tr>
      <w:tr>
        <w:tc>
          <w:tcPr>
            <w:tcW w:type="dxa" w:w="2880"/>
          </w:tcPr>
          <w:p>
            <w:r>
              <w:t>order</w:t>
            </w:r>
          </w:p>
        </w:tc>
        <w:tc>
          <w:tcPr>
            <w:tcW w:type="dxa" w:w="2880"/>
          </w:tcPr>
          <w:p>
            <w:r>
              <w:t>array</w:t>
            </w:r>
          </w:p>
        </w:tc>
        <w:tc>
          <w:tcPr>
            <w:tcW w:type="dxa" w:w="2880"/>
          </w:tcPr>
          <w:p>
            <w:r>
              <w:t>Ordering applied to the collection.</w:t>
            </w:r>
          </w:p>
        </w:tc>
      </w:tr>
      <w:tr>
        <w:tc>
          <w:tcPr>
            <w:tcW w:type="dxa" w:w="2880"/>
          </w:tcPr>
          <w:p>
            <w:r>
              <w:t>order.by</w:t>
            </w:r>
          </w:p>
        </w:tc>
        <w:tc>
          <w:tcPr>
            <w:tcW w:type="dxa" w:w="2880"/>
          </w:tcPr>
          <w:p>
            <w:r>
              <w:t>string</w:t>
            </w:r>
          </w:p>
        </w:tc>
        <w:tc>
          <w:tcPr>
            <w:tcW w:type="dxa" w:w="2880"/>
          </w:tcPr>
          <w:p>
            <w:r>
              <w:t>The field to order by.</w:t>
            </w:r>
          </w:p>
        </w:tc>
      </w:tr>
      <w:tr>
        <w:tc>
          <w:tcPr>
            <w:tcW w:type="dxa" w:w="2880"/>
          </w:tcPr>
          <w:p>
            <w:r>
              <w:t>order.direction</w:t>
            </w:r>
          </w:p>
        </w:tc>
        <w:tc>
          <w:tcPr>
            <w:tcW w:type="dxa" w:w="2880"/>
          </w:tcPr>
          <w:p>
            <w:r>
              <w:t>string</w:t>
            </w:r>
          </w:p>
        </w:tc>
        <w:tc>
          <w:tcPr>
            <w:tcW w:type="dxa" w:w="2880"/>
          </w:tcPr>
          <w:p>
            <w:r>
              <w:t>Direction to order by: ASC or DESC.</w:t>
            </w:r>
          </w:p>
        </w:tc>
      </w:tr>
      <w:tr>
        <w:tc>
          <w:tcPr>
            <w:tcW w:type="dxa" w:w="2880"/>
          </w:tcPr>
          <w:p>
            <w:r>
              <w:t>entries</w:t>
            </w:r>
          </w:p>
        </w:tc>
        <w:tc>
          <w:tcPr>
            <w:tcW w:type="dxa" w:w="2880"/>
          </w:tcPr>
          <w:p>
            <w:r>
              <w:t>array</w:t>
            </w:r>
          </w:p>
        </w:tc>
        <w:tc>
          <w:tcPr>
            <w:tcW w:type="dxa" w:w="2880"/>
          </w:tcPr>
          <w:p>
            <w:r>
              <w:t>The list of group membership entries. Empty if there are no memberships.</w:t>
            </w:r>
          </w:p>
        </w:tc>
      </w:tr>
      <w:tr>
        <w:tc>
          <w:tcPr>
            <w:tcW w:type="dxa" w:w="2880"/>
          </w:tcPr>
          <w:p>
            <w:r>
              <w:t>entries.id</w:t>
            </w:r>
          </w:p>
        </w:tc>
        <w:tc>
          <w:tcPr>
            <w:tcW w:type="dxa" w:w="2880"/>
          </w:tcPr>
          <w:p>
            <w:r>
              <w:t>string</w:t>
            </w:r>
          </w:p>
        </w:tc>
        <w:tc>
          <w:tcPr>
            <w:tcW w:type="dxa" w:w="2880"/>
          </w:tcPr>
          <w:p>
            <w:r>
              <w:t>The unique identifier for this group membership.</w:t>
            </w:r>
          </w:p>
        </w:tc>
      </w:tr>
      <w:tr>
        <w:tc>
          <w:tcPr>
            <w:tcW w:type="dxa" w:w="2880"/>
          </w:tcPr>
          <w:p>
            <w:r>
              <w:t>entries.type</w:t>
            </w:r>
          </w:p>
        </w:tc>
        <w:tc>
          <w:tcPr>
            <w:tcW w:type="dxa" w:w="2880"/>
          </w:tcPr>
          <w:p>
            <w:r>
              <w:t>string</w:t>
            </w:r>
          </w:p>
        </w:tc>
        <w:tc>
          <w:tcPr>
            <w:tcW w:type="dxa" w:w="2880"/>
          </w:tcPr>
          <w:p>
            <w:r>
              <w:t>Always group_membership.</w:t>
            </w:r>
          </w:p>
        </w:tc>
      </w:tr>
      <w:tr>
        <w:tc>
          <w:tcPr>
            <w:tcW w:type="dxa" w:w="2880"/>
          </w:tcPr>
          <w:p>
            <w:r>
              <w:t>entries.user</w:t>
            </w:r>
          </w:p>
        </w:tc>
        <w:tc>
          <w:tcPr>
            <w:tcW w:type="dxa" w:w="2880"/>
          </w:tcPr>
          <w:p>
            <w:r>
              <w:t>object</w:t>
            </w:r>
          </w:p>
        </w:tc>
        <w:tc>
          <w:tcPr>
            <w:tcW w:type="dxa" w:w="2880"/>
          </w:tcPr>
          <w:p>
            <w:r>
              <w:t>A &lt;User--Mini&gt; object (structure not provided in scraped content).</w:t>
            </w:r>
          </w:p>
        </w:tc>
      </w:tr>
      <w:tr>
        <w:tc>
          <w:tcPr>
            <w:tcW w:type="dxa" w:w="2880"/>
          </w:tcPr>
          <w:p>
            <w:r>
              <w:t>entries.group</w:t>
            </w:r>
          </w:p>
        </w:tc>
        <w:tc>
          <w:tcPr>
            <w:tcW w:type="dxa" w:w="2880"/>
          </w:tcPr>
          <w:p>
            <w:r>
              <w:t>object</w:t>
            </w:r>
          </w:p>
        </w:tc>
        <w:tc>
          <w:tcPr>
            <w:tcW w:type="dxa" w:w="2880"/>
          </w:tcPr>
          <w:p>
            <w:r>
              <w:t>A &lt;Group--Mini&gt; object (structure not provided in scraped content).</w:t>
            </w:r>
          </w:p>
        </w:tc>
      </w:tr>
      <w:tr>
        <w:tc>
          <w:tcPr>
            <w:tcW w:type="dxa" w:w="2880"/>
          </w:tcPr>
          <w:p>
            <w:r>
              <w:t>entries.role</w:t>
            </w:r>
          </w:p>
        </w:tc>
        <w:tc>
          <w:tcPr>
            <w:tcW w:type="dxa" w:w="2880"/>
          </w:tcPr>
          <w:p>
            <w:r>
              <w:t>string</w:t>
            </w:r>
          </w:p>
        </w:tc>
        <w:tc>
          <w:tcPr>
            <w:tcW w:type="dxa" w:w="2880"/>
          </w:tcPr>
          <w:p>
            <w:r>
              <w:t>The role of the user in the group: member or admin.</w:t>
            </w:r>
          </w:p>
        </w:tc>
      </w:tr>
      <w:tr>
        <w:tc>
          <w:tcPr>
            <w:tcW w:type="dxa" w:w="2880"/>
          </w:tcPr>
          <w:p>
            <w:r>
              <w:t>entries.created_at</w:t>
            </w:r>
          </w:p>
        </w:tc>
        <w:tc>
          <w:tcPr>
            <w:tcW w:type="dxa" w:w="2880"/>
          </w:tcPr>
          <w:p>
            <w:r>
              <w:t>string</w:t>
            </w:r>
          </w:p>
        </w:tc>
        <w:tc>
          <w:tcPr>
            <w:tcW w:type="dxa" w:w="2880"/>
          </w:tcPr>
          <w:p>
            <w:r>
              <w:t>The time this membership was created.</w:t>
            </w:r>
          </w:p>
        </w:tc>
      </w:tr>
      <w:tr>
        <w:tc>
          <w:tcPr>
            <w:tcW w:type="dxa" w:w="2880"/>
          </w:tcPr>
          <w:p>
            <w:r>
              <w:t>entries.modified_at</w:t>
            </w:r>
          </w:p>
        </w:tc>
        <w:tc>
          <w:tcPr>
            <w:tcW w:type="dxa" w:w="2880"/>
          </w:tcPr>
          <w:p>
            <w:r>
              <w:t>string</w:t>
            </w:r>
          </w:p>
        </w:tc>
        <w:tc>
          <w:tcPr>
            <w:tcW w:type="dxa" w:w="2880"/>
          </w:tcPr>
          <w:p>
            <w:r>
              <w:t>The time this membership was last modified.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'https://api.box.com/2.0/groups/57645/memberships?limit=1000&amp;offset=2000' \</w:t>
        <w:br/>
        <w:t xml:space="preserve"> --header 'Accept: application/json'</w:t>
      </w:r>
    </w:p>
    <w:p>
      <w:pPr>
        <w:pStyle w:val="Heading3"/>
      </w:pPr>
      <w:r>
        <w:t>Example Usage</w:t>
      </w:r>
    </w:p>
    <w:p>
      <w:pPr>
        <w:pStyle w:val="Heading3"/>
      </w:pPr>
      <w:r>
        <w:t>Example 1: List the first page of group memberships</w:t>
      </w:r>
    </w:p>
    <w:p>
      <w:r>
        <w:rPr>
          <w:b/>
          <w:color w:val="666666"/>
          <w:sz w:val="16"/>
        </w:rPr>
        <w:t>[bash]</w:t>
      </w:r>
    </w:p>
    <w:p>
      <w:pPr>
        <w:shd w:fill="F2F2F2" w:val="clear"/>
      </w:pPr>
      <w:r>
        <w:rPr>
          <w:rFonts w:ascii="Courier New" w:hAnsi="Courier New"/>
          <w:sz w:val="17"/>
        </w:rPr>
        <w:t>curl -i --request GET \</w:t>
        <w:br/>
        <w:t xml:space="preserve"> 'https://api.box.com/2.0/groups/57645/memberships?limit=1000&amp;offset=0' \</w:t>
        <w:br/>
        <w:t xml:space="preserve"> --header 'Accept: application/json'</w:t>
      </w:r>
    </w:p>
    <w:p>
      <w:pPr>
        <w:pStyle w:val="Heading3"/>
      </w:pPr>
      <w:r>
        <w:t>Example 2: Paginate using offset</w:t>
      </w:r>
    </w:p>
    <w:p>
      <w:r>
        <w:rPr>
          <w:b/>
          <w:color w:val="666666"/>
          <w:sz w:val="16"/>
        </w:rPr>
        <w:t>[bash]</w:t>
      </w:r>
    </w:p>
    <w:p>
      <w:pPr>
        <w:shd w:fill="F2F2F2" w:val="clear"/>
      </w:pPr>
      <w:r>
        <w:rPr>
          <w:rFonts w:ascii="Courier New" w:hAnsi="Courier New"/>
          <w:sz w:val="17"/>
        </w:rPr>
        <w:t>curl -i --request GET \</w:t>
        <w:br/>
        <w:t xml:space="preserve"> 'https://api.box.com/2.0/groups/57645/memberships?limit=500&amp;offset=1000' \</w:t>
        <w:br/>
        <w:t xml:space="preserve"> --header 'Accept: application/json'</w:t>
      </w:r>
    </w:p>
    <w:p>
      <w:pPr>
        <w:pStyle w:val="Heading3"/>
      </w:pPr>
      <w:r>
        <w:t>Behavior</w:t>
      </w:r>
    </w:p>
    <w:p>
      <w:pPr>
        <w:pStyle w:val="ListBullet"/>
      </w:pPr>
      <w:r>
        <w:t>Validates the caller has permission (must be a group member or have admin-level permissions).</w:t>
      </w:r>
    </w:p>
    <w:p>
      <w:pPr>
        <w:pStyle w:val="ListBullet"/>
      </w:pPr>
      <w:r>
        <w:t>Applies offset-based pagination using limit and offset if provided.</w:t>
      </w:r>
    </w:p>
    <w:p>
      <w:pPr>
        <w:pStyle w:val="ListBullet"/>
      </w:pPr>
      <w:r>
        <w:t>Returns a collection of group membership objects in entries (or an empty entries array if none exist).</w:t>
      </w:r>
    </w:p>
    <w:p>
      <w:pPr>
        <w:pStyle w:val="Heading3"/>
      </w:pPr>
      <w:r>
        <w:t>Notes</w:t>
      </w:r>
    </w:p>
    <w:p>
      <w:pPr>
        <w:pStyle w:val="ListBullet"/>
      </w:pPr>
      <w:r>
        <w:t>Requests with offset values exceeding 10000 will be rejected with a 400 response.</w:t>
      </w:r>
    </w:p>
    <w:p>
      <w:pPr>
        <w:pStyle w:val="ListBullet"/>
      </w:pPr>
      <w:r>
        <w:t>The response includes total_count, limit, and offset only for APIs using offset-based pagination (per the documentation).</w:t>
      </w:r>
    </w:p>
    <w:p>
      <w:pPr>
        <w:pStyle w:val="Heading3"/>
      </w:pPr>
      <w:r>
        <w:t>Error Handling</w:t>
      </w:r>
    </w:p>
    <w:p>
      <w:pPr>
        <w:pStyle w:val="ListBullet"/>
      </w:pPr>
      <w:r>
        <w:t>Default (unexpected client error): Returns an error object with fields including status, code, message, and request_id (example shown above).</w:t>
      </w:r>
    </w:p>
    <w:p>
      <w:pPr>
        <w:pStyle w:val="ListBullet"/>
      </w:pPr>
      <w:r>
        <w:t>Documented possible code values include: bad_request, unauthorized, forbidden, not_found, method_not_allowed, too_many_requests, internal_server_error, insufficient_scope, and others as listed in the scraped content.</w:t>
      </w:r>
    </w:p>
    <w:p>
      <w:pPr>
        <w:pStyle w:val="Heading3"/>
      </w:pPr>
      <w:r>
        <w:t>Related groupMemberships actions</w:t>
      </w:r>
    </w:p>
    <w:p>
      <w:pPr>
        <w:pStyle w:val="ListBullet"/>
      </w:pPr>
      <w:r>
        <w:t>[POST] Add a User to a Group (Create Group Membership) — /group_memberships</w:t>
      </w:r>
    </w:p>
    <w:p>
      <w:pPr>
        <w:pStyle w:val="ListBullet"/>
      </w:pPr>
      <w:r>
        <w:t>[GET] Get a Group Membership — /group_memberships/{{groupMembershipId}}</w:t>
      </w:r>
    </w:p>
    <w:p>
      <w:pPr>
        <w:pStyle w:val="ListBullet"/>
      </w:pPr>
      <w:r>
        <w:t>[GET] List a User's Group Memberships — /users/{{userId}}/memberships</w:t>
      </w:r>
    </w:p>
    <w:p>
      <w:pPr>
        <w:pStyle w:val="ListBullet"/>
      </w:pPr>
      <w:r>
        <w:t>[DELETE] Remove a User from a Group (Delete Group Membership) — /group_memberships/{{groupMembershipId}}</w:t>
      </w:r>
    </w:p>
    <w:p>
      <w:pPr>
        <w:pStyle w:val="ListBullet"/>
      </w:pPr>
      <w:r>
        <w:t>[PUT] Update a Group Membership — /group_memberships/{{groupMembershipId}}</w:t>
      </w:r>
    </w:p>
    <w:p>
      <w:r>
        <w:br w:type="page"/>
      </w:r>
    </w:p>
    <w:p>
      <w:pPr>
        <w:pStyle w:val="Heading2"/>
      </w:pPr>
      <w:r>
        <w:t>99. [GET] List a User's Group Memberships</w:t>
      </w:r>
    </w:p>
    <w:p>
      <w:r>
        <w:rPr>
          <w:b/>
        </w:rPr>
        <w:t xml:space="preserve">Endpoint: </w:t>
      </w:r>
      <w:r>
        <w:rPr>
          <w:rFonts w:ascii="Courier New" w:hAnsi="Courier New"/>
          <w:sz w:val="18"/>
        </w:rPr>
        <w:t>/users/{{userId}}/memberships</w:t>
      </w:r>
    </w:p>
    <w:p>
      <w:pPr>
        <w:pStyle w:val="Heading3"/>
      </w:pPr>
      <w:r>
        <w:t>Prerequisites</w:t>
      </w:r>
    </w:p>
    <w:p>
      <w:pPr>
        <w:pStyle w:val="ListBullet"/>
      </w:pPr>
      <w:r>
        <w:t>The caller must be a member of the group(s) being listed or have admin-level permissions (per Box requirements).</w:t>
      </w:r>
    </w:p>
    <w:p>
      <w:pPr>
        <w:pStyle w:val="Heading3"/>
      </w:pPr>
      <w:r>
        <w:t>Method</w:t>
      </w:r>
    </w:p>
    <w:p>
      <w:r>
        <w:t>GET</w:t>
      </w:r>
    </w:p>
    <w:p>
      <w:pPr>
        <w:pStyle w:val="Heading3"/>
      </w:pPr>
      <w:r>
        <w:t>URL</w:t>
      </w:r>
    </w:p>
    <w:p>
      <w:r>
        <w:t>https://api.box.com/2.0/users/{{user_id}}/memberships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group memberships (groups) for a specified user. If the user has no memberships, an empty collection is returned.</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/users//memberships or /users/memberships).</w:t>
      </w:r>
    </w:p>
    <w:p>
      <w:pPr>
        <w:pStyle w:val="ListBullet"/>
      </w:pPr>
      <w:r>
        <w:t>Always construct the path as /users/{{user_id}}/memberships, where {{user_id}}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/users/12345/memberships</w:t>
        <w:br/>
        <w:t>/users/987654321/memberships</w:t>
      </w:r>
    </w:p>
    <w:p>
      <w:pPr>
        <w:pStyle w:val="Heading3"/>
      </w:pPr>
      <w:r>
        <w:t>Invalid Examples</w:t>
      </w:r>
    </w:p>
    <w:p>
      <w:r>
        <w:rPr>
          <w:b/>
          <w:color w:val="666666"/>
          <w:sz w:val="16"/>
        </w:rPr>
        <w:t>[http]</w:t>
      </w:r>
    </w:p>
    <w:p>
      <w:pPr>
        <w:shd w:fill="F2F2F2" w:val="clear"/>
      </w:pPr>
      <w:r>
        <w:rPr>
          <w:rFonts w:ascii="Courier New" w:hAnsi="Courier New"/>
          <w:sz w:val="17"/>
        </w:rPr>
        <w:t>/users//memberships</w:t>
        <w:br/>
        <w:t>/users/memberships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ID of the user. Example: "12345".</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maximum number of items to return per page. Example: 1000.</w:t>
            </w:r>
          </w:p>
        </w:tc>
      </w:tr>
      <w:tr>
        <w:tc>
          <w:tcPr>
            <w:tcW w:type="dxa" w:w="2880"/>
          </w:tcPr>
          <w:p>
            <w:r>
              <w:t>offset</w:t>
            </w:r>
          </w:p>
        </w:tc>
        <w:tc>
          <w:tcPr>
            <w:tcW w:type="dxa" w:w="2880"/>
          </w:tcPr>
          <w:p>
            <w:r>
              <w:t>integer</w:t>
            </w:r>
          </w:p>
        </w:tc>
        <w:tc>
          <w:tcPr>
            <w:tcW w:type="dxa" w:w="2880"/>
          </w:tcPr>
          <w:p>
            <w:r>
              <w:t>The offset of the item at which to begin the response (0-based). Queries with an offset value exceeding 10000 will be rejected with a 400 response. Example: 1000.</w:t>
            </w:r>
          </w:p>
        </w:tc>
      </w:tr>
    </w:tbl>
    <w:p/>
    <w:p>
      <w:pPr>
        <w:pStyle w:val="Heading3"/>
      </w:pPr>
      <w:r>
        <w:t>Response</w:t>
      </w:r>
    </w:p>
    <w:p>
      <w:pPr>
        <w:pStyle w:val="Heading3"/>
      </w:pPr>
      <w:r>
        <w:t>Success Response (200 OK)</w:t>
      </w:r>
    </w:p>
    <w:p>
      <w:r>
        <w:t>Returns a collection of group membership objects. If there are no memberships, an empty collection is returned.</w:t>
      </w:r>
    </w:p>
    <w:p>
      <w:r>
        <w:rPr>
          <w:b/>
          <w:color w:val="666666"/>
          <w:sz w:val="16"/>
        </w:rPr>
        <w:t>[json]</w:t>
      </w:r>
    </w:p>
    <w:p>
      <w:pPr>
        <w:shd w:fill="F2F2F2" w:val="clear"/>
      </w:pPr>
      <w:r>
        <w:rPr>
          <w:rFonts w:ascii="Courier New" w:hAnsi="Courier New"/>
          <w:sz w:val="17"/>
        </w:rPr>
        <w:t>{</w:t>
        <w:br/>
        <w:t xml:space="preserve"> "total_count": 5000,</w:t>
        <w:br/>
        <w:t xml:space="preserve"> "limit": 1000,</w:t>
        <w:br/>
        <w:t xml:space="preserve"> "offset": 2000,</w:t>
        <w:br/>
        <w:t xml:space="preserve"> "order": [</w:t>
        <w:br/>
        <w:t xml:space="preserve"> {</w:t>
        <w:br/>
        <w:t xml:space="preserve"> "by": "string",</w:t>
        <w:br/>
        <w:t xml:space="preserve"> "direction": "ASC"</w:t>
        <w:br/>
        <w:t xml:space="preserve"> }</w:t>
        <w:br/>
        <w:t xml:space="preserve"> ],</w:t>
        <w:br/>
        <w:t xml:space="preserve"> "entries": [</w:t>
        <w:br/>
        <w:t xml:space="preserve"> {</w:t>
        <w:br/>
        <w:t xml:space="preserve"> "id": "1234567890",</w:t>
        <w:br/>
        <w:t xml:space="preserve"> "type": "group_membership",</w:t>
        <w:br/>
        <w:t xml:space="preserve"> "user": {},</w:t>
        <w:br/>
        <w:t xml:space="preserve"> "group": {},</w:t>
        <w:br/>
        <w:t xml:space="preserve"> "role": "member",</w:t>
        <w:br/>
        <w:t xml:space="preserve"> "created_at": "2024-01-01T12:00:00Z",</w:t>
        <w:br/>
        <w:t xml:space="preserve"> "modified_at": "2024-01-02T12:00:00Z"</w:t>
        <w:br/>
        <w:t xml:space="preserve"> }</w:t>
        <w:br/>
        <w:t xml:space="preserve"> ]</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"bad_request",</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total_count</w:t>
            </w:r>
          </w:p>
        </w:tc>
        <w:tc>
          <w:tcPr>
            <w:tcW w:type="dxa" w:w="2880"/>
          </w:tcPr>
          <w:p>
            <w:r>
              <w:t>integer</w:t>
            </w:r>
          </w:p>
        </w:tc>
        <w:tc>
          <w:tcPr>
            <w:tcW w:type="dxa" w:w="2880"/>
          </w:tcPr>
          <w:p>
            <w:r>
              <w:t>One greater than the offset of the last entry in the entire collection. The total number of entries may be less than total_count. Only returned for offset-based pagination; omitted for marker-based APIs.</w:t>
            </w:r>
          </w:p>
        </w:tc>
      </w:tr>
      <w:tr>
        <w:tc>
          <w:tcPr>
            <w:tcW w:type="dxa" w:w="2880"/>
          </w:tcPr>
          <w:p>
            <w:r>
              <w:t>limit</w:t>
            </w:r>
          </w:p>
        </w:tc>
        <w:tc>
          <w:tcPr>
            <w:tcW w:type="dxa" w:w="2880"/>
          </w:tcPr>
          <w:p>
            <w:r>
              <w:t>integer</w:t>
            </w:r>
          </w:p>
        </w:tc>
        <w:tc>
          <w:tcPr>
            <w:tcW w:type="dxa" w:w="2880"/>
          </w:tcPr>
          <w:p>
            <w:r>
              <w:t>The limit used for these entries (same as the limit query param unless it exceeded the maximum allowed).</w:t>
            </w:r>
          </w:p>
        </w:tc>
      </w:tr>
      <w:tr>
        <w:tc>
          <w:tcPr>
            <w:tcW w:type="dxa" w:w="2880"/>
          </w:tcPr>
          <w:p>
            <w:r>
              <w:t>offset</w:t>
            </w:r>
          </w:p>
        </w:tc>
        <w:tc>
          <w:tcPr>
            <w:tcW w:type="dxa" w:w="2880"/>
          </w:tcPr>
          <w:p>
            <w:r>
              <w:t>integer</w:t>
            </w:r>
          </w:p>
        </w:tc>
        <w:tc>
          <w:tcPr>
            <w:tcW w:type="dxa" w:w="2880"/>
          </w:tcPr>
          <w:p>
            <w:r>
              <w:t>The 0-based offset of the first entry in this set (same as the offset query param). Only returned for offset-based pagination; omitted for marker-based APIs.</w:t>
            </w:r>
          </w:p>
        </w:tc>
      </w:tr>
      <w:tr>
        <w:tc>
          <w:tcPr>
            <w:tcW w:type="dxa" w:w="2880"/>
          </w:tcPr>
          <w:p>
            <w:r>
              <w:t>order</w:t>
            </w:r>
          </w:p>
        </w:tc>
        <w:tc>
          <w:tcPr>
            <w:tcW w:type="dxa" w:w="2880"/>
          </w:tcPr>
          <w:p>
            <w:r>
              <w:t>array</w:t>
            </w:r>
          </w:p>
        </w:tc>
        <w:tc>
          <w:tcPr>
            <w:tcW w:type="dxa" w:w="2880"/>
          </w:tcPr>
          <w:p>
            <w:r>
              <w:t>Ordering definitions for the response.</w:t>
            </w:r>
          </w:p>
        </w:tc>
      </w:tr>
      <w:tr>
        <w:tc>
          <w:tcPr>
            <w:tcW w:type="dxa" w:w="2880"/>
          </w:tcPr>
          <w:p>
            <w:r>
              <w:t>order.by</w:t>
            </w:r>
          </w:p>
        </w:tc>
        <w:tc>
          <w:tcPr>
            <w:tcW w:type="dxa" w:w="2880"/>
          </w:tcPr>
          <w:p>
            <w:r>
              <w:t>string</w:t>
            </w:r>
          </w:p>
        </w:tc>
        <w:tc>
          <w:tcPr>
            <w:tcW w:type="dxa" w:w="2880"/>
          </w:tcPr>
          <w:p>
            <w:r>
              <w:t>The field to order by.</w:t>
            </w:r>
          </w:p>
        </w:tc>
      </w:tr>
      <w:tr>
        <w:tc>
          <w:tcPr>
            <w:tcW w:type="dxa" w:w="2880"/>
          </w:tcPr>
          <w:p>
            <w:r>
              <w:t>order.direction</w:t>
            </w:r>
          </w:p>
        </w:tc>
        <w:tc>
          <w:tcPr>
            <w:tcW w:type="dxa" w:w="2880"/>
          </w:tcPr>
          <w:p>
            <w:r>
              <w:t>string</w:t>
            </w:r>
          </w:p>
        </w:tc>
        <w:tc>
          <w:tcPr>
            <w:tcW w:type="dxa" w:w="2880"/>
          </w:tcPr>
          <w:p>
            <w:r>
              <w:t>Sort direction. Allowed values: ASC, DESC.</w:t>
            </w:r>
          </w:p>
        </w:tc>
      </w:tr>
      <w:tr>
        <w:tc>
          <w:tcPr>
            <w:tcW w:type="dxa" w:w="2880"/>
          </w:tcPr>
          <w:p>
            <w:r>
              <w:t>entries</w:t>
            </w:r>
          </w:p>
        </w:tc>
        <w:tc>
          <w:tcPr>
            <w:tcW w:type="dxa" w:w="2880"/>
          </w:tcPr>
          <w:p>
            <w:r>
              <w:t>array</w:t>
            </w:r>
          </w:p>
        </w:tc>
        <w:tc>
          <w:tcPr>
            <w:tcW w:type="dxa" w:w="2880"/>
          </w:tcPr>
          <w:p>
            <w:r>
              <w:t>List of group membership entries.</w:t>
            </w:r>
          </w:p>
        </w:tc>
      </w:tr>
      <w:tr>
        <w:tc>
          <w:tcPr>
            <w:tcW w:type="dxa" w:w="2880"/>
          </w:tcPr>
          <w:p>
            <w:r>
              <w:t>entries.id</w:t>
            </w:r>
          </w:p>
        </w:tc>
        <w:tc>
          <w:tcPr>
            <w:tcW w:type="dxa" w:w="2880"/>
          </w:tcPr>
          <w:p>
            <w:r>
              <w:t>string</w:t>
            </w:r>
          </w:p>
        </w:tc>
        <w:tc>
          <w:tcPr>
            <w:tcW w:type="dxa" w:w="2880"/>
          </w:tcPr>
          <w:p>
            <w:r>
              <w:t>Unique identifier for the group membership.</w:t>
            </w:r>
          </w:p>
        </w:tc>
      </w:tr>
      <w:tr>
        <w:tc>
          <w:tcPr>
            <w:tcW w:type="dxa" w:w="2880"/>
          </w:tcPr>
          <w:p>
            <w:r>
              <w:t>entries.type</w:t>
            </w:r>
          </w:p>
        </w:tc>
        <w:tc>
          <w:tcPr>
            <w:tcW w:type="dxa" w:w="2880"/>
          </w:tcPr>
          <w:p>
            <w:r>
              <w:t>string</w:t>
            </w:r>
          </w:p>
        </w:tc>
        <w:tc>
          <w:tcPr>
            <w:tcW w:type="dxa" w:w="2880"/>
          </w:tcPr>
          <w:p>
            <w:r>
              <w:t>Always group_membership. Allowed value: group_membership.</w:t>
            </w:r>
          </w:p>
        </w:tc>
      </w:tr>
      <w:tr>
        <w:tc>
          <w:tcPr>
            <w:tcW w:type="dxa" w:w="2880"/>
          </w:tcPr>
          <w:p>
            <w:r>
              <w:t>entries.user</w:t>
            </w:r>
          </w:p>
        </w:tc>
        <w:tc>
          <w:tcPr>
            <w:tcW w:type="dxa" w:w="2880"/>
          </w:tcPr>
          <w:p>
            <w:r>
              <w:t>object</w:t>
            </w:r>
          </w:p>
        </w:tc>
        <w:tc>
          <w:tcPr>
            <w:tcW w:type="dxa" w:w="2880"/>
          </w:tcPr>
          <w:p>
            <w:r>
              <w:t>A mini user representation (User--Mini) plus any additional fields (not specified in scraped content).</w:t>
            </w:r>
          </w:p>
        </w:tc>
      </w:tr>
      <w:tr>
        <w:tc>
          <w:tcPr>
            <w:tcW w:type="dxa" w:w="2880"/>
          </w:tcPr>
          <w:p>
            <w:r>
              <w:t>entries.group</w:t>
            </w:r>
          </w:p>
        </w:tc>
        <w:tc>
          <w:tcPr>
            <w:tcW w:type="dxa" w:w="2880"/>
          </w:tcPr>
          <w:p>
            <w:r>
              <w:t>object</w:t>
            </w:r>
          </w:p>
        </w:tc>
        <w:tc>
          <w:tcPr>
            <w:tcW w:type="dxa" w:w="2880"/>
          </w:tcPr>
          <w:p>
            <w:r>
              <w:t>A mini group representation (Group--Mini) plus any additional fields (not specified in scraped content).</w:t>
            </w:r>
          </w:p>
        </w:tc>
      </w:tr>
      <w:tr>
        <w:tc>
          <w:tcPr>
            <w:tcW w:type="dxa" w:w="2880"/>
          </w:tcPr>
          <w:p>
            <w:r>
              <w:t>entries.role</w:t>
            </w:r>
          </w:p>
        </w:tc>
        <w:tc>
          <w:tcPr>
            <w:tcW w:type="dxa" w:w="2880"/>
          </w:tcPr>
          <w:p>
            <w:r>
              <w:t>string</w:t>
            </w:r>
          </w:p>
        </w:tc>
        <w:tc>
          <w:tcPr>
            <w:tcW w:type="dxa" w:w="2880"/>
          </w:tcPr>
          <w:p>
            <w:r>
              <w:t>The role of the user in the group. Allowed values: member, admin.</w:t>
            </w:r>
          </w:p>
        </w:tc>
      </w:tr>
      <w:tr>
        <w:tc>
          <w:tcPr>
            <w:tcW w:type="dxa" w:w="2880"/>
          </w:tcPr>
          <w:p>
            <w:r>
              <w:t>entries.created_at</w:t>
            </w:r>
          </w:p>
        </w:tc>
        <w:tc>
          <w:tcPr>
            <w:tcW w:type="dxa" w:w="2880"/>
          </w:tcPr>
          <w:p>
            <w:r>
              <w:t>string</w:t>
            </w:r>
          </w:p>
        </w:tc>
        <w:tc>
          <w:tcPr>
            <w:tcW w:type="dxa" w:w="2880"/>
          </w:tcPr>
          <w:p>
            <w:r>
              <w:t>Time this membership was created.</w:t>
            </w:r>
          </w:p>
        </w:tc>
      </w:tr>
      <w:tr>
        <w:tc>
          <w:tcPr>
            <w:tcW w:type="dxa" w:w="2880"/>
          </w:tcPr>
          <w:p>
            <w:r>
              <w:t>entries.modified_at</w:t>
            </w:r>
          </w:p>
        </w:tc>
        <w:tc>
          <w:tcPr>
            <w:tcW w:type="dxa" w:w="2880"/>
          </w:tcPr>
          <w:p>
            <w:r>
              <w:t>string</w:t>
            </w:r>
          </w:p>
        </w:tc>
        <w:tc>
          <w:tcPr>
            <w:tcW w:type="dxa" w:w="2880"/>
          </w:tcPr>
          <w:p>
            <w:r>
              <w:t>Time this membership was last modified.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'https://api.box.com/2.0/users/12345/memberships?limit=1000&amp;offset=0' \</w:t>
        <w:br/>
        <w:t xml:space="preserve"> --header 'Accept: application/json'</w:t>
      </w:r>
    </w:p>
    <w:p>
      <w:pPr>
        <w:pStyle w:val="Heading3"/>
      </w:pPr>
      <w:r>
        <w:t>Example Usage</w:t>
      </w:r>
    </w:p>
    <w:p>
      <w:pPr>
        <w:pStyle w:val="Heading3"/>
      </w:pPr>
      <w:r>
        <w:t>Example 1: List first page of memberships</w:t>
      </w:r>
    </w:p>
    <w:p>
      <w:pPr>
        <w:pStyle w:val="Heading3"/>
      </w:pPr>
      <w:r>
        <w:t>Example 2: Paginate using offset</w:t>
      </w:r>
    </w:p>
    <w:p>
      <w:r>
        <w:rPr>
          <w:b/>
          <w:color w:val="666666"/>
          <w:sz w:val="16"/>
        </w:rPr>
        <w:t>[bash]</w:t>
      </w:r>
    </w:p>
    <w:p>
      <w:pPr>
        <w:shd w:fill="F2F2F2" w:val="clear"/>
      </w:pPr>
      <w:r>
        <w:rPr>
          <w:rFonts w:ascii="Courier New" w:hAnsi="Courier New"/>
          <w:sz w:val="17"/>
        </w:rPr>
        <w:t>curl -i --request GET \</w:t>
        <w:br/>
        <w:t xml:space="preserve"> --url 'https://api.box.com/2.0/users/12345/memberships?limit=500&amp;offset=2000' \</w:t>
        <w:br/>
        <w:t xml:space="preserve"> --header 'Accept: application/json'</w:t>
      </w:r>
    </w:p>
    <w:p>
      <w:pPr>
        <w:pStyle w:val="Heading3"/>
      </w:pPr>
      <w:r>
        <w:t>Notes</w:t>
      </w:r>
    </w:p>
    <w:p>
      <w:pPr>
        <w:pStyle w:val="ListBullet"/>
      </w:pPr>
      <w:r>
        <w:t>Offset-based pagination: offset values &gt; 10000 are rejected with a 400 response.</w:t>
      </w:r>
    </w:p>
    <w:p>
      <w:pPr>
        <w:pStyle w:val="ListBullet"/>
      </w:pPr>
      <w:r>
        <w:t>Some pagination fields (total_count, offset) are only present for offset-based pagination; for marker-based APIs they may be omitted (as noted in the response field descriptions).</w:t>
      </w:r>
    </w:p>
    <w:p>
      <w:pPr>
        <w:pStyle w:val="ListBullet"/>
      </w:pPr>
      <w:r>
        <w:t>The shapes of user and group are referenced as &lt;User--Mini&gt; and &lt;Group--Mini&gt; but not expanded in the scraped content.</w:t>
      </w:r>
    </w:p>
    <w:p>
      <w:pPr>
        <w:pStyle w:val="Heading3"/>
      </w:pPr>
      <w:r>
        <w:t>Error Handling</w:t>
      </w:r>
    </w:p>
    <w:p>
      <w:pPr>
        <w:pStyle w:val="ListBullet"/>
      </w:pPr>
      <w:r>
        <w:t>200 OK: Returns a collection of membership objects (possibly empty).</w:t>
      </w:r>
    </w:p>
    <w:p>
      <w:pPr>
        <w:pStyle w:val="ListBullet"/>
      </w:pPr>
      <w:r>
        <w:t>Default error (client error): Returns an error object with Box-specific code values such as bad_request, unauthorized, forbidden, not_found, too_many_requests, internal_server_error, etc., along with a request_id for support.</w:t>
      </w:r>
    </w:p>
    <w:p>
      <w:pPr>
        <w:pStyle w:val="Heading3"/>
      </w:pPr>
      <w:r>
        <w:t>Related groupMemberships actions</w:t>
      </w:r>
    </w:p>
    <w:p>
      <w:pPr>
        <w:pStyle w:val="ListBullet"/>
      </w:pPr>
      <w:r>
        <w:t>[POST] Add a User to a Group (Create Group Membership) — /group_memberships</w:t>
      </w:r>
    </w:p>
    <w:p>
      <w:pPr>
        <w:pStyle w:val="ListBullet"/>
      </w:pPr>
      <w:r>
        <w:t>[GET] Get a Group Membership — /group_memberships/{{groupMembershipId}}</w:t>
      </w:r>
    </w:p>
    <w:p>
      <w:pPr>
        <w:pStyle w:val="ListBullet"/>
      </w:pPr>
      <w:r>
        <w:t>[GET] List a Group’s Memberships (Members of Group) — /groups/{{groupId}}/memberships</w:t>
      </w:r>
    </w:p>
    <w:p>
      <w:pPr>
        <w:pStyle w:val="ListBullet"/>
      </w:pPr>
      <w:r>
        <w:t>[DELETE] Remove a User from a Group (Delete Group Membership) — /group_memberships/{{groupMembershipId}}</w:t>
      </w:r>
    </w:p>
    <w:p>
      <w:pPr>
        <w:pStyle w:val="ListBullet"/>
      </w:pPr>
      <w:r>
        <w:t>[PUT] Update a Group Membership — /group_memberships/{{groupMembershipId}}</w:t>
      </w:r>
    </w:p>
    <w:p>
      <w:r>
        <w:br w:type="page"/>
      </w:r>
    </w:p>
    <w:p>
      <w:pPr>
        <w:pStyle w:val="Heading2"/>
      </w:pPr>
      <w:r>
        <w:t>100. [DELETE] Remove a User from a Group (Delete Group Membership)</w:t>
      </w:r>
    </w:p>
    <w:p>
      <w:r>
        <w:rPr>
          <w:b/>
        </w:rPr>
        <w:t xml:space="preserve">Endpoint: </w:t>
      </w:r>
      <w:r>
        <w:rPr>
          <w:rFonts w:ascii="Courier New" w:hAnsi="Courier New"/>
          <w:sz w:val="18"/>
        </w:rPr>
        <w:t>/group_memberships/{{groupMembershipId}}</w:t>
      </w:r>
    </w:p>
    <w:p>
      <w:pPr>
        <w:pStyle w:val="Heading3"/>
      </w:pPr>
      <w:r>
        <w:t>Prerequisites</w:t>
      </w:r>
    </w:p>
    <w:p>
      <w:pPr>
        <w:pStyle w:val="ListBullet"/>
      </w:pPr>
      <w:r>
        <w:t>Must be an admin of the group or have admin-level permissions to delete group memberships</w:t>
      </w:r>
    </w:p>
    <w:p>
      <w:pPr>
        <w:pStyle w:val="Heading3"/>
      </w:pPr>
      <w:r>
        <w:t>Method</w:t>
      </w:r>
    </w:p>
    <w:p>
      <w:r>
        <w:t>DELETE</w:t>
      </w:r>
    </w:p>
    <w:p>
      <w:pPr>
        <w:pStyle w:val="Heading3"/>
      </w:pPr>
      <w:r>
        <w:t>URL</w:t>
      </w:r>
    </w:p>
    <w:p>
      <w:r>
        <w:t>https://api.box.com/2.0/group_memberships/{{group_membership_id}}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group membership, effectively removing a user from a group. Only group admins or users with admin-level permissions can use this endpoint.</w:t>
      </w:r>
    </w:p>
    <w:p>
      <w:pPr>
        <w:pStyle w:val="Heading3"/>
      </w:pPr>
      <w:r>
        <w:t>Enforcement Rules</w:t>
      </w:r>
    </w:p>
    <w:p>
      <w:pPr>
        <w:pStyle w:val="ListBullet"/>
      </w:pPr>
      <w:r>
        <w:t>The group_membership_id path parameter must always be present.</w:t>
      </w:r>
    </w:p>
    <w:p>
      <w:pPr>
        <w:pStyle w:val="ListBullet"/>
      </w:pPr>
      <w:r>
        <w:t>If the user provides a group_membership_id, use that value directly.</w:t>
      </w:r>
    </w:p>
    <w:p>
      <w:pPr>
        <w:pStyle w:val="ListBullet"/>
      </w:pPr>
      <w:r>
        <w:t>Do not call the API with a missing or empty group_membership_id (e.g., avoid /group_memberships// or /group_memberships/).</w:t>
      </w:r>
    </w:p>
    <w:p>
      <w:pPr>
        <w:pStyle w:val="ListBullet"/>
      </w:pPr>
      <w:r>
        <w:t>Always construct the path as /group_memberships/{{group_membership_id}}, where {{group_membership_id}} is a non-empty string.</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/group_memberships/434534</w:t>
        <w:br/>
        <w:t>/group_memberships/123456789</w:t>
      </w:r>
    </w:p>
    <w:p>
      <w:pPr>
        <w:pStyle w:val="Heading3"/>
      </w:pPr>
      <w:r>
        <w:t>Invalid Examples</w:t>
      </w:r>
    </w:p>
    <w:p>
      <w:r>
        <w:rPr>
          <w:b/>
          <w:color w:val="666666"/>
          <w:sz w:val="16"/>
        </w:rPr>
        <w:t>[http]</w:t>
      </w:r>
    </w:p>
    <w:p>
      <w:pPr>
        <w:shd w:fill="F2F2F2" w:val="clear"/>
      </w:pPr>
      <w:r>
        <w:rPr>
          <w:rFonts w:ascii="Courier New" w:hAnsi="Courier New"/>
          <w:sz w:val="17"/>
        </w:rPr>
        <w:t>/group_memberships/</w:t>
        <w:br/>
        <w:t>/group_memberships//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group_membership_id</w:t>
            </w:r>
          </w:p>
        </w:tc>
        <w:tc>
          <w:tcPr>
            <w:tcW w:type="dxa" w:w="2880"/>
          </w:tcPr>
          <w:p>
            <w:r>
              <w:t>string</w:t>
            </w:r>
          </w:p>
        </w:tc>
        <w:tc>
          <w:tcPr>
            <w:tcW w:type="dxa" w:w="2880"/>
          </w:tcPr>
          <w:p>
            <w:r>
              <w:t>The ID of the group membership to delete. Example: "434534"</w:t>
            </w:r>
          </w:p>
        </w:tc>
      </w:tr>
    </w:tbl>
    <w:p/>
    <w:p>
      <w:pPr>
        <w:pStyle w:val="Heading3"/>
      </w:pPr>
      <w:r>
        <w:t>Response</w:t>
      </w:r>
    </w:p>
    <w:p>
      <w:pPr>
        <w:pStyle w:val="Heading3"/>
      </w:pPr>
      <w:r>
        <w:t>Success Response (204 No Content)</w:t>
      </w:r>
    </w:p>
    <w:p>
      <w:r>
        <w:t>A blank response is returned if the membership was successfully deleted.</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w:t>
            </w:r>
          </w:p>
        </w:tc>
      </w:tr>
      <w:tr>
        <w:tc>
          <w:tcPr>
            <w:tcW w:type="dxa" w:w="2880"/>
          </w:tcPr>
          <w:p>
            <w:r>
              <w:t>status</w:t>
            </w:r>
          </w:p>
        </w:tc>
        <w:tc>
          <w:tcPr>
            <w:tcW w:type="dxa" w:w="2880"/>
          </w:tcPr>
          <w:p>
            <w:r>
              <w:t>integer</w:t>
            </w:r>
          </w:p>
        </w:tc>
        <w:tc>
          <w:tcPr>
            <w:tcW w:type="dxa" w:w="2880"/>
          </w:tcPr>
          <w:p>
            <w:r>
              <w:t>The HTTP status of the response. Example: 400.</w:t>
            </w:r>
          </w:p>
        </w:tc>
      </w:tr>
      <w:tr>
        <w:tc>
          <w:tcPr>
            <w:tcW w:type="dxa" w:w="2880"/>
          </w:tcPr>
          <w:p>
            <w:r>
              <w:t>code</w:t>
            </w:r>
          </w:p>
        </w:tc>
        <w:tc>
          <w:tcPr>
            <w:tcW w:type="dxa" w:w="2880"/>
          </w:tcPr>
          <w:p>
            <w:r>
              <w:t>string</w:t>
            </w:r>
          </w:p>
        </w:tc>
        <w:tc>
          <w:tcPr>
            <w:tcW w:type="dxa" w:w="2880"/>
          </w:tcPr>
          <w:p>
            <w:r>
              <w:t>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 Example: "Method Not Allowed".</w:t>
            </w:r>
          </w:p>
        </w:tc>
      </w:tr>
      <w:tr>
        <w:tc>
          <w:tcPr>
            <w:tcW w:type="dxa" w:w="2880"/>
          </w:tcPr>
          <w:p>
            <w:r>
              <w:t>context_info</w:t>
            </w:r>
          </w:p>
        </w:tc>
        <w:tc>
          <w:tcPr>
            <w:tcW w:type="dxa" w:w="2880"/>
          </w:tcPr>
          <w:p>
            <w:r>
              <w:t>object</w:t>
            </w:r>
          </w:p>
        </w:tc>
        <w:tc>
          <w:tcPr>
            <w:tcW w:type="dxa" w:w="2880"/>
          </w:tcPr>
          <w:p>
            <w:r>
              <w:t>Additional context about the error. Shape: { [key: string]: any }.</w:t>
            </w:r>
          </w:p>
        </w:tc>
      </w:tr>
      <w:tr>
        <w:tc>
          <w:tcPr>
            <w:tcW w:type="dxa" w:w="2880"/>
          </w:tcPr>
          <w:p>
            <w:r>
              <w:t>help_url</w:t>
            </w:r>
          </w:p>
        </w:tc>
        <w:tc>
          <w:tcPr>
            <w:tcW w:type="dxa" w:w="2880"/>
          </w:tcPr>
          <w:p>
            <w:r>
              <w:t>string</w:t>
            </w:r>
          </w:p>
        </w:tc>
        <w:tc>
          <w:tcPr>
            <w:tcW w:type="dxa" w:w="2880"/>
          </w:tcPr>
          <w:p>
            <w:r>
              <w:t>URL with more information about the error.</w:t>
            </w:r>
          </w:p>
        </w:tc>
      </w:tr>
      <w:tr>
        <w:tc>
          <w:tcPr>
            <w:tcW w:type="dxa" w:w="2880"/>
          </w:tcPr>
          <w:p>
            <w:r>
              <w:t>request_id</w:t>
            </w:r>
          </w:p>
        </w:tc>
        <w:tc>
          <w:tcPr>
            <w:tcW w:type="dxa" w:w="2880"/>
          </w:tcPr>
          <w:p>
            <w:r>
              <w:t>string</w:t>
            </w:r>
          </w:p>
        </w:tc>
        <w:tc>
          <w:tcPr>
            <w:tcW w:type="dxa" w:w="2880"/>
          </w:tcPr>
          <w:p>
            <w:r>
              <w:t>Unique identifier for the response (useful when contacting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'https://api.box.com/2.0/group_memberships/434534'</w:t>
      </w:r>
    </w:p>
    <w:p>
      <w:pPr>
        <w:pStyle w:val="Heading3"/>
      </w:pPr>
      <w:r>
        <w:t>Error Handling</w:t>
      </w:r>
    </w:p>
    <w:p>
      <w:pPr>
        <w:pStyle w:val="ListBullet"/>
      </w:pPr>
      <w:r>
        <w:t>204 No Content: Group membership deleted successfully (response body is empty).</w:t>
      </w:r>
    </w:p>
    <w:p>
      <w:pPr>
        <w:pStyle w:val="ListBullet"/>
      </w:pPr>
      <w:r>
        <w:t>default (client error): Returns a JSON error object with details such as status, code, message, and request_id.</w:t>
      </w:r>
    </w:p>
    <w:p>
      <w:pPr>
        <w:pStyle w:val="Heading3"/>
      </w:pPr>
      <w:r>
        <w:t>Related groupMemberships actions</w:t>
      </w:r>
    </w:p>
    <w:p>
      <w:pPr>
        <w:pStyle w:val="ListBullet"/>
      </w:pPr>
      <w:r>
        <w:t>[POST] Add a User to a Group (Create Group Membership) — /group_memberships</w:t>
      </w:r>
    </w:p>
    <w:p>
      <w:pPr>
        <w:pStyle w:val="ListBullet"/>
      </w:pPr>
      <w:r>
        <w:t>[GET] Get a Group Membership — /group_memberships/{{groupMembershipId}}</w:t>
      </w:r>
    </w:p>
    <w:p>
      <w:pPr>
        <w:pStyle w:val="ListBullet"/>
      </w:pPr>
      <w:r>
        <w:t>[GET] List a Group’s Memberships (Members of Group) — /groups/{{groupId}}/memberships</w:t>
      </w:r>
    </w:p>
    <w:p>
      <w:pPr>
        <w:pStyle w:val="ListBullet"/>
      </w:pPr>
      <w:r>
        <w:t>[GET] List a User's Group Memberships — /users/{{userId}}/memberships</w:t>
      </w:r>
    </w:p>
    <w:p>
      <w:pPr>
        <w:pStyle w:val="ListBullet"/>
      </w:pPr>
      <w:r>
        <w:t>[PUT] Update a Group Membership — /group_memberships/{{groupMembershipId}}</w:t>
      </w:r>
    </w:p>
    <w:p>
      <w:r>
        <w:br w:type="page"/>
      </w:r>
    </w:p>
    <w:p>
      <w:pPr>
        <w:pStyle w:val="Heading2"/>
      </w:pPr>
      <w:r>
        <w:t>101. [PUT] Update a Group Membership</w:t>
      </w:r>
    </w:p>
    <w:p>
      <w:r>
        <w:rPr>
          <w:b/>
        </w:rPr>
        <w:t xml:space="preserve">Endpoint: </w:t>
      </w:r>
      <w:r>
        <w:rPr>
          <w:rFonts w:ascii="Courier New" w:hAnsi="Courier New"/>
          <w:sz w:val="18"/>
        </w:rPr>
        <w:t>/group_memberships/{{groupMembershipId}}</w:t>
      </w:r>
    </w:p>
    <w:p>
      <w:pPr>
        <w:pStyle w:val="Heading3"/>
      </w:pPr>
      <w:r>
        <w:t>Prerequisites</w:t>
      </w:r>
    </w:p>
    <w:p>
      <w:pPr>
        <w:pStyle w:val="ListBullet"/>
      </w:pPr>
      <w:r>
        <w:t>Only admins of the group or users with admin-level permissions can use this API.</w:t>
      </w:r>
    </w:p>
    <w:p>
      <w:pPr>
        <w:pStyle w:val="Heading3"/>
      </w:pPr>
      <w:r>
        <w:t>Method</w:t>
      </w:r>
    </w:p>
    <w:p>
      <w:r>
        <w:t>PUT</w:t>
      </w:r>
    </w:p>
    <w:p>
      <w:pPr>
        <w:pStyle w:val="Heading3"/>
      </w:pPr>
      <w:r>
        <w:t>URL</w:t>
      </w:r>
    </w:p>
    <w:p>
      <w:r>
        <w:t>https://api.box.com/2.0/group_memberships/{{group_membership_id}}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user's group membership, such as changing the member’s role in the group and/or configurable permissions.</w:t>
      </w:r>
    </w:p>
    <w:p>
      <w:pPr>
        <w:pStyle w:val="Heading3"/>
      </w:pPr>
      <w:r>
        <w:t>Enforcement Rules</w:t>
      </w:r>
    </w:p>
    <w:p>
      <w:pPr>
        <w:pStyle w:val="ListBullet"/>
      </w:pPr>
      <w:r>
        <w:t>The group_membership_id path parameter must always be present.</w:t>
      </w:r>
    </w:p>
    <w:p>
      <w:pPr>
        <w:pStyle w:val="ListBullet"/>
      </w:pPr>
      <w:r>
        <w:t>If the user provides a group_membership_id, use that value directly.</w:t>
      </w:r>
    </w:p>
    <w:p>
      <w:pPr>
        <w:pStyle w:val="ListBullet"/>
      </w:pPr>
      <w:r>
        <w:t>Do not call the API with a missing or empty group_membership_id (e.g., avoid /group_memberships//).</w:t>
      </w:r>
    </w:p>
    <w:p>
      <w:pPr>
        <w:pStyle w:val="ListBullet"/>
      </w:pPr>
      <w:r>
        <w:t>Always construct the path as /group_memberships/{{group_membership_id}}, where {{group_membership_id}}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/group_memberships/434534</w:t>
        <w:br/>
        <w:t>/group_memberships/11446498</w:t>
      </w:r>
    </w:p>
    <w:p>
      <w:pPr>
        <w:pStyle w:val="Heading3"/>
      </w:pPr>
      <w:r>
        <w:t>Invalid Examples</w:t>
      </w:r>
    </w:p>
    <w:p>
      <w:r>
        <w:rPr>
          <w:b/>
          <w:color w:val="666666"/>
          <w:sz w:val="16"/>
        </w:rPr>
        <w:t>[http]</w:t>
      </w:r>
    </w:p>
    <w:p>
      <w:pPr>
        <w:shd w:fill="F2F2F2" w:val="clear"/>
      </w:pPr>
      <w:r>
        <w:rPr>
          <w:rFonts w:ascii="Courier New" w:hAnsi="Courier New"/>
          <w:sz w:val="17"/>
        </w:rPr>
        <w:t>/group_memberships//</w:t>
        <w:br/>
        <w:t>/group_memberships/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group_membership_id</w:t>
            </w:r>
          </w:p>
        </w:tc>
        <w:tc>
          <w:tcPr>
            <w:tcW w:type="dxa" w:w="2880"/>
          </w:tcPr>
          <w:p>
            <w:r>
              <w:t>string</w:t>
            </w:r>
          </w:p>
        </w:tc>
        <w:tc>
          <w:tcPr>
            <w:tcW w:type="dxa" w:w="2880"/>
          </w:tcPr>
          <w:p>
            <w:r>
              <w:t>The ID of the group membership. Example: "434534"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comma-separated list of attributes to include in the response. Note: specifying fields means none of the standard fields are returned unless explicitly specified; only fields for the mini representation are returned, plus the requested fields. Example: ["id","type","name"]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The role of the user in the group. Allowed values: member, admin. Example: "member"</w:t>
            </w:r>
          </w:p>
        </w:tc>
      </w:tr>
      <w:tr>
        <w:tc>
          <w:tcPr>
            <w:tcW w:type="dxa" w:w="2880"/>
          </w:tcPr>
          <w:p>
            <w:r>
              <w:t>configurable_permissions</w:t>
            </w:r>
          </w:p>
        </w:tc>
        <w:tc>
          <w:tcPr>
            <w:tcW w:type="dxa" w:w="2880"/>
          </w:tcPr>
          <w:p>
            <w:r>
              <w:t>object</w:t>
            </w:r>
          </w:p>
        </w:tc>
        <w:tc>
          <w:tcPr>
            <w:tcW w:type="dxa" w:w="2880"/>
          </w:tcPr>
          <w:p>
            <w:r>
              <w:t>A key/value map where each value is a boolean. Shape: {[key: string]: boolean}</w:t>
            </w:r>
          </w:p>
        </w:tc>
      </w:tr>
    </w:tbl>
    <w:p/>
    <w:p>
      <w:pPr>
        <w:pStyle w:val="Heading3"/>
      </w:pPr>
      <w:r>
        <w:t>Response</w:t>
      </w:r>
    </w:p>
    <w:p>
      <w:pPr>
        <w:pStyle w:val="Heading3"/>
      </w:pPr>
      <w:r>
        <w:t>Success Response (200 OK)</w:t>
      </w:r>
    </w:p>
    <w:p>
      <w:r>
        <w:t>Returns a (new) group membership object.</w:t>
      </w:r>
    </w:p>
    <w:p>
      <w:r>
        <w:rPr>
          <w:b/>
          <w:color w:val="666666"/>
          <w:sz w:val="16"/>
        </w:rPr>
        <w:t>[json]</w:t>
      </w:r>
    </w:p>
    <w:p>
      <w:pPr>
        <w:shd w:fill="F2F2F2" w:val="clear"/>
      </w:pPr>
      <w:r>
        <w:rPr>
          <w:rFonts w:ascii="Courier New" w:hAnsi="Courier New"/>
          <w:sz w:val="17"/>
        </w:rPr>
        <w:t>{</w:t>
        <w:br/>
        <w:t xml:space="preserve"> "id": "11446498",</w:t>
        <w:br/>
        <w:t xml:space="preserve"> "type": "group_membership",</w:t>
        <w:br/>
        <w:t xml:space="preserve"> "user": {</w:t>
        <w:br/>
        <w:t xml:space="preserve"> "id": "123456789",</w:t>
        <w:br/>
        <w:t xml:space="preserve"> "type": "user",</w:t>
        <w:br/>
        <w:t xml:space="preserve"> "name": "Jane Doe",</w:t>
        <w:br/>
        <w:t xml:space="preserve"> "login": "jane.doe@example.com"</w:t>
        <w:br/>
        <w:t xml:space="preserve"> },</w:t>
        <w:br/>
        <w:t xml:space="preserve"> "group": {</w:t>
        <w:br/>
        <w:t xml:space="preserve"> "id": "987654321",</w:t>
        <w:br/>
        <w:t xml:space="preserve"> "type": "group",</w:t>
        <w:br/>
        <w:t xml:space="preserve"> "name": "Engineering",</w:t>
        <w:br/>
        <w:t xml:space="preserve"> "group_type": "managed_group"</w:t>
        <w:br/>
        <w:t xml:space="preserve"> },</w:t>
        <w:br/>
        <w:t xml:space="preserve"> "role": "member",</w:t>
        <w:br/>
        <w:t xml:space="preserve"> "created_at": "2012-12-12T10:53:43-08:00",</w:t>
        <w:br/>
        <w:t xml:space="preserve"> "modified_at": "2012-12-12T10:53:43-08:00"</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this group membership.</w:t>
            </w:r>
          </w:p>
        </w:tc>
      </w:tr>
      <w:tr>
        <w:tc>
          <w:tcPr>
            <w:tcW w:type="dxa" w:w="2880"/>
          </w:tcPr>
          <w:p>
            <w:r>
              <w:t>type</w:t>
            </w:r>
          </w:p>
        </w:tc>
        <w:tc>
          <w:tcPr>
            <w:tcW w:type="dxa" w:w="2880"/>
          </w:tcPr>
          <w:p>
            <w:r>
              <w:t>string</w:t>
            </w:r>
          </w:p>
        </w:tc>
        <w:tc>
          <w:tcPr>
            <w:tcW w:type="dxa" w:w="2880"/>
          </w:tcPr>
          <w:p>
            <w:r>
              <w:t>Always group_membership.</w:t>
            </w:r>
          </w:p>
        </w:tc>
      </w:tr>
      <w:tr>
        <w:tc>
          <w:tcPr>
            <w:tcW w:type="dxa" w:w="2880"/>
          </w:tcPr>
          <w:p>
            <w:r>
              <w:t>user</w:t>
            </w:r>
          </w:p>
        </w:tc>
        <w:tc>
          <w:tcPr>
            <w:tcW w:type="dxa" w:w="2880"/>
          </w:tcPr>
          <w:p>
            <w:r>
              <w:t>object</w:t>
            </w:r>
          </w:p>
        </w:tc>
        <w:tc>
          <w:tcPr>
            <w:tcW w:type="dxa" w:w="2880"/>
          </w:tcPr>
          <w:p>
            <w:r>
              <w:t>The user who is a member of the group.</w:t>
            </w:r>
          </w:p>
        </w:tc>
      </w:tr>
      <w:tr>
        <w:tc>
          <w:tcPr>
            <w:tcW w:type="dxa" w:w="2880"/>
          </w:tcPr>
          <w:p>
            <w:r>
              <w:t>user.id</w:t>
            </w:r>
          </w:p>
        </w:tc>
        <w:tc>
          <w:tcPr>
            <w:tcW w:type="dxa" w:w="2880"/>
          </w:tcPr>
          <w:p>
            <w:r>
              <w:t>string</w:t>
            </w:r>
          </w:p>
        </w:tc>
        <w:tc>
          <w:tcPr>
            <w:tcW w:type="dxa" w:w="2880"/>
          </w:tcPr>
          <w:p>
            <w:r>
              <w:t>The unique identifier for this user.</w:t>
            </w:r>
          </w:p>
        </w:tc>
      </w:tr>
      <w:tr>
        <w:tc>
          <w:tcPr>
            <w:tcW w:type="dxa" w:w="2880"/>
          </w:tcPr>
          <w:p>
            <w:r>
              <w:t>user.type</w:t>
            </w:r>
          </w:p>
        </w:tc>
        <w:tc>
          <w:tcPr>
            <w:tcW w:type="dxa" w:w="2880"/>
          </w:tcPr>
          <w:p>
            <w:r>
              <w:t>string</w:t>
            </w:r>
          </w:p>
        </w:tc>
        <w:tc>
          <w:tcPr>
            <w:tcW w:type="dxa" w:w="2880"/>
          </w:tcPr>
          <w:p>
            <w:r>
              <w:t>Always user.</w:t>
            </w:r>
          </w:p>
        </w:tc>
      </w:tr>
      <w:tr>
        <w:tc>
          <w:tcPr>
            <w:tcW w:type="dxa" w:w="2880"/>
          </w:tcPr>
          <w:p>
            <w:r>
              <w:t>user.name</w:t>
            </w:r>
          </w:p>
        </w:tc>
        <w:tc>
          <w:tcPr>
            <w:tcW w:type="dxa" w:w="2880"/>
          </w:tcPr>
          <w:p>
            <w:r>
              <w:t>string</w:t>
            </w:r>
          </w:p>
        </w:tc>
        <w:tc>
          <w:tcPr>
            <w:tcW w:type="dxa" w:w="2880"/>
          </w:tcPr>
          <w:p>
            <w:r>
              <w:t>The display name of this user. Max length: 50.</w:t>
            </w:r>
          </w:p>
        </w:tc>
      </w:tr>
      <w:tr>
        <w:tc>
          <w:tcPr>
            <w:tcW w:type="dxa" w:w="2880"/>
          </w:tcPr>
          <w:p>
            <w:r>
              <w:t>user.login</w:t>
            </w:r>
          </w:p>
        </w:tc>
        <w:tc>
          <w:tcPr>
            <w:tcW w:type="dxa" w:w="2880"/>
          </w:tcPr>
          <w:p>
            <w:r>
              <w:t>string</w:t>
            </w:r>
          </w:p>
        </w:tc>
        <w:tc>
          <w:tcPr>
            <w:tcW w:type="dxa" w:w="2880"/>
          </w:tcPr>
          <w:p>
            <w:r>
              <w:t>The primary email address of this user.</w:t>
            </w:r>
          </w:p>
        </w:tc>
      </w:tr>
      <w:tr>
        <w:tc>
          <w:tcPr>
            <w:tcW w:type="dxa" w:w="2880"/>
          </w:tcPr>
          <w:p>
            <w:r>
              <w:t>group</w:t>
            </w:r>
          </w:p>
        </w:tc>
        <w:tc>
          <w:tcPr>
            <w:tcW w:type="dxa" w:w="2880"/>
          </w:tcPr>
          <w:p>
            <w:r>
              <w:t>object</w:t>
            </w:r>
          </w:p>
        </w:tc>
        <w:tc>
          <w:tcPr>
            <w:tcW w:type="dxa" w:w="2880"/>
          </w:tcPr>
          <w:p>
            <w:r>
              <w:t>The group the user is a member of.</w:t>
            </w:r>
          </w:p>
        </w:tc>
      </w:tr>
      <w:tr>
        <w:tc>
          <w:tcPr>
            <w:tcW w:type="dxa" w:w="2880"/>
          </w:tcPr>
          <w:p>
            <w:r>
              <w:t>group.id</w:t>
            </w:r>
          </w:p>
        </w:tc>
        <w:tc>
          <w:tcPr>
            <w:tcW w:type="dxa" w:w="2880"/>
          </w:tcPr>
          <w:p>
            <w:r>
              <w:t>string</w:t>
            </w:r>
          </w:p>
        </w:tc>
        <w:tc>
          <w:tcPr>
            <w:tcW w:type="dxa" w:w="2880"/>
          </w:tcPr>
          <w:p>
            <w:r>
              <w:t>The unique identifier for this object.</w:t>
            </w:r>
          </w:p>
        </w:tc>
      </w:tr>
      <w:tr>
        <w:tc>
          <w:tcPr>
            <w:tcW w:type="dxa" w:w="2880"/>
          </w:tcPr>
          <w:p>
            <w:r>
              <w:t>group.type</w:t>
            </w:r>
          </w:p>
        </w:tc>
        <w:tc>
          <w:tcPr>
            <w:tcW w:type="dxa" w:w="2880"/>
          </w:tcPr>
          <w:p>
            <w:r>
              <w:t>string</w:t>
            </w:r>
          </w:p>
        </w:tc>
        <w:tc>
          <w:tcPr>
            <w:tcW w:type="dxa" w:w="2880"/>
          </w:tcPr>
          <w:p>
            <w:r>
              <w:t>Always group.</w:t>
            </w:r>
          </w:p>
        </w:tc>
      </w:tr>
      <w:tr>
        <w:tc>
          <w:tcPr>
            <w:tcW w:type="dxa" w:w="2880"/>
          </w:tcPr>
          <w:p>
            <w:r>
              <w:t>group.name</w:t>
            </w:r>
          </w:p>
        </w:tc>
        <w:tc>
          <w:tcPr>
            <w:tcW w:type="dxa" w:w="2880"/>
          </w:tcPr>
          <w:p>
            <w:r>
              <w:t>string</w:t>
            </w:r>
          </w:p>
        </w:tc>
        <w:tc>
          <w:tcPr>
            <w:tcW w:type="dxa" w:w="2880"/>
          </w:tcPr>
          <w:p>
            <w:r>
              <w:t>The name of the group.</w:t>
            </w:r>
          </w:p>
        </w:tc>
      </w:tr>
      <w:tr>
        <w:tc>
          <w:tcPr>
            <w:tcW w:type="dxa" w:w="2880"/>
          </w:tcPr>
          <w:p>
            <w:r>
              <w:t>group.group_type</w:t>
            </w:r>
          </w:p>
        </w:tc>
        <w:tc>
          <w:tcPr>
            <w:tcW w:type="dxa" w:w="2880"/>
          </w:tcPr>
          <w:p>
            <w:r>
              <w:t>string</w:t>
            </w:r>
          </w:p>
        </w:tc>
        <w:tc>
          <w:tcPr>
            <w:tcW w:type="dxa" w:w="2880"/>
          </w:tcPr>
          <w:p>
            <w:r>
              <w:t>The type of the group. Allowed values: managed_group, all_users_group.</w:t>
            </w:r>
          </w:p>
        </w:tc>
      </w:tr>
      <w:tr>
        <w:tc>
          <w:tcPr>
            <w:tcW w:type="dxa" w:w="2880"/>
          </w:tcPr>
          <w:p>
            <w:r>
              <w:t>role</w:t>
            </w:r>
          </w:p>
        </w:tc>
        <w:tc>
          <w:tcPr>
            <w:tcW w:type="dxa" w:w="2880"/>
          </w:tcPr>
          <w:p>
            <w:r>
              <w:t>string</w:t>
            </w:r>
          </w:p>
        </w:tc>
        <w:tc>
          <w:tcPr>
            <w:tcW w:type="dxa" w:w="2880"/>
          </w:tcPr>
          <w:p>
            <w:r>
              <w:t>The role of the user in the group. Allowed values: member, admin.</w:t>
            </w:r>
          </w:p>
        </w:tc>
      </w:tr>
      <w:tr>
        <w:tc>
          <w:tcPr>
            <w:tcW w:type="dxa" w:w="2880"/>
          </w:tcPr>
          <w:p>
            <w:r>
              <w:t>created_at</w:t>
            </w:r>
          </w:p>
        </w:tc>
        <w:tc>
          <w:tcPr>
            <w:tcW w:type="dxa" w:w="2880"/>
          </w:tcPr>
          <w:p>
            <w:r>
              <w:t>string</w:t>
            </w:r>
          </w:p>
        </w:tc>
        <w:tc>
          <w:tcPr>
            <w:tcW w:type="dxa" w:w="2880"/>
          </w:tcPr>
          <w:p>
            <w:r>
              <w:t>The time this membership was created.</w:t>
            </w:r>
          </w:p>
        </w:tc>
      </w:tr>
      <w:tr>
        <w:tc>
          <w:tcPr>
            <w:tcW w:type="dxa" w:w="2880"/>
          </w:tcPr>
          <w:p>
            <w:r>
              <w:t>modified_at</w:t>
            </w:r>
          </w:p>
        </w:tc>
        <w:tc>
          <w:tcPr>
            <w:tcW w:type="dxa" w:w="2880"/>
          </w:tcPr>
          <w:p>
            <w:r>
              <w:t>string</w:t>
            </w:r>
          </w:p>
        </w:tc>
        <w:tc>
          <w:tcPr>
            <w:tcW w:type="dxa" w:w="2880"/>
          </w:tcPr>
          <w:p>
            <w:r>
              <w:t>The time this membership was last modified.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'https://api.box.com/2.0/group_memberships/434534' \</w:t>
        <w:br/>
        <w:t xml:space="preserve"> --header 'Accept: application/json' \</w:t>
        <w:br/>
        <w:t xml:space="preserve"> --header 'Content-Type: application/json' \</w:t>
        <w:br/>
        <w:t xml:space="preserve"> --data '{</w:t>
        <w:br/>
        <w:t xml:space="preserve"> "role": "member",</w:t>
        <w:br/>
        <w:t xml:space="preserve"> "configurable_permissions": {</w:t>
        <w:br/>
        <w:t xml:space="preserve"> "can_run_reports": true</w:t>
        <w:br/>
        <w:t xml:space="preserve">    }</w:t>
        <w:br/>
        <w:t xml:space="preserve">  }'</w:t>
      </w:r>
    </w:p>
    <w:p>
      <w:pPr>
        <w:pStyle w:val="Heading3"/>
      </w:pPr>
      <w:r>
        <w:t>Example Usage</w:t>
      </w:r>
    </w:p>
    <w:p>
      <w:pPr>
        <w:pStyle w:val="Heading3"/>
      </w:pPr>
      <w:r>
        <w:t>Example 1: Change Role to Admin</w:t>
      </w:r>
    </w:p>
    <w:p>
      <w:r>
        <w:rPr>
          <w:b/>
          <w:color w:val="666666"/>
          <w:sz w:val="16"/>
        </w:rPr>
        <w:t>[bash]</w:t>
      </w:r>
    </w:p>
    <w:p>
      <w:pPr>
        <w:shd w:fill="F2F2F2" w:val="clear"/>
      </w:pPr>
      <w:r>
        <w:rPr>
          <w:rFonts w:ascii="Courier New" w:hAnsi="Courier New"/>
          <w:sz w:val="17"/>
        </w:rPr>
        <w:t>curl -i --request PUT 'https://api.box.com/2.0/group_memberships/434534' \</w:t>
        <w:br/>
        <w:t xml:space="preserve"> --header 'Accept: application/json' \</w:t>
        <w:br/>
        <w:t xml:space="preserve"> --header 'Content-Type: application/json' \</w:t>
        <w:br/>
        <w:t xml:space="preserve"> --data '{</w:t>
        <w:br/>
        <w:t xml:space="preserve"> "role": "admin"</w:t>
        <w:br/>
        <w:t xml:space="preserve">  }'</w:t>
      </w:r>
    </w:p>
    <w:p>
      <w:pPr>
        <w:pStyle w:val="Heading3"/>
      </w:pPr>
      <w:r>
        <w:t>Example 2: Request Specific Fields in the Response</w:t>
      </w:r>
    </w:p>
    <w:p>
      <w:r>
        <w:rPr>
          <w:b/>
          <w:color w:val="666666"/>
          <w:sz w:val="16"/>
        </w:rPr>
        <w:t>[bash]</w:t>
      </w:r>
    </w:p>
    <w:p>
      <w:pPr>
        <w:shd w:fill="F2F2F2" w:val="clear"/>
      </w:pPr>
      <w:r>
        <w:rPr>
          <w:rFonts w:ascii="Courier New" w:hAnsi="Courier New"/>
          <w:sz w:val="17"/>
        </w:rPr>
        <w:t>curl -i --request PUT 'https://api.box.com/2.0/group_memberships/434534?fields=id,type,role,modified_at' \</w:t>
        <w:br/>
        <w:t xml:space="preserve"> --header 'Accept: application/json' \</w:t>
        <w:br/>
        <w:t xml:space="preserve"> --header 'Content-Type: application/json' \</w:t>
        <w:br/>
        <w:t xml:space="preserve"> --data '{</w:t>
        <w:br/>
        <w:t xml:space="preserve"> "role": "member"</w:t>
        <w:br/>
        <w:t xml:space="preserve">  }'</w:t>
      </w:r>
    </w:p>
    <w:p>
      <w:pPr>
        <w:pStyle w:val="Heading3"/>
      </w:pPr>
      <w:r>
        <w:t>Notes</w:t>
      </w:r>
    </w:p>
    <w:p>
      <w:pPr>
        <w:pStyle w:val="ListBullet"/>
      </w:pPr>
      <w:r>
        <w:t>If you use the fields query parameter, you must explicitly list any fields you want returned (standard fields are not returned automatically when fields is specified).</w:t>
      </w:r>
    </w:p>
    <w:p>
      <w:pPr>
        <w:pStyle w:val="Heading3"/>
      </w:pPr>
      <w:r>
        <w:t>Error Handling</w:t>
      </w:r>
    </w:p>
    <w:p>
      <w:pPr>
        <w:pStyle w:val="ListBullet"/>
      </w:pPr>
      <w:r>
        <w:t>The documentation lists a default “unexpected client error” response with Box error fields such as type, status, code, and request_id.</w:t>
      </w:r>
    </w:p>
    <w:p>
      <w:pPr>
        <w:pStyle w:val="Heading3"/>
      </w:pPr>
      <w:r>
        <w:t>Related groupMemberships actions</w:t>
      </w:r>
    </w:p>
    <w:p>
      <w:pPr>
        <w:pStyle w:val="ListBullet"/>
      </w:pPr>
      <w:r>
        <w:t>[POST] Add a User to a Group (Create Group Membership) — /group_memberships</w:t>
      </w:r>
    </w:p>
    <w:p>
      <w:pPr>
        <w:pStyle w:val="ListBullet"/>
      </w:pPr>
      <w:r>
        <w:t>[GET] Get a Group Membership — /group_memberships/{{groupMembershipId}}</w:t>
      </w:r>
    </w:p>
    <w:p>
      <w:pPr>
        <w:pStyle w:val="ListBullet"/>
      </w:pPr>
      <w:r>
        <w:t>[GET] List a Group’s Memberships (Members of Group) — /groups/{{groupId}}/memberships</w:t>
      </w:r>
    </w:p>
    <w:p>
      <w:pPr>
        <w:pStyle w:val="ListBullet"/>
      </w:pPr>
      <w:r>
        <w:t>[GET] List a User's Group Memberships — /users/{{userId}}/memberships</w:t>
      </w:r>
    </w:p>
    <w:p>
      <w:pPr>
        <w:pStyle w:val="ListBullet"/>
      </w:pPr>
      <w:r>
        <w:t>[DELETE] Remove a User from a Group (Delete Group Membership) — /group_memberships/{{groupMembershipId}}</w:t>
      </w:r>
    </w:p>
    <w:p>
      <w:r>
        <w:br w:type="page"/>
      </w:r>
    </w:p>
    <w:p>
      <w:pPr>
        <w:pStyle w:val="Heading2"/>
      </w:pPr>
      <w:r>
        <w:t>102. [POST] Create a Group</w:t>
      </w:r>
    </w:p>
    <w:p>
      <w:r>
        <w:rPr>
          <w:b/>
        </w:rPr>
        <w:t xml:space="preserve">Endpoint: </w:t>
      </w:r>
      <w:r>
        <w:rPr>
          <w:rFonts w:ascii="Courier New" w:hAnsi="Courier New"/>
          <w:sz w:val="18"/>
        </w:rPr>
        <w:t>/groups</w:t>
      </w:r>
    </w:p>
    <w:p>
      <w:pPr>
        <w:pStyle w:val="Heading3"/>
      </w:pPr>
      <w:r>
        <w:t>Prerequisites</w:t>
      </w:r>
    </w:p>
    <w:p>
      <w:pPr>
        <w:pStyle w:val="ListBullet"/>
      </w:pPr>
      <w:r>
        <w:t>Must be an enterprise admin (or have admin permissions) to create new groups</w:t>
      </w:r>
    </w:p>
    <w:p>
      <w:pPr>
        <w:pStyle w:val="Heading3"/>
      </w:pPr>
      <w:r>
        <w:t>Method</w:t>
      </w:r>
    </w:p>
    <w:p>
      <w:r>
        <w:t>POST</w:t>
      </w:r>
    </w:p>
    <w:p>
      <w:pPr>
        <w:pStyle w:val="Heading3"/>
      </w:pPr>
      <w:r>
        <w:t>URL</w:t>
      </w:r>
    </w:p>
    <w:p>
      <w:r>
        <w:t>https://api.box.com/2.0/groups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group of users in an enterprise. Only users with admin permissions can create new groups.</w:t>
      </w:r>
    </w:p>
    <w:p>
      <w:pPr>
        <w:pStyle w:val="Heading3"/>
      </w:pPr>
      <w:r>
        <w:t>Enforcement Rules</w:t>
      </w:r>
    </w:p>
    <w:p>
      <w:pPr>
        <w:pStyle w:val="ListBullet"/>
      </w:pPr>
      <w:r>
        <w:t>When executing, send Query Parameters in the URL query string, not in the request body.</w:t>
      </w:r>
    </w:p>
    <w:p>
      <w:pPr>
        <w:pStyle w:val="ListBullet"/>
      </w:pPr>
      <w:r>
        <w:t>When executing, send Body fields in the JSON request body.</w:t>
      </w:r>
    </w:p>
    <w:p>
      <w:pPr>
        <w:pStyle w:val="ListBullet"/>
      </w:pPr>
      <w:r>
        <w:t>If you use the fields query parameter, be aware it changes the response behavior: none of the standard fields are returned unless explicitly specified; only mini representation fields plus the requested fields are returned.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comma-separated list of attributes to include in the response. This can request fields not normally returned. Important: specifying fields means standard fields are not returned unless explicitly included; only mini representation fields plus requested fields are returned. Example: ["id","type","name"].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name of the new group to be created. Must be unique within the enterprise. Example: "Customer Support".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provenance</w:t>
            </w:r>
          </w:p>
        </w:tc>
        <w:tc>
          <w:tcPr>
            <w:tcW w:type="dxa" w:w="2880"/>
          </w:tcPr>
          <w:p>
            <w:r>
              <w:t>string</w:t>
            </w:r>
          </w:p>
        </w:tc>
        <w:tc>
          <w:tcPr>
            <w:tcW w:type="dxa" w:w="2880"/>
          </w:tcPr>
          <w:p>
            <w:r>
              <w:t>Keeps track of which external source this group is coming from (e.g. Active Directory, Okta). Setting this prevents Box admins from editing the group name and members via the Box web app (useful for one-way sync). Max length: 255. Example: "Active Directory".</w:t>
            </w:r>
          </w:p>
        </w:tc>
      </w:tr>
      <w:tr>
        <w:tc>
          <w:tcPr>
            <w:tcW w:type="dxa" w:w="2880"/>
          </w:tcPr>
          <w:p>
            <w:r>
              <w:t>external_sync_identifier</w:t>
            </w:r>
          </w:p>
        </w:tc>
        <w:tc>
          <w:tcPr>
            <w:tcW w:type="dxa" w:w="2880"/>
          </w:tcPr>
          <w:p>
            <w:r>
              <w:t>string</w:t>
            </w:r>
          </w:p>
        </w:tc>
        <w:tc>
          <w:tcPr>
            <w:tcW w:type="dxa" w:w="2880"/>
          </w:tcPr>
          <w:p>
            <w:r>
              <w:t>Arbitrary identifier for external group sync tools to link this Box Group to an external group (e.g., Active Directory Object ID, Google Group ID). Recommended to avoid issues when names change. Example: "AD:123456".</w:t>
            </w:r>
          </w:p>
        </w:tc>
      </w:tr>
      <w:tr>
        <w:tc>
          <w:tcPr>
            <w:tcW w:type="dxa" w:w="2880"/>
          </w:tcPr>
          <w:p>
            <w:r>
              <w:t>description</w:t>
            </w:r>
          </w:p>
        </w:tc>
        <w:tc>
          <w:tcPr>
            <w:tcW w:type="dxa" w:w="2880"/>
          </w:tcPr>
          <w:p>
            <w:r>
              <w:t>string</w:t>
            </w:r>
          </w:p>
        </w:tc>
        <w:tc>
          <w:tcPr>
            <w:tcW w:type="dxa" w:w="2880"/>
          </w:tcPr>
          <w:p>
            <w:r>
              <w:t>Human readable description of the group. Max length: 255. Example: "Customer Support Group - as imported from Active Directory".</w:t>
            </w:r>
          </w:p>
        </w:tc>
      </w:tr>
      <w:tr>
        <w:tc>
          <w:tcPr>
            <w:tcW w:type="dxa" w:w="2880"/>
          </w:tcPr>
          <w:p>
            <w:r>
              <w:t>invitability_level</w:t>
            </w:r>
          </w:p>
        </w:tc>
        <w:tc>
          <w:tcPr>
            <w:tcW w:type="dxa" w:w="2880"/>
          </w:tcPr>
          <w:p>
            <w:r>
              <w:t>string</w:t>
            </w:r>
          </w:p>
        </w:tc>
        <w:tc>
          <w:tcPr>
            <w:tcW w:type="dxa" w:w="2880"/>
          </w:tcPr>
          <w:p>
            <w:r>
              <w:t>Specifies who can invite the group to collaborate on folders/items. Allowed values: admins_only, admins_and_members, all_managed_users. Example: "admins_only".</w:t>
            </w:r>
          </w:p>
        </w:tc>
      </w:tr>
      <w:tr>
        <w:tc>
          <w:tcPr>
            <w:tcW w:type="dxa" w:w="2880"/>
          </w:tcPr>
          <w:p>
            <w:r>
              <w:t>member_viewability_level</w:t>
            </w:r>
          </w:p>
        </w:tc>
        <w:tc>
          <w:tcPr>
            <w:tcW w:type="dxa" w:w="2880"/>
          </w:tcPr>
          <w:p>
            <w:r>
              <w:t>string</w:t>
            </w:r>
          </w:p>
        </w:tc>
        <w:tc>
          <w:tcPr>
            <w:tcW w:type="dxa" w:w="2880"/>
          </w:tcPr>
          <w:p>
            <w:r>
              <w:t>Specifies who can see/view the members of the group. Allowed values: admins_only, admins_and_members, all_managed_users. Example: "admins_only".</w:t>
            </w:r>
          </w:p>
        </w:tc>
      </w:tr>
    </w:tbl>
    <w:p/>
    <w:p>
      <w:pPr>
        <w:pStyle w:val="Heading3"/>
      </w:pPr>
      <w:r>
        <w:t>Response</w:t>
      </w:r>
    </w:p>
    <w:p>
      <w:pPr>
        <w:pStyle w:val="Heading3"/>
      </w:pPr>
      <w:r>
        <w:t>Success Response (201 Created)</w:t>
      </w:r>
    </w:p>
    <w:p>
      <w:r>
        <w:t>Returns the new group object.</w:t>
      </w:r>
    </w:p>
    <w:p>
      <w:r>
        <w:rPr>
          <w:b/>
          <w:color w:val="666666"/>
          <w:sz w:val="16"/>
        </w:rPr>
        <w:t>[json]</w:t>
      </w:r>
    </w:p>
    <w:p>
      <w:pPr>
        <w:shd w:fill="F2F2F2" w:val="clear"/>
      </w:pPr>
      <w:r>
        <w:rPr>
          <w:rFonts w:ascii="Courier New" w:hAnsi="Courier New"/>
          <w:sz w:val="17"/>
        </w:rPr>
        <w:t>{</w:t>
        <w:br/>
        <w:t xml:space="preserve"> "provenance": "Active Directory",</w:t>
        <w:br/>
        <w:t xml:space="preserve"> "external_sync_identifier": "AD:123456",</w:t>
        <w:br/>
        <w:t xml:space="preserve"> "description": "Support Group - as imported from Active Directory",</w:t>
        <w:br/>
        <w:t xml:space="preserve"> "invitability_level": "admins_only",</w:t>
        <w:br/>
        <w:t xml:space="preserve"> "member_viewability_level": "admins_only",</w:t>
        <w:br/>
        <w:t xml:space="preserve"> "permissions": {</w:t>
        <w:br/>
        <w:t xml:space="preserve"> "can_invite_as_collaborator": true</w:t>
        <w:br/>
        <w:t xml:space="preserve"> }</w:t>
        <w:br/>
        <w:t>}</w:t>
      </w:r>
    </w:p>
    <w:p>
      <w:pPr>
        <w:pStyle w:val="Heading3"/>
      </w:pPr>
      <w:r>
        <w:t>Error Response (409 Conflict)</w:t>
      </w:r>
    </w:p>
    <w:p>
      <w:r>
        <w:t>Returns an error when a conflict is stopping the group from being created (often invalid_parameter, e.g., group name not unique).</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provenance</w:t>
            </w:r>
          </w:p>
        </w:tc>
        <w:tc>
          <w:tcPr>
            <w:tcW w:type="dxa" w:w="2880"/>
          </w:tcPr>
          <w:p>
            <w:r>
              <w:t>string</w:t>
            </w:r>
          </w:p>
        </w:tc>
        <w:tc>
          <w:tcPr>
            <w:tcW w:type="dxa" w:w="2880"/>
          </w:tcPr>
          <w:p>
            <w:r>
              <w:t>External source this group is coming from (e.g. "Active Directory", "Google Groups", "Facebook Groups"). Max length: 255.</w:t>
            </w:r>
          </w:p>
        </w:tc>
      </w:tr>
      <w:tr>
        <w:tc>
          <w:tcPr>
            <w:tcW w:type="dxa" w:w="2880"/>
          </w:tcPr>
          <w:p>
            <w:r>
              <w:t>external_sync_identifier</w:t>
            </w:r>
          </w:p>
        </w:tc>
        <w:tc>
          <w:tcPr>
            <w:tcW w:type="dxa" w:w="2880"/>
          </w:tcPr>
          <w:p>
            <w:r>
              <w:t>string</w:t>
            </w:r>
          </w:p>
        </w:tc>
        <w:tc>
          <w:tcPr>
            <w:tcW w:type="dxa" w:w="2880"/>
          </w:tcPr>
          <w:p>
            <w:r>
              <w:t>Identifier used by external sync tools to link this Box Group to an external group.</w:t>
            </w:r>
          </w:p>
        </w:tc>
      </w:tr>
      <w:tr>
        <w:tc>
          <w:tcPr>
            <w:tcW w:type="dxa" w:w="2880"/>
          </w:tcPr>
          <w:p>
            <w:r>
              <w:t>description</w:t>
            </w:r>
          </w:p>
        </w:tc>
        <w:tc>
          <w:tcPr>
            <w:tcW w:type="dxa" w:w="2880"/>
          </w:tcPr>
          <w:p>
            <w:r>
              <w:t>string</w:t>
            </w:r>
          </w:p>
        </w:tc>
        <w:tc>
          <w:tcPr>
            <w:tcW w:type="dxa" w:w="2880"/>
          </w:tcPr>
          <w:p>
            <w:r>
              <w:t>Human readable description of the group.</w:t>
            </w:r>
          </w:p>
        </w:tc>
      </w:tr>
      <w:tr>
        <w:tc>
          <w:tcPr>
            <w:tcW w:type="dxa" w:w="2880"/>
          </w:tcPr>
          <w:p>
            <w:r>
              <w:t>invitability_level</w:t>
            </w:r>
          </w:p>
        </w:tc>
        <w:tc>
          <w:tcPr>
            <w:tcW w:type="dxa" w:w="2880"/>
          </w:tcPr>
          <w:p>
            <w:r>
              <w:t>string</w:t>
            </w:r>
          </w:p>
        </w:tc>
        <w:tc>
          <w:tcPr>
            <w:tcW w:type="dxa" w:w="2880"/>
          </w:tcPr>
          <w:p>
            <w:r>
              <w:t>Who can invite the group to collaborate. One of: admins_only, admins_and_members, all_managed_users.</w:t>
            </w:r>
          </w:p>
        </w:tc>
      </w:tr>
      <w:tr>
        <w:tc>
          <w:tcPr>
            <w:tcW w:type="dxa" w:w="2880"/>
          </w:tcPr>
          <w:p>
            <w:r>
              <w:t>member_viewability_level</w:t>
            </w:r>
          </w:p>
        </w:tc>
        <w:tc>
          <w:tcPr>
            <w:tcW w:type="dxa" w:w="2880"/>
          </w:tcPr>
          <w:p>
            <w:r>
              <w:t>string</w:t>
            </w:r>
          </w:p>
        </w:tc>
        <w:tc>
          <w:tcPr>
            <w:tcW w:type="dxa" w:w="2880"/>
          </w:tcPr>
          <w:p>
            <w:r>
              <w:t>Who can view the members of the group. One of: admins_only, admins_and_members, all_managed_users.</w:t>
            </w:r>
          </w:p>
        </w:tc>
      </w:tr>
      <w:tr>
        <w:tc>
          <w:tcPr>
            <w:tcW w:type="dxa" w:w="2880"/>
          </w:tcPr>
          <w:p>
            <w:r>
              <w:t>permissions</w:t>
            </w:r>
          </w:p>
        </w:tc>
        <w:tc>
          <w:tcPr>
            <w:tcW w:type="dxa" w:w="2880"/>
          </w:tcPr>
          <w:p>
            <w:r>
              <w:t>object</w:t>
            </w:r>
          </w:p>
        </w:tc>
        <w:tc>
          <w:tcPr>
            <w:tcW w:type="dxa" w:w="2880"/>
          </w:tcPr>
          <w:p>
            <w:r>
              <w:t>Permissions associated with the group.</w:t>
            </w:r>
          </w:p>
        </w:tc>
      </w:tr>
      <w:tr>
        <w:tc>
          <w:tcPr>
            <w:tcW w:type="dxa" w:w="2880"/>
          </w:tcPr>
          <w:p>
            <w:r>
              <w:t>permissions.can_invite_as_collaborator</w:t>
            </w:r>
          </w:p>
        </w:tc>
        <w:tc>
          <w:tcPr>
            <w:tcW w:type="dxa" w:w="2880"/>
          </w:tcPr>
          <w:p>
            <w:r>
              <w:t>boolean</w:t>
            </w:r>
          </w:p>
        </w:tc>
        <w:tc>
          <w:tcPr>
            <w:tcW w:type="dxa" w:w="2880"/>
          </w:tcPr>
          <w:p>
            <w:r>
              <w:t>Specifies if the user can invite the group to collaborate on any items.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'https://api.box.com/2.0/groups' \</w:t>
        <w:br/>
        <w:t xml:space="preserve"> --header 'Accept: application/json' \</w:t>
        <w:br/>
        <w:t xml:space="preserve"> --header 'Content-Type: application/json' \</w:t>
        <w:br/>
        <w:t xml:space="preserve"> --data '{</w:t>
        <w:br/>
        <w:t xml:space="preserve"> "name": "Customer Support",</w:t>
        <w:br/>
        <w:t xml:space="preserve"> "provenance": "Active Directory",</w:t>
        <w:br/>
        <w:t xml:space="preserve"> "external_sync_identifier": "AD:123456",</w:t>
        <w:br/>
        <w:t xml:space="preserve"> "description": "Customer Support Group - as imported from Active Directory",</w:t>
        <w:br/>
        <w:t xml:space="preserve"> "invitability_level": "admins_only",</w:t>
        <w:br/>
        <w:t xml:space="preserve"> "member_viewability_level": "admins_only"</w:t>
        <w:br/>
        <w:t xml:space="preserve">  }'</w:t>
      </w:r>
    </w:p>
    <w:p>
      <w:pPr>
        <w:pStyle w:val="Heading3"/>
      </w:pPr>
      <w:r>
        <w:t>Example Usage</w:t>
      </w:r>
    </w:p>
    <w:p>
      <w:pPr>
        <w:pStyle w:val="Heading3"/>
      </w:pPr>
      <w:r>
        <w:t>Example 1: Create a minimal group</w:t>
      </w:r>
    </w:p>
    <w:p>
      <w:r>
        <w:rPr>
          <w:b/>
          <w:color w:val="666666"/>
          <w:sz w:val="16"/>
        </w:rPr>
        <w:t>[bash]</w:t>
      </w:r>
    </w:p>
    <w:p>
      <w:pPr>
        <w:shd w:fill="F2F2F2" w:val="clear"/>
      </w:pPr>
      <w:r>
        <w:rPr>
          <w:rFonts w:ascii="Courier New" w:hAnsi="Courier New"/>
          <w:sz w:val="17"/>
        </w:rPr>
        <w:t>curl -i --request POST 'https://api.box.com/2.0/groups' \</w:t>
        <w:br/>
        <w:t xml:space="preserve"> --header 'Accept: application/json' \</w:t>
        <w:br/>
        <w:t xml:space="preserve"> --header 'Content-Type: application/json' \</w:t>
        <w:br/>
        <w:t xml:space="preserve"> --data '{</w:t>
        <w:br/>
        <w:t xml:space="preserve"> "name": "Customer Support"</w:t>
        <w:br/>
        <w:t xml:space="preserve">  }'</w:t>
      </w:r>
    </w:p>
    <w:p>
      <w:pPr>
        <w:pStyle w:val="Heading3"/>
      </w:pPr>
      <w:r>
        <w:t>Example 2: Create a group synced from an external directory</w:t>
      </w:r>
    </w:p>
    <w:p>
      <w:r>
        <w:rPr>
          <w:b/>
          <w:color w:val="666666"/>
          <w:sz w:val="16"/>
        </w:rPr>
        <w:t>[bash]</w:t>
      </w:r>
    </w:p>
    <w:p>
      <w:pPr>
        <w:shd w:fill="F2F2F2" w:val="clear"/>
      </w:pPr>
      <w:r>
        <w:rPr>
          <w:rFonts w:ascii="Courier New" w:hAnsi="Courier New"/>
          <w:sz w:val="17"/>
        </w:rPr>
        <w:t>curl -i --request POST 'https://api.box.com/2.0/groups?fields=id,type,name' \</w:t>
        <w:br/>
        <w:t xml:space="preserve"> --header 'Accept: application/json' \</w:t>
        <w:br/>
        <w:t xml:space="preserve"> --header 'Content-Type: application/json' \</w:t>
        <w:br/>
        <w:t xml:space="preserve"> --data '{</w:t>
        <w:br/>
        <w:t xml:space="preserve"> "name": "Customer Support",</w:t>
        <w:br/>
        <w:t xml:space="preserve"> "provenance": "Active Directory",</w:t>
        <w:br/>
        <w:t xml:space="preserve"> "external_sync_identifier": "AD:123456",</w:t>
        <w:br/>
        <w:t xml:space="preserve"> "description": "Support Group - as imported from Active Directory",</w:t>
        <w:br/>
        <w:t xml:space="preserve"> "invitability_level": "admins_only",</w:t>
        <w:br/>
        <w:t xml:space="preserve"> "member_viewability_level": "admins_only"</w:t>
        <w:br/>
        <w:t xml:space="preserve">  }'</w:t>
      </w:r>
    </w:p>
    <w:p>
      <w:pPr>
        <w:pStyle w:val="Heading3"/>
      </w:pPr>
      <w:r>
        <w:t>Behavior</w:t>
      </w:r>
    </w:p>
    <w:p>
      <w:pPr>
        <w:pStyle w:val="ListBullet"/>
      </w:pPr>
      <w:r>
        <w:t>Validates the request body (including that name is present and unique within the enterprise).</w:t>
      </w:r>
    </w:p>
    <w:p>
      <w:pPr>
        <w:pStyle w:val="ListBullet"/>
      </w:pPr>
      <w:r>
        <w:t>Creates the group with the provided metadata and policy fields.</w:t>
      </w:r>
    </w:p>
    <w:p>
      <w:pPr>
        <w:pStyle w:val="ListBullet"/>
      </w:pPr>
      <w:r>
        <w:t>Returns the newly created group object (optionally shaped by the fields query parameter).</w:t>
      </w:r>
    </w:p>
    <w:p>
      <w:pPr>
        <w:pStyle w:val="Heading3"/>
      </w:pPr>
      <w:r>
        <w:t>Notes</w:t>
      </w:r>
    </w:p>
    <w:p>
      <w:pPr>
        <w:pStyle w:val="ListBullet"/>
      </w:pPr>
      <w:r>
        <w:t>Setting provenance prevents Box admins from editing the group name and members directly in the Box web application (useful for one-way sync).</w:t>
      </w:r>
    </w:p>
    <w:p>
      <w:pPr>
        <w:pStyle w:val="ListBullet"/>
      </w:pPr>
      <w:r>
        <w:t>Using external_sync_identifier is recommended to avoid sync issues when group names change.</w:t>
      </w:r>
    </w:p>
    <w:p>
      <w:pPr>
        <w:pStyle w:val="Heading3"/>
      </w:pPr>
      <w:r>
        <w:t>Error Handling</w:t>
      </w:r>
    </w:p>
    <w:p>
      <w:pPr>
        <w:pStyle w:val="ListBullet"/>
      </w:pPr>
      <w:r>
        <w:t>201 Created: Group successfully created.</w:t>
      </w:r>
    </w:p>
    <w:p>
      <w:pPr>
        <w:pStyle w:val="ListBullet"/>
      </w:pPr>
      <w:r>
        <w:t>409 Conflict: Conflict preventing creation (often due to non-unique group name / invalid_parameter).</w:t>
      </w:r>
    </w:p>
    <w:p>
      <w:pPr>
        <w:pStyle w:val="ListBullet"/>
      </w:pPr>
      <w:r>
        <w:t>Default (unexpected client error): Unexpected error response in the standard Box error format.</w:t>
      </w:r>
    </w:p>
    <w:p>
      <w:pPr>
        <w:pStyle w:val="Heading3"/>
      </w:pPr>
      <w:r>
        <w:t>Related groups actions</w:t>
      </w:r>
    </w:p>
    <w:p>
      <w:pPr>
        <w:pStyle w:val="ListBullet"/>
      </w:pPr>
      <w:r>
        <w:t>[GET] Get a Group — /groups/{{groupId}}</w:t>
      </w:r>
    </w:p>
    <w:p>
      <w:pPr>
        <w:pStyle w:val="ListBullet"/>
      </w:pPr>
      <w:r>
        <w:t>[GET] List an Enterprise’s Groups — /groups</w:t>
      </w:r>
    </w:p>
    <w:p>
      <w:pPr>
        <w:pStyle w:val="ListBullet"/>
      </w:pPr>
      <w:r>
        <w:t>[DELETE] Delete a Group — /groups/{{groupId}}</w:t>
      </w:r>
    </w:p>
    <w:p>
      <w:pPr>
        <w:pStyle w:val="ListBullet"/>
      </w:pPr>
      <w:r>
        <w:t>[PUT] Update a Group — /groups/{{groupId}}</w:t>
      </w:r>
    </w:p>
    <w:p>
      <w:pPr>
        <w:pStyle w:val="ListBullet"/>
      </w:pPr>
      <w:r>
        <w:t>[POST] Create Group Session Termination Jobs — /groups/terminate_sessions</w:t>
      </w:r>
    </w:p>
    <w:p>
      <w:r>
        <w:br w:type="page"/>
      </w:r>
    </w:p>
    <w:p>
      <w:pPr>
        <w:pStyle w:val="Heading2"/>
      </w:pPr>
      <w:r>
        <w:t>103. [GET] Get a Group</w:t>
      </w:r>
    </w:p>
    <w:p>
      <w:r>
        <w:rPr>
          <w:b/>
        </w:rPr>
        <w:t xml:space="preserve">Endpoint: </w:t>
      </w:r>
      <w:r>
        <w:rPr>
          <w:rFonts w:ascii="Courier New" w:hAnsi="Courier New"/>
          <w:sz w:val="18"/>
        </w:rPr>
        <w:t>/groups/{{groupId}}</w:t>
      </w:r>
    </w:p>
    <w:p>
      <w:pPr>
        <w:pStyle w:val="Heading3"/>
      </w:pPr>
      <w:r>
        <w:t>Prerequisites</w:t>
      </w:r>
    </w:p>
    <w:p>
      <w:pPr>
        <w:pStyle w:val="ListBullet"/>
      </w:pPr>
      <w:r>
        <w:t>The caller must be a member of the group or have admin-level permissions to retrieve group information.</w:t>
      </w:r>
    </w:p>
    <w:p>
      <w:pPr>
        <w:pStyle w:val="Heading3"/>
      </w:pPr>
      <w:r>
        <w:t>Method</w:t>
      </w:r>
    </w:p>
    <w:p>
      <w:r>
        <w:t>GET</w:t>
      </w:r>
    </w:p>
    <w:p>
      <w:pPr>
        <w:pStyle w:val="Heading3"/>
      </w:pPr>
      <w:r>
        <w:t>URL</w:t>
      </w:r>
    </w:p>
    <w:p>
      <w:r>
        <w:t>https://api.box.com/2.0/groups/{{group_id}}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information about a specific Box group. Only members of the group or users with admin-level permissions can use this endpoint.</w:t>
      </w:r>
    </w:p>
    <w:p>
      <w:pPr>
        <w:pStyle w:val="Heading3"/>
      </w:pPr>
      <w:r>
        <w:t>Enforcement Rules</w:t>
      </w:r>
    </w:p>
    <w:p>
      <w:pPr>
        <w:pStyle w:val="ListBullet"/>
      </w:pPr>
      <w:r>
        <w:t>The group_id path parameter must always be present.</w:t>
      </w:r>
    </w:p>
    <w:p>
      <w:pPr>
        <w:pStyle w:val="ListBullet"/>
      </w:pPr>
      <w:r>
        <w:t>If the user provides a group_id, use that value directly.</w:t>
      </w:r>
    </w:p>
    <w:p>
      <w:pPr>
        <w:pStyle w:val="ListBullet"/>
      </w:pPr>
      <w:r>
        <w:t>Do not call the API with a missing or empty group_id (e.g., avoid /groups// or /groups).</w:t>
      </w:r>
    </w:p>
    <w:p>
      <w:pPr>
        <w:pStyle w:val="ListBullet"/>
      </w:pPr>
      <w:r>
        <w:t>Always construct the path as /groups/{{group_id}}, where {{group_id}} is a non-empty string.</w:t>
      </w:r>
    </w:p>
    <w:p>
      <w:pPr>
        <w:pStyle w:val="ListBullet"/>
      </w:pPr>
      <w:r>
        <w:t>Do not infer or guess the group_id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/groups/57645</w:t>
        <w:br/>
        <w:t>/groups/123456789</w:t>
      </w:r>
    </w:p>
    <w:p>
      <w:pPr>
        <w:pStyle w:val="Heading3"/>
      </w:pPr>
      <w:r>
        <w:t>Invalid Examples</w:t>
      </w:r>
    </w:p>
    <w:p>
      <w:r>
        <w:rPr>
          <w:b/>
          <w:color w:val="666666"/>
          <w:sz w:val="16"/>
        </w:rPr>
        <w:t>[http]</w:t>
      </w:r>
    </w:p>
    <w:p>
      <w:pPr>
        <w:shd w:fill="F2F2F2" w:val="clear"/>
      </w:pPr>
      <w:r>
        <w:rPr>
          <w:rFonts w:ascii="Courier New" w:hAnsi="Courier New"/>
          <w:sz w:val="17"/>
        </w:rPr>
        <w:t>/groups//</w:t>
        <w:br/>
        <w:t>/groups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group_id</w:t>
            </w:r>
          </w:p>
        </w:tc>
        <w:tc>
          <w:tcPr>
            <w:tcW w:type="dxa" w:w="2880"/>
          </w:tcPr>
          <w:p>
            <w:r>
              <w:t>string</w:t>
            </w:r>
          </w:p>
        </w:tc>
        <w:tc>
          <w:tcPr>
            <w:tcW w:type="dxa" w:w="2880"/>
          </w:tcPr>
          <w:p>
            <w:r>
              <w:t>The ID of the group. Example: 57645.</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comma-separated list of attributes to include in the response. Note: When specified, none of the standard fields are returned unless explicitly included; only the mini representation fields are returned, plus the requested fields. Example: ["id","type","name"].</w:t>
            </w:r>
          </w:p>
        </w:tc>
      </w:tr>
    </w:tbl>
    <w:p/>
    <w:p>
      <w:pPr>
        <w:pStyle w:val="Heading3"/>
      </w:pPr>
      <w:r>
        <w:t>Response</w:t>
      </w:r>
    </w:p>
    <w:p>
      <w:pPr>
        <w:pStyle w:val="Heading3"/>
      </w:pPr>
      <w:r>
        <w:t>Success Response (200 OK)</w:t>
      </w:r>
    </w:p>
    <w:p>
      <w:r>
        <w:t>Returns the group object.</w:t>
      </w:r>
    </w:p>
    <w:p>
      <w:r>
        <w:rPr>
          <w:b/>
          <w:color w:val="666666"/>
          <w:sz w:val="16"/>
        </w:rPr>
        <w:t>[json]</w:t>
      </w:r>
    </w:p>
    <w:p>
      <w:pPr>
        <w:shd w:fill="F2F2F2" w:val="clear"/>
      </w:pPr>
      <w:r>
        <w:rPr>
          <w:rFonts w:ascii="Courier New" w:hAnsi="Courier New"/>
          <w:sz w:val="17"/>
        </w:rPr>
        <w:t>{</w:t>
        <w:br/>
        <w:t xml:space="preserve"> "provenance": "Active Directory",</w:t>
        <w:br/>
        <w:t xml:space="preserve"> "external_sync_identifier": "AD:123456",</w:t>
        <w:br/>
        <w:t xml:space="preserve"> "description": "Support Group - as imported from Active Directory",</w:t>
        <w:br/>
        <w:t xml:space="preserve"> "invitability_level": "admins_only",</w:t>
        <w:br/>
        <w:t xml:space="preserve"> "member_viewability_level": "admins_only",</w:t>
        <w:br/>
        <w:t xml:space="preserve"> "permissions": {</w:t>
        <w:br/>
        <w:t xml:space="preserve"> "can_invite_as_collaborator": true</w:t>
        <w:br/>
        <w:t xml:space="preserve"> }</w:t>
        <w:br/>
        <w:t>}</w:t>
      </w:r>
    </w:p>
    <w:p>
      <w:pPr>
        <w:pStyle w:val="Heading3"/>
      </w:pPr>
      <w:r>
        <w:t>Error Response (default)</w:t>
      </w:r>
    </w:p>
    <w:p>
      <w:r>
        <w:t>An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provenance</w:t>
            </w:r>
          </w:p>
        </w:tc>
        <w:tc>
          <w:tcPr>
            <w:tcW w:type="dxa" w:w="2880"/>
          </w:tcPr>
          <w:p>
            <w:r>
              <w:t>string</w:t>
            </w:r>
          </w:p>
        </w:tc>
        <w:tc>
          <w:tcPr>
            <w:tcW w:type="dxa" w:w="2880"/>
          </w:tcPr>
          <w:p>
            <w:r>
              <w:t>Tracks which external source this group is coming from (e.g. "Active Directory", "Google Groups", "Facebook Groups"). Max length: 255. Setting this prevents Box users from editing the group name and members via the Box web app (useful for one-way sync).</w:t>
            </w:r>
          </w:p>
        </w:tc>
      </w:tr>
      <w:tr>
        <w:tc>
          <w:tcPr>
            <w:tcW w:type="dxa" w:w="2880"/>
          </w:tcPr>
          <w:p>
            <w:r>
              <w:t>external_sync_identifier</w:t>
            </w:r>
          </w:p>
        </w:tc>
        <w:tc>
          <w:tcPr>
            <w:tcW w:type="dxa" w:w="2880"/>
          </w:tcPr>
          <w:p>
            <w:r>
              <w:t>string</w:t>
            </w:r>
          </w:p>
        </w:tc>
        <w:tc>
          <w:tcPr>
            <w:tcW w:type="dxa" w:w="2880"/>
          </w:tcPr>
          <w:p>
            <w:r>
              <w:t>Arbitrary identifier used by external sync tools to link this Box Group to an external group (e.g., AD Object ID, Google Group ID).</w:t>
            </w:r>
          </w:p>
        </w:tc>
      </w:tr>
      <w:tr>
        <w:tc>
          <w:tcPr>
            <w:tcW w:type="dxa" w:w="2880"/>
          </w:tcPr>
          <w:p>
            <w:r>
              <w:t>description</w:t>
            </w:r>
          </w:p>
        </w:tc>
        <w:tc>
          <w:tcPr>
            <w:tcW w:type="dxa" w:w="2880"/>
          </w:tcPr>
          <w:p>
            <w:r>
              <w:t>string</w:t>
            </w:r>
          </w:p>
        </w:tc>
        <w:tc>
          <w:tcPr>
            <w:tcW w:type="dxa" w:w="2880"/>
          </w:tcPr>
          <w:p>
            <w:r>
              <w:t>Human-readable description of the group. Max length: 255.</w:t>
            </w:r>
          </w:p>
        </w:tc>
      </w:tr>
      <w:tr>
        <w:tc>
          <w:tcPr>
            <w:tcW w:type="dxa" w:w="2880"/>
          </w:tcPr>
          <w:p>
            <w:r>
              <w:t>invitability_level</w:t>
            </w:r>
          </w:p>
        </w:tc>
        <w:tc>
          <w:tcPr>
            <w:tcW w:type="dxa" w:w="2880"/>
          </w:tcPr>
          <w:p>
            <w:r>
              <w:t>string</w:t>
            </w:r>
          </w:p>
        </w:tc>
        <w:tc>
          <w:tcPr>
            <w:tcW w:type="dxa" w:w="2880"/>
          </w:tcPr>
          <w:p>
            <w:r>
              <w:t>Who can invite the group to collaborate on items. Possible values: admins_only, admins_and_members, all_managed_users.</w:t>
            </w:r>
          </w:p>
        </w:tc>
      </w:tr>
      <w:tr>
        <w:tc>
          <w:tcPr>
            <w:tcW w:type="dxa" w:w="2880"/>
          </w:tcPr>
          <w:p>
            <w:r>
              <w:t>member_viewability_level</w:t>
            </w:r>
          </w:p>
        </w:tc>
        <w:tc>
          <w:tcPr>
            <w:tcW w:type="dxa" w:w="2880"/>
          </w:tcPr>
          <w:p>
            <w:r>
              <w:t>string</w:t>
            </w:r>
          </w:p>
        </w:tc>
        <w:tc>
          <w:tcPr>
            <w:tcW w:type="dxa" w:w="2880"/>
          </w:tcPr>
          <w:p>
            <w:r>
              <w:t>Who can view the members of the group. Possible values: admins_only, admins_and_members, all_managed_users.</w:t>
            </w:r>
          </w:p>
        </w:tc>
      </w:tr>
      <w:tr>
        <w:tc>
          <w:tcPr>
            <w:tcW w:type="dxa" w:w="2880"/>
          </w:tcPr>
          <w:p>
            <w:r>
              <w:t>permissions</w:t>
            </w:r>
          </w:p>
        </w:tc>
        <w:tc>
          <w:tcPr>
            <w:tcW w:type="dxa" w:w="2880"/>
          </w:tcPr>
          <w:p>
            <w:r>
              <w:t>object</w:t>
            </w:r>
          </w:p>
        </w:tc>
        <w:tc>
          <w:tcPr>
            <w:tcW w:type="dxa" w:w="2880"/>
          </w:tcPr>
          <w:p>
            <w:r>
              <w:t>Permission-related fields.</w:t>
            </w:r>
          </w:p>
        </w:tc>
      </w:tr>
      <w:tr>
        <w:tc>
          <w:tcPr>
            <w:tcW w:type="dxa" w:w="2880"/>
          </w:tcPr>
          <w:p>
            <w:r>
              <w:t>permissions.can_invite_as_collaborator</w:t>
            </w:r>
          </w:p>
        </w:tc>
        <w:tc>
          <w:tcPr>
            <w:tcW w:type="dxa" w:w="2880"/>
          </w:tcPr>
          <w:p>
            <w:r>
              <w:t>boolean</w:t>
            </w:r>
          </w:p>
        </w:tc>
        <w:tc>
          <w:tcPr>
            <w:tcW w:type="dxa" w:w="2880"/>
          </w:tcPr>
          <w:p>
            <w:r>
              <w:t>Whether the user can invite the group to collaborate on any items.</w:t>
            </w:r>
          </w:p>
        </w:tc>
      </w:tr>
      <w:tr>
        <w:tc>
          <w:tcPr>
            <w:tcW w:type="dxa" w:w="2880"/>
          </w:tcPr>
          <w:p>
            <w:r>
              <w:t>type</w:t>
            </w:r>
          </w:p>
        </w:tc>
        <w:tc>
          <w:tcPr>
            <w:tcW w:type="dxa" w:w="2880"/>
          </w:tcPr>
          <w:p>
            <w:r>
              <w:t>string</w:t>
            </w:r>
          </w:p>
        </w:tc>
        <w:tc>
          <w:tcPr>
            <w:tcW w:type="dxa" w:w="2880"/>
          </w:tcPr>
          <w:p>
            <w:r>
              <w:t>(Error response) Always error.</w:t>
            </w:r>
          </w:p>
        </w:tc>
      </w:tr>
      <w:tr>
        <w:tc>
          <w:tcPr>
            <w:tcW w:type="dxa" w:w="2880"/>
          </w:tcPr>
          <w:p>
            <w:r>
              <w:t>status</w:t>
            </w:r>
          </w:p>
        </w:tc>
        <w:tc>
          <w:tcPr>
            <w:tcW w:type="dxa" w:w="2880"/>
          </w:tcPr>
          <w:p>
            <w:r>
              <w:t>integer</w:t>
            </w:r>
          </w:p>
        </w:tc>
        <w:tc>
          <w:tcPr>
            <w:tcW w:type="dxa" w:w="2880"/>
          </w:tcPr>
          <w:p>
            <w:r>
              <w:t>(Error response) HTTP status code.</w:t>
            </w:r>
          </w:p>
        </w:tc>
      </w:tr>
      <w:tr>
        <w:tc>
          <w:tcPr>
            <w:tcW w:type="dxa" w:w="2880"/>
          </w:tcPr>
          <w:p>
            <w:r>
              <w:t>code</w:t>
            </w:r>
          </w:p>
        </w:tc>
        <w:tc>
          <w:tcPr>
            <w:tcW w:type="dxa" w:w="2880"/>
          </w:tcPr>
          <w:p>
            <w:r>
              <w:t>string</w:t>
            </w:r>
          </w:p>
        </w:tc>
        <w:tc>
          <w:tcPr>
            <w:tcW w:type="dxa" w:w="2880"/>
          </w:tcPr>
          <w:p>
            <w:r>
              <w:t>(Error response)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(Error response) Short message describing the error.</w:t>
            </w:r>
          </w:p>
        </w:tc>
      </w:tr>
      <w:tr>
        <w:tc>
          <w:tcPr>
            <w:tcW w:type="dxa" w:w="2880"/>
          </w:tcPr>
          <w:p>
            <w:r>
              <w:t>context_info</w:t>
            </w:r>
          </w:p>
        </w:tc>
        <w:tc>
          <w:tcPr>
            <w:tcW w:type="dxa" w:w="2880"/>
          </w:tcPr>
          <w:p>
            <w:r>
              <w:t>object</w:t>
            </w:r>
          </w:p>
        </w:tc>
        <w:tc>
          <w:tcPr>
            <w:tcW w:type="dxa" w:w="2880"/>
          </w:tcPr>
          <w:p>
            <w:r>
              <w:t>(Error response) Additional context (arbitrary key/value).</w:t>
            </w:r>
          </w:p>
        </w:tc>
      </w:tr>
      <w:tr>
        <w:tc>
          <w:tcPr>
            <w:tcW w:type="dxa" w:w="2880"/>
          </w:tcPr>
          <w:p>
            <w:r>
              <w:t>help_url</w:t>
            </w:r>
          </w:p>
        </w:tc>
        <w:tc>
          <w:tcPr>
            <w:tcW w:type="dxa" w:w="2880"/>
          </w:tcPr>
          <w:p>
            <w:r>
              <w:t>string</w:t>
            </w:r>
          </w:p>
        </w:tc>
        <w:tc>
          <w:tcPr>
            <w:tcW w:type="dxa" w:w="2880"/>
          </w:tcPr>
          <w:p>
            <w:r>
              <w:t>(Error response) Link to more information about the error.</w:t>
            </w:r>
          </w:p>
        </w:tc>
      </w:tr>
      <w:tr>
        <w:tc>
          <w:tcPr>
            <w:tcW w:type="dxa" w:w="2880"/>
          </w:tcPr>
          <w:p>
            <w:r>
              <w:t>request_id</w:t>
            </w:r>
          </w:p>
        </w:tc>
        <w:tc>
          <w:tcPr>
            <w:tcW w:type="dxa" w:w="2880"/>
          </w:tcPr>
          <w:p>
            <w:r>
              <w:t>string</w:t>
            </w:r>
          </w:p>
        </w:tc>
        <w:tc>
          <w:tcPr>
            <w:tcW w:type="dxa" w:w="2880"/>
          </w:tcPr>
          <w:p>
            <w:r>
              <w:t>(Error response) Unique identifier for the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'https://api.box.com/2.0/groups/57645?fields=id,type,name' \</w:t>
        <w:br/>
        <w:t xml:space="preserve"> --header 'Accept: application/json'</w:t>
      </w:r>
    </w:p>
    <w:p>
      <w:pPr>
        <w:pStyle w:val="Heading3"/>
      </w:pPr>
      <w:r>
        <w:t>Example Usage</w:t>
      </w:r>
    </w:p>
    <w:p>
      <w:pPr>
        <w:pStyle w:val="Heading3"/>
      </w:pPr>
      <w:r>
        <w:t>Example 1: Get a group with default fields</w:t>
      </w:r>
    </w:p>
    <w:p>
      <w:r>
        <w:rPr>
          <w:b/>
          <w:color w:val="666666"/>
          <w:sz w:val="16"/>
        </w:rPr>
        <w:t>[bash]</w:t>
      </w:r>
    </w:p>
    <w:p>
      <w:pPr>
        <w:shd w:fill="F2F2F2" w:val="clear"/>
      </w:pPr>
      <w:r>
        <w:rPr>
          <w:rFonts w:ascii="Courier New" w:hAnsi="Courier New"/>
          <w:sz w:val="17"/>
        </w:rPr>
        <w:t>curl -i --location --request GET \</w:t>
        <w:br/>
        <w:t xml:space="preserve"> 'https://api.box.com/2.0/groups/57645' \</w:t>
        <w:br/>
        <w:t xml:space="preserve"> --header 'Accept: application/json'</w:t>
      </w:r>
    </w:p>
    <w:p>
      <w:pPr>
        <w:pStyle w:val="Heading3"/>
      </w:pPr>
      <w:r>
        <w:t>Example 2: Request specific fields</w:t>
      </w:r>
    </w:p>
    <w:p>
      <w:pPr>
        <w:pStyle w:val="Heading3"/>
      </w:pPr>
      <w:r>
        <w:t>Notes</w:t>
      </w:r>
    </w:p>
    <w:p>
      <w:pPr>
        <w:pStyle w:val="ListBullet"/>
      </w:pPr>
      <w:r>
        <w:t>The fields parameter is comma-separated in the actual URL query string (even though it may be represented as string[] in docs).</w:t>
      </w:r>
    </w:p>
    <w:p>
      <w:pPr>
        <w:pStyle w:val="ListBullet"/>
      </w:pPr>
      <w:r>
        <w:t>If fields is provided, you must explicitly include any standard fields you want returned; otherwise they will be omitted (only mini representation fields + requested fields are returned).</w:t>
      </w:r>
    </w:p>
    <w:p>
      <w:pPr>
        <w:pStyle w:val="Heading3"/>
      </w:pPr>
      <w:r>
        <w:t>Related groups actions</w:t>
      </w:r>
    </w:p>
    <w:p>
      <w:pPr>
        <w:pStyle w:val="ListBullet"/>
      </w:pPr>
      <w:r>
        <w:t>[POST] Create a Group — /groups</w:t>
      </w:r>
    </w:p>
    <w:p>
      <w:pPr>
        <w:pStyle w:val="ListBullet"/>
      </w:pPr>
      <w:r>
        <w:t>[GET] List an Enterprise’s Groups — /groups</w:t>
      </w:r>
    </w:p>
    <w:p>
      <w:pPr>
        <w:pStyle w:val="ListBullet"/>
      </w:pPr>
      <w:r>
        <w:t>[DELETE] Delete a Group — /groups/{{groupId}}</w:t>
      </w:r>
    </w:p>
    <w:p>
      <w:pPr>
        <w:pStyle w:val="ListBullet"/>
      </w:pPr>
      <w:r>
        <w:t>[PUT] Update a Group — /groups/{{groupId}}</w:t>
      </w:r>
    </w:p>
    <w:p>
      <w:pPr>
        <w:pStyle w:val="ListBullet"/>
      </w:pPr>
      <w:r>
        <w:t>[POST] Create Group Session Termination Jobs — /groups/terminate_sessions</w:t>
      </w:r>
    </w:p>
    <w:p>
      <w:r>
        <w:br w:type="page"/>
      </w:r>
    </w:p>
    <w:p>
      <w:pPr>
        <w:pStyle w:val="Heading2"/>
      </w:pPr>
      <w:r>
        <w:t>104. [GET] List an Enterprise’s Groups</w:t>
      </w:r>
    </w:p>
    <w:p>
      <w:r>
        <w:rPr>
          <w:b/>
        </w:rPr>
        <w:t xml:space="preserve">Endpoint: </w:t>
      </w:r>
      <w:r>
        <w:rPr>
          <w:rFonts w:ascii="Courier New" w:hAnsi="Courier New"/>
          <w:sz w:val="18"/>
        </w:rPr>
        <w:t>/groups</w:t>
      </w:r>
    </w:p>
    <w:p>
      <w:pPr>
        <w:pStyle w:val="Heading3"/>
      </w:pPr>
      <w:r>
        <w:t>Prerequisites</w:t>
      </w:r>
    </w:p>
    <w:p>
      <w:pPr>
        <w:pStyle w:val="ListBullet"/>
      </w:pPr>
      <w:r>
        <w:t>The user must have admin permissions to inspect the enterprise’s groups.</w:t>
      </w:r>
    </w:p>
    <w:p>
      <w:pPr>
        <w:pStyle w:val="Heading3"/>
      </w:pPr>
      <w:r>
        <w:t>Method</w:t>
      </w:r>
    </w:p>
    <w:p>
      <w:r>
        <w:t>GET</w:t>
      </w:r>
    </w:p>
    <w:p>
      <w:pPr>
        <w:pStyle w:val="Heading3"/>
      </w:pPr>
      <w:r>
        <w:t>URL</w:t>
      </w:r>
    </w:p>
    <w:p>
      <w:r>
        <w:t>https://api.box.com/2.0/groups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of the groups for a given enterprise. Returns a collection of group objects; if there are no groups, an empty collection is returned.</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filter_term</w:t>
            </w:r>
          </w:p>
        </w:tc>
        <w:tc>
          <w:tcPr>
            <w:tcW w:type="dxa" w:w="2880"/>
          </w:tcPr>
          <w:p>
            <w:r>
              <w:t>string</w:t>
            </w:r>
          </w:p>
        </w:tc>
        <w:tc>
          <w:tcPr>
            <w:tcW w:type="dxa" w:w="2880"/>
          </w:tcPr>
          <w:p>
            <w:r>
              <w:t>Limits the results to only groups whose name starts with the search term. Example: "Engineering".</w:t>
            </w:r>
          </w:p>
        </w:tc>
      </w:tr>
      <w:tr>
        <w:tc>
          <w:tcPr>
            <w:tcW w:type="dxa" w:w="2880"/>
          </w:tcPr>
          <w:p>
            <w:r>
              <w:t>fields</w:t>
            </w:r>
          </w:p>
        </w:tc>
        <w:tc>
          <w:tcPr>
            <w:tcW w:type="dxa" w:w="2880"/>
          </w:tcPr>
          <w:p>
            <w:r>
              <w:t>string[]</w:t>
            </w:r>
          </w:p>
        </w:tc>
        <w:tc>
          <w:tcPr>
            <w:tcW w:type="dxa" w:w="2880"/>
          </w:tcPr>
          <w:p>
            <w:r>
              <w:t>A comma-separated list of attributes to include in the response. Note: specifying this means none of the standard fields are returned unless explicitly specified; only the mini representation fields are returned, plus the requested fields. Example: ["id","type","name"].</w:t>
            </w:r>
          </w:p>
        </w:tc>
      </w:tr>
      <w:tr>
        <w:tc>
          <w:tcPr>
            <w:tcW w:type="dxa" w:w="2880"/>
          </w:tcPr>
          <w:p>
            <w:r>
              <w:t>limit</w:t>
            </w:r>
          </w:p>
        </w:tc>
        <w:tc>
          <w:tcPr>
            <w:tcW w:type="dxa" w:w="2880"/>
          </w:tcPr>
          <w:p>
            <w:r>
              <w:t>integer</w:t>
            </w:r>
          </w:p>
        </w:tc>
        <w:tc>
          <w:tcPr>
            <w:tcW w:type="dxa" w:w="2880"/>
          </w:tcPr>
          <w:p>
            <w:r>
              <w:t>The maximum number of items to return per page. Example: 1000.</w:t>
            </w:r>
          </w:p>
        </w:tc>
      </w:tr>
      <w:tr>
        <w:tc>
          <w:tcPr>
            <w:tcW w:type="dxa" w:w="2880"/>
          </w:tcPr>
          <w:p>
            <w:r>
              <w:t>offset</w:t>
            </w:r>
          </w:p>
        </w:tc>
        <w:tc>
          <w:tcPr>
            <w:tcW w:type="dxa" w:w="2880"/>
          </w:tcPr>
          <w:p>
            <w:r>
              <w:t>integer</w:t>
            </w:r>
          </w:p>
        </w:tc>
        <w:tc>
          <w:tcPr>
            <w:tcW w:type="dxa" w:w="2880"/>
          </w:tcPr>
          <w:p>
            <w:r>
              <w:t>The 0-based offset of the item at which to begin the response. Constraint: values exceeding 10000 will be rejected with a 400 response. Example: 1000.</w:t>
            </w:r>
          </w:p>
        </w:tc>
      </w:tr>
    </w:tbl>
    <w:p/>
    <w:p>
      <w:pPr>
        <w:pStyle w:val="Heading3"/>
      </w:pPr>
      <w:r>
        <w:t>Response</w:t>
      </w:r>
    </w:p>
    <w:p>
      <w:pPr>
        <w:pStyle w:val="Heading3"/>
      </w:pPr>
      <w:r>
        <w:t>Success Response (200 OK)</w:t>
      </w:r>
    </w:p>
    <w:p>
      <w:r>
        <w:t>Returns a collection of group objects.</w:t>
      </w:r>
    </w:p>
    <w:p>
      <w:r>
        <w:rPr>
          <w:b/>
          <w:color w:val="666666"/>
          <w:sz w:val="16"/>
        </w:rPr>
        <w:t>[json]</w:t>
      </w:r>
    </w:p>
    <w:p>
      <w:pPr>
        <w:shd w:fill="F2F2F2" w:val="clear"/>
      </w:pPr>
      <w:r>
        <w:rPr>
          <w:rFonts w:ascii="Courier New" w:hAnsi="Courier New"/>
          <w:sz w:val="17"/>
        </w:rPr>
        <w:t>{</w:t>
        <w:br/>
        <w:t xml:space="preserve"> "total_count": 5000,</w:t>
        <w:br/>
        <w:t xml:space="preserve"> "limit": 1000,</w:t>
        <w:br/>
        <w:t xml:space="preserve"> "offset": 2000,</w:t>
        <w:br/>
        <w:t xml:space="preserve"> "order": [</w:t>
        <w:br/>
        <w:t xml:space="preserve"> {</w:t>
        <w:br/>
        <w:t xml:space="preserve"> "by": "name",</w:t>
        <w:br/>
        <w:t xml:space="preserve"> "direction": "ASC"</w:t>
        <w:br/>
        <w:t xml:space="preserve"> }</w:t>
        <w:br/>
        <w:t xml:space="preserve"> ],</w:t>
        <w:br/>
        <w:t xml:space="preserve"> "entries": [</w:t>
        <w:br/>
        <w:t xml:space="preserve"> {</w:t>
        <w:br/>
        <w:t xml:space="preserve"> "type": "group",</w:t>
        <w:br/>
        <w:t xml:space="preserve"> "id": "123456789",</w:t>
        <w:br/>
        <w:t xml:space="preserve"> "name": "Engineering",</w:t>
        <w:br/>
        <w:t xml:space="preserve"> "provenance": "Active Directory",</w:t>
        <w:br/>
        <w:t xml:space="preserve"> "external_sync_identifier": "ad-object-id-001",</w:t>
        <w:br/>
        <w:t xml:space="preserve"> "description": "Engineering org group",</w:t>
        <w:br/>
        <w:t xml:space="preserve"> "invitability_level": "admins_only",</w:t>
        <w:br/>
        <w:t xml:space="preserve"> "member_viewability_level": "admins_and_members",</w:t>
        <w:br/>
        <w:t xml:space="preserve"> "permissions": {</w:t>
        <w:br/>
        <w:t xml:space="preserve"> "can_invite_as_collaborator": true</w:t>
        <w:br/>
        <w:t xml:space="preserve"> }</w:t>
        <w:br/>
        <w:t xml:space="preserve"> }</w:t>
        <w:br/>
        <w:t xml:space="preserve"> ]</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total_count</w:t>
            </w:r>
          </w:p>
        </w:tc>
        <w:tc>
          <w:tcPr>
            <w:tcW w:type="dxa" w:w="2880"/>
          </w:tcPr>
          <w:p>
            <w:r>
              <w:t>integer</w:t>
            </w:r>
          </w:p>
        </w:tc>
        <w:tc>
          <w:tcPr>
            <w:tcW w:type="dxa" w:w="2880"/>
          </w:tcPr>
          <w:p>
            <w:r>
              <w:t>One greater than the offset of the last entry in the entire collection. The total number of entries may be less than total_count. Only returned for offset-based pagination; omitted for marker-based pagination.</w:t>
            </w:r>
          </w:p>
        </w:tc>
      </w:tr>
      <w:tr>
        <w:tc>
          <w:tcPr>
            <w:tcW w:type="dxa" w:w="2880"/>
          </w:tcPr>
          <w:p>
            <w:r>
              <w:t>limit</w:t>
            </w:r>
          </w:p>
        </w:tc>
        <w:tc>
          <w:tcPr>
            <w:tcW w:type="dxa" w:w="2880"/>
          </w:tcPr>
          <w:p>
            <w:r>
              <w:t>integer</w:t>
            </w:r>
          </w:p>
        </w:tc>
        <w:tc>
          <w:tcPr>
            <w:tcW w:type="dxa" w:w="2880"/>
          </w:tcPr>
          <w:p>
            <w:r>
              <w:t>The limit used for these entries (same as limit query param unless it exceeded the maximum allowed by the API).</w:t>
            </w:r>
          </w:p>
        </w:tc>
      </w:tr>
      <w:tr>
        <w:tc>
          <w:tcPr>
            <w:tcW w:type="dxa" w:w="2880"/>
          </w:tcPr>
          <w:p>
            <w:r>
              <w:t>offset</w:t>
            </w:r>
          </w:p>
        </w:tc>
        <w:tc>
          <w:tcPr>
            <w:tcW w:type="dxa" w:w="2880"/>
          </w:tcPr>
          <w:p>
            <w:r>
              <w:t>integer</w:t>
            </w:r>
          </w:p>
        </w:tc>
        <w:tc>
          <w:tcPr>
            <w:tcW w:type="dxa" w:w="2880"/>
          </w:tcPr>
          <w:p>
            <w:r>
              <w:t>The 0-based offset of the first entry in this set (same as offset query param). Only returned for offset-based pagination; omitted for marker-based pagination.</w:t>
            </w:r>
          </w:p>
        </w:tc>
      </w:tr>
      <w:tr>
        <w:tc>
          <w:tcPr>
            <w:tcW w:type="dxa" w:w="2880"/>
          </w:tcPr>
          <w:p>
            <w:r>
              <w:t>order</w:t>
            </w:r>
          </w:p>
        </w:tc>
        <w:tc>
          <w:tcPr>
            <w:tcW w:type="dxa" w:w="2880"/>
          </w:tcPr>
          <w:p>
            <w:r>
              <w:t>array</w:t>
            </w:r>
          </w:p>
        </w:tc>
        <w:tc>
          <w:tcPr>
            <w:tcW w:type="dxa" w:w="2880"/>
          </w:tcPr>
          <w:p>
            <w:r>
              <w:t>Ordering information.</w:t>
            </w:r>
          </w:p>
        </w:tc>
      </w:tr>
      <w:tr>
        <w:tc>
          <w:tcPr>
            <w:tcW w:type="dxa" w:w="2880"/>
          </w:tcPr>
          <w:p>
            <w:r>
              <w:t>order[].by</w:t>
            </w:r>
          </w:p>
        </w:tc>
        <w:tc>
          <w:tcPr>
            <w:tcW w:type="dxa" w:w="2880"/>
          </w:tcPr>
          <w:p>
            <w:r>
              <w:t>string</w:t>
            </w:r>
          </w:p>
        </w:tc>
        <w:tc>
          <w:tcPr>
            <w:tcW w:type="dxa" w:w="2880"/>
          </w:tcPr>
          <w:p>
            <w:r>
              <w:t>The field to order by.</w:t>
            </w:r>
          </w:p>
        </w:tc>
      </w:tr>
      <w:tr>
        <w:tc>
          <w:tcPr>
            <w:tcW w:type="dxa" w:w="2880"/>
          </w:tcPr>
          <w:p>
            <w:r>
              <w:t>order[].direction</w:t>
            </w:r>
          </w:p>
        </w:tc>
        <w:tc>
          <w:tcPr>
            <w:tcW w:type="dxa" w:w="2880"/>
          </w:tcPr>
          <w:p>
            <w:r>
              <w:t>string</w:t>
            </w:r>
          </w:p>
        </w:tc>
        <w:tc>
          <w:tcPr>
            <w:tcW w:type="dxa" w:w="2880"/>
          </w:tcPr>
          <w:p>
            <w:r>
              <w:t>Direction to order by: ASC or DESC.</w:t>
            </w:r>
          </w:p>
        </w:tc>
      </w:tr>
      <w:tr>
        <w:tc>
          <w:tcPr>
            <w:tcW w:type="dxa" w:w="2880"/>
          </w:tcPr>
          <w:p>
            <w:r>
              <w:t>entries</w:t>
            </w:r>
          </w:p>
        </w:tc>
        <w:tc>
          <w:tcPr>
            <w:tcW w:type="dxa" w:w="2880"/>
          </w:tcPr>
          <w:p>
            <w:r>
              <w:t>array</w:t>
            </w:r>
          </w:p>
        </w:tc>
        <w:tc>
          <w:tcPr>
            <w:tcW w:type="dxa" w:w="2880"/>
          </w:tcPr>
          <w:p>
            <w:r>
              <w:t>The list of groups returned for this page.</w:t>
            </w:r>
          </w:p>
        </w:tc>
      </w:tr>
      <w:tr>
        <w:tc>
          <w:tcPr>
            <w:tcW w:type="dxa" w:w="2880"/>
          </w:tcPr>
          <w:p>
            <w:r>
              <w:t>entries[].provenance</w:t>
            </w:r>
          </w:p>
        </w:tc>
        <w:tc>
          <w:tcPr>
            <w:tcW w:type="dxa" w:w="2880"/>
          </w:tcPr>
          <w:p>
            <w:r>
              <w:t>string</w:t>
            </w:r>
          </w:p>
        </w:tc>
        <w:tc>
          <w:tcPr>
            <w:tcW w:type="dxa" w:w="2880"/>
          </w:tcPr>
          <w:p>
            <w:r>
              <w:t>Keeps track of which external source this group is coming from (e.g. "Active Directory", "Google Groups", "Facebook Groups"). Setting this also prevents Box users from editing the group name and its members directly via the Box web application. Max length: 255.</w:t>
            </w:r>
          </w:p>
        </w:tc>
      </w:tr>
      <w:tr>
        <w:tc>
          <w:tcPr>
            <w:tcW w:type="dxa" w:w="2880"/>
          </w:tcPr>
          <w:p>
            <w:r>
              <w:t>entries[].external_sync_identifier</w:t>
            </w:r>
          </w:p>
        </w:tc>
        <w:tc>
          <w:tcPr>
            <w:tcW w:type="dxa" w:w="2880"/>
          </w:tcPr>
          <w:p>
            <w:r>
              <w:t>string</w:t>
            </w:r>
          </w:p>
        </w:tc>
        <w:tc>
          <w:tcPr>
            <w:tcW w:type="dxa" w:w="2880"/>
          </w:tcPr>
          <w:p>
            <w:r>
              <w:t>Arbitrary identifier used by external group sync tools to link this Box Group to an external group (e.g., AD Object ID, Google Group ID).</w:t>
            </w:r>
          </w:p>
        </w:tc>
      </w:tr>
      <w:tr>
        <w:tc>
          <w:tcPr>
            <w:tcW w:type="dxa" w:w="2880"/>
          </w:tcPr>
          <w:p>
            <w:r>
              <w:t>entries[].description</w:t>
            </w:r>
          </w:p>
        </w:tc>
        <w:tc>
          <w:tcPr>
            <w:tcW w:type="dxa" w:w="2880"/>
          </w:tcPr>
          <w:p>
            <w:r>
              <w:t>string</w:t>
            </w:r>
          </w:p>
        </w:tc>
        <w:tc>
          <w:tcPr>
            <w:tcW w:type="dxa" w:w="2880"/>
          </w:tcPr>
          <w:p>
            <w:r>
              <w:t>Human readable description of the group. Max length: 255.</w:t>
            </w:r>
          </w:p>
        </w:tc>
      </w:tr>
      <w:tr>
        <w:tc>
          <w:tcPr>
            <w:tcW w:type="dxa" w:w="2880"/>
          </w:tcPr>
          <w:p>
            <w:r>
              <w:t>entries[].invitability_level</w:t>
            </w:r>
          </w:p>
        </w:tc>
        <w:tc>
          <w:tcPr>
            <w:tcW w:type="dxa" w:w="2880"/>
          </w:tcPr>
          <w:p>
            <w:r>
              <w:t>string</w:t>
            </w:r>
          </w:p>
        </w:tc>
        <w:tc>
          <w:tcPr>
            <w:tcW w:type="dxa" w:w="2880"/>
          </w:tcPr>
          <w:p>
            <w:r>
              <w:t>Who can invite the group to collaborate on items: admins_only, admins_and_members, all_managed_users.</w:t>
            </w:r>
          </w:p>
        </w:tc>
      </w:tr>
      <w:tr>
        <w:tc>
          <w:tcPr>
            <w:tcW w:type="dxa" w:w="2880"/>
          </w:tcPr>
          <w:p>
            <w:r>
              <w:t>entries[].member_viewability_level</w:t>
            </w:r>
          </w:p>
        </w:tc>
        <w:tc>
          <w:tcPr>
            <w:tcW w:type="dxa" w:w="2880"/>
          </w:tcPr>
          <w:p>
            <w:r>
              <w:t>string</w:t>
            </w:r>
          </w:p>
        </w:tc>
        <w:tc>
          <w:tcPr>
            <w:tcW w:type="dxa" w:w="2880"/>
          </w:tcPr>
          <w:p>
            <w:r>
              <w:t>Who can view the members of the group: admins_only, admins_and_members, all_managed_users.</w:t>
            </w:r>
          </w:p>
        </w:tc>
      </w:tr>
      <w:tr>
        <w:tc>
          <w:tcPr>
            <w:tcW w:type="dxa" w:w="2880"/>
          </w:tcPr>
          <w:p>
            <w:r>
              <w:t>entries[].permissions</w:t>
            </w:r>
          </w:p>
        </w:tc>
        <w:tc>
          <w:tcPr>
            <w:tcW w:type="dxa" w:w="2880"/>
          </w:tcPr>
          <w:p>
            <w:r>
              <w:t>object</w:t>
            </w:r>
          </w:p>
        </w:tc>
        <w:tc>
          <w:tcPr>
            <w:tcW w:type="dxa" w:w="2880"/>
          </w:tcPr>
          <w:p>
            <w:r>
              <w:t>Group permission settings.</w:t>
            </w:r>
          </w:p>
        </w:tc>
      </w:tr>
      <w:tr>
        <w:tc>
          <w:tcPr>
            <w:tcW w:type="dxa" w:w="2880"/>
          </w:tcPr>
          <w:p>
            <w:r>
              <w:t>entries[].permissions.can_invite_as_collaborator</w:t>
            </w:r>
          </w:p>
        </w:tc>
        <w:tc>
          <w:tcPr>
            <w:tcW w:type="dxa" w:w="2880"/>
          </w:tcPr>
          <w:p>
            <w:r>
              <w:t>boolean</w:t>
            </w:r>
          </w:p>
        </w:tc>
        <w:tc>
          <w:tcPr>
            <w:tcW w:type="dxa" w:w="2880"/>
          </w:tcPr>
          <w:p>
            <w:r>
              <w:t>Specifies if the user can invite the group to collaborate on any items.</w:t>
            </w:r>
          </w:p>
        </w:tc>
      </w:tr>
      <w:tr>
        <w:tc>
          <w:tcPr>
            <w:tcW w:type="dxa" w:w="2880"/>
          </w:tcPr>
          <w:p>
            <w:r>
              <w:t>type</w:t>
            </w:r>
          </w:p>
        </w:tc>
        <w:tc>
          <w:tcPr>
            <w:tcW w:type="dxa" w:w="2880"/>
          </w:tcPr>
          <w:p>
            <w:r>
              <w:t>string</w:t>
            </w:r>
          </w:p>
        </w:tc>
        <w:tc>
          <w:tcPr>
            <w:tcW w:type="dxa" w:w="2880"/>
          </w:tcPr>
          <w:p>
            <w:r>
              <w:t>(Error) Always error.</w:t>
            </w:r>
          </w:p>
        </w:tc>
      </w:tr>
      <w:tr>
        <w:tc>
          <w:tcPr>
            <w:tcW w:type="dxa" w:w="2880"/>
          </w:tcPr>
          <w:p>
            <w:r>
              <w:t>status</w:t>
            </w:r>
          </w:p>
        </w:tc>
        <w:tc>
          <w:tcPr>
            <w:tcW w:type="dxa" w:w="2880"/>
          </w:tcPr>
          <w:p>
            <w:r>
              <w:t>integer</w:t>
            </w:r>
          </w:p>
        </w:tc>
        <w:tc>
          <w:tcPr>
            <w:tcW w:type="dxa" w:w="2880"/>
          </w:tcPr>
          <w:p>
            <w:r>
              <w:t>(Error) The HTTP status of the response.</w:t>
            </w:r>
          </w:p>
        </w:tc>
      </w:tr>
      <w:tr>
        <w:tc>
          <w:tcPr>
            <w:tcW w:type="dxa" w:w="2880"/>
          </w:tcPr>
          <w:p>
            <w:r>
              <w:t>code</w:t>
            </w:r>
          </w:p>
        </w:tc>
        <w:tc>
          <w:tcPr>
            <w:tcW w:type="dxa" w:w="2880"/>
          </w:tcPr>
          <w:p>
            <w:r>
              <w:t>string</w:t>
            </w:r>
          </w:p>
        </w:tc>
        <w:tc>
          <w:tcPr>
            <w:tcW w:type="dxa" w:w="2880"/>
          </w:tcPr>
          <w:p>
            <w:r>
              <w:t>(Error) Box-specific error code (e.g., bad_request, unauthorized, forbidden, not_found, too_many_requests, internal_server_error, insufficient_scope, etc.).</w:t>
            </w:r>
          </w:p>
        </w:tc>
      </w:tr>
      <w:tr>
        <w:tc>
          <w:tcPr>
            <w:tcW w:type="dxa" w:w="2880"/>
          </w:tcPr>
          <w:p>
            <w:r>
              <w:t>message</w:t>
            </w:r>
          </w:p>
        </w:tc>
        <w:tc>
          <w:tcPr>
            <w:tcW w:type="dxa" w:w="2880"/>
          </w:tcPr>
          <w:p>
            <w:r>
              <w:t>string</w:t>
            </w:r>
          </w:p>
        </w:tc>
        <w:tc>
          <w:tcPr>
            <w:tcW w:type="dxa" w:w="2880"/>
          </w:tcPr>
          <w:p>
            <w:r>
              <w:t>(Error) A short message describing the error.</w:t>
            </w:r>
          </w:p>
        </w:tc>
      </w:tr>
      <w:tr>
        <w:tc>
          <w:tcPr>
            <w:tcW w:type="dxa" w:w="2880"/>
          </w:tcPr>
          <w:p>
            <w:r>
              <w:t>context_info</w:t>
            </w:r>
          </w:p>
        </w:tc>
        <w:tc>
          <w:tcPr>
            <w:tcW w:type="dxa" w:w="2880"/>
          </w:tcPr>
          <w:p>
            <w:r>
              <w:t>object</w:t>
            </w:r>
          </w:p>
        </w:tc>
        <w:tc>
          <w:tcPr>
            <w:tcW w:type="dxa" w:w="2880"/>
          </w:tcPr>
          <w:p>
            <w:r>
              <w:t>(Error) Additional context about the error.</w:t>
            </w:r>
          </w:p>
        </w:tc>
      </w:tr>
      <w:tr>
        <w:tc>
          <w:tcPr>
            <w:tcW w:type="dxa" w:w="2880"/>
          </w:tcPr>
          <w:p>
            <w:r>
              <w:t>help_url</w:t>
            </w:r>
          </w:p>
        </w:tc>
        <w:tc>
          <w:tcPr>
            <w:tcW w:type="dxa" w:w="2880"/>
          </w:tcPr>
          <w:p>
            <w:r>
              <w:t>string</w:t>
            </w:r>
          </w:p>
        </w:tc>
        <w:tc>
          <w:tcPr>
            <w:tcW w:type="dxa" w:w="2880"/>
          </w:tcPr>
          <w:p>
            <w:r>
              <w:t>(Error) URL with more information about the error.</w:t>
            </w:r>
          </w:p>
        </w:tc>
      </w:tr>
      <w:tr>
        <w:tc>
          <w:tcPr>
            <w:tcW w:type="dxa" w:w="2880"/>
          </w:tcPr>
          <w:p>
            <w:r>
              <w:t>request_id</w:t>
            </w:r>
          </w:p>
        </w:tc>
        <w:tc>
          <w:tcPr>
            <w:tcW w:type="dxa" w:w="2880"/>
          </w:tcPr>
          <w:p>
            <w:r>
              <w:t>string</w:t>
            </w:r>
          </w:p>
        </w:tc>
        <w:tc>
          <w:tcPr>
            <w:tcW w:type="dxa" w:w="2880"/>
          </w:tcPr>
          <w:p>
            <w:r>
              <w:t>(Error) Unique identifier for the response (useful when contacting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'https://api.box.com/2.0/groups?filter_term=Engineering&amp;limit=1000&amp;offset=0' \</w:t>
        <w:br/>
        <w:t xml:space="preserve"> --header 'Accept: application/json'</w:t>
      </w:r>
    </w:p>
    <w:p>
      <w:pPr>
        <w:pStyle w:val="Heading3"/>
      </w:pPr>
      <w:r>
        <w:t>Example Usage</w:t>
      </w:r>
    </w:p>
    <w:p>
      <w:pPr>
        <w:pStyle w:val="Heading3"/>
      </w:pPr>
      <w:r>
        <w:t>Example 1: List groups whose names start with “Engineering”</w:t>
      </w:r>
    </w:p>
    <w:p>
      <w:r>
        <w:rPr>
          <w:b/>
          <w:color w:val="666666"/>
          <w:sz w:val="16"/>
        </w:rPr>
        <w:t>[bash]</w:t>
      </w:r>
    </w:p>
    <w:p>
      <w:pPr>
        <w:shd w:fill="F2F2F2" w:val="clear"/>
      </w:pPr>
      <w:r>
        <w:rPr>
          <w:rFonts w:ascii="Courier New" w:hAnsi="Courier New"/>
          <w:sz w:val="17"/>
        </w:rPr>
        <w:t>curl -s 'https://api.box.com/2.0/groups?filter_term=Engineering' \</w:t>
        <w:br/>
        <w:t xml:space="preserve"> -H 'Accept: application/json'</w:t>
      </w:r>
    </w:p>
    <w:p>
      <w:pPr>
        <w:pStyle w:val="Heading3"/>
      </w:pPr>
      <w:r>
        <w:t>Example 2: Request specific fields only</w:t>
      </w:r>
    </w:p>
    <w:p>
      <w:r>
        <w:rPr>
          <w:b/>
          <w:color w:val="666666"/>
          <w:sz w:val="16"/>
        </w:rPr>
        <w:t>[bash]</w:t>
      </w:r>
    </w:p>
    <w:p>
      <w:pPr>
        <w:shd w:fill="F2F2F2" w:val="clear"/>
      </w:pPr>
      <w:r>
        <w:rPr>
          <w:rFonts w:ascii="Courier New" w:hAnsi="Courier New"/>
          <w:sz w:val="17"/>
        </w:rPr>
        <w:t>curl -s 'https://api.box.com/2.0/groups?fields=id,type,name&amp;limit=100' \</w:t>
        <w:br/>
        <w:t xml:space="preserve"> -H 'Accept: application/json'</w:t>
      </w:r>
    </w:p>
    <w:p>
      <w:pPr>
        <w:pStyle w:val="Heading3"/>
      </w:pPr>
      <w:r>
        <w:t>Example 3: Paginate with offset (offset must not exceed 10000)</w:t>
      </w:r>
    </w:p>
    <w:p>
      <w:r>
        <w:rPr>
          <w:b/>
          <w:color w:val="666666"/>
          <w:sz w:val="16"/>
        </w:rPr>
        <w:t>[bash]</w:t>
      </w:r>
    </w:p>
    <w:p>
      <w:pPr>
        <w:shd w:fill="F2F2F2" w:val="clear"/>
      </w:pPr>
      <w:r>
        <w:rPr>
          <w:rFonts w:ascii="Courier New" w:hAnsi="Courier New"/>
          <w:sz w:val="17"/>
        </w:rPr>
        <w:t>curl -s 'https://api.box.com/2.0/groups?limit=500&amp;offset=2000' \</w:t>
        <w:br/>
        <w:t xml:space="preserve"> -H 'Accept: application/json'</w:t>
      </w:r>
    </w:p>
    <w:p>
      <w:pPr>
        <w:pStyle w:val="Heading3"/>
      </w:pPr>
      <w:r>
        <w:t>Behavior</w:t>
      </w:r>
    </w:p>
    <w:p>
      <w:pPr>
        <w:pStyle w:val="ListBullet"/>
      </w:pPr>
      <w:r>
        <w:t>Applies optional filtering by filter_term (prefix match on group name).</w:t>
      </w:r>
    </w:p>
    <w:p>
      <w:pPr>
        <w:pStyle w:val="ListBullet"/>
      </w:pPr>
      <w:r>
        <w:t>Applies offset-based pagination using limit and offset.</w:t>
      </w:r>
    </w:p>
    <w:p>
      <w:pPr>
        <w:pStyle w:val="ListBullet"/>
      </w:pPr>
      <w:r>
        <w:t>If fields is specified, returns only mini representation fields plus explicitly requested fields.</w:t>
      </w:r>
    </w:p>
    <w:p>
      <w:pPr>
        <w:pStyle w:val="ListBullet"/>
      </w:pPr>
      <w:r>
        <w:t>Returns a collection object containing paging metadata and entries.</w:t>
      </w:r>
    </w:p>
    <w:p>
      <w:pPr>
        <w:pStyle w:val="Heading3"/>
      </w:pPr>
      <w:r>
        <w:t>Notes</w:t>
      </w:r>
    </w:p>
    <w:p>
      <w:pPr>
        <w:pStyle w:val="ListBullet"/>
      </w:pPr>
      <w:r>
        <w:t>offset values greater than 10000 are rejected with a 400 response.</w:t>
      </w:r>
    </w:p>
    <w:p>
      <w:pPr>
        <w:pStyle w:val="ListBullet"/>
      </w:pPr>
      <w:r>
        <w:t>The fields parameter is comma-separated in the URL (even though it may be represented as string[] in documentation).</w:t>
      </w:r>
    </w:p>
    <w:p>
      <w:pPr>
        <w:pStyle w:val="Heading3"/>
      </w:pPr>
      <w:r>
        <w:t>Error Handling</w:t>
      </w:r>
    </w:p>
    <w:p>
      <w:pPr>
        <w:pStyle w:val="ListBullet"/>
      </w:pPr>
      <w:r>
        <w:t>Unexpected client errors return an error object with type, status, code, message, and request_id (see example above).</w:t>
      </w:r>
    </w:p>
    <w:p>
      <w:pPr>
        <w:pStyle w:val="Heading3"/>
      </w:pPr>
      <w:r>
        <w:t>Related groups actions</w:t>
      </w:r>
    </w:p>
    <w:p>
      <w:pPr>
        <w:pStyle w:val="ListBullet"/>
      </w:pPr>
      <w:r>
        <w:t>[POST] Create a Group — /groups</w:t>
      </w:r>
    </w:p>
    <w:p>
      <w:pPr>
        <w:pStyle w:val="ListBullet"/>
      </w:pPr>
      <w:r>
        <w:t>[GET] Get a Group — /groups/{{groupId}}</w:t>
      </w:r>
    </w:p>
    <w:p>
      <w:pPr>
        <w:pStyle w:val="ListBullet"/>
      </w:pPr>
      <w:r>
        <w:t>[DELETE] Delete a Group — /groups/{{groupId}}</w:t>
      </w:r>
    </w:p>
    <w:p>
      <w:pPr>
        <w:pStyle w:val="ListBullet"/>
      </w:pPr>
      <w:r>
        <w:t>[PUT] Update a Group — /groups/{{groupId}}</w:t>
      </w:r>
    </w:p>
    <w:p>
      <w:pPr>
        <w:pStyle w:val="ListBullet"/>
      </w:pPr>
      <w:r>
        <w:t>[POST] Create Group Session Termination Jobs — /groups/terminate_sessions</w:t>
      </w:r>
    </w:p>
    <w:p>
      <w:r>
        <w:br w:type="page"/>
      </w:r>
    </w:p>
    <w:p>
      <w:pPr>
        <w:pStyle w:val="Heading2"/>
      </w:pPr>
      <w:r>
        <w:t>105. [DELETE] Delete a Group</w:t>
      </w:r>
    </w:p>
    <w:p>
      <w:r>
        <w:rPr>
          <w:b/>
        </w:rPr>
        <w:t xml:space="preserve">Endpoint: </w:t>
      </w:r>
      <w:r>
        <w:rPr>
          <w:rFonts w:ascii="Courier New" w:hAnsi="Courier New"/>
          <w:sz w:val="18"/>
        </w:rPr>
        <w:t>/groups/{{groupId}}</w:t>
      </w:r>
    </w:p>
    <w:p>
      <w:pPr>
        <w:pStyle w:val="Heading3"/>
      </w:pPr>
      <w:r>
        <w:t>Prerequisites</w:t>
      </w:r>
    </w:p>
    <w:p>
      <w:pPr>
        <w:pStyle w:val="ListBullet"/>
      </w:pPr>
      <w:r>
        <w:t>Must have admin-level permissions to delete groups</w:t>
      </w:r>
    </w:p>
    <w:p>
      <w:pPr>
        <w:pStyle w:val="Heading3"/>
      </w:pPr>
      <w:r>
        <w:t>Method</w:t>
      </w:r>
    </w:p>
    <w:p>
      <w:r>
        <w:t>DELETE</w:t>
      </w:r>
    </w:p>
    <w:p>
      <w:pPr>
        <w:pStyle w:val="Heading3"/>
      </w:pPr>
      <w:r>
        <w:t>URL</w:t>
      </w:r>
    </w:p>
    <w:p>
      <w:r>
        <w:t>https://api.box.com/2.0/groups/{{group_id}}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Permanently deletes a group. A successful deletion returns a blank response.</w:t>
      </w:r>
    </w:p>
    <w:p>
      <w:pPr>
        <w:pStyle w:val="Heading3"/>
      </w:pPr>
      <w:r>
        <w:t>Enforcement Rules</w:t>
      </w:r>
    </w:p>
    <w:p>
      <w:pPr>
        <w:pStyle w:val="ListBullet"/>
      </w:pPr>
      <w:r>
        <w:t>The group_id path parameter must always be present.</w:t>
      </w:r>
    </w:p>
    <w:p>
      <w:pPr>
        <w:pStyle w:val="ListBullet"/>
      </w:pPr>
      <w:r>
        <w:t>If the user provides a group_id, use that value directly.</w:t>
      </w:r>
    </w:p>
    <w:p>
      <w:pPr>
        <w:pStyle w:val="ListBullet"/>
      </w:pPr>
      <w:r>
        <w:t>Do not call the API with a missing or empty group_id (e.g., avoid /groups// or /groups/).</w:t>
      </w:r>
    </w:p>
    <w:p>
      <w:pPr>
        <w:pStyle w:val="ListBullet"/>
      </w:pPr>
      <w:r>
        <w:t>Always construct the path as /groups/{{group_id}}, where {{group_id}} is a non-empty string.</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/groups/57645</w:t>
        <w:br/>
        <w:t>/groups/123456789</w:t>
      </w:r>
    </w:p>
    <w:p>
      <w:pPr>
        <w:pStyle w:val="Heading3"/>
      </w:pPr>
      <w:r>
        <w:t>Invalid Examples</w:t>
      </w:r>
    </w:p>
    <w:p>
      <w:r>
        <w:rPr>
          <w:b/>
          <w:color w:val="666666"/>
          <w:sz w:val="16"/>
        </w:rPr>
        <w:t>[http]</w:t>
      </w:r>
    </w:p>
    <w:p>
      <w:pPr>
        <w:shd w:fill="F2F2F2" w:val="clear"/>
      </w:pPr>
      <w:r>
        <w:rPr>
          <w:rFonts w:ascii="Courier New" w:hAnsi="Courier New"/>
          <w:sz w:val="17"/>
        </w:rPr>
        <w:t>/groups//</w:t>
        <w:br/>
        <w:t>/groups/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group_id</w:t>
            </w:r>
          </w:p>
        </w:tc>
        <w:tc>
          <w:tcPr>
            <w:tcW w:type="dxa" w:w="2880"/>
          </w:tcPr>
          <w:p>
            <w:r>
              <w:t>string</w:t>
            </w:r>
          </w:p>
        </w:tc>
        <w:tc>
          <w:tcPr>
            <w:tcW w:type="dxa" w:w="2880"/>
          </w:tcPr>
          <w:p>
            <w:r>
              <w:t>The ID of the group. Example: "57645"</w:t>
            </w:r>
          </w:p>
        </w:tc>
      </w:tr>
    </w:tbl>
    <w:p/>
    <w:p>
      <w:pPr>
        <w:pStyle w:val="Heading3"/>
      </w:pPr>
      <w:r>
        <w:t>Response</w:t>
      </w:r>
    </w:p>
    <w:p>
      <w:pPr>
        <w:pStyle w:val="Heading3"/>
      </w:pPr>
      <w:r>
        <w:t>Success Response (204 No Content)</w:t>
      </w:r>
    </w:p>
    <w:p>
      <w:r>
        <w:t>A blank response is returned if the group was successfully deleted.</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w:t>
            </w:r>
          </w:p>
        </w:tc>
      </w:tr>
      <w:tr>
        <w:tc>
          <w:tcPr>
            <w:tcW w:type="dxa" w:w="2880"/>
          </w:tcPr>
          <w:p>
            <w:r>
              <w:t>status</w:t>
            </w:r>
          </w:p>
        </w:tc>
        <w:tc>
          <w:tcPr>
            <w:tcW w:type="dxa" w:w="2880"/>
          </w:tcPr>
          <w:p>
            <w:r>
              <w:t>integer</w:t>
            </w:r>
          </w:p>
        </w:tc>
        <w:tc>
          <w:tcPr>
            <w:tcW w:type="dxa" w:w="2880"/>
          </w:tcPr>
          <w:p>
            <w:r>
              <w:t>The HTTP status of the response. Example: 400.</w:t>
            </w:r>
          </w:p>
        </w:tc>
      </w:tr>
      <w:tr>
        <w:tc>
          <w:tcPr>
            <w:tcW w:type="dxa" w:w="2880"/>
          </w:tcPr>
          <w:p>
            <w:r>
              <w:t>code</w:t>
            </w:r>
          </w:p>
        </w:tc>
        <w:tc>
          <w:tcPr>
            <w:tcW w:type="dxa" w:w="2880"/>
          </w:tcPr>
          <w:p>
            <w:r>
              <w:t>string</w:t>
            </w:r>
          </w:p>
        </w:tc>
        <w:tc>
          <w:tcPr>
            <w:tcW w:type="dxa" w:w="2880"/>
          </w:tcPr>
          <w:p>
            <w:r>
              <w:t>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 Example: "Method Not Allowed".</w:t>
            </w:r>
          </w:p>
        </w:tc>
      </w:tr>
      <w:tr>
        <w:tc>
          <w:tcPr>
            <w:tcW w:type="dxa" w:w="2880"/>
          </w:tcPr>
          <w:p>
            <w:r>
              <w:t>context_info</w:t>
            </w:r>
          </w:p>
        </w:tc>
        <w:tc>
          <w:tcPr>
            <w:tcW w:type="dxa" w:w="2880"/>
          </w:tcPr>
          <w:p>
            <w:r>
              <w:t>object</w:t>
            </w:r>
          </w:p>
        </w:tc>
        <w:tc>
          <w:tcPr>
            <w:tcW w:type="dxa" w:w="2880"/>
          </w:tcPr>
          <w:p>
            <w:r>
              <w:t>Additional context about the error. Shape: { [key: string]: any }.</w:t>
            </w:r>
          </w:p>
        </w:tc>
      </w:tr>
      <w:tr>
        <w:tc>
          <w:tcPr>
            <w:tcW w:type="dxa" w:w="2880"/>
          </w:tcPr>
          <w:p>
            <w:r>
              <w:t>help_url</w:t>
            </w:r>
          </w:p>
        </w:tc>
        <w:tc>
          <w:tcPr>
            <w:tcW w:type="dxa" w:w="2880"/>
          </w:tcPr>
          <w:p>
            <w:r>
              <w:t>string</w:t>
            </w:r>
          </w:p>
        </w:tc>
        <w:tc>
          <w:tcPr>
            <w:tcW w:type="dxa" w:w="2880"/>
          </w:tcPr>
          <w:p>
            <w:r>
              <w:t>URL with more information about the error.</w:t>
            </w:r>
          </w:p>
        </w:tc>
      </w:tr>
      <w:tr>
        <w:tc>
          <w:tcPr>
            <w:tcW w:type="dxa" w:w="2880"/>
          </w:tcPr>
          <w:p>
            <w:r>
              <w:t>request_id</w:t>
            </w:r>
          </w:p>
        </w:tc>
        <w:tc>
          <w:tcPr>
            <w:tcW w:type="dxa" w:w="2880"/>
          </w:tcPr>
          <w:p>
            <w:r>
              <w:t>string</w:t>
            </w:r>
          </w:p>
        </w:tc>
        <w:tc>
          <w:tcPr>
            <w:tcW w:type="dxa" w:w="2880"/>
          </w:tcPr>
          <w:p>
            <w:r>
              <w:t>Unique identifier for this response (useful when contacting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'https://api.box.com/2.0/groups/57645' \</w:t>
        <w:br/>
        <w:t xml:space="preserve"> --header 'Accept: application/json'</w:t>
      </w:r>
    </w:p>
    <w:p>
      <w:pPr>
        <w:pStyle w:val="Heading3"/>
      </w:pPr>
      <w:r>
        <w:t>Error Handling</w:t>
      </w:r>
    </w:p>
    <w:p>
      <w:pPr>
        <w:pStyle w:val="ListBullet"/>
      </w:pPr>
      <w:r>
        <w:t>204 No Content: Group was deleted successfully (blank response).</w:t>
      </w:r>
    </w:p>
    <w:p>
      <w:pPr>
        <w:pStyle w:val="ListBullet"/>
      </w:pPr>
      <w:r>
        <w:t>default (application/json): Unexpected client error; response includes Box error details such as code, message, and request_id.</w:t>
      </w:r>
    </w:p>
    <w:p>
      <w:pPr>
        <w:pStyle w:val="Heading3"/>
      </w:pPr>
      <w:r>
        <w:t>Related groups actions</w:t>
      </w:r>
    </w:p>
    <w:p>
      <w:pPr>
        <w:pStyle w:val="ListBullet"/>
      </w:pPr>
      <w:r>
        <w:t>[POST] Create a Group — /groups</w:t>
      </w:r>
    </w:p>
    <w:p>
      <w:pPr>
        <w:pStyle w:val="ListBullet"/>
      </w:pPr>
      <w:r>
        <w:t>[GET] Get a Group — /groups/{{groupId}}</w:t>
      </w:r>
    </w:p>
    <w:p>
      <w:pPr>
        <w:pStyle w:val="ListBullet"/>
      </w:pPr>
      <w:r>
        <w:t>[GET] List an Enterprise’s Groups — /groups</w:t>
      </w:r>
    </w:p>
    <w:p>
      <w:pPr>
        <w:pStyle w:val="ListBullet"/>
      </w:pPr>
      <w:r>
        <w:t>[PUT] Update a Group — /groups/{{groupId}}</w:t>
      </w:r>
    </w:p>
    <w:p>
      <w:pPr>
        <w:pStyle w:val="ListBullet"/>
      </w:pPr>
      <w:r>
        <w:t>[POST] Create Group Session Termination Jobs — /groups/terminate_sessions</w:t>
      </w:r>
    </w:p>
    <w:p>
      <w:r>
        <w:br w:type="page"/>
      </w:r>
    </w:p>
    <w:p>
      <w:pPr>
        <w:pStyle w:val="Heading2"/>
      </w:pPr>
      <w:r>
        <w:t>106. [PUT] Update a Group</w:t>
      </w:r>
    </w:p>
    <w:p>
      <w:r>
        <w:rPr>
          <w:b/>
        </w:rPr>
        <w:t xml:space="preserve">Endpoint: </w:t>
      </w:r>
      <w:r>
        <w:rPr>
          <w:rFonts w:ascii="Courier New" w:hAnsi="Courier New"/>
          <w:sz w:val="18"/>
        </w:rPr>
        <w:t>/groups/{{groupId}}</w:t>
      </w:r>
    </w:p>
    <w:p>
      <w:pPr>
        <w:pStyle w:val="Heading3"/>
      </w:pPr>
      <w:r>
        <w:t>Prerequisites</w:t>
      </w:r>
    </w:p>
    <w:p>
      <w:pPr>
        <w:pStyle w:val="ListBullet"/>
      </w:pPr>
      <w:r>
        <w:t>The caller must be an admin of the group or have admin-level permissions in the enterprise (as required by Box for this operation).</w:t>
      </w:r>
    </w:p>
    <w:p>
      <w:pPr>
        <w:pStyle w:val="Heading3"/>
      </w:pPr>
      <w:r>
        <w:t>Method</w:t>
      </w:r>
    </w:p>
    <w:p>
      <w:r>
        <w:t>PUT</w:t>
      </w:r>
    </w:p>
    <w:p>
      <w:pPr>
        <w:pStyle w:val="Heading3"/>
      </w:pPr>
      <w:r>
        <w:t>URL</w:t>
      </w:r>
    </w:p>
    <w:p>
      <w:r>
        <w:t>https://api.box.com/2.0/groups/{{group_id}}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Box group. Only admins of this group or users with admin-level permissions can use this API.</w:t>
      </w:r>
    </w:p>
    <w:p>
      <w:pPr>
        <w:pStyle w:val="Heading3"/>
      </w:pPr>
      <w:r>
        <w:t>Enforcement Rules</w:t>
      </w:r>
    </w:p>
    <w:p>
      <w:pPr>
        <w:pStyle w:val="ListBullet"/>
      </w:pPr>
      <w:r>
        <w:t>The group_id path parameter must always be present.</w:t>
      </w:r>
    </w:p>
    <w:p>
      <w:pPr>
        <w:pStyle w:val="ListBullet"/>
      </w:pPr>
      <w:r>
        <w:t>If the user provides a group_id, use that value directly.</w:t>
      </w:r>
    </w:p>
    <w:p>
      <w:pPr>
        <w:pStyle w:val="ListBullet"/>
      </w:pPr>
      <w:r>
        <w:t>Do not call the API with a missing or empty group_id (e.g., avoid /groups// or /groups).</w:t>
      </w:r>
    </w:p>
    <w:p>
      <w:pPr>
        <w:pStyle w:val="ListBullet"/>
      </w:pPr>
      <w:r>
        <w:t>Always construct the path as /groups/{{group_id}}, where {{group_id}}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/groups/57645</w:t>
        <w:br/>
        <w:t>/groups/123456789</w:t>
      </w:r>
    </w:p>
    <w:p>
      <w:pPr>
        <w:pStyle w:val="Heading3"/>
      </w:pPr>
      <w:r>
        <w:t>Invalid Examples</w:t>
      </w:r>
    </w:p>
    <w:p>
      <w:r>
        <w:rPr>
          <w:b/>
          <w:color w:val="666666"/>
          <w:sz w:val="16"/>
        </w:rPr>
        <w:t>[http]</w:t>
      </w:r>
    </w:p>
    <w:p>
      <w:pPr>
        <w:shd w:fill="F2F2F2" w:val="clear"/>
      </w:pPr>
      <w:r>
        <w:rPr>
          <w:rFonts w:ascii="Courier New" w:hAnsi="Courier New"/>
          <w:sz w:val="17"/>
        </w:rPr>
        <w:t>/groups//</w:t>
        <w:br/>
        <w:t>/groups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group_id</w:t>
            </w:r>
          </w:p>
        </w:tc>
        <w:tc>
          <w:tcPr>
            <w:tcW w:type="dxa" w:w="2880"/>
          </w:tcPr>
          <w:p>
            <w:r>
              <w:t>string</w:t>
            </w:r>
          </w:p>
        </w:tc>
        <w:tc>
          <w:tcPr>
            <w:tcW w:type="dxa" w:w="2880"/>
          </w:tcPr>
          <w:p>
            <w:r>
              <w:t>The ID of the group. Example: 57645</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comma-separated list of attributes to include in the response. Note: specifying fields means none of the standard fields are returned unless explicitly specified; instead only the mini representation fields are returned, plus the requested fields. Example: ["id","type","name"].</w:t>
            </w:r>
          </w:p>
        </w:tc>
      </w:tr>
    </w:tbl>
    <w:p/>
    <w:p>
      <w:pPr>
        <w:pStyle w:val="Heading3"/>
      </w:pPr>
      <w:r>
        <w:t>Optional Request Body Fields</w:t>
      </w:r>
    </w:p>
    <w:p>
      <w:r>
        <w:t>Request body content 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group. Must be unique within the enterprise. Example: "Customer Support".</w:t>
            </w:r>
          </w:p>
        </w:tc>
      </w:tr>
      <w:tr>
        <w:tc>
          <w:tcPr>
            <w:tcW w:type="dxa" w:w="2880"/>
          </w:tcPr>
          <w:p>
            <w:r>
              <w:t>provenance</w:t>
            </w:r>
          </w:p>
        </w:tc>
        <w:tc>
          <w:tcPr>
            <w:tcW w:type="dxa" w:w="2880"/>
          </w:tcPr>
          <w:p>
            <w:r>
              <w:t>string</w:t>
            </w:r>
          </w:p>
        </w:tc>
        <w:tc>
          <w:tcPr>
            <w:tcW w:type="dxa" w:w="2880"/>
          </w:tcPr>
          <w:p>
            <w:r>
              <w:t>Max length 255. Tracks which external source this group is coming from (e.g. Active Directory, Okta). Setting this prevents Box admins from editing the group name and members via the Box web app (useful for one-way syncing). Example: "Active Directory".</w:t>
            </w:r>
          </w:p>
        </w:tc>
      </w:tr>
      <w:tr>
        <w:tc>
          <w:tcPr>
            <w:tcW w:type="dxa" w:w="2880"/>
          </w:tcPr>
          <w:p>
            <w:r>
              <w:t>external_sync_identifier</w:t>
            </w:r>
          </w:p>
        </w:tc>
        <w:tc>
          <w:tcPr>
            <w:tcW w:type="dxa" w:w="2880"/>
          </w:tcPr>
          <w:p>
            <w:r>
              <w:t>string</w:t>
            </w:r>
          </w:p>
        </w:tc>
        <w:tc>
          <w:tcPr>
            <w:tcW w:type="dxa" w:w="2880"/>
          </w:tcPr>
          <w:p>
            <w:r>
              <w:t>Arbitrary identifier for external group sync tools to link this Box Group to an external group (e.g., Active Directory Object ID, Google Group ID). Recommended to avoid issues when names change. Example: "AD:123456".</w:t>
            </w:r>
          </w:p>
        </w:tc>
      </w:tr>
      <w:tr>
        <w:tc>
          <w:tcPr>
            <w:tcW w:type="dxa" w:w="2880"/>
          </w:tcPr>
          <w:p>
            <w:r>
              <w:t>description</w:t>
            </w:r>
          </w:p>
        </w:tc>
        <w:tc>
          <w:tcPr>
            <w:tcW w:type="dxa" w:w="2880"/>
          </w:tcPr>
          <w:p>
            <w:r>
              <w:t>string</w:t>
            </w:r>
          </w:p>
        </w:tc>
        <w:tc>
          <w:tcPr>
            <w:tcW w:type="dxa" w:w="2880"/>
          </w:tcPr>
          <w:p>
            <w:r>
              <w:t>Max length 255. Human readable description of the group. Example: "Customer Support Group - as imported from Active Directory".</w:t>
            </w:r>
          </w:p>
        </w:tc>
      </w:tr>
      <w:tr>
        <w:tc>
          <w:tcPr>
            <w:tcW w:type="dxa" w:w="2880"/>
          </w:tcPr>
          <w:p>
            <w:r>
              <w:t>invitability_level</w:t>
            </w:r>
          </w:p>
        </w:tc>
        <w:tc>
          <w:tcPr>
            <w:tcW w:type="dxa" w:w="2880"/>
          </w:tcPr>
          <w:p>
            <w:r>
              <w:t>string</w:t>
            </w:r>
          </w:p>
        </w:tc>
        <w:tc>
          <w:tcPr>
            <w:tcW w:type="dxa" w:w="2880"/>
          </w:tcPr>
          <w:p>
            <w:r>
              <w:t>Who can invite the group to collaborate on folders/items. Allowed values: admins_only, admins_and_members, all_managed_users. Example: "admins_only".</w:t>
            </w:r>
          </w:p>
        </w:tc>
      </w:tr>
      <w:tr>
        <w:tc>
          <w:tcPr>
            <w:tcW w:type="dxa" w:w="2880"/>
          </w:tcPr>
          <w:p>
            <w:r>
              <w:t>member_viewability_level</w:t>
            </w:r>
          </w:p>
        </w:tc>
        <w:tc>
          <w:tcPr>
            <w:tcW w:type="dxa" w:w="2880"/>
          </w:tcPr>
          <w:p>
            <w:r>
              <w:t>string</w:t>
            </w:r>
          </w:p>
        </w:tc>
        <w:tc>
          <w:tcPr>
            <w:tcW w:type="dxa" w:w="2880"/>
          </w:tcPr>
          <w:p>
            <w:r>
              <w:t>Who can see/view the members of the group. Allowed values: admins_only, admins_and_members, all_managed_users. Example: "admins_only".</w:t>
            </w:r>
          </w:p>
        </w:tc>
      </w:tr>
    </w:tbl>
    <w:p/>
    <w:p>
      <w:pPr>
        <w:pStyle w:val="Heading3"/>
      </w:pPr>
      <w:r>
        <w:t>Response</w:t>
      </w:r>
    </w:p>
    <w:p>
      <w:pPr>
        <w:pStyle w:val="Heading3"/>
      </w:pPr>
      <w:r>
        <w:t>Success Response (200 OK)</w:t>
      </w:r>
    </w:p>
    <w:p>
      <w:r>
        <w:t>Returns the updated group object.</w:t>
      </w:r>
    </w:p>
    <w:p>
      <w:r>
        <w:rPr>
          <w:b/>
          <w:color w:val="666666"/>
          <w:sz w:val="16"/>
        </w:rPr>
        <w:t>[json]</w:t>
      </w:r>
    </w:p>
    <w:p>
      <w:pPr>
        <w:shd w:fill="F2F2F2" w:val="clear"/>
      </w:pPr>
      <w:r>
        <w:rPr>
          <w:rFonts w:ascii="Courier New" w:hAnsi="Courier New"/>
          <w:sz w:val="17"/>
        </w:rPr>
        <w:t>{</w:t>
        <w:br/>
        <w:t xml:space="preserve"> "provenance": "Active Directory",</w:t>
        <w:br/>
        <w:t xml:space="preserve"> "external_sync_identifier": "AD:123456",</w:t>
        <w:br/>
        <w:t xml:space="preserve"> "description": "Support Group - as imported from Active Directory",</w:t>
        <w:br/>
        <w:t xml:space="preserve"> "invitability_level": "admins_only",</w:t>
        <w:br/>
        <w:t xml:space="preserve"> "member_viewability_level": "admins_only",</w:t>
        <w:br/>
        <w:t xml:space="preserve"> "permissions": {</w:t>
        <w:br/>
        <w:t xml:space="preserve"> "can_invite_as_collaborator": true</w:t>
        <w:br/>
        <w:t xml:space="preserve"> }</w:t>
        <w:br/>
        <w:t>}</w:t>
      </w:r>
    </w:p>
    <w:p>
      <w:pPr>
        <w:pStyle w:val="Heading3"/>
      </w:pPr>
      <w:r>
        <w:t>Error Response (409 Conflict)</w:t>
      </w:r>
    </w:p>
    <w:p>
      <w:r>
        <w:t>Returned when a conflict is stopping the group from being created/updated (often when the group name is not unique in the enterprise; Box may return invalid_parameter).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provenance</w:t>
            </w:r>
          </w:p>
        </w:tc>
        <w:tc>
          <w:tcPr>
            <w:tcW w:type="dxa" w:w="2880"/>
          </w:tcPr>
          <w:p>
            <w:r>
              <w:t>string</w:t>
            </w:r>
          </w:p>
        </w:tc>
        <w:tc>
          <w:tcPr>
            <w:tcW w:type="dxa" w:w="2880"/>
          </w:tcPr>
          <w:p>
            <w:r>
              <w:t>Max length 255. External source this group is coming from (e.g. "Active Directory", "Google Groups"). When set, prevents editing group name/members in the Box web app.</w:t>
            </w:r>
          </w:p>
        </w:tc>
      </w:tr>
      <w:tr>
        <w:tc>
          <w:tcPr>
            <w:tcW w:type="dxa" w:w="2880"/>
          </w:tcPr>
          <w:p>
            <w:r>
              <w:t>external_sync_identifier</w:t>
            </w:r>
          </w:p>
        </w:tc>
        <w:tc>
          <w:tcPr>
            <w:tcW w:type="dxa" w:w="2880"/>
          </w:tcPr>
          <w:p>
            <w:r>
              <w:t>string</w:t>
            </w:r>
          </w:p>
        </w:tc>
        <w:tc>
          <w:tcPr>
            <w:tcW w:type="dxa" w:w="2880"/>
          </w:tcPr>
          <w:p>
            <w:r>
              <w:t>Identifier used by external sync tooling to link Box Group to an external group.</w:t>
            </w:r>
          </w:p>
        </w:tc>
      </w:tr>
      <w:tr>
        <w:tc>
          <w:tcPr>
            <w:tcW w:type="dxa" w:w="2880"/>
          </w:tcPr>
          <w:p>
            <w:r>
              <w:t>description</w:t>
            </w:r>
          </w:p>
        </w:tc>
        <w:tc>
          <w:tcPr>
            <w:tcW w:type="dxa" w:w="2880"/>
          </w:tcPr>
          <w:p>
            <w:r>
              <w:t>string</w:t>
            </w:r>
          </w:p>
        </w:tc>
        <w:tc>
          <w:tcPr>
            <w:tcW w:type="dxa" w:w="2880"/>
          </w:tcPr>
          <w:p>
            <w:r>
              <w:t>Human readable group description.</w:t>
            </w:r>
          </w:p>
        </w:tc>
      </w:tr>
      <w:tr>
        <w:tc>
          <w:tcPr>
            <w:tcW w:type="dxa" w:w="2880"/>
          </w:tcPr>
          <w:p>
            <w:r>
              <w:t>invitability_level</w:t>
            </w:r>
          </w:p>
        </w:tc>
        <w:tc>
          <w:tcPr>
            <w:tcW w:type="dxa" w:w="2880"/>
          </w:tcPr>
          <w:p>
            <w:r>
              <w:t>string</w:t>
            </w:r>
          </w:p>
        </w:tc>
        <w:tc>
          <w:tcPr>
            <w:tcW w:type="dxa" w:w="2880"/>
          </w:tcPr>
          <w:p>
            <w:r>
              <w:t>Who can invite the group to collaborate on items. Values: admins_only, admins_and_members, all_managed_users.</w:t>
            </w:r>
          </w:p>
        </w:tc>
      </w:tr>
      <w:tr>
        <w:tc>
          <w:tcPr>
            <w:tcW w:type="dxa" w:w="2880"/>
          </w:tcPr>
          <w:p>
            <w:r>
              <w:t>member_viewability_level</w:t>
            </w:r>
          </w:p>
        </w:tc>
        <w:tc>
          <w:tcPr>
            <w:tcW w:type="dxa" w:w="2880"/>
          </w:tcPr>
          <w:p>
            <w:r>
              <w:t>string</w:t>
            </w:r>
          </w:p>
        </w:tc>
        <w:tc>
          <w:tcPr>
            <w:tcW w:type="dxa" w:w="2880"/>
          </w:tcPr>
          <w:p>
            <w:r>
              <w:t>Who can view group members. Values: admins_only, admins_and_members, all_managed_users.</w:t>
            </w:r>
          </w:p>
        </w:tc>
      </w:tr>
      <w:tr>
        <w:tc>
          <w:tcPr>
            <w:tcW w:type="dxa" w:w="2880"/>
          </w:tcPr>
          <w:p>
            <w:r>
              <w:t>permissions</w:t>
            </w:r>
          </w:p>
        </w:tc>
        <w:tc>
          <w:tcPr>
            <w:tcW w:type="dxa" w:w="2880"/>
          </w:tcPr>
          <w:p>
            <w:r>
              <w:t>object</w:t>
            </w:r>
          </w:p>
        </w:tc>
        <w:tc>
          <w:tcPr>
            <w:tcW w:type="dxa" w:w="2880"/>
          </w:tcPr>
          <w:p>
            <w:r>
              <w:t>Permissions object.</w:t>
            </w:r>
          </w:p>
        </w:tc>
      </w:tr>
      <w:tr>
        <w:tc>
          <w:tcPr>
            <w:tcW w:type="dxa" w:w="2880"/>
          </w:tcPr>
          <w:p>
            <w:r>
              <w:t>permissions.can_invite_as_collaborator</w:t>
            </w:r>
          </w:p>
        </w:tc>
        <w:tc>
          <w:tcPr>
            <w:tcW w:type="dxa" w:w="2880"/>
          </w:tcPr>
          <w:p>
            <w:r>
              <w:t>boolean</w:t>
            </w:r>
          </w:p>
        </w:tc>
        <w:tc>
          <w:tcPr>
            <w:tcW w:type="dxa" w:w="2880"/>
          </w:tcPr>
          <w:p>
            <w:r>
              <w:t>Whether the user can invite the group to collaborate on any items.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'https://api.box.com/2.0/groups/57645?fields=id,type,name' \</w:t>
        <w:br/>
        <w:t xml:space="preserve"> --header 'Accept: application/json' \</w:t>
        <w:br/>
        <w:t xml:space="preserve"> --header 'Content-Type: application/json' \</w:t>
        <w:br/>
        <w:t xml:space="preserve"> --data '{</w:t>
        <w:br/>
        <w:t xml:space="preserve"> "name": "Customer Support",</w:t>
        <w:br/>
        <w:t xml:space="preserve"> "provenance": "Active Directory",</w:t>
        <w:br/>
        <w:t xml:space="preserve"> "external_sync_identifier": "AD:123456",</w:t>
        <w:br/>
        <w:t xml:space="preserve"> "description": "Customer Support Group - as imported from Active Directory",</w:t>
        <w:br/>
        <w:t xml:space="preserve"> "invitability_level": "admins_only",</w:t>
        <w:br/>
        <w:t xml:space="preserve"> "member_viewability_level": "admins_only"</w:t>
        <w:br/>
        <w:t xml:space="preserve">  }'</w:t>
      </w:r>
    </w:p>
    <w:p>
      <w:pPr>
        <w:pStyle w:val="Heading3"/>
      </w:pPr>
      <w:r>
        <w:t>Example Usage</w:t>
      </w:r>
    </w:p>
    <w:p>
      <w:pPr>
        <w:pStyle w:val="Heading3"/>
      </w:pPr>
      <w:r>
        <w:t>Example 1: Rename a group</w:t>
      </w:r>
    </w:p>
    <w:p>
      <w:r>
        <w:rPr>
          <w:b/>
          <w:color w:val="666666"/>
          <w:sz w:val="16"/>
        </w:rPr>
        <w:t>[bash]</w:t>
      </w:r>
    </w:p>
    <w:p>
      <w:pPr>
        <w:shd w:fill="F2F2F2" w:val="clear"/>
      </w:pPr>
      <w:r>
        <w:rPr>
          <w:rFonts w:ascii="Courier New" w:hAnsi="Courier New"/>
          <w:sz w:val="17"/>
        </w:rPr>
        <w:t>curl -i --request PUT 'https://api.box.com/2.0/groups/57645' \</w:t>
        <w:br/>
        <w:t xml:space="preserve"> --header 'Accept: application/json' \</w:t>
        <w:br/>
        <w:t xml:space="preserve"> --header 'Content-Type: application/json' \</w:t>
        <w:br/>
        <w:t xml:space="preserve"> --data '{</w:t>
        <w:br/>
        <w:t xml:space="preserve"> "name": "Customer Support"</w:t>
        <w:br/>
        <w:t xml:space="preserve">  }'</w:t>
      </w:r>
    </w:p>
    <w:p>
      <w:pPr>
        <w:pStyle w:val="Heading3"/>
      </w:pPr>
      <w:r>
        <w:t>Example 2: Set external sync metadata (locks editing in Box web app)</w:t>
      </w:r>
    </w:p>
    <w:p>
      <w:r>
        <w:rPr>
          <w:b/>
          <w:color w:val="666666"/>
          <w:sz w:val="16"/>
        </w:rPr>
        <w:t>[bash]</w:t>
      </w:r>
    </w:p>
    <w:p>
      <w:pPr>
        <w:shd w:fill="F2F2F2" w:val="clear"/>
      </w:pPr>
      <w:r>
        <w:rPr>
          <w:rFonts w:ascii="Courier New" w:hAnsi="Courier New"/>
          <w:sz w:val="17"/>
        </w:rPr>
        <w:t>curl -i --request PUT 'https://api.box.com/2.0/groups/57645' \</w:t>
        <w:br/>
        <w:t xml:space="preserve"> --header 'Accept: application/json' \</w:t>
        <w:br/>
        <w:t xml:space="preserve"> --header 'Content-Type: application/json' \</w:t>
        <w:br/>
        <w:t xml:space="preserve"> --data '{</w:t>
        <w:br/>
        <w:t xml:space="preserve"> "provenance": "Active Directory",</w:t>
        <w:br/>
        <w:t xml:space="preserve"> "external_sync_identifier": "AD:123456"</w:t>
        <w:br/>
        <w:t xml:space="preserve">  }'</w:t>
      </w:r>
    </w:p>
    <w:p>
      <w:pPr>
        <w:pStyle w:val="Heading3"/>
      </w:pPr>
      <w:r>
        <w:t>Example 3: Request a specific response shape using fields</w:t>
      </w:r>
    </w:p>
    <w:p>
      <w:r>
        <w:rPr>
          <w:b/>
          <w:color w:val="666666"/>
          <w:sz w:val="16"/>
        </w:rPr>
        <w:t>[bash]</w:t>
      </w:r>
    </w:p>
    <w:p>
      <w:pPr>
        <w:shd w:fill="F2F2F2" w:val="clear"/>
      </w:pPr>
      <w:r>
        <w:rPr>
          <w:rFonts w:ascii="Courier New" w:hAnsi="Courier New"/>
          <w:sz w:val="17"/>
        </w:rPr>
        <w:t>curl -i --request PUT 'https://api.box.com/2.0/groups/57645?fields=id,type,name' \</w:t>
        <w:br/>
        <w:t xml:space="preserve"> --header 'Accept: application/json' \</w:t>
        <w:br/>
        <w:t xml:space="preserve"> --header 'Content-Type: application/json' \</w:t>
        <w:br/>
        <w:t xml:space="preserve"> --data '{</w:t>
        <w:br/>
        <w:t xml:space="preserve"> "description": "Support Group - as imported from Active Directory"</w:t>
        <w:br/>
        <w:t xml:space="preserve">  }'</w:t>
      </w:r>
    </w:p>
    <w:p>
      <w:pPr>
        <w:pStyle w:val="Heading3"/>
      </w:pPr>
      <w:r>
        <w:t>Notes</w:t>
      </w:r>
    </w:p>
    <w:p>
      <w:pPr>
        <w:pStyle w:val="ListBullet"/>
      </w:pPr>
      <w:r>
        <w:t>Providing the fields query parameter changes the response behavior: standard fields are not returned unless explicitly listed; only mini representation fields plus requested fields are returned.</w:t>
      </w:r>
    </w:p>
    <w:p>
      <w:pPr>
        <w:pStyle w:val="ListBullet"/>
      </w:pPr>
      <w:r>
        <w:t>provenance (max 255) indicates the external source and prevents direct editing of group name and membership in the Box web app (useful for one-way sync).</w:t>
      </w:r>
    </w:p>
    <w:p>
      <w:pPr>
        <w:pStyle w:val="Heading3"/>
      </w:pPr>
      <w:r>
        <w:t>Error Handling</w:t>
      </w:r>
    </w:p>
    <w:p>
      <w:pPr>
        <w:pStyle w:val="ListBullet"/>
      </w:pPr>
      <w:r>
        <w:t>200 OK: Group updated successfully; returns the updated group object.</w:t>
      </w:r>
    </w:p>
    <w:p>
      <w:pPr>
        <w:pStyle w:val="ListBullet"/>
      </w:pPr>
      <w:r>
        <w:t>409 Conflict: Conflict preventing the update (often due to non-unique group name / invalid_parameter scenarios).</w:t>
      </w:r>
    </w:p>
    <w:p>
      <w:pPr>
        <w:pStyle w:val="ListBullet"/>
      </w:pPr>
      <w:r>
        <w:t>Default (unexpected client error): Returns a standard Box error object with details such as code, message, and request_id.</w:t>
      </w:r>
    </w:p>
    <w:p>
      <w:pPr>
        <w:pStyle w:val="Heading3"/>
      </w:pPr>
      <w:r>
        <w:t>Related groups actions</w:t>
      </w:r>
    </w:p>
    <w:p>
      <w:pPr>
        <w:pStyle w:val="ListBullet"/>
      </w:pPr>
      <w:r>
        <w:t>[POST] Create a Group — /groups</w:t>
      </w:r>
    </w:p>
    <w:p>
      <w:pPr>
        <w:pStyle w:val="ListBullet"/>
      </w:pPr>
      <w:r>
        <w:t>[GET] Get a Group — /groups/{{groupId}}</w:t>
      </w:r>
    </w:p>
    <w:p>
      <w:pPr>
        <w:pStyle w:val="ListBullet"/>
      </w:pPr>
      <w:r>
        <w:t>[GET] List an Enterprise’s Groups — /groups</w:t>
      </w:r>
    </w:p>
    <w:p>
      <w:pPr>
        <w:pStyle w:val="ListBullet"/>
      </w:pPr>
      <w:r>
        <w:t>[DELETE] Delete a Group — /groups/{{groupId}}</w:t>
      </w:r>
    </w:p>
    <w:p>
      <w:pPr>
        <w:pStyle w:val="ListBullet"/>
      </w:pPr>
      <w:r>
        <w:t>[POST] Create Group Session Termination Jobs — /groups/terminate_sessions</w:t>
      </w:r>
    </w:p>
    <w:p>
      <w:r>
        <w:br w:type="page"/>
      </w:r>
    </w:p>
    <w:p>
      <w:pPr>
        <w:pStyle w:val="Heading2"/>
      </w:pPr>
      <w:r>
        <w:t>107. [POST] Create Slack Integration Mapping</w:t>
      </w:r>
    </w:p>
    <w:p>
      <w:r>
        <w:rPr>
          <w:b/>
        </w:rPr>
        <w:t xml:space="preserve">Endpoint: </w:t>
      </w:r>
      <w:r>
        <w:rPr>
          <w:rFonts w:ascii="Courier New" w:hAnsi="Courier New"/>
          <w:sz w:val="18"/>
        </w:rPr>
        <w:t>/integration_mappings/slack</w:t>
      </w:r>
    </w:p>
    <w:p>
      <w:pPr>
        <w:pStyle w:val="Heading3"/>
      </w:pPr>
      <w:r>
        <w:t>Create a Slack Integration Mapping</w:t>
      </w:r>
    </w:p>
    <w:p>
      <w:pPr>
        <w:pStyle w:val="Heading3"/>
      </w:pPr>
      <w:r>
        <w:t>Prerequisites</w:t>
      </w:r>
    </w:p>
    <w:p>
      <w:pPr>
        <w:pStyle w:val="ListBullet"/>
      </w:pPr>
      <w:r>
        <w:t>Must have an Admin or Co-Admin role in Box.</w:t>
      </w:r>
    </w:p>
    <w:p>
      <w:pPr>
        <w:pStyle w:val="Heading3"/>
      </w:pPr>
      <w:r>
        <w:t>Method</w:t>
      </w:r>
    </w:p>
    <w:p>
      <w:r>
        <w:t>POST</w:t>
      </w:r>
    </w:p>
    <w:p>
      <w:pPr>
        <w:pStyle w:val="Heading3"/>
      </w:pPr>
      <w:r>
        <w:t>URL</w:t>
      </w:r>
    </w:p>
    <w:p>
      <w:r>
        <w:t>https://api.box.com/2.0/integration_mappings/slack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Slack integration mapping by mapping a Slack channel to a Box folder for Box as the Content Layer for Slack.</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partner_item</w:t>
            </w:r>
          </w:p>
        </w:tc>
        <w:tc>
          <w:tcPr>
            <w:tcW w:type="dxa" w:w="2880"/>
          </w:tcPr>
          <w:p>
            <w:r>
              <w:t>object</w:t>
            </w:r>
          </w:p>
        </w:tc>
        <w:tc>
          <w:tcPr>
            <w:tcW w:type="dxa" w:w="2880"/>
          </w:tcPr>
          <w:p>
            <w:r>
              <w:t>The Slack item to map.</w:t>
            </w:r>
          </w:p>
        </w:tc>
      </w:tr>
      <w:tr>
        <w:tc>
          <w:tcPr>
            <w:tcW w:type="dxa" w:w="2880"/>
          </w:tcPr>
          <w:p>
            <w:r>
              <w:t>partner_item.type</w:t>
            </w:r>
          </w:p>
        </w:tc>
        <w:tc>
          <w:tcPr>
            <w:tcW w:type="dxa" w:w="2880"/>
          </w:tcPr>
          <w:p>
            <w:r>
              <w:t>string</w:t>
            </w:r>
          </w:p>
        </w:tc>
        <w:tc>
          <w:tcPr>
            <w:tcW w:type="dxa" w:w="2880"/>
          </w:tcPr>
          <w:p>
            <w:r>
              <w:t>Required. Type of the mapped item referenced in partner_item.id. Allowed value: channel.</w:t>
            </w:r>
          </w:p>
        </w:tc>
      </w:tr>
      <w:tr>
        <w:tc>
          <w:tcPr>
            <w:tcW w:type="dxa" w:w="2880"/>
          </w:tcPr>
          <w:p>
            <w:r>
              <w:t>partner_item.id</w:t>
            </w:r>
          </w:p>
        </w:tc>
        <w:tc>
          <w:tcPr>
            <w:tcW w:type="dxa" w:w="2880"/>
          </w:tcPr>
          <w:p>
            <w:r>
              <w:t>string</w:t>
            </w:r>
          </w:p>
        </w:tc>
        <w:tc>
          <w:tcPr>
            <w:tcW w:type="dxa" w:w="2880"/>
          </w:tcPr>
          <w:p>
            <w:r>
              <w:t>Required. ID of the mapped item (of type referenced in partner_item.type).</w:t>
            </w:r>
          </w:p>
        </w:tc>
      </w:tr>
      <w:tr>
        <w:tc>
          <w:tcPr>
            <w:tcW w:type="dxa" w:w="2880"/>
          </w:tcPr>
          <w:p>
            <w:r>
              <w:t>box_item</w:t>
            </w:r>
          </w:p>
        </w:tc>
        <w:tc>
          <w:tcPr>
            <w:tcW w:type="dxa" w:w="2880"/>
          </w:tcPr>
          <w:p>
            <w:r>
              <w:t>object</w:t>
            </w:r>
          </w:p>
        </w:tc>
        <w:tc>
          <w:tcPr>
            <w:tcW w:type="dxa" w:w="2880"/>
          </w:tcPr>
          <w:p>
            <w:r>
              <w:t>The Box item to map.</w:t>
            </w:r>
          </w:p>
        </w:tc>
      </w:tr>
      <w:tr>
        <w:tc>
          <w:tcPr>
            <w:tcW w:type="dxa" w:w="2880"/>
          </w:tcPr>
          <w:p>
            <w:r>
              <w:t>box_item.type</w:t>
            </w:r>
          </w:p>
        </w:tc>
        <w:tc>
          <w:tcPr>
            <w:tcW w:type="dxa" w:w="2880"/>
          </w:tcPr>
          <w:p>
            <w:r>
              <w:t>string</w:t>
            </w:r>
          </w:p>
        </w:tc>
        <w:tc>
          <w:tcPr>
            <w:tcW w:type="dxa" w:w="2880"/>
          </w:tcPr>
          <w:p>
            <w:r>
              <w:t>Required. Type of the mapped item referenced in box_item.id. Allowed value: folder.</w:t>
            </w:r>
          </w:p>
        </w:tc>
      </w:tr>
      <w:tr>
        <w:tc>
          <w:tcPr>
            <w:tcW w:type="dxa" w:w="2880"/>
          </w:tcPr>
          <w:p>
            <w:r>
              <w:t>box_item.id</w:t>
            </w:r>
          </w:p>
        </w:tc>
        <w:tc>
          <w:tcPr>
            <w:tcW w:type="dxa" w:w="2880"/>
          </w:tcPr>
          <w:p>
            <w:r>
              <w:t>string</w:t>
            </w:r>
          </w:p>
        </w:tc>
        <w:tc>
          <w:tcPr>
            <w:tcW w:type="dxa" w:w="2880"/>
          </w:tcPr>
          <w:p>
            <w:r>
              <w:t>Required. ID of the mapped item (of type referenced in box_item.type).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partner_item.slack_workspace_id</w:t>
            </w:r>
          </w:p>
        </w:tc>
        <w:tc>
          <w:tcPr>
            <w:tcW w:type="dxa" w:w="2880"/>
          </w:tcPr>
          <w:p>
            <w:r>
              <w:t>string</w:t>
            </w:r>
          </w:p>
        </w:tc>
        <w:tc>
          <w:tcPr>
            <w:tcW w:type="dxa" w:w="2880"/>
          </w:tcPr>
          <w:p>
            <w:r>
              <w:t>ID of the Slack workspace with which the item is associated. Use this if Box for Slack is installed at a workspace level. Do not use partner_item.slack_org_id at the same time.</w:t>
            </w:r>
          </w:p>
        </w:tc>
      </w:tr>
      <w:tr>
        <w:tc>
          <w:tcPr>
            <w:tcW w:type="dxa" w:w="2880"/>
          </w:tcPr>
          <w:p>
            <w:r>
              <w:t>partner_item.slack_org_id</w:t>
            </w:r>
          </w:p>
        </w:tc>
        <w:tc>
          <w:tcPr>
            <w:tcW w:type="dxa" w:w="2880"/>
          </w:tcPr>
          <w:p>
            <w:r>
              <w:t>string</w:t>
            </w:r>
          </w:p>
        </w:tc>
        <w:tc>
          <w:tcPr>
            <w:tcW w:type="dxa" w:w="2880"/>
          </w:tcPr>
          <w:p>
            <w:r>
              <w:t>ID of the Slack org with which the item is associated. Use this if Box for Slack is installed at an org level. Do not use partner_item.slack_workspace_id at the same time.</w:t>
            </w:r>
          </w:p>
        </w:tc>
      </w:tr>
      <w:tr>
        <w:tc>
          <w:tcPr>
            <w:tcW w:type="dxa" w:w="2880"/>
          </w:tcPr>
          <w:p>
            <w:r>
              <w:t>options</w:t>
            </w:r>
          </w:p>
        </w:tc>
        <w:tc>
          <w:tcPr>
            <w:tcW w:type="dxa" w:w="2880"/>
          </w:tcPr>
          <w:p>
            <w:r>
              <w:t>object</w:t>
            </w:r>
          </w:p>
        </w:tc>
        <w:tc>
          <w:tcPr>
            <w:tcW w:type="dxa" w:w="2880"/>
          </w:tcPr>
          <w:p>
            <w:r>
              <w:t>Options that affect mapping behavior.</w:t>
            </w:r>
          </w:p>
        </w:tc>
      </w:tr>
      <w:tr>
        <w:tc>
          <w:tcPr>
            <w:tcW w:type="dxa" w:w="2880"/>
          </w:tcPr>
          <w:p>
            <w:r>
              <w:t>options.is_access_management_disabled</w:t>
            </w:r>
          </w:p>
        </w:tc>
        <w:tc>
          <w:tcPr>
            <w:tcW w:type="dxa" w:w="2880"/>
          </w:tcPr>
          <w:p>
            <w:r>
              <w:t>boolean</w:t>
            </w:r>
          </w:p>
        </w:tc>
        <w:tc>
          <w:tcPr>
            <w:tcW w:type="dxa" w:w="2880"/>
          </w:tcPr>
          <w:p>
            <w:r>
              <w:t>Indicates whether channel member access to the underlying Box item should be automatically managed. Depending on channel type, access is managed through collaborations or shared links.</w:t>
            </w:r>
          </w:p>
        </w:tc>
      </w:tr>
    </w:tbl>
    <w:p/>
    <w:p>
      <w:pPr>
        <w:pStyle w:val="Heading3"/>
      </w:pPr>
      <w:r>
        <w:t>Response</w:t>
      </w:r>
    </w:p>
    <w:p>
      <w:pPr>
        <w:pStyle w:val="Heading3"/>
      </w:pPr>
      <w:r>
        <w:t>Success Response (201 Created)</w:t>
      </w:r>
    </w:p>
    <w:p>
      <w:r>
        <w:t>Returns the created integration mapping.</w:t>
      </w:r>
    </w:p>
    <w:p>
      <w:r>
        <w:rPr>
          <w:b/>
          <w:color w:val="666666"/>
          <w:sz w:val="16"/>
        </w:rPr>
        <w:t>[json]</w:t>
      </w:r>
    </w:p>
    <w:p>
      <w:pPr>
        <w:shd w:fill="F2F2F2" w:val="clear"/>
      </w:pPr>
      <w:r>
        <w:rPr>
          <w:rFonts w:ascii="Courier New" w:hAnsi="Courier New"/>
          <w:sz w:val="17"/>
        </w:rPr>
        <w:t>{</w:t>
        <w:br/>
        <w:t xml:space="preserve"> "id": "12345",</w:t>
        <w:br/>
        <w:t xml:space="preserve"> "type": "integration_mapping",</w:t>
        <w:br/>
        <w:t xml:space="preserve"> "integration_type": "slack",</w:t>
        <w:br/>
        <w:t xml:space="preserve"> "is_manually_created": true,</w:t>
        <w:br/>
        <w:t xml:space="preserve"> "options": {</w:t>
        <w:br/>
        <w:t xml:space="preserve"> "is_access_management_disabled": false</w:t>
        <w:br/>
        <w:t xml:space="preserve"> },</w:t>
        <w:br/>
        <w:t xml:space="preserve"> "created_by": {</w:t>
        <w:br/>
        <w:t xml:space="preserve"> "id": "11111",</w:t>
        <w:br/>
        <w:t xml:space="preserve"> "type": "user",</w:t>
        <w:br/>
        <w:t xml:space="preserve"> "name": "Alex Johnson",</w:t>
        <w:br/>
        <w:t xml:space="preserve"> "login": "alex.johnson@example.com"</w:t>
        <w:br/>
        <w:t xml:space="preserve"> },</w:t>
        <w:br/>
        <w:t xml:space="preserve"> "modified_by": {</w:t>
        <w:br/>
        <w:t xml:space="preserve"> "id": "11111",</w:t>
        <w:br/>
        <w:t xml:space="preserve"> "type": "user",</w:t>
        <w:br/>
        <w:t xml:space="preserve"> "name": "Alex Johnson",</w:t>
        <w:br/>
        <w:t xml:space="preserve"> "login": "alex.johnson@example.com"</w:t>
        <w:br/>
        <w:t xml:space="preserve"> },</w:t>
        <w:br/>
        <w:t xml:space="preserve"> "partner_item": {</w:t>
        <w:br/>
        <w:t xml:space="preserve"> "type": "channel",</w:t>
        <w:br/>
        <w:t xml:space="preserve"> "id": "C0123456789",</w:t>
        <w:br/>
        <w:t xml:space="preserve"> "slack_workspace_id": "T0123456789"</w:t>
        <w:br/>
        <w:t xml:space="preserve"> },</w:t>
        <w:br/>
        <w:t xml:space="preserve"> "box_item": {</w:t>
        <w:br/>
        <w:t xml:space="preserve"> "id": "123",</w:t>
        <w:br/>
        <w:t xml:space="preserve"> "etag": "2",</w:t>
        <w:br/>
        <w:t xml:space="preserve"> "type": "folder",</w:t>
        <w:br/>
        <w:t xml:space="preserve"> "sequence_id": "5",</w:t>
        <w:br/>
        <w:t xml:space="preserve"> "name": "Slack Channel Files"</w:t>
        <w:br/>
        <w:t xml:space="preserve"> },</w:t>
        <w:br/>
        <w:t xml:space="preserve"> "created_at": "2012-12-12T10:53:43-08:00",</w:t>
        <w:br/>
        <w:t xml:space="preserve"> "modified_at": "2012-12-12T10:53:43-08:00"</w:t>
        <w:br/>
        <w:t>}</w:t>
      </w:r>
    </w:p>
    <w:p>
      <w:pPr>
        <w:pStyle w:val="Heading3"/>
      </w:pPr>
      <w:r>
        <w:t>Error Response (400 Bad Request)</w:t>
      </w:r>
    </w:p>
    <w:p>
      <w:r>
        <w:t>Returned if an incorrect options was supplied or the Box folder cannot be mapped to the Slack channel.</w:t>
      </w:r>
    </w:p>
    <w:p>
      <w:r>
        <w:t>Documented error codes include:</w:t>
      </w:r>
    </w:p>
    <w:p>
      <w:pPr>
        <w:pStyle w:val="ListBullet"/>
      </w:pPr>
      <w:r>
        <w:t>SERVICE_ACCOUNT_IS_NOT_A_COOWNER_OR_OWNER</w:t>
      </w:r>
    </w:p>
    <w:p>
      <w:pPr>
        <w:pStyle w:val="ListBullet"/>
      </w:pPr>
      <w:r>
        <w:t>CHANNEL_ALREADY_MAPPED</w:t>
      </w:r>
    </w:p>
    <w:p>
      <w:pPr>
        <w:pStyle w:val="ListBullet"/>
      </w:pPr>
      <w:r>
        <w:t>CHANNEL_NOT_FOUND</w:t>
      </w:r>
    </w:p>
    <w:p>
      <w:pPr>
        <w:pStyle w:val="ListBullet"/>
      </w:pPr>
      <w:r>
        <w:t>CHANNEL_NOT_SUITABLE_FOR_CFS</w:t>
      </w:r>
    </w:p>
    <w:p>
      <w:pPr>
        <w:pStyle w:val="ListBullet"/>
      </w:pPr>
      <w:r>
        <w:t>BOX_ENTERPRISE_MISMATCH</w:t>
      </w:r>
    </w:p>
    <w:p>
      <w:pPr>
        <w:pStyle w:val="ListBullet"/>
      </w:pPr>
      <w:r>
        <w:t>CFS_DISABLED</w:t>
      </w:r>
    </w:p>
    <w:p>
      <w:pPr>
        <w:pStyle w:val="ListBullet"/>
      </w:pPr>
      <w:r>
        <w:t>BOX_FOLDER_EXTERNALLY_OWNED</w:t>
      </w:r>
    </w:p>
    <w:p>
      <w:pPr>
        <w:pStyle w:val="ListBullet"/>
      </w:pPr>
      <w:r>
        <w:t>JWT_APP_NOT_AUTHORIZED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"bad_request",</w:t>
        <w:br/>
        <w:t xml:space="preserve"> "message": "Bad Request",</w:t>
        <w:br/>
        <w:t xml:space="preserve"> "context_info": {},</w:t>
        <w:br/>
        <w:t xml:space="preserve"> "help_url": "https://developer.box.com/guides/api-calls/permissions-and-errors/common-errors/",</w:t>
        <w:br/>
        <w:t xml:space="preserve"> "request_id": "abcdef123456"</w:t>
        <w:br/>
        <w:t>}</w:t>
      </w:r>
    </w:p>
    <w:p>
      <w:pPr>
        <w:pStyle w:val="Heading3"/>
      </w:pPr>
      <w:r>
        <w:t>Error Response (404 Not Found)</w:t>
      </w:r>
    </w:p>
    <w:p>
      <w:r>
        <w:t>Returns a not_found error if the integration mapping could not be found.</w:t>
      </w:r>
    </w:p>
    <w:p>
      <w:r>
        <w:rPr>
          <w:b/>
          <w:color w:val="666666"/>
          <w:sz w:val="16"/>
        </w:rPr>
        <w:t>[json]</w:t>
      </w:r>
    </w:p>
    <w:p>
      <w:pPr>
        <w:shd w:fill="F2F2F2" w:val="clear"/>
      </w:pPr>
      <w:r>
        <w:rPr>
          <w:rFonts w:ascii="Courier New" w:hAnsi="Courier New"/>
          <w:sz w:val="17"/>
        </w:rPr>
        <w:t>{</w:t>
        <w:br/>
        <w:t xml:space="preserve"> "type": "error",</w:t>
        <w:br/>
        <w:t xml:space="preserve"> "status": 404,</w:t>
        <w:br/>
        <w:t xml:space="preserve"> "code": "not_found",</w:t>
        <w:br/>
        <w:t xml:space="preserve"> "message": "Not Found",</w:t>
        <w:br/>
        <w:t xml:space="preserve"> "context_info": {},</w:t>
        <w:br/>
        <w:t xml:space="preserve"> "help_url": "https://developer.box.com/guides/api-calls/permissions-and-errors/common-errors/",</w:t>
        <w:br/>
        <w:t xml:space="preserve"> "request_id": "abcdef123456"</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"bad_request",</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of a folder mapping (part of a composite key together with integration_type).</w:t>
            </w:r>
          </w:p>
        </w:tc>
      </w:tr>
      <w:tr>
        <w:tc>
          <w:tcPr>
            <w:tcW w:type="dxa" w:w="2880"/>
          </w:tcPr>
          <w:p>
            <w:r>
              <w:t>type</w:t>
            </w:r>
          </w:p>
        </w:tc>
        <w:tc>
          <w:tcPr>
            <w:tcW w:type="dxa" w:w="2880"/>
          </w:tcPr>
          <w:p>
            <w:r>
              <w:t>string</w:t>
            </w:r>
          </w:p>
        </w:tc>
        <w:tc>
          <w:tcPr>
            <w:tcW w:type="dxa" w:w="2880"/>
          </w:tcPr>
          <w:p>
            <w:r>
              <w:t>Mapping type. Value: integration_mapping.</w:t>
            </w:r>
          </w:p>
        </w:tc>
      </w:tr>
      <w:tr>
        <w:tc>
          <w:tcPr>
            <w:tcW w:type="dxa" w:w="2880"/>
          </w:tcPr>
          <w:p>
            <w:r>
              <w:t>integration_type</w:t>
            </w:r>
          </w:p>
        </w:tc>
        <w:tc>
          <w:tcPr>
            <w:tcW w:type="dxa" w:w="2880"/>
          </w:tcPr>
          <w:p>
            <w:r>
              <w:t>string</w:t>
            </w:r>
          </w:p>
        </w:tc>
        <w:tc>
          <w:tcPr>
            <w:tcW w:type="dxa" w:w="2880"/>
          </w:tcPr>
          <w:p>
            <w:r>
              <w:t>Identifies the Box partner app. Currently only supports Slack. Value: slack. (part of the composite key together with id).</w:t>
            </w:r>
          </w:p>
        </w:tc>
      </w:tr>
      <w:tr>
        <w:tc>
          <w:tcPr>
            <w:tcW w:type="dxa" w:w="2880"/>
          </w:tcPr>
          <w:p>
            <w:r>
              <w:t>is_manually_created</w:t>
            </w:r>
          </w:p>
        </w:tc>
        <w:tc>
          <w:tcPr>
            <w:tcW w:type="dxa" w:w="2880"/>
          </w:tcPr>
          <w:p>
            <w:r>
              <w:t>boolean</w:t>
            </w:r>
          </w:p>
        </w:tc>
        <w:tc>
          <w:tcPr>
            <w:tcW w:type="dxa" w:w="2880"/>
          </w:tcPr>
          <w:p>
            <w:r>
              <w:t>Whether the mapping was manually set (as opposed to automatically created).</w:t>
            </w:r>
          </w:p>
        </w:tc>
      </w:tr>
      <w:tr>
        <w:tc>
          <w:tcPr>
            <w:tcW w:type="dxa" w:w="2880"/>
          </w:tcPr>
          <w:p>
            <w:r>
              <w:t>options</w:t>
            </w:r>
          </w:p>
        </w:tc>
        <w:tc>
          <w:tcPr>
            <w:tcW w:type="dxa" w:w="2880"/>
          </w:tcPr>
          <w:p>
            <w:r>
              <w:t>object</w:t>
            </w:r>
          </w:p>
        </w:tc>
        <w:tc>
          <w:tcPr>
            <w:tcW w:type="dxa" w:w="2880"/>
          </w:tcPr>
          <w:p>
            <w:r>
              <w:t>Mapping options.</w:t>
            </w:r>
          </w:p>
        </w:tc>
      </w:tr>
      <w:tr>
        <w:tc>
          <w:tcPr>
            <w:tcW w:type="dxa" w:w="2880"/>
          </w:tcPr>
          <w:p>
            <w:r>
              <w:t>options.is_access_management_disabled</w:t>
            </w:r>
          </w:p>
        </w:tc>
        <w:tc>
          <w:tcPr>
            <w:tcW w:type="dxa" w:w="2880"/>
          </w:tcPr>
          <w:p>
            <w:r>
              <w:t>boolean</w:t>
            </w:r>
          </w:p>
        </w:tc>
        <w:tc>
          <w:tcPr>
            <w:tcW w:type="dxa" w:w="2880"/>
          </w:tcPr>
          <w:p>
            <w:r>
              <w:t>Whether channel member access to the underlying Box item should be automatically managed.</w:t>
            </w:r>
          </w:p>
        </w:tc>
      </w:tr>
      <w:tr>
        <w:tc>
          <w:tcPr>
            <w:tcW w:type="dxa" w:w="2880"/>
          </w:tcPr>
          <w:p>
            <w:r>
              <w:t>created_by</w:t>
            </w:r>
          </w:p>
        </w:tc>
        <w:tc>
          <w:tcPr>
            <w:tcW w:type="dxa" w:w="2880"/>
          </w:tcPr>
          <w:p>
            <w:r>
              <w:t>object</w:t>
            </w:r>
          </w:p>
        </w:tc>
        <w:tc>
          <w:tcPr>
            <w:tcW w:type="dxa" w:w="2880"/>
          </w:tcPr>
          <w:p>
            <w:r>
              <w:t>The user who created the mapping.</w:t>
            </w:r>
          </w:p>
        </w:tc>
      </w:tr>
      <w:tr>
        <w:tc>
          <w:tcPr>
            <w:tcW w:type="dxa" w:w="2880"/>
          </w:tcPr>
          <w:p>
            <w:r>
              <w:t>created_by.id</w:t>
            </w:r>
          </w:p>
        </w:tc>
        <w:tc>
          <w:tcPr>
            <w:tcW w:type="dxa" w:w="2880"/>
          </w:tcPr>
          <w:p>
            <w:r>
              <w:t>string</w:t>
            </w:r>
          </w:p>
        </w:tc>
        <w:tc>
          <w:tcPr>
            <w:tcW w:type="dxa" w:w="2880"/>
          </w:tcPr>
          <w:p>
            <w:r>
              <w:t>The unique identifier for this user.</w:t>
            </w:r>
          </w:p>
        </w:tc>
      </w:tr>
      <w:tr>
        <w:tc>
          <w:tcPr>
            <w:tcW w:type="dxa" w:w="2880"/>
          </w:tcPr>
          <w:p>
            <w:r>
              <w:t>created_by.type</w:t>
            </w:r>
          </w:p>
        </w:tc>
        <w:tc>
          <w:tcPr>
            <w:tcW w:type="dxa" w:w="2880"/>
          </w:tcPr>
          <w:p>
            <w:r>
              <w:t>string</w:t>
            </w:r>
          </w:p>
        </w:tc>
        <w:tc>
          <w:tcPr>
            <w:tcW w:type="dxa" w:w="2880"/>
          </w:tcPr>
          <w:p>
            <w:r>
              <w:t>Value: user.</w:t>
            </w:r>
          </w:p>
        </w:tc>
      </w:tr>
      <w:tr>
        <w:tc>
          <w:tcPr>
            <w:tcW w:type="dxa" w:w="2880"/>
          </w:tcPr>
          <w:p>
            <w:r>
              <w:t>created_by.name</w:t>
            </w:r>
          </w:p>
        </w:tc>
        <w:tc>
          <w:tcPr>
            <w:tcW w:type="dxa" w:w="2880"/>
          </w:tcPr>
          <w:p>
            <w:r>
              <w:t>string</w:t>
            </w:r>
          </w:p>
        </w:tc>
        <w:tc>
          <w:tcPr>
            <w:tcW w:type="dxa" w:w="2880"/>
          </w:tcPr>
          <w:p>
            <w:r>
              <w:t>The display name of this user. Max length: 50.</w:t>
            </w:r>
          </w:p>
        </w:tc>
      </w:tr>
      <w:tr>
        <w:tc>
          <w:tcPr>
            <w:tcW w:type="dxa" w:w="2880"/>
          </w:tcPr>
          <w:p>
            <w:r>
              <w:t>created_by.login</w:t>
            </w:r>
          </w:p>
        </w:tc>
        <w:tc>
          <w:tcPr>
            <w:tcW w:type="dxa" w:w="2880"/>
          </w:tcPr>
          <w:p>
            <w:r>
              <w:t>string</w:t>
            </w:r>
          </w:p>
        </w:tc>
        <w:tc>
          <w:tcPr>
            <w:tcW w:type="dxa" w:w="2880"/>
          </w:tcPr>
          <w:p>
            <w:r>
              <w:t>The primary email address of this user.</w:t>
            </w:r>
          </w:p>
        </w:tc>
      </w:tr>
      <w:tr>
        <w:tc>
          <w:tcPr>
            <w:tcW w:type="dxa" w:w="2880"/>
          </w:tcPr>
          <w:p>
            <w:r>
              <w:t>modified_by</w:t>
            </w:r>
          </w:p>
        </w:tc>
        <w:tc>
          <w:tcPr>
            <w:tcW w:type="dxa" w:w="2880"/>
          </w:tcPr>
          <w:p>
            <w:r>
              <w:t>object</w:t>
            </w:r>
          </w:p>
        </w:tc>
        <w:tc>
          <w:tcPr>
            <w:tcW w:type="dxa" w:w="2880"/>
          </w:tcPr>
          <w:p>
            <w:r>
              <w:t>The user who last modified the mapping.</w:t>
            </w:r>
          </w:p>
        </w:tc>
      </w:tr>
      <w:tr>
        <w:tc>
          <w:tcPr>
            <w:tcW w:type="dxa" w:w="2880"/>
          </w:tcPr>
          <w:p>
            <w:r>
              <w:t>modified_by.id</w:t>
            </w:r>
          </w:p>
        </w:tc>
        <w:tc>
          <w:tcPr>
            <w:tcW w:type="dxa" w:w="2880"/>
          </w:tcPr>
          <w:p>
            <w:r>
              <w:t>string</w:t>
            </w:r>
          </w:p>
        </w:tc>
        <w:tc>
          <w:tcPr>
            <w:tcW w:type="dxa" w:w="2880"/>
          </w:tcPr>
          <w:p>
            <w:r>
              <w:t>The unique identifier for this user.</w:t>
            </w:r>
          </w:p>
        </w:tc>
      </w:tr>
      <w:tr>
        <w:tc>
          <w:tcPr>
            <w:tcW w:type="dxa" w:w="2880"/>
          </w:tcPr>
          <w:p>
            <w:r>
              <w:t>modified_by.type</w:t>
            </w:r>
          </w:p>
        </w:tc>
        <w:tc>
          <w:tcPr>
            <w:tcW w:type="dxa" w:w="2880"/>
          </w:tcPr>
          <w:p>
            <w:r>
              <w:t>string</w:t>
            </w:r>
          </w:p>
        </w:tc>
        <w:tc>
          <w:tcPr>
            <w:tcW w:type="dxa" w:w="2880"/>
          </w:tcPr>
          <w:p>
            <w:r>
              <w:t>Value: user.</w:t>
            </w:r>
          </w:p>
        </w:tc>
      </w:tr>
      <w:tr>
        <w:tc>
          <w:tcPr>
            <w:tcW w:type="dxa" w:w="2880"/>
          </w:tcPr>
          <w:p>
            <w:r>
              <w:t>modified_by.name</w:t>
            </w:r>
          </w:p>
        </w:tc>
        <w:tc>
          <w:tcPr>
            <w:tcW w:type="dxa" w:w="2880"/>
          </w:tcPr>
          <w:p>
            <w:r>
              <w:t>string</w:t>
            </w:r>
          </w:p>
        </w:tc>
        <w:tc>
          <w:tcPr>
            <w:tcW w:type="dxa" w:w="2880"/>
          </w:tcPr>
          <w:p>
            <w:r>
              <w:t>The display name of this user. Max length: 50.</w:t>
            </w:r>
          </w:p>
        </w:tc>
      </w:tr>
      <w:tr>
        <w:tc>
          <w:tcPr>
            <w:tcW w:type="dxa" w:w="2880"/>
          </w:tcPr>
          <w:p>
            <w:r>
              <w:t>modified_by.login</w:t>
            </w:r>
          </w:p>
        </w:tc>
        <w:tc>
          <w:tcPr>
            <w:tcW w:type="dxa" w:w="2880"/>
          </w:tcPr>
          <w:p>
            <w:r>
              <w:t>string</w:t>
            </w:r>
          </w:p>
        </w:tc>
        <w:tc>
          <w:tcPr>
            <w:tcW w:type="dxa" w:w="2880"/>
          </w:tcPr>
          <w:p>
            <w:r>
              <w:t>The primary email address of this user.</w:t>
            </w:r>
          </w:p>
        </w:tc>
      </w:tr>
      <w:tr>
        <w:tc>
          <w:tcPr>
            <w:tcW w:type="dxa" w:w="2880"/>
          </w:tcPr>
          <w:p>
            <w:r>
              <w:t>partner_item</w:t>
            </w:r>
          </w:p>
        </w:tc>
        <w:tc>
          <w:tcPr>
            <w:tcW w:type="dxa" w:w="2880"/>
          </w:tcPr>
          <w:p>
            <w:r>
              <w:t>object</w:t>
            </w:r>
          </w:p>
        </w:tc>
        <w:tc>
          <w:tcPr>
            <w:tcW w:type="dxa" w:w="2880"/>
          </w:tcPr>
          <w:p>
            <w:r>
              <w:t>The Slack item being mapped.</w:t>
            </w:r>
          </w:p>
        </w:tc>
      </w:tr>
      <w:tr>
        <w:tc>
          <w:tcPr>
            <w:tcW w:type="dxa" w:w="2880"/>
          </w:tcPr>
          <w:p>
            <w:r>
              <w:t>partner_item.type</w:t>
            </w:r>
          </w:p>
        </w:tc>
        <w:tc>
          <w:tcPr>
            <w:tcW w:type="dxa" w:w="2880"/>
          </w:tcPr>
          <w:p>
            <w:r>
              <w:t>string</w:t>
            </w:r>
          </w:p>
        </w:tc>
        <w:tc>
          <w:tcPr>
            <w:tcW w:type="dxa" w:w="2880"/>
          </w:tcPr>
          <w:p>
            <w:r>
              <w:t>Value: channel.</w:t>
            </w:r>
          </w:p>
        </w:tc>
      </w:tr>
      <w:tr>
        <w:tc>
          <w:tcPr>
            <w:tcW w:type="dxa" w:w="2880"/>
          </w:tcPr>
          <w:p>
            <w:r>
              <w:t>partner_item.id</w:t>
            </w:r>
          </w:p>
        </w:tc>
        <w:tc>
          <w:tcPr>
            <w:tcW w:type="dxa" w:w="2880"/>
          </w:tcPr>
          <w:p>
            <w:r>
              <w:t>string</w:t>
            </w:r>
          </w:p>
        </w:tc>
        <w:tc>
          <w:tcPr>
            <w:tcW w:type="dxa" w:w="2880"/>
          </w:tcPr>
          <w:p>
            <w:r>
              <w:t>ID of the mapped Slack channel.</w:t>
            </w:r>
          </w:p>
        </w:tc>
      </w:tr>
      <w:tr>
        <w:tc>
          <w:tcPr>
            <w:tcW w:type="dxa" w:w="2880"/>
          </w:tcPr>
          <w:p>
            <w:r>
              <w:t>partner_item.slack_workspace_id</w:t>
            </w:r>
          </w:p>
        </w:tc>
        <w:tc>
          <w:tcPr>
            <w:tcW w:type="dxa" w:w="2880"/>
          </w:tcPr>
          <w:p>
            <w:r>
              <w:t>string</w:t>
            </w:r>
          </w:p>
        </w:tc>
        <w:tc>
          <w:tcPr>
            <w:tcW w:type="dxa" w:w="2880"/>
          </w:tcPr>
          <w:p>
            <w:r>
              <w:t>Slack workspace ID (use for workspace-level installs). Mutually exclusive with partner_item.slack_org_id.</w:t>
            </w:r>
          </w:p>
        </w:tc>
      </w:tr>
      <w:tr>
        <w:tc>
          <w:tcPr>
            <w:tcW w:type="dxa" w:w="2880"/>
          </w:tcPr>
          <w:p>
            <w:r>
              <w:t>partner_item.slack_org_id</w:t>
            </w:r>
          </w:p>
        </w:tc>
        <w:tc>
          <w:tcPr>
            <w:tcW w:type="dxa" w:w="2880"/>
          </w:tcPr>
          <w:p>
            <w:r>
              <w:t>string</w:t>
            </w:r>
          </w:p>
        </w:tc>
        <w:tc>
          <w:tcPr>
            <w:tcW w:type="dxa" w:w="2880"/>
          </w:tcPr>
          <w:p>
            <w:r>
              <w:t>Slack org ID (use for org-level installs). Mutually exclusive with partner_item.slack_workspace_id.</w:t>
            </w:r>
          </w:p>
        </w:tc>
      </w:tr>
      <w:tr>
        <w:tc>
          <w:tcPr>
            <w:tcW w:type="dxa" w:w="2880"/>
          </w:tcPr>
          <w:p>
            <w:r>
              <w:t>box_item</w:t>
            </w:r>
          </w:p>
        </w:tc>
        <w:tc>
          <w:tcPr>
            <w:tcW w:type="dxa" w:w="2880"/>
          </w:tcPr>
          <w:p>
            <w:r>
              <w:t>object</w:t>
            </w:r>
          </w:p>
        </w:tc>
        <w:tc>
          <w:tcPr>
            <w:tcW w:type="dxa" w:w="2880"/>
          </w:tcPr>
          <w:p>
            <w:r>
              <w:t>The mapped Box folder.</w:t>
            </w:r>
          </w:p>
        </w:tc>
      </w:tr>
      <w:tr>
        <w:tc>
          <w:tcPr>
            <w:tcW w:type="dxa" w:w="2880"/>
          </w:tcPr>
          <w:p>
            <w:r>
              <w:t>box_item.id</w:t>
            </w:r>
          </w:p>
        </w:tc>
        <w:tc>
          <w:tcPr>
            <w:tcW w:type="dxa" w:w="2880"/>
          </w:tcPr>
          <w:p>
            <w:r>
              <w:t>string</w:t>
            </w:r>
          </w:p>
        </w:tc>
        <w:tc>
          <w:tcPr>
            <w:tcW w:type="dxa" w:w="2880"/>
          </w:tcPr>
          <w:p>
            <w:r>
              <w:t>The unique identifier that represents a folder (e.g., from https://*.app.box.com/folders/123 the folder ID is 123).</w:t>
            </w:r>
          </w:p>
        </w:tc>
      </w:tr>
      <w:tr>
        <w:tc>
          <w:tcPr>
            <w:tcW w:type="dxa" w:w="2880"/>
          </w:tcPr>
          <w:p>
            <w:r>
              <w:t>box_item.etag</w:t>
            </w:r>
          </w:p>
        </w:tc>
        <w:tc>
          <w:tcPr>
            <w:tcW w:type="dxa" w:w="2880"/>
          </w:tcPr>
          <w:p>
            <w:r>
              <w:t>string</w:t>
            </w:r>
          </w:p>
        </w:tc>
        <w:tc>
          <w:tcPr>
            <w:tcW w:type="dxa" w:w="2880"/>
          </w:tcPr>
          <w:p>
            <w:r>
              <w:t>The HTTP etag of this folder.</w:t>
            </w:r>
          </w:p>
        </w:tc>
      </w:tr>
      <w:tr>
        <w:tc>
          <w:tcPr>
            <w:tcW w:type="dxa" w:w="2880"/>
          </w:tcPr>
          <w:p>
            <w:r>
              <w:t>box_item.type</w:t>
            </w:r>
          </w:p>
        </w:tc>
        <w:tc>
          <w:tcPr>
            <w:tcW w:type="dxa" w:w="2880"/>
          </w:tcPr>
          <w:p>
            <w:r>
              <w:t>string</w:t>
            </w:r>
          </w:p>
        </w:tc>
        <w:tc>
          <w:tcPr>
            <w:tcW w:type="dxa" w:w="2880"/>
          </w:tcPr>
          <w:p>
            <w:r>
              <w:t>Value: folder.</w:t>
            </w:r>
          </w:p>
        </w:tc>
      </w:tr>
      <w:tr>
        <w:tc>
          <w:tcPr>
            <w:tcW w:type="dxa" w:w="2880"/>
          </w:tcPr>
          <w:p>
            <w:r>
              <w:t>box_item.sequence_id</w:t>
            </w:r>
          </w:p>
        </w:tc>
        <w:tc>
          <w:tcPr>
            <w:tcW w:type="dxa" w:w="2880"/>
          </w:tcPr>
          <w:p>
            <w:r>
              <w:t>string</w:t>
            </w:r>
          </w:p>
        </w:tc>
        <w:tc>
          <w:tcPr>
            <w:tcW w:type="dxa" w:w="2880"/>
          </w:tcPr>
          <w:p>
            <w:r>
              <w:t>Sequence ID (type shown as “string &amp; any” in source).</w:t>
            </w:r>
          </w:p>
        </w:tc>
      </w:tr>
      <w:tr>
        <w:tc>
          <w:tcPr>
            <w:tcW w:type="dxa" w:w="2880"/>
          </w:tcPr>
          <w:p>
            <w:r>
              <w:t>box_item.name</w:t>
            </w:r>
          </w:p>
        </w:tc>
        <w:tc>
          <w:tcPr>
            <w:tcW w:type="dxa" w:w="2880"/>
          </w:tcPr>
          <w:p>
            <w:r>
              <w:t>string</w:t>
            </w:r>
          </w:p>
        </w:tc>
        <w:tc>
          <w:tcPr>
            <w:tcW w:type="dxa" w:w="2880"/>
          </w:tcPr>
          <w:p>
            <w:r>
              <w:t>The name of the folder.</w:t>
            </w:r>
          </w:p>
        </w:tc>
      </w:tr>
      <w:tr>
        <w:tc>
          <w:tcPr>
            <w:tcW w:type="dxa" w:w="2880"/>
          </w:tcPr>
          <w:p>
            <w:r>
              <w:t>created_at</w:t>
            </w:r>
          </w:p>
        </w:tc>
        <w:tc>
          <w:tcPr>
            <w:tcW w:type="dxa" w:w="2880"/>
          </w:tcPr>
          <w:p>
            <w:r>
              <w:t>string</w:t>
            </w:r>
          </w:p>
        </w:tc>
        <w:tc>
          <w:tcPr>
            <w:tcW w:type="dxa" w:w="2880"/>
          </w:tcPr>
          <w:p>
            <w:r>
              <w:t>When the integration mapping object was created.</w:t>
            </w:r>
          </w:p>
        </w:tc>
      </w:tr>
      <w:tr>
        <w:tc>
          <w:tcPr>
            <w:tcW w:type="dxa" w:w="2880"/>
          </w:tcPr>
          <w:p>
            <w:r>
              <w:t>modified_at</w:t>
            </w:r>
          </w:p>
        </w:tc>
        <w:tc>
          <w:tcPr>
            <w:tcW w:type="dxa" w:w="2880"/>
          </w:tcPr>
          <w:p>
            <w:r>
              <w:t>string</w:t>
            </w:r>
          </w:p>
        </w:tc>
        <w:tc>
          <w:tcPr>
            <w:tcW w:type="dxa" w:w="2880"/>
          </w:tcPr>
          <w:p>
            <w:r>
              <w:t>When the integration mapping object was last modified.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'https://api.box.com/2.0/integration_mappings/slack' \</w:t>
        <w:br/>
        <w:t xml:space="preserve"> --header 'Accept: application/json' \</w:t>
        <w:br/>
        <w:t xml:space="preserve"> --header 'Content-Type: application/json' \</w:t>
        <w:br/>
        <w:t xml:space="preserve"> --data '{</w:t>
        <w:br/>
        <w:t xml:space="preserve"> "partner_item": {</w:t>
        <w:br/>
        <w:t xml:space="preserve"> "type": "channel",</w:t>
        <w:br/>
        <w:t xml:space="preserve"> "id": "C0123456789",</w:t>
        <w:br/>
        <w:t xml:space="preserve"> "slack_workspace_id": "T0123456789"</w:t>
        <w:br/>
        <w:t xml:space="preserve">    },</w:t>
        <w:br/>
        <w:t xml:space="preserve"> "box_item": {</w:t>
        <w:br/>
        <w:t xml:space="preserve"> "type": "folder",</w:t>
        <w:br/>
        <w:t xml:space="preserve"> "id": "123"</w:t>
        <w:br/>
        <w:t xml:space="preserve">    },</w:t>
        <w:br/>
        <w:t xml:space="preserve"> "options": {</w:t>
        <w:br/>
        <w:t xml:space="preserve"> "is_access_management_disabled": false</w:t>
        <w:br/>
        <w:t xml:space="preserve">    }</w:t>
        <w:br/>
        <w:t xml:space="preserve">  }'</w:t>
      </w:r>
    </w:p>
    <w:p>
      <w:pPr>
        <w:pStyle w:val="Heading3"/>
      </w:pPr>
      <w:r>
        <w:t>Example Usage</w:t>
      </w:r>
    </w:p>
    <w:p>
      <w:pPr>
        <w:pStyle w:val="Heading3"/>
      </w:pPr>
      <w:r>
        <w:t>Example 1: Map a Slack channel to a Box folder (workspace-level install)</w:t>
      </w:r>
    </w:p>
    <w:p>
      <w:r>
        <w:rPr>
          <w:b/>
          <w:color w:val="666666"/>
          <w:sz w:val="16"/>
        </w:rPr>
        <w:t>[bash]</w:t>
      </w:r>
    </w:p>
    <w:p>
      <w:pPr>
        <w:shd w:fill="F2F2F2" w:val="clear"/>
      </w:pPr>
      <w:r>
        <w:rPr>
          <w:rFonts w:ascii="Courier New" w:hAnsi="Courier New"/>
          <w:sz w:val="17"/>
        </w:rPr>
        <w:t>curl -i --request POST 'https://api.box.com/2.0/integration_mappings/slack' \</w:t>
        <w:br/>
        <w:t xml:space="preserve"> --header 'Accept: application/json' \</w:t>
        <w:br/>
        <w:t xml:space="preserve"> --header 'Content-Type: application/json' \</w:t>
        <w:br/>
        <w:t xml:space="preserve"> --data '{</w:t>
        <w:br/>
        <w:t xml:space="preserve"> "partner_item": {</w:t>
        <w:br/>
        <w:t xml:space="preserve"> "type": "channel",</w:t>
        <w:br/>
        <w:t xml:space="preserve"> "id": "C0123456789",</w:t>
        <w:br/>
        <w:t xml:space="preserve"> "slack_workspace_id": "T0123456789"</w:t>
        <w:br/>
        <w:t xml:space="preserve">    },</w:t>
        <w:br/>
        <w:t xml:space="preserve"> "box_item": {</w:t>
        <w:br/>
        <w:t xml:space="preserve"> "type": "folder",</w:t>
        <w:br/>
        <w:t xml:space="preserve"> "id": "123"</w:t>
        <w:br/>
        <w:t xml:space="preserve">    }</w:t>
        <w:br/>
        <w:t xml:space="preserve">  }'</w:t>
      </w:r>
    </w:p>
    <w:p>
      <w:pPr>
        <w:pStyle w:val="Heading3"/>
      </w:pPr>
      <w:r>
        <w:t>Example 2: Map a Slack channel to a Box folder (org-level install)</w:t>
      </w:r>
    </w:p>
    <w:p>
      <w:r>
        <w:rPr>
          <w:b/>
          <w:color w:val="666666"/>
          <w:sz w:val="16"/>
        </w:rPr>
        <w:t>[bash]</w:t>
      </w:r>
    </w:p>
    <w:p>
      <w:pPr>
        <w:shd w:fill="F2F2F2" w:val="clear"/>
      </w:pPr>
      <w:r>
        <w:rPr>
          <w:rFonts w:ascii="Courier New" w:hAnsi="Courier New"/>
          <w:sz w:val="17"/>
        </w:rPr>
        <w:t>curl -i --request POST 'https://api.box.com/2.0/integration_mappings/slack' \</w:t>
        <w:br/>
        <w:t xml:space="preserve"> --header 'Accept: application/json' \</w:t>
        <w:br/>
        <w:t xml:space="preserve"> --header 'Content-Type: application/json' \</w:t>
        <w:br/>
        <w:t xml:space="preserve"> --data '{</w:t>
        <w:br/>
        <w:t xml:space="preserve"> "partner_item": {</w:t>
        <w:br/>
        <w:t xml:space="preserve"> "type": "channel",</w:t>
        <w:br/>
        <w:t xml:space="preserve"> "id": "C0987654321",</w:t>
        <w:br/>
        <w:t xml:space="preserve"> "slack_org_id": "E0123456789"</w:t>
        <w:br/>
        <w:t xml:space="preserve">    },</w:t>
        <w:br/>
        <w:t xml:space="preserve"> "box_item": {</w:t>
        <w:br/>
        <w:t xml:space="preserve"> "type": "folder",</w:t>
        <w:br/>
        <w:t xml:space="preserve"> "id": "456"</w:t>
        <w:br/>
        <w:t xml:space="preserve">    }</w:t>
        <w:br/>
        <w:t xml:space="preserve">  }'</w:t>
      </w:r>
    </w:p>
    <w:p>
      <w:pPr>
        <w:pStyle w:val="Heading3"/>
      </w:pPr>
      <w:r>
        <w:t>Example 3: Disable automatic access management for the mapping</w:t>
      </w:r>
    </w:p>
    <w:p>
      <w:r>
        <w:rPr>
          <w:b/>
          <w:color w:val="666666"/>
          <w:sz w:val="16"/>
        </w:rPr>
        <w:t>[bash]</w:t>
      </w:r>
    </w:p>
    <w:p>
      <w:pPr>
        <w:shd w:fill="F2F2F2" w:val="clear"/>
      </w:pPr>
      <w:r>
        <w:rPr>
          <w:rFonts w:ascii="Courier New" w:hAnsi="Courier New"/>
          <w:sz w:val="17"/>
        </w:rPr>
        <w:t>curl -i --request POST 'https://api.box.com/2.0/integration_mappings/slack' \</w:t>
        <w:br/>
        <w:t xml:space="preserve"> --header 'Accept: application/json' \</w:t>
        <w:br/>
        <w:t xml:space="preserve"> --header 'Content-Type: application/json' \</w:t>
        <w:br/>
        <w:t xml:space="preserve"> --data '{</w:t>
        <w:br/>
        <w:t xml:space="preserve"> "partner_item": {</w:t>
        <w:br/>
        <w:t xml:space="preserve"> "type": "channel",</w:t>
        <w:br/>
        <w:t xml:space="preserve"> "id": "C0123456789",</w:t>
        <w:br/>
        <w:t xml:space="preserve"> "slack_workspace_id": "T0123456789"</w:t>
        <w:br/>
        <w:t xml:space="preserve">    },</w:t>
        <w:br/>
        <w:t xml:space="preserve"> "box_item": {</w:t>
        <w:br/>
        <w:t xml:space="preserve"> "type": "folder",</w:t>
        <w:br/>
        <w:t xml:space="preserve"> "id": "123"</w:t>
        <w:br/>
        <w:t xml:space="preserve">    },</w:t>
        <w:br/>
        <w:t xml:space="preserve"> "options": {</w:t>
        <w:br/>
        <w:t xml:space="preserve"> "is_access_management_disabled": true</w:t>
        <w:br/>
        <w:t xml:space="preserve">    }</w:t>
        <w:br/>
        <w:t xml:space="preserve">  }'</w:t>
      </w:r>
    </w:p>
    <w:p>
      <w:pPr>
        <w:pStyle w:val="Heading3"/>
      </w:pPr>
      <w:r>
        <w:t>Behavior</w:t>
      </w:r>
    </w:p>
    <w:p>
      <w:pPr>
        <w:pStyle w:val="ListBullet"/>
      </w:pPr>
      <w:r>
        <w:t>Validates the request body, including required partner_item and box_item fields.</w:t>
      </w:r>
    </w:p>
    <w:p>
      <w:pPr>
        <w:pStyle w:val="ListBullet"/>
      </w:pPr>
      <w:r>
        <w:t>Creates an integration mapping between the specified Slack channel and Box folder.</w:t>
      </w:r>
    </w:p>
    <w:p>
      <w:pPr>
        <w:pStyle w:val="ListBullet"/>
      </w:pPr>
      <w:r>
        <w:t>Returns the created mapping object.</w:t>
      </w:r>
    </w:p>
    <w:p>
      <w:pPr>
        <w:pStyle w:val="Heading3"/>
      </w:pPr>
      <w:r>
        <w:t>Notes</w:t>
      </w:r>
    </w:p>
    <w:p>
      <w:pPr>
        <w:pStyle w:val="ListBullet"/>
      </w:pPr>
      <w:r>
        <w:t>partner_item.slack_workspace_id and partner_item.slack_org_id are mutually exclusive (do not supply both).</w:t>
      </w:r>
    </w:p>
    <w:p>
      <w:pPr>
        <w:pStyle w:val="ListBullet"/>
      </w:pPr>
      <w:r>
        <w:t>This endpoint maps Slack channels (partner_item.type=channel) to Box folders (box_item.type=folder).</w:t>
      </w:r>
    </w:p>
    <w:p>
      <w:pPr>
        <w:pStyle w:val="Heading3"/>
      </w:pPr>
      <w:r>
        <w:t>Gotchas</w:t>
      </w:r>
    </w:p>
    <w:p>
      <w:pPr>
        <w:pStyle w:val="ListBullet"/>
      </w:pPr>
      <w:r>
        <w:t>A 400 error may occur if the channel is already mapped, the channel is not suitable, Box as Content Layer for Slack is disabled, or the service account lacks required ownership/collaboration on the folder (see documented error codes above).</w:t>
      </w:r>
    </w:p>
    <w:p>
      <w:pPr>
        <w:pStyle w:val="Heading3"/>
      </w:pPr>
      <w:r>
        <w:t>Error Handling</w:t>
      </w:r>
    </w:p>
    <w:p>
      <w:pPr>
        <w:pStyle w:val="ListBullet"/>
      </w:pPr>
      <w:r>
        <w:t>400 Bad Request: Incorrect options or folder/channel cannot be mapped; see documented error codes.</w:t>
      </w:r>
    </w:p>
    <w:p>
      <w:pPr>
        <w:pStyle w:val="ListBullet"/>
      </w:pPr>
      <w:r>
        <w:t>404 Not Found: Mapping could not be found.</w:t>
      </w:r>
    </w:p>
    <w:p>
      <w:pPr>
        <w:pStyle w:val="ListBullet"/>
      </w:pPr>
      <w:r>
        <w:t>Default (unexpected client error): Returns a Box error object with details (code, message, request_id).</w:t>
      </w:r>
    </w:p>
    <w:p>
      <w:pPr>
        <w:pStyle w:val="Heading3"/>
      </w:pPr>
      <w:r>
        <w:t>Related integrationMappings actions</w:t>
      </w:r>
    </w:p>
    <w:p>
      <w:pPr>
        <w:pStyle w:val="ListBullet"/>
      </w:pPr>
      <w:r>
        <w:t>[POST] Create a Teams Integration Mapping — /integration_mappings/teams</w:t>
      </w:r>
    </w:p>
    <w:p>
      <w:pPr>
        <w:pStyle w:val="ListBullet"/>
      </w:pPr>
      <w:r>
        <w:t>[DELETE] Delete a Slack Integration Mapping — /integration_mappings/slack/{{integrationMappingId}}</w:t>
      </w:r>
    </w:p>
    <w:p>
      <w:pPr>
        <w:pStyle w:val="ListBullet"/>
      </w:pPr>
      <w:r>
        <w:t>[DELETE] Delete a Teams Integration Mapping — /integration_mappings/teams/{{integrationMappingId}}</w:t>
      </w:r>
    </w:p>
    <w:p>
      <w:pPr>
        <w:pStyle w:val="ListBullet"/>
      </w:pPr>
      <w:r>
        <w:t>[GET] List Slack Integration Mappings — /integration_mappings/slack</w:t>
      </w:r>
    </w:p>
    <w:p>
      <w:pPr>
        <w:pStyle w:val="ListBullet"/>
      </w:pPr>
      <w:r>
        <w:t>[GET] List Teams Integration Mappings — /integration_mappings/teams</w:t>
      </w:r>
    </w:p>
    <w:p>
      <w:pPr>
        <w:pStyle w:val="ListBullet"/>
      </w:pPr>
      <w:r>
        <w:t>[PUT] Update a Slack Integration Mapping — /integration_mappings/slack/{{integrationMappingId}}</w:t>
      </w:r>
    </w:p>
    <w:p>
      <w:r>
        <w:br w:type="page"/>
      </w:r>
    </w:p>
    <w:p>
      <w:pPr>
        <w:pStyle w:val="Heading2"/>
      </w:pPr>
      <w:r>
        <w:t>108. [POST] Create a Teams Integration Mapping</w:t>
      </w:r>
    </w:p>
    <w:p>
      <w:r>
        <w:rPr>
          <w:b/>
        </w:rPr>
        <w:t xml:space="preserve">Endpoint: </w:t>
      </w:r>
      <w:r>
        <w:rPr>
          <w:rFonts w:ascii="Courier New" w:hAnsi="Courier New"/>
          <w:sz w:val="18"/>
        </w:rPr>
        <w:t>/integration_mappings/teams</w:t>
      </w:r>
    </w:p>
    <w:p>
      <w:pPr>
        <w:pStyle w:val="Heading3"/>
      </w:pPr>
      <w:r>
        <w:t>Prerequisites</w:t>
      </w:r>
    </w:p>
    <w:p>
      <w:pPr>
        <w:pStyle w:val="ListBullet"/>
      </w:pPr>
      <w:r>
        <w:t>The calling user must have an Admin or Co-Admin role in Box.</w:t>
      </w:r>
    </w:p>
    <w:p>
      <w:pPr>
        <w:pStyle w:val="Heading3"/>
      </w:pPr>
      <w:r>
        <w:t>Method</w:t>
      </w:r>
    </w:p>
    <w:p>
      <w:r>
        <w:t>POST</w:t>
      </w:r>
    </w:p>
    <w:p>
      <w:pPr>
        <w:pStyle w:val="Heading3"/>
      </w:pPr>
      <w:r>
        <w:t>URL</w:t>
      </w:r>
    </w:p>
    <w:p>
      <w:r>
        <w:t>https://api.box.com/2.0/integration_mappings/teams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Teams integration mapping by mapping a Microsoft Teams channel (or team) to a Box folder.</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(This endpoint does not document any query parameters.)</w:t>
      </w:r>
    </w:p>
    <w:p>
      <w:pPr>
        <w:pStyle w:val="ListBullet"/>
      </w:pPr>
      <w:r>
        <w:t>Send the request body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partner_item</w:t>
            </w:r>
          </w:p>
        </w:tc>
        <w:tc>
          <w:tcPr>
            <w:tcW w:type="dxa" w:w="2880"/>
          </w:tcPr>
          <w:p>
            <w:r>
              <w:t>object</w:t>
            </w:r>
          </w:p>
        </w:tc>
        <w:tc>
          <w:tcPr>
            <w:tcW w:type="dxa" w:w="2880"/>
          </w:tcPr>
          <w:p>
            <w:r>
              <w:t>The Microsoft Teams item to map (a channel or team).</w:t>
            </w:r>
          </w:p>
        </w:tc>
      </w:tr>
      <w:tr>
        <w:tc>
          <w:tcPr>
            <w:tcW w:type="dxa" w:w="2880"/>
          </w:tcPr>
          <w:p>
            <w:r>
              <w:t>partner_item.type</w:t>
            </w:r>
          </w:p>
        </w:tc>
        <w:tc>
          <w:tcPr>
            <w:tcW w:type="dxa" w:w="2880"/>
          </w:tcPr>
          <w:p>
            <w:r>
              <w:t>string</w:t>
            </w:r>
          </w:p>
        </w:tc>
        <w:tc>
          <w:tcPr>
            <w:tcW w:type="dxa" w:w="2880"/>
          </w:tcPr>
          <w:p>
            <w:r>
              <w:t>Required. Type of the mapped item referenced in partner_item.id. Allowed values: channel, team.</w:t>
            </w:r>
          </w:p>
        </w:tc>
      </w:tr>
      <w:tr>
        <w:tc>
          <w:tcPr>
            <w:tcW w:type="dxa" w:w="2880"/>
          </w:tcPr>
          <w:p>
            <w:r>
              <w:t>partner_item.id</w:t>
            </w:r>
          </w:p>
        </w:tc>
        <w:tc>
          <w:tcPr>
            <w:tcW w:type="dxa" w:w="2880"/>
          </w:tcPr>
          <w:p>
            <w:r>
              <w:t>string</w:t>
            </w:r>
          </w:p>
        </w:tc>
        <w:tc>
          <w:tcPr>
            <w:tcW w:type="dxa" w:w="2880"/>
          </w:tcPr>
          <w:p>
            <w:r>
              <w:t>Required. ID of the mapped item (of the type referenced in partner_item.type).</w:t>
            </w:r>
          </w:p>
        </w:tc>
      </w:tr>
      <w:tr>
        <w:tc>
          <w:tcPr>
            <w:tcW w:type="dxa" w:w="2880"/>
          </w:tcPr>
          <w:p>
            <w:r>
              <w:t>partner_item.tenant_id</w:t>
            </w:r>
          </w:p>
        </w:tc>
        <w:tc>
          <w:tcPr>
            <w:tcW w:type="dxa" w:w="2880"/>
          </w:tcPr>
          <w:p>
            <w:r>
              <w:t>string</w:t>
            </w:r>
          </w:p>
        </w:tc>
        <w:tc>
          <w:tcPr>
            <w:tcW w:type="dxa" w:w="2880"/>
          </w:tcPr>
          <w:p>
            <w:r>
              <w:t>Required. ID of the tenant registered with Microsoft Teams.</w:t>
            </w:r>
          </w:p>
        </w:tc>
      </w:tr>
      <w:tr>
        <w:tc>
          <w:tcPr>
            <w:tcW w:type="dxa" w:w="2880"/>
          </w:tcPr>
          <w:p>
            <w:r>
              <w:t>partner_item.team_id</w:t>
            </w:r>
          </w:p>
        </w:tc>
        <w:tc>
          <w:tcPr>
            <w:tcW w:type="dxa" w:w="2880"/>
          </w:tcPr>
          <w:p>
            <w:r>
              <w:t>string</w:t>
            </w:r>
          </w:p>
        </w:tc>
        <w:tc>
          <w:tcPr>
            <w:tcW w:type="dxa" w:w="2880"/>
          </w:tcPr>
          <w:p>
            <w:r>
              <w:t>Required. ID of the team registered with Microsoft Teams.</w:t>
            </w:r>
          </w:p>
        </w:tc>
      </w:tr>
      <w:tr>
        <w:tc>
          <w:tcPr>
            <w:tcW w:type="dxa" w:w="2880"/>
          </w:tcPr>
          <w:p>
            <w:r>
              <w:t>box_item</w:t>
            </w:r>
          </w:p>
        </w:tc>
        <w:tc>
          <w:tcPr>
            <w:tcW w:type="dxa" w:w="2880"/>
          </w:tcPr>
          <w:p>
            <w:r>
              <w:t>object</w:t>
            </w:r>
          </w:p>
        </w:tc>
        <w:tc>
          <w:tcPr>
            <w:tcW w:type="dxa" w:w="2880"/>
          </w:tcPr>
          <w:p>
            <w:r>
              <w:t>The Box item to map to the Teams item.</w:t>
            </w:r>
          </w:p>
        </w:tc>
      </w:tr>
      <w:tr>
        <w:tc>
          <w:tcPr>
            <w:tcW w:type="dxa" w:w="2880"/>
          </w:tcPr>
          <w:p>
            <w:r>
              <w:t>box_item.type</w:t>
            </w:r>
          </w:p>
        </w:tc>
        <w:tc>
          <w:tcPr>
            <w:tcW w:type="dxa" w:w="2880"/>
          </w:tcPr>
          <w:p>
            <w:r>
              <w:t>string</w:t>
            </w:r>
          </w:p>
        </w:tc>
        <w:tc>
          <w:tcPr>
            <w:tcW w:type="dxa" w:w="2880"/>
          </w:tcPr>
          <w:p>
            <w:r>
              <w:t>Required. The value will always be folder. Allowed values: folder.</w:t>
            </w:r>
          </w:p>
        </w:tc>
      </w:tr>
      <w:tr>
        <w:tc>
          <w:tcPr>
            <w:tcW w:type="dxa" w:w="2880"/>
          </w:tcPr>
          <w:p>
            <w:r>
              <w:t>box_item.id</w:t>
            </w:r>
          </w:p>
        </w:tc>
        <w:tc>
          <w:tcPr>
            <w:tcW w:type="dxa" w:w="2880"/>
          </w:tcPr>
          <w:p>
            <w:r>
              <w:t>string</w:t>
            </w:r>
          </w:p>
        </w:tc>
        <w:tc>
          <w:tcPr>
            <w:tcW w:type="dxa" w:w="2880"/>
          </w:tcPr>
          <w:p>
            <w:r>
              <w:t>Required. ID of the Box folder.</w:t>
            </w:r>
          </w:p>
        </w:tc>
      </w:tr>
    </w:tbl>
    <w:p/>
    <w:p>
      <w:pPr>
        <w:pStyle w:val="Heading3"/>
      </w:pPr>
      <w:r>
        <w:t>Response</w:t>
      </w:r>
    </w:p>
    <w:p>
      <w:pPr>
        <w:pStyle w:val="Heading3"/>
      </w:pPr>
      <w:r>
        <w:t>Success Response (201 Created)</w:t>
      </w:r>
    </w:p>
    <w:p>
      <w:r>
        <w:t>Returns the created integration mapping.</w:t>
      </w:r>
    </w:p>
    <w:p>
      <w:r>
        <w:rPr>
          <w:b/>
          <w:color w:val="666666"/>
          <w:sz w:val="16"/>
        </w:rPr>
        <w:t>[json]</w:t>
      </w:r>
    </w:p>
    <w:p>
      <w:pPr>
        <w:shd w:fill="F2F2F2" w:val="clear"/>
      </w:pPr>
      <w:r>
        <w:rPr>
          <w:rFonts w:ascii="Courier New" w:hAnsi="Courier New"/>
          <w:sz w:val="17"/>
        </w:rPr>
        <w:t>{</w:t>
        <w:br/>
        <w:t xml:space="preserve"> "id": "12345",</w:t>
        <w:br/>
        <w:t xml:space="preserve"> "type": "integration_mapping",</w:t>
        <w:br/>
        <w:t xml:space="preserve"> "integration_type": "teams",</w:t>
        <w:br/>
        <w:t xml:space="preserve"> "is_overridden_by_manual_mapping": true,</w:t>
        <w:br/>
        <w:t xml:space="preserve"> "partner_item": {</w:t>
        <w:br/>
        <w:t xml:space="preserve"> "type": "channel",</w:t>
        <w:br/>
        <w:t xml:space="preserve"> "id": "19:abc123def456@thread.tacv2",</w:t>
        <w:br/>
        <w:t xml:space="preserve"> "tenant_id": "00000000-0000-0000-0000-000000000000"</w:t>
        <w:br/>
        <w:t xml:space="preserve"> },</w:t>
        <w:br/>
        <w:t xml:space="preserve"> "box_item": {</w:t>
        <w:br/>
        <w:t xml:space="preserve"> "type": "folder",</w:t>
        <w:br/>
        <w:t xml:space="preserve"> "id": "987654321"</w:t>
        <w:br/>
        <w:t xml:space="preserve"> },</w:t>
        <w:br/>
        <w:t xml:space="preserve"> "created_at": "2012-12-12T10:53:43-08:00",</w:t>
        <w:br/>
        <w:t xml:space="preserve"> "modified_at": "2012-12-12T10:53:43-08:00"</w:t>
        <w:br/>
        <w:t>}</w:t>
      </w:r>
    </w:p>
    <w:p>
      <w:pPr>
        <w:pStyle w:val="Heading3"/>
      </w:pPr>
      <w:r>
        <w:t>Error Response (400 Bad Request)</w:t>
      </w:r>
    </w:p>
    <w:p>
      <w:r>
        <w:t>Returns a bad_request if an incorrect options was supplied or the Box folder cannot be mapped to this partner item.</w:t>
      </w:r>
    </w:p>
    <w:p>
      <w:r>
        <w:t>Documented error codes:</w:t>
      </w:r>
    </w:p>
    <w:p>
      <w:pPr>
        <w:pStyle w:val="ListBullet"/>
      </w:pPr>
      <w:r>
        <w:t>SERVICE_ACCOUNT_IS_NOT_A_COOWNER_OR_OWNER — service account doesn't have co-owner collaboration or is not an owner of the box_item_id</w:t>
      </w:r>
    </w:p>
    <w:p>
      <w:pPr>
        <w:pStyle w:val="ListBullet"/>
      </w:pPr>
      <w:r>
        <w:t>CHANNEL_ALREADY_MAPPED — channel is already mapped to another box_item_id</w:t>
      </w:r>
    </w:p>
    <w:p>
      <w:pPr>
        <w:pStyle w:val="ListBullet"/>
      </w:pPr>
      <w:r>
        <w:t>TEAM_ALREADY_MAPPED — team is already mapped to another box_item_id</w:t>
      </w:r>
    </w:p>
    <w:p>
      <w:pPr>
        <w:pStyle w:val="ListBullet"/>
      </w:pPr>
      <w:r>
        <w:t>BOX_ENTERPRISE_MISMATCH — Box folder must be owned by the enterprise configured to use Box as content layer for Teams</w:t>
      </w:r>
    </w:p>
    <w:p>
      <w:pPr>
        <w:pStyle w:val="ListBullet"/>
      </w:pPr>
      <w:r>
        <w:t>BOX_FOLDER_EXTERNALLY_OWNED — Box folder must be internally owned to the admin's enterprise</w:t>
      </w:r>
    </w:p>
    <w:p>
      <w:pPr>
        <w:pStyle w:val="ListBullet"/>
      </w:pPr>
      <w:r>
        <w:t>FOLDER_ALREADY_MAPPED — Box folder must not be mapped to another integration mapping</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"bad_request",</w:t>
        <w:br/>
        <w:t xml:space="preserve"> "message": "Bad Request",</w:t>
        <w:br/>
        <w:t xml:space="preserve"> "context_info": {},</w:t>
        <w:br/>
        <w:t xml:space="preserve"> "help_url": "https://developer.box.com/guides/api-calls/permissions-and-errors/common-errors/",</w:t>
        <w:br/>
        <w:t xml:space="preserve"> "request_id": "abcdef123456"</w:t>
        <w:br/>
        <w:t>}</w:t>
      </w:r>
    </w:p>
    <w:p>
      <w:pPr>
        <w:pStyle w:val="Heading3"/>
      </w:pPr>
      <w:r>
        <w:t>Error Response (404 Not Found)</w:t>
      </w:r>
    </w:p>
    <w:p>
      <w:r>
        <w:t>Returns a not_found error if the integration mapping, record, or folder could not be found.</w:t>
      </w:r>
    </w:p>
    <w:p>
      <w:r>
        <w:rPr>
          <w:b/>
          <w:color w:val="666666"/>
          <w:sz w:val="16"/>
        </w:rPr>
        <w:t>[json]</w:t>
      </w:r>
    </w:p>
    <w:p>
      <w:pPr>
        <w:shd w:fill="F2F2F2" w:val="clear"/>
      </w:pPr>
      <w:r>
        <w:rPr>
          <w:rFonts w:ascii="Courier New" w:hAnsi="Courier New"/>
          <w:sz w:val="17"/>
        </w:rPr>
        <w:t>{</w:t>
        <w:br/>
        <w:t xml:space="preserve"> "type": "error",</w:t>
        <w:br/>
        <w:t xml:space="preserve"> "status": 404,</w:t>
        <w:br/>
        <w:t xml:space="preserve"> "code": "not_found",</w:t>
        <w:br/>
        <w:t xml:space="preserve"> "message": "Not Found",</w:t>
        <w:br/>
        <w:t xml:space="preserve"> "context_info": {},</w:t>
        <w:br/>
        <w:t xml:space="preserve"> "help_url": "https://developer.box.com/guides/api-calls/permissions-and-errors/common-errors/",</w:t>
        <w:br/>
        <w:t xml:space="preserve"> "request_id": "abcdef123456"</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of a folder mapping (part of a composite key together with integration_type).</w:t>
            </w:r>
          </w:p>
        </w:tc>
      </w:tr>
      <w:tr>
        <w:tc>
          <w:tcPr>
            <w:tcW w:type="dxa" w:w="2880"/>
          </w:tcPr>
          <w:p>
            <w:r>
              <w:t>type</w:t>
            </w:r>
          </w:p>
        </w:tc>
        <w:tc>
          <w:tcPr>
            <w:tcW w:type="dxa" w:w="2880"/>
          </w:tcPr>
          <w:p>
            <w:r>
              <w:t>string</w:t>
            </w:r>
          </w:p>
        </w:tc>
        <w:tc>
          <w:tcPr>
            <w:tcW w:type="dxa" w:w="2880"/>
          </w:tcPr>
          <w:p>
            <w:r>
              <w:t>Mapping type. Allowed value: integration_mapping.</w:t>
            </w:r>
          </w:p>
        </w:tc>
      </w:tr>
      <w:tr>
        <w:tc>
          <w:tcPr>
            <w:tcW w:type="dxa" w:w="2880"/>
          </w:tcPr>
          <w:p>
            <w:r>
              <w:t>integration_type</w:t>
            </w:r>
          </w:p>
        </w:tc>
        <w:tc>
          <w:tcPr>
            <w:tcW w:type="dxa" w:w="2880"/>
          </w:tcPr>
          <w:p>
            <w:r>
              <w:t>string</w:t>
            </w:r>
          </w:p>
        </w:tc>
        <w:tc>
          <w:tcPr>
            <w:tcW w:type="dxa" w:w="2880"/>
          </w:tcPr>
          <w:p>
            <w:r>
              <w:t>Identifies the Box partner app associated with the mapping. Allowed value shown: teams. (Part of composite key with id.)</w:t>
            </w:r>
          </w:p>
        </w:tc>
      </w:tr>
      <w:tr>
        <w:tc>
          <w:tcPr>
            <w:tcW w:type="dxa" w:w="2880"/>
          </w:tcPr>
          <w:p>
            <w:r>
              <w:t>is_overridden_by_manual_mapping</w:t>
            </w:r>
          </w:p>
        </w:tc>
        <w:tc>
          <w:tcPr>
            <w:tcW w:type="dxa" w:w="2880"/>
          </w:tcPr>
          <w:p>
            <w:r>
              <w:t>boolean</w:t>
            </w:r>
          </w:p>
        </w:tc>
        <w:tc>
          <w:tcPr>
            <w:tcW w:type="dxa" w:w="2880"/>
          </w:tcPr>
          <w:p>
            <w:r>
              <w:t>Whether the mapping was manually set by the team owner from the UI for channels (vs. automatically created).</w:t>
            </w:r>
          </w:p>
        </w:tc>
      </w:tr>
      <w:tr>
        <w:tc>
          <w:tcPr>
            <w:tcW w:type="dxa" w:w="2880"/>
          </w:tcPr>
          <w:p>
            <w:r>
              <w:t>partner_item</w:t>
            </w:r>
          </w:p>
        </w:tc>
        <w:tc>
          <w:tcPr>
            <w:tcW w:type="dxa" w:w="2880"/>
          </w:tcPr>
          <w:p>
            <w:r>
              <w:t>object</w:t>
            </w:r>
          </w:p>
        </w:tc>
        <w:tc>
          <w:tcPr>
            <w:tcW w:type="dxa" w:w="2880"/>
          </w:tcPr>
          <w:p>
            <w:r>
              <w:t>The mapped Teams item information.</w:t>
            </w:r>
          </w:p>
        </w:tc>
      </w:tr>
      <w:tr>
        <w:tc>
          <w:tcPr>
            <w:tcW w:type="dxa" w:w="2880"/>
          </w:tcPr>
          <w:p>
            <w:r>
              <w:t>partner_item.type</w:t>
            </w:r>
          </w:p>
        </w:tc>
        <w:tc>
          <w:tcPr>
            <w:tcW w:type="dxa" w:w="2880"/>
          </w:tcPr>
          <w:p>
            <w:r>
              <w:t>string</w:t>
            </w:r>
          </w:p>
        </w:tc>
        <w:tc>
          <w:tcPr>
            <w:tcW w:type="dxa" w:w="2880"/>
          </w:tcPr>
          <w:p>
            <w:r>
              <w:t>Type of the mapped item referenced in partner_item.id. Allowed values: channel, team.</w:t>
            </w:r>
          </w:p>
        </w:tc>
      </w:tr>
      <w:tr>
        <w:tc>
          <w:tcPr>
            <w:tcW w:type="dxa" w:w="2880"/>
          </w:tcPr>
          <w:p>
            <w:r>
              <w:t>partner_item.id</w:t>
            </w:r>
          </w:p>
        </w:tc>
        <w:tc>
          <w:tcPr>
            <w:tcW w:type="dxa" w:w="2880"/>
          </w:tcPr>
          <w:p>
            <w:r>
              <w:t>string</w:t>
            </w:r>
          </w:p>
        </w:tc>
        <w:tc>
          <w:tcPr>
            <w:tcW w:type="dxa" w:w="2880"/>
          </w:tcPr>
          <w:p>
            <w:r>
              <w:t>ID of the mapped Teams item.</w:t>
            </w:r>
          </w:p>
        </w:tc>
      </w:tr>
      <w:tr>
        <w:tc>
          <w:tcPr>
            <w:tcW w:type="dxa" w:w="2880"/>
          </w:tcPr>
          <w:p>
            <w:r>
              <w:t>partner_item.tenant_id</w:t>
            </w:r>
          </w:p>
        </w:tc>
        <w:tc>
          <w:tcPr>
            <w:tcW w:type="dxa" w:w="2880"/>
          </w:tcPr>
          <w:p>
            <w:r>
              <w:t>string</w:t>
            </w:r>
          </w:p>
        </w:tc>
        <w:tc>
          <w:tcPr>
            <w:tcW w:type="dxa" w:w="2880"/>
          </w:tcPr>
          <w:p>
            <w:r>
              <w:t>ID of the tenant registered with Microsoft Teams.</w:t>
            </w:r>
          </w:p>
        </w:tc>
      </w:tr>
      <w:tr>
        <w:tc>
          <w:tcPr>
            <w:tcW w:type="dxa" w:w="2880"/>
          </w:tcPr>
          <w:p>
            <w:r>
              <w:t>box_item</w:t>
            </w:r>
          </w:p>
        </w:tc>
        <w:tc>
          <w:tcPr>
            <w:tcW w:type="dxa" w:w="2880"/>
          </w:tcPr>
          <w:p>
            <w:r>
              <w:t>object</w:t>
            </w:r>
          </w:p>
        </w:tc>
        <w:tc>
          <w:tcPr>
            <w:tcW w:type="dxa" w:w="2880"/>
          </w:tcPr>
          <w:p>
            <w:r>
              <w:t>The mapped Box item information.</w:t>
            </w:r>
          </w:p>
        </w:tc>
      </w:tr>
      <w:tr>
        <w:tc>
          <w:tcPr>
            <w:tcW w:type="dxa" w:w="2880"/>
          </w:tcPr>
          <w:p>
            <w:r>
              <w:t>box_item.type</w:t>
            </w:r>
          </w:p>
        </w:tc>
        <w:tc>
          <w:tcPr>
            <w:tcW w:type="dxa" w:w="2880"/>
          </w:tcPr>
          <w:p>
            <w:r>
              <w:t>string</w:t>
            </w:r>
          </w:p>
        </w:tc>
        <w:tc>
          <w:tcPr>
            <w:tcW w:type="dxa" w:w="2880"/>
          </w:tcPr>
          <w:p>
            <w:r>
              <w:t>Box item type. Value will always be folder.</w:t>
            </w:r>
          </w:p>
        </w:tc>
      </w:tr>
      <w:tr>
        <w:tc>
          <w:tcPr>
            <w:tcW w:type="dxa" w:w="2880"/>
          </w:tcPr>
          <w:p>
            <w:r>
              <w:t>box_item.id</w:t>
            </w:r>
          </w:p>
        </w:tc>
        <w:tc>
          <w:tcPr>
            <w:tcW w:type="dxa" w:w="2880"/>
          </w:tcPr>
          <w:p>
            <w:r>
              <w:t>string</w:t>
            </w:r>
          </w:p>
        </w:tc>
        <w:tc>
          <w:tcPr>
            <w:tcW w:type="dxa" w:w="2880"/>
          </w:tcPr>
          <w:p>
            <w:r>
              <w:t>ID of the Box folder.</w:t>
            </w:r>
          </w:p>
        </w:tc>
      </w:tr>
      <w:tr>
        <w:tc>
          <w:tcPr>
            <w:tcW w:type="dxa" w:w="2880"/>
          </w:tcPr>
          <w:p>
            <w:r>
              <w:t>created_at</w:t>
            </w:r>
          </w:p>
        </w:tc>
        <w:tc>
          <w:tcPr>
            <w:tcW w:type="dxa" w:w="2880"/>
          </w:tcPr>
          <w:p>
            <w:r>
              <w:t>string</w:t>
            </w:r>
          </w:p>
        </w:tc>
        <w:tc>
          <w:tcPr>
            <w:tcW w:type="dxa" w:w="2880"/>
          </w:tcPr>
          <w:p>
            <w:r>
              <w:t>When the integration mapping object was created (timestamp string as returned by API).</w:t>
            </w:r>
          </w:p>
        </w:tc>
      </w:tr>
      <w:tr>
        <w:tc>
          <w:tcPr>
            <w:tcW w:type="dxa" w:w="2880"/>
          </w:tcPr>
          <w:p>
            <w:r>
              <w:t>modified_at</w:t>
            </w:r>
          </w:p>
        </w:tc>
        <w:tc>
          <w:tcPr>
            <w:tcW w:type="dxa" w:w="2880"/>
          </w:tcPr>
          <w:p>
            <w:r>
              <w:t>string</w:t>
            </w:r>
          </w:p>
        </w:tc>
        <w:tc>
          <w:tcPr>
            <w:tcW w:type="dxa" w:w="2880"/>
          </w:tcPr>
          <w:p>
            <w:r>
              <w:t>When the integration mapping object was last modified (timestamp string as returned by API).</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'https://api.box.com/2.0/integration_mappings/teams' \</w:t>
        <w:br/>
        <w:t xml:space="preserve"> --header 'Accept: application/json' \</w:t>
        <w:br/>
        <w:t xml:space="preserve"> --header 'Content-Type: application/json' \</w:t>
        <w:br/>
        <w:t xml:space="preserve"> --data '{</w:t>
        <w:br/>
        <w:t xml:space="preserve"> "partner_item": {</w:t>
        <w:br/>
        <w:t xml:space="preserve"> "type": "channel",</w:t>
        <w:br/>
        <w:t xml:space="preserve"> "id": "19:abc123def456@thread.tacv2",</w:t>
        <w:br/>
        <w:t xml:space="preserve"> "tenant_id": "00000000-0000-0000-0000-000000000000",</w:t>
        <w:br/>
        <w:t xml:space="preserve"> "team_id": "11111111-1111-1111-1111-111111111111"</w:t>
        <w:br/>
        <w:t xml:space="preserve">    },</w:t>
        <w:br/>
        <w:t xml:space="preserve"> "box_item": {</w:t>
        <w:br/>
        <w:t xml:space="preserve"> "type": "folder",</w:t>
        <w:br/>
        <w:t xml:space="preserve"> "id": "987654321"</w:t>
        <w:br/>
        <w:t xml:space="preserve">    }</w:t>
        <w:br/>
        <w:t xml:space="preserve">  }'</w:t>
      </w:r>
    </w:p>
    <w:p>
      <w:pPr>
        <w:pStyle w:val="Heading3"/>
      </w:pPr>
      <w:r>
        <w:t>Example Usage</w:t>
      </w:r>
    </w:p>
    <w:p>
      <w:pPr>
        <w:pStyle w:val="Heading3"/>
      </w:pPr>
      <w:r>
        <w:t>Example 1: Map a Teams Channel to a Box Folder</w:t>
      </w:r>
    </w:p>
    <w:p>
      <w:pPr>
        <w:pStyle w:val="Heading3"/>
      </w:pPr>
      <w:r>
        <w:t>Example 2: Map a Teams Team to a Box Folder</w:t>
      </w:r>
    </w:p>
    <w:p>
      <w:r>
        <w:rPr>
          <w:b/>
          <w:color w:val="666666"/>
          <w:sz w:val="16"/>
        </w:rPr>
        <w:t>[bash]</w:t>
      </w:r>
    </w:p>
    <w:p>
      <w:pPr>
        <w:shd w:fill="F2F2F2" w:val="clear"/>
      </w:pPr>
      <w:r>
        <w:rPr>
          <w:rFonts w:ascii="Courier New" w:hAnsi="Courier New"/>
          <w:sz w:val="17"/>
        </w:rPr>
        <w:t>curl -i --request POST 'https://api.box.com/2.0/integration_mappings/teams' \</w:t>
        <w:br/>
        <w:t xml:space="preserve"> --header 'Accept: application/json' \</w:t>
        <w:br/>
        <w:t xml:space="preserve"> --header 'Content-Type: application/json' \</w:t>
        <w:br/>
        <w:t xml:space="preserve"> --data '{</w:t>
        <w:br/>
        <w:t xml:space="preserve"> "partner_item": {</w:t>
        <w:br/>
        <w:t xml:space="preserve"> "type": "team",</w:t>
        <w:br/>
        <w:t xml:space="preserve"> "id": "22222222-2222-2222-2222-222222222222",</w:t>
        <w:br/>
        <w:t xml:space="preserve"> "tenant_id": "00000000-0000-0000-0000-000000000000",</w:t>
        <w:br/>
        <w:t xml:space="preserve"> "team_id": "22222222-2222-2222-2222-222222222222"</w:t>
        <w:br/>
        <w:t xml:space="preserve">    },</w:t>
        <w:br/>
        <w:t xml:space="preserve"> "box_item": {</w:t>
        <w:br/>
        <w:t xml:space="preserve"> "type": "folder",</w:t>
        <w:br/>
        <w:t xml:space="preserve"> "id": "123456789"</w:t>
        <w:br/>
        <w:t xml:space="preserve">    }</w:t>
        <w:br/>
        <w:t xml:space="preserve">  }'</w:t>
      </w:r>
    </w:p>
    <w:p>
      <w:pPr>
        <w:pStyle w:val="Heading3"/>
      </w:pPr>
      <w:r>
        <w:t>Behavior</w:t>
      </w:r>
    </w:p>
    <w:p>
      <w:pPr>
        <w:pStyle w:val="ListBullet"/>
      </w:pPr>
      <w:r>
        <w:t>Validates the caller has sufficient privileges (Admin/Co-Admin).</w:t>
      </w:r>
    </w:p>
    <w:p>
      <w:pPr>
        <w:pStyle w:val="ListBullet"/>
      </w:pPr>
      <w:r>
        <w:t>Validates the partner_item (Teams channel/team) and box_item (Box folder) can be mapped.</w:t>
      </w:r>
    </w:p>
    <w:p>
      <w:pPr>
        <w:pStyle w:val="ListBullet"/>
      </w:pPr>
      <w:r>
        <w:t>Creates the integration mapping and returns the created mapping object.</w:t>
      </w:r>
    </w:p>
    <w:p>
      <w:pPr>
        <w:pStyle w:val="Heading3"/>
      </w:pPr>
      <w:r>
        <w:t>Notes</w:t>
      </w:r>
    </w:p>
    <w:p>
      <w:pPr>
        <w:pStyle w:val="ListBullet"/>
      </w:pPr>
      <w:r>
        <w:t>integration_type in responses identifies the partner app; this endpoint creates mappings for teams.</w:t>
      </w:r>
    </w:p>
    <w:p>
      <w:pPr>
        <w:pStyle w:val="ListBullet"/>
      </w:pPr>
      <w:r>
        <w:t>The response id is part of a composite key together with integration_type.</w:t>
      </w:r>
    </w:p>
    <w:p>
      <w:pPr>
        <w:pStyle w:val="Heading3"/>
      </w:pPr>
      <w:r>
        <w:t>Gotchas</w:t>
      </w:r>
    </w:p>
    <w:p>
      <w:pPr>
        <w:pStyle w:val="ListBullet"/>
      </w:pPr>
      <w:r>
        <w:t>The Box folder must meet ownership/enterprise constraints; otherwise you may receive errors such as BOX_ENTERPRISE_MISMATCH or BOX_FOLDER_EXTERNALLY_OWNED.</w:t>
      </w:r>
    </w:p>
    <w:p>
      <w:pPr>
        <w:pStyle w:val="ListBullet"/>
      </w:pPr>
      <w:r>
        <w:t>A channel/team or folder can fail mapping if it is already mapped (CHANNEL_ALREADY_MAPPED, TEAM_ALREADY_MAPPED, FOLDER_ALREADY_MAPPED).</w:t>
      </w:r>
    </w:p>
    <w:p>
      <w:pPr>
        <w:pStyle w:val="Heading3"/>
      </w:pPr>
      <w:r>
        <w:t>Error Handling</w:t>
      </w:r>
    </w:p>
    <w:p>
      <w:pPr>
        <w:pStyle w:val="ListBullet"/>
      </w:pPr>
      <w:r>
        <w:t>400 Bad Request: Invalid request or mapping constraints violated. See documented error codes above.</w:t>
      </w:r>
    </w:p>
    <w:p>
      <w:pPr>
        <w:pStyle w:val="ListBullet"/>
      </w:pPr>
      <w:r>
        <w:t>404 Not Found: Integration mapping, record, or folder not found.</w:t>
      </w:r>
    </w:p>
    <w:p>
      <w:pPr>
        <w:pStyle w:val="ListBullet"/>
      </w:pPr>
      <w:r>
        <w:t>Default: Unexpected client error (returns standard Box error object).</w:t>
      </w:r>
    </w:p>
    <w:p>
      <w:pPr>
        <w:pStyle w:val="Heading3"/>
      </w:pPr>
      <w:r>
        <w:t>Related integrationMappings actions</w:t>
      </w:r>
    </w:p>
    <w:p>
      <w:pPr>
        <w:pStyle w:val="ListBullet"/>
      </w:pPr>
      <w:r>
        <w:t>[POST] Create Slack Integration Mapping — /integration_mappings/slack</w:t>
      </w:r>
    </w:p>
    <w:p>
      <w:pPr>
        <w:pStyle w:val="ListBullet"/>
      </w:pPr>
      <w:r>
        <w:t>[DELETE] Delete a Slack Integration Mapping — /integration_mappings/slack/{{integrationMappingId}}</w:t>
      </w:r>
    </w:p>
    <w:p>
      <w:pPr>
        <w:pStyle w:val="ListBullet"/>
      </w:pPr>
      <w:r>
        <w:t>[DELETE] Delete a Teams Integration Mapping — /integration_mappings/teams/{{integrationMappingId}}</w:t>
      </w:r>
    </w:p>
    <w:p>
      <w:pPr>
        <w:pStyle w:val="ListBullet"/>
      </w:pPr>
      <w:r>
        <w:t>[GET] List Slack Integration Mappings — /integration_mappings/slack</w:t>
      </w:r>
    </w:p>
    <w:p>
      <w:pPr>
        <w:pStyle w:val="ListBullet"/>
      </w:pPr>
      <w:r>
        <w:t>[GET] List Teams Integration Mappings — /integration_mappings/teams</w:t>
      </w:r>
    </w:p>
    <w:p>
      <w:pPr>
        <w:pStyle w:val="ListBullet"/>
      </w:pPr>
      <w:r>
        <w:t>[PUT] Update a Slack Integration Mapping — /integration_mappings/slack/{{integrationMappingId}}</w:t>
      </w:r>
    </w:p>
    <w:p>
      <w:r>
        <w:br w:type="page"/>
      </w:r>
    </w:p>
    <w:p>
      <w:pPr>
        <w:pStyle w:val="Heading2"/>
      </w:pPr>
      <w:r>
        <w:t>109. [DELETE] Delete a Slack Integration Mapping</w:t>
      </w:r>
    </w:p>
    <w:p>
      <w:r>
        <w:rPr>
          <w:b/>
        </w:rPr>
        <w:t xml:space="preserve">Endpoint: </w:t>
      </w:r>
      <w:r>
        <w:rPr>
          <w:rFonts w:ascii="Courier New" w:hAnsi="Courier New"/>
          <w:sz w:val="18"/>
        </w:rPr>
        <w:t>/integration_mappings/slack/{{integrationMappingId}}</w:t>
      </w:r>
    </w:p>
    <w:p>
      <w:pPr>
        <w:pStyle w:val="Heading3"/>
      </w:pPr>
      <w:r>
        <w:t>Prerequisites</w:t>
      </w:r>
    </w:p>
    <w:p>
      <w:pPr>
        <w:pStyle w:val="ListBullet"/>
      </w:pPr>
      <w:r>
        <w:t>You must have an Admin or Co-Admin role in Box to use this endpoint.</w:t>
      </w:r>
    </w:p>
    <w:p>
      <w:pPr>
        <w:pStyle w:val="Heading3"/>
      </w:pPr>
      <w:r>
        <w:t>Method</w:t>
      </w:r>
    </w:p>
    <w:p>
      <w:r>
        <w:t>DELETE</w:t>
      </w:r>
    </w:p>
    <w:p>
      <w:pPr>
        <w:pStyle w:val="Heading3"/>
      </w:pPr>
      <w:r>
        <w:t>URL</w:t>
      </w:r>
    </w:p>
    <w:p>
      <w:r>
        <w:t>https://api.box.com/2.0/integration_mappings/slack/{{integration_mapping_id}}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Slack integration mapping in Box (see Box’s “Box as the Content Layer for Slack” documentation). If the mapping does not exist, the API returns a not_found error.</w:t>
      </w:r>
    </w:p>
    <w:p>
      <w:pPr>
        <w:pStyle w:val="Heading3"/>
      </w:pPr>
      <w:r>
        <w:t>Enforcement Rules</w:t>
      </w:r>
    </w:p>
    <w:p>
      <w:pPr>
        <w:pStyle w:val="ListBullet"/>
      </w:pPr>
      <w:r>
        <w:t>The integration_mapping_id path parameter must always be present.</w:t>
      </w:r>
    </w:p>
    <w:p>
      <w:pPr>
        <w:pStyle w:val="ListBullet"/>
      </w:pPr>
      <w:r>
        <w:t>If the user provides an integration_mapping_id, use that value directly.</w:t>
      </w:r>
    </w:p>
    <w:p>
      <w:pPr>
        <w:pStyle w:val="ListBullet"/>
      </w:pPr>
      <w:r>
        <w:t>Do not call the API with a missing or empty integration_mapping_id (e.g., avoid /integration_mappings/slack/).</w:t>
      </w:r>
    </w:p>
    <w:p>
      <w:pPr>
        <w:pStyle w:val="ListBullet"/>
      </w:pPr>
      <w:r>
        <w:t>Do not infer or guess the integration_mapping_id.</w:t>
      </w:r>
    </w:p>
    <w:p>
      <w:pPr>
        <w:pStyle w:val="ListBullet"/>
      </w:pPr>
      <w:r>
        <w:t>Always construct the path as /integration_mappings/slack/{{integration_mapping_id}}, where {{integration_mapping_id}} is a non-empty string.</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/integration_mappings/slack/11235432</w:t>
      </w:r>
    </w:p>
    <w:p>
      <w:pPr>
        <w:pStyle w:val="Heading3"/>
      </w:pPr>
      <w:r>
        <w:t>Invalid Examples</w:t>
      </w:r>
    </w:p>
    <w:p>
      <w:r>
        <w:rPr>
          <w:b/>
          <w:color w:val="666666"/>
          <w:sz w:val="16"/>
        </w:rPr>
        <w:t>[http]</w:t>
      </w:r>
    </w:p>
    <w:p>
      <w:pPr>
        <w:shd w:fill="F2F2F2" w:val="clear"/>
      </w:pPr>
      <w:r>
        <w:rPr>
          <w:rFonts w:ascii="Courier New" w:hAnsi="Courier New"/>
          <w:sz w:val="17"/>
        </w:rPr>
        <w:t>/integration_mappings/slack/</w:t>
        <w:br/>
        <w:t>/integration_mappings/slack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integration_mapping_id</w:t>
            </w:r>
          </w:p>
        </w:tc>
        <w:tc>
          <w:tcPr>
            <w:tcW w:type="dxa" w:w="2880"/>
          </w:tcPr>
          <w:p>
            <w:r>
              <w:t>string</w:t>
            </w:r>
          </w:p>
        </w:tc>
        <w:tc>
          <w:tcPr>
            <w:tcW w:type="dxa" w:w="2880"/>
          </w:tcPr>
          <w:p>
            <w:r>
              <w:t>An ID of an integration mapping. Example: 11235432.</w:t>
            </w:r>
          </w:p>
        </w:tc>
      </w:tr>
    </w:tbl>
    <w:p/>
    <w:p>
      <w:pPr>
        <w:pStyle w:val="Heading3"/>
      </w:pPr>
      <w:r>
        <w:t>Response</w:t>
      </w:r>
    </w:p>
    <w:p>
      <w:pPr>
        <w:pStyle w:val="Heading3"/>
      </w:pPr>
      <w:r>
        <w:t>Success Response (204 No Content)</w:t>
      </w:r>
    </w:p>
    <w:p>
      <w:r>
        <w:t>Empty response body.</w:t>
      </w:r>
    </w:p>
    <w:p>
      <w:pPr>
        <w:pStyle w:val="Heading3"/>
      </w:pPr>
      <w:r>
        <w:t>Error Response (404 Not Found)</w:t>
      </w:r>
    </w:p>
    <w:p>
      <w:r>
        <w:t>Returns a not_found error if the integration mapping could not be found.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w:t>
            </w:r>
          </w:p>
        </w:tc>
      </w:tr>
      <w:tr>
        <w:tc>
          <w:tcPr>
            <w:tcW w:type="dxa" w:w="2880"/>
          </w:tcPr>
          <w:p>
            <w:r>
              <w:t>status</w:t>
            </w:r>
          </w:p>
        </w:tc>
        <w:tc>
          <w:tcPr>
            <w:tcW w:type="dxa" w:w="2880"/>
          </w:tcPr>
          <w:p>
            <w:r>
              <w:t>integer</w:t>
            </w:r>
          </w:p>
        </w:tc>
        <w:tc>
          <w:tcPr>
            <w:tcW w:type="dxa" w:w="2880"/>
          </w:tcPr>
          <w:p>
            <w:r>
              <w:t>The HTTP status of the response.</w:t>
            </w:r>
          </w:p>
        </w:tc>
      </w:tr>
      <w:tr>
        <w:tc>
          <w:tcPr>
            <w:tcW w:type="dxa" w:w="2880"/>
          </w:tcPr>
          <w:p>
            <w:r>
              <w:t>code</w:t>
            </w:r>
          </w:p>
        </w:tc>
        <w:tc>
          <w:tcPr>
            <w:tcW w:type="dxa" w:w="2880"/>
          </w:tcPr>
          <w:p>
            <w:r>
              <w:t>string</w:t>
            </w:r>
          </w:p>
        </w:tc>
        <w:tc>
          <w:tcPr>
            <w:tcW w:type="dxa" w:w="2880"/>
          </w:tcPr>
          <w:p>
            <w:r>
              <w:t>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w:t>
            </w:r>
          </w:p>
        </w:tc>
      </w:tr>
      <w:tr>
        <w:tc>
          <w:tcPr>
            <w:tcW w:type="dxa" w:w="2880"/>
          </w:tcPr>
          <w:p>
            <w:r>
              <w:t>context_info</w:t>
            </w:r>
          </w:p>
        </w:tc>
        <w:tc>
          <w:tcPr>
            <w:tcW w:type="dxa" w:w="2880"/>
          </w:tcPr>
          <w:p>
            <w:r>
              <w:t>object</w:t>
            </w:r>
          </w:p>
        </w:tc>
        <w:tc>
          <w:tcPr>
            <w:tcW w:type="dxa" w:w="2880"/>
          </w:tcPr>
          <w:p>
            <w:r>
              <w:t>Additional context about the error (key/value object).</w:t>
            </w:r>
          </w:p>
        </w:tc>
      </w:tr>
      <w:tr>
        <w:tc>
          <w:tcPr>
            <w:tcW w:type="dxa" w:w="2880"/>
          </w:tcPr>
          <w:p>
            <w:r>
              <w:t>help_url</w:t>
            </w:r>
          </w:p>
        </w:tc>
        <w:tc>
          <w:tcPr>
            <w:tcW w:type="dxa" w:w="2880"/>
          </w:tcPr>
          <w:p>
            <w:r>
              <w:t>string</w:t>
            </w:r>
          </w:p>
        </w:tc>
        <w:tc>
          <w:tcPr>
            <w:tcW w:type="dxa" w:w="2880"/>
          </w:tcPr>
          <w:p>
            <w:r>
              <w:t>A URL with more information about the error.</w:t>
            </w:r>
          </w:p>
        </w:tc>
      </w:tr>
      <w:tr>
        <w:tc>
          <w:tcPr>
            <w:tcW w:type="dxa" w:w="2880"/>
          </w:tcPr>
          <w:p>
            <w:r>
              <w:t>request_id</w:t>
            </w:r>
          </w:p>
        </w:tc>
        <w:tc>
          <w:tcPr>
            <w:tcW w:type="dxa" w:w="2880"/>
          </w:tcPr>
          <w:p>
            <w:r>
              <w:t>string</w:t>
            </w:r>
          </w:p>
        </w:tc>
        <w:tc>
          <w:tcPr>
            <w:tcW w:type="dxa" w:w="2880"/>
          </w:tcPr>
          <w:p>
            <w:r>
              <w:t>A unique identifier for the response (useful when contacting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'https://api.box.com/2.0/integration_mappings/slack/11235432' \</w:t>
        <w:br/>
        <w:t xml:space="preserve"> --header 'Accept: application/json'</w:t>
      </w:r>
    </w:p>
    <w:p>
      <w:pPr>
        <w:pStyle w:val="Heading3"/>
      </w:pPr>
      <w:r>
        <w:t>Error Handling</w:t>
      </w:r>
    </w:p>
    <w:p>
      <w:pPr>
        <w:pStyle w:val="ListBullet"/>
      </w:pPr>
      <w:r>
        <w:t>204 No Content: Deletion succeeded; response has no body.</w:t>
      </w:r>
    </w:p>
    <w:p>
      <w:pPr>
        <w:pStyle w:val="ListBullet"/>
      </w:pPr>
      <w:r>
        <w:t>404 Not Found: The integration mapping does not exist (code may be not_found).</w:t>
      </w:r>
    </w:p>
    <w:p>
      <w:pPr>
        <w:pStyle w:val="ListBullet"/>
      </w:pPr>
      <w:r>
        <w:t>default: Any other unexpected client error returns an error object with fields like type, status, code, and message.</w:t>
      </w:r>
    </w:p>
    <w:p>
      <w:pPr>
        <w:pStyle w:val="Heading3"/>
      </w:pPr>
      <w:r>
        <w:t>Related integrationMappings actions</w:t>
      </w:r>
    </w:p>
    <w:p>
      <w:pPr>
        <w:pStyle w:val="ListBullet"/>
      </w:pPr>
      <w:r>
        <w:t>[POST] Create Slack Integration Mapping — /integration_mappings/slack</w:t>
      </w:r>
    </w:p>
    <w:p>
      <w:pPr>
        <w:pStyle w:val="ListBullet"/>
      </w:pPr>
      <w:r>
        <w:t>[POST] Create a Teams Integration Mapping — /integration_mappings/teams</w:t>
      </w:r>
    </w:p>
    <w:p>
      <w:pPr>
        <w:pStyle w:val="ListBullet"/>
      </w:pPr>
      <w:r>
        <w:t>[DELETE] Delete a Teams Integration Mapping — /integration_mappings/teams/{{integrationMappingId}}</w:t>
      </w:r>
    </w:p>
    <w:p>
      <w:pPr>
        <w:pStyle w:val="ListBullet"/>
      </w:pPr>
      <w:r>
        <w:t>[GET] List Slack Integration Mappings — /integration_mappings/slack</w:t>
      </w:r>
    </w:p>
    <w:p>
      <w:pPr>
        <w:pStyle w:val="ListBullet"/>
      </w:pPr>
      <w:r>
        <w:t>[GET] List Teams Integration Mappings — /integration_mappings/teams</w:t>
      </w:r>
    </w:p>
    <w:p>
      <w:pPr>
        <w:pStyle w:val="ListBullet"/>
      </w:pPr>
      <w:r>
        <w:t>[PUT] Update a Slack Integration Mapping — /integration_mappings/slack/{{integrationMappingId}}</w:t>
      </w:r>
    </w:p>
    <w:p>
      <w:r>
        <w:br w:type="page"/>
      </w:r>
    </w:p>
    <w:p>
      <w:pPr>
        <w:pStyle w:val="Heading2"/>
      </w:pPr>
      <w:r>
        <w:t>110. [DELETE] Delete a Teams Integration Mapping</w:t>
      </w:r>
    </w:p>
    <w:p>
      <w:r>
        <w:rPr>
          <w:b/>
        </w:rPr>
        <w:t xml:space="preserve">Endpoint: </w:t>
      </w:r>
      <w:r>
        <w:rPr>
          <w:rFonts w:ascii="Courier New" w:hAnsi="Courier New"/>
          <w:sz w:val="18"/>
        </w:rPr>
        <w:t>/integration_mappings/teams/{{integrationMappingId}}</w:t>
      </w:r>
    </w:p>
    <w:p>
      <w:pPr>
        <w:pStyle w:val="Heading3"/>
      </w:pPr>
      <w:r>
        <w:t>Prerequisites</w:t>
      </w:r>
    </w:p>
    <w:p>
      <w:pPr>
        <w:pStyle w:val="ListBullet"/>
      </w:pPr>
      <w:r>
        <w:t>You must have an Admin or Co-Admin role to use this endpoint.</w:t>
      </w:r>
    </w:p>
    <w:p>
      <w:pPr>
        <w:pStyle w:val="Heading3"/>
      </w:pPr>
      <w:r>
        <w:t>Method</w:t>
      </w:r>
    </w:p>
    <w:p>
      <w:r>
        <w:t>DELETE</w:t>
      </w:r>
    </w:p>
    <w:p>
      <w:pPr>
        <w:pStyle w:val="Heading3"/>
      </w:pPr>
      <w:r>
        <w:t>URL</w:t>
      </w:r>
    </w:p>
    <w:p>
      <w:r>
        <w:t>https://api.box.com/2.0/integration_mappings/teams/{{integration_mapping_id}}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Teams integration mapping. If the mapping is successfully deleted, the API returns an empty response body.</w:t>
      </w:r>
    </w:p>
    <w:p>
      <w:pPr>
        <w:pStyle w:val="Heading3"/>
      </w:pPr>
      <w:r>
        <w:t>Enforcement Rules</w:t>
      </w:r>
    </w:p>
    <w:p>
      <w:pPr>
        <w:pStyle w:val="ListBullet"/>
      </w:pPr>
      <w:r>
        <w:t>The integration_mapping_id path parameter must always be present.</w:t>
      </w:r>
    </w:p>
    <w:p>
      <w:pPr>
        <w:pStyle w:val="ListBullet"/>
      </w:pPr>
      <w:r>
        <w:t>If the user provides an integration_mapping_id, use that value directly.</w:t>
      </w:r>
    </w:p>
    <w:p>
      <w:pPr>
        <w:pStyle w:val="ListBullet"/>
      </w:pPr>
      <w:r>
        <w:t>Do not call the API with a missing or empty integration_mapping_id (e.g., avoid /integration_mappings/teams/).</w:t>
      </w:r>
    </w:p>
    <w:p>
      <w:pPr>
        <w:pStyle w:val="ListBullet"/>
      </w:pPr>
      <w:r>
        <w:t>Always construct the path as /integration_mappings/teams/{{integration_mapping_id}}, where {{integration_mapping_id}} is a non-empty string.</w:t>
      </w:r>
    </w:p>
    <w:p>
      <w:pPr>
        <w:pStyle w:val="ListBullet"/>
      </w:pPr>
      <w:r>
        <w:t>Do not infer or guess the integration_mapping_id.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/integration_mappings/teams/11235432</w:t>
      </w:r>
    </w:p>
    <w:p>
      <w:pPr>
        <w:pStyle w:val="Heading3"/>
      </w:pPr>
      <w:r>
        <w:t>Invalid Examples</w:t>
      </w:r>
    </w:p>
    <w:p>
      <w:r>
        <w:rPr>
          <w:b/>
          <w:color w:val="666666"/>
          <w:sz w:val="16"/>
        </w:rPr>
        <w:t>[http]</w:t>
      </w:r>
    </w:p>
    <w:p>
      <w:pPr>
        <w:shd w:fill="F2F2F2" w:val="clear"/>
      </w:pPr>
      <w:r>
        <w:rPr>
          <w:rFonts w:ascii="Courier New" w:hAnsi="Courier New"/>
          <w:sz w:val="17"/>
        </w:rPr>
        <w:t>/integration_mappings/teams/</w:t>
        <w:br/>
        <w:t>/integration_mappings/teams</w:t>
        <w:br/>
        <w:t>/integration_mappings/teams/{{integration_mapping_id}} (if {{integration_mapping_id}}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integration_mapping_id</w:t>
            </w:r>
          </w:p>
        </w:tc>
        <w:tc>
          <w:tcPr>
            <w:tcW w:type="dxa" w:w="2880"/>
          </w:tcPr>
          <w:p>
            <w:r>
              <w:t>string</w:t>
            </w:r>
          </w:p>
        </w:tc>
        <w:tc>
          <w:tcPr>
            <w:tcW w:type="dxa" w:w="2880"/>
          </w:tcPr>
          <w:p>
            <w:r>
              <w:t>An ID of an integration mapping. Example: "11235432"</w:t>
            </w:r>
          </w:p>
        </w:tc>
      </w:tr>
    </w:tbl>
    <w:p/>
    <w:p>
      <w:pPr>
        <w:pStyle w:val="Heading3"/>
      </w:pPr>
      <w:r>
        <w:t>Response</w:t>
      </w:r>
    </w:p>
    <w:p>
      <w:pPr>
        <w:pStyle w:val="Heading3"/>
      </w:pPr>
      <w:r>
        <w:t>Success Response (204 No Content)</w:t>
      </w:r>
    </w:p>
    <w:p>
      <w:r>
        <w:t>Empty response body.</w:t>
      </w:r>
    </w:p>
    <w:p>
      <w:pPr>
        <w:pStyle w:val="Heading3"/>
      </w:pPr>
      <w:r>
        <w:t>Error Response (404 Not Found)</w:t>
      </w:r>
    </w:p>
    <w:p>
      <w:r>
        <w:t>Returns a not_found error if the integration mapping could not be found.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w:t>
      </w:r>
    </w:p>
    <w:p>
      <w:r>
        <w:t>An unexpected client error.</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w:t>
            </w:r>
          </w:p>
        </w:tc>
      </w:tr>
      <w:tr>
        <w:tc>
          <w:tcPr>
            <w:tcW w:type="dxa" w:w="2880"/>
          </w:tcPr>
          <w:p>
            <w:r>
              <w:t>status</w:t>
            </w:r>
          </w:p>
        </w:tc>
        <w:tc>
          <w:tcPr>
            <w:tcW w:type="dxa" w:w="2880"/>
          </w:tcPr>
          <w:p>
            <w:r>
              <w:t>integer</w:t>
            </w:r>
          </w:p>
        </w:tc>
        <w:tc>
          <w:tcPr>
            <w:tcW w:type="dxa" w:w="2880"/>
          </w:tcPr>
          <w:p>
            <w:r>
              <w:t>The HTTP status of the response.</w:t>
            </w:r>
          </w:p>
        </w:tc>
      </w:tr>
      <w:tr>
        <w:tc>
          <w:tcPr>
            <w:tcW w:type="dxa" w:w="2880"/>
          </w:tcPr>
          <w:p>
            <w:r>
              <w:t>code</w:t>
            </w:r>
          </w:p>
        </w:tc>
        <w:tc>
          <w:tcPr>
            <w:tcW w:type="dxa" w:w="2880"/>
          </w:tcPr>
          <w:p>
            <w:r>
              <w:t>string</w:t>
            </w:r>
          </w:p>
        </w:tc>
        <w:tc>
          <w:tcPr>
            <w:tcW w:type="dxa" w:w="2880"/>
          </w:tcPr>
          <w:p>
            <w:r>
              <w:t>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w:t>
            </w:r>
          </w:p>
        </w:tc>
      </w:tr>
      <w:tr>
        <w:tc>
          <w:tcPr>
            <w:tcW w:type="dxa" w:w="2880"/>
          </w:tcPr>
          <w:p>
            <w:r>
              <w:t>context_info</w:t>
            </w:r>
          </w:p>
        </w:tc>
        <w:tc>
          <w:tcPr>
            <w:tcW w:type="dxa" w:w="2880"/>
          </w:tcPr>
          <w:p>
            <w:r>
              <w:t>object</w:t>
            </w:r>
          </w:p>
        </w:tc>
        <w:tc>
          <w:tcPr>
            <w:tcW w:type="dxa" w:w="2880"/>
          </w:tcPr>
          <w:p>
            <w:r>
              <w:t>Additional context about the error. Shape: { [key: string]: any }.</w:t>
            </w:r>
          </w:p>
        </w:tc>
      </w:tr>
      <w:tr>
        <w:tc>
          <w:tcPr>
            <w:tcW w:type="dxa" w:w="2880"/>
          </w:tcPr>
          <w:p>
            <w:r>
              <w:t>help_url</w:t>
            </w:r>
          </w:p>
        </w:tc>
        <w:tc>
          <w:tcPr>
            <w:tcW w:type="dxa" w:w="2880"/>
          </w:tcPr>
          <w:p>
            <w:r>
              <w:t>string</w:t>
            </w:r>
          </w:p>
        </w:tc>
        <w:tc>
          <w:tcPr>
            <w:tcW w:type="dxa" w:w="2880"/>
          </w:tcPr>
          <w:p>
            <w:r>
              <w:t>URL with more information about the error.</w:t>
            </w:r>
          </w:p>
        </w:tc>
      </w:tr>
      <w:tr>
        <w:tc>
          <w:tcPr>
            <w:tcW w:type="dxa" w:w="2880"/>
          </w:tcPr>
          <w:p>
            <w:r>
              <w:t>request_id</w:t>
            </w:r>
          </w:p>
        </w:tc>
        <w:tc>
          <w:tcPr>
            <w:tcW w:type="dxa" w:w="2880"/>
          </w:tcPr>
          <w:p>
            <w:r>
              <w:t>string</w:t>
            </w:r>
          </w:p>
        </w:tc>
        <w:tc>
          <w:tcPr>
            <w:tcW w:type="dxa" w:w="2880"/>
          </w:tcPr>
          <w:p>
            <w:r>
              <w:t>Unique identifier for the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'https://api.box.com/2.0/integration_mappings/teams/11235432' \</w:t>
        <w:br/>
        <w:t xml:space="preserve"> --header 'Accept: application/json'</w:t>
      </w:r>
    </w:p>
    <w:p>
      <w:pPr>
        <w:pStyle w:val="Heading3"/>
      </w:pPr>
      <w:r>
        <w:t>Example Usage</w:t>
      </w:r>
    </w:p>
    <w:p>
      <w:pPr>
        <w:pStyle w:val="Heading3"/>
      </w:pPr>
      <w:r>
        <w:t>Example 1: Delete a specific Teams integration mapping</w:t>
      </w:r>
    </w:p>
    <w:p>
      <w:r>
        <w:rPr>
          <w:b/>
          <w:color w:val="666666"/>
          <w:sz w:val="16"/>
        </w:rPr>
        <w:t>[bash]</w:t>
      </w:r>
    </w:p>
    <w:p>
      <w:pPr>
        <w:shd w:fill="F2F2F2" w:val="clear"/>
      </w:pPr>
      <w:r>
        <w:rPr>
          <w:rFonts w:ascii="Courier New" w:hAnsi="Courier New"/>
          <w:sz w:val="17"/>
        </w:rPr>
        <w:t>curl -i -X DELETE \</w:t>
        <w:br/>
        <w:t xml:space="preserve"> 'https://api.box.com/2.0/integration_mappings/teams/11235432' \</w:t>
        <w:br/>
        <w:t xml:space="preserve"> -H 'Accept: application/json'</w:t>
      </w:r>
    </w:p>
    <w:p>
      <w:pPr>
        <w:pStyle w:val="Heading3"/>
      </w:pPr>
      <w:r>
        <w:t>Behavior</w:t>
      </w:r>
    </w:p>
    <w:p>
      <w:pPr>
        <w:pStyle w:val="ListBullet"/>
      </w:pPr>
      <w:r>
        <w:t>Validates that the integration_mapping_id exists and is accessible.</w:t>
      </w:r>
    </w:p>
    <w:p>
      <w:pPr>
        <w:pStyle w:val="ListBullet"/>
      </w:pPr>
      <w:r>
        <w:t>Deletes the Teams integration mapping.</w:t>
      </w:r>
    </w:p>
    <w:p>
      <w:pPr>
        <w:pStyle w:val="ListBullet"/>
      </w:pPr>
      <w:r>
        <w:t>Returns 204 No Content on success.</w:t>
      </w:r>
    </w:p>
    <w:p>
      <w:pPr>
        <w:pStyle w:val="Heading3"/>
      </w:pPr>
      <w:r>
        <w:t>Error Handling</w:t>
      </w:r>
    </w:p>
    <w:p>
      <w:pPr>
        <w:pStyle w:val="ListBullet"/>
      </w:pPr>
      <w:r>
        <w:t>204 No Content: Successfully deleted; response body is empty.</w:t>
      </w:r>
    </w:p>
    <w:p>
      <w:pPr>
        <w:pStyle w:val="ListBullet"/>
      </w:pPr>
      <w:r>
        <w:t>404 Not Found: The integration mapping does not exist (returns a not_found error).</w:t>
      </w:r>
    </w:p>
    <w:p>
      <w:pPr>
        <w:pStyle w:val="ListBullet"/>
      </w:pPr>
      <w:r>
        <w:t>default: Unexpected client error (returns an error object as shown above).</w:t>
      </w:r>
    </w:p>
    <w:p>
      <w:pPr>
        <w:pStyle w:val="Heading3"/>
      </w:pPr>
      <w:r>
        <w:t>Related integrationMappings actions</w:t>
      </w:r>
    </w:p>
    <w:p>
      <w:pPr>
        <w:pStyle w:val="ListBullet"/>
      </w:pPr>
      <w:r>
        <w:t>[POST] Create Slack Integration Mapping — /integration_mappings/slack</w:t>
      </w:r>
    </w:p>
    <w:p>
      <w:pPr>
        <w:pStyle w:val="ListBullet"/>
      </w:pPr>
      <w:r>
        <w:t>[POST] Create a Teams Integration Mapping — /integration_mappings/teams</w:t>
      </w:r>
    </w:p>
    <w:p>
      <w:pPr>
        <w:pStyle w:val="ListBullet"/>
      </w:pPr>
      <w:r>
        <w:t>[DELETE] Delete a Slack Integration Mapping — /integration_mappings/slack/{{integrationMappingId}}</w:t>
      </w:r>
    </w:p>
    <w:p>
      <w:pPr>
        <w:pStyle w:val="ListBullet"/>
      </w:pPr>
      <w:r>
        <w:t>[GET] List Slack Integration Mappings — /integration_mappings/slack</w:t>
      </w:r>
    </w:p>
    <w:p>
      <w:pPr>
        <w:pStyle w:val="ListBullet"/>
      </w:pPr>
      <w:r>
        <w:t>[GET] List Teams Integration Mappings — /integration_mappings/teams</w:t>
      </w:r>
    </w:p>
    <w:p>
      <w:pPr>
        <w:pStyle w:val="ListBullet"/>
      </w:pPr>
      <w:r>
        <w:t>[PUT] Update a Slack Integration Mapping — /integration_mappings/slack/{{integrationMappingId}}</w:t>
      </w:r>
    </w:p>
    <w:p>
      <w:r>
        <w:br w:type="page"/>
      </w:r>
    </w:p>
    <w:p>
      <w:pPr>
        <w:pStyle w:val="Heading2"/>
      </w:pPr>
      <w:r>
        <w:t>111. [GET] List Slack Integration Mappings</w:t>
      </w:r>
    </w:p>
    <w:p>
      <w:r>
        <w:rPr>
          <w:b/>
        </w:rPr>
        <w:t xml:space="preserve">Endpoint: </w:t>
      </w:r>
      <w:r>
        <w:rPr>
          <w:rFonts w:ascii="Courier New" w:hAnsi="Courier New"/>
          <w:sz w:val="18"/>
        </w:rPr>
        <w:t>/integration_mappings/slack</w:t>
      </w:r>
    </w:p>
    <w:p>
      <w:pPr>
        <w:pStyle w:val="Heading3"/>
      </w:pPr>
      <w:r>
        <w:t>Prerequisites</w:t>
      </w:r>
    </w:p>
    <w:p>
      <w:pPr>
        <w:pStyle w:val="ListBullet"/>
      </w:pPr>
      <w:r>
        <w:t>The caller must have an Admin or Co-Admin role in the user's enterprise.</w:t>
      </w:r>
    </w:p>
    <w:p>
      <w:pPr>
        <w:pStyle w:val="Heading3"/>
      </w:pPr>
      <w:r>
        <w:t>Method</w:t>
      </w:r>
    </w:p>
    <w:p>
      <w:r>
        <w:t>GET</w:t>
      </w:r>
    </w:p>
    <w:p>
      <w:pPr>
        <w:pStyle w:val="Heading3"/>
      </w:pPr>
      <w:r>
        <w:t>URL</w:t>
      </w:r>
    </w:p>
    <w:p>
      <w:r>
        <w:t>https://api.box.com/2.0/integration_mappings/slack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Slack integration mappings in a user's enterprise. These mappings represent associations between Slack items (e.g., channels) and Box items (e.g., folders).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marker</w:t>
            </w:r>
          </w:p>
        </w:tc>
        <w:tc>
          <w:tcPr>
            <w:tcW w:type="dxa" w:w="2880"/>
          </w:tcPr>
          <w:p>
            <w:r>
              <w:t>string</w:t>
            </w:r>
          </w:p>
        </w:tc>
        <w:tc>
          <w:tcPr>
            <w:tcW w:type="dxa" w:w="2880"/>
          </w:tcPr>
          <w:p>
            <w:r>
              <w:t>Defines the position marker at which to begin returning results (marker-based pagination). Requires usemarker to be set to true. Example: JV9IRGZmieiBasejOG9yDCRNgd2ymoZIbjsxbJMjIs3kioVii</w:t>
            </w:r>
          </w:p>
        </w:tc>
      </w:tr>
      <w:tr>
        <w:tc>
          <w:tcPr>
            <w:tcW w:type="dxa" w:w="2880"/>
          </w:tcPr>
          <w:p>
            <w:r>
              <w:t>limit</w:t>
            </w:r>
          </w:p>
        </w:tc>
        <w:tc>
          <w:tcPr>
            <w:tcW w:type="dxa" w:w="2880"/>
          </w:tcPr>
          <w:p>
            <w:r>
              <w:t>integer</w:t>
            </w:r>
          </w:p>
        </w:tc>
        <w:tc>
          <w:tcPr>
            <w:tcW w:type="dxa" w:w="2880"/>
          </w:tcPr>
          <w:p>
            <w:r>
              <w:t>Maximum number of items to return per page. Example: 1000</w:t>
            </w:r>
          </w:p>
        </w:tc>
      </w:tr>
      <w:tr>
        <w:tc>
          <w:tcPr>
            <w:tcW w:type="dxa" w:w="2880"/>
          </w:tcPr>
          <w:p>
            <w:r>
              <w:t>partner_item_type</w:t>
            </w:r>
          </w:p>
        </w:tc>
        <w:tc>
          <w:tcPr>
            <w:tcW w:type="dxa" w:w="2880"/>
          </w:tcPr>
          <w:p>
            <w:r>
              <w:t>string (enum)</w:t>
            </w:r>
          </w:p>
        </w:tc>
        <w:tc>
          <w:tcPr>
            <w:tcW w:type="dxa" w:w="2880"/>
          </w:tcPr>
          <w:p>
            <w:r>
              <w:t>Mapped item type for which the mapping should be returned. Allowed values: channel. Example: channel</w:t>
            </w:r>
          </w:p>
        </w:tc>
      </w:tr>
      <w:tr>
        <w:tc>
          <w:tcPr>
            <w:tcW w:type="dxa" w:w="2880"/>
          </w:tcPr>
          <w:p>
            <w:r>
              <w:t>partner_item_id</w:t>
            </w:r>
          </w:p>
        </w:tc>
        <w:tc>
          <w:tcPr>
            <w:tcW w:type="dxa" w:w="2880"/>
          </w:tcPr>
          <w:p>
            <w:r>
              <w:t>string</w:t>
            </w:r>
          </w:p>
        </w:tc>
        <w:tc>
          <w:tcPr>
            <w:tcW w:type="dxa" w:w="2880"/>
          </w:tcPr>
          <w:p>
            <w:r>
              <w:t>ID of the mapped partner item for which the mapping should be returned. Example: 12345</w:t>
            </w:r>
          </w:p>
        </w:tc>
      </w:tr>
      <w:tr>
        <w:tc>
          <w:tcPr>
            <w:tcW w:type="dxa" w:w="2880"/>
          </w:tcPr>
          <w:p>
            <w:r>
              <w:t>box_item_id</w:t>
            </w:r>
          </w:p>
        </w:tc>
        <w:tc>
          <w:tcPr>
            <w:tcW w:type="dxa" w:w="2880"/>
          </w:tcPr>
          <w:p>
            <w:r>
              <w:t>string</w:t>
            </w:r>
          </w:p>
        </w:tc>
        <w:tc>
          <w:tcPr>
            <w:tcW w:type="dxa" w:w="2880"/>
          </w:tcPr>
          <w:p>
            <w:r>
              <w:t>Box item ID for which the mappings should be returned. Example: 12345</w:t>
            </w:r>
          </w:p>
        </w:tc>
      </w:tr>
      <w:tr>
        <w:tc>
          <w:tcPr>
            <w:tcW w:type="dxa" w:w="2880"/>
          </w:tcPr>
          <w:p>
            <w:r>
              <w:t>box_item_type</w:t>
            </w:r>
          </w:p>
        </w:tc>
        <w:tc>
          <w:tcPr>
            <w:tcW w:type="dxa" w:w="2880"/>
          </w:tcPr>
          <w:p>
            <w:r>
              <w:t>string (enum)</w:t>
            </w:r>
          </w:p>
        </w:tc>
        <w:tc>
          <w:tcPr>
            <w:tcW w:type="dxa" w:w="2880"/>
          </w:tcPr>
          <w:p>
            <w:r>
              <w:t>Box item type for which the mappings should be returned. Allowed values: folder. Example: folder</w:t>
            </w:r>
          </w:p>
        </w:tc>
      </w:tr>
      <w:tr>
        <w:tc>
          <w:tcPr>
            <w:tcW w:type="dxa" w:w="2880"/>
          </w:tcPr>
          <w:p>
            <w:r>
              <w:t>is_manually_created</w:t>
            </w:r>
          </w:p>
        </w:tc>
        <w:tc>
          <w:tcPr>
            <w:tcW w:type="dxa" w:w="2880"/>
          </w:tcPr>
          <w:p>
            <w:r>
              <w:t>boolean</w:t>
            </w:r>
          </w:p>
        </w:tc>
        <w:tc>
          <w:tcPr>
            <w:tcW w:type="dxa" w:w="2880"/>
          </w:tcPr>
          <w:p>
            <w:r>
              <w:t>Whether the mapping has been manually created.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1000,</w:t>
        <w:br/>
        <w:t xml:space="preserve"> "next_marker": "JV9IRGZmieiBasejOG9yDCRNgd2ymoZIbjsxbJMjIs3kioVii",</w:t>
        <w:br/>
        <w:t xml:space="preserve"> "entries": [</w:t>
        <w:br/>
        <w:t xml:space="preserve"> {</w:t>
        <w:br/>
        <w:t xml:space="preserve"> "id": "12345",</w:t>
        <w:br/>
        <w:t xml:space="preserve"> "type": "integration_mapping",</w:t>
        <w:br/>
        <w:t xml:space="preserve"> "integration_type": "slack",</w:t>
        <w:br/>
        <w:t xml:space="preserve"> "is_manually_created": true,</w:t>
        <w:br/>
        <w:t xml:space="preserve"> "options": {</w:t>
        <w:br/>
        <w:t xml:space="preserve"> "is_access_management_disabled": false</w:t>
        <w:br/>
        <w:t xml:space="preserve"> },</w:t>
        <w:br/>
        <w:t xml:space="preserve"> "created_by": "&lt;UserIntegrationMappings&gt;",</w:t>
        <w:br/>
        <w:t xml:space="preserve"> "modified_by": "&lt;UserIntegrationMappings&gt;",</w:t>
        <w:br/>
        <w:t xml:space="preserve"> "partner_item": {</w:t>
        <w:br/>
        <w:t xml:space="preserve"> "type": "channel",</w:t>
        <w:br/>
        <w:t xml:space="preserve"> "id": "12345",</w:t>
        <w:br/>
        <w:t xml:space="preserve"> "slack_workspace_id": "T12345678",</w:t>
        <w:br/>
        <w:t xml:space="preserve"> "slack_org_id": "E12345678"</w:t>
        <w:br/>
        <w:t xml:space="preserve"> },</w:t>
        <w:br/>
        <w:t xml:space="preserve"> "box_item": "&lt;Folder--Mini&gt;",</w:t>
        <w:br/>
        <w:t xml:space="preserve"> "created_at": "2024-01-15T10:30:00Z",</w:t>
        <w:br/>
        <w:t xml:space="preserve"> "modified_at": "2024-01-16T10:30:00Z"</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(404 Client Error)</w:t>
      </w:r>
    </w:p>
    <w:p>
      <w:pPr>
        <w:pStyle w:val="Heading3"/>
      </w:pPr>
      <w:r>
        <w:t>Error Response (default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limit that was used for these entries. This matches the limit query parameter unless it exceeded the maximum allowed by the API.</w:t>
            </w:r>
          </w:p>
        </w:tc>
      </w:tr>
      <w:tr>
        <w:tc>
          <w:tcPr>
            <w:tcW w:type="dxa" w:w="2880"/>
          </w:tcPr>
          <w:p>
            <w:r>
              <w:t>next_marker</w:t>
            </w:r>
          </w:p>
        </w:tc>
        <w:tc>
          <w:tcPr>
            <w:tcW w:type="dxa" w:w="2880"/>
          </w:tcPr>
          <w:p>
            <w:r>
              <w:t>string</w:t>
            </w:r>
          </w:p>
        </w:tc>
        <w:tc>
          <w:tcPr>
            <w:tcW w:type="dxa" w:w="2880"/>
          </w:tcPr>
          <w:p>
            <w:r>
              <w:t>Marker for the start of the next page of results.</w:t>
            </w:r>
          </w:p>
        </w:tc>
      </w:tr>
      <w:tr>
        <w:tc>
          <w:tcPr>
            <w:tcW w:type="dxa" w:w="2880"/>
          </w:tcPr>
          <w:p>
            <w:r>
              <w:t>entries</w:t>
            </w:r>
          </w:p>
        </w:tc>
        <w:tc>
          <w:tcPr>
            <w:tcW w:type="dxa" w:w="2880"/>
          </w:tcPr>
          <w:p>
            <w:r>
              <w:t>array</w:t>
            </w:r>
          </w:p>
        </w:tc>
        <w:tc>
          <w:tcPr>
            <w:tcW w:type="dxa" w:w="2880"/>
          </w:tcPr>
          <w:p>
            <w:r>
              <w:t>List of integration mapping objects.</w:t>
            </w:r>
          </w:p>
        </w:tc>
      </w:tr>
      <w:tr>
        <w:tc>
          <w:tcPr>
            <w:tcW w:type="dxa" w:w="2880"/>
          </w:tcPr>
          <w:p>
            <w:r>
              <w:t>entries[].id</w:t>
            </w:r>
          </w:p>
        </w:tc>
        <w:tc>
          <w:tcPr>
            <w:tcW w:type="dxa" w:w="2880"/>
          </w:tcPr>
          <w:p>
            <w:r>
              <w:t>string</w:t>
            </w:r>
          </w:p>
        </w:tc>
        <w:tc>
          <w:tcPr>
            <w:tcW w:type="dxa" w:w="2880"/>
          </w:tcPr>
          <w:p>
            <w:r>
              <w:t>Unique identifier of a folder mapping (part of a composite key with integration_type).</w:t>
            </w:r>
          </w:p>
        </w:tc>
      </w:tr>
      <w:tr>
        <w:tc>
          <w:tcPr>
            <w:tcW w:type="dxa" w:w="2880"/>
          </w:tcPr>
          <w:p>
            <w:r>
              <w:t>entries[].type</w:t>
            </w:r>
          </w:p>
        </w:tc>
        <w:tc>
          <w:tcPr>
            <w:tcW w:type="dxa" w:w="2880"/>
          </w:tcPr>
          <w:p>
            <w:r>
              <w:t>string</w:t>
            </w:r>
          </w:p>
        </w:tc>
        <w:tc>
          <w:tcPr>
            <w:tcW w:type="dxa" w:w="2880"/>
          </w:tcPr>
          <w:p>
            <w:r>
              <w:t>Mapping type. Value is integration_mapping.</w:t>
            </w:r>
          </w:p>
        </w:tc>
      </w:tr>
      <w:tr>
        <w:tc>
          <w:tcPr>
            <w:tcW w:type="dxa" w:w="2880"/>
          </w:tcPr>
          <w:p>
            <w:r>
              <w:t>entries[].integration_type</w:t>
            </w:r>
          </w:p>
        </w:tc>
        <w:tc>
          <w:tcPr>
            <w:tcW w:type="dxa" w:w="2880"/>
          </w:tcPr>
          <w:p>
            <w:r>
              <w:t>string</w:t>
            </w:r>
          </w:p>
        </w:tc>
        <w:tc>
          <w:tcPr>
            <w:tcW w:type="dxa" w:w="2880"/>
          </w:tcPr>
          <w:p>
            <w:r>
              <w:t>Partner app identifier. Currently slack (part of a composite key with id).</w:t>
            </w:r>
          </w:p>
        </w:tc>
      </w:tr>
      <w:tr>
        <w:tc>
          <w:tcPr>
            <w:tcW w:type="dxa" w:w="2880"/>
          </w:tcPr>
          <w:p>
            <w:r>
              <w:t>entries[].is_manually_created</w:t>
            </w:r>
          </w:p>
        </w:tc>
        <w:tc>
          <w:tcPr>
            <w:tcW w:type="dxa" w:w="2880"/>
          </w:tcPr>
          <w:p>
            <w:r>
              <w:t>boolean</w:t>
            </w:r>
          </w:p>
        </w:tc>
        <w:tc>
          <w:tcPr>
            <w:tcW w:type="dxa" w:w="2880"/>
          </w:tcPr>
          <w:p>
            <w:r>
              <w:t>Whether the mapping was manually set (vs automatically created).</w:t>
            </w:r>
          </w:p>
        </w:tc>
      </w:tr>
      <w:tr>
        <w:tc>
          <w:tcPr>
            <w:tcW w:type="dxa" w:w="2880"/>
          </w:tcPr>
          <w:p>
            <w:r>
              <w:t>entries[].options</w:t>
            </w:r>
          </w:p>
        </w:tc>
        <w:tc>
          <w:tcPr>
            <w:tcW w:type="dxa" w:w="2880"/>
          </w:tcPr>
          <w:p>
            <w:r>
              <w:t>object</w:t>
            </w:r>
          </w:p>
        </w:tc>
        <w:tc>
          <w:tcPr>
            <w:tcW w:type="dxa" w:w="2880"/>
          </w:tcPr>
          <w:p>
            <w:r>
              <w:t>Mapping options.</w:t>
            </w:r>
          </w:p>
        </w:tc>
      </w:tr>
      <w:tr>
        <w:tc>
          <w:tcPr>
            <w:tcW w:type="dxa" w:w="2880"/>
          </w:tcPr>
          <w:p>
            <w:r>
              <w:t>entries[].options.is_access_management_disabled</w:t>
            </w:r>
          </w:p>
        </w:tc>
        <w:tc>
          <w:tcPr>
            <w:tcW w:type="dxa" w:w="2880"/>
          </w:tcPr>
          <w:p>
            <w:r>
              <w:t>boolean</w:t>
            </w:r>
          </w:p>
        </w:tc>
        <w:tc>
          <w:tcPr>
            <w:tcW w:type="dxa" w:w="2880"/>
          </w:tcPr>
          <w:p>
            <w:r>
              <w:t>Whether channel member access to the underlying Box item should be automatically managed.</w:t>
            </w:r>
          </w:p>
        </w:tc>
      </w:tr>
      <w:tr>
        <w:tc>
          <w:tcPr>
            <w:tcW w:type="dxa" w:w="2880"/>
          </w:tcPr>
          <w:p>
            <w:r>
              <w:t>entries[].created_by</w:t>
            </w:r>
          </w:p>
        </w:tc>
        <w:tc>
          <w:tcPr>
            <w:tcW w:type="dxa" w:w="2880"/>
          </w:tcPr>
          <w:p>
            <w:r>
              <w:t>object</w:t>
            </w:r>
          </w:p>
        </w:tc>
        <w:tc>
          <w:tcPr>
            <w:tcW w:type="dxa" w:w="2880"/>
          </w:tcPr>
          <w:p>
            <w:r>
              <w:t>Creator info. Documented as &lt;UserIntegrationMappings&gt;.</w:t>
            </w:r>
          </w:p>
        </w:tc>
      </w:tr>
      <w:tr>
        <w:tc>
          <w:tcPr>
            <w:tcW w:type="dxa" w:w="2880"/>
          </w:tcPr>
          <w:p>
            <w:r>
              <w:t>entries[].modified_by</w:t>
            </w:r>
          </w:p>
        </w:tc>
        <w:tc>
          <w:tcPr>
            <w:tcW w:type="dxa" w:w="2880"/>
          </w:tcPr>
          <w:p>
            <w:r>
              <w:t>object</w:t>
            </w:r>
          </w:p>
        </w:tc>
        <w:tc>
          <w:tcPr>
            <w:tcW w:type="dxa" w:w="2880"/>
          </w:tcPr>
          <w:p>
            <w:r>
              <w:t>Last modifier info. Documented as &lt;UserIntegrationMappings&gt;.</w:t>
            </w:r>
          </w:p>
        </w:tc>
      </w:tr>
      <w:tr>
        <w:tc>
          <w:tcPr>
            <w:tcW w:type="dxa" w:w="2880"/>
          </w:tcPr>
          <w:p>
            <w:r>
              <w:t>entries[].partner_item</w:t>
            </w:r>
          </w:p>
        </w:tc>
        <w:tc>
          <w:tcPr>
            <w:tcW w:type="dxa" w:w="2880"/>
          </w:tcPr>
          <w:p>
            <w:r>
              <w:t>object</w:t>
            </w:r>
          </w:p>
        </w:tc>
        <w:tc>
          <w:tcPr>
            <w:tcW w:type="dxa" w:w="2880"/>
          </w:tcPr>
          <w:p>
            <w:r>
              <w:t>The mapped partner item (Slack).</w:t>
            </w:r>
          </w:p>
        </w:tc>
      </w:tr>
      <w:tr>
        <w:tc>
          <w:tcPr>
            <w:tcW w:type="dxa" w:w="2880"/>
          </w:tcPr>
          <w:p>
            <w:r>
              <w:t>entries[].partner_item.type</w:t>
            </w:r>
          </w:p>
        </w:tc>
        <w:tc>
          <w:tcPr>
            <w:tcW w:type="dxa" w:w="2880"/>
          </w:tcPr>
          <w:p>
            <w:r>
              <w:t>string</w:t>
            </w:r>
          </w:p>
        </w:tc>
        <w:tc>
          <w:tcPr>
            <w:tcW w:type="dxa" w:w="2880"/>
          </w:tcPr>
          <w:p>
            <w:r>
              <w:t>Type of the mapped item referenced in id. Value is channel.</w:t>
            </w:r>
          </w:p>
        </w:tc>
      </w:tr>
      <w:tr>
        <w:tc>
          <w:tcPr>
            <w:tcW w:type="dxa" w:w="2880"/>
          </w:tcPr>
          <w:p>
            <w:r>
              <w:t>entries[].partner_item.id</w:t>
            </w:r>
          </w:p>
        </w:tc>
        <w:tc>
          <w:tcPr>
            <w:tcW w:type="dxa" w:w="2880"/>
          </w:tcPr>
          <w:p>
            <w:r>
              <w:t>string</w:t>
            </w:r>
          </w:p>
        </w:tc>
        <w:tc>
          <w:tcPr>
            <w:tcW w:type="dxa" w:w="2880"/>
          </w:tcPr>
          <w:p>
            <w:r>
              <w:t>ID of the mapped item (of the type referenced in type).</w:t>
            </w:r>
          </w:p>
        </w:tc>
      </w:tr>
      <w:tr>
        <w:tc>
          <w:tcPr>
            <w:tcW w:type="dxa" w:w="2880"/>
          </w:tcPr>
          <w:p>
            <w:r>
              <w:t>entries[].partner_item.slack_workspace_id</w:t>
            </w:r>
          </w:p>
        </w:tc>
        <w:tc>
          <w:tcPr>
            <w:tcW w:type="dxa" w:w="2880"/>
          </w:tcPr>
          <w:p>
            <w:r>
              <w:t>string</w:t>
            </w:r>
          </w:p>
        </w:tc>
        <w:tc>
          <w:tcPr>
            <w:tcW w:type="dxa" w:w="2880"/>
          </w:tcPr>
          <w:p>
            <w:r>
              <w:t>Slack workspace ID if Box for Slack is installed at the workspace level. Do not use with slack_org_id.</w:t>
            </w:r>
          </w:p>
        </w:tc>
      </w:tr>
      <w:tr>
        <w:tc>
          <w:tcPr>
            <w:tcW w:type="dxa" w:w="2880"/>
          </w:tcPr>
          <w:p>
            <w:r>
              <w:t>entries[].partner_item.slack_org_id</w:t>
            </w:r>
          </w:p>
        </w:tc>
        <w:tc>
          <w:tcPr>
            <w:tcW w:type="dxa" w:w="2880"/>
          </w:tcPr>
          <w:p>
            <w:r>
              <w:t>string</w:t>
            </w:r>
          </w:p>
        </w:tc>
        <w:tc>
          <w:tcPr>
            <w:tcW w:type="dxa" w:w="2880"/>
          </w:tcPr>
          <w:p>
            <w:r>
              <w:t>Slack org ID if Box for Slack is installed at the org level. Do not use with slack_workspace_id.</w:t>
            </w:r>
          </w:p>
        </w:tc>
      </w:tr>
      <w:tr>
        <w:tc>
          <w:tcPr>
            <w:tcW w:type="dxa" w:w="2880"/>
          </w:tcPr>
          <w:p>
            <w:r>
              <w:t>entries[].box_item</w:t>
            </w:r>
          </w:p>
        </w:tc>
        <w:tc>
          <w:tcPr>
            <w:tcW w:type="dxa" w:w="2880"/>
          </w:tcPr>
          <w:p>
            <w:r>
              <w:t>object</w:t>
            </w:r>
          </w:p>
        </w:tc>
        <w:tc>
          <w:tcPr>
            <w:tcW w:type="dxa" w:w="2880"/>
          </w:tcPr>
          <w:p>
            <w:r>
              <w:t>The mapped Box item. Documented as &lt;Folder--Mini&gt;.</w:t>
            </w:r>
          </w:p>
        </w:tc>
      </w:tr>
      <w:tr>
        <w:tc>
          <w:tcPr>
            <w:tcW w:type="dxa" w:w="2880"/>
          </w:tcPr>
          <w:p>
            <w:r>
              <w:t>entries[].created_at</w:t>
            </w:r>
          </w:p>
        </w:tc>
        <w:tc>
          <w:tcPr>
            <w:tcW w:type="dxa" w:w="2880"/>
          </w:tcPr>
          <w:p>
            <w:r>
              <w:t>string</w:t>
            </w:r>
          </w:p>
        </w:tc>
        <w:tc>
          <w:tcPr>
            <w:tcW w:type="dxa" w:w="2880"/>
          </w:tcPr>
          <w:p>
            <w:r>
              <w:t>When the integration mapping object was created.</w:t>
            </w:r>
          </w:p>
        </w:tc>
      </w:tr>
      <w:tr>
        <w:tc>
          <w:tcPr>
            <w:tcW w:type="dxa" w:w="2880"/>
          </w:tcPr>
          <w:p>
            <w:r>
              <w:t>entries[].modified_at</w:t>
            </w:r>
          </w:p>
        </w:tc>
        <w:tc>
          <w:tcPr>
            <w:tcW w:type="dxa" w:w="2880"/>
          </w:tcPr>
          <w:p>
            <w:r>
              <w:t>string</w:t>
            </w:r>
          </w:p>
        </w:tc>
        <w:tc>
          <w:tcPr>
            <w:tcW w:type="dxa" w:w="2880"/>
          </w:tcPr>
          <w:p>
            <w:r>
              <w:t>When the integration mapping object was last modified.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'https://api.box.com/2.0/integration_mappings/slack?limit=1000&amp;partner_item_type=channel' \</w:t>
        <w:br/>
        <w:t xml:space="preserve"> --header 'Accept: application/json'</w:t>
      </w:r>
    </w:p>
    <w:p>
      <w:pPr>
        <w:pStyle w:val="Heading3"/>
      </w:pPr>
      <w:r>
        <w:t>Example Usage</w:t>
      </w:r>
    </w:p>
    <w:p>
      <w:pPr>
        <w:pStyle w:val="Heading3"/>
      </w:pPr>
      <w:r>
        <w:t>Example 1: List first page (up to 1000 results)</w:t>
      </w:r>
    </w:p>
    <w:p>
      <w:r>
        <w:rPr>
          <w:b/>
          <w:color w:val="666666"/>
          <w:sz w:val="16"/>
        </w:rPr>
        <w:t>[bash]</w:t>
      </w:r>
    </w:p>
    <w:p>
      <w:pPr>
        <w:shd w:fill="F2F2F2" w:val="clear"/>
      </w:pPr>
      <w:r>
        <w:rPr>
          <w:rFonts w:ascii="Courier New" w:hAnsi="Courier New"/>
          <w:sz w:val="17"/>
        </w:rPr>
        <w:t>curl -X GET 'https://api.box.com/2.0/integration_mappings/slack?limit=1000' \</w:t>
        <w:br/>
        <w:t xml:space="preserve"> -H 'Accept: application/json'</w:t>
      </w:r>
    </w:p>
    <w:p>
      <w:pPr>
        <w:pStyle w:val="Heading3"/>
      </w:pPr>
      <w:r>
        <w:t>Example 2: Filter to mappings for a specific Slack channel</w:t>
      </w:r>
    </w:p>
    <w:p>
      <w:r>
        <w:rPr>
          <w:b/>
          <w:color w:val="666666"/>
          <w:sz w:val="16"/>
        </w:rPr>
        <w:t>[bash]</w:t>
      </w:r>
    </w:p>
    <w:p>
      <w:pPr>
        <w:shd w:fill="F2F2F2" w:val="clear"/>
      </w:pPr>
      <w:r>
        <w:rPr>
          <w:rFonts w:ascii="Courier New" w:hAnsi="Courier New"/>
          <w:sz w:val="17"/>
        </w:rPr>
        <w:t>curl -X GET 'https://api.box.com/2.0/integration_mappings/slack?partner_item_type=channel&amp;partner_item_id=12345' \</w:t>
        <w:br/>
        <w:t xml:space="preserve"> -H 'Accept: application/json'</w:t>
      </w:r>
    </w:p>
    <w:p>
      <w:pPr>
        <w:pStyle w:val="Heading3"/>
      </w:pPr>
      <w:r>
        <w:t>Example 3: Continue pagination using marker</w:t>
      </w:r>
    </w:p>
    <w:p>
      <w:r>
        <w:rPr>
          <w:b/>
          <w:color w:val="666666"/>
          <w:sz w:val="16"/>
        </w:rPr>
        <w:t>[bash]</w:t>
      </w:r>
    </w:p>
    <w:p>
      <w:pPr>
        <w:shd w:fill="F2F2F2" w:val="clear"/>
      </w:pPr>
      <w:r>
        <w:rPr>
          <w:rFonts w:ascii="Courier New" w:hAnsi="Courier New"/>
          <w:sz w:val="17"/>
        </w:rPr>
        <w:t>curl -X GET 'https://api.box.com/2.0/integration_mappings/slack?marker=JV9IRGZmieiBasejOG9yDCRNgd2ymoZIbjsxbJMjIs3kioVii&amp;limit=1000' \</w:t>
        <w:br/>
        <w:t xml:space="preserve"> -H 'Accept: application/json'</w:t>
      </w:r>
    </w:p>
    <w:p>
      <w:pPr>
        <w:pStyle w:val="Heading3"/>
      </w:pPr>
      <w:r>
        <w:t>Notes</w:t>
      </w:r>
    </w:p>
    <w:p>
      <w:pPr>
        <w:pStyle w:val="ListBullet"/>
      </w:pPr>
      <w:r>
        <w:t>Pagination supports a marker parameter; the documentation states this requires usemarker=true, but usemarker itself was not listed among the parameters in the scraped content.</w:t>
      </w:r>
    </w:p>
    <w:p>
      <w:pPr>
        <w:pStyle w:val="ListBullet"/>
      </w:pPr>
      <w:r>
        <w:t>For partner_item, use either slack_workspace_id or slack_org_id (not both) when interpreting results.</w:t>
      </w:r>
    </w:p>
    <w:p>
      <w:pPr>
        <w:pStyle w:val="Heading3"/>
      </w:pPr>
      <w:r>
        <w:t>Related integrationMappings actions</w:t>
      </w:r>
    </w:p>
    <w:p>
      <w:pPr>
        <w:pStyle w:val="ListBullet"/>
      </w:pPr>
      <w:r>
        <w:t>[POST] Create Slack Integration Mapping — /integration_mappings/slack</w:t>
      </w:r>
    </w:p>
    <w:p>
      <w:pPr>
        <w:pStyle w:val="ListBullet"/>
      </w:pPr>
      <w:r>
        <w:t>[POST] Create a Teams Integration Mapping — /integration_mappings/teams</w:t>
      </w:r>
    </w:p>
    <w:p>
      <w:pPr>
        <w:pStyle w:val="ListBullet"/>
      </w:pPr>
      <w:r>
        <w:t>[DELETE] Delete a Slack Integration Mapping — /integration_mappings/slack/{{integrationMappingId}}</w:t>
      </w:r>
    </w:p>
    <w:p>
      <w:pPr>
        <w:pStyle w:val="ListBullet"/>
      </w:pPr>
      <w:r>
        <w:t>[DELETE] Delete a Teams Integration Mapping — /integration_mappings/teams/{{integrationMappingId}}</w:t>
      </w:r>
    </w:p>
    <w:p>
      <w:pPr>
        <w:pStyle w:val="ListBullet"/>
      </w:pPr>
      <w:r>
        <w:t>[GET] List Teams Integration Mappings — /integration_mappings/teams</w:t>
      </w:r>
    </w:p>
    <w:p>
      <w:pPr>
        <w:pStyle w:val="ListBullet"/>
      </w:pPr>
      <w:r>
        <w:t>[PUT] Update a Slack Integration Mapping — /integration_mappings/slack/{{integrationMappingId}}</w:t>
      </w:r>
    </w:p>
    <w:p>
      <w:r>
        <w:br w:type="page"/>
      </w:r>
    </w:p>
    <w:p>
      <w:pPr>
        <w:pStyle w:val="Heading2"/>
      </w:pPr>
      <w:r>
        <w:t>112. [GET] List Teams Integration Mappings</w:t>
      </w:r>
    </w:p>
    <w:p>
      <w:r>
        <w:rPr>
          <w:b/>
        </w:rPr>
        <w:t xml:space="preserve">Endpoint: </w:t>
      </w:r>
      <w:r>
        <w:rPr>
          <w:rFonts w:ascii="Courier New" w:hAnsi="Courier New"/>
          <w:sz w:val="18"/>
        </w:rPr>
        <w:t>/integration_mappings/teams</w:t>
      </w:r>
    </w:p>
    <w:p>
      <w:pPr>
        <w:pStyle w:val="Heading3"/>
      </w:pPr>
      <w:r>
        <w:t>Prerequisites</w:t>
      </w:r>
    </w:p>
    <w:p>
      <w:pPr>
        <w:pStyle w:val="ListBullet"/>
      </w:pPr>
      <w:r>
        <w:t>The authenticated user must have Admin or Co-Admin role in the enterprise.</w:t>
      </w:r>
    </w:p>
    <w:p>
      <w:pPr>
        <w:pStyle w:val="Heading3"/>
      </w:pPr>
      <w:r>
        <w:t>Method</w:t>
      </w:r>
    </w:p>
    <w:p>
      <w:r>
        <w:t>GET</w:t>
      </w:r>
    </w:p>
    <w:p>
      <w:pPr>
        <w:pStyle w:val="Heading3"/>
      </w:pPr>
      <w:r>
        <w:t>URL</w:t>
      </w:r>
    </w:p>
    <w:p>
      <w:r>
        <w:t>https://api.box.com/2.0/integration_mappings/teams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Microsoft Teams integration mappings in a user's enterprise. Mappings can be filtered by the partner item (channel/team) or by the Box folder being mapped.</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partner_item_type</w:t>
            </w:r>
          </w:p>
        </w:tc>
        <w:tc>
          <w:tcPr>
            <w:tcW w:type="dxa" w:w="2880"/>
          </w:tcPr>
          <w:p>
            <w:r>
              <w:t>string</w:t>
            </w:r>
          </w:p>
        </w:tc>
        <w:tc>
          <w:tcPr>
            <w:tcW w:type="dxa" w:w="2880"/>
          </w:tcPr>
          <w:p>
            <w:r>
              <w:t>Mapped item type to return mappings for. Allowed values: "channel", "team". Example: "channel". Sent as a query parameter.</w:t>
            </w:r>
          </w:p>
        </w:tc>
      </w:tr>
      <w:tr>
        <w:tc>
          <w:tcPr>
            <w:tcW w:type="dxa" w:w="2880"/>
          </w:tcPr>
          <w:p>
            <w:r>
              <w:t>partner_item_id</w:t>
            </w:r>
          </w:p>
        </w:tc>
        <w:tc>
          <w:tcPr>
            <w:tcW w:type="dxa" w:w="2880"/>
          </w:tcPr>
          <w:p>
            <w:r>
              <w:t>string</w:t>
            </w:r>
          </w:p>
        </w:tc>
        <w:tc>
          <w:tcPr>
            <w:tcW w:type="dxa" w:w="2880"/>
          </w:tcPr>
          <w:p>
            <w:r>
              <w:t>ID of the mapped partner item (channel/team) to return mappings for. Example: "12345". Sent as a query parameter.</w:t>
            </w:r>
          </w:p>
        </w:tc>
      </w:tr>
      <w:tr>
        <w:tc>
          <w:tcPr>
            <w:tcW w:type="dxa" w:w="2880"/>
          </w:tcPr>
          <w:p>
            <w:r>
              <w:t>box_item_id</w:t>
            </w:r>
          </w:p>
        </w:tc>
        <w:tc>
          <w:tcPr>
            <w:tcW w:type="dxa" w:w="2880"/>
          </w:tcPr>
          <w:p>
            <w:r>
              <w:t>string</w:t>
            </w:r>
          </w:p>
        </w:tc>
        <w:tc>
          <w:tcPr>
            <w:tcW w:type="dxa" w:w="2880"/>
          </w:tcPr>
          <w:p>
            <w:r>
              <w:t>Box item ID to return mappings for. Example: "12345". Sent as a query parameter.</w:t>
            </w:r>
          </w:p>
        </w:tc>
      </w:tr>
      <w:tr>
        <w:tc>
          <w:tcPr>
            <w:tcW w:type="dxa" w:w="2880"/>
          </w:tcPr>
          <w:p>
            <w:r>
              <w:t>box_item_type</w:t>
            </w:r>
          </w:p>
        </w:tc>
        <w:tc>
          <w:tcPr>
            <w:tcW w:type="dxa" w:w="2880"/>
          </w:tcPr>
          <w:p>
            <w:r>
              <w:t>string</w:t>
            </w:r>
          </w:p>
        </w:tc>
        <w:tc>
          <w:tcPr>
            <w:tcW w:type="dxa" w:w="2880"/>
          </w:tcPr>
          <w:p>
            <w:r>
              <w:t>Box item type to return mappings for. Allowed values: "folder". Example: "folder". Sent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"entries": [</w:t>
        <w:br/>
        <w:t xml:space="preserve"> {</w:t>
        <w:br/>
        <w:t xml:space="preserve"> "id": "12345",</w:t>
        <w:br/>
        <w:t xml:space="preserve"> "type": "integration_mapping",</w:t>
        <w:br/>
        <w:t xml:space="preserve"> "integration_type": "teams",</w:t>
        <w:br/>
        <w:t xml:space="preserve"> "is_overridden_by_manual_mapping": false,</w:t>
        <w:br/>
        <w:t xml:space="preserve"> "partner_item": {</w:t>
        <w:br/>
        <w:t xml:space="preserve"> "type": "channel",</w:t>
        <w:br/>
        <w:t xml:space="preserve"> "id": "12345",</w:t>
        <w:br/>
        <w:t xml:space="preserve"> "tenant_id": "98765"</w:t>
        <w:br/>
        <w:t xml:space="preserve"> },</w:t>
        <w:br/>
        <w:t xml:space="preserve"> "box_item": {</w:t>
        <w:br/>
        <w:t xml:space="preserve"> "type": "folder",</w:t>
        <w:br/>
        <w:t xml:space="preserve"> "id": "12345"</w:t>
        <w:br/>
        <w:t xml:space="preserve"> },</w:t>
        <w:br/>
        <w:t xml:space="preserve"> "created_at": "2024-01-15T10:30:00Z",</w:t>
        <w:br/>
        <w:t xml:space="preserve"> "modified_at": "2024-01-20T12:00:00Z"</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(404 Client Error)</w:t>
      </w:r>
    </w:p>
    <w:p>
      <w:r>
        <w:t>Returns a not_found error if the integration mapping could not be found.</w:t>
      </w:r>
    </w:p>
    <w:p>
      <w:pPr>
        <w:pStyle w:val="Heading3"/>
      </w:pPr>
      <w:r>
        <w:t>Error Response (default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entries</w:t>
            </w:r>
          </w:p>
        </w:tc>
        <w:tc>
          <w:tcPr>
            <w:tcW w:type="dxa" w:w="2880"/>
          </w:tcPr>
          <w:p>
            <w:r>
              <w:t>array</w:t>
            </w:r>
          </w:p>
        </w:tc>
        <w:tc>
          <w:tcPr>
            <w:tcW w:type="dxa" w:w="2880"/>
          </w:tcPr>
          <w:p>
            <w:r>
              <w:t>Collection of integration mappings.</w:t>
            </w:r>
          </w:p>
        </w:tc>
      </w:tr>
      <w:tr>
        <w:tc>
          <w:tcPr>
            <w:tcW w:type="dxa" w:w="2880"/>
          </w:tcPr>
          <w:p>
            <w:r>
              <w:t>entries[].id</w:t>
            </w:r>
          </w:p>
        </w:tc>
        <w:tc>
          <w:tcPr>
            <w:tcW w:type="dxa" w:w="2880"/>
          </w:tcPr>
          <w:p>
            <w:r>
              <w:t>string</w:t>
            </w:r>
          </w:p>
        </w:tc>
        <w:tc>
          <w:tcPr>
            <w:tcW w:type="dxa" w:w="2880"/>
          </w:tcPr>
          <w:p>
            <w:r>
              <w:t>A unique identifier of a folder mapping (part of a composite key together with integration_type).</w:t>
            </w:r>
          </w:p>
        </w:tc>
      </w:tr>
      <w:tr>
        <w:tc>
          <w:tcPr>
            <w:tcW w:type="dxa" w:w="2880"/>
          </w:tcPr>
          <w:p>
            <w:r>
              <w:t>entries[].type</w:t>
            </w:r>
          </w:p>
        </w:tc>
        <w:tc>
          <w:tcPr>
            <w:tcW w:type="dxa" w:w="2880"/>
          </w:tcPr>
          <w:p>
            <w:r>
              <w:t>string</w:t>
            </w:r>
          </w:p>
        </w:tc>
        <w:tc>
          <w:tcPr>
            <w:tcW w:type="dxa" w:w="2880"/>
          </w:tcPr>
          <w:p>
            <w:r>
              <w:t>Mapping type. Value: integration_mapping.</w:t>
            </w:r>
          </w:p>
        </w:tc>
      </w:tr>
      <w:tr>
        <w:tc>
          <w:tcPr>
            <w:tcW w:type="dxa" w:w="2880"/>
          </w:tcPr>
          <w:p>
            <w:r>
              <w:t>entries[].integration_type</w:t>
            </w:r>
          </w:p>
        </w:tc>
        <w:tc>
          <w:tcPr>
            <w:tcW w:type="dxa" w:w="2880"/>
          </w:tcPr>
          <w:p>
            <w:r>
              <w:t>string</w:t>
            </w:r>
          </w:p>
        </w:tc>
        <w:tc>
          <w:tcPr>
            <w:tcW w:type="dxa" w:w="2880"/>
          </w:tcPr>
          <w:p>
            <w:r>
              <w:t>Identifies the Box partner app the mapping is associated with. For this endpoint, value is teams. (Part of a composite key together with id.)</w:t>
            </w:r>
          </w:p>
        </w:tc>
      </w:tr>
      <w:tr>
        <w:tc>
          <w:tcPr>
            <w:tcW w:type="dxa" w:w="2880"/>
          </w:tcPr>
          <w:p>
            <w:r>
              <w:t>entries[].is_overridden_by_manual_mapping</w:t>
            </w:r>
          </w:p>
        </w:tc>
        <w:tc>
          <w:tcPr>
            <w:tcW w:type="dxa" w:w="2880"/>
          </w:tcPr>
          <w:p>
            <w:r>
              <w:t>boolean</w:t>
            </w:r>
          </w:p>
        </w:tc>
        <w:tc>
          <w:tcPr>
            <w:tcW w:type="dxa" w:w="2880"/>
          </w:tcPr>
          <w:p>
            <w:r>
              <w:t>Whether the mapping has been manually set by the team owner from the UI for channels (vs. automatically created).</w:t>
            </w:r>
          </w:p>
        </w:tc>
      </w:tr>
      <w:tr>
        <w:tc>
          <w:tcPr>
            <w:tcW w:type="dxa" w:w="2880"/>
          </w:tcPr>
          <w:p>
            <w:r>
              <w:t>entries[].partner_item</w:t>
            </w:r>
          </w:p>
        </w:tc>
        <w:tc>
          <w:tcPr>
            <w:tcW w:type="dxa" w:w="2880"/>
          </w:tcPr>
          <w:p>
            <w:r>
              <w:t>object</w:t>
            </w:r>
          </w:p>
        </w:tc>
        <w:tc>
          <w:tcPr>
            <w:tcW w:type="dxa" w:w="2880"/>
          </w:tcPr>
          <w:p>
            <w:r>
              <w:t>Information about the mapped Microsoft Teams item.</w:t>
            </w:r>
          </w:p>
        </w:tc>
      </w:tr>
      <w:tr>
        <w:tc>
          <w:tcPr>
            <w:tcW w:type="dxa" w:w="2880"/>
          </w:tcPr>
          <w:p>
            <w:r>
              <w:t>entries[].partner_item.type</w:t>
            </w:r>
          </w:p>
        </w:tc>
        <w:tc>
          <w:tcPr>
            <w:tcW w:type="dxa" w:w="2880"/>
          </w:tcPr>
          <w:p>
            <w:r>
              <w:t>string</w:t>
            </w:r>
          </w:p>
        </w:tc>
        <w:tc>
          <w:tcPr>
            <w:tcW w:type="dxa" w:w="2880"/>
          </w:tcPr>
          <w:p>
            <w:r>
              <w:t>Type of the mapped item referenced in id. Allowed values: channel, team.</w:t>
            </w:r>
          </w:p>
        </w:tc>
      </w:tr>
      <w:tr>
        <w:tc>
          <w:tcPr>
            <w:tcW w:type="dxa" w:w="2880"/>
          </w:tcPr>
          <w:p>
            <w:r>
              <w:t>entries[].partner_item.id</w:t>
            </w:r>
          </w:p>
        </w:tc>
        <w:tc>
          <w:tcPr>
            <w:tcW w:type="dxa" w:w="2880"/>
          </w:tcPr>
          <w:p>
            <w:r>
              <w:t>string</w:t>
            </w:r>
          </w:p>
        </w:tc>
        <w:tc>
          <w:tcPr>
            <w:tcW w:type="dxa" w:w="2880"/>
          </w:tcPr>
          <w:p>
            <w:r>
              <w:t>ID of the mapped item (of the type referenced in partner_item.type).</w:t>
            </w:r>
          </w:p>
        </w:tc>
      </w:tr>
      <w:tr>
        <w:tc>
          <w:tcPr>
            <w:tcW w:type="dxa" w:w="2880"/>
          </w:tcPr>
          <w:p>
            <w:r>
              <w:t>entries[].partner_item.tenant_id</w:t>
            </w:r>
          </w:p>
        </w:tc>
        <w:tc>
          <w:tcPr>
            <w:tcW w:type="dxa" w:w="2880"/>
          </w:tcPr>
          <w:p>
            <w:r>
              <w:t>string</w:t>
            </w:r>
          </w:p>
        </w:tc>
        <w:tc>
          <w:tcPr>
            <w:tcW w:type="dxa" w:w="2880"/>
          </w:tcPr>
          <w:p>
            <w:r>
              <w:t>ID of the tenant registered with Microsoft Teams.</w:t>
            </w:r>
          </w:p>
        </w:tc>
      </w:tr>
      <w:tr>
        <w:tc>
          <w:tcPr>
            <w:tcW w:type="dxa" w:w="2880"/>
          </w:tcPr>
          <w:p>
            <w:r>
              <w:t>entries[].box_item</w:t>
            </w:r>
          </w:p>
        </w:tc>
        <w:tc>
          <w:tcPr>
            <w:tcW w:type="dxa" w:w="2880"/>
          </w:tcPr>
          <w:p>
            <w:r>
              <w:t>object</w:t>
            </w:r>
          </w:p>
        </w:tc>
        <w:tc>
          <w:tcPr>
            <w:tcW w:type="dxa" w:w="2880"/>
          </w:tcPr>
          <w:p>
            <w:r>
              <w:t>Information about the mapped Box item.</w:t>
            </w:r>
          </w:p>
        </w:tc>
      </w:tr>
      <w:tr>
        <w:tc>
          <w:tcPr>
            <w:tcW w:type="dxa" w:w="2880"/>
          </w:tcPr>
          <w:p>
            <w:r>
              <w:t>entries[].box_item.type</w:t>
            </w:r>
          </w:p>
        </w:tc>
        <w:tc>
          <w:tcPr>
            <w:tcW w:type="dxa" w:w="2880"/>
          </w:tcPr>
          <w:p>
            <w:r>
              <w:t>string</w:t>
            </w:r>
          </w:p>
        </w:tc>
        <w:tc>
          <w:tcPr>
            <w:tcW w:type="dxa" w:w="2880"/>
          </w:tcPr>
          <w:p>
            <w:r>
              <w:t>Box item type. Value will always be folder.</w:t>
            </w:r>
          </w:p>
        </w:tc>
      </w:tr>
      <w:tr>
        <w:tc>
          <w:tcPr>
            <w:tcW w:type="dxa" w:w="2880"/>
          </w:tcPr>
          <w:p>
            <w:r>
              <w:t>entries[].box_item.id</w:t>
            </w:r>
          </w:p>
        </w:tc>
        <w:tc>
          <w:tcPr>
            <w:tcW w:type="dxa" w:w="2880"/>
          </w:tcPr>
          <w:p>
            <w:r>
              <w:t>string</w:t>
            </w:r>
          </w:p>
        </w:tc>
        <w:tc>
          <w:tcPr>
            <w:tcW w:type="dxa" w:w="2880"/>
          </w:tcPr>
          <w:p>
            <w:r>
              <w:t>ID of the folder.</w:t>
            </w:r>
          </w:p>
        </w:tc>
      </w:tr>
      <w:tr>
        <w:tc>
          <w:tcPr>
            <w:tcW w:type="dxa" w:w="2880"/>
          </w:tcPr>
          <w:p>
            <w:r>
              <w:t>entries[].created_at</w:t>
            </w:r>
          </w:p>
        </w:tc>
        <w:tc>
          <w:tcPr>
            <w:tcW w:type="dxa" w:w="2880"/>
          </w:tcPr>
          <w:p>
            <w:r>
              <w:t>string</w:t>
            </w:r>
          </w:p>
        </w:tc>
        <w:tc>
          <w:tcPr>
            <w:tcW w:type="dxa" w:w="2880"/>
          </w:tcPr>
          <w:p>
            <w:r>
              <w:t>When the integration mapping object was created.</w:t>
            </w:r>
          </w:p>
        </w:tc>
      </w:tr>
      <w:tr>
        <w:tc>
          <w:tcPr>
            <w:tcW w:type="dxa" w:w="2880"/>
          </w:tcPr>
          <w:p>
            <w:r>
              <w:t>entries[].modified_at</w:t>
            </w:r>
          </w:p>
        </w:tc>
        <w:tc>
          <w:tcPr>
            <w:tcW w:type="dxa" w:w="2880"/>
          </w:tcPr>
          <w:p>
            <w:r>
              <w:t>string</w:t>
            </w:r>
          </w:p>
        </w:tc>
        <w:tc>
          <w:tcPr>
            <w:tcW w:type="dxa" w:w="2880"/>
          </w:tcPr>
          <w:p>
            <w:r>
              <w:t>When the integration mapping object was last modified.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'https://api.box.com/2.0/integration_mappings/teams?partner_item_type=channel&amp;partner_item_id=12345' \</w:t>
        <w:br/>
        <w:t xml:space="preserve"> --header 'Accept: application/json'</w:t>
      </w:r>
    </w:p>
    <w:p>
      <w:pPr>
        <w:pStyle w:val="Heading3"/>
      </w:pPr>
      <w:r>
        <w:t>Example Usage</w:t>
      </w:r>
    </w:p>
    <w:p>
      <w:pPr>
        <w:pStyle w:val="Heading3"/>
      </w:pPr>
      <w:r>
        <w:t>Example 1: List all Teams integration mappings</w:t>
      </w:r>
    </w:p>
    <w:p>
      <w:r>
        <w:rPr>
          <w:b/>
          <w:color w:val="666666"/>
          <w:sz w:val="16"/>
        </w:rPr>
        <w:t>[bash]</w:t>
      </w:r>
    </w:p>
    <w:p>
      <w:pPr>
        <w:shd w:fill="F2F2F2" w:val="clear"/>
      </w:pPr>
      <w:r>
        <w:rPr>
          <w:rFonts w:ascii="Courier New" w:hAnsi="Courier New"/>
          <w:sz w:val="17"/>
        </w:rPr>
        <w:t>curl -i --location --request GET 'https://api.box.com/2.0/integration_mappings/teams' \</w:t>
        <w:br/>
        <w:t xml:space="preserve"> --header 'Accept: application/json'</w:t>
      </w:r>
    </w:p>
    <w:p>
      <w:pPr>
        <w:pStyle w:val="Heading3"/>
      </w:pPr>
      <w:r>
        <w:t>Example 2: Filter by partner item (channel/team)</w:t>
      </w:r>
    </w:p>
    <w:p>
      <w:pPr>
        <w:pStyle w:val="Heading3"/>
      </w:pPr>
      <w:r>
        <w:t>Example 3: Filter by Box folder</w:t>
      </w:r>
    </w:p>
    <w:p>
      <w:r>
        <w:rPr>
          <w:b/>
          <w:color w:val="666666"/>
          <w:sz w:val="16"/>
        </w:rPr>
        <w:t>[bash]</w:t>
      </w:r>
    </w:p>
    <w:p>
      <w:pPr>
        <w:shd w:fill="F2F2F2" w:val="clear"/>
      </w:pPr>
      <w:r>
        <w:rPr>
          <w:rFonts w:ascii="Courier New" w:hAnsi="Courier New"/>
          <w:sz w:val="17"/>
        </w:rPr>
        <w:t>curl -i --location --request GET 'https://api.box.com/2.0/integration_mappings/teams?box_item_type=folder&amp;box_item_id=12345' \</w:t>
        <w:br/>
        <w:t xml:space="preserve"> --header 'Accept: application/json'</w:t>
      </w:r>
    </w:p>
    <w:p>
      <w:pPr>
        <w:pStyle w:val="Heading3"/>
      </w:pPr>
      <w:r>
        <w:t>Behavior</w:t>
      </w:r>
    </w:p>
    <w:p>
      <w:pPr>
        <w:pStyle w:val="ListBullet"/>
      </w:pPr>
      <w:r>
        <w:t>Validates the caller has sufficient enterprise permissions (Admin/Co-Admin).</w:t>
      </w:r>
    </w:p>
    <w:p>
      <w:pPr>
        <w:pStyle w:val="ListBullet"/>
      </w:pPr>
      <w:r>
        <w:t>Retrieves Teams integration mappings for the enterprise.</w:t>
      </w:r>
    </w:p>
    <w:p>
      <w:pPr>
        <w:pStyle w:val="ListBullet"/>
      </w:pPr>
      <w:r>
        <w:t>Applies any provided query filters (partner_item_*, box_item_*).</w:t>
      </w:r>
    </w:p>
    <w:p>
      <w:pPr>
        <w:pStyle w:val="ListBullet"/>
      </w:pPr>
      <w:r>
        <w:t>Returns the resulting collection in entries.</w:t>
      </w:r>
    </w:p>
    <w:p>
      <w:pPr>
        <w:pStyle w:val="Heading3"/>
      </w:pPr>
      <w:r>
        <w:t>Notes</w:t>
      </w:r>
    </w:p>
    <w:p>
      <w:pPr>
        <w:pStyle w:val="ListBullet"/>
      </w:pPr>
      <w:r>
        <w:t>Query parameters are filters; none are documented as required.</w:t>
      </w:r>
    </w:p>
    <w:p>
      <w:pPr>
        <w:pStyle w:val="ListBullet"/>
      </w:pPr>
      <w:r>
        <w:t>When executing, send Query Parameters in the URL (query string), not in the request body.</w:t>
      </w:r>
    </w:p>
    <w:p>
      <w:pPr>
        <w:pStyle w:val="ListBullet"/>
      </w:pPr>
      <w:r>
        <w:t>This endpoint has no request body.</w:t>
      </w:r>
    </w:p>
    <w:p>
      <w:pPr>
        <w:pStyle w:val="Heading3"/>
      </w:pPr>
      <w:r>
        <w:t>Error Handling</w:t>
      </w:r>
    </w:p>
    <w:p>
      <w:pPr>
        <w:pStyle w:val="ListBullet"/>
      </w:pPr>
      <w:r>
        <w:t>400: The server cannot or will not process the request due to a client error.</w:t>
      </w:r>
    </w:p>
    <w:p>
      <w:pPr>
        <w:pStyle w:val="ListBullet"/>
      </w:pPr>
      <w:r>
        <w:t>404: Returned when the integration mapping could not be found (not_found).</w:t>
      </w:r>
    </w:p>
    <w:p>
      <w:pPr>
        <w:pStyle w:val="ListBullet"/>
      </w:pPr>
      <w:r>
        <w:t>default: Unexpected client error (returns an error object in the same schema).</w:t>
      </w:r>
    </w:p>
    <w:p>
      <w:pPr>
        <w:pStyle w:val="Heading3"/>
      </w:pPr>
      <w:r>
        <w:t>Related integrationMappings actions</w:t>
      </w:r>
    </w:p>
    <w:p>
      <w:pPr>
        <w:pStyle w:val="ListBullet"/>
      </w:pPr>
      <w:r>
        <w:t>[POST] Create Slack Integration Mapping — /integration_mappings/slack</w:t>
      </w:r>
    </w:p>
    <w:p>
      <w:pPr>
        <w:pStyle w:val="ListBullet"/>
      </w:pPr>
      <w:r>
        <w:t>[POST] Create a Teams Integration Mapping — /integration_mappings/teams</w:t>
      </w:r>
    </w:p>
    <w:p>
      <w:pPr>
        <w:pStyle w:val="ListBullet"/>
      </w:pPr>
      <w:r>
        <w:t>[DELETE] Delete a Slack Integration Mapping — /integration_mappings/slack/{{integrationMappingId}}</w:t>
      </w:r>
    </w:p>
    <w:p>
      <w:pPr>
        <w:pStyle w:val="ListBullet"/>
      </w:pPr>
      <w:r>
        <w:t>[DELETE] Delete a Teams Integration Mapping — /integration_mappings/teams/{{integrationMappingId}}</w:t>
      </w:r>
    </w:p>
    <w:p>
      <w:pPr>
        <w:pStyle w:val="ListBullet"/>
      </w:pPr>
      <w:r>
        <w:t>[GET] List Slack Integration Mappings — /integration_mappings/slack</w:t>
      </w:r>
    </w:p>
    <w:p>
      <w:pPr>
        <w:pStyle w:val="ListBullet"/>
      </w:pPr>
      <w:r>
        <w:t>[PUT] Update a Slack Integration Mapping — /integration_mappings/slack/{{integrationMappingId}}</w:t>
      </w:r>
    </w:p>
    <w:p>
      <w:r>
        <w:br w:type="page"/>
      </w:r>
    </w:p>
    <w:p>
      <w:pPr>
        <w:pStyle w:val="Heading2"/>
      </w:pPr>
      <w:r>
        <w:t>113. [PUT] Update a Slack Integration Mapping</w:t>
      </w:r>
    </w:p>
    <w:p>
      <w:r>
        <w:rPr>
          <w:b/>
        </w:rPr>
        <w:t xml:space="preserve">Endpoint: </w:t>
      </w:r>
      <w:r>
        <w:rPr>
          <w:rFonts w:ascii="Courier New" w:hAnsi="Courier New"/>
          <w:sz w:val="18"/>
        </w:rPr>
        <w:t>/integration_mappings/slack/{{integrationMappingId}}</w:t>
      </w:r>
    </w:p>
    <w:p>
      <w:pPr>
        <w:pStyle w:val="Heading3"/>
      </w:pPr>
      <w:r>
        <w:t>Prerequisites</w:t>
      </w:r>
    </w:p>
    <w:p>
      <w:pPr>
        <w:pStyle w:val="ListBullet"/>
      </w:pPr>
      <w:r>
        <w:t>You must have an Admin or Co-Admin role in Box to use this endpoint.</w:t>
      </w:r>
    </w:p>
    <w:p>
      <w:pPr>
        <w:pStyle w:val="Heading3"/>
      </w:pPr>
      <w:r>
        <w:t>Method</w:t>
      </w:r>
    </w:p>
    <w:p>
      <w:r>
        <w:t>PUT</w:t>
      </w:r>
    </w:p>
    <w:p>
      <w:pPr>
        <w:pStyle w:val="Heading3"/>
      </w:pPr>
      <w:r>
        <w:t>URL</w:t>
      </w:r>
    </w:p>
    <w:p>
      <w:r>
        <w:t>https://api.box.com/2.0/integration_mappings/slack/{{integration_mapping_id}}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Slack integration mapping in Box. This endpoint supports updating the mapped Box folder (box_item) and/or mapping options.</w:t>
      </w:r>
    </w:p>
    <w:p>
      <w:pPr>
        <w:pStyle w:val="Heading3"/>
      </w:pPr>
      <w:r>
        <w:t>Enforcement Rules</w:t>
      </w:r>
    </w:p>
    <w:p>
      <w:pPr>
        <w:pStyle w:val="ListBullet"/>
      </w:pPr>
      <w:r>
        <w:t>The integration_mapping_id path parameter must always be present.</w:t>
      </w:r>
    </w:p>
    <w:p>
      <w:pPr>
        <w:pStyle w:val="ListBullet"/>
      </w:pPr>
      <w:r>
        <w:t>Always construct the path as /integration_mappings/slack/{{integration_mapping_id}}, where {{integration_mapping_id}} is a non-empty string.</w:t>
      </w:r>
    </w:p>
    <w:p>
      <w:pPr>
        <w:pStyle w:val="ListBullet"/>
      </w:pPr>
      <w:r>
        <w:t>Do not call the API with a missing or empty integration_mapping_id (e.g., avoid /integration_mappings/slack/).</w:t>
      </w:r>
    </w:p>
    <w:p>
      <w:pPr>
        <w:pStyle w:val="ListBullet"/>
      </w:pPr>
      <w:r>
        <w:t>When executing the action, ensure to send Path Parameters in the URL and not in the body.</w:t>
      </w:r>
    </w:p>
    <w:p>
      <w:pPr>
        <w:pStyle w:val="ListBullet"/>
      </w:pPr>
      <w:r>
        <w:t>This endpoint requires a JSON request body where at least one of box_item or options is provided.</w:t>
      </w:r>
    </w:p>
    <w:p>
      <w:pPr>
        <w:pStyle w:val="Heading3"/>
      </w:pPr>
      <w:r>
        <w:t>Valid Examples</w:t>
      </w:r>
    </w:p>
    <w:p>
      <w:r>
        <w:rPr>
          <w:b/>
          <w:color w:val="666666"/>
          <w:sz w:val="16"/>
        </w:rPr>
        <w:t>[http]</w:t>
      </w:r>
    </w:p>
    <w:p>
      <w:pPr>
        <w:shd w:fill="F2F2F2" w:val="clear"/>
      </w:pPr>
      <w:r>
        <w:rPr>
          <w:rFonts w:ascii="Courier New" w:hAnsi="Courier New"/>
          <w:sz w:val="17"/>
        </w:rPr>
        <w:t>/integration_mappings/slack/11235432</w:t>
      </w:r>
    </w:p>
    <w:p>
      <w:pPr>
        <w:pStyle w:val="Heading3"/>
      </w:pPr>
      <w:r>
        <w:t>Invalid Examples</w:t>
      </w:r>
    </w:p>
    <w:p>
      <w:r>
        <w:rPr>
          <w:b/>
          <w:color w:val="666666"/>
          <w:sz w:val="16"/>
        </w:rPr>
        <w:t>[http]</w:t>
      </w:r>
    </w:p>
    <w:p>
      <w:pPr>
        <w:shd w:fill="F2F2F2" w:val="clear"/>
      </w:pPr>
      <w:r>
        <w:rPr>
          <w:rFonts w:ascii="Courier New" w:hAnsi="Courier New"/>
          <w:sz w:val="17"/>
        </w:rPr>
        <w:t>/integration_mappings/slack/</w:t>
        <w:br/>
        <w:t>/integration_mappings/slack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integration_mapping_id</w:t>
            </w:r>
          </w:p>
        </w:tc>
        <w:tc>
          <w:tcPr>
            <w:tcW w:type="dxa" w:w="2880"/>
          </w:tcPr>
          <w:p>
            <w:r>
              <w:t>string</w:t>
            </w:r>
          </w:p>
        </w:tc>
        <w:tc>
          <w:tcPr>
            <w:tcW w:type="dxa" w:w="2880"/>
          </w:tcPr>
          <w:p>
            <w:r>
              <w:t>An ID of an integration mapping. Example: 11235432.</w:t>
            </w:r>
          </w:p>
        </w:tc>
      </w:tr>
    </w:tbl>
    <w:p/>
    <w:p>
      <w:pPr>
        <w:pStyle w:val="Heading3"/>
      </w:pPr>
      <w:r>
        <w:t>Required Request Body Fields</w:t>
      </w:r>
    </w:p>
    <w:p>
      <w:r>
        <w:t>At least one of the following top-level fields must be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box_item</w:t>
            </w:r>
          </w:p>
        </w:tc>
        <w:tc>
          <w:tcPr>
            <w:tcW w:type="dxa" w:w="2880"/>
          </w:tcPr>
          <w:p>
            <w:r>
              <w:t>object</w:t>
            </w:r>
          </w:p>
        </w:tc>
        <w:tc>
          <w:tcPr>
            <w:tcW w:type="dxa" w:w="2880"/>
          </w:tcPr>
          <w:p>
            <w:r>
              <w:t>The Box item to map. If provided, box_item.type and box_item.id are required.</w:t>
            </w:r>
          </w:p>
        </w:tc>
      </w:tr>
      <w:tr>
        <w:tc>
          <w:tcPr>
            <w:tcW w:type="dxa" w:w="2880"/>
          </w:tcPr>
          <w:p>
            <w:r>
              <w:t>options</w:t>
            </w:r>
          </w:p>
        </w:tc>
        <w:tc>
          <w:tcPr>
            <w:tcW w:type="dxa" w:w="2880"/>
          </w:tcPr>
          <w:p>
            <w:r>
              <w:t>object</w:t>
            </w:r>
          </w:p>
        </w:tc>
        <w:tc>
          <w:tcPr>
            <w:tcW w:type="dxa" w:w="2880"/>
          </w:tcPr>
          <w:p>
            <w:r>
              <w:t>Mapping options. If provided, can include options.is_access_management_disabled.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box_item.type</w:t>
            </w:r>
          </w:p>
        </w:tc>
        <w:tc>
          <w:tcPr>
            <w:tcW w:type="dxa" w:w="2880"/>
          </w:tcPr>
          <w:p>
            <w:r>
              <w:t>string</w:t>
            </w:r>
          </w:p>
        </w:tc>
        <w:tc>
          <w:tcPr>
            <w:tcW w:type="dxa" w:w="2880"/>
          </w:tcPr>
          <w:p>
            <w:r>
              <w:t>Required if box_item is provided. Type of the mapped item referenced in box_item.id. Allowed value: folder. Example: folder.</w:t>
            </w:r>
          </w:p>
        </w:tc>
      </w:tr>
      <w:tr>
        <w:tc>
          <w:tcPr>
            <w:tcW w:type="dxa" w:w="2880"/>
          </w:tcPr>
          <w:p>
            <w:r>
              <w:t>box_item.id</w:t>
            </w:r>
          </w:p>
        </w:tc>
        <w:tc>
          <w:tcPr>
            <w:tcW w:type="dxa" w:w="2880"/>
          </w:tcPr>
          <w:p>
            <w:r>
              <w:t>string</w:t>
            </w:r>
          </w:p>
        </w:tc>
        <w:tc>
          <w:tcPr>
            <w:tcW w:type="dxa" w:w="2880"/>
          </w:tcPr>
          <w:p>
            <w:r>
              <w:t>Required if box_item is provided. ID of the mapped item (of type referenced in box_item.type). Example: 1234567891.</w:t>
            </w:r>
          </w:p>
        </w:tc>
      </w:tr>
      <w:tr>
        <w:tc>
          <w:tcPr>
            <w:tcW w:type="dxa" w:w="2880"/>
          </w:tcPr>
          <w:p>
            <w:r>
              <w:t>options.is_access_management_disabled</w:t>
            </w:r>
          </w:p>
        </w:tc>
        <w:tc>
          <w:tcPr>
            <w:tcW w:type="dxa" w:w="2880"/>
          </w:tcPr>
          <w:p>
            <w:r>
              <w:t>boolean</w:t>
            </w:r>
          </w:p>
        </w:tc>
        <w:tc>
          <w:tcPr>
            <w:tcW w:type="dxa" w:w="2880"/>
          </w:tcPr>
          <w:p>
            <w:r>
              <w:t>Indicates whether channel member access to the underlying Box item should be automatically managed (via collaborations or shared links depending on channel type). Example: true.</w:t>
            </w:r>
          </w:p>
        </w:tc>
      </w:tr>
    </w:tbl>
    <w:p/>
    <w:p>
      <w:pPr>
        <w:pStyle w:val="Heading3"/>
      </w:pPr>
      <w:r>
        <w:t>Response</w:t>
      </w:r>
    </w:p>
    <w:p>
      <w:pPr>
        <w:pStyle w:val="Heading3"/>
      </w:pPr>
      <w:r>
        <w:t>Success Response (200 OK)</w:t>
      </w:r>
    </w:p>
    <w:p>
      <w:r>
        <w:t>Returns the updated integration mapping object.</w:t>
      </w:r>
    </w:p>
    <w:p>
      <w:r>
        <w:rPr>
          <w:b/>
          <w:color w:val="666666"/>
          <w:sz w:val="16"/>
        </w:rPr>
        <w:t>[json]</w:t>
      </w:r>
    </w:p>
    <w:p>
      <w:pPr>
        <w:shd w:fill="F2F2F2" w:val="clear"/>
      </w:pPr>
      <w:r>
        <w:rPr>
          <w:rFonts w:ascii="Courier New" w:hAnsi="Courier New"/>
          <w:sz w:val="17"/>
        </w:rPr>
        <w:t>{</w:t>
        <w:br/>
        <w:t xml:space="preserve"> "id": "12345",</w:t>
        <w:br/>
        <w:t xml:space="preserve"> "type": "integration_mapping",</w:t>
        <w:br/>
        <w:t xml:space="preserve"> "integration_type": "slack",</w:t>
        <w:br/>
        <w:t xml:space="preserve"> "is_manually_created": true,</w:t>
        <w:br/>
        <w:t xml:space="preserve"> "options": {</w:t>
        <w:br/>
        <w:t xml:space="preserve"> "is_access_management_disabled": true</w:t>
        <w:br/>
        <w:t xml:space="preserve"> },</w:t>
        <w:br/>
        <w:t xml:space="preserve"> "created_by": {</w:t>
        <w:br/>
        <w:t xml:space="preserve"> "id": "1234567890",</w:t>
        <w:br/>
        <w:t xml:space="preserve"> "type": "user",</w:t>
        <w:br/>
        <w:t xml:space="preserve"> "name": "Jane Doe",</w:t>
        <w:br/>
        <w:t xml:space="preserve"> "login": "jane.doe@example.com"</w:t>
        <w:br/>
        <w:t xml:space="preserve"> },</w:t>
        <w:br/>
        <w:t xml:space="preserve"> "modified_by": {</w:t>
        <w:br/>
        <w:t xml:space="preserve"> "id": "1234567890",</w:t>
        <w:br/>
        <w:t xml:space="preserve"> "type": "user",</w:t>
        <w:br/>
        <w:t xml:space="preserve"> "name": "Jane Doe",</w:t>
        <w:br/>
        <w:t xml:space="preserve"> "login": "jane.doe@example.com"</w:t>
        <w:br/>
        <w:t xml:space="preserve"> },</w:t>
        <w:br/>
        <w:t xml:space="preserve"> "partner_item": {</w:t>
        <w:br/>
        <w:t xml:space="preserve"> "type": "channel",</w:t>
        <w:br/>
        <w:t xml:space="preserve"> "id": "C0123456789",</w:t>
        <w:br/>
        <w:t xml:space="preserve"> "slack_workspace_id": "T0123456789",</w:t>
        <w:br/>
        <w:t xml:space="preserve"> "slack_org_id": "E0123456789"</w:t>
        <w:br/>
        <w:t xml:space="preserve"> },</w:t>
        <w:br/>
        <w:t xml:space="preserve"> "box_item": {</w:t>
        <w:br/>
        <w:t xml:space="preserve"> "id": "123",</w:t>
        <w:br/>
        <w:t xml:space="preserve"> "etag": "1",</w:t>
        <w:br/>
        <w:t xml:space="preserve"> "type": "folder",</w:t>
        <w:br/>
        <w:t xml:space="preserve"> "sequence_id": "0",</w:t>
        <w:br/>
        <w:t xml:space="preserve"> "name": "Shared Project Folder"</w:t>
        <w:br/>
        <w:t xml:space="preserve"> },</w:t>
        <w:br/>
        <w:t xml:space="preserve"> "created_at": "2012-12-12T10:53:43-08:00",</w:t>
        <w:br/>
        <w:t xml:space="preserve"> "modified_at": "2012-12-12T10:53:43-08:00"</w:t>
        <w:br/>
        <w:t>}</w:t>
      </w:r>
    </w:p>
    <w:p>
      <w:pPr>
        <w:pStyle w:val="Heading3"/>
      </w:pPr>
      <w:r>
        <w:t>Error Response (400 Bad Request)</w:t>
      </w:r>
    </w:p>
    <w:p>
      <w:r>
        <w:t>Returned if incorrect options were supplied or the Box folder cannot be mapped to the partner_item.</w:t>
      </w:r>
    </w:p>
    <w:p>
      <w:r>
        <w:t>Documented error codes include:</w:t>
      </w:r>
    </w:p>
    <w:p>
      <w:pPr>
        <w:pStyle w:val="ListBullet"/>
      </w:pPr>
      <w:r>
        <w:t>SERVICE_ACCOUNT_IS_NOT_A_COOWNER_OR_OWNER</w:t>
      </w:r>
    </w:p>
    <w:p>
      <w:pPr>
        <w:pStyle w:val="ListBullet"/>
      </w:pPr>
      <w:r>
        <w:t>BOX_FOLDER_EXTERNALLY_OWNED</w:t>
      </w:r>
    </w:p>
    <w:p>
      <w:pPr>
        <w:pStyle w:val="ListBullet"/>
      </w:pPr>
      <w:r>
        <w:t>JWT_APP_NOT_AUTHORIZED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"bad_request",</w:t>
        <w:br/>
        <w:t xml:space="preserve"> "message": "Bad Request",</w:t>
        <w:br/>
        <w:t xml:space="preserve"> "context_info": {},</w:t>
        <w:br/>
        <w:t xml:space="preserve"> "help_url": "https://developer.box.com/guides/api-calls/permissions-and-errors/common-errors/",</w:t>
        <w:br/>
        <w:t xml:space="preserve"> "request_id": "abcdef123456"</w:t>
        <w:br/>
        <w:t>}</w:t>
      </w:r>
    </w:p>
    <w:p>
      <w:pPr>
        <w:pStyle w:val="Heading3"/>
      </w:pPr>
      <w:r>
        <w:t>Error Response (404 Not Found)</w:t>
      </w:r>
    </w:p>
    <w:p>
      <w:r>
        <w:t>Returned if the integration mapping object was not found.</w:t>
      </w:r>
    </w:p>
    <w:p>
      <w:r>
        <w:rPr>
          <w:b/>
          <w:color w:val="666666"/>
          <w:sz w:val="16"/>
        </w:rPr>
        <w:t>[json]</w:t>
      </w:r>
    </w:p>
    <w:p>
      <w:pPr>
        <w:shd w:fill="F2F2F2" w:val="clear"/>
      </w:pPr>
      <w:r>
        <w:rPr>
          <w:rFonts w:ascii="Courier New" w:hAnsi="Courier New"/>
          <w:sz w:val="17"/>
        </w:rPr>
        <w:t>{</w:t>
        <w:br/>
        <w:t xml:space="preserve"> "type": "error",</w:t>
        <w:br/>
        <w:t xml:space="preserve"> "status": 404,</w:t>
        <w:br/>
        <w:t xml:space="preserve"> "code": "not_found",</w:t>
        <w:br/>
        <w:t xml:space="preserve"> "message": "Not Found",</w:t>
        <w:br/>
        <w:t xml:space="preserve"> "context_info": {},</w:t>
        <w:br/>
        <w:t xml:space="preserve"> "help_url": "https://developer.box.com/guides/api-calls/permissions-and-errors/common-errors/",</w:t>
        <w:br/>
        <w:t xml:space="preserve"> "request_id": "abcdef123456"</w:t>
        <w:br/>
        <w:t>}</w:t>
      </w:r>
    </w:p>
    <w:p>
      <w:pPr>
        <w:pStyle w:val="Heading3"/>
      </w:pPr>
      <w:r>
        <w:t>Error Response (Default: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a folder mapping (part of a composite key together with integration_type). Example: 12345.</w:t>
            </w:r>
          </w:p>
        </w:tc>
      </w:tr>
      <w:tr>
        <w:tc>
          <w:tcPr>
            <w:tcW w:type="dxa" w:w="2880"/>
          </w:tcPr>
          <w:p>
            <w:r>
              <w:t>type</w:t>
            </w:r>
          </w:p>
        </w:tc>
        <w:tc>
          <w:tcPr>
            <w:tcW w:type="dxa" w:w="2880"/>
          </w:tcPr>
          <w:p>
            <w:r>
              <w:t>string</w:t>
            </w:r>
          </w:p>
        </w:tc>
        <w:tc>
          <w:tcPr>
            <w:tcW w:type="dxa" w:w="2880"/>
          </w:tcPr>
          <w:p>
            <w:r>
              <w:t>Mapping type. Value: integration_mapping.</w:t>
            </w:r>
          </w:p>
        </w:tc>
      </w:tr>
      <w:tr>
        <w:tc>
          <w:tcPr>
            <w:tcW w:type="dxa" w:w="2880"/>
          </w:tcPr>
          <w:p>
            <w:r>
              <w:t>integration_type</w:t>
            </w:r>
          </w:p>
        </w:tc>
        <w:tc>
          <w:tcPr>
            <w:tcW w:type="dxa" w:w="2880"/>
          </w:tcPr>
          <w:p>
            <w:r>
              <w:t>string</w:t>
            </w:r>
          </w:p>
        </w:tc>
        <w:tc>
          <w:tcPr>
            <w:tcW w:type="dxa" w:w="2880"/>
          </w:tcPr>
          <w:p>
            <w:r>
              <w:t>Identifies the Box partner app. Currently only supports slack (part of composite key with id).</w:t>
            </w:r>
          </w:p>
        </w:tc>
      </w:tr>
      <w:tr>
        <w:tc>
          <w:tcPr>
            <w:tcW w:type="dxa" w:w="2880"/>
          </w:tcPr>
          <w:p>
            <w:r>
              <w:t>is_manually_created</w:t>
            </w:r>
          </w:p>
        </w:tc>
        <w:tc>
          <w:tcPr>
            <w:tcW w:type="dxa" w:w="2880"/>
          </w:tcPr>
          <w:p>
            <w:r>
              <w:t>boolean</w:t>
            </w:r>
          </w:p>
        </w:tc>
        <w:tc>
          <w:tcPr>
            <w:tcW w:type="dxa" w:w="2880"/>
          </w:tcPr>
          <w:p>
            <w:r>
              <w:t>Whether the mapping was manually set (vs automatically created).</w:t>
            </w:r>
          </w:p>
        </w:tc>
      </w:tr>
      <w:tr>
        <w:tc>
          <w:tcPr>
            <w:tcW w:type="dxa" w:w="2880"/>
          </w:tcPr>
          <w:p>
            <w:r>
              <w:t>options</w:t>
            </w:r>
          </w:p>
        </w:tc>
        <w:tc>
          <w:tcPr>
            <w:tcW w:type="dxa" w:w="2880"/>
          </w:tcPr>
          <w:p>
            <w:r>
              <w:t>object</w:t>
            </w:r>
          </w:p>
        </w:tc>
        <w:tc>
          <w:tcPr>
            <w:tcW w:type="dxa" w:w="2880"/>
          </w:tcPr>
          <w:p>
            <w:r>
              <w:t>Mapping options.</w:t>
            </w:r>
          </w:p>
        </w:tc>
      </w:tr>
      <w:tr>
        <w:tc>
          <w:tcPr>
            <w:tcW w:type="dxa" w:w="2880"/>
          </w:tcPr>
          <w:p>
            <w:r>
              <w:t>options.is_access_management_disabled</w:t>
            </w:r>
          </w:p>
        </w:tc>
        <w:tc>
          <w:tcPr>
            <w:tcW w:type="dxa" w:w="2880"/>
          </w:tcPr>
          <w:p>
            <w:r>
              <w:t>boolean</w:t>
            </w:r>
          </w:p>
        </w:tc>
        <w:tc>
          <w:tcPr>
            <w:tcW w:type="dxa" w:w="2880"/>
          </w:tcPr>
          <w:p>
            <w:r>
              <w:t>Whether access to the underlying Box item should be automatically managed.</w:t>
            </w:r>
          </w:p>
        </w:tc>
      </w:tr>
      <w:tr>
        <w:tc>
          <w:tcPr>
            <w:tcW w:type="dxa" w:w="2880"/>
          </w:tcPr>
          <w:p>
            <w:r>
              <w:t>created_by</w:t>
            </w:r>
          </w:p>
        </w:tc>
        <w:tc>
          <w:tcPr>
            <w:tcW w:type="dxa" w:w="2880"/>
          </w:tcPr>
          <w:p>
            <w:r>
              <w:t>object</w:t>
            </w:r>
          </w:p>
        </w:tc>
        <w:tc>
          <w:tcPr>
            <w:tcW w:type="dxa" w:w="2880"/>
          </w:tcPr>
          <w:p>
            <w:r>
              <w:t>User who created the mapping.</w:t>
            </w:r>
          </w:p>
        </w:tc>
      </w:tr>
      <w:tr>
        <w:tc>
          <w:tcPr>
            <w:tcW w:type="dxa" w:w="2880"/>
          </w:tcPr>
          <w:p>
            <w:r>
              <w:t>created_by.id</w:t>
            </w:r>
          </w:p>
        </w:tc>
        <w:tc>
          <w:tcPr>
            <w:tcW w:type="dxa" w:w="2880"/>
          </w:tcPr>
          <w:p>
            <w:r>
              <w:t>string</w:t>
            </w:r>
          </w:p>
        </w:tc>
        <w:tc>
          <w:tcPr>
            <w:tcW w:type="dxa" w:w="2880"/>
          </w:tcPr>
          <w:p>
            <w:r>
              <w:t>The unique identifier for this user.</w:t>
            </w:r>
          </w:p>
        </w:tc>
      </w:tr>
      <w:tr>
        <w:tc>
          <w:tcPr>
            <w:tcW w:type="dxa" w:w="2880"/>
          </w:tcPr>
          <w:p>
            <w:r>
              <w:t>created_by.type</w:t>
            </w:r>
          </w:p>
        </w:tc>
        <w:tc>
          <w:tcPr>
            <w:tcW w:type="dxa" w:w="2880"/>
          </w:tcPr>
          <w:p>
            <w:r>
              <w:t>string</w:t>
            </w:r>
          </w:p>
        </w:tc>
        <w:tc>
          <w:tcPr>
            <w:tcW w:type="dxa" w:w="2880"/>
          </w:tcPr>
          <w:p>
            <w:r>
              <w:t>Value: user.</w:t>
            </w:r>
          </w:p>
        </w:tc>
      </w:tr>
      <w:tr>
        <w:tc>
          <w:tcPr>
            <w:tcW w:type="dxa" w:w="2880"/>
          </w:tcPr>
          <w:p>
            <w:r>
              <w:t>created_by.name</w:t>
            </w:r>
          </w:p>
        </w:tc>
        <w:tc>
          <w:tcPr>
            <w:tcW w:type="dxa" w:w="2880"/>
          </w:tcPr>
          <w:p>
            <w:r>
              <w:t>string</w:t>
            </w:r>
          </w:p>
        </w:tc>
        <w:tc>
          <w:tcPr>
            <w:tcW w:type="dxa" w:w="2880"/>
          </w:tcPr>
          <w:p>
            <w:r>
              <w:t>Display name of this user. Max length: 50.</w:t>
            </w:r>
          </w:p>
        </w:tc>
      </w:tr>
      <w:tr>
        <w:tc>
          <w:tcPr>
            <w:tcW w:type="dxa" w:w="2880"/>
          </w:tcPr>
          <w:p>
            <w:r>
              <w:t>created_by.login</w:t>
            </w:r>
          </w:p>
        </w:tc>
        <w:tc>
          <w:tcPr>
            <w:tcW w:type="dxa" w:w="2880"/>
          </w:tcPr>
          <w:p>
            <w:r>
              <w:t>string</w:t>
            </w:r>
          </w:p>
        </w:tc>
        <w:tc>
          <w:tcPr>
            <w:tcW w:type="dxa" w:w="2880"/>
          </w:tcPr>
          <w:p>
            <w:r>
              <w:t>Primary email address of this user.</w:t>
            </w:r>
          </w:p>
        </w:tc>
      </w:tr>
      <w:tr>
        <w:tc>
          <w:tcPr>
            <w:tcW w:type="dxa" w:w="2880"/>
          </w:tcPr>
          <w:p>
            <w:r>
              <w:t>modified_by</w:t>
            </w:r>
          </w:p>
        </w:tc>
        <w:tc>
          <w:tcPr>
            <w:tcW w:type="dxa" w:w="2880"/>
          </w:tcPr>
          <w:p>
            <w:r>
              <w:t>object</w:t>
            </w:r>
          </w:p>
        </w:tc>
        <w:tc>
          <w:tcPr>
            <w:tcW w:type="dxa" w:w="2880"/>
          </w:tcPr>
          <w:p>
            <w:r>
              <w:t>User who last modified the mapping.</w:t>
            </w:r>
          </w:p>
        </w:tc>
      </w:tr>
      <w:tr>
        <w:tc>
          <w:tcPr>
            <w:tcW w:type="dxa" w:w="2880"/>
          </w:tcPr>
          <w:p>
            <w:r>
              <w:t>modified_by.id</w:t>
            </w:r>
          </w:p>
        </w:tc>
        <w:tc>
          <w:tcPr>
            <w:tcW w:type="dxa" w:w="2880"/>
          </w:tcPr>
          <w:p>
            <w:r>
              <w:t>string</w:t>
            </w:r>
          </w:p>
        </w:tc>
        <w:tc>
          <w:tcPr>
            <w:tcW w:type="dxa" w:w="2880"/>
          </w:tcPr>
          <w:p>
            <w:r>
              <w:t>The unique identifier for this user.</w:t>
            </w:r>
          </w:p>
        </w:tc>
      </w:tr>
      <w:tr>
        <w:tc>
          <w:tcPr>
            <w:tcW w:type="dxa" w:w="2880"/>
          </w:tcPr>
          <w:p>
            <w:r>
              <w:t>modified_by.type</w:t>
            </w:r>
          </w:p>
        </w:tc>
        <w:tc>
          <w:tcPr>
            <w:tcW w:type="dxa" w:w="2880"/>
          </w:tcPr>
          <w:p>
            <w:r>
              <w:t>string</w:t>
            </w:r>
          </w:p>
        </w:tc>
        <w:tc>
          <w:tcPr>
            <w:tcW w:type="dxa" w:w="2880"/>
          </w:tcPr>
          <w:p>
            <w:r>
              <w:t>Value: user.</w:t>
            </w:r>
          </w:p>
        </w:tc>
      </w:tr>
      <w:tr>
        <w:tc>
          <w:tcPr>
            <w:tcW w:type="dxa" w:w="2880"/>
          </w:tcPr>
          <w:p>
            <w:r>
              <w:t>modified_by.name</w:t>
            </w:r>
          </w:p>
        </w:tc>
        <w:tc>
          <w:tcPr>
            <w:tcW w:type="dxa" w:w="2880"/>
          </w:tcPr>
          <w:p>
            <w:r>
              <w:t>string</w:t>
            </w:r>
          </w:p>
        </w:tc>
        <w:tc>
          <w:tcPr>
            <w:tcW w:type="dxa" w:w="2880"/>
          </w:tcPr>
          <w:p>
            <w:r>
              <w:t>Display name of this user. Max length: 50.</w:t>
            </w:r>
          </w:p>
        </w:tc>
      </w:tr>
      <w:tr>
        <w:tc>
          <w:tcPr>
            <w:tcW w:type="dxa" w:w="2880"/>
          </w:tcPr>
          <w:p>
            <w:r>
              <w:t>modified_by.login</w:t>
            </w:r>
          </w:p>
        </w:tc>
        <w:tc>
          <w:tcPr>
            <w:tcW w:type="dxa" w:w="2880"/>
          </w:tcPr>
          <w:p>
            <w:r>
              <w:t>string</w:t>
            </w:r>
          </w:p>
        </w:tc>
        <w:tc>
          <w:tcPr>
            <w:tcW w:type="dxa" w:w="2880"/>
          </w:tcPr>
          <w:p>
            <w:r>
              <w:t>Primary email address of this user.</w:t>
            </w:r>
          </w:p>
        </w:tc>
      </w:tr>
      <w:tr>
        <w:tc>
          <w:tcPr>
            <w:tcW w:type="dxa" w:w="2880"/>
          </w:tcPr>
          <w:p>
            <w:r>
              <w:t>partner_item</w:t>
            </w:r>
          </w:p>
        </w:tc>
        <w:tc>
          <w:tcPr>
            <w:tcW w:type="dxa" w:w="2880"/>
          </w:tcPr>
          <w:p>
            <w:r>
              <w:t>object</w:t>
            </w:r>
          </w:p>
        </w:tc>
        <w:tc>
          <w:tcPr>
            <w:tcW w:type="dxa" w:w="2880"/>
          </w:tcPr>
          <w:p>
            <w:r>
              <w:t>Partner item (Slack) that is mapped.</w:t>
            </w:r>
          </w:p>
        </w:tc>
      </w:tr>
      <w:tr>
        <w:tc>
          <w:tcPr>
            <w:tcW w:type="dxa" w:w="2880"/>
          </w:tcPr>
          <w:p>
            <w:r>
              <w:t>partner_item.type</w:t>
            </w:r>
          </w:p>
        </w:tc>
        <w:tc>
          <w:tcPr>
            <w:tcW w:type="dxa" w:w="2880"/>
          </w:tcPr>
          <w:p>
            <w:r>
              <w:t>string</w:t>
            </w:r>
          </w:p>
        </w:tc>
        <w:tc>
          <w:tcPr>
            <w:tcW w:type="dxa" w:w="2880"/>
          </w:tcPr>
          <w:p>
            <w:r>
              <w:t>Type of mapped partner item. Value: channel.</w:t>
            </w:r>
          </w:p>
        </w:tc>
      </w:tr>
      <w:tr>
        <w:tc>
          <w:tcPr>
            <w:tcW w:type="dxa" w:w="2880"/>
          </w:tcPr>
          <w:p>
            <w:r>
              <w:t>partner_item.id</w:t>
            </w:r>
          </w:p>
        </w:tc>
        <w:tc>
          <w:tcPr>
            <w:tcW w:type="dxa" w:w="2880"/>
          </w:tcPr>
          <w:p>
            <w:r>
              <w:t>string</w:t>
            </w:r>
          </w:p>
        </w:tc>
        <w:tc>
          <w:tcPr>
            <w:tcW w:type="dxa" w:w="2880"/>
          </w:tcPr>
          <w:p>
            <w:r>
              <w:t>ID of the mapped partner item.</w:t>
            </w:r>
          </w:p>
        </w:tc>
      </w:tr>
      <w:tr>
        <w:tc>
          <w:tcPr>
            <w:tcW w:type="dxa" w:w="2880"/>
          </w:tcPr>
          <w:p>
            <w:r>
              <w:t>partner_item.slack_workspace_id</w:t>
            </w:r>
          </w:p>
        </w:tc>
        <w:tc>
          <w:tcPr>
            <w:tcW w:type="dxa" w:w="2880"/>
          </w:tcPr>
          <w:p>
            <w:r>
              <w:t>string</w:t>
            </w:r>
          </w:p>
        </w:tc>
        <w:tc>
          <w:tcPr>
            <w:tcW w:type="dxa" w:w="2880"/>
          </w:tcPr>
          <w:p>
            <w:r>
              <w:t>Slack workspace ID (use for workspace-level installs). Do not use with partner_item.slack_org_id.</w:t>
            </w:r>
          </w:p>
        </w:tc>
      </w:tr>
      <w:tr>
        <w:tc>
          <w:tcPr>
            <w:tcW w:type="dxa" w:w="2880"/>
          </w:tcPr>
          <w:p>
            <w:r>
              <w:t>partner_item.slack_org_id</w:t>
            </w:r>
          </w:p>
        </w:tc>
        <w:tc>
          <w:tcPr>
            <w:tcW w:type="dxa" w:w="2880"/>
          </w:tcPr>
          <w:p>
            <w:r>
              <w:t>string</w:t>
            </w:r>
          </w:p>
        </w:tc>
        <w:tc>
          <w:tcPr>
            <w:tcW w:type="dxa" w:w="2880"/>
          </w:tcPr>
          <w:p>
            <w:r>
              <w:t>Slack org ID (use for org-level installs). Do not use with partner_item.slack_workspace_id.</w:t>
            </w:r>
          </w:p>
        </w:tc>
      </w:tr>
      <w:tr>
        <w:tc>
          <w:tcPr>
            <w:tcW w:type="dxa" w:w="2880"/>
          </w:tcPr>
          <w:p>
            <w:r>
              <w:t>box_item</w:t>
            </w:r>
          </w:p>
        </w:tc>
        <w:tc>
          <w:tcPr>
            <w:tcW w:type="dxa" w:w="2880"/>
          </w:tcPr>
          <w:p>
            <w:r>
              <w:t>object</w:t>
            </w:r>
          </w:p>
        </w:tc>
        <w:tc>
          <w:tcPr>
            <w:tcW w:type="dxa" w:w="2880"/>
          </w:tcPr>
          <w:p>
            <w:r>
              <w:t>Box folder mapped to Slack.</w:t>
            </w:r>
          </w:p>
        </w:tc>
      </w:tr>
      <w:tr>
        <w:tc>
          <w:tcPr>
            <w:tcW w:type="dxa" w:w="2880"/>
          </w:tcPr>
          <w:p>
            <w:r>
              <w:t>box_item.id</w:t>
            </w:r>
          </w:p>
        </w:tc>
        <w:tc>
          <w:tcPr>
            <w:tcW w:type="dxa" w:w="2880"/>
          </w:tcPr>
          <w:p>
            <w:r>
              <w:t>string</w:t>
            </w:r>
          </w:p>
        </w:tc>
        <w:tc>
          <w:tcPr>
            <w:tcW w:type="dxa" w:w="2880"/>
          </w:tcPr>
          <w:p>
            <w:r>
              <w:t>Folder ID. Can be obtained from URL like https://*.app.box.com/folders/123 → 123.</w:t>
            </w:r>
          </w:p>
        </w:tc>
      </w:tr>
      <w:tr>
        <w:tc>
          <w:tcPr>
            <w:tcW w:type="dxa" w:w="2880"/>
          </w:tcPr>
          <w:p>
            <w:r>
              <w:t>box_item.etag</w:t>
            </w:r>
          </w:p>
        </w:tc>
        <w:tc>
          <w:tcPr>
            <w:tcW w:type="dxa" w:w="2880"/>
          </w:tcPr>
          <w:p>
            <w:r>
              <w:t>string</w:t>
            </w:r>
          </w:p>
        </w:tc>
        <w:tc>
          <w:tcPr>
            <w:tcW w:type="dxa" w:w="2880"/>
          </w:tcPr>
          <w:p>
            <w:r>
              <w:t>HTTP etag of this folder (used with If-Match / If-None-Match in some endpoints).</w:t>
            </w:r>
          </w:p>
        </w:tc>
      </w:tr>
      <w:tr>
        <w:tc>
          <w:tcPr>
            <w:tcW w:type="dxa" w:w="2880"/>
          </w:tcPr>
          <w:p>
            <w:r>
              <w:t>box_item.type</w:t>
            </w:r>
          </w:p>
        </w:tc>
        <w:tc>
          <w:tcPr>
            <w:tcW w:type="dxa" w:w="2880"/>
          </w:tcPr>
          <w:p>
            <w:r>
              <w:t>string</w:t>
            </w:r>
          </w:p>
        </w:tc>
        <w:tc>
          <w:tcPr>
            <w:tcW w:type="dxa" w:w="2880"/>
          </w:tcPr>
          <w:p>
            <w:r>
              <w:t>Value: folder.</w:t>
            </w:r>
          </w:p>
        </w:tc>
      </w:tr>
      <w:tr>
        <w:tc>
          <w:tcPr>
            <w:tcW w:type="dxa" w:w="2880"/>
          </w:tcPr>
          <w:p>
            <w:r>
              <w:t>box_item.sequence_id</w:t>
            </w:r>
          </w:p>
        </w:tc>
        <w:tc>
          <w:tcPr>
            <w:tcW w:type="dxa" w:w="2880"/>
          </w:tcPr>
          <w:p>
            <w:r>
              <w:t>string</w:t>
            </w:r>
          </w:p>
        </w:tc>
        <w:tc>
          <w:tcPr>
            <w:tcW w:type="dxa" w:w="2880"/>
          </w:tcPr>
          <w:p>
            <w:r>
              <w:t>Sequence ID (schema indicates string &amp; any).</w:t>
            </w:r>
          </w:p>
        </w:tc>
      </w:tr>
      <w:tr>
        <w:tc>
          <w:tcPr>
            <w:tcW w:type="dxa" w:w="2880"/>
          </w:tcPr>
          <w:p>
            <w:r>
              <w:t>box_item.name</w:t>
            </w:r>
          </w:p>
        </w:tc>
        <w:tc>
          <w:tcPr>
            <w:tcW w:type="dxa" w:w="2880"/>
          </w:tcPr>
          <w:p>
            <w:r>
              <w:t>string</w:t>
            </w:r>
          </w:p>
        </w:tc>
        <w:tc>
          <w:tcPr>
            <w:tcW w:type="dxa" w:w="2880"/>
          </w:tcPr>
          <w:p>
            <w:r>
              <w:t>Folder name.</w:t>
            </w:r>
          </w:p>
        </w:tc>
      </w:tr>
      <w:tr>
        <w:tc>
          <w:tcPr>
            <w:tcW w:type="dxa" w:w="2880"/>
          </w:tcPr>
          <w:p>
            <w:r>
              <w:t>created_at</w:t>
            </w:r>
          </w:p>
        </w:tc>
        <w:tc>
          <w:tcPr>
            <w:tcW w:type="dxa" w:w="2880"/>
          </w:tcPr>
          <w:p>
            <w:r>
              <w:t>string</w:t>
            </w:r>
          </w:p>
        </w:tc>
        <w:tc>
          <w:tcPr>
            <w:tcW w:type="dxa" w:w="2880"/>
          </w:tcPr>
          <w:p>
            <w:r>
              <w:t>When the integration mapping object was created. Example: 2012-12-12T10:53:43-08:00.</w:t>
            </w:r>
          </w:p>
        </w:tc>
      </w:tr>
      <w:tr>
        <w:tc>
          <w:tcPr>
            <w:tcW w:type="dxa" w:w="2880"/>
          </w:tcPr>
          <w:p>
            <w:r>
              <w:t>modified_at</w:t>
            </w:r>
          </w:p>
        </w:tc>
        <w:tc>
          <w:tcPr>
            <w:tcW w:type="dxa" w:w="2880"/>
          </w:tcPr>
          <w:p>
            <w:r>
              <w:t>string</w:t>
            </w:r>
          </w:p>
        </w:tc>
        <w:tc>
          <w:tcPr>
            <w:tcW w:type="dxa" w:w="2880"/>
          </w:tcPr>
          <w:p>
            <w:r>
              <w:t>When the integration mapping object was last modified. Example: 2012-12-12T10:53:43-08:00.</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'https://api.box.com/2.0/integration_mappings/slack/11235432' \</w:t>
        <w:br/>
        <w:t xml:space="preserve"> --header 'Accept: application/json' \</w:t>
        <w:br/>
        <w:t xml:space="preserve"> --header 'Content-Type: application/json' \</w:t>
        <w:br/>
        <w:t xml:space="preserve"> --data '{</w:t>
        <w:br/>
        <w:t xml:space="preserve"> "box_item": {</w:t>
        <w:br/>
        <w:t xml:space="preserve"> "type": "folder",</w:t>
        <w:br/>
        <w:t xml:space="preserve"> "id": "1234567891"</w:t>
        <w:br/>
        <w:t xml:space="preserve">    },</w:t>
        <w:br/>
        <w:t xml:space="preserve"> "options": {</w:t>
        <w:br/>
        <w:t xml:space="preserve"> "is_access_management_disabled": true</w:t>
        <w:br/>
        <w:t xml:space="preserve">    }</w:t>
        <w:br/>
        <w:t xml:space="preserve">  }'</w:t>
      </w:r>
    </w:p>
    <w:p>
      <w:pPr>
        <w:pStyle w:val="Heading3"/>
      </w:pPr>
      <w:r>
        <w:t>Example Usage</w:t>
      </w:r>
    </w:p>
    <w:p>
      <w:pPr>
        <w:pStyle w:val="Heading3"/>
      </w:pPr>
      <w:r>
        <w:t>Example 1: Update only the mapped Box folder</w:t>
      </w:r>
    </w:p>
    <w:p>
      <w:r>
        <w:rPr>
          <w:b/>
          <w:color w:val="666666"/>
          <w:sz w:val="16"/>
        </w:rPr>
        <w:t>[bash]</w:t>
      </w:r>
    </w:p>
    <w:p>
      <w:pPr>
        <w:shd w:fill="F2F2F2" w:val="clear"/>
      </w:pPr>
      <w:r>
        <w:rPr>
          <w:rFonts w:ascii="Courier New" w:hAnsi="Courier New"/>
          <w:sz w:val="17"/>
        </w:rPr>
        <w:t>curl -i --request PUT \</w:t>
        <w:br/>
        <w:t xml:space="preserve"> 'https://api.box.com/2.0/integration_mappings/slack/11235432' \</w:t>
        <w:br/>
        <w:t xml:space="preserve"> --header 'Accept: application/json' \</w:t>
        <w:br/>
        <w:t xml:space="preserve"> --header 'Content-Type: application/json' \</w:t>
        <w:br/>
        <w:t xml:space="preserve"> --data '{</w:t>
        <w:br/>
        <w:t xml:space="preserve"> "box_item": {</w:t>
        <w:br/>
        <w:t xml:space="preserve"> "type": "folder",</w:t>
        <w:br/>
        <w:t xml:space="preserve"> "id": "1234567891"</w:t>
        <w:br/>
        <w:t xml:space="preserve">    }</w:t>
        <w:br/>
        <w:t xml:space="preserve">  }'</w:t>
      </w:r>
    </w:p>
    <w:p>
      <w:pPr>
        <w:pStyle w:val="Heading3"/>
      </w:pPr>
      <w:r>
        <w:t>Example 2: Update only the access management option</w:t>
      </w:r>
    </w:p>
    <w:p>
      <w:r>
        <w:rPr>
          <w:b/>
          <w:color w:val="666666"/>
          <w:sz w:val="16"/>
        </w:rPr>
        <w:t>[bash]</w:t>
      </w:r>
    </w:p>
    <w:p>
      <w:pPr>
        <w:shd w:fill="F2F2F2" w:val="clear"/>
      </w:pPr>
      <w:r>
        <w:rPr>
          <w:rFonts w:ascii="Courier New" w:hAnsi="Courier New"/>
          <w:sz w:val="17"/>
        </w:rPr>
        <w:t>curl -i --request PUT \</w:t>
        <w:br/>
        <w:t xml:space="preserve"> 'https://api.box.com/2.0/integration_mappings/slack/11235432' \</w:t>
        <w:br/>
        <w:t xml:space="preserve"> --header 'Accept: application/json' \</w:t>
        <w:br/>
        <w:t xml:space="preserve"> --header 'Content-Type: application/json' \</w:t>
        <w:br/>
        <w:t xml:space="preserve"> --data '{</w:t>
        <w:br/>
        <w:t xml:space="preserve"> "options": {</w:t>
        <w:br/>
        <w:t xml:space="preserve"> "is_access_management_disabled": true</w:t>
        <w:br/>
        <w:t xml:space="preserve">    }</w:t>
        <w:br/>
        <w:t xml:space="preserve">  }'</w:t>
      </w:r>
    </w:p>
    <w:p>
      <w:pPr>
        <w:pStyle w:val="Heading3"/>
      </w:pPr>
      <w:r>
        <w:t>Behavior</w:t>
      </w:r>
    </w:p>
    <w:p>
      <w:pPr>
        <w:pStyle w:val="ListBullet"/>
      </w:pPr>
      <w:r>
        <w:t>Validates integration_mapping_id exists and the caller has sufficient privileges (Admin or Co-Admin).</w:t>
      </w:r>
    </w:p>
    <w:p>
      <w:pPr>
        <w:pStyle w:val="ListBullet"/>
      </w:pPr>
      <w:r>
        <w:t>Validates request body contains at least one of box_item or options.</w:t>
      </w:r>
    </w:p>
    <w:p>
      <w:pPr>
        <w:pStyle w:val="ListBullet"/>
      </w:pPr>
      <w:r>
        <w:t>Applies updates to the Slack integration mapping (folder mapping and/or options).</w:t>
      </w:r>
    </w:p>
    <w:p>
      <w:pPr>
        <w:pStyle w:val="ListBullet"/>
      </w:pPr>
      <w:r>
        <w:t>Returns the updated integration mapping object.</w:t>
      </w:r>
    </w:p>
    <w:p>
      <w:pPr>
        <w:pStyle w:val="Heading3"/>
      </w:pPr>
      <w:r>
        <w:t>Notes</w:t>
      </w:r>
    </w:p>
    <w:p>
      <w:pPr>
        <w:pStyle w:val="ListBullet"/>
      </w:pPr>
      <w:r>
        <w:t>box_item.type is documented as folder for this endpoint.</w:t>
      </w:r>
    </w:p>
    <w:p>
      <w:pPr>
        <w:pStyle w:val="ListBullet"/>
      </w:pPr>
      <w:r>
        <w:t>partner_item.slack_workspace_id and partner_item.slack_org_id are mutually exclusive in the returned object: do not use both at the same time.</w:t>
      </w:r>
    </w:p>
    <w:p>
      <w:pPr>
        <w:pStyle w:val="Heading3"/>
      </w:pPr>
      <w:r>
        <w:t>Gotchas</w:t>
      </w:r>
    </w:p>
    <w:p>
      <w:pPr>
        <w:pStyle w:val="ListBullet"/>
      </w:pPr>
      <w:r>
        <w:t>If you send box_item, both box_item.type and box_item.id must be included.</w:t>
      </w:r>
    </w:p>
    <w:p>
      <w:pPr>
        <w:pStyle w:val="ListBullet"/>
      </w:pPr>
      <w:r>
        <w:t>A 400 bad_request can occur if the service account lacks sufficient ownership/collaboration on the folder, the folder is externally owned, or JWT authorization fails (see documented error codes).</w:t>
      </w:r>
    </w:p>
    <w:p>
      <w:pPr>
        <w:pStyle w:val="Heading3"/>
      </w:pPr>
      <w:r>
        <w:t>Error Handling</w:t>
      </w:r>
    </w:p>
    <w:p>
      <w:pPr>
        <w:pStyle w:val="ListBullet"/>
      </w:pPr>
      <w:r>
        <w:t>400 Bad Request: Incorrect options or folder cannot be mapped to the partner item; may include error codes SERVICE_ACCOUNT_IS_NOT_A_COOWNER_OR_OWNER, BOX_FOLDER_EXTERNALLY_OWNED, JWT_APP_NOT_AUTHORIZED.</w:t>
      </w:r>
    </w:p>
    <w:p>
      <w:pPr>
        <w:pStyle w:val="ListBullet"/>
      </w:pPr>
      <w:r>
        <w:t>404 Not Found: Integration mapping object not found.</w:t>
      </w:r>
    </w:p>
    <w:p>
      <w:pPr>
        <w:pStyle w:val="ListBullet"/>
      </w:pPr>
      <w:r>
        <w:t>Default: Unexpected client error with standard Box error schema.</w:t>
      </w:r>
    </w:p>
    <w:p>
      <w:pPr>
        <w:pStyle w:val="Heading3"/>
      </w:pPr>
      <w:r>
        <w:t>Related integrationMappings actions</w:t>
      </w:r>
    </w:p>
    <w:p>
      <w:pPr>
        <w:pStyle w:val="ListBullet"/>
      </w:pPr>
      <w:r>
        <w:t>[POST] Create Slack Integration Mapping — /integration_mappings/slack</w:t>
      </w:r>
    </w:p>
    <w:p>
      <w:pPr>
        <w:pStyle w:val="ListBullet"/>
      </w:pPr>
      <w:r>
        <w:t>[POST] Create a Teams Integration Mapping — /integration_mappings/teams</w:t>
      </w:r>
    </w:p>
    <w:p>
      <w:pPr>
        <w:pStyle w:val="ListBullet"/>
      </w:pPr>
      <w:r>
        <w:t>[DELETE] Delete a Slack Integration Mapping — /integration_mappings/slack/{{integrationMappingId}}</w:t>
      </w:r>
    </w:p>
    <w:p>
      <w:pPr>
        <w:pStyle w:val="ListBullet"/>
      </w:pPr>
      <w:r>
        <w:t>[DELETE] Delete a Teams Integration Mapping — /integration_mappings/teams/{{integrationMappingId}}</w:t>
      </w:r>
    </w:p>
    <w:p>
      <w:pPr>
        <w:pStyle w:val="ListBullet"/>
      </w:pPr>
      <w:r>
        <w:t>[GET] List Slack Integration Mappings — /integration_mappings/slack</w:t>
      </w:r>
    </w:p>
    <w:p>
      <w:pPr>
        <w:pStyle w:val="ListBullet"/>
      </w:pPr>
      <w:r>
        <w:t>[GET] List Teams Integration Mappings — /integration_mappings/teams</w:t>
      </w:r>
    </w:p>
    <w:p>
      <w:r>
        <w:br w:type="page"/>
      </w:r>
    </w:p>
    <w:p>
      <w:pPr>
        <w:pStyle w:val="Heading2"/>
      </w:pPr>
      <w:r>
        <w:t>114. [PUT] Update a Teams Integration Mapping</w:t>
      </w:r>
    </w:p>
    <w:p>
      <w:r>
        <w:rPr>
          <w:b/>
        </w:rPr>
        <w:t xml:space="preserve">Endpoint: </w:t>
      </w:r>
      <w:r>
        <w:rPr>
          <w:rFonts w:ascii="Courier New" w:hAnsi="Courier New"/>
          <w:sz w:val="18"/>
        </w:rPr>
        <w:t>/integration_mappings/teams/{{integrationMappingId}}</w:t>
      </w:r>
    </w:p>
    <w:p>
      <w:pPr>
        <w:pStyle w:val="Heading3"/>
      </w:pPr>
      <w:r>
        <w:t>Prerequisites</w:t>
      </w:r>
    </w:p>
    <w:p>
      <w:pPr>
        <w:pStyle w:val="ListBullet"/>
      </w:pPr>
      <w:r>
        <w:t>Must have Admin or Co-Admin role in the Box enterprise</w:t>
      </w:r>
    </w:p>
    <w:p>
      <w:pPr>
        <w:pStyle w:val="Heading3"/>
      </w:pPr>
      <w:r>
        <w:t>Method</w:t>
      </w:r>
    </w:p>
    <w:p>
      <w:r>
        <w:t>PUT</w:t>
      </w:r>
    </w:p>
    <w:p>
      <w:pPr>
        <w:pStyle w:val="Heading3"/>
      </w:pPr>
      <w:r>
        <w:t>URL</w:t>
      </w:r>
    </w:p>
    <w:p>
      <w:r>
        <w:t>https://api.box.com/2.0/integration_mappings/teams/{{integration_mapping_id}}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Microsoft Teams integration mapping. This endpoint supports updating the mapped Box folder (and related options, if applicable).</w:t>
      </w:r>
    </w:p>
    <w:p>
      <w:pPr>
        <w:pStyle w:val="Heading3"/>
      </w:pPr>
      <w:r>
        <w:t>Enforcement Rules</w:t>
      </w:r>
    </w:p>
    <w:p>
      <w:pPr>
        <w:pStyle w:val="ListBullet"/>
      </w:pPr>
      <w:r>
        <w:t>The integration_mapping_id path parameter must always be present.</w:t>
      </w:r>
    </w:p>
    <w:p>
      <w:pPr>
        <w:pStyle w:val="ListBullet"/>
      </w:pPr>
      <w:r>
        <w:t>If the user provides an integration_mapping_id, use that value directly.</w:t>
      </w:r>
    </w:p>
    <w:p>
      <w:pPr>
        <w:pStyle w:val="ListBullet"/>
      </w:pPr>
      <w:r>
        <w:t>Do not call the API with a missing or empty integration_mapping_id (e.g., avoid /integration_mappings/teams//).</w:t>
      </w:r>
    </w:p>
    <w:p>
      <w:pPr>
        <w:pStyle w:val="ListBullet"/>
      </w:pPr>
      <w:r>
        <w:t>Always construct the path as /integration_mappings/teams/{{integration_mapping_id}}, where {{integration_mapping_id}} is a non-empty string.</w:t>
      </w:r>
    </w:p>
    <w:p>
      <w:pPr>
        <w:pStyle w:val="ListBullet"/>
      </w:pPr>
      <w:r>
        <w:t>Do not infer or guess the integration_mapping_id.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/integration_mappings/teams/11235432</w:t>
      </w:r>
    </w:p>
    <w:p>
      <w:pPr>
        <w:pStyle w:val="Heading3"/>
      </w:pPr>
      <w:r>
        <w:t>Invalid Examples</w:t>
      </w:r>
    </w:p>
    <w:p>
      <w:r>
        <w:rPr>
          <w:b/>
          <w:color w:val="666666"/>
          <w:sz w:val="16"/>
        </w:rPr>
        <w:t>[http]</w:t>
      </w:r>
    </w:p>
    <w:p>
      <w:pPr>
        <w:shd w:fill="F2F2F2" w:val="clear"/>
      </w:pPr>
      <w:r>
        <w:rPr>
          <w:rFonts w:ascii="Courier New" w:hAnsi="Courier New"/>
          <w:sz w:val="17"/>
        </w:rPr>
        <w:t>/integration_mappings/teams/</w:t>
        <w:br/>
        <w:t>/integration_mappings/teams</w:t>
        <w:br/>
        <w:t>/integration_mappings/teams//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integration_mapping_id</w:t>
            </w:r>
          </w:p>
        </w:tc>
        <w:tc>
          <w:tcPr>
            <w:tcW w:type="dxa" w:w="2880"/>
          </w:tcPr>
          <w:p>
            <w:r>
              <w:t>string</w:t>
            </w:r>
          </w:p>
        </w:tc>
        <w:tc>
          <w:tcPr>
            <w:tcW w:type="dxa" w:w="2880"/>
          </w:tcPr>
          <w:p>
            <w:r>
              <w:t>An ID of an integration mapping. Example: 11235432.</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box_item</w:t>
            </w:r>
          </w:p>
        </w:tc>
        <w:tc>
          <w:tcPr>
            <w:tcW w:type="dxa" w:w="2880"/>
          </w:tcPr>
          <w:p>
            <w:r>
              <w:t>object</w:t>
            </w:r>
          </w:p>
        </w:tc>
        <w:tc>
          <w:tcPr>
            <w:tcW w:type="dxa" w:w="2880"/>
          </w:tcPr>
          <w:p>
            <w:r>
              <w:t>The Box item to map to.</w:t>
            </w:r>
          </w:p>
        </w:tc>
      </w:tr>
      <w:tr>
        <w:tc>
          <w:tcPr>
            <w:tcW w:type="dxa" w:w="2880"/>
          </w:tcPr>
          <w:p>
            <w:r>
              <w:t>box_item.type</w:t>
            </w:r>
          </w:p>
        </w:tc>
        <w:tc>
          <w:tcPr>
            <w:tcW w:type="dxa" w:w="2880"/>
          </w:tcPr>
          <w:p>
            <w:r>
              <w:t>string</w:t>
            </w:r>
          </w:p>
        </w:tc>
        <w:tc>
          <w:tcPr>
            <w:tcW w:type="dxa" w:w="2880"/>
          </w:tcPr>
          <w:p>
            <w:r>
              <w:t>Required. The value will always be folder. Allowed value: folder.</w:t>
            </w:r>
          </w:p>
        </w:tc>
      </w:tr>
      <w:tr>
        <w:tc>
          <w:tcPr>
            <w:tcW w:type="dxa" w:w="2880"/>
          </w:tcPr>
          <w:p>
            <w:r>
              <w:t>box_item.id</w:t>
            </w:r>
          </w:p>
        </w:tc>
        <w:tc>
          <w:tcPr>
            <w:tcW w:type="dxa" w:w="2880"/>
          </w:tcPr>
          <w:p>
            <w:r>
              <w:t>string</w:t>
            </w:r>
          </w:p>
        </w:tc>
        <w:tc>
          <w:tcPr>
            <w:tcW w:type="dxa" w:w="2880"/>
          </w:tcPr>
          <w:p>
            <w:r>
              <w:t>Required. ID of the folder. Example: 42037322.</w:t>
            </w:r>
          </w:p>
        </w:tc>
      </w:tr>
    </w:tbl>
    <w:p/>
    <w:p>
      <w:pPr>
        <w:pStyle w:val="Heading3"/>
      </w:pPr>
      <w:r>
        <w:t>Response</w:t>
      </w:r>
    </w:p>
    <w:p>
      <w:pPr>
        <w:pStyle w:val="Heading3"/>
      </w:pPr>
      <w:r>
        <w:t>Success Response (200 OK)</w:t>
      </w:r>
    </w:p>
    <w:p>
      <w:r>
        <w:t>Returns the updated integration mapping object.</w:t>
      </w:r>
    </w:p>
    <w:p>
      <w:r>
        <w:rPr>
          <w:b/>
          <w:color w:val="666666"/>
          <w:sz w:val="16"/>
        </w:rPr>
        <w:t>[json]</w:t>
      </w:r>
    </w:p>
    <w:p>
      <w:pPr>
        <w:shd w:fill="F2F2F2" w:val="clear"/>
      </w:pPr>
      <w:r>
        <w:rPr>
          <w:rFonts w:ascii="Courier New" w:hAnsi="Courier New"/>
          <w:sz w:val="17"/>
        </w:rPr>
        <w:t>{</w:t>
        <w:br/>
        <w:t xml:space="preserve"> "id": "12345",</w:t>
        <w:br/>
        <w:t xml:space="preserve"> "type": "integration_mapping",</w:t>
        <w:br/>
        <w:t xml:space="preserve"> "integration_type": "teams",</w:t>
        <w:br/>
        <w:t xml:space="preserve"> "is_overridden_by_manual_mapping": true,</w:t>
        <w:br/>
        <w:t xml:space="preserve"> "partner_item": {</w:t>
        <w:br/>
        <w:t xml:space="preserve"> "type": "channel",</w:t>
        <w:br/>
        <w:t xml:space="preserve"> "id": "99887766",</w:t>
        <w:br/>
        <w:t xml:space="preserve"> "tenant_id": "a1b2c3d4e5f6"</w:t>
        <w:br/>
        <w:t xml:space="preserve"> },</w:t>
        <w:br/>
        <w:t xml:space="preserve"> "box_item": {</w:t>
        <w:br/>
        <w:t xml:space="preserve"> "type": "folder",</w:t>
        <w:br/>
        <w:t xml:space="preserve"> "id": "42037322"</w:t>
        <w:br/>
        <w:t xml:space="preserve"> },</w:t>
        <w:br/>
        <w:t xml:space="preserve"> "created_at": "2012-12-12T10:53:43-08:00",</w:t>
        <w:br/>
        <w:t xml:space="preserve"> "modified_at": "2012-12-12T10:53:43-08:00"</w:t>
        <w:br/>
        <w:t>}</w:t>
      </w:r>
    </w:p>
    <w:p>
      <w:pPr>
        <w:pStyle w:val="Heading3"/>
      </w:pPr>
      <w:r>
        <w:t>Error Response (400 Bad Request)</w:t>
      </w:r>
    </w:p>
    <w:p>
      <w:r>
        <w:t>Returns bad_request if an incorrect options was supplied or the Box folder cannot be mapped to this partner_item.</w:t>
      </w:r>
    </w:p>
    <w:p>
      <w:r>
        <w:t>Error codes documented:</w:t>
      </w:r>
    </w:p>
    <w:p>
      <w:pPr>
        <w:pStyle w:val="ListBullet"/>
      </w:pPr>
      <w:r>
        <w:t>SERVICE_ACCOUNT_IS_NOT_A_COOWNER_OR_OWNER — service account doesn't have co-owner collaboration or is not an owner of the box_item_id</w:t>
      </w:r>
    </w:p>
    <w:p>
      <w:pPr>
        <w:pStyle w:val="ListBullet"/>
      </w:pPr>
      <w:r>
        <w:t>BOX_FOLDER_EXTERNALLY_OWNED — Box folder must be internally owned to the admin's enterprise</w:t>
      </w:r>
    </w:p>
    <w:p>
      <w:pPr>
        <w:pStyle w:val="ListBullet"/>
      </w:pPr>
      <w:r>
        <w:t>FOLDER_ALREADY_MAPPED — Box folder must not be mapped to another integration mapping</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"bad_request",</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(404 Not Found)</w:t>
      </w:r>
    </w:p>
    <w:p>
      <w:r>
        <w:t>Returns not_found if the integration mapping object was not found.</w:t>
      </w:r>
    </w:p>
    <w:p>
      <w:r>
        <w:rPr>
          <w:b/>
          <w:color w:val="666666"/>
          <w:sz w:val="16"/>
        </w:rPr>
        <w:t>[json]</w:t>
      </w:r>
    </w:p>
    <w:p>
      <w:pPr>
        <w:shd w:fill="F2F2F2" w:val="clear"/>
      </w:pPr>
      <w:r>
        <w:rPr>
          <w:rFonts w:ascii="Courier New" w:hAnsi="Courier New"/>
          <w:sz w:val="17"/>
        </w:rPr>
        <w:t>{</w:t>
        <w:br/>
        <w:t xml:space="preserve"> "type": "error",</w:t>
        <w:br/>
        <w:t xml:space="preserve"> "status": 404,</w:t>
        <w:br/>
        <w:t xml:space="preserve"> "code": "not_found",</w:t>
        <w:br/>
        <w:t xml:space="preserve"> "message": "Not Found",</w:t>
        <w:br/>
        <w:t xml:space="preserve"> "context_info": {},</w:t>
        <w:br/>
        <w:t xml:space="preserve"> "help_url": "https://developer.box.com/guides/api-calls/permissions-and-errors/common-errors/",</w:t>
        <w:br/>
        <w:t xml:space="preserve"> "request_id": "abcdef123456"</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of a folder mapping (part of a composite key together with integration_type).</w:t>
            </w:r>
          </w:p>
        </w:tc>
      </w:tr>
      <w:tr>
        <w:tc>
          <w:tcPr>
            <w:tcW w:type="dxa" w:w="2880"/>
          </w:tcPr>
          <w:p>
            <w:r>
              <w:t>type</w:t>
            </w:r>
          </w:p>
        </w:tc>
        <w:tc>
          <w:tcPr>
            <w:tcW w:type="dxa" w:w="2880"/>
          </w:tcPr>
          <w:p>
            <w:r>
              <w:t>string</w:t>
            </w:r>
          </w:p>
        </w:tc>
        <w:tc>
          <w:tcPr>
            <w:tcW w:type="dxa" w:w="2880"/>
          </w:tcPr>
          <w:p>
            <w:r>
              <w:t>Mapping type. Value: integration_mapping.</w:t>
            </w:r>
          </w:p>
        </w:tc>
      </w:tr>
      <w:tr>
        <w:tc>
          <w:tcPr>
            <w:tcW w:type="dxa" w:w="2880"/>
          </w:tcPr>
          <w:p>
            <w:r>
              <w:t>integration_type</w:t>
            </w:r>
          </w:p>
        </w:tc>
        <w:tc>
          <w:tcPr>
            <w:tcW w:type="dxa" w:w="2880"/>
          </w:tcPr>
          <w:p>
            <w:r>
              <w:t>string</w:t>
            </w:r>
          </w:p>
        </w:tc>
        <w:tc>
          <w:tcPr>
            <w:tcW w:type="dxa" w:w="2880"/>
          </w:tcPr>
          <w:p>
            <w:r>
              <w:t>Identifies the Box partner app, with which the mapping is associated. Supports Slack and Teams. (part of the composite key together with id). Example: teams.</w:t>
            </w:r>
          </w:p>
        </w:tc>
      </w:tr>
      <w:tr>
        <w:tc>
          <w:tcPr>
            <w:tcW w:type="dxa" w:w="2880"/>
          </w:tcPr>
          <w:p>
            <w:r>
              <w:t>is_overridden_by_manual_mapping</w:t>
            </w:r>
          </w:p>
        </w:tc>
        <w:tc>
          <w:tcPr>
            <w:tcW w:type="dxa" w:w="2880"/>
          </w:tcPr>
          <w:p>
            <w:r>
              <w:t>boolean</w:t>
            </w:r>
          </w:p>
        </w:tc>
        <w:tc>
          <w:tcPr>
            <w:tcW w:type="dxa" w:w="2880"/>
          </w:tcPr>
          <w:p>
            <w:r>
              <w:t>Whether the mapping was manually set by the team owner from UI for channels (vs automatically created).</w:t>
            </w:r>
          </w:p>
        </w:tc>
      </w:tr>
      <w:tr>
        <w:tc>
          <w:tcPr>
            <w:tcW w:type="dxa" w:w="2880"/>
          </w:tcPr>
          <w:p>
            <w:r>
              <w:t>partner_item</w:t>
            </w:r>
          </w:p>
        </w:tc>
        <w:tc>
          <w:tcPr>
            <w:tcW w:type="dxa" w:w="2880"/>
          </w:tcPr>
          <w:p>
            <w:r>
              <w:t>object</w:t>
            </w:r>
          </w:p>
        </w:tc>
        <w:tc>
          <w:tcPr>
            <w:tcW w:type="dxa" w:w="2880"/>
          </w:tcPr>
          <w:p>
            <w:r>
              <w:t>The partner item being mapped.</w:t>
            </w:r>
          </w:p>
        </w:tc>
      </w:tr>
      <w:tr>
        <w:tc>
          <w:tcPr>
            <w:tcW w:type="dxa" w:w="2880"/>
          </w:tcPr>
          <w:p>
            <w:r>
              <w:t>partner_item.type</w:t>
            </w:r>
          </w:p>
        </w:tc>
        <w:tc>
          <w:tcPr>
            <w:tcW w:type="dxa" w:w="2880"/>
          </w:tcPr>
          <w:p>
            <w:r>
              <w:t>string</w:t>
            </w:r>
          </w:p>
        </w:tc>
        <w:tc>
          <w:tcPr>
            <w:tcW w:type="dxa" w:w="2880"/>
          </w:tcPr>
          <w:p>
            <w:r>
              <w:t>Type of the mapped item referenced in partner_item.id. Allowed values: channel, team.</w:t>
            </w:r>
          </w:p>
        </w:tc>
      </w:tr>
      <w:tr>
        <w:tc>
          <w:tcPr>
            <w:tcW w:type="dxa" w:w="2880"/>
          </w:tcPr>
          <w:p>
            <w:r>
              <w:t>partner_item.id</w:t>
            </w:r>
          </w:p>
        </w:tc>
        <w:tc>
          <w:tcPr>
            <w:tcW w:type="dxa" w:w="2880"/>
          </w:tcPr>
          <w:p>
            <w:r>
              <w:t>string</w:t>
            </w:r>
          </w:p>
        </w:tc>
        <w:tc>
          <w:tcPr>
            <w:tcW w:type="dxa" w:w="2880"/>
          </w:tcPr>
          <w:p>
            <w:r>
              <w:t>ID of the mapped item (of type referenced in partner_item.type).</w:t>
            </w:r>
          </w:p>
        </w:tc>
      </w:tr>
      <w:tr>
        <w:tc>
          <w:tcPr>
            <w:tcW w:type="dxa" w:w="2880"/>
          </w:tcPr>
          <w:p>
            <w:r>
              <w:t>partner_item.tenant_id</w:t>
            </w:r>
          </w:p>
        </w:tc>
        <w:tc>
          <w:tcPr>
            <w:tcW w:type="dxa" w:w="2880"/>
          </w:tcPr>
          <w:p>
            <w:r>
              <w:t>string</w:t>
            </w:r>
          </w:p>
        </w:tc>
        <w:tc>
          <w:tcPr>
            <w:tcW w:type="dxa" w:w="2880"/>
          </w:tcPr>
          <w:p>
            <w:r>
              <w:t>ID of the tenant that is registered with Microsoft Teams.</w:t>
            </w:r>
          </w:p>
        </w:tc>
      </w:tr>
      <w:tr>
        <w:tc>
          <w:tcPr>
            <w:tcW w:type="dxa" w:w="2880"/>
          </w:tcPr>
          <w:p>
            <w:r>
              <w:t>box_item</w:t>
            </w:r>
          </w:p>
        </w:tc>
        <w:tc>
          <w:tcPr>
            <w:tcW w:type="dxa" w:w="2880"/>
          </w:tcPr>
          <w:p>
            <w:r>
              <w:t>object</w:t>
            </w:r>
          </w:p>
        </w:tc>
        <w:tc>
          <w:tcPr>
            <w:tcW w:type="dxa" w:w="2880"/>
          </w:tcPr>
          <w:p>
            <w:r>
              <w:t>The mapped Box item.</w:t>
            </w:r>
          </w:p>
        </w:tc>
      </w:tr>
      <w:tr>
        <w:tc>
          <w:tcPr>
            <w:tcW w:type="dxa" w:w="2880"/>
          </w:tcPr>
          <w:p>
            <w:r>
              <w:t>box_item.type</w:t>
            </w:r>
          </w:p>
        </w:tc>
        <w:tc>
          <w:tcPr>
            <w:tcW w:type="dxa" w:w="2880"/>
          </w:tcPr>
          <w:p>
            <w:r>
              <w:t>string</w:t>
            </w:r>
          </w:p>
        </w:tc>
        <w:tc>
          <w:tcPr>
            <w:tcW w:type="dxa" w:w="2880"/>
          </w:tcPr>
          <w:p>
            <w:r>
              <w:t>The value will always be folder.</w:t>
            </w:r>
          </w:p>
        </w:tc>
      </w:tr>
      <w:tr>
        <w:tc>
          <w:tcPr>
            <w:tcW w:type="dxa" w:w="2880"/>
          </w:tcPr>
          <w:p>
            <w:r>
              <w:t>box_item.id</w:t>
            </w:r>
          </w:p>
        </w:tc>
        <w:tc>
          <w:tcPr>
            <w:tcW w:type="dxa" w:w="2880"/>
          </w:tcPr>
          <w:p>
            <w:r>
              <w:t>string</w:t>
            </w:r>
          </w:p>
        </w:tc>
        <w:tc>
          <w:tcPr>
            <w:tcW w:type="dxa" w:w="2880"/>
          </w:tcPr>
          <w:p>
            <w:r>
              <w:t>ID of the folder.</w:t>
            </w:r>
          </w:p>
        </w:tc>
      </w:tr>
      <w:tr>
        <w:tc>
          <w:tcPr>
            <w:tcW w:type="dxa" w:w="2880"/>
          </w:tcPr>
          <w:p>
            <w:r>
              <w:t>created_at</w:t>
            </w:r>
          </w:p>
        </w:tc>
        <w:tc>
          <w:tcPr>
            <w:tcW w:type="dxa" w:w="2880"/>
          </w:tcPr>
          <w:p>
            <w:r>
              <w:t>string</w:t>
            </w:r>
          </w:p>
        </w:tc>
        <w:tc>
          <w:tcPr>
            <w:tcW w:type="dxa" w:w="2880"/>
          </w:tcPr>
          <w:p>
            <w:r>
              <w:t>When the integration mapping object was created (timestamp string).</w:t>
            </w:r>
          </w:p>
        </w:tc>
      </w:tr>
      <w:tr>
        <w:tc>
          <w:tcPr>
            <w:tcW w:type="dxa" w:w="2880"/>
          </w:tcPr>
          <w:p>
            <w:r>
              <w:t>modified_at</w:t>
            </w:r>
          </w:p>
        </w:tc>
        <w:tc>
          <w:tcPr>
            <w:tcW w:type="dxa" w:w="2880"/>
          </w:tcPr>
          <w:p>
            <w:r>
              <w:t>string</w:t>
            </w:r>
          </w:p>
        </w:tc>
        <w:tc>
          <w:tcPr>
            <w:tcW w:type="dxa" w:w="2880"/>
          </w:tcPr>
          <w:p>
            <w:r>
              <w:t>When the integration mapping object was last modified (timestamp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'https://api.box.com/2.0/integration_mappings/teams/11235432' \</w:t>
        <w:br/>
        <w:t xml:space="preserve"> --header 'Accept: application/json' \</w:t>
        <w:br/>
        <w:t xml:space="preserve"> --header 'Content-Type: application/json' \</w:t>
        <w:br/>
        <w:t xml:space="preserve"> --data '{</w:t>
        <w:br/>
        <w:t xml:space="preserve"> "box_item": {</w:t>
        <w:br/>
        <w:t xml:space="preserve"> "type": "folder",</w:t>
        <w:br/>
        <w:t xml:space="preserve"> "id": "42037322"</w:t>
        <w:br/>
        <w:t xml:space="preserve">    }</w:t>
        <w:br/>
        <w:t xml:space="preserve">  }'</w:t>
      </w:r>
    </w:p>
    <w:p>
      <w:pPr>
        <w:pStyle w:val="Heading3"/>
      </w:pPr>
      <w:r>
        <w:t>Example Usage</w:t>
      </w:r>
    </w:p>
    <w:p>
      <w:pPr>
        <w:pStyle w:val="Heading3"/>
      </w:pPr>
      <w:r>
        <w:t>Example 1: Update the mapped Box folder for a Teams integration mapping</w:t>
      </w:r>
    </w:p>
    <w:p>
      <w:r>
        <w:rPr>
          <w:b/>
          <w:color w:val="666666"/>
          <w:sz w:val="16"/>
        </w:rPr>
        <w:t>[bash]</w:t>
      </w:r>
    </w:p>
    <w:p>
      <w:pPr>
        <w:shd w:fill="F2F2F2" w:val="clear"/>
      </w:pPr>
      <w:r>
        <w:rPr>
          <w:rFonts w:ascii="Courier New" w:hAnsi="Courier New"/>
          <w:sz w:val="17"/>
        </w:rPr>
        <w:t>curl -X PUT 'https://api.box.com/2.0/integration_mappings/teams/11235432' \</w:t>
        <w:br/>
        <w:t xml:space="preserve"> -H 'Accept: application/json' \</w:t>
        <w:br/>
        <w:t xml:space="preserve"> -H 'Content-Type: application/json' \</w:t>
        <w:br/>
        <w:t xml:space="preserve"> -d '{</w:t>
        <w:br/>
        <w:t xml:space="preserve"> "box_item": {</w:t>
        <w:br/>
        <w:t xml:space="preserve"> "type": "folder",</w:t>
        <w:br/>
        <w:t xml:space="preserve"> "id": "42037322"</w:t>
        <w:br/>
        <w:t xml:space="preserve">    }</w:t>
        <w:br/>
        <w:t xml:space="preserve">  }'</w:t>
      </w:r>
    </w:p>
    <w:p>
      <w:pPr>
        <w:pStyle w:val="Heading3"/>
      </w:pPr>
      <w:r>
        <w:t>Notes</w:t>
      </w:r>
    </w:p>
    <w:p>
      <w:pPr>
        <w:pStyle w:val="ListBullet"/>
      </w:pPr>
      <w:r>
        <w:t>The request body shown documents updating the box_item (folder) mapping.</w:t>
      </w:r>
    </w:p>
    <w:p>
      <w:pPr>
        <w:pStyle w:val="ListBullet"/>
      </w:pPr>
      <w:r>
        <w:t>The documentation mentions “options”, but no options schema/fields were provided in the scraped content.</w:t>
      </w:r>
    </w:p>
    <w:p>
      <w:pPr>
        <w:pStyle w:val="Heading3"/>
      </w:pPr>
      <w:r>
        <w:t>Gotchas</w:t>
      </w:r>
    </w:p>
    <w:p>
      <w:pPr>
        <w:pStyle w:val="ListBullet"/>
      </w:pPr>
      <w:r>
        <w:t>box_item.type must be exactly folder.</w:t>
      </w:r>
    </w:p>
    <w:p>
      <w:pPr>
        <w:pStyle w:val="ListBullet"/>
      </w:pPr>
      <w:r>
        <w:t>A 400 may occur if the folder cannot be mapped to the given Teams item, or if the service account lacks sufficient ownership/collaboration permissions on the folder, or if the folder is already mapped elsewhere.</w:t>
      </w:r>
    </w:p>
    <w:p>
      <w:pPr>
        <w:pStyle w:val="Heading3"/>
      </w:pPr>
      <w:r>
        <w:t>Error Handling</w:t>
      </w:r>
    </w:p>
    <w:p>
      <w:pPr>
        <w:pStyle w:val="ListBullet"/>
      </w:pPr>
      <w:r>
        <w:t>400 Bad Request: Incorrect options supplied (if used) or folder cannot be mapped; may include the documented error codes (see above).</w:t>
      </w:r>
    </w:p>
    <w:p>
      <w:pPr>
        <w:pStyle w:val="ListBullet"/>
      </w:pPr>
      <w:r>
        <w:t>404 Not Found: The specified integration_mapping_id does not exist.</w:t>
      </w:r>
    </w:p>
    <w:p>
      <w:pPr>
        <w:pStyle w:val="ListBullet"/>
      </w:pPr>
      <w:r>
        <w:t>Default client error: Unexpected client-side error response in the standard Box error format.</w:t>
      </w:r>
    </w:p>
    <w:p>
      <w:pPr>
        <w:pStyle w:val="Heading3"/>
      </w:pPr>
      <w:r>
        <w:t>Related integrationMappings actions</w:t>
      </w:r>
    </w:p>
    <w:p>
      <w:pPr>
        <w:pStyle w:val="ListBullet"/>
      </w:pPr>
      <w:r>
        <w:t>[POST] Create Slack Integration Mapping — /integration_mappings/slack</w:t>
      </w:r>
    </w:p>
    <w:p>
      <w:pPr>
        <w:pStyle w:val="ListBullet"/>
      </w:pPr>
      <w:r>
        <w:t>[POST] Create a Teams Integration Mapping — /integration_mappings/teams</w:t>
      </w:r>
    </w:p>
    <w:p>
      <w:pPr>
        <w:pStyle w:val="ListBullet"/>
      </w:pPr>
      <w:r>
        <w:t>[DELETE] Delete a Slack Integration Mapping — /integration_mappings/slack/{{integrationMappingId}}</w:t>
      </w:r>
    </w:p>
    <w:p>
      <w:pPr>
        <w:pStyle w:val="ListBullet"/>
      </w:pPr>
      <w:r>
        <w:t>[DELETE] Delete a Teams Integration Mapping — /integration_mappings/teams/{{integrationMappingId}}</w:t>
      </w:r>
    </w:p>
    <w:p>
      <w:pPr>
        <w:pStyle w:val="ListBullet"/>
      </w:pPr>
      <w:r>
        <w:t>[GET] List Slack Integration Mappings — /integration_mappings/slack</w:t>
      </w:r>
    </w:p>
    <w:p>
      <w:pPr>
        <w:pStyle w:val="ListBullet"/>
      </w:pPr>
      <w:r>
        <w:t>[GET] List Teams Integration Mappings — /integration_mappings/teams</w:t>
      </w:r>
    </w:p>
    <w:p>
      <w:r>
        <w:br w:type="page"/>
      </w:r>
    </w:p>
    <w:p>
      <w:pPr>
        <w:pStyle w:val="Heading2"/>
      </w:pPr>
      <w:r>
        <w:t>115. [POST] Create a User Invite</w:t>
      </w:r>
    </w:p>
    <w:p>
      <w:r>
        <w:rPr>
          <w:b/>
        </w:rPr>
        <w:t xml:space="preserve">Endpoint: </w:t>
      </w:r>
      <w:r>
        <w:rPr>
          <w:rFonts w:ascii="Courier New" w:hAnsi="Courier New"/>
          <w:sz w:val="18"/>
        </w:rPr>
        <w:t>/invites</w:t>
      </w:r>
    </w:p>
    <w:p>
      <w:pPr>
        <w:pStyle w:val="Heading3"/>
      </w:pPr>
      <w:r>
        <w:t>Prerequisites</w:t>
      </w:r>
    </w:p>
    <w:p>
      <w:pPr>
        <w:pStyle w:val="ListBullet"/>
      </w:pPr>
      <w:r>
        <w:t>The application must have the "Manage An Enterprise" scope enabled (configured in the Box Developer Console).</w:t>
      </w:r>
    </w:p>
    <w:p>
      <w:pPr>
        <w:pStyle w:val="ListBullet"/>
      </w:pPr>
      <w:r>
        <w:t>You must know the target enterprise ID.</w:t>
      </w:r>
    </w:p>
    <w:p>
      <w:pPr>
        <w:pStyle w:val="ListBullet"/>
      </w:pPr>
      <w:r>
        <w:t xml:space="preserve">The invited user must: </w:t>
        <w:br/>
        <w:br/>
        <w:t>already have a Box account, and</w:t>
        <w:br/>
        <w:t>not be part of another enterprise.</w:t>
      </w:r>
    </w:p>
    <w:p>
      <w:pPr>
        <w:pStyle w:val="Heading3"/>
      </w:pPr>
      <w:r>
        <w:t>Method</w:t>
      </w:r>
    </w:p>
    <w:p>
      <w:r>
        <w:t>POST</w:t>
      </w:r>
    </w:p>
    <w:p>
      <w:pPr>
        <w:pStyle w:val="Heading3"/>
      </w:pPr>
      <w:r>
        <w:t>URL</w:t>
      </w:r>
    </w:p>
    <w:p>
      <w:r>
        <w:t>https://api.box.com/2.0/invites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Invites an existing external Box user to join an enterprise. After the invite is created, the user receives an email and must accept the invitation in the Box web application.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comma-separated list of attributes to include in the response. Important: When this is specified, none of the standard fields are returned unless explicitly listed; only fields for the mini representation are returned, plus the requested fields. Example: ["id","type","name"].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enterprise</w:t>
            </w:r>
          </w:p>
        </w:tc>
        <w:tc>
          <w:tcPr>
            <w:tcW w:type="dxa" w:w="2880"/>
          </w:tcPr>
          <w:p>
            <w:r>
              <w:t>object</w:t>
            </w:r>
          </w:p>
        </w:tc>
        <w:tc>
          <w:tcPr>
            <w:tcW w:type="dxa" w:w="2880"/>
          </w:tcPr>
          <w:p>
            <w:r>
              <w:t>The enterprise to invite the user to.</w:t>
            </w:r>
          </w:p>
        </w:tc>
      </w:tr>
      <w:tr>
        <w:tc>
          <w:tcPr>
            <w:tcW w:type="dxa" w:w="2880"/>
          </w:tcPr>
          <w:p>
            <w:r>
              <w:t>enterprise.id</w:t>
            </w:r>
          </w:p>
        </w:tc>
        <w:tc>
          <w:tcPr>
            <w:tcW w:type="dxa" w:w="2880"/>
          </w:tcPr>
          <w:p>
            <w:r>
              <w:t>string</w:t>
            </w:r>
          </w:p>
        </w:tc>
        <w:tc>
          <w:tcPr>
            <w:tcW w:type="dxa" w:w="2880"/>
          </w:tcPr>
          <w:p>
            <w:r>
              <w:t>The ID of the enterprise. Example: "1232234".</w:t>
            </w:r>
          </w:p>
        </w:tc>
      </w:tr>
      <w:tr>
        <w:tc>
          <w:tcPr>
            <w:tcW w:type="dxa" w:w="2880"/>
          </w:tcPr>
          <w:p>
            <w:r>
              <w:t>actionable_by</w:t>
            </w:r>
          </w:p>
        </w:tc>
        <w:tc>
          <w:tcPr>
            <w:tcW w:type="dxa" w:w="2880"/>
          </w:tcPr>
          <w:p>
            <w:r>
              <w:t>object</w:t>
            </w:r>
          </w:p>
        </w:tc>
        <w:tc>
          <w:tcPr>
            <w:tcW w:type="dxa" w:w="2880"/>
          </w:tcPr>
          <w:p>
            <w:r>
              <w:t>The user being invited.</w:t>
            </w:r>
          </w:p>
        </w:tc>
      </w:tr>
      <w:tr>
        <w:tc>
          <w:tcPr>
            <w:tcW w:type="dxa" w:w="2880"/>
          </w:tcPr>
          <w:p>
            <w:r>
              <w:t>actionable_by.login</w:t>
            </w:r>
          </w:p>
        </w:tc>
        <w:tc>
          <w:tcPr>
            <w:tcW w:type="dxa" w:w="2880"/>
          </w:tcPr>
          <w:p>
            <w:r>
              <w:t>string</w:t>
            </w:r>
          </w:p>
        </w:tc>
        <w:tc>
          <w:tcPr>
            <w:tcW w:type="dxa" w:w="2880"/>
          </w:tcPr>
          <w:p>
            <w:r>
              <w:t>The login (email) of the invited user. Example: "john@example.com".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"11446498",</w:t>
        <w:br/>
        <w:t xml:space="preserve"> "type": "invite",</w:t>
        <w:br/>
        <w:t xml:space="preserve"> "invited_to": {</w:t>
        <w:br/>
        <w:t xml:space="preserve"> "id": "1232234",</w:t>
        <w:br/>
        <w:t xml:space="preserve"> "type": "enterprise",</w:t>
        <w:br/>
        <w:t xml:space="preserve"> "name": "Example Enterprise"</w:t>
        <w:br/>
        <w:t xml:space="preserve"> },</w:t>
        <w:br/>
        <w:t xml:space="preserve"> "actionable_by": {</w:t>
        <w:br/>
        <w:t xml:space="preserve"> "id": "99887766",</w:t>
        <w:br/>
        <w:t xml:space="preserve"> "type": "user",</w:t>
        <w:br/>
        <w:t xml:space="preserve"> "name": "John Doe",</w:t>
        <w:br/>
        <w:t xml:space="preserve"> "login": "john@example.com"</w:t>
        <w:br/>
        <w:t xml:space="preserve"> },</w:t>
        <w:br/>
        <w:t xml:space="preserve"> "invited_by": {</w:t>
        <w:br/>
        <w:t xml:space="preserve"> "id": "11223344",</w:t>
        <w:br/>
        <w:t xml:space="preserve"> "type": "user",</w:t>
        <w:br/>
        <w:t xml:space="preserve"> "name": "Admin User",</w:t>
        <w:br/>
        <w:t xml:space="preserve"> "login": "admin@example.com"</w:t>
        <w:br/>
        <w:t xml:space="preserve"> },</w:t>
        <w:br/>
        <w:t xml:space="preserve"> "status": "pending",</w:t>
        <w:br/>
        <w:t xml:space="preserve"> "created_at": "2012-12-12T10:53:43-08:00",</w:t>
        <w:br/>
        <w:t xml:space="preserve"> "modified_at": "2012-12-12T10:53:43-08:00"</w:t>
        <w:br/>
        <w:t>}</w:t>
      </w:r>
    </w:p>
    <w:p>
      <w:pPr>
        <w:pStyle w:val="Heading3"/>
      </w:pPr>
      <w:r>
        <w:t>Error Response (404 Not Found)</w:t>
      </w:r>
    </w:p>
    <w:p>
      <w:r>
        <w:t>Returns not_found when user was not found.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this invite.</w:t>
            </w:r>
          </w:p>
        </w:tc>
      </w:tr>
      <w:tr>
        <w:tc>
          <w:tcPr>
            <w:tcW w:type="dxa" w:w="2880"/>
          </w:tcPr>
          <w:p>
            <w:r>
              <w:t>type</w:t>
            </w:r>
          </w:p>
        </w:tc>
        <w:tc>
          <w:tcPr>
            <w:tcW w:type="dxa" w:w="2880"/>
          </w:tcPr>
          <w:p>
            <w:r>
              <w:t>string</w:t>
            </w:r>
          </w:p>
        </w:tc>
        <w:tc>
          <w:tcPr>
            <w:tcW w:type="dxa" w:w="2880"/>
          </w:tcPr>
          <w:p>
            <w:r>
              <w:t>Always invite.</w:t>
            </w:r>
          </w:p>
        </w:tc>
      </w:tr>
      <w:tr>
        <w:tc>
          <w:tcPr>
            <w:tcW w:type="dxa" w:w="2880"/>
          </w:tcPr>
          <w:p>
            <w:r>
              <w:t>invited_to</w:t>
            </w:r>
          </w:p>
        </w:tc>
        <w:tc>
          <w:tcPr>
            <w:tcW w:type="dxa" w:w="2880"/>
          </w:tcPr>
          <w:p>
            <w:r>
              <w:t>object</w:t>
            </w:r>
          </w:p>
        </w:tc>
        <w:tc>
          <w:tcPr>
            <w:tcW w:type="dxa" w:w="2880"/>
          </w:tcPr>
          <w:p>
            <w:r>
              <w:t>The enterprise the user is invited to.</w:t>
            </w:r>
          </w:p>
        </w:tc>
      </w:tr>
      <w:tr>
        <w:tc>
          <w:tcPr>
            <w:tcW w:type="dxa" w:w="2880"/>
          </w:tcPr>
          <w:p>
            <w:r>
              <w:t>invited_to.id</w:t>
            </w:r>
          </w:p>
        </w:tc>
        <w:tc>
          <w:tcPr>
            <w:tcW w:type="dxa" w:w="2880"/>
          </w:tcPr>
          <w:p>
            <w:r>
              <w:t>string</w:t>
            </w:r>
          </w:p>
        </w:tc>
        <w:tc>
          <w:tcPr>
            <w:tcW w:type="dxa" w:w="2880"/>
          </w:tcPr>
          <w:p>
            <w:r>
              <w:t>The unique identifier for this enterprise.</w:t>
            </w:r>
          </w:p>
        </w:tc>
      </w:tr>
      <w:tr>
        <w:tc>
          <w:tcPr>
            <w:tcW w:type="dxa" w:w="2880"/>
          </w:tcPr>
          <w:p>
            <w:r>
              <w:t>invited_to.type</w:t>
            </w:r>
          </w:p>
        </w:tc>
        <w:tc>
          <w:tcPr>
            <w:tcW w:type="dxa" w:w="2880"/>
          </w:tcPr>
          <w:p>
            <w:r>
              <w:t>string</w:t>
            </w:r>
          </w:p>
        </w:tc>
        <w:tc>
          <w:tcPr>
            <w:tcW w:type="dxa" w:w="2880"/>
          </w:tcPr>
          <w:p>
            <w:r>
              <w:t>Always enterprise.</w:t>
            </w:r>
          </w:p>
        </w:tc>
      </w:tr>
      <w:tr>
        <w:tc>
          <w:tcPr>
            <w:tcW w:type="dxa" w:w="2880"/>
          </w:tcPr>
          <w:p>
            <w:r>
              <w:t>invited_to.name</w:t>
            </w:r>
          </w:p>
        </w:tc>
        <w:tc>
          <w:tcPr>
            <w:tcW w:type="dxa" w:w="2880"/>
          </w:tcPr>
          <w:p>
            <w:r>
              <w:t>string</w:t>
            </w:r>
          </w:p>
        </w:tc>
        <w:tc>
          <w:tcPr>
            <w:tcW w:type="dxa" w:w="2880"/>
          </w:tcPr>
          <w:p>
            <w:r>
              <w:t>The name of the enterprise.</w:t>
            </w:r>
          </w:p>
        </w:tc>
      </w:tr>
      <w:tr>
        <w:tc>
          <w:tcPr>
            <w:tcW w:type="dxa" w:w="2880"/>
          </w:tcPr>
          <w:p>
            <w:r>
              <w:t>actionable_by</w:t>
            </w:r>
          </w:p>
        </w:tc>
        <w:tc>
          <w:tcPr>
            <w:tcW w:type="dxa" w:w="2880"/>
          </w:tcPr>
          <w:p>
            <w:r>
              <w:t>object</w:t>
            </w:r>
          </w:p>
        </w:tc>
        <w:tc>
          <w:tcPr>
            <w:tcW w:type="dxa" w:w="2880"/>
          </w:tcPr>
          <w:p>
            <w:r>
              <w:t>The invited user.</w:t>
            </w:r>
          </w:p>
        </w:tc>
      </w:tr>
      <w:tr>
        <w:tc>
          <w:tcPr>
            <w:tcW w:type="dxa" w:w="2880"/>
          </w:tcPr>
          <w:p>
            <w:r>
              <w:t>actionable_by.id</w:t>
            </w:r>
          </w:p>
        </w:tc>
        <w:tc>
          <w:tcPr>
            <w:tcW w:type="dxa" w:w="2880"/>
          </w:tcPr>
          <w:p>
            <w:r>
              <w:t>string</w:t>
            </w:r>
          </w:p>
        </w:tc>
        <w:tc>
          <w:tcPr>
            <w:tcW w:type="dxa" w:w="2880"/>
          </w:tcPr>
          <w:p>
            <w:r>
              <w:t>The unique identifier for this user.</w:t>
            </w:r>
          </w:p>
        </w:tc>
      </w:tr>
      <w:tr>
        <w:tc>
          <w:tcPr>
            <w:tcW w:type="dxa" w:w="2880"/>
          </w:tcPr>
          <w:p>
            <w:r>
              <w:t>actionable_by.type</w:t>
            </w:r>
          </w:p>
        </w:tc>
        <w:tc>
          <w:tcPr>
            <w:tcW w:type="dxa" w:w="2880"/>
          </w:tcPr>
          <w:p>
            <w:r>
              <w:t>string</w:t>
            </w:r>
          </w:p>
        </w:tc>
        <w:tc>
          <w:tcPr>
            <w:tcW w:type="dxa" w:w="2880"/>
          </w:tcPr>
          <w:p>
            <w:r>
              <w:t>Always user.</w:t>
            </w:r>
          </w:p>
        </w:tc>
      </w:tr>
      <w:tr>
        <w:tc>
          <w:tcPr>
            <w:tcW w:type="dxa" w:w="2880"/>
          </w:tcPr>
          <w:p>
            <w:r>
              <w:t>actionable_by.name</w:t>
            </w:r>
          </w:p>
        </w:tc>
        <w:tc>
          <w:tcPr>
            <w:tcW w:type="dxa" w:w="2880"/>
          </w:tcPr>
          <w:p>
            <w:r>
              <w:t>string</w:t>
            </w:r>
          </w:p>
        </w:tc>
        <w:tc>
          <w:tcPr>
            <w:tcW w:type="dxa" w:w="2880"/>
          </w:tcPr>
          <w:p>
            <w:r>
              <w:t>The display name of this user (max length 50).</w:t>
            </w:r>
          </w:p>
        </w:tc>
      </w:tr>
      <w:tr>
        <w:tc>
          <w:tcPr>
            <w:tcW w:type="dxa" w:w="2880"/>
          </w:tcPr>
          <w:p>
            <w:r>
              <w:t>actionable_by.login</w:t>
            </w:r>
          </w:p>
        </w:tc>
        <w:tc>
          <w:tcPr>
            <w:tcW w:type="dxa" w:w="2880"/>
          </w:tcPr>
          <w:p>
            <w:r>
              <w:t>string</w:t>
            </w:r>
          </w:p>
        </w:tc>
        <w:tc>
          <w:tcPr>
            <w:tcW w:type="dxa" w:w="2880"/>
          </w:tcPr>
          <w:p>
            <w:r>
              <w:t>The primary email address (login) of this user.</w:t>
            </w:r>
          </w:p>
        </w:tc>
      </w:tr>
      <w:tr>
        <w:tc>
          <w:tcPr>
            <w:tcW w:type="dxa" w:w="2880"/>
          </w:tcPr>
          <w:p>
            <w:r>
              <w:t>invited_by</w:t>
            </w:r>
          </w:p>
        </w:tc>
        <w:tc>
          <w:tcPr>
            <w:tcW w:type="dxa" w:w="2880"/>
          </w:tcPr>
          <w:p>
            <w:r>
              <w:t>object</w:t>
            </w:r>
          </w:p>
        </w:tc>
        <w:tc>
          <w:tcPr>
            <w:tcW w:type="dxa" w:w="2880"/>
          </w:tcPr>
          <w:p>
            <w:r>
              <w:t>The user who created the invite.</w:t>
            </w:r>
          </w:p>
        </w:tc>
      </w:tr>
      <w:tr>
        <w:tc>
          <w:tcPr>
            <w:tcW w:type="dxa" w:w="2880"/>
          </w:tcPr>
          <w:p>
            <w:r>
              <w:t>invited_by.id</w:t>
            </w:r>
          </w:p>
        </w:tc>
        <w:tc>
          <w:tcPr>
            <w:tcW w:type="dxa" w:w="2880"/>
          </w:tcPr>
          <w:p>
            <w:r>
              <w:t>string</w:t>
            </w:r>
          </w:p>
        </w:tc>
        <w:tc>
          <w:tcPr>
            <w:tcW w:type="dxa" w:w="2880"/>
          </w:tcPr>
          <w:p>
            <w:r>
              <w:t>The unique identifier for this user.</w:t>
            </w:r>
          </w:p>
        </w:tc>
      </w:tr>
      <w:tr>
        <w:tc>
          <w:tcPr>
            <w:tcW w:type="dxa" w:w="2880"/>
          </w:tcPr>
          <w:p>
            <w:r>
              <w:t>invited_by.type</w:t>
            </w:r>
          </w:p>
        </w:tc>
        <w:tc>
          <w:tcPr>
            <w:tcW w:type="dxa" w:w="2880"/>
          </w:tcPr>
          <w:p>
            <w:r>
              <w:t>string</w:t>
            </w:r>
          </w:p>
        </w:tc>
        <w:tc>
          <w:tcPr>
            <w:tcW w:type="dxa" w:w="2880"/>
          </w:tcPr>
          <w:p>
            <w:r>
              <w:t>Always user.</w:t>
            </w:r>
          </w:p>
        </w:tc>
      </w:tr>
      <w:tr>
        <w:tc>
          <w:tcPr>
            <w:tcW w:type="dxa" w:w="2880"/>
          </w:tcPr>
          <w:p>
            <w:r>
              <w:t>invited_by.name</w:t>
            </w:r>
          </w:p>
        </w:tc>
        <w:tc>
          <w:tcPr>
            <w:tcW w:type="dxa" w:w="2880"/>
          </w:tcPr>
          <w:p>
            <w:r>
              <w:t>string</w:t>
            </w:r>
          </w:p>
        </w:tc>
        <w:tc>
          <w:tcPr>
            <w:tcW w:type="dxa" w:w="2880"/>
          </w:tcPr>
          <w:p>
            <w:r>
              <w:t>The display name of this user (max length 50).</w:t>
            </w:r>
          </w:p>
        </w:tc>
      </w:tr>
      <w:tr>
        <w:tc>
          <w:tcPr>
            <w:tcW w:type="dxa" w:w="2880"/>
          </w:tcPr>
          <w:p>
            <w:r>
              <w:t>invited_by.login</w:t>
            </w:r>
          </w:p>
        </w:tc>
        <w:tc>
          <w:tcPr>
            <w:tcW w:type="dxa" w:w="2880"/>
          </w:tcPr>
          <w:p>
            <w:r>
              <w:t>string</w:t>
            </w:r>
          </w:p>
        </w:tc>
        <w:tc>
          <w:tcPr>
            <w:tcW w:type="dxa" w:w="2880"/>
          </w:tcPr>
          <w:p>
            <w:r>
              <w:t>The primary email address (login) of this user.</w:t>
            </w:r>
          </w:p>
        </w:tc>
      </w:tr>
      <w:tr>
        <w:tc>
          <w:tcPr>
            <w:tcW w:type="dxa" w:w="2880"/>
          </w:tcPr>
          <w:p>
            <w:r>
              <w:t>status</w:t>
            </w:r>
          </w:p>
        </w:tc>
        <w:tc>
          <w:tcPr>
            <w:tcW w:type="dxa" w:w="2880"/>
          </w:tcPr>
          <w:p>
            <w:r>
              <w:t>string</w:t>
            </w:r>
          </w:p>
        </w:tc>
        <w:tc>
          <w:tcPr>
            <w:tcW w:type="dxa" w:w="2880"/>
          </w:tcPr>
          <w:p>
            <w:r>
              <w:t>The status of the invite. Example: "pending".</w:t>
            </w:r>
          </w:p>
        </w:tc>
      </w:tr>
      <w:tr>
        <w:tc>
          <w:tcPr>
            <w:tcW w:type="dxa" w:w="2880"/>
          </w:tcPr>
          <w:p>
            <w:r>
              <w:t>created_at</w:t>
            </w:r>
          </w:p>
        </w:tc>
        <w:tc>
          <w:tcPr>
            <w:tcW w:type="dxa" w:w="2880"/>
          </w:tcPr>
          <w:p>
            <w:r>
              <w:t>string</w:t>
            </w:r>
          </w:p>
        </w:tc>
        <w:tc>
          <w:tcPr>
            <w:tcW w:type="dxa" w:w="2880"/>
          </w:tcPr>
          <w:p>
            <w:r>
              <w:t>When the invite was created (timestamp string). Example: "2012-12-12T10:53:43-08:00".</w:t>
            </w:r>
          </w:p>
        </w:tc>
      </w:tr>
      <w:tr>
        <w:tc>
          <w:tcPr>
            <w:tcW w:type="dxa" w:w="2880"/>
          </w:tcPr>
          <w:p>
            <w:r>
              <w:t>modified_at</w:t>
            </w:r>
          </w:p>
        </w:tc>
        <w:tc>
          <w:tcPr>
            <w:tcW w:type="dxa" w:w="2880"/>
          </w:tcPr>
          <w:p>
            <w:r>
              <w:t>string</w:t>
            </w:r>
          </w:p>
        </w:tc>
        <w:tc>
          <w:tcPr>
            <w:tcW w:type="dxa" w:w="2880"/>
          </w:tcPr>
          <w:p>
            <w:r>
              <w:t>When the invite was modified (timestamp string). Example: "2012-12-12T10:53:43-08:00".</w:t>
            </w:r>
          </w:p>
        </w:tc>
      </w:tr>
      <w:tr>
        <w:tc>
          <w:tcPr>
            <w:tcW w:type="dxa" w:w="2880"/>
          </w:tcPr>
          <w:p>
            <w:r>
              <w:t>context_info</w:t>
            </w:r>
          </w:p>
        </w:tc>
        <w:tc>
          <w:tcPr>
            <w:tcW w:type="dxa" w:w="2880"/>
          </w:tcPr>
          <w:p>
            <w:r>
              <w:t>object</w:t>
            </w:r>
          </w:p>
        </w:tc>
        <w:tc>
          <w:tcPr>
            <w:tcW w:type="dxa" w:w="2880"/>
          </w:tcPr>
          <w:p>
            <w:r>
              <w:t>Additional error context (shape varies).</w:t>
            </w:r>
          </w:p>
        </w:tc>
      </w:tr>
      <w:tr>
        <w:tc>
          <w:tcPr>
            <w:tcW w:type="dxa" w:w="2880"/>
          </w:tcPr>
          <w:p>
            <w:r>
              <w:t>help_url</w:t>
            </w:r>
          </w:p>
        </w:tc>
        <w:tc>
          <w:tcPr>
            <w:tcW w:type="dxa" w:w="2880"/>
          </w:tcPr>
          <w:p>
            <w:r>
              <w:t>string</w:t>
            </w:r>
          </w:p>
        </w:tc>
        <w:tc>
          <w:tcPr>
            <w:tcW w:type="dxa" w:w="2880"/>
          </w:tcPr>
          <w:p>
            <w:r>
              <w:t>URL with more information about the error.</w:t>
            </w:r>
          </w:p>
        </w:tc>
      </w:tr>
      <w:tr>
        <w:tc>
          <w:tcPr>
            <w:tcW w:type="dxa" w:w="2880"/>
          </w:tcPr>
          <w:p>
            <w:r>
              <w:t>request_id</w:t>
            </w:r>
          </w:p>
        </w:tc>
        <w:tc>
          <w:tcPr>
            <w:tcW w:type="dxa" w:w="2880"/>
          </w:tcPr>
          <w:p>
            <w:r>
              <w:t>string</w:t>
            </w:r>
          </w:p>
        </w:tc>
        <w:tc>
          <w:tcPr>
            <w:tcW w:type="dxa" w:w="2880"/>
          </w:tcPr>
          <w:p>
            <w:r>
              <w:t>Unique identifier for the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'https://api.box.com/2.0/invites' \</w:t>
        <w:br/>
        <w:t xml:space="preserve"> --header 'Accept: application/json' \</w:t>
        <w:br/>
        <w:t xml:space="preserve"> --header 'Content-Type: application/json' \</w:t>
        <w:br/>
        <w:t xml:space="preserve"> --data '{</w:t>
        <w:br/>
        <w:t xml:space="preserve"> "enterprise": {</w:t>
        <w:br/>
        <w:t xml:space="preserve"> "id": "1232234"</w:t>
        <w:br/>
        <w:t xml:space="preserve">    },</w:t>
        <w:br/>
        <w:t xml:space="preserve"> "actionable_by": {</w:t>
        <w:br/>
        <w:t xml:space="preserve"> "login": "john@example.com"</w:t>
        <w:br/>
        <w:t xml:space="preserve">    }</w:t>
        <w:br/>
        <w:t xml:space="preserve">  }'</w:t>
      </w:r>
    </w:p>
    <w:p>
      <w:pPr>
        <w:pStyle w:val="Heading3"/>
      </w:pPr>
      <w:r>
        <w:t>Example Usage</w:t>
      </w:r>
    </w:p>
    <w:p>
      <w:pPr>
        <w:pStyle w:val="Heading3"/>
      </w:pPr>
      <w:r>
        <w:t>Example 1: Create an invite (default response fields)</w:t>
      </w:r>
    </w:p>
    <w:p>
      <w:r>
        <w:rPr>
          <w:b/>
          <w:color w:val="666666"/>
          <w:sz w:val="16"/>
        </w:rPr>
        <w:t>[bash]</w:t>
      </w:r>
    </w:p>
    <w:p>
      <w:pPr>
        <w:shd w:fill="F2F2F2" w:val="clear"/>
      </w:pPr>
      <w:r>
        <w:rPr>
          <w:rFonts w:ascii="Courier New" w:hAnsi="Courier New"/>
          <w:sz w:val="17"/>
        </w:rPr>
        <w:t>curl -i --request POST 'https://api.box.com/2.0/invites' \</w:t>
        <w:br/>
        <w:t xml:space="preserve"> --header 'Accept: application/json' \</w:t>
        <w:br/>
        <w:t xml:space="preserve"> --header 'Content-Type: application/json' \</w:t>
        <w:br/>
        <w:t xml:space="preserve"> --data '{</w:t>
        <w:br/>
        <w:t xml:space="preserve"> "enterprise": { "id": "1232234" },</w:t>
        <w:br/>
        <w:t xml:space="preserve"> "actionable_by": { "login": "john@example.com" }</w:t>
        <w:br/>
        <w:t xml:space="preserve">  }'</w:t>
      </w:r>
    </w:p>
    <w:p>
      <w:pPr>
        <w:pStyle w:val="Heading3"/>
      </w:pPr>
      <w:r>
        <w:t>Example 2: Request specific response fields</w:t>
      </w:r>
    </w:p>
    <w:p>
      <w:r>
        <w:rPr>
          <w:b/>
          <w:color w:val="666666"/>
          <w:sz w:val="16"/>
        </w:rPr>
        <w:t>[bash]</w:t>
      </w:r>
    </w:p>
    <w:p>
      <w:pPr>
        <w:shd w:fill="F2F2F2" w:val="clear"/>
      </w:pPr>
      <w:r>
        <w:rPr>
          <w:rFonts w:ascii="Courier New" w:hAnsi="Courier New"/>
          <w:sz w:val="17"/>
        </w:rPr>
        <w:t>curl -i --request POST 'https://api.box.com/2.0/invites?fields=id,type,status,created_at' \</w:t>
        <w:br/>
        <w:t xml:space="preserve"> --header 'Accept: application/json' \</w:t>
        <w:br/>
        <w:t xml:space="preserve"> --header 'Content-Type: application/json' \</w:t>
        <w:br/>
        <w:t xml:space="preserve"> --data '{</w:t>
        <w:br/>
        <w:t xml:space="preserve"> "enterprise": { "id": "1232234" },</w:t>
        <w:br/>
        <w:t xml:space="preserve"> "actionable_by": { "login": "john@example.com" }</w:t>
        <w:br/>
        <w:t xml:space="preserve">  }'</w:t>
      </w:r>
    </w:p>
    <w:p>
      <w:pPr>
        <w:pStyle w:val="Heading3"/>
      </w:pPr>
      <w:r>
        <w:t>Behavior</w:t>
      </w:r>
    </w:p>
    <w:p>
      <w:pPr>
        <w:pStyle w:val="ListBullet"/>
      </w:pPr>
      <w:r>
        <w:t>Validates the enterprise and the invited user (must exist, must not be in another enterprise).</w:t>
      </w:r>
    </w:p>
    <w:p>
      <w:pPr>
        <w:pStyle w:val="ListBullet"/>
      </w:pPr>
      <w:r>
        <w:t>Creates an invite object.</w:t>
      </w:r>
    </w:p>
    <w:p>
      <w:pPr>
        <w:pStyle w:val="ListBullet"/>
      </w:pPr>
      <w:r>
        <w:t>Sends an email to the invited user with instructions to accept the invite in the Box web app.</w:t>
      </w:r>
    </w:p>
    <w:p>
      <w:pPr>
        <w:pStyle w:val="ListBullet"/>
      </w:pPr>
      <w:r>
        <w:t>Returns the invite object.</w:t>
      </w:r>
    </w:p>
    <w:p>
      <w:pPr>
        <w:pStyle w:val="Heading3"/>
      </w:pPr>
      <w:r>
        <w:t>Notes</w:t>
      </w:r>
    </w:p>
    <w:p>
      <w:pPr>
        <w:pStyle w:val="ListBullet"/>
      </w:pPr>
      <w:r>
        <w:t>The invite is for an existing Box user (external user).</w:t>
      </w:r>
    </w:p>
    <w:p>
      <w:pPr>
        <w:pStyle w:val="ListBullet"/>
      </w:pPr>
      <w:r>
        <w:t>Using the fields query parameter changes the response shape: standard fields are omitted unless explicitly requested.</w:t>
      </w:r>
    </w:p>
    <w:p>
      <w:pPr>
        <w:pStyle w:val="Heading3"/>
      </w:pPr>
      <w:r>
        <w:t>Error Handling</w:t>
      </w:r>
    </w:p>
    <w:p>
      <w:pPr>
        <w:pStyle w:val="ListBullet"/>
      </w:pPr>
      <w:r>
        <w:t>404 Not Found: Returned when the user was not found (per documentation).</w:t>
      </w:r>
    </w:p>
    <w:p>
      <w:pPr>
        <w:pStyle w:val="ListBullet"/>
      </w:pPr>
      <w:r>
        <w:t>Default (unexpected client error): Returns a Box error object with fields like code, message, help_url, and request_id.</w:t>
      </w:r>
    </w:p>
    <w:p>
      <w:pPr>
        <w:pStyle w:val="Heading3"/>
      </w:pPr>
      <w:r>
        <w:t>Related invites actions</w:t>
      </w:r>
    </w:p>
    <w:p>
      <w:pPr>
        <w:pStyle w:val="ListBullet"/>
      </w:pPr>
      <w:r>
        <w:t>[GET] Get a User Invite's Status — /invites/{{inviteId}}</w:t>
      </w:r>
    </w:p>
    <w:p>
      <w:r>
        <w:br w:type="page"/>
      </w:r>
    </w:p>
    <w:p>
      <w:pPr>
        <w:pStyle w:val="Heading2"/>
      </w:pPr>
      <w:r>
        <w:t>116. [GET] Get a User Invite's Status</w:t>
      </w:r>
    </w:p>
    <w:p>
      <w:r>
        <w:rPr>
          <w:b/>
        </w:rPr>
        <w:t xml:space="preserve">Endpoint: </w:t>
      </w:r>
      <w:r>
        <w:rPr>
          <w:rFonts w:ascii="Courier New" w:hAnsi="Courier New"/>
          <w:sz w:val="18"/>
        </w:rPr>
        <w:t>/invites/{{inviteId}}</w:t>
      </w:r>
    </w:p>
    <w:p>
      <w:pPr>
        <w:pStyle w:val="Heading3"/>
      </w:pPr>
      <w:r>
        <w:t>Prerequisites</w:t>
      </w:r>
    </w:p>
    <w:p>
      <w:pPr>
        <w:pStyle w:val="ListBullet"/>
      </w:pPr>
      <w:r>
        <w:t>Must have permission to view the specified invite</w:t>
      </w:r>
    </w:p>
    <w:p>
      <w:pPr>
        <w:pStyle w:val="Heading3"/>
      </w:pPr>
      <w:r>
        <w:t>Method</w:t>
      </w:r>
    </w:p>
    <w:p>
      <w:r>
        <w:t>GET</w:t>
      </w:r>
    </w:p>
    <w:p>
      <w:pPr>
        <w:pStyle w:val="Heading3"/>
      </w:pPr>
      <w:r>
        <w:t>URL</w:t>
      </w:r>
    </w:p>
    <w:p>
      <w:r>
        <w:t>https://api.box.com/2.0/invites/{{invite_id}}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status and details of a user invite by invite ID.</w:t>
      </w:r>
    </w:p>
    <w:p>
      <w:pPr>
        <w:pStyle w:val="Heading3"/>
      </w:pPr>
      <w:r>
        <w:t>Enforcement Rules</w:t>
      </w:r>
    </w:p>
    <w:p>
      <w:pPr>
        <w:pStyle w:val="ListBullet"/>
      </w:pPr>
      <w:r>
        <w:t>The invite_id path parameter must always be present.</w:t>
      </w:r>
    </w:p>
    <w:p>
      <w:pPr>
        <w:pStyle w:val="ListBullet"/>
      </w:pPr>
      <w:r>
        <w:t>If the user provides an invite_id, use that value directly.</w:t>
      </w:r>
    </w:p>
    <w:p>
      <w:pPr>
        <w:pStyle w:val="ListBullet"/>
      </w:pPr>
      <w:r>
        <w:t>Do not call the API with a missing or empty invite_id (e.g., avoid /invites// or /invites/).</w:t>
      </w:r>
    </w:p>
    <w:p>
      <w:pPr>
        <w:pStyle w:val="ListBullet"/>
      </w:pPr>
      <w:r>
        <w:t>Always construct the path as /invites/{{invite_id}}, where {{invite_id}}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/invites/213723</w:t>
      </w:r>
    </w:p>
    <w:p>
      <w:pPr>
        <w:pStyle w:val="Heading3"/>
      </w:pPr>
      <w:r>
        <w:t>Invalid Examples</w:t>
      </w:r>
    </w:p>
    <w:p>
      <w:r>
        <w:rPr>
          <w:b/>
          <w:color w:val="666666"/>
          <w:sz w:val="16"/>
        </w:rPr>
        <w:t>[http]</w:t>
      </w:r>
    </w:p>
    <w:p>
      <w:pPr>
        <w:shd w:fill="F2F2F2" w:val="clear"/>
      </w:pPr>
      <w:r>
        <w:rPr>
          <w:rFonts w:ascii="Courier New" w:hAnsi="Courier New"/>
          <w:sz w:val="17"/>
        </w:rPr>
        <w:t>/invites//</w:t>
        <w:br/>
        <w:t>/invites/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invite_id</w:t>
            </w:r>
          </w:p>
        </w:tc>
        <w:tc>
          <w:tcPr>
            <w:tcW w:type="dxa" w:w="2880"/>
          </w:tcPr>
          <w:p>
            <w:r>
              <w:t>string</w:t>
            </w:r>
          </w:p>
        </w:tc>
        <w:tc>
          <w:tcPr>
            <w:tcW w:type="dxa" w:w="2880"/>
          </w:tcPr>
          <w:p>
            <w:r>
              <w:t>The ID of an invite. Example: "213723"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comma-separated list of attributes to include in the response. Note: When specified, none of the standard fields are returned unless explicitly included; only mini representation fields are returned in addition to the requested fields. Example: ["id","type","name"]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"11446498",</w:t>
        <w:br/>
        <w:t xml:space="preserve"> "type": "invite",</w:t>
        <w:br/>
        <w:t xml:space="preserve"> "invited_to": {</w:t>
        <w:br/>
        <w:t xml:space="preserve"> "id": "123456",</w:t>
        <w:br/>
        <w:t xml:space="preserve"> "type": "enterprise",</w:t>
        <w:br/>
        <w:t xml:space="preserve"> "name": "Example Enterprise"</w:t>
        <w:br/>
        <w:t xml:space="preserve"> },</w:t>
        <w:br/>
        <w:t xml:space="preserve"> "actionable_by": {</w:t>
        <w:br/>
        <w:t xml:space="preserve"> "id": "998877",</w:t>
        <w:br/>
        <w:t xml:space="preserve"> "type": "user",</w:t>
        <w:br/>
        <w:t xml:space="preserve"> "name": "Jane Doe",</w:t>
        <w:br/>
        <w:t xml:space="preserve"> "login": "jane.doe@example.com"</w:t>
        <w:br/>
        <w:t xml:space="preserve"> },</w:t>
        <w:br/>
        <w:t xml:space="preserve"> "invited_by": {</w:t>
        <w:br/>
        <w:t xml:space="preserve"> "id": "112233",</w:t>
        <w:br/>
        <w:t xml:space="preserve"> "type": "user",</w:t>
        <w:br/>
        <w:t xml:space="preserve"> "name": "John Admin",</w:t>
        <w:br/>
        <w:t xml:space="preserve"> "login": "john.admin@example.com"</w:t>
        <w:br/>
        <w:t xml:space="preserve"> },</w:t>
        <w:br/>
        <w:t xml:space="preserve"> "status": "pending",</w:t>
        <w:br/>
        <w:t xml:space="preserve"> "created_at": "2012-12-12T10:53:43-08:00",</w:t>
        <w:br/>
        <w:t xml:space="preserve"> "modified_at": "2012-12-12T10:53:43-08:00"</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this invite.</w:t>
            </w:r>
          </w:p>
        </w:tc>
      </w:tr>
      <w:tr>
        <w:tc>
          <w:tcPr>
            <w:tcW w:type="dxa" w:w="2880"/>
          </w:tcPr>
          <w:p>
            <w:r>
              <w:t>type</w:t>
            </w:r>
          </w:p>
        </w:tc>
        <w:tc>
          <w:tcPr>
            <w:tcW w:type="dxa" w:w="2880"/>
          </w:tcPr>
          <w:p>
            <w:r>
              <w:t>string</w:t>
            </w:r>
          </w:p>
        </w:tc>
        <w:tc>
          <w:tcPr>
            <w:tcW w:type="dxa" w:w="2880"/>
          </w:tcPr>
          <w:p>
            <w:r>
              <w:t>The value will always be invite.</w:t>
            </w:r>
          </w:p>
        </w:tc>
      </w:tr>
      <w:tr>
        <w:tc>
          <w:tcPr>
            <w:tcW w:type="dxa" w:w="2880"/>
          </w:tcPr>
          <w:p>
            <w:r>
              <w:t>invited_to</w:t>
            </w:r>
          </w:p>
        </w:tc>
        <w:tc>
          <w:tcPr>
            <w:tcW w:type="dxa" w:w="2880"/>
          </w:tcPr>
          <w:p>
            <w:r>
              <w:t>object</w:t>
            </w:r>
          </w:p>
        </w:tc>
        <w:tc>
          <w:tcPr>
            <w:tcW w:type="dxa" w:w="2880"/>
          </w:tcPr>
          <w:p>
            <w:r>
              <w:t>The enterprise that the user is invited to.</w:t>
            </w:r>
          </w:p>
        </w:tc>
      </w:tr>
      <w:tr>
        <w:tc>
          <w:tcPr>
            <w:tcW w:type="dxa" w:w="2880"/>
          </w:tcPr>
          <w:p>
            <w:r>
              <w:t>invited_to.id</w:t>
            </w:r>
          </w:p>
        </w:tc>
        <w:tc>
          <w:tcPr>
            <w:tcW w:type="dxa" w:w="2880"/>
          </w:tcPr>
          <w:p>
            <w:r>
              <w:t>string</w:t>
            </w:r>
          </w:p>
        </w:tc>
        <w:tc>
          <w:tcPr>
            <w:tcW w:type="dxa" w:w="2880"/>
          </w:tcPr>
          <w:p>
            <w:r>
              <w:t>The unique identifier for this enterprise.</w:t>
            </w:r>
          </w:p>
        </w:tc>
      </w:tr>
      <w:tr>
        <w:tc>
          <w:tcPr>
            <w:tcW w:type="dxa" w:w="2880"/>
          </w:tcPr>
          <w:p>
            <w:r>
              <w:t>invited_to.type</w:t>
            </w:r>
          </w:p>
        </w:tc>
        <w:tc>
          <w:tcPr>
            <w:tcW w:type="dxa" w:w="2880"/>
          </w:tcPr>
          <w:p>
            <w:r>
              <w:t>string</w:t>
            </w:r>
          </w:p>
        </w:tc>
        <w:tc>
          <w:tcPr>
            <w:tcW w:type="dxa" w:w="2880"/>
          </w:tcPr>
          <w:p>
            <w:r>
              <w:t>The value will always be enterprise.</w:t>
            </w:r>
          </w:p>
        </w:tc>
      </w:tr>
      <w:tr>
        <w:tc>
          <w:tcPr>
            <w:tcW w:type="dxa" w:w="2880"/>
          </w:tcPr>
          <w:p>
            <w:r>
              <w:t>invited_to.name</w:t>
            </w:r>
          </w:p>
        </w:tc>
        <w:tc>
          <w:tcPr>
            <w:tcW w:type="dxa" w:w="2880"/>
          </w:tcPr>
          <w:p>
            <w:r>
              <w:t>string</w:t>
            </w:r>
          </w:p>
        </w:tc>
        <w:tc>
          <w:tcPr>
            <w:tcW w:type="dxa" w:w="2880"/>
          </w:tcPr>
          <w:p>
            <w:r>
              <w:t>The name of the enterprise.</w:t>
            </w:r>
          </w:p>
        </w:tc>
      </w:tr>
      <w:tr>
        <w:tc>
          <w:tcPr>
            <w:tcW w:type="dxa" w:w="2880"/>
          </w:tcPr>
          <w:p>
            <w:r>
              <w:t>actionable_by</w:t>
            </w:r>
          </w:p>
        </w:tc>
        <w:tc>
          <w:tcPr>
            <w:tcW w:type="dxa" w:w="2880"/>
          </w:tcPr>
          <w:p>
            <w:r>
              <w:t>object</w:t>
            </w:r>
          </w:p>
        </w:tc>
        <w:tc>
          <w:tcPr>
            <w:tcW w:type="dxa" w:w="2880"/>
          </w:tcPr>
          <w:p>
            <w:r>
              <w:t>The user who can take action on the invite.</w:t>
            </w:r>
          </w:p>
        </w:tc>
      </w:tr>
      <w:tr>
        <w:tc>
          <w:tcPr>
            <w:tcW w:type="dxa" w:w="2880"/>
          </w:tcPr>
          <w:p>
            <w:r>
              <w:t>actionable_by.id</w:t>
            </w:r>
          </w:p>
        </w:tc>
        <w:tc>
          <w:tcPr>
            <w:tcW w:type="dxa" w:w="2880"/>
          </w:tcPr>
          <w:p>
            <w:r>
              <w:t>string</w:t>
            </w:r>
          </w:p>
        </w:tc>
        <w:tc>
          <w:tcPr>
            <w:tcW w:type="dxa" w:w="2880"/>
          </w:tcPr>
          <w:p>
            <w:r>
              <w:t>The unique identifier for this user.</w:t>
            </w:r>
          </w:p>
        </w:tc>
      </w:tr>
      <w:tr>
        <w:tc>
          <w:tcPr>
            <w:tcW w:type="dxa" w:w="2880"/>
          </w:tcPr>
          <w:p>
            <w:r>
              <w:t>actionable_by.type</w:t>
            </w:r>
          </w:p>
        </w:tc>
        <w:tc>
          <w:tcPr>
            <w:tcW w:type="dxa" w:w="2880"/>
          </w:tcPr>
          <w:p>
            <w:r>
              <w:t>string</w:t>
            </w:r>
          </w:p>
        </w:tc>
        <w:tc>
          <w:tcPr>
            <w:tcW w:type="dxa" w:w="2880"/>
          </w:tcPr>
          <w:p>
            <w:r>
              <w:t>The value will always be user.</w:t>
            </w:r>
          </w:p>
        </w:tc>
      </w:tr>
      <w:tr>
        <w:tc>
          <w:tcPr>
            <w:tcW w:type="dxa" w:w="2880"/>
          </w:tcPr>
          <w:p>
            <w:r>
              <w:t>actionable_by.name</w:t>
            </w:r>
          </w:p>
        </w:tc>
        <w:tc>
          <w:tcPr>
            <w:tcW w:type="dxa" w:w="2880"/>
          </w:tcPr>
          <w:p>
            <w:r>
              <w:t>string</w:t>
            </w:r>
          </w:p>
        </w:tc>
        <w:tc>
          <w:tcPr>
            <w:tcW w:type="dxa" w:w="2880"/>
          </w:tcPr>
          <w:p>
            <w:r>
              <w:t>The display name of this user (max length 50).</w:t>
            </w:r>
          </w:p>
        </w:tc>
      </w:tr>
      <w:tr>
        <w:tc>
          <w:tcPr>
            <w:tcW w:type="dxa" w:w="2880"/>
          </w:tcPr>
          <w:p>
            <w:r>
              <w:t>actionable_by.login</w:t>
            </w:r>
          </w:p>
        </w:tc>
        <w:tc>
          <w:tcPr>
            <w:tcW w:type="dxa" w:w="2880"/>
          </w:tcPr>
          <w:p>
            <w:r>
              <w:t>string</w:t>
            </w:r>
          </w:p>
        </w:tc>
        <w:tc>
          <w:tcPr>
            <w:tcW w:type="dxa" w:w="2880"/>
          </w:tcPr>
          <w:p>
            <w:r>
              <w:t>The primary email address of this user.</w:t>
            </w:r>
          </w:p>
        </w:tc>
      </w:tr>
      <w:tr>
        <w:tc>
          <w:tcPr>
            <w:tcW w:type="dxa" w:w="2880"/>
          </w:tcPr>
          <w:p>
            <w:r>
              <w:t>invited_by</w:t>
            </w:r>
          </w:p>
        </w:tc>
        <w:tc>
          <w:tcPr>
            <w:tcW w:type="dxa" w:w="2880"/>
          </w:tcPr>
          <w:p>
            <w:r>
              <w:t>object</w:t>
            </w:r>
          </w:p>
        </w:tc>
        <w:tc>
          <w:tcPr>
            <w:tcW w:type="dxa" w:w="2880"/>
          </w:tcPr>
          <w:p>
            <w:r>
              <w:t>The user who created/sent the invite.</w:t>
            </w:r>
          </w:p>
        </w:tc>
      </w:tr>
      <w:tr>
        <w:tc>
          <w:tcPr>
            <w:tcW w:type="dxa" w:w="2880"/>
          </w:tcPr>
          <w:p>
            <w:r>
              <w:t>invited_by.id</w:t>
            </w:r>
          </w:p>
        </w:tc>
        <w:tc>
          <w:tcPr>
            <w:tcW w:type="dxa" w:w="2880"/>
          </w:tcPr>
          <w:p>
            <w:r>
              <w:t>string</w:t>
            </w:r>
          </w:p>
        </w:tc>
        <w:tc>
          <w:tcPr>
            <w:tcW w:type="dxa" w:w="2880"/>
          </w:tcPr>
          <w:p>
            <w:r>
              <w:t>The unique identifier for this user.</w:t>
            </w:r>
          </w:p>
        </w:tc>
      </w:tr>
      <w:tr>
        <w:tc>
          <w:tcPr>
            <w:tcW w:type="dxa" w:w="2880"/>
          </w:tcPr>
          <w:p>
            <w:r>
              <w:t>invited_by.type</w:t>
            </w:r>
          </w:p>
        </w:tc>
        <w:tc>
          <w:tcPr>
            <w:tcW w:type="dxa" w:w="2880"/>
          </w:tcPr>
          <w:p>
            <w:r>
              <w:t>string</w:t>
            </w:r>
          </w:p>
        </w:tc>
        <w:tc>
          <w:tcPr>
            <w:tcW w:type="dxa" w:w="2880"/>
          </w:tcPr>
          <w:p>
            <w:r>
              <w:t>The value will always be user.</w:t>
            </w:r>
          </w:p>
        </w:tc>
      </w:tr>
      <w:tr>
        <w:tc>
          <w:tcPr>
            <w:tcW w:type="dxa" w:w="2880"/>
          </w:tcPr>
          <w:p>
            <w:r>
              <w:t>invited_by.name</w:t>
            </w:r>
          </w:p>
        </w:tc>
        <w:tc>
          <w:tcPr>
            <w:tcW w:type="dxa" w:w="2880"/>
          </w:tcPr>
          <w:p>
            <w:r>
              <w:t>string</w:t>
            </w:r>
          </w:p>
        </w:tc>
        <w:tc>
          <w:tcPr>
            <w:tcW w:type="dxa" w:w="2880"/>
          </w:tcPr>
          <w:p>
            <w:r>
              <w:t>The display name of this user (max length 50).</w:t>
            </w:r>
          </w:p>
        </w:tc>
      </w:tr>
      <w:tr>
        <w:tc>
          <w:tcPr>
            <w:tcW w:type="dxa" w:w="2880"/>
          </w:tcPr>
          <w:p>
            <w:r>
              <w:t>invited_by.login</w:t>
            </w:r>
          </w:p>
        </w:tc>
        <w:tc>
          <w:tcPr>
            <w:tcW w:type="dxa" w:w="2880"/>
          </w:tcPr>
          <w:p>
            <w:r>
              <w:t>string</w:t>
            </w:r>
          </w:p>
        </w:tc>
        <w:tc>
          <w:tcPr>
            <w:tcW w:type="dxa" w:w="2880"/>
          </w:tcPr>
          <w:p>
            <w:r>
              <w:t>The primary email address of this user.</w:t>
            </w:r>
          </w:p>
        </w:tc>
      </w:tr>
      <w:tr>
        <w:tc>
          <w:tcPr>
            <w:tcW w:type="dxa" w:w="2880"/>
          </w:tcPr>
          <w:p>
            <w:r>
              <w:t>status</w:t>
            </w:r>
          </w:p>
        </w:tc>
        <w:tc>
          <w:tcPr>
            <w:tcW w:type="dxa" w:w="2880"/>
          </w:tcPr>
          <w:p>
            <w:r>
              <w:t>string</w:t>
            </w:r>
          </w:p>
        </w:tc>
        <w:tc>
          <w:tcPr>
            <w:tcW w:type="dxa" w:w="2880"/>
          </w:tcPr>
          <w:p>
            <w:r>
              <w:t>The status of the invite. Example: "pending".</w:t>
            </w:r>
          </w:p>
        </w:tc>
      </w:tr>
      <w:tr>
        <w:tc>
          <w:tcPr>
            <w:tcW w:type="dxa" w:w="2880"/>
          </w:tcPr>
          <w:p>
            <w:r>
              <w:t>created_at</w:t>
            </w:r>
          </w:p>
        </w:tc>
        <w:tc>
          <w:tcPr>
            <w:tcW w:type="dxa" w:w="2880"/>
          </w:tcPr>
          <w:p>
            <w:r>
              <w:t>string</w:t>
            </w:r>
          </w:p>
        </w:tc>
        <w:tc>
          <w:tcPr>
            <w:tcW w:type="dxa" w:w="2880"/>
          </w:tcPr>
          <w:p>
            <w:r>
              <w:t>When the invite was created (timestamp).</w:t>
            </w:r>
          </w:p>
        </w:tc>
      </w:tr>
      <w:tr>
        <w:tc>
          <w:tcPr>
            <w:tcW w:type="dxa" w:w="2880"/>
          </w:tcPr>
          <w:p>
            <w:r>
              <w:t>modified_at</w:t>
            </w:r>
          </w:p>
        </w:tc>
        <w:tc>
          <w:tcPr>
            <w:tcW w:type="dxa" w:w="2880"/>
          </w:tcPr>
          <w:p>
            <w:r>
              <w:t>string</w:t>
            </w:r>
          </w:p>
        </w:tc>
        <w:tc>
          <w:tcPr>
            <w:tcW w:type="dxa" w:w="2880"/>
          </w:tcPr>
          <w:p>
            <w:r>
              <w:t>When the invite was modified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'https://api.box.com/2.0/invites/213723?fields=id,type,name' \</w:t>
        <w:br/>
        <w:t xml:space="preserve"> --header 'Accept: application/json'</w:t>
      </w:r>
    </w:p>
    <w:p>
      <w:pPr>
        <w:pStyle w:val="Heading3"/>
      </w:pPr>
      <w:r>
        <w:t>Notes</w:t>
      </w:r>
    </w:p>
    <w:p>
      <w:pPr>
        <w:pStyle w:val="ListBullet"/>
      </w:pPr>
      <w:r>
        <w:t>The fields parameter is comma-separated in the actual URL (even though it’s described as string[]). Specifying fields changes the default returned fields behavior: standard fields are omitted unless explicitly requested.</w:t>
      </w:r>
    </w:p>
    <w:p>
      <w:pPr>
        <w:pStyle w:val="Heading3"/>
      </w:pPr>
      <w:r>
        <w:t>Related invites actions</w:t>
      </w:r>
    </w:p>
    <w:p>
      <w:pPr>
        <w:pStyle w:val="ListBullet"/>
      </w:pPr>
      <w:r>
        <w:t>[POST] Create a User Invite — /invites</w:t>
      </w:r>
    </w:p>
    <w:p>
      <w:r>
        <w:br w:type="page"/>
      </w:r>
    </w:p>
    <w:p>
      <w:pPr>
        <w:pStyle w:val="Heading2"/>
      </w:pPr>
      <w:r>
        <w:t>117. [POST] Create a Legal Hold Policy</w:t>
      </w:r>
    </w:p>
    <w:p>
      <w:r>
        <w:rPr>
          <w:b/>
        </w:rPr>
        <w:t xml:space="preserve">Endpoint: </w:t>
      </w:r>
      <w:r>
        <w:rPr>
          <w:rFonts w:ascii="Courier New" w:hAnsi="Courier New"/>
          <w:sz w:val="18"/>
        </w:rPr>
        <w:t>/legal_hold_policies</w:t>
      </w:r>
    </w:p>
    <w:p>
      <w:pPr>
        <w:pStyle w:val="Heading3"/>
      </w:pPr>
      <w:r>
        <w:t>Prerequisites</w:t>
      </w:r>
    </w:p>
    <w:p>
      <w:pPr>
        <w:pStyle w:val="ListBullet"/>
      </w:pPr>
      <w:r>
        <w:t>The application/user must have permission to create Legal Hold policies in the Box enterprise.</w:t>
      </w:r>
    </w:p>
    <w:p>
      <w:pPr>
        <w:pStyle w:val="Heading3"/>
      </w:pPr>
      <w:r>
        <w:t>Method</w:t>
      </w:r>
    </w:p>
    <w:p>
      <w:r>
        <w:t>POST</w:t>
      </w:r>
    </w:p>
    <w:p>
      <w:pPr>
        <w:pStyle w:val="Heading3"/>
      </w:pPr>
      <w:r>
        <w:t>URL</w:t>
      </w:r>
    </w:p>
    <w:p>
      <w:r>
        <w:t>https://api.box.com/2.0/legal_hold_policies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legal hold policy. A legal hold policy can be configured as ongoing (continues to apply to new file versions) or constrained to a specific date range (for custodian assignments only).</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(not applicable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policy_name</w:t>
            </w:r>
          </w:p>
        </w:tc>
        <w:tc>
          <w:tcPr>
            <w:tcW w:type="dxa" w:w="2880"/>
          </w:tcPr>
          <w:p>
            <w:r>
              <w:t>string</w:t>
            </w:r>
          </w:p>
        </w:tc>
        <w:tc>
          <w:tcPr>
            <w:tcW w:type="dxa" w:w="2880"/>
          </w:tcPr>
          <w:p>
            <w:r>
              <w:t>The name of the policy. Max length: 254. Example: "Sales Policy".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A description for the policy. Max length: 500. Example: "A custom policy for the sales team".</w:t>
            </w:r>
          </w:p>
        </w:tc>
      </w:tr>
      <w:tr>
        <w:tc>
          <w:tcPr>
            <w:tcW w:type="dxa" w:w="2880"/>
          </w:tcPr>
          <w:p>
            <w:r>
              <w:t>filter_started_at</w:t>
            </w:r>
          </w:p>
        </w:tc>
        <w:tc>
          <w:tcPr>
            <w:tcW w:type="dxa" w:w="2880"/>
          </w:tcPr>
          <w:p>
            <w:r>
              <w:t>string</w:t>
            </w:r>
          </w:p>
        </w:tc>
        <w:tc>
          <w:tcPr>
            <w:tcW w:type="dxa" w:w="2880"/>
          </w:tcPr>
          <w:p>
            <w:r>
              <w:t>The filter start date. Applies only when the policy is assigned using a custodian legal hold assignment; other assignment types ignore the date filter. Required if is_ongoing is set to false. Example: "2012-12-12T10:53:43-08:00".</w:t>
            </w:r>
          </w:p>
        </w:tc>
      </w:tr>
      <w:tr>
        <w:tc>
          <w:tcPr>
            <w:tcW w:type="dxa" w:w="2880"/>
          </w:tcPr>
          <w:p>
            <w:r>
              <w:t>filter_ended_at</w:t>
            </w:r>
          </w:p>
        </w:tc>
        <w:tc>
          <w:tcPr>
            <w:tcW w:type="dxa" w:w="2880"/>
          </w:tcPr>
          <w:p>
            <w:r>
              <w:t>string</w:t>
            </w:r>
          </w:p>
        </w:tc>
        <w:tc>
          <w:tcPr>
            <w:tcW w:type="dxa" w:w="2880"/>
          </w:tcPr>
          <w:p>
            <w:r>
              <w:t>The filter end date. Applies only when the policy is assigned using a custodian legal hold assignment; other assignment types ignore the date filter. Required if is_ongoing is set to false. Example: "2012-12-18T10:53:43-08:00".</w:t>
            </w:r>
          </w:p>
        </w:tc>
      </w:tr>
      <w:tr>
        <w:tc>
          <w:tcPr>
            <w:tcW w:type="dxa" w:w="2880"/>
          </w:tcPr>
          <w:p>
            <w:r>
              <w:t>is_ongoing</w:t>
            </w:r>
          </w:p>
        </w:tc>
        <w:tc>
          <w:tcPr>
            <w:tcW w:type="dxa" w:w="2880"/>
          </w:tcPr>
          <w:p>
            <w:r>
              <w:t>boolean</w:t>
            </w:r>
          </w:p>
        </w:tc>
        <w:tc>
          <w:tcPr>
            <w:tcW w:type="dxa" w:w="2880"/>
          </w:tcPr>
          <w:p>
            <w:r>
              <w:t>Whether new assignments under this policy should continue applying to files even after initialization (continues to apply to new file versions until the policy is retired). Required if no filter dates are set. Example: true.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"11446498",</w:t>
        <w:br/>
        <w:t xml:space="preserve"> "type": "legal_hold_policy",</w:t>
        <w:br/>
        <w:t xml:space="preserve"> "policy_name": "Policy 4",</w:t>
        <w:br/>
        <w:t xml:space="preserve"> "description": "Postman created policy",</w:t>
        <w:br/>
        <w:t xml:space="preserve"> "status": "active",</w:t>
        <w:br/>
        <w:t xml:space="preserve"> "assignment_counts": {},</w:t>
        <w:br/>
        <w:t xml:space="preserve"> "created_by": {</w:t>
        <w:br/>
        <w:t xml:space="preserve"> "id": "123456789",</w:t>
        <w:br/>
        <w:t xml:space="preserve"> "type": "user",</w:t>
        <w:br/>
        <w:t xml:space="preserve"> "name": "Jane Doe",</w:t>
        <w:br/>
        <w:t xml:space="preserve"> "login": "jane.doe@example.com"</w:t>
        <w:br/>
        <w:t xml:space="preserve"> },</w:t>
        <w:br/>
        <w:t xml:space="preserve"> "created_at": "2012-12-12T10:53:43-08:00",</w:t>
        <w:br/>
        <w:t xml:space="preserve"> "modified_at": "2012-12-12T10:53:43-08:00",</w:t>
        <w:br/>
        <w:t xml:space="preserve"> "deleted_at": "2012-12-12T10:53:43-08:00",</w:t>
        <w:br/>
        <w:t xml:space="preserve"> "filter_started_at": "2012-12-12T10:53:43-08:00",</w:t>
        <w:br/>
        <w:t xml:space="preserve"> "filter_ended_at": "2012-12-12T10:53:43-08:00",</w:t>
        <w:br/>
        <w:t xml:space="preserve"> "release_notes": "Example"</w:t>
        <w:br/>
        <w:t>}</w:t>
      </w:r>
    </w:p>
    <w:p>
      <w:pPr>
        <w:pStyle w:val="Heading3"/>
      </w:pPr>
      <w:r>
        <w:t>Error Response (400 Bad Request)</w:t>
      </w:r>
    </w:p>
    <w:p>
      <w:r>
        <w:t>Returns an error if required parameters are missing, or neither is_ongoing nor filter dates are specified.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(409 Conflict)</w:t>
      </w:r>
    </w:p>
    <w:p>
      <w:r>
        <w:t>Returns an error if a policy with this name already exists.</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this legal hold policy.</w:t>
            </w:r>
          </w:p>
        </w:tc>
      </w:tr>
      <w:tr>
        <w:tc>
          <w:tcPr>
            <w:tcW w:type="dxa" w:w="2880"/>
          </w:tcPr>
          <w:p>
            <w:r>
              <w:t>type</w:t>
            </w:r>
          </w:p>
        </w:tc>
        <w:tc>
          <w:tcPr>
            <w:tcW w:type="dxa" w:w="2880"/>
          </w:tcPr>
          <w:p>
            <w:r>
              <w:t>string</w:t>
            </w:r>
          </w:p>
        </w:tc>
        <w:tc>
          <w:tcPr>
            <w:tcW w:type="dxa" w:w="2880"/>
          </w:tcPr>
          <w:p>
            <w:r>
              <w:t>Always legal_hold_policy.</w:t>
            </w:r>
          </w:p>
        </w:tc>
      </w:tr>
      <w:tr>
        <w:tc>
          <w:tcPr>
            <w:tcW w:type="dxa" w:w="2880"/>
          </w:tcPr>
          <w:p>
            <w:r>
              <w:t>policy_name</w:t>
            </w:r>
          </w:p>
        </w:tc>
        <w:tc>
          <w:tcPr>
            <w:tcW w:type="dxa" w:w="2880"/>
          </w:tcPr>
          <w:p>
            <w:r>
              <w:t>string</w:t>
            </w:r>
          </w:p>
        </w:tc>
        <w:tc>
          <w:tcPr>
            <w:tcW w:type="dxa" w:w="2880"/>
          </w:tcPr>
          <w:p>
            <w:r>
              <w:t>Name of the legal hold policy. Max length: 254.</w:t>
            </w:r>
          </w:p>
        </w:tc>
      </w:tr>
      <w:tr>
        <w:tc>
          <w:tcPr>
            <w:tcW w:type="dxa" w:w="2880"/>
          </w:tcPr>
          <w:p>
            <w:r>
              <w:t>description</w:t>
            </w:r>
          </w:p>
        </w:tc>
        <w:tc>
          <w:tcPr>
            <w:tcW w:type="dxa" w:w="2880"/>
          </w:tcPr>
          <w:p>
            <w:r>
              <w:t>string</w:t>
            </w:r>
          </w:p>
        </w:tc>
        <w:tc>
          <w:tcPr>
            <w:tcW w:type="dxa" w:w="2880"/>
          </w:tcPr>
          <w:p>
            <w:r>
              <w:t>Description of the legal hold policy. Optional. Max length: 500.</w:t>
            </w:r>
          </w:p>
        </w:tc>
      </w:tr>
      <w:tr>
        <w:tc>
          <w:tcPr>
            <w:tcW w:type="dxa" w:w="2880"/>
          </w:tcPr>
          <w:p>
            <w:r>
              <w:t>status</w:t>
            </w:r>
          </w:p>
        </w:tc>
        <w:tc>
          <w:tcPr>
            <w:tcW w:type="dxa" w:w="2880"/>
          </w:tcPr>
          <w:p>
            <w:r>
              <w:t>string</w:t>
            </w:r>
          </w:p>
        </w:tc>
        <w:tc>
          <w:tcPr>
            <w:tcW w:type="dxa" w:w="2880"/>
          </w:tcPr>
          <w:p>
            <w:r>
              <w:t>Possible values: active, applying, releasing, released.</w:t>
            </w:r>
          </w:p>
        </w:tc>
      </w:tr>
      <w:tr>
        <w:tc>
          <w:tcPr>
            <w:tcW w:type="dxa" w:w="2880"/>
          </w:tcPr>
          <w:p>
            <w:r>
              <w:t>assignment_counts</w:t>
            </w:r>
          </w:p>
        </w:tc>
        <w:tc>
          <w:tcPr>
            <w:tcW w:type="dxa" w:w="2880"/>
          </w:tcPr>
          <w:p>
            <w:r>
              <w:t>object</w:t>
            </w:r>
          </w:p>
        </w:tc>
        <w:tc>
          <w:tcPr>
            <w:tcW w:type="dxa" w:w="2880"/>
          </w:tcPr>
          <w:p>
            <w:r>
              <w:t>Counts of assignments within a legal hold policy by item type.</w:t>
            </w:r>
          </w:p>
        </w:tc>
      </w:tr>
      <w:tr>
        <w:tc>
          <w:tcPr>
            <w:tcW w:type="dxa" w:w="2880"/>
          </w:tcPr>
          <w:p>
            <w:r>
              <w:t>created_by</w:t>
            </w:r>
          </w:p>
        </w:tc>
        <w:tc>
          <w:tcPr>
            <w:tcW w:type="dxa" w:w="2880"/>
          </w:tcPr>
          <w:p>
            <w:r>
              <w:t>object</w:t>
            </w:r>
          </w:p>
        </w:tc>
        <w:tc>
          <w:tcPr>
            <w:tcW w:type="dxa" w:w="2880"/>
          </w:tcPr>
          <w:p>
            <w:r>
              <w:t>The user who created the policy.</w:t>
            </w:r>
          </w:p>
        </w:tc>
      </w:tr>
      <w:tr>
        <w:tc>
          <w:tcPr>
            <w:tcW w:type="dxa" w:w="2880"/>
          </w:tcPr>
          <w:p>
            <w:r>
              <w:t>created_by.id</w:t>
            </w:r>
          </w:p>
        </w:tc>
        <w:tc>
          <w:tcPr>
            <w:tcW w:type="dxa" w:w="2880"/>
          </w:tcPr>
          <w:p>
            <w:r>
              <w:t>string</w:t>
            </w:r>
          </w:p>
        </w:tc>
        <w:tc>
          <w:tcPr>
            <w:tcW w:type="dxa" w:w="2880"/>
          </w:tcPr>
          <w:p>
            <w:r>
              <w:t>The unique identifier for this user.</w:t>
            </w:r>
          </w:p>
        </w:tc>
      </w:tr>
      <w:tr>
        <w:tc>
          <w:tcPr>
            <w:tcW w:type="dxa" w:w="2880"/>
          </w:tcPr>
          <w:p>
            <w:r>
              <w:t>created_by.type</w:t>
            </w:r>
          </w:p>
        </w:tc>
        <w:tc>
          <w:tcPr>
            <w:tcW w:type="dxa" w:w="2880"/>
          </w:tcPr>
          <w:p>
            <w:r>
              <w:t>string</w:t>
            </w:r>
          </w:p>
        </w:tc>
        <w:tc>
          <w:tcPr>
            <w:tcW w:type="dxa" w:w="2880"/>
          </w:tcPr>
          <w:p>
            <w:r>
              <w:t>Always user.</w:t>
            </w:r>
          </w:p>
        </w:tc>
      </w:tr>
      <w:tr>
        <w:tc>
          <w:tcPr>
            <w:tcW w:type="dxa" w:w="2880"/>
          </w:tcPr>
          <w:p>
            <w:r>
              <w:t>created_by.name</w:t>
            </w:r>
          </w:p>
        </w:tc>
        <w:tc>
          <w:tcPr>
            <w:tcW w:type="dxa" w:w="2880"/>
          </w:tcPr>
          <w:p>
            <w:r>
              <w:t>string</w:t>
            </w:r>
          </w:p>
        </w:tc>
        <w:tc>
          <w:tcPr>
            <w:tcW w:type="dxa" w:w="2880"/>
          </w:tcPr>
          <w:p>
            <w:r>
              <w:t>The display name of this user. Max length: 50.</w:t>
            </w:r>
          </w:p>
        </w:tc>
      </w:tr>
      <w:tr>
        <w:tc>
          <w:tcPr>
            <w:tcW w:type="dxa" w:w="2880"/>
          </w:tcPr>
          <w:p>
            <w:r>
              <w:t>created_by.login</w:t>
            </w:r>
          </w:p>
        </w:tc>
        <w:tc>
          <w:tcPr>
            <w:tcW w:type="dxa" w:w="2880"/>
          </w:tcPr>
          <w:p>
            <w:r>
              <w:t>string</w:t>
            </w:r>
          </w:p>
        </w:tc>
        <w:tc>
          <w:tcPr>
            <w:tcW w:type="dxa" w:w="2880"/>
          </w:tcPr>
          <w:p>
            <w:r>
              <w:t>The primary email address of this user.</w:t>
            </w:r>
          </w:p>
        </w:tc>
      </w:tr>
      <w:tr>
        <w:tc>
          <w:tcPr>
            <w:tcW w:type="dxa" w:w="2880"/>
          </w:tcPr>
          <w:p>
            <w:r>
              <w:t>created_at</w:t>
            </w:r>
          </w:p>
        </w:tc>
        <w:tc>
          <w:tcPr>
            <w:tcW w:type="dxa" w:w="2880"/>
          </w:tcPr>
          <w:p>
            <w:r>
              <w:t>string</w:t>
            </w:r>
          </w:p>
        </w:tc>
        <w:tc>
          <w:tcPr>
            <w:tcW w:type="dxa" w:w="2880"/>
          </w:tcPr>
          <w:p>
            <w:r>
              <w:t>When the legal hold policy object was created (date-time string).</w:t>
            </w:r>
          </w:p>
        </w:tc>
      </w:tr>
      <w:tr>
        <w:tc>
          <w:tcPr>
            <w:tcW w:type="dxa" w:w="2880"/>
          </w:tcPr>
          <w:p>
            <w:r>
              <w:t>modified_at</w:t>
            </w:r>
          </w:p>
        </w:tc>
        <w:tc>
          <w:tcPr>
            <w:tcW w:type="dxa" w:w="2880"/>
          </w:tcPr>
          <w:p>
            <w:r>
              <w:t>string</w:t>
            </w:r>
          </w:p>
        </w:tc>
        <w:tc>
          <w:tcPr>
            <w:tcW w:type="dxa" w:w="2880"/>
          </w:tcPr>
          <w:p>
            <w:r>
              <w:t>When the legal hold policy object was modified. Does not update when assignments are added or removed.</w:t>
            </w:r>
          </w:p>
        </w:tc>
      </w:tr>
      <w:tr>
        <w:tc>
          <w:tcPr>
            <w:tcW w:type="dxa" w:w="2880"/>
          </w:tcPr>
          <w:p>
            <w:r>
              <w:t>deleted_at</w:t>
            </w:r>
          </w:p>
        </w:tc>
        <w:tc>
          <w:tcPr>
            <w:tcW w:type="dxa" w:w="2880"/>
          </w:tcPr>
          <w:p>
            <w:r>
              <w:t>string</w:t>
            </w:r>
          </w:p>
        </w:tc>
        <w:tc>
          <w:tcPr>
            <w:tcW w:type="dxa" w:w="2880"/>
          </w:tcPr>
          <w:p>
            <w:r>
              <w:t>When the policy release request was sent. If null, the policy was not deleted.</w:t>
            </w:r>
          </w:p>
        </w:tc>
      </w:tr>
      <w:tr>
        <w:tc>
          <w:tcPr>
            <w:tcW w:type="dxa" w:w="2880"/>
          </w:tcPr>
          <w:p>
            <w:r>
              <w:t>filter_started_at</w:t>
            </w:r>
          </w:p>
        </w:tc>
        <w:tc>
          <w:tcPr>
            <w:tcW w:type="dxa" w:w="2880"/>
          </w:tcPr>
          <w:p>
            <w:r>
              <w:t>string</w:t>
            </w:r>
          </w:p>
        </w:tc>
        <w:tc>
          <w:tcPr>
            <w:tcW w:type="dxa" w:w="2880"/>
          </w:tcPr>
          <w:p>
            <w:r>
              <w:t>Optional date filter start; applies to Custodian assignments only.</w:t>
            </w:r>
          </w:p>
        </w:tc>
      </w:tr>
      <w:tr>
        <w:tc>
          <w:tcPr>
            <w:tcW w:type="dxa" w:w="2880"/>
          </w:tcPr>
          <w:p>
            <w:r>
              <w:t>filter_ended_at</w:t>
            </w:r>
          </w:p>
        </w:tc>
        <w:tc>
          <w:tcPr>
            <w:tcW w:type="dxa" w:w="2880"/>
          </w:tcPr>
          <w:p>
            <w:r>
              <w:t>string</w:t>
            </w:r>
          </w:p>
        </w:tc>
        <w:tc>
          <w:tcPr>
            <w:tcW w:type="dxa" w:w="2880"/>
          </w:tcPr>
          <w:p>
            <w:r>
              <w:t>Optional date filter end; applies to Custodian assignments only.</w:t>
            </w:r>
          </w:p>
        </w:tc>
      </w:tr>
      <w:tr>
        <w:tc>
          <w:tcPr>
            <w:tcW w:type="dxa" w:w="2880"/>
          </w:tcPr>
          <w:p>
            <w:r>
              <w:t>release_notes</w:t>
            </w:r>
          </w:p>
        </w:tc>
        <w:tc>
          <w:tcPr>
            <w:tcW w:type="dxa" w:w="2880"/>
          </w:tcPr>
          <w:p>
            <w:r>
              <w:t>string</w:t>
            </w:r>
          </w:p>
        </w:tc>
        <w:tc>
          <w:tcPr>
            <w:tcW w:type="dxa" w:w="2880"/>
          </w:tcPr>
          <w:p>
            <w:r>
              <w:t>Optional notes about why the policy was created. Max length: 500.</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'https://api.box.com/2.0/legal_hold_policies' \</w:t>
        <w:br/>
        <w:t xml:space="preserve"> --header 'Accept: application/json' \</w:t>
        <w:br/>
        <w:t xml:space="preserve"> --header 'Content-Type: application/json' \</w:t>
        <w:br/>
        <w:t xml:space="preserve"> --data '{</w:t>
        <w:br/>
        <w:t xml:space="preserve"> "policy_name": "Sales Policy",</w:t>
        <w:br/>
        <w:t xml:space="preserve"> "description": "A custom policy for the sales team",</w:t>
        <w:br/>
        <w:t xml:space="preserve"> "is_ongoing": true</w:t>
        <w:br/>
        <w:t xml:space="preserve">  }'</w:t>
      </w:r>
    </w:p>
    <w:p>
      <w:pPr>
        <w:pStyle w:val="Heading3"/>
      </w:pPr>
      <w:r>
        <w:t>Example Usage</w:t>
      </w:r>
    </w:p>
    <w:p>
      <w:pPr>
        <w:pStyle w:val="Heading3"/>
      </w:pPr>
      <w:r>
        <w:t>Example 1: Create an ongoing legal hold policy</w:t>
      </w:r>
    </w:p>
    <w:p>
      <w:r>
        <w:rPr>
          <w:b/>
          <w:color w:val="666666"/>
          <w:sz w:val="16"/>
        </w:rPr>
        <w:t>[bash]</w:t>
      </w:r>
    </w:p>
    <w:p>
      <w:pPr>
        <w:shd w:fill="F2F2F2" w:val="clear"/>
      </w:pPr>
      <w:r>
        <w:rPr>
          <w:rFonts w:ascii="Courier New" w:hAnsi="Courier New"/>
          <w:sz w:val="17"/>
        </w:rPr>
        <w:t>curl -i --request POST 'https://api.box.com/2.0/legal_hold_policies' \</w:t>
        <w:br/>
        <w:t xml:space="preserve"> --header 'Accept: application/json' \</w:t>
        <w:br/>
        <w:t xml:space="preserve"> --header 'Content-Type: application/json' \</w:t>
        <w:br/>
        <w:t xml:space="preserve"> --data '{</w:t>
        <w:br/>
        <w:t xml:space="preserve"> "policy_name": "Sales Policy",</w:t>
        <w:br/>
        <w:t xml:space="preserve"> "is_ongoing": true</w:t>
        <w:br/>
        <w:t xml:space="preserve">  }'</w:t>
      </w:r>
    </w:p>
    <w:p>
      <w:pPr>
        <w:pStyle w:val="Heading3"/>
      </w:pPr>
      <w:r>
        <w:t>Example 2: Create a date-range policy for custodian assignments</w:t>
      </w:r>
    </w:p>
    <w:p>
      <w:r>
        <w:rPr>
          <w:b/>
          <w:color w:val="666666"/>
          <w:sz w:val="16"/>
        </w:rPr>
        <w:t>[bash]</w:t>
      </w:r>
    </w:p>
    <w:p>
      <w:pPr>
        <w:shd w:fill="F2F2F2" w:val="clear"/>
      </w:pPr>
      <w:r>
        <w:rPr>
          <w:rFonts w:ascii="Courier New" w:hAnsi="Courier New"/>
          <w:sz w:val="17"/>
        </w:rPr>
        <w:t>curl -i --request POST 'https://api.box.com/2.0/legal_hold_policies' \</w:t>
        <w:br/>
        <w:t xml:space="preserve"> --header 'Accept: application/json' \</w:t>
        <w:br/>
        <w:t xml:space="preserve"> --header 'Content-Type: application/json' \</w:t>
        <w:br/>
        <w:t xml:space="preserve"> --data '{</w:t>
        <w:br/>
        <w:t xml:space="preserve"> "policy_name": "Sales Policy (Q4 2012)",</w:t>
        <w:br/>
        <w:t xml:space="preserve"> "description": "Custodian holds limited to Q4 2012",</w:t>
        <w:br/>
        <w:t xml:space="preserve"> "is_ongoing": false,</w:t>
        <w:br/>
        <w:t xml:space="preserve"> "filter_started_at": "2012-12-12T10:53:43-08:00",</w:t>
        <w:br/>
        <w:t xml:space="preserve"> "filter_ended_at": "2012-12-18T10:53:43-08:00"</w:t>
        <w:br/>
        <w:t xml:space="preserve">  }'</w:t>
      </w:r>
    </w:p>
    <w:p>
      <w:pPr>
        <w:pStyle w:val="Heading3"/>
      </w:pPr>
      <w:r>
        <w:t>Behavior</w:t>
      </w:r>
    </w:p>
    <w:p>
      <w:pPr>
        <w:pStyle w:val="ListBullet"/>
      </w:pPr>
      <w:r>
        <w:t>Validates the request body (including presence of policy_name and the requirement that either is_ongoing or filter dates are specified).</w:t>
      </w:r>
    </w:p>
    <w:p>
      <w:pPr>
        <w:pStyle w:val="ListBullet"/>
      </w:pPr>
      <w:r>
        <w:t>Creates the legal hold policy.</w:t>
      </w:r>
    </w:p>
    <w:p>
      <w:pPr>
        <w:pStyle w:val="ListBullet"/>
      </w:pPr>
      <w:r>
        <w:t>Returns the newly created legal hold policy object.</w:t>
      </w:r>
    </w:p>
    <w:p>
      <w:pPr>
        <w:pStyle w:val="Heading3"/>
      </w:pPr>
      <w:r>
        <w:t>Notes</w:t>
      </w:r>
    </w:p>
    <w:p>
      <w:pPr>
        <w:pStyle w:val="ListBullet"/>
      </w:pPr>
      <w:r>
        <w:t>filter_started_at and filter_ended_at only affect custodian legal hold assignments; folder/file assignment types ignore these filters.</w:t>
      </w:r>
    </w:p>
    <w:p>
      <w:pPr>
        <w:pStyle w:val="ListBullet"/>
      </w:pPr>
      <w:r>
        <w:t>If is_ongoing is true, the policy continues to apply to new file versions uploaded after the hold is initialized, until the policy is retired.</w:t>
      </w:r>
    </w:p>
    <w:p>
      <w:pPr>
        <w:pStyle w:val="Heading3"/>
      </w:pPr>
      <w:r>
        <w:t>Gotchas</w:t>
      </w:r>
    </w:p>
    <w:p>
      <w:pPr>
        <w:pStyle w:val="ListBullet"/>
      </w:pPr>
      <w:r>
        <w:t>If you don’t provide is_ongoing and also don’t provide filter dates, the API may return 400.</w:t>
      </w:r>
    </w:p>
    <w:p>
      <w:pPr>
        <w:pStyle w:val="ListBullet"/>
      </w:pPr>
      <w:r>
        <w:t>If you set is_ongoing to false, the filter dates become required (as documented).</w:t>
      </w:r>
    </w:p>
    <w:p>
      <w:pPr>
        <w:pStyle w:val="Heading3"/>
      </w:pPr>
      <w:r>
        <w:t>Error Handling</w:t>
      </w:r>
    </w:p>
    <w:p>
      <w:pPr>
        <w:pStyle w:val="ListBullet"/>
      </w:pPr>
      <w:r>
        <w:t>400 Bad Request: Missing required parameters, or neither is_ongoing nor filter dates are specified.</w:t>
      </w:r>
    </w:p>
    <w:p>
      <w:pPr>
        <w:pStyle w:val="ListBullet"/>
      </w:pPr>
      <w:r>
        <w:t>409 Conflict: A policy with the same name already exists.</w:t>
      </w:r>
    </w:p>
    <w:p>
      <w:pPr>
        <w:pStyle w:val="ListBullet"/>
      </w:pPr>
      <w:r>
        <w:t>Default: Unexpected client error (see error schema above).</w:t>
      </w:r>
    </w:p>
    <w:p>
      <w:pPr>
        <w:pStyle w:val="Heading3"/>
      </w:pPr>
      <w:r>
        <w:t>Related legalHoldPolicies actions</w:t>
      </w:r>
    </w:p>
    <w:p>
      <w:pPr>
        <w:pStyle w:val="ListBullet"/>
      </w:pPr>
      <w:r>
        <w:t>[GET] Get a Legal Hold Policy — /legal_hold_policies/{{legalHoldPolicyId}}</w:t>
      </w:r>
    </w:p>
    <w:p>
      <w:pPr>
        <w:pStyle w:val="ListBullet"/>
      </w:pPr>
      <w:r>
        <w:t>[GET] List Legal Hold Policies (Enterprise) — /legal_hold_policies</w:t>
      </w:r>
    </w:p>
    <w:p>
      <w:pPr>
        <w:pStyle w:val="ListBullet"/>
      </w:pPr>
      <w:r>
        <w:t>[DELETE] Remove a Legal Hold Policy — /legal_hold_policies/{{legalHoldPolicyId}}</w:t>
      </w:r>
    </w:p>
    <w:p>
      <w:pPr>
        <w:pStyle w:val="ListBullet"/>
      </w:pPr>
      <w:r>
        <w:t>[PUT] Update a Legal Hold Policy — /legal_hold_policies/{{legalHoldPolicyId}}</w:t>
      </w:r>
    </w:p>
    <w:p>
      <w:r>
        <w:br w:type="page"/>
      </w:r>
    </w:p>
    <w:p>
      <w:pPr>
        <w:pStyle w:val="Heading2"/>
      </w:pPr>
      <w:r>
        <w:t>118. [GET] Get a Legal Hold Policy</w:t>
      </w:r>
    </w:p>
    <w:p>
      <w:r>
        <w:rPr>
          <w:b/>
        </w:rPr>
        <w:t xml:space="preserve">Endpoint: </w:t>
      </w:r>
      <w:r>
        <w:rPr>
          <w:rFonts w:ascii="Courier New" w:hAnsi="Courier New"/>
          <w:sz w:val="18"/>
        </w:rPr>
        <w:t>/legal_hold_policies/{{legalHoldPolicyId}}</w:t>
      </w:r>
    </w:p>
    <w:p>
      <w:pPr>
        <w:pStyle w:val="Heading3"/>
      </w:pPr>
      <w:r>
        <w:t>Prerequisites</w:t>
      </w:r>
    </w:p>
    <w:p>
      <w:pPr>
        <w:pStyle w:val="ListBullet"/>
      </w:pPr>
      <w:r>
        <w:t>You must have access to the Legal Holds feature and permission to view the specified legal hold policy.</w:t>
      </w:r>
    </w:p>
    <w:p>
      <w:pPr>
        <w:pStyle w:val="Heading3"/>
      </w:pPr>
      <w:r>
        <w:t>Method</w:t>
      </w:r>
    </w:p>
    <w:p>
      <w:r>
        <w:t>GET</w:t>
      </w:r>
    </w:p>
    <w:p>
      <w:pPr>
        <w:pStyle w:val="Heading3"/>
      </w:pPr>
      <w:r>
        <w:t>URL</w:t>
      </w:r>
    </w:p>
    <w:p>
      <w:r>
        <w:t>https://api.box.com/2.0/legal_hold_policies/{{legal_hold_policy_id}}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legal hold policy by ID and returns the legal hold policy object.</w:t>
      </w:r>
    </w:p>
    <w:p>
      <w:pPr>
        <w:pStyle w:val="Heading3"/>
      </w:pPr>
      <w:r>
        <w:t>Enforcement Rules</w:t>
      </w:r>
    </w:p>
    <w:p>
      <w:pPr>
        <w:pStyle w:val="ListBullet"/>
      </w:pPr>
      <w:r>
        <w:t>The legal_hold_policy_id path parameter must always be present.</w:t>
      </w:r>
    </w:p>
    <w:p>
      <w:pPr>
        <w:pStyle w:val="ListBullet"/>
      </w:pPr>
      <w:r>
        <w:t>If the user provides a legal_hold_policy_id, use that value directly.</w:t>
      </w:r>
    </w:p>
    <w:p>
      <w:pPr>
        <w:pStyle w:val="ListBullet"/>
      </w:pPr>
      <w:r>
        <w:t>Do not call the API with a missing or empty legal_hold_policy_id (e.g., avoid /legal_hold_policies//).</w:t>
      </w:r>
    </w:p>
    <w:p>
      <w:pPr>
        <w:pStyle w:val="ListBullet"/>
      </w:pPr>
      <w:r>
        <w:t>Always construct the path as /legal_hold_policies/{{legal_hold_policy_id}}, where {{legal_hold_policy_id}} is a non-empty string.</w:t>
      </w:r>
    </w:p>
    <w:p>
      <w:pPr>
        <w:pStyle w:val="ListBullet"/>
      </w:pPr>
      <w:r>
        <w:t>Do not infer or guess the legal_hold_policy_id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/legal_hold_policies/324432</w:t>
        <w:br/>
        <w:t>/legal_hold_policies/11446498</w:t>
      </w:r>
    </w:p>
    <w:p>
      <w:pPr>
        <w:pStyle w:val="Heading3"/>
      </w:pPr>
      <w:r>
        <w:t>Invalid Examples</w:t>
      </w:r>
    </w:p>
    <w:p>
      <w:r>
        <w:rPr>
          <w:b/>
          <w:color w:val="666666"/>
          <w:sz w:val="16"/>
        </w:rPr>
        <w:t>[http]</w:t>
      </w:r>
    </w:p>
    <w:p>
      <w:pPr>
        <w:shd w:fill="F2F2F2" w:val="clear"/>
      </w:pPr>
      <w:r>
        <w:rPr>
          <w:rFonts w:ascii="Courier New" w:hAnsi="Courier New"/>
          <w:sz w:val="17"/>
        </w:rPr>
        <w:t>/legal_hold_policies/</w:t>
        <w:br/>
        <w:t>/legal_hold_policies//</w:t>
        <w:br/>
        <w:t>/legal_hold_policies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legal_hold_policy_id</w:t>
            </w:r>
          </w:p>
        </w:tc>
        <w:tc>
          <w:tcPr>
            <w:tcW w:type="dxa" w:w="2880"/>
          </w:tcPr>
          <w:p>
            <w:r>
              <w:t>string</w:t>
            </w:r>
          </w:p>
        </w:tc>
        <w:tc>
          <w:tcPr>
            <w:tcW w:type="dxa" w:w="2880"/>
          </w:tcPr>
          <w:p>
            <w:r>
              <w:t>The ID of the legal hold policy. Example: 324432.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"11446498",</w:t>
        <w:br/>
        <w:t xml:space="preserve"> "type": "legal_hold_policy",</w:t>
        <w:br/>
        <w:t xml:space="preserve"> "policy_name": "Policy 4",</w:t>
        <w:br/>
        <w:t xml:space="preserve"> "description": "Postman created policy",</w:t>
        <w:br/>
        <w:t xml:space="preserve"> "status": "active",</w:t>
        <w:br/>
        <w:t xml:space="preserve"> "assignment_counts": {},</w:t>
        <w:br/>
        <w:t xml:space="preserve"> "created_by": {</w:t>
        <w:br/>
        <w:t xml:space="preserve"> "id": "12345",</w:t>
        <w:br/>
        <w:t xml:space="preserve"> "type": "user",</w:t>
        <w:br/>
        <w:t xml:space="preserve"> "name": "Jane Doe",</w:t>
        <w:br/>
        <w:t xml:space="preserve"> "login": "jane.doe@example.com"</w:t>
        <w:br/>
        <w:t xml:space="preserve"> },</w:t>
        <w:br/>
        <w:t xml:space="preserve"> "created_at": "2012-12-12T10:53:43-08:00",</w:t>
        <w:br/>
        <w:t xml:space="preserve"> "modified_at": "2012-12-12T10:53:43-08:00",</w:t>
        <w:br/>
        <w:t xml:space="preserve"> "deleted_at": "2012-12-12T10:53:43-08:00",</w:t>
        <w:br/>
        <w:t xml:space="preserve"> "filter_started_at": "2012-12-12T10:53:43-08:00",</w:t>
        <w:br/>
        <w:t xml:space="preserve"> "filter_ended_at": "2012-12-12T10:53:43-08:00",</w:t>
        <w:br/>
        <w:t xml:space="preserve"> "release_notes": "Example"</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legal hold policy.</w:t>
            </w:r>
          </w:p>
        </w:tc>
      </w:tr>
      <w:tr>
        <w:tc>
          <w:tcPr>
            <w:tcW w:type="dxa" w:w="2880"/>
          </w:tcPr>
          <w:p>
            <w:r>
              <w:t>type</w:t>
            </w:r>
          </w:p>
        </w:tc>
        <w:tc>
          <w:tcPr>
            <w:tcW w:type="dxa" w:w="2880"/>
          </w:tcPr>
          <w:p>
            <w:r>
              <w:t>string</w:t>
            </w:r>
          </w:p>
        </w:tc>
        <w:tc>
          <w:tcPr>
            <w:tcW w:type="dxa" w:w="2880"/>
          </w:tcPr>
          <w:p>
            <w:r>
              <w:t>Always legal_hold_policy.</w:t>
            </w:r>
          </w:p>
        </w:tc>
      </w:tr>
      <w:tr>
        <w:tc>
          <w:tcPr>
            <w:tcW w:type="dxa" w:w="2880"/>
          </w:tcPr>
          <w:p>
            <w:r>
              <w:t>policy_name</w:t>
            </w:r>
          </w:p>
        </w:tc>
        <w:tc>
          <w:tcPr>
            <w:tcW w:type="dxa" w:w="2880"/>
          </w:tcPr>
          <w:p>
            <w:r>
              <w:t>string</w:t>
            </w:r>
          </w:p>
        </w:tc>
        <w:tc>
          <w:tcPr>
            <w:tcW w:type="dxa" w:w="2880"/>
          </w:tcPr>
          <w:p>
            <w:r>
              <w:t>Name of the legal hold policy. Max length: 254.</w:t>
            </w:r>
          </w:p>
        </w:tc>
      </w:tr>
      <w:tr>
        <w:tc>
          <w:tcPr>
            <w:tcW w:type="dxa" w:w="2880"/>
          </w:tcPr>
          <w:p>
            <w:r>
              <w:t>description</w:t>
            </w:r>
          </w:p>
        </w:tc>
        <w:tc>
          <w:tcPr>
            <w:tcW w:type="dxa" w:w="2880"/>
          </w:tcPr>
          <w:p>
            <w:r>
              <w:t>string</w:t>
            </w:r>
          </w:p>
        </w:tc>
        <w:tc>
          <w:tcPr>
            <w:tcW w:type="dxa" w:w="2880"/>
          </w:tcPr>
          <w:p>
            <w:r>
              <w:t>Description of the legal hold policy. Optional. Max length: 500.</w:t>
            </w:r>
          </w:p>
        </w:tc>
      </w:tr>
      <w:tr>
        <w:tc>
          <w:tcPr>
            <w:tcW w:type="dxa" w:w="2880"/>
          </w:tcPr>
          <w:p>
            <w:r>
              <w:t>status</w:t>
            </w:r>
          </w:p>
        </w:tc>
        <w:tc>
          <w:tcPr>
            <w:tcW w:type="dxa" w:w="2880"/>
          </w:tcPr>
          <w:p>
            <w:r>
              <w:t>string</w:t>
            </w:r>
          </w:p>
        </w:tc>
        <w:tc>
          <w:tcPr>
            <w:tcW w:type="dxa" w:w="2880"/>
          </w:tcPr>
          <w:p>
            <w:r>
              <w:t>Policy status. Possible values: active, applying, releasing, released.</w:t>
            </w:r>
          </w:p>
        </w:tc>
      </w:tr>
      <w:tr>
        <w:tc>
          <w:tcPr>
            <w:tcW w:type="dxa" w:w="2880"/>
          </w:tcPr>
          <w:p>
            <w:r>
              <w:t>assignment_counts</w:t>
            </w:r>
          </w:p>
        </w:tc>
        <w:tc>
          <w:tcPr>
            <w:tcW w:type="dxa" w:w="2880"/>
          </w:tcPr>
          <w:p>
            <w:r>
              <w:t>object</w:t>
            </w:r>
          </w:p>
        </w:tc>
        <w:tc>
          <w:tcPr>
            <w:tcW w:type="dxa" w:w="2880"/>
          </w:tcPr>
          <w:p>
            <w:r>
              <w:t>Counts of assignments within a legal hold policy by item type.</w:t>
            </w:r>
          </w:p>
        </w:tc>
      </w:tr>
      <w:tr>
        <w:tc>
          <w:tcPr>
            <w:tcW w:type="dxa" w:w="2880"/>
          </w:tcPr>
          <w:p>
            <w:r>
              <w:t>created_by</w:t>
            </w:r>
          </w:p>
        </w:tc>
        <w:tc>
          <w:tcPr>
            <w:tcW w:type="dxa" w:w="2880"/>
          </w:tcPr>
          <w:p>
            <w:r>
              <w:t>object</w:t>
            </w:r>
          </w:p>
        </w:tc>
        <w:tc>
          <w:tcPr>
            <w:tcW w:type="dxa" w:w="2880"/>
          </w:tcPr>
          <w:p>
            <w:r>
              <w:t>The user who created the policy. (The source indicates this object may include additional unspecified properties.)</w:t>
            </w:r>
          </w:p>
        </w:tc>
      </w:tr>
      <w:tr>
        <w:tc>
          <w:tcPr>
            <w:tcW w:type="dxa" w:w="2880"/>
          </w:tcPr>
          <w:p>
            <w:r>
              <w:t>created_by.id</w:t>
            </w:r>
          </w:p>
        </w:tc>
        <w:tc>
          <w:tcPr>
            <w:tcW w:type="dxa" w:w="2880"/>
          </w:tcPr>
          <w:p>
            <w:r>
              <w:t>string</w:t>
            </w:r>
          </w:p>
        </w:tc>
        <w:tc>
          <w:tcPr>
            <w:tcW w:type="dxa" w:w="2880"/>
          </w:tcPr>
          <w:p>
            <w:r>
              <w:t>Unique identifier for the user.</w:t>
            </w:r>
          </w:p>
        </w:tc>
      </w:tr>
      <w:tr>
        <w:tc>
          <w:tcPr>
            <w:tcW w:type="dxa" w:w="2880"/>
          </w:tcPr>
          <w:p>
            <w:r>
              <w:t>created_by.type</w:t>
            </w:r>
          </w:p>
        </w:tc>
        <w:tc>
          <w:tcPr>
            <w:tcW w:type="dxa" w:w="2880"/>
          </w:tcPr>
          <w:p>
            <w:r>
              <w:t>string</w:t>
            </w:r>
          </w:p>
        </w:tc>
        <w:tc>
          <w:tcPr>
            <w:tcW w:type="dxa" w:w="2880"/>
          </w:tcPr>
          <w:p>
            <w:r>
              <w:t>Always user.</w:t>
            </w:r>
          </w:p>
        </w:tc>
      </w:tr>
      <w:tr>
        <w:tc>
          <w:tcPr>
            <w:tcW w:type="dxa" w:w="2880"/>
          </w:tcPr>
          <w:p>
            <w:r>
              <w:t>created_by.name</w:t>
            </w:r>
          </w:p>
        </w:tc>
        <w:tc>
          <w:tcPr>
            <w:tcW w:type="dxa" w:w="2880"/>
          </w:tcPr>
          <w:p>
            <w:r>
              <w:t>string</w:t>
            </w:r>
          </w:p>
        </w:tc>
        <w:tc>
          <w:tcPr>
            <w:tcW w:type="dxa" w:w="2880"/>
          </w:tcPr>
          <w:p>
            <w:r>
              <w:t>Display name of the user. Max length: 50.</w:t>
            </w:r>
          </w:p>
        </w:tc>
      </w:tr>
      <w:tr>
        <w:tc>
          <w:tcPr>
            <w:tcW w:type="dxa" w:w="2880"/>
          </w:tcPr>
          <w:p>
            <w:r>
              <w:t>created_by.login</w:t>
            </w:r>
          </w:p>
        </w:tc>
        <w:tc>
          <w:tcPr>
            <w:tcW w:type="dxa" w:w="2880"/>
          </w:tcPr>
          <w:p>
            <w:r>
              <w:t>string</w:t>
            </w:r>
          </w:p>
        </w:tc>
        <w:tc>
          <w:tcPr>
            <w:tcW w:type="dxa" w:w="2880"/>
          </w:tcPr>
          <w:p>
            <w:r>
              <w:t>Primary email address of the user.</w:t>
            </w:r>
          </w:p>
        </w:tc>
      </w:tr>
      <w:tr>
        <w:tc>
          <w:tcPr>
            <w:tcW w:type="dxa" w:w="2880"/>
          </w:tcPr>
          <w:p>
            <w:r>
              <w:t>created_at</w:t>
            </w:r>
          </w:p>
        </w:tc>
        <w:tc>
          <w:tcPr>
            <w:tcW w:type="dxa" w:w="2880"/>
          </w:tcPr>
          <w:p>
            <w:r>
              <w:t>string</w:t>
            </w:r>
          </w:p>
        </w:tc>
        <w:tc>
          <w:tcPr>
            <w:tcW w:type="dxa" w:w="2880"/>
          </w:tcPr>
          <w:p>
            <w:r>
              <w:t>When the legal hold policy was created (timestamp string).</w:t>
            </w:r>
          </w:p>
        </w:tc>
      </w:tr>
      <w:tr>
        <w:tc>
          <w:tcPr>
            <w:tcW w:type="dxa" w:w="2880"/>
          </w:tcPr>
          <w:p>
            <w:r>
              <w:t>modified_at</w:t>
            </w:r>
          </w:p>
        </w:tc>
        <w:tc>
          <w:tcPr>
            <w:tcW w:type="dxa" w:w="2880"/>
          </w:tcPr>
          <w:p>
            <w:r>
              <w:t>string</w:t>
            </w:r>
          </w:p>
        </w:tc>
        <w:tc>
          <w:tcPr>
            <w:tcW w:type="dxa" w:w="2880"/>
          </w:tcPr>
          <w:p>
            <w:r>
              <w:t>When the legal hold policy was last modified. Does not update when assignments are added/removed.</w:t>
            </w:r>
          </w:p>
        </w:tc>
      </w:tr>
      <w:tr>
        <w:tc>
          <w:tcPr>
            <w:tcW w:type="dxa" w:w="2880"/>
          </w:tcPr>
          <w:p>
            <w:r>
              <w:t>deleted_at</w:t>
            </w:r>
          </w:p>
        </w:tc>
        <w:tc>
          <w:tcPr>
            <w:tcW w:type="dxa" w:w="2880"/>
          </w:tcPr>
          <w:p>
            <w:r>
              <w:t>string | null</w:t>
            </w:r>
          </w:p>
        </w:tc>
        <w:tc>
          <w:tcPr>
            <w:tcW w:type="dxa" w:w="2880"/>
          </w:tcPr>
          <w:p>
            <w:r>
              <w:t>When the policy release request was sent. If null, the policy was not deleted.</w:t>
            </w:r>
          </w:p>
        </w:tc>
      </w:tr>
      <w:tr>
        <w:tc>
          <w:tcPr>
            <w:tcW w:type="dxa" w:w="2880"/>
          </w:tcPr>
          <w:p>
            <w:r>
              <w:t>filter_started_at</w:t>
            </w:r>
          </w:p>
        </w:tc>
        <w:tc>
          <w:tcPr>
            <w:tcW w:type="dxa" w:w="2880"/>
          </w:tcPr>
          <w:p>
            <w:r>
              <w:t>string</w:t>
            </w:r>
          </w:p>
        </w:tc>
        <w:tc>
          <w:tcPr>
            <w:tcW w:type="dxa" w:w="2880"/>
          </w:tcPr>
          <w:p>
            <w:r>
              <w:t>Optional, user-specified date filter start (applies to Custodian assignments only).</w:t>
            </w:r>
          </w:p>
        </w:tc>
      </w:tr>
      <w:tr>
        <w:tc>
          <w:tcPr>
            <w:tcW w:type="dxa" w:w="2880"/>
          </w:tcPr>
          <w:p>
            <w:r>
              <w:t>filter_ended_at</w:t>
            </w:r>
          </w:p>
        </w:tc>
        <w:tc>
          <w:tcPr>
            <w:tcW w:type="dxa" w:w="2880"/>
          </w:tcPr>
          <w:p>
            <w:r>
              <w:t>string</w:t>
            </w:r>
          </w:p>
        </w:tc>
        <w:tc>
          <w:tcPr>
            <w:tcW w:type="dxa" w:w="2880"/>
          </w:tcPr>
          <w:p>
            <w:r>
              <w:t>Optional, user-specified date filter end (applies to Custodian assignments only).</w:t>
            </w:r>
          </w:p>
        </w:tc>
      </w:tr>
      <w:tr>
        <w:tc>
          <w:tcPr>
            <w:tcW w:type="dxa" w:w="2880"/>
          </w:tcPr>
          <w:p>
            <w:r>
              <w:t>release_notes</w:t>
            </w:r>
          </w:p>
        </w:tc>
        <w:tc>
          <w:tcPr>
            <w:tcW w:type="dxa" w:w="2880"/>
          </w:tcPr>
          <w:p>
            <w:r>
              <w:t>string</w:t>
            </w:r>
          </w:p>
        </w:tc>
        <w:tc>
          <w:tcPr>
            <w:tcW w:type="dxa" w:w="2880"/>
          </w:tcPr>
          <w:p>
            <w:r>
              <w:t>Optional notes about why the policy was created. Max length: 500.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'https://api.box.com/2.0/legal_hold_policies/324432' \</w:t>
        <w:br/>
        <w:t xml:space="preserve"> --header 'Accept: application/json'</w:t>
      </w:r>
    </w:p>
    <w:p>
      <w:pPr>
        <w:pStyle w:val="Heading3"/>
      </w:pPr>
      <w:r>
        <w:t>Notes</w:t>
      </w:r>
    </w:p>
    <w:p>
      <w:pPr>
        <w:pStyle w:val="ListBullet"/>
      </w:pPr>
      <w:r>
        <w:t>This endpoint has no request body.</w:t>
      </w:r>
    </w:p>
    <w:p>
      <w:pPr>
        <w:pStyle w:val="ListBullet"/>
      </w:pPr>
      <w:r>
        <w:t>deleted_at may be null when the policy has not been deleted.</w:t>
      </w:r>
    </w:p>
    <w:p>
      <w:pPr>
        <w:pStyle w:val="ListBullet"/>
      </w:pPr>
      <w:r>
        <w:t>status indicates whether the policy is active or in a transition state (applying, releasing, released).</w:t>
      </w:r>
    </w:p>
    <w:p>
      <w:pPr>
        <w:pStyle w:val="Heading3"/>
      </w:pPr>
      <w:r>
        <w:t>Related legalHoldPolicies actions</w:t>
      </w:r>
    </w:p>
    <w:p>
      <w:pPr>
        <w:pStyle w:val="ListBullet"/>
      </w:pPr>
      <w:r>
        <w:t>[POST] Create a Legal Hold Policy — /legal_hold_policies</w:t>
      </w:r>
    </w:p>
    <w:p>
      <w:pPr>
        <w:pStyle w:val="ListBullet"/>
      </w:pPr>
      <w:r>
        <w:t>[GET] List Legal Hold Policies (Enterprise) — /legal_hold_policies</w:t>
      </w:r>
    </w:p>
    <w:p>
      <w:pPr>
        <w:pStyle w:val="ListBullet"/>
      </w:pPr>
      <w:r>
        <w:t>[DELETE] Remove a Legal Hold Policy — /legal_hold_policies/{{legalHoldPolicyId}}</w:t>
      </w:r>
    </w:p>
    <w:p>
      <w:pPr>
        <w:pStyle w:val="ListBullet"/>
      </w:pPr>
      <w:r>
        <w:t>[PUT] Update a Legal Hold Policy — /legal_hold_policies/{{legalHoldPolicyId}}</w:t>
      </w:r>
    </w:p>
    <w:p>
      <w:r>
        <w:br w:type="page"/>
      </w:r>
    </w:p>
    <w:p>
      <w:pPr>
        <w:pStyle w:val="Heading2"/>
      </w:pPr>
      <w:r>
        <w:t>119. [GET] List Legal Hold Policies (Enterprise)</w:t>
      </w:r>
    </w:p>
    <w:p>
      <w:r>
        <w:rPr>
          <w:b/>
        </w:rPr>
        <w:t xml:space="preserve">Endpoint: </w:t>
      </w:r>
      <w:r>
        <w:rPr>
          <w:rFonts w:ascii="Courier New" w:hAnsi="Courier New"/>
          <w:sz w:val="18"/>
        </w:rPr>
        <w:t>/legal_hold_policies</w:t>
      </w:r>
    </w:p>
    <w:p>
      <w:pPr>
        <w:pStyle w:val="Heading3"/>
      </w:pPr>
      <w:r>
        <w:t>Prerequisites</w:t>
      </w:r>
    </w:p>
    <w:p>
      <w:pPr>
        <w:pStyle w:val="ListBullet"/>
      </w:pPr>
      <w:r>
        <w:t>The caller must belong to an enterprise that has access to Legal Hold policies.</w:t>
      </w:r>
    </w:p>
    <w:p>
      <w:pPr>
        <w:pStyle w:val="Heading3"/>
      </w:pPr>
      <w:r>
        <w:t>Method</w:t>
      </w:r>
    </w:p>
    <w:p>
      <w:r>
        <w:t>GET</w:t>
      </w:r>
    </w:p>
    <w:p>
      <w:pPr>
        <w:pStyle w:val="Heading3"/>
      </w:pPr>
      <w:r>
        <w:t>URL</w:t>
      </w:r>
    </w:p>
    <w:p>
      <w:r>
        <w:t>https://api.box.com/2.0/legal_hold_policies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legal hold policies that belong to an enterprise. Supports marker-based pagination and optional filtering by policy name prefix.</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policy_name</w:t>
            </w:r>
          </w:p>
        </w:tc>
        <w:tc>
          <w:tcPr>
            <w:tcW w:type="dxa" w:w="2880"/>
          </w:tcPr>
          <w:p>
            <w:r>
              <w:t>string</w:t>
            </w:r>
          </w:p>
        </w:tc>
        <w:tc>
          <w:tcPr>
            <w:tcW w:type="dxa" w:w="2880"/>
          </w:tcPr>
          <w:p>
            <w:r>
              <w:t>Limits results to policies for which the names start with this search term. This is a case-insensitive prefix. Example: "Sales Policy".</w:t>
            </w:r>
          </w:p>
        </w:tc>
      </w:tr>
      <w:tr>
        <w:tc>
          <w:tcPr>
            <w:tcW w:type="dxa" w:w="2880"/>
          </w:tcPr>
          <w:p>
            <w:r>
              <w:t>fields</w:t>
            </w:r>
          </w:p>
        </w:tc>
        <w:tc>
          <w:tcPr>
            <w:tcW w:type="dxa" w:w="2880"/>
          </w:tcPr>
          <w:p>
            <w:r>
              <w:t>string[]</w:t>
            </w:r>
          </w:p>
        </w:tc>
        <w:tc>
          <w:tcPr>
            <w:tcW w:type="dxa" w:w="2880"/>
          </w:tcPr>
          <w:p>
            <w:r>
              <w:t>A comma-separated list of attributes to include in the response. Note: specifying this parameter means none of the standard fields are returned unless explicitly specified; only the mini representation fields are returned in addition to the requested fields. Example: ["id","type","name"].</w:t>
            </w:r>
          </w:p>
        </w:tc>
      </w:tr>
      <w:tr>
        <w:tc>
          <w:tcPr>
            <w:tcW w:type="dxa" w:w="2880"/>
          </w:tcPr>
          <w:p>
            <w:r>
              <w:t>marker</w:t>
            </w:r>
          </w:p>
        </w:tc>
        <w:tc>
          <w:tcPr>
            <w:tcW w:type="dxa" w:w="2880"/>
          </w:tcPr>
          <w:p>
            <w:r>
              <w:t>string</w:t>
            </w:r>
          </w:p>
        </w:tc>
        <w:tc>
          <w:tcPr>
            <w:tcW w:type="dxa" w:w="2880"/>
          </w:tcPr>
          <w:p>
            <w:r>
              <w:t>Defines the position marker at which to begin returning results (marker-based pagination). This requires usemarker to be set to true. Example: "JV9IRGZmieiBasejOG9yDCRNgd2ymoZIbjsxbJMjIs3kioVii".</w:t>
            </w:r>
          </w:p>
        </w:tc>
      </w:tr>
      <w:tr>
        <w:tc>
          <w:tcPr>
            <w:tcW w:type="dxa" w:w="2880"/>
          </w:tcPr>
          <w:p>
            <w:r>
              <w:t>limit</w:t>
            </w:r>
          </w:p>
        </w:tc>
        <w:tc>
          <w:tcPr>
            <w:tcW w:type="dxa" w:w="2880"/>
          </w:tcPr>
          <w:p>
            <w:r>
              <w:t>integer</w:t>
            </w:r>
          </w:p>
        </w:tc>
        <w:tc>
          <w:tcPr>
            <w:tcW w:type="dxa" w:w="2880"/>
          </w:tcPr>
          <w:p>
            <w:r>
              <w:t>The maximum number of items to return per page. Example: 1000.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1000,</w:t>
        <w:br/>
        <w:t xml:space="preserve"> "next_marker": "JV9IRGZmieiBasejOG9yDCRNgd2ymoZIbjsxbJMjIs3kioVii",</w:t>
        <w:br/>
        <w:t xml:space="preserve"> "prev_marker": "JV9IRGZmieiBasejOG9yDCRNgd2ymoZIbjsxbJMjIs3kioVih",</w:t>
        <w:br/>
        <w:t xml:space="preserve"> "entries": [</w:t>
        <w:br/>
        <w:t xml:space="preserve"> {</w:t>
        <w:br/>
        <w:t xml:space="preserve"> "id": "1234567890",</w:t>
        <w:br/>
        <w:t xml:space="preserve"> "type": "legal_hold_policy",</w:t>
        <w:br/>
        <w:t xml:space="preserve"> "policy_name": "Sales Policy",</w:t>
        <w:br/>
        <w:t xml:space="preserve"> "description": "Legal hold policy for Sales-related matters.",</w:t>
        <w:br/>
        <w:t xml:space="preserve"> "status": "active",</w:t>
        <w:br/>
        <w:t xml:space="preserve"> "assignment_counts": {},</w:t>
        <w:br/>
        <w:t xml:space="preserve"> "created_by": {},</w:t>
        <w:br/>
        <w:t xml:space="preserve"> "created_at": "2024-01-15T10:30:00Z",</w:t>
        <w:br/>
        <w:t xml:space="preserve"> "modified_at": "2024-02-01T12:00:00Z",</w:t>
        <w:br/>
        <w:t xml:space="preserve"> "deleted_at": null,</w:t>
        <w:br/>
        <w:t xml:space="preserve"> "filter_started_at": "2024-01-01T00:00:00Z",</w:t>
        <w:br/>
        <w:t xml:space="preserve"> "filter_ended_at": "2024-12-31T23:59:59Z",</w:t>
        <w:br/>
        <w:t xml:space="preserve"> "release_notes": "Created due to ongoing investigation."</w:t>
        <w:br/>
        <w:t xml:space="preserve"> }</w:t>
        <w:br/>
        <w:t xml:space="preserve"> ]</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limit that was used for these entries. This will be the same as the limit query parameter unless that value exceeded the maximum value allowed (maximum varies by API).</w:t>
            </w:r>
          </w:p>
        </w:tc>
      </w:tr>
      <w:tr>
        <w:tc>
          <w:tcPr>
            <w:tcW w:type="dxa" w:w="2880"/>
          </w:tcPr>
          <w:p>
            <w:r>
              <w:t>next_marker</w:t>
            </w:r>
          </w:p>
        </w:tc>
        <w:tc>
          <w:tcPr>
            <w:tcW w:type="dxa" w:w="2880"/>
          </w:tcPr>
          <w:p>
            <w:r>
              <w:t>string</w:t>
            </w:r>
          </w:p>
        </w:tc>
        <w:tc>
          <w:tcPr>
            <w:tcW w:type="dxa" w:w="2880"/>
          </w:tcPr>
          <w:p>
            <w:r>
              <w:t>The marker for the start of the next page of results.</w:t>
            </w:r>
          </w:p>
        </w:tc>
      </w:tr>
      <w:tr>
        <w:tc>
          <w:tcPr>
            <w:tcW w:type="dxa" w:w="2880"/>
          </w:tcPr>
          <w:p>
            <w:r>
              <w:t>prev_marker</w:t>
            </w:r>
          </w:p>
        </w:tc>
        <w:tc>
          <w:tcPr>
            <w:tcW w:type="dxa" w:w="2880"/>
          </w:tcPr>
          <w:p>
            <w:r>
              <w:t>string</w:t>
            </w:r>
          </w:p>
        </w:tc>
        <w:tc>
          <w:tcPr>
            <w:tcW w:type="dxa" w:w="2880"/>
          </w:tcPr>
          <w:p>
            <w:r>
              <w:t>The marker for the start of the previous page of results.</w:t>
            </w:r>
          </w:p>
        </w:tc>
      </w:tr>
      <w:tr>
        <w:tc>
          <w:tcPr>
            <w:tcW w:type="dxa" w:w="2880"/>
          </w:tcPr>
          <w:p>
            <w:r>
              <w:t>entries</w:t>
            </w:r>
          </w:p>
        </w:tc>
        <w:tc>
          <w:tcPr>
            <w:tcW w:type="dxa" w:w="2880"/>
          </w:tcPr>
          <w:p>
            <w:r>
              <w:t>array</w:t>
            </w:r>
          </w:p>
        </w:tc>
        <w:tc>
          <w:tcPr>
            <w:tcW w:type="dxa" w:w="2880"/>
          </w:tcPr>
          <w:p>
            <w:r>
              <w:t>List of legal hold policy objects.</w:t>
            </w:r>
          </w:p>
        </w:tc>
      </w:tr>
      <w:tr>
        <w:tc>
          <w:tcPr>
            <w:tcW w:type="dxa" w:w="2880"/>
          </w:tcPr>
          <w:p>
            <w:r>
              <w:t>entries[].id</w:t>
            </w:r>
          </w:p>
        </w:tc>
        <w:tc>
          <w:tcPr>
            <w:tcW w:type="dxa" w:w="2880"/>
          </w:tcPr>
          <w:p>
            <w:r>
              <w:t>string</w:t>
            </w:r>
          </w:p>
        </w:tc>
        <w:tc>
          <w:tcPr>
            <w:tcW w:type="dxa" w:w="2880"/>
          </w:tcPr>
          <w:p>
            <w:r>
              <w:t>The unique identifier for this legal hold policy.</w:t>
            </w:r>
          </w:p>
        </w:tc>
      </w:tr>
      <w:tr>
        <w:tc>
          <w:tcPr>
            <w:tcW w:type="dxa" w:w="2880"/>
          </w:tcPr>
          <w:p>
            <w:r>
              <w:t>entries[].type</w:t>
            </w:r>
          </w:p>
        </w:tc>
        <w:tc>
          <w:tcPr>
            <w:tcW w:type="dxa" w:w="2880"/>
          </w:tcPr>
          <w:p>
            <w:r>
              <w:t>string</w:t>
            </w:r>
          </w:p>
        </w:tc>
        <w:tc>
          <w:tcPr>
            <w:tcW w:type="dxa" w:w="2880"/>
          </w:tcPr>
          <w:p>
            <w:r>
              <w:t>The value will always be legal_hold_policy.</w:t>
            </w:r>
          </w:p>
        </w:tc>
      </w:tr>
      <w:tr>
        <w:tc>
          <w:tcPr>
            <w:tcW w:type="dxa" w:w="2880"/>
          </w:tcPr>
          <w:p>
            <w:r>
              <w:t>entries[].policy_name</w:t>
            </w:r>
          </w:p>
        </w:tc>
        <w:tc>
          <w:tcPr>
            <w:tcW w:type="dxa" w:w="2880"/>
          </w:tcPr>
          <w:p>
            <w:r>
              <w:t>string</w:t>
            </w:r>
          </w:p>
        </w:tc>
        <w:tc>
          <w:tcPr>
            <w:tcW w:type="dxa" w:w="2880"/>
          </w:tcPr>
          <w:p>
            <w:r>
              <w:t>Name of the legal hold policy. Max length: 254.</w:t>
            </w:r>
          </w:p>
        </w:tc>
      </w:tr>
      <w:tr>
        <w:tc>
          <w:tcPr>
            <w:tcW w:type="dxa" w:w="2880"/>
          </w:tcPr>
          <w:p>
            <w:r>
              <w:t>entries[].description</w:t>
            </w:r>
          </w:p>
        </w:tc>
        <w:tc>
          <w:tcPr>
            <w:tcW w:type="dxa" w:w="2880"/>
          </w:tcPr>
          <w:p>
            <w:r>
              <w:t>string</w:t>
            </w:r>
          </w:p>
        </w:tc>
        <w:tc>
          <w:tcPr>
            <w:tcW w:type="dxa" w:w="2880"/>
          </w:tcPr>
          <w:p>
            <w:r>
              <w:t>Description of the legal hold policy. Optional. Max length: 500.</w:t>
            </w:r>
          </w:p>
        </w:tc>
      </w:tr>
      <w:tr>
        <w:tc>
          <w:tcPr>
            <w:tcW w:type="dxa" w:w="2880"/>
          </w:tcPr>
          <w:p>
            <w:r>
              <w:t>entries[].status</w:t>
            </w:r>
          </w:p>
        </w:tc>
        <w:tc>
          <w:tcPr>
            <w:tcW w:type="dxa" w:w="2880"/>
          </w:tcPr>
          <w:p>
            <w:r>
              <w:t>string</w:t>
            </w:r>
          </w:p>
        </w:tc>
        <w:tc>
          <w:tcPr>
            <w:tcW w:type="dxa" w:w="2880"/>
          </w:tcPr>
          <w:p>
            <w:r>
              <w:t>Policy status. Possible values: active, applying, releasing, released.</w:t>
            </w:r>
          </w:p>
        </w:tc>
      </w:tr>
      <w:tr>
        <w:tc>
          <w:tcPr>
            <w:tcW w:type="dxa" w:w="2880"/>
          </w:tcPr>
          <w:p>
            <w:r>
              <w:t>entries[].assignment_counts</w:t>
            </w:r>
          </w:p>
        </w:tc>
        <w:tc>
          <w:tcPr>
            <w:tcW w:type="dxa" w:w="2880"/>
          </w:tcPr>
          <w:p>
            <w:r>
              <w:t>object</w:t>
            </w:r>
          </w:p>
        </w:tc>
        <w:tc>
          <w:tcPr>
            <w:tcW w:type="dxa" w:w="2880"/>
          </w:tcPr>
          <w:p>
            <w:r>
              <w:t>Counts of assignments within a legal hold policy by item type.</w:t>
            </w:r>
          </w:p>
        </w:tc>
      </w:tr>
      <w:tr>
        <w:tc>
          <w:tcPr>
            <w:tcW w:type="dxa" w:w="2880"/>
          </w:tcPr>
          <w:p>
            <w:r>
              <w:t>entries[].created_by</w:t>
            </w:r>
          </w:p>
        </w:tc>
        <w:tc>
          <w:tcPr>
            <w:tcW w:type="dxa" w:w="2880"/>
          </w:tcPr>
          <w:p>
            <w:r>
              <w:t>object</w:t>
            </w:r>
          </w:p>
        </w:tc>
        <w:tc>
          <w:tcPr>
            <w:tcW w:type="dxa" w:w="2880"/>
          </w:tcPr>
          <w:p>
            <w:r>
              <w:t>&lt;User--Mini&gt; &amp; any as returned by the API.</w:t>
            </w:r>
          </w:p>
        </w:tc>
      </w:tr>
      <w:tr>
        <w:tc>
          <w:tcPr>
            <w:tcW w:type="dxa" w:w="2880"/>
          </w:tcPr>
          <w:p>
            <w:r>
              <w:t>entries[].created_at</w:t>
            </w:r>
          </w:p>
        </w:tc>
        <w:tc>
          <w:tcPr>
            <w:tcW w:type="dxa" w:w="2880"/>
          </w:tcPr>
          <w:p>
            <w:r>
              <w:t>string</w:t>
            </w:r>
          </w:p>
        </w:tc>
        <w:tc>
          <w:tcPr>
            <w:tcW w:type="dxa" w:w="2880"/>
          </w:tcPr>
          <w:p>
            <w:r>
              <w:t>When the legal hold policy object was created.</w:t>
            </w:r>
          </w:p>
        </w:tc>
      </w:tr>
      <w:tr>
        <w:tc>
          <w:tcPr>
            <w:tcW w:type="dxa" w:w="2880"/>
          </w:tcPr>
          <w:p>
            <w:r>
              <w:t>entries[].modified_at</w:t>
            </w:r>
          </w:p>
        </w:tc>
        <w:tc>
          <w:tcPr>
            <w:tcW w:type="dxa" w:w="2880"/>
          </w:tcPr>
          <w:p>
            <w:r>
              <w:t>string</w:t>
            </w:r>
          </w:p>
        </w:tc>
        <w:tc>
          <w:tcPr>
            <w:tcW w:type="dxa" w:w="2880"/>
          </w:tcPr>
          <w:p>
            <w:r>
              <w:t>When the legal hold policy object was modified. Does not update when assignments are added or removed.</w:t>
            </w:r>
          </w:p>
        </w:tc>
      </w:tr>
      <w:tr>
        <w:tc>
          <w:tcPr>
            <w:tcW w:type="dxa" w:w="2880"/>
          </w:tcPr>
          <w:p>
            <w:r>
              <w:t>entries[].deleted_at</w:t>
            </w:r>
          </w:p>
        </w:tc>
        <w:tc>
          <w:tcPr>
            <w:tcW w:type="dxa" w:w="2880"/>
          </w:tcPr>
          <w:p>
            <w:r>
              <w:t>string | null</w:t>
            </w:r>
          </w:p>
        </w:tc>
        <w:tc>
          <w:tcPr>
            <w:tcW w:type="dxa" w:w="2880"/>
          </w:tcPr>
          <w:p>
            <w:r>
              <w:t>When the policy release request was sent. If null, the policy was not deleted.</w:t>
            </w:r>
          </w:p>
        </w:tc>
      </w:tr>
      <w:tr>
        <w:tc>
          <w:tcPr>
            <w:tcW w:type="dxa" w:w="2880"/>
          </w:tcPr>
          <w:p>
            <w:r>
              <w:t>entries[].filter_started_at</w:t>
            </w:r>
          </w:p>
        </w:tc>
        <w:tc>
          <w:tcPr>
            <w:tcW w:type="dxa" w:w="2880"/>
          </w:tcPr>
          <w:p>
            <w:r>
              <w:t>string</w:t>
            </w:r>
          </w:p>
        </w:tc>
        <w:tc>
          <w:tcPr>
            <w:tcW w:type="dxa" w:w="2880"/>
          </w:tcPr>
          <w:p>
            <w:r>
              <w:t>User-specified optional date filter (applies to Custodian assignments only).</w:t>
            </w:r>
          </w:p>
        </w:tc>
      </w:tr>
      <w:tr>
        <w:tc>
          <w:tcPr>
            <w:tcW w:type="dxa" w:w="2880"/>
          </w:tcPr>
          <w:p>
            <w:r>
              <w:t>entries[].filter_ended_at</w:t>
            </w:r>
          </w:p>
        </w:tc>
        <w:tc>
          <w:tcPr>
            <w:tcW w:type="dxa" w:w="2880"/>
          </w:tcPr>
          <w:p>
            <w:r>
              <w:t>string</w:t>
            </w:r>
          </w:p>
        </w:tc>
        <w:tc>
          <w:tcPr>
            <w:tcW w:type="dxa" w:w="2880"/>
          </w:tcPr>
          <w:p>
            <w:r>
              <w:t>User-specified optional date filter (applies to Custodian assignments only).</w:t>
            </w:r>
          </w:p>
        </w:tc>
      </w:tr>
      <w:tr>
        <w:tc>
          <w:tcPr>
            <w:tcW w:type="dxa" w:w="2880"/>
          </w:tcPr>
          <w:p>
            <w:r>
              <w:t>entries[].release_notes</w:t>
            </w:r>
          </w:p>
        </w:tc>
        <w:tc>
          <w:tcPr>
            <w:tcW w:type="dxa" w:w="2880"/>
          </w:tcPr>
          <w:p>
            <w:r>
              <w:t>string</w:t>
            </w:r>
          </w:p>
        </w:tc>
        <w:tc>
          <w:tcPr>
            <w:tcW w:type="dxa" w:w="2880"/>
          </w:tcPr>
          <w:p>
            <w:r>
              <w:t>Optional notes about why the policy was created. Max length: 500.</w:t>
            </w:r>
          </w:p>
        </w:tc>
      </w:tr>
      <w:tr>
        <w:tc>
          <w:tcPr>
            <w:tcW w:type="dxa" w:w="2880"/>
          </w:tcPr>
          <w:p>
            <w:r>
              <w:t>type</w:t>
            </w:r>
          </w:p>
        </w:tc>
        <w:tc>
          <w:tcPr>
            <w:tcW w:type="dxa" w:w="2880"/>
          </w:tcPr>
          <w:p>
            <w:r>
              <w:t>string</w:t>
            </w:r>
          </w:p>
        </w:tc>
        <w:tc>
          <w:tcPr>
            <w:tcW w:type="dxa" w:w="2880"/>
          </w:tcPr>
          <w:p>
            <w:r>
              <w:t>(Error) The value will always be error.</w:t>
            </w:r>
          </w:p>
        </w:tc>
      </w:tr>
      <w:tr>
        <w:tc>
          <w:tcPr>
            <w:tcW w:type="dxa" w:w="2880"/>
          </w:tcPr>
          <w:p>
            <w:r>
              <w:t>status</w:t>
            </w:r>
          </w:p>
        </w:tc>
        <w:tc>
          <w:tcPr>
            <w:tcW w:type="dxa" w:w="2880"/>
          </w:tcPr>
          <w:p>
            <w:r>
              <w:t>integer</w:t>
            </w:r>
          </w:p>
        </w:tc>
        <w:tc>
          <w:tcPr>
            <w:tcW w:type="dxa" w:w="2880"/>
          </w:tcPr>
          <w:p>
            <w:r>
              <w:t>(Error) The HTTP status of the response.</w:t>
            </w:r>
          </w:p>
        </w:tc>
      </w:tr>
      <w:tr>
        <w:tc>
          <w:tcPr>
            <w:tcW w:type="dxa" w:w="2880"/>
          </w:tcPr>
          <w:p>
            <w:r>
              <w:t>code</w:t>
            </w:r>
          </w:p>
        </w:tc>
        <w:tc>
          <w:tcPr>
            <w:tcW w:type="dxa" w:w="2880"/>
          </w:tcPr>
          <w:p>
            <w:r>
              <w:t>string</w:t>
            </w:r>
          </w:p>
        </w:tc>
        <w:tc>
          <w:tcPr>
            <w:tcW w:type="dxa" w:w="2880"/>
          </w:tcPr>
          <w:p>
            <w:r>
              <w:t>(Error)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(Error) A short message describing the error.</w:t>
            </w:r>
          </w:p>
        </w:tc>
      </w:tr>
      <w:tr>
        <w:tc>
          <w:tcPr>
            <w:tcW w:type="dxa" w:w="2880"/>
          </w:tcPr>
          <w:p>
            <w:r>
              <w:t>context_info</w:t>
            </w:r>
          </w:p>
        </w:tc>
        <w:tc>
          <w:tcPr>
            <w:tcW w:type="dxa" w:w="2880"/>
          </w:tcPr>
          <w:p>
            <w:r>
              <w:t>object</w:t>
            </w:r>
          </w:p>
        </w:tc>
        <w:tc>
          <w:tcPr>
            <w:tcW w:type="dxa" w:w="2880"/>
          </w:tcPr>
          <w:p>
            <w:r>
              <w:t>(Error) Additional context for the error ({[key: string]: any}).</w:t>
            </w:r>
          </w:p>
        </w:tc>
      </w:tr>
      <w:tr>
        <w:tc>
          <w:tcPr>
            <w:tcW w:type="dxa" w:w="2880"/>
          </w:tcPr>
          <w:p>
            <w:r>
              <w:t>help_url</w:t>
            </w:r>
          </w:p>
        </w:tc>
        <w:tc>
          <w:tcPr>
            <w:tcW w:type="dxa" w:w="2880"/>
          </w:tcPr>
          <w:p>
            <w:r>
              <w:t>string</w:t>
            </w:r>
          </w:p>
        </w:tc>
        <w:tc>
          <w:tcPr>
            <w:tcW w:type="dxa" w:w="2880"/>
          </w:tcPr>
          <w:p>
            <w:r>
              <w:t>(Error) A URL with more information about why the error occurred.</w:t>
            </w:r>
          </w:p>
        </w:tc>
      </w:tr>
      <w:tr>
        <w:tc>
          <w:tcPr>
            <w:tcW w:type="dxa" w:w="2880"/>
          </w:tcPr>
          <w:p>
            <w:r>
              <w:t>request_id</w:t>
            </w:r>
          </w:p>
        </w:tc>
        <w:tc>
          <w:tcPr>
            <w:tcW w:type="dxa" w:w="2880"/>
          </w:tcPr>
          <w:p>
            <w:r>
              <w:t>string</w:t>
            </w:r>
          </w:p>
        </w:tc>
        <w:tc>
          <w:tcPr>
            <w:tcW w:type="dxa" w:w="2880"/>
          </w:tcPr>
          <w:p>
            <w:r>
              <w:t>(Error) A unique identifier for this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'https://api.box.com/2.0/legal_hold_policies?limit=1000&amp;policy_name=Sales%20Policy' \</w:t>
        <w:br/>
        <w:t xml:space="preserve"> --header 'Accept: application/json'</w:t>
      </w:r>
    </w:p>
    <w:p>
      <w:pPr>
        <w:pStyle w:val="Heading3"/>
      </w:pPr>
      <w:r>
        <w:t>Example Usage</w:t>
      </w:r>
    </w:p>
    <w:p>
      <w:pPr>
        <w:pStyle w:val="Heading3"/>
      </w:pPr>
      <w:r>
        <w:t>Example 1: List policies (default fields)</w:t>
      </w:r>
    </w:p>
    <w:p>
      <w:r>
        <w:rPr>
          <w:b/>
          <w:color w:val="666666"/>
          <w:sz w:val="16"/>
        </w:rPr>
        <w:t>[bash]</w:t>
      </w:r>
    </w:p>
    <w:p>
      <w:pPr>
        <w:shd w:fill="F2F2F2" w:val="clear"/>
      </w:pPr>
      <w:r>
        <w:rPr>
          <w:rFonts w:ascii="Courier New" w:hAnsi="Courier New"/>
          <w:sz w:val="17"/>
        </w:rPr>
        <w:t>curl -i 'https://api.box.com/2.0/legal_hold_policies' \</w:t>
        <w:br/>
        <w:t xml:space="preserve"> -H 'Accept: application/json'</w:t>
      </w:r>
    </w:p>
    <w:p>
      <w:pPr>
        <w:pStyle w:val="Heading3"/>
      </w:pPr>
      <w:r>
        <w:t>Example 2: Filter by policy name prefix</w:t>
      </w:r>
    </w:p>
    <w:p>
      <w:r>
        <w:rPr>
          <w:b/>
          <w:color w:val="666666"/>
          <w:sz w:val="16"/>
        </w:rPr>
        <w:t>[bash]</w:t>
      </w:r>
    </w:p>
    <w:p>
      <w:pPr>
        <w:shd w:fill="F2F2F2" w:val="clear"/>
      </w:pPr>
      <w:r>
        <w:rPr>
          <w:rFonts w:ascii="Courier New" w:hAnsi="Courier New"/>
          <w:sz w:val="17"/>
        </w:rPr>
        <w:t>curl -i 'https://api.box.com/2.0/legal_hold_policies?policy_name=Sales%20Policy&amp;limit=1000' \</w:t>
        <w:br/>
        <w:t xml:space="preserve"> -H 'Accept: application/json'</w:t>
      </w:r>
    </w:p>
    <w:p>
      <w:pPr>
        <w:pStyle w:val="Heading3"/>
      </w:pPr>
      <w:r>
        <w:t>Example 3: Paginate with marker</w:t>
      </w:r>
    </w:p>
    <w:p>
      <w:r>
        <w:rPr>
          <w:b/>
          <w:color w:val="666666"/>
          <w:sz w:val="16"/>
        </w:rPr>
        <w:t>[bash]</w:t>
      </w:r>
    </w:p>
    <w:p>
      <w:pPr>
        <w:shd w:fill="F2F2F2" w:val="clear"/>
      </w:pPr>
      <w:r>
        <w:rPr>
          <w:rFonts w:ascii="Courier New" w:hAnsi="Courier New"/>
          <w:sz w:val="17"/>
        </w:rPr>
        <w:t>curl -i 'https://api.box.com/2.0/legal_hold_policies?marker=JV9IRGZmieiBasejOG9yDCRNgd2ymoZIbjsxbJMjIs3kioVii&amp;limit=1000' \</w:t>
        <w:br/>
        <w:t xml:space="preserve"> -H 'Accept: application/json'</w:t>
      </w:r>
    </w:p>
    <w:p>
      <w:pPr>
        <w:pStyle w:val="Heading3"/>
      </w:pPr>
      <w:r>
        <w:t>Notes</w:t>
      </w:r>
    </w:p>
    <w:p>
      <w:pPr>
        <w:pStyle w:val="ListBullet"/>
      </w:pPr>
      <w:r>
        <w:t>Marker-based pagination uses marker, and the response provides next_marker and prev_marker to navigate pages.</w:t>
      </w:r>
    </w:p>
    <w:p>
      <w:pPr>
        <w:pStyle w:val="ListBullet"/>
      </w:pPr>
      <w:r>
        <w:t>The fields parameter is impactful: if provided, standard fields are not returned unless explicitly included (only mini representation fields plus requested fields are returned).</w:t>
      </w:r>
    </w:p>
    <w:p>
      <w:pPr>
        <w:pStyle w:val="Heading3"/>
      </w:pPr>
      <w:r>
        <w:t>Related legalHoldPolicies actions</w:t>
      </w:r>
    </w:p>
    <w:p>
      <w:pPr>
        <w:pStyle w:val="ListBullet"/>
      </w:pPr>
      <w:r>
        <w:t>[POST] Create a Legal Hold Policy — /legal_hold_policies</w:t>
      </w:r>
    </w:p>
    <w:p>
      <w:pPr>
        <w:pStyle w:val="ListBullet"/>
      </w:pPr>
      <w:r>
        <w:t>[GET] Get a Legal Hold Policy — /legal_hold_policies/{{legalHoldPolicyId}}</w:t>
      </w:r>
    </w:p>
    <w:p>
      <w:pPr>
        <w:pStyle w:val="ListBullet"/>
      </w:pPr>
      <w:r>
        <w:t>[DELETE] Remove a Legal Hold Policy — /legal_hold_policies/{{legalHoldPolicyId}}</w:t>
      </w:r>
    </w:p>
    <w:p>
      <w:pPr>
        <w:pStyle w:val="ListBullet"/>
      </w:pPr>
      <w:r>
        <w:t>[PUT] Update a Legal Hold Policy — /legal_hold_policies/{{legalHoldPolicyId}}</w:t>
      </w:r>
    </w:p>
    <w:p>
      <w:r>
        <w:br w:type="page"/>
      </w:r>
    </w:p>
    <w:p>
      <w:pPr>
        <w:pStyle w:val="Heading2"/>
      </w:pPr>
      <w:r>
        <w:t>120. [DELETE] Remove a Legal Hold Policy</w:t>
      </w:r>
    </w:p>
    <w:p>
      <w:r>
        <w:rPr>
          <w:b/>
        </w:rPr>
        <w:t xml:space="preserve">Endpoint: </w:t>
      </w:r>
      <w:r>
        <w:rPr>
          <w:rFonts w:ascii="Courier New" w:hAnsi="Courier New"/>
          <w:sz w:val="18"/>
        </w:rPr>
        <w:t>/legal_hold_policies/{{legalHoldPolicyId}}</w:t>
      </w:r>
    </w:p>
    <w:p>
      <w:pPr>
        <w:pStyle w:val="Heading3"/>
      </w:pPr>
      <w:r>
        <w:t>Prerequisites</w:t>
      </w:r>
    </w:p>
    <w:p>
      <w:pPr>
        <w:pStyle w:val="ListBullet"/>
      </w:pPr>
      <w:r>
        <w:t>Must have permission to delete legal hold policies in the Box enterprise</w:t>
      </w:r>
    </w:p>
    <w:p>
      <w:pPr>
        <w:pStyle w:val="Heading3"/>
      </w:pPr>
      <w:r>
        <w:t>Method</w:t>
      </w:r>
    </w:p>
    <w:p>
      <w:r>
        <w:t>DELETE</w:t>
      </w:r>
    </w:p>
    <w:p>
      <w:pPr>
        <w:pStyle w:val="Heading3"/>
      </w:pPr>
      <w:r>
        <w:t>URL</w:t>
      </w:r>
    </w:p>
    <w:p>
      <w:r>
        <w:t>https://api.box.com/2.0/legal_hold_policies/{{legal_hold_policy_id}}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legal hold policy. This is an asynchronous process, so the policy may not be fully deleted by the time the API returns a response.</w:t>
      </w:r>
    </w:p>
    <w:p>
      <w:pPr>
        <w:pStyle w:val="Heading3"/>
      </w:pPr>
      <w:r>
        <w:t>Enforcement Rules</w:t>
      </w:r>
    </w:p>
    <w:p>
      <w:pPr>
        <w:pStyle w:val="ListBullet"/>
      </w:pPr>
      <w:r>
        <w:t>The legal_hold_policy_id path parameter must always be present.</w:t>
      </w:r>
    </w:p>
    <w:p>
      <w:pPr>
        <w:pStyle w:val="ListBullet"/>
      </w:pPr>
      <w:r>
        <w:t>If the user provides a legal_hold_policy_id, use that value directly.</w:t>
      </w:r>
    </w:p>
    <w:p>
      <w:pPr>
        <w:pStyle w:val="ListBullet"/>
      </w:pPr>
      <w:r>
        <w:t>Do not call the API with a missing or empty legal_hold_policy_id (e.g., avoid /legal_hold_policies// or /legal_hold_policies/).</w:t>
      </w:r>
    </w:p>
    <w:p>
      <w:pPr>
        <w:pStyle w:val="ListBullet"/>
      </w:pPr>
      <w:r>
        <w:t>Always construct the path as /legal_hold_policies/{{legal_hold_policy_id}}, where {{legal_hold_policy_id}} is a non-empty string.</w:t>
      </w:r>
    </w:p>
    <w:p>
      <w:pPr>
        <w:pStyle w:val="ListBullet"/>
      </w:pPr>
      <w:r>
        <w:t>Do not infer or guess the legal_hold_policy_id.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/legal_hold_policies/324432</w:t>
        <w:br/>
        <w:t>/legal_hold_policies/987654321</w:t>
      </w:r>
    </w:p>
    <w:p>
      <w:pPr>
        <w:pStyle w:val="Heading3"/>
      </w:pPr>
      <w:r>
        <w:t>Invalid Examples</w:t>
      </w:r>
    </w:p>
    <w:p>
      <w:r>
        <w:rPr>
          <w:b/>
          <w:color w:val="666666"/>
          <w:sz w:val="16"/>
        </w:rPr>
        <w:t>[http]</w:t>
      </w:r>
    </w:p>
    <w:p>
      <w:pPr>
        <w:shd w:fill="F2F2F2" w:val="clear"/>
      </w:pPr>
      <w:r>
        <w:rPr>
          <w:rFonts w:ascii="Courier New" w:hAnsi="Courier New"/>
          <w:sz w:val="17"/>
        </w:rPr>
        <w:t>/legal_hold_policies//</w:t>
        <w:br/>
        <w:t>/legal_hold_policies/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legal_hold_policy_id</w:t>
            </w:r>
          </w:p>
        </w:tc>
        <w:tc>
          <w:tcPr>
            <w:tcW w:type="dxa" w:w="2880"/>
          </w:tcPr>
          <w:p>
            <w:r>
              <w:t>string</w:t>
            </w:r>
          </w:p>
        </w:tc>
        <w:tc>
          <w:tcPr>
            <w:tcW w:type="dxa" w:w="2880"/>
          </w:tcPr>
          <w:p>
            <w:r>
              <w:t>The ID of the legal hold policy. Example: "324432"</w:t>
            </w:r>
          </w:p>
        </w:tc>
      </w:tr>
    </w:tbl>
    <w:p/>
    <w:p>
      <w:pPr>
        <w:pStyle w:val="Heading3"/>
      </w:pPr>
      <w:r>
        <w:t>Response</w:t>
      </w:r>
    </w:p>
    <w:p>
      <w:pPr>
        <w:pStyle w:val="Heading3"/>
      </w:pPr>
      <w:r>
        <w:t>Success Response (202 Accepted)</w:t>
      </w:r>
    </w:p>
    <w:p>
      <w:r>
        <w:t>A blank response is returned if the policy was successfully deleted.</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w:t>
            </w:r>
          </w:p>
        </w:tc>
      </w:tr>
      <w:tr>
        <w:tc>
          <w:tcPr>
            <w:tcW w:type="dxa" w:w="2880"/>
          </w:tcPr>
          <w:p>
            <w:r>
              <w:t>status</w:t>
            </w:r>
          </w:p>
        </w:tc>
        <w:tc>
          <w:tcPr>
            <w:tcW w:type="dxa" w:w="2880"/>
          </w:tcPr>
          <w:p>
            <w:r>
              <w:t>integer</w:t>
            </w:r>
          </w:p>
        </w:tc>
        <w:tc>
          <w:tcPr>
            <w:tcW w:type="dxa" w:w="2880"/>
          </w:tcPr>
          <w:p>
            <w:r>
              <w:t>The HTTP status of the response (example: 400).</w:t>
            </w:r>
          </w:p>
        </w:tc>
      </w:tr>
      <w:tr>
        <w:tc>
          <w:tcPr>
            <w:tcW w:type="dxa" w:w="2880"/>
          </w:tcPr>
          <w:p>
            <w:r>
              <w:t>code</w:t>
            </w:r>
          </w:p>
        </w:tc>
        <w:tc>
          <w:tcPr>
            <w:tcW w:type="dxa" w:w="2880"/>
          </w:tcPr>
          <w:p>
            <w:r>
              <w:t>string</w:t>
            </w:r>
          </w:p>
        </w:tc>
        <w:tc>
          <w:tcPr>
            <w:tcW w:type="dxa" w:w="2880"/>
          </w:tcPr>
          <w:p>
            <w:r>
              <w:t>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 (example: "Method Not Allowed").</w:t>
            </w:r>
          </w:p>
        </w:tc>
      </w:tr>
      <w:tr>
        <w:tc>
          <w:tcPr>
            <w:tcW w:type="dxa" w:w="2880"/>
          </w:tcPr>
          <w:p>
            <w:r>
              <w:t>context_info</w:t>
            </w:r>
          </w:p>
        </w:tc>
        <w:tc>
          <w:tcPr>
            <w:tcW w:type="dxa" w:w="2880"/>
          </w:tcPr>
          <w:p>
            <w:r>
              <w:t>object</w:t>
            </w:r>
          </w:p>
        </w:tc>
        <w:tc>
          <w:tcPr>
            <w:tcW w:type="dxa" w:w="2880"/>
          </w:tcPr>
          <w:p>
            <w:r>
              <w:t>Additional context about the error. Shape: {[key: string]: any}.</w:t>
            </w:r>
          </w:p>
        </w:tc>
      </w:tr>
      <w:tr>
        <w:tc>
          <w:tcPr>
            <w:tcW w:type="dxa" w:w="2880"/>
          </w:tcPr>
          <w:p>
            <w:r>
              <w:t>help_url</w:t>
            </w:r>
          </w:p>
        </w:tc>
        <w:tc>
          <w:tcPr>
            <w:tcW w:type="dxa" w:w="2880"/>
          </w:tcPr>
          <w:p>
            <w:r>
              <w:t>string</w:t>
            </w:r>
          </w:p>
        </w:tc>
        <w:tc>
          <w:tcPr>
            <w:tcW w:type="dxa" w:w="2880"/>
          </w:tcPr>
          <w:p>
            <w:r>
              <w:t>A URL with more information about the error.</w:t>
            </w:r>
          </w:p>
        </w:tc>
      </w:tr>
      <w:tr>
        <w:tc>
          <w:tcPr>
            <w:tcW w:type="dxa" w:w="2880"/>
          </w:tcPr>
          <w:p>
            <w:r>
              <w:t>request_id</w:t>
            </w:r>
          </w:p>
        </w:tc>
        <w:tc>
          <w:tcPr>
            <w:tcW w:type="dxa" w:w="2880"/>
          </w:tcPr>
          <w:p>
            <w:r>
              <w:t>string</w:t>
            </w:r>
          </w:p>
        </w:tc>
        <w:tc>
          <w:tcPr>
            <w:tcW w:type="dxa" w:w="2880"/>
          </w:tcPr>
          <w:p>
            <w:r>
              <w:t>A unique identifier for this response (useful when contacting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'https://api.box.com/2.0/legal_hold_policies/324432' \</w:t>
        <w:br/>
        <w:t xml:space="preserve"> --header 'Accept: application/json'</w:t>
      </w:r>
    </w:p>
    <w:p>
      <w:pPr>
        <w:pStyle w:val="Heading3"/>
      </w:pPr>
      <w:r>
        <w:t>Behavior</w:t>
      </w:r>
    </w:p>
    <w:p>
      <w:pPr>
        <w:pStyle w:val="ListBullet"/>
      </w:pPr>
      <w:r>
        <w:t>Deletion requested: The legal hold policy deletion is initiated.</w:t>
      </w:r>
    </w:p>
    <w:p>
      <w:pPr>
        <w:pStyle w:val="ListBullet"/>
      </w:pPr>
      <w:r>
        <w:t>Async processing: The API returns before the policy is fully deleted.</w:t>
      </w:r>
    </w:p>
    <w:p>
      <w:pPr>
        <w:pStyle w:val="ListBullet"/>
      </w:pPr>
      <w:r>
        <w:t>Result: If accepted, Box returns 202 Accepted with an empty response body.</w:t>
      </w:r>
    </w:p>
    <w:p>
      <w:pPr>
        <w:pStyle w:val="Heading3"/>
      </w:pPr>
      <w:r>
        <w:t>Notes</w:t>
      </w:r>
    </w:p>
    <w:p>
      <w:pPr>
        <w:pStyle w:val="ListBullet"/>
      </w:pPr>
      <w:r>
        <w:t>Because deletion is asynchronous, you may need to check later to confirm the policy has been fully removed.</w:t>
      </w:r>
    </w:p>
    <w:p>
      <w:pPr>
        <w:pStyle w:val="Heading3"/>
      </w:pPr>
      <w:r>
        <w:t>Error Handling</w:t>
      </w:r>
    </w:p>
    <w:p>
      <w:pPr>
        <w:pStyle w:val="ListBullet"/>
      </w:pPr>
      <w:r>
        <w:t>The documentation specifies a generic default client error response payload (JSON) that may be returned for unexpected client errors.</w:t>
      </w:r>
    </w:p>
    <w:p>
      <w:pPr>
        <w:pStyle w:val="Heading3"/>
      </w:pPr>
      <w:r>
        <w:t>Related legalHoldPolicies actions</w:t>
      </w:r>
    </w:p>
    <w:p>
      <w:pPr>
        <w:pStyle w:val="ListBullet"/>
      </w:pPr>
      <w:r>
        <w:t>[POST] Create a Legal Hold Policy — /legal_hold_policies</w:t>
      </w:r>
    </w:p>
    <w:p>
      <w:pPr>
        <w:pStyle w:val="ListBullet"/>
      </w:pPr>
      <w:r>
        <w:t>[GET] Get a Legal Hold Policy — /legal_hold_policies/{{legalHoldPolicyId}}</w:t>
      </w:r>
    </w:p>
    <w:p>
      <w:pPr>
        <w:pStyle w:val="ListBullet"/>
      </w:pPr>
      <w:r>
        <w:t>[GET] List Legal Hold Policies (Enterprise) — /legal_hold_policies</w:t>
      </w:r>
    </w:p>
    <w:p>
      <w:pPr>
        <w:pStyle w:val="ListBullet"/>
      </w:pPr>
      <w:r>
        <w:t>[PUT] Update a Legal Hold Policy — /legal_hold_policies/{{legalHoldPolicyId}}</w:t>
      </w:r>
    </w:p>
    <w:p>
      <w:r>
        <w:br w:type="page"/>
      </w:r>
    </w:p>
    <w:p>
      <w:pPr>
        <w:pStyle w:val="Heading2"/>
      </w:pPr>
      <w:r>
        <w:t>121. [PUT] Update a Legal Hold Policy</w:t>
      </w:r>
    </w:p>
    <w:p>
      <w:r>
        <w:rPr>
          <w:b/>
        </w:rPr>
        <w:t xml:space="preserve">Endpoint: </w:t>
      </w:r>
      <w:r>
        <w:rPr>
          <w:rFonts w:ascii="Courier New" w:hAnsi="Courier New"/>
          <w:sz w:val="18"/>
        </w:rPr>
        <w:t>/legal_hold_policies/{{legalHoldPolicyId}}</w:t>
      </w:r>
    </w:p>
    <w:p>
      <w:pPr>
        <w:pStyle w:val="Heading3"/>
      </w:pPr>
      <w:r>
        <w:t>Prerequisites</w:t>
      </w:r>
    </w:p>
    <w:p>
      <w:pPr>
        <w:pStyle w:val="ListBullet"/>
      </w:pPr>
      <w:r>
        <w:t>Must have access to update the target legal hold policy in Box</w:t>
      </w:r>
    </w:p>
    <w:p>
      <w:pPr>
        <w:pStyle w:val="Heading3"/>
      </w:pPr>
      <w:r>
        <w:t>Method</w:t>
      </w:r>
    </w:p>
    <w:p>
      <w:r>
        <w:t>PUT</w:t>
      </w:r>
    </w:p>
    <w:p>
      <w:pPr>
        <w:pStyle w:val="Heading3"/>
      </w:pPr>
      <w:r>
        <w:t>URL</w:t>
      </w:r>
    </w:p>
    <w:p>
      <w:r>
        <w:t>https://api.box.com/2.0/legal_hold_policies/{{legal_hold_policy_id}}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legal hold policy’s metadata, such as its name, description, and release notes. Returns the updated legal hold policy object on success.</w:t>
      </w:r>
    </w:p>
    <w:p>
      <w:pPr>
        <w:pStyle w:val="Heading3"/>
      </w:pPr>
      <w:r>
        <w:t>Enforcement Rules</w:t>
      </w:r>
    </w:p>
    <w:p>
      <w:pPr>
        <w:pStyle w:val="ListBullet"/>
      </w:pPr>
      <w:r>
        <w:t>The legal_hold_policy_id path parameter must always be present.</w:t>
      </w:r>
    </w:p>
    <w:p>
      <w:pPr>
        <w:pStyle w:val="ListBullet"/>
      </w:pPr>
      <w:r>
        <w:t>If the user provides a legal_hold_policy_id, use that value directly.</w:t>
      </w:r>
    </w:p>
    <w:p>
      <w:pPr>
        <w:pStyle w:val="ListBullet"/>
      </w:pPr>
      <w:r>
        <w:t>Do not call the API with a missing or empty legal_hold_policy_id (e.g., avoid /legal_hold_policies//).</w:t>
      </w:r>
    </w:p>
    <w:p>
      <w:pPr>
        <w:pStyle w:val="ListBullet"/>
      </w:pPr>
      <w:r>
        <w:t>Always construct the path as /legal_hold_policies/{{legal_hold_policy_id}}, where {{legal_hold_policy_id}} is a non-empty string.</w:t>
      </w:r>
    </w:p>
    <w:p>
      <w:pPr>
        <w:pStyle w:val="ListBullet"/>
      </w:pPr>
      <w:r>
        <w:t>Do not infer or guess the legal_hold_policy_id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/legal_hold_policies/324432</w:t>
        <w:br/>
        <w:t>/legal_hold_policies/11446498</w:t>
      </w:r>
    </w:p>
    <w:p>
      <w:pPr>
        <w:pStyle w:val="Heading3"/>
      </w:pPr>
      <w:r>
        <w:t>Invalid Examples</w:t>
      </w:r>
    </w:p>
    <w:p>
      <w:r>
        <w:rPr>
          <w:b/>
          <w:color w:val="666666"/>
          <w:sz w:val="16"/>
        </w:rPr>
        <w:t>[http]</w:t>
      </w:r>
    </w:p>
    <w:p>
      <w:pPr>
        <w:shd w:fill="F2F2F2" w:val="clear"/>
      </w:pPr>
      <w:r>
        <w:rPr>
          <w:rFonts w:ascii="Courier New" w:hAnsi="Courier New"/>
          <w:sz w:val="17"/>
        </w:rPr>
        <w:t>/legal_hold_policies/</w:t>
        <w:br/>
        <w:t>/legal_hold_policies</w:t>
        <w:br/>
        <w:t>/legal_hold_policies//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legal_hold_policy_id</w:t>
            </w:r>
          </w:p>
        </w:tc>
        <w:tc>
          <w:tcPr>
            <w:tcW w:type="dxa" w:w="2880"/>
          </w:tcPr>
          <w:p>
            <w:r>
              <w:t>string</w:t>
            </w:r>
          </w:p>
        </w:tc>
        <w:tc>
          <w:tcPr>
            <w:tcW w:type="dxa" w:w="2880"/>
          </w:tcPr>
          <w:p>
            <w:r>
              <w:t>The ID of the legal hold policy. Example: "324432".</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policy_name</w:t>
            </w:r>
          </w:p>
        </w:tc>
        <w:tc>
          <w:tcPr>
            <w:tcW w:type="dxa" w:w="2880"/>
          </w:tcPr>
          <w:p>
            <w:r>
              <w:t>string</w:t>
            </w:r>
          </w:p>
        </w:tc>
        <w:tc>
          <w:tcPr>
            <w:tcW w:type="dxa" w:w="2880"/>
          </w:tcPr>
          <w:p>
            <w:r>
              <w:t>The name of the policy. Max length: 254. Example: "Sales Policy".</w:t>
            </w:r>
          </w:p>
        </w:tc>
      </w:tr>
      <w:tr>
        <w:tc>
          <w:tcPr>
            <w:tcW w:type="dxa" w:w="2880"/>
          </w:tcPr>
          <w:p>
            <w:r>
              <w:t>description</w:t>
            </w:r>
          </w:p>
        </w:tc>
        <w:tc>
          <w:tcPr>
            <w:tcW w:type="dxa" w:w="2880"/>
          </w:tcPr>
          <w:p>
            <w:r>
              <w:t>string</w:t>
            </w:r>
          </w:p>
        </w:tc>
        <w:tc>
          <w:tcPr>
            <w:tcW w:type="dxa" w:w="2880"/>
          </w:tcPr>
          <w:p>
            <w:r>
              <w:t>A description for the policy. Max length: 500. Example: "A custom policy for the sales team".</w:t>
            </w:r>
          </w:p>
        </w:tc>
      </w:tr>
      <w:tr>
        <w:tc>
          <w:tcPr>
            <w:tcW w:type="dxa" w:w="2880"/>
          </w:tcPr>
          <w:p>
            <w:r>
              <w:t>release_notes</w:t>
            </w:r>
          </w:p>
        </w:tc>
        <w:tc>
          <w:tcPr>
            <w:tcW w:type="dxa" w:w="2880"/>
          </w:tcPr>
          <w:p>
            <w:r>
              <w:t>string</w:t>
            </w:r>
          </w:p>
        </w:tc>
        <w:tc>
          <w:tcPr>
            <w:tcW w:type="dxa" w:w="2880"/>
          </w:tcPr>
          <w:p>
            <w:r>
              <w:t>Notes around why the policy was released. Max length: 500. Example: "Required for GDPR".</w:t>
            </w:r>
          </w:p>
        </w:tc>
      </w:tr>
    </w:tbl>
    <w:p/>
    <w:p>
      <w:pPr>
        <w:pStyle w:val="Heading3"/>
      </w:pPr>
      <w:r>
        <w:t>Response</w:t>
      </w:r>
    </w:p>
    <w:p>
      <w:pPr>
        <w:pStyle w:val="Heading3"/>
      </w:pPr>
      <w:r>
        <w:t>Success Response (200 OK)</w:t>
      </w:r>
    </w:p>
    <w:p>
      <w:r>
        <w:t>Returns the updated legal hold policy object.</w:t>
      </w:r>
    </w:p>
    <w:p>
      <w:r>
        <w:rPr>
          <w:b/>
          <w:color w:val="666666"/>
          <w:sz w:val="16"/>
        </w:rPr>
        <w:t>[json]</w:t>
      </w:r>
    </w:p>
    <w:p>
      <w:pPr>
        <w:shd w:fill="F2F2F2" w:val="clear"/>
      </w:pPr>
      <w:r>
        <w:rPr>
          <w:rFonts w:ascii="Courier New" w:hAnsi="Courier New"/>
          <w:sz w:val="17"/>
        </w:rPr>
        <w:t>{</w:t>
        <w:br/>
        <w:t xml:space="preserve"> "id": "11446498",</w:t>
        <w:br/>
        <w:t xml:space="preserve"> "type": "legal_hold_policy",</w:t>
        <w:br/>
        <w:t xml:space="preserve"> "policy_name": "Policy 4",</w:t>
        <w:br/>
        <w:t xml:space="preserve"> "description": "Postman created policy",</w:t>
        <w:br/>
        <w:t xml:space="preserve"> "status": "active",</w:t>
        <w:br/>
        <w:t xml:space="preserve"> "assignment_counts": {},</w:t>
        <w:br/>
        <w:t xml:space="preserve"> "created_by": {</w:t>
        <w:br/>
        <w:t xml:space="preserve"> "id": "12345",</w:t>
        <w:br/>
        <w:t xml:space="preserve"> "type": "user",</w:t>
        <w:br/>
        <w:t xml:space="preserve"> "name": "Jane Doe",</w:t>
        <w:br/>
        <w:t xml:space="preserve"> "login": "jane.doe@example.com"</w:t>
        <w:br/>
        <w:t xml:space="preserve"> },</w:t>
        <w:br/>
        <w:t xml:space="preserve"> "created_at": "2012-12-12T10:53:43-08:00",</w:t>
        <w:br/>
        <w:t xml:space="preserve"> "modified_at": "2012-12-12T10:53:43-08:00",</w:t>
        <w:br/>
        <w:t xml:space="preserve"> "deleted_at": "2012-12-12T10:53:43-08:00",</w:t>
        <w:br/>
        <w:t xml:space="preserve"> "filter_started_at": "2012-12-12T10:53:43-08:00",</w:t>
        <w:br/>
        <w:t xml:space="preserve"> "filter_ended_at": "2012-12-12T10:53:43-08:00",</w:t>
        <w:br/>
        <w:t xml:space="preserve"> "release_notes": "Example"</w:t>
        <w:br/>
        <w:t>}</w:t>
      </w:r>
    </w:p>
    <w:p>
      <w:pPr>
        <w:pStyle w:val="Heading3"/>
      </w:pPr>
      <w:r>
        <w:t>Error Response (409 Conflict)</w:t>
      </w:r>
    </w:p>
    <w:p>
      <w:r>
        <w:t>Returns an error if a policy with this name already exists.</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legal hold policy.</w:t>
            </w:r>
          </w:p>
        </w:tc>
      </w:tr>
      <w:tr>
        <w:tc>
          <w:tcPr>
            <w:tcW w:type="dxa" w:w="2880"/>
          </w:tcPr>
          <w:p>
            <w:r>
              <w:t>type</w:t>
            </w:r>
          </w:p>
        </w:tc>
        <w:tc>
          <w:tcPr>
            <w:tcW w:type="dxa" w:w="2880"/>
          </w:tcPr>
          <w:p>
            <w:r>
              <w:t>string</w:t>
            </w:r>
          </w:p>
        </w:tc>
        <w:tc>
          <w:tcPr>
            <w:tcW w:type="dxa" w:w="2880"/>
          </w:tcPr>
          <w:p>
            <w:r>
              <w:t>Always legal_hold_policy.</w:t>
            </w:r>
          </w:p>
        </w:tc>
      </w:tr>
      <w:tr>
        <w:tc>
          <w:tcPr>
            <w:tcW w:type="dxa" w:w="2880"/>
          </w:tcPr>
          <w:p>
            <w:r>
              <w:t>policy_name</w:t>
            </w:r>
          </w:p>
        </w:tc>
        <w:tc>
          <w:tcPr>
            <w:tcW w:type="dxa" w:w="2880"/>
          </w:tcPr>
          <w:p>
            <w:r>
              <w:t>string</w:t>
            </w:r>
          </w:p>
        </w:tc>
        <w:tc>
          <w:tcPr>
            <w:tcW w:type="dxa" w:w="2880"/>
          </w:tcPr>
          <w:p>
            <w:r>
              <w:t>Name of the legal hold policy. Max length: 254.</w:t>
            </w:r>
          </w:p>
        </w:tc>
      </w:tr>
      <w:tr>
        <w:tc>
          <w:tcPr>
            <w:tcW w:type="dxa" w:w="2880"/>
          </w:tcPr>
          <w:p>
            <w:r>
              <w:t>description</w:t>
            </w:r>
          </w:p>
        </w:tc>
        <w:tc>
          <w:tcPr>
            <w:tcW w:type="dxa" w:w="2880"/>
          </w:tcPr>
          <w:p>
            <w:r>
              <w:t>string</w:t>
            </w:r>
          </w:p>
        </w:tc>
        <w:tc>
          <w:tcPr>
            <w:tcW w:type="dxa" w:w="2880"/>
          </w:tcPr>
          <w:p>
            <w:r>
              <w:t>Description of the legal hold policy. Optional; max length: 500.</w:t>
            </w:r>
          </w:p>
        </w:tc>
      </w:tr>
      <w:tr>
        <w:tc>
          <w:tcPr>
            <w:tcW w:type="dxa" w:w="2880"/>
          </w:tcPr>
          <w:p>
            <w:r>
              <w:t>status</w:t>
            </w:r>
          </w:p>
        </w:tc>
        <w:tc>
          <w:tcPr>
            <w:tcW w:type="dxa" w:w="2880"/>
          </w:tcPr>
          <w:p>
            <w:r>
              <w:t>string</w:t>
            </w:r>
          </w:p>
        </w:tc>
        <w:tc>
          <w:tcPr>
            <w:tcW w:type="dxa" w:w="2880"/>
          </w:tcPr>
          <w:p>
            <w:r>
              <w:t>Policy status. Possible values: active, applying, releasing, released.</w:t>
            </w:r>
          </w:p>
        </w:tc>
      </w:tr>
      <w:tr>
        <w:tc>
          <w:tcPr>
            <w:tcW w:type="dxa" w:w="2880"/>
          </w:tcPr>
          <w:p>
            <w:r>
              <w:t>assignment_counts</w:t>
            </w:r>
          </w:p>
        </w:tc>
        <w:tc>
          <w:tcPr>
            <w:tcW w:type="dxa" w:w="2880"/>
          </w:tcPr>
          <w:p>
            <w:r>
              <w:t>object</w:t>
            </w:r>
          </w:p>
        </w:tc>
        <w:tc>
          <w:tcPr>
            <w:tcW w:type="dxa" w:w="2880"/>
          </w:tcPr>
          <w:p>
            <w:r>
              <w:t>Counts of assignments within a legal hold policy by item type.</w:t>
            </w:r>
          </w:p>
        </w:tc>
      </w:tr>
      <w:tr>
        <w:tc>
          <w:tcPr>
            <w:tcW w:type="dxa" w:w="2880"/>
          </w:tcPr>
          <w:p>
            <w:r>
              <w:t>created_by</w:t>
            </w:r>
          </w:p>
        </w:tc>
        <w:tc>
          <w:tcPr>
            <w:tcW w:type="dxa" w:w="2880"/>
          </w:tcPr>
          <w:p>
            <w:r>
              <w:t>object</w:t>
            </w:r>
          </w:p>
        </w:tc>
        <w:tc>
          <w:tcPr>
            <w:tcW w:type="dxa" w:w="2880"/>
          </w:tcPr>
          <w:p>
            <w:r>
              <w:t>The user who created the policy.</w:t>
            </w:r>
          </w:p>
        </w:tc>
      </w:tr>
      <w:tr>
        <w:tc>
          <w:tcPr>
            <w:tcW w:type="dxa" w:w="2880"/>
          </w:tcPr>
          <w:p>
            <w:r>
              <w:t>created_by.id</w:t>
            </w:r>
          </w:p>
        </w:tc>
        <w:tc>
          <w:tcPr>
            <w:tcW w:type="dxa" w:w="2880"/>
          </w:tcPr>
          <w:p>
            <w:r>
              <w:t>string</w:t>
            </w:r>
          </w:p>
        </w:tc>
        <w:tc>
          <w:tcPr>
            <w:tcW w:type="dxa" w:w="2880"/>
          </w:tcPr>
          <w:p>
            <w:r>
              <w:t>Unique identifier for the user.</w:t>
            </w:r>
          </w:p>
        </w:tc>
      </w:tr>
      <w:tr>
        <w:tc>
          <w:tcPr>
            <w:tcW w:type="dxa" w:w="2880"/>
          </w:tcPr>
          <w:p>
            <w:r>
              <w:t>created_by.type</w:t>
            </w:r>
          </w:p>
        </w:tc>
        <w:tc>
          <w:tcPr>
            <w:tcW w:type="dxa" w:w="2880"/>
          </w:tcPr>
          <w:p>
            <w:r>
              <w:t>string</w:t>
            </w:r>
          </w:p>
        </w:tc>
        <w:tc>
          <w:tcPr>
            <w:tcW w:type="dxa" w:w="2880"/>
          </w:tcPr>
          <w:p>
            <w:r>
              <w:t>Always user.</w:t>
            </w:r>
          </w:p>
        </w:tc>
      </w:tr>
      <w:tr>
        <w:tc>
          <w:tcPr>
            <w:tcW w:type="dxa" w:w="2880"/>
          </w:tcPr>
          <w:p>
            <w:r>
              <w:t>created_by.name</w:t>
            </w:r>
          </w:p>
        </w:tc>
        <w:tc>
          <w:tcPr>
            <w:tcW w:type="dxa" w:w="2880"/>
          </w:tcPr>
          <w:p>
            <w:r>
              <w:t>string</w:t>
            </w:r>
          </w:p>
        </w:tc>
        <w:tc>
          <w:tcPr>
            <w:tcW w:type="dxa" w:w="2880"/>
          </w:tcPr>
          <w:p>
            <w:r>
              <w:t>Display name of the user. Max length: 50.</w:t>
            </w:r>
          </w:p>
        </w:tc>
      </w:tr>
      <w:tr>
        <w:tc>
          <w:tcPr>
            <w:tcW w:type="dxa" w:w="2880"/>
          </w:tcPr>
          <w:p>
            <w:r>
              <w:t>created_by.login</w:t>
            </w:r>
          </w:p>
        </w:tc>
        <w:tc>
          <w:tcPr>
            <w:tcW w:type="dxa" w:w="2880"/>
          </w:tcPr>
          <w:p>
            <w:r>
              <w:t>string</w:t>
            </w:r>
          </w:p>
        </w:tc>
        <w:tc>
          <w:tcPr>
            <w:tcW w:type="dxa" w:w="2880"/>
          </w:tcPr>
          <w:p>
            <w:r>
              <w:t>Primary email address of the user.</w:t>
            </w:r>
          </w:p>
        </w:tc>
      </w:tr>
      <w:tr>
        <w:tc>
          <w:tcPr>
            <w:tcW w:type="dxa" w:w="2880"/>
          </w:tcPr>
          <w:p>
            <w:r>
              <w:t>created_at</w:t>
            </w:r>
          </w:p>
        </w:tc>
        <w:tc>
          <w:tcPr>
            <w:tcW w:type="dxa" w:w="2880"/>
          </w:tcPr>
          <w:p>
            <w:r>
              <w:t>string</w:t>
            </w:r>
          </w:p>
        </w:tc>
        <w:tc>
          <w:tcPr>
            <w:tcW w:type="dxa" w:w="2880"/>
          </w:tcPr>
          <w:p>
            <w:r>
              <w:t>When the policy was created (timestamp string). Example: "2012-12-12T10:53:43-08:00".</w:t>
            </w:r>
          </w:p>
        </w:tc>
      </w:tr>
      <w:tr>
        <w:tc>
          <w:tcPr>
            <w:tcW w:type="dxa" w:w="2880"/>
          </w:tcPr>
          <w:p>
            <w:r>
              <w:t>modified_at</w:t>
            </w:r>
          </w:p>
        </w:tc>
        <w:tc>
          <w:tcPr>
            <w:tcW w:type="dxa" w:w="2880"/>
          </w:tcPr>
          <w:p>
            <w:r>
              <w:t>string</w:t>
            </w:r>
          </w:p>
        </w:tc>
        <w:tc>
          <w:tcPr>
            <w:tcW w:type="dxa" w:w="2880"/>
          </w:tcPr>
          <w:p>
            <w:r>
              <w:t>When the policy was modified (timestamp string). Does not update when assignments are added/removed.</w:t>
            </w:r>
          </w:p>
        </w:tc>
      </w:tr>
      <w:tr>
        <w:tc>
          <w:tcPr>
            <w:tcW w:type="dxa" w:w="2880"/>
          </w:tcPr>
          <w:p>
            <w:r>
              <w:t>deleted_at</w:t>
            </w:r>
          </w:p>
        </w:tc>
        <w:tc>
          <w:tcPr>
            <w:tcW w:type="dxa" w:w="2880"/>
          </w:tcPr>
          <w:p>
            <w:r>
              <w:t>string</w:t>
            </w:r>
          </w:p>
        </w:tc>
        <w:tc>
          <w:tcPr>
            <w:tcW w:type="dxa" w:w="2880"/>
          </w:tcPr>
          <w:p>
            <w:r>
              <w:t>When the policy release request was sent. If null, the policy was not deleted.</w:t>
            </w:r>
          </w:p>
        </w:tc>
      </w:tr>
      <w:tr>
        <w:tc>
          <w:tcPr>
            <w:tcW w:type="dxa" w:w="2880"/>
          </w:tcPr>
          <w:p>
            <w:r>
              <w:t>filter_started_at</w:t>
            </w:r>
          </w:p>
        </w:tc>
        <w:tc>
          <w:tcPr>
            <w:tcW w:type="dxa" w:w="2880"/>
          </w:tcPr>
          <w:p>
            <w:r>
              <w:t>string</w:t>
            </w:r>
          </w:p>
        </w:tc>
        <w:tc>
          <w:tcPr>
            <w:tcW w:type="dxa" w:w="2880"/>
          </w:tcPr>
          <w:p>
            <w:r>
              <w:t>User-specified optional date filter; applies to Custodian assignments only.</w:t>
            </w:r>
          </w:p>
        </w:tc>
      </w:tr>
      <w:tr>
        <w:tc>
          <w:tcPr>
            <w:tcW w:type="dxa" w:w="2880"/>
          </w:tcPr>
          <w:p>
            <w:r>
              <w:t>filter_ended_at</w:t>
            </w:r>
          </w:p>
        </w:tc>
        <w:tc>
          <w:tcPr>
            <w:tcW w:type="dxa" w:w="2880"/>
          </w:tcPr>
          <w:p>
            <w:r>
              <w:t>string</w:t>
            </w:r>
          </w:p>
        </w:tc>
        <w:tc>
          <w:tcPr>
            <w:tcW w:type="dxa" w:w="2880"/>
          </w:tcPr>
          <w:p>
            <w:r>
              <w:t>User-specified optional date filter; applies to Custodian assignments only.</w:t>
            </w:r>
          </w:p>
        </w:tc>
      </w:tr>
      <w:tr>
        <w:tc>
          <w:tcPr>
            <w:tcW w:type="dxa" w:w="2880"/>
          </w:tcPr>
          <w:p>
            <w:r>
              <w:t>release_notes</w:t>
            </w:r>
          </w:p>
        </w:tc>
        <w:tc>
          <w:tcPr>
            <w:tcW w:type="dxa" w:w="2880"/>
          </w:tcPr>
          <w:p>
            <w:r>
              <w:t>string</w:t>
            </w:r>
          </w:p>
        </w:tc>
        <w:tc>
          <w:tcPr>
            <w:tcW w:type="dxa" w:w="2880"/>
          </w:tcPr>
          <w:p>
            <w:r>
              <w:t>Optional notes about why the policy was created/released. Max length: 500.</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'https://api.box.com/2.0/legal_hold_policies/324432' \</w:t>
        <w:br/>
        <w:t xml:space="preserve"> --header 'Accept: application/json' \</w:t>
        <w:br/>
        <w:t xml:space="preserve"> --header 'Content-Type: application/json' \</w:t>
        <w:br/>
        <w:t xml:space="preserve"> --data '{</w:t>
        <w:br/>
        <w:t xml:space="preserve"> "policy_name": "Sales Policy",</w:t>
        <w:br/>
        <w:t xml:space="preserve"> "description": "A custom policy for the sales team",</w:t>
        <w:br/>
        <w:t xml:space="preserve"> "release_notes": "Required for GDPR"</w:t>
        <w:br/>
        <w:t xml:space="preserve">  }'</w:t>
      </w:r>
    </w:p>
    <w:p>
      <w:pPr>
        <w:pStyle w:val="Heading3"/>
      </w:pPr>
      <w:r>
        <w:t>Example Usage</w:t>
      </w:r>
    </w:p>
    <w:p>
      <w:pPr>
        <w:pStyle w:val="Heading3"/>
      </w:pPr>
      <w:r>
        <w:t>Example 1: Update Policy Name Only</w:t>
      </w:r>
    </w:p>
    <w:p>
      <w:r>
        <w:rPr>
          <w:b/>
          <w:color w:val="666666"/>
          <w:sz w:val="16"/>
        </w:rPr>
        <w:t>[bash]</w:t>
      </w:r>
    </w:p>
    <w:p>
      <w:pPr>
        <w:shd w:fill="F2F2F2" w:val="clear"/>
      </w:pPr>
      <w:r>
        <w:rPr>
          <w:rFonts w:ascii="Courier New" w:hAnsi="Courier New"/>
          <w:sz w:val="17"/>
        </w:rPr>
        <w:t>curl -i --request PUT 'https://api.box.com/2.0/legal_hold_policies/324432' \</w:t>
        <w:br/>
        <w:t xml:space="preserve"> --header 'Accept: application/json' \</w:t>
        <w:br/>
        <w:t xml:space="preserve"> --header 'Content-Type: application/json' \</w:t>
        <w:br/>
        <w:t xml:space="preserve"> --data '{</w:t>
        <w:br/>
        <w:t xml:space="preserve"> "policy_name": "Updated Sales Policy"</w:t>
        <w:br/>
        <w:t xml:space="preserve">  }'</w:t>
      </w:r>
    </w:p>
    <w:p>
      <w:pPr>
        <w:pStyle w:val="Heading3"/>
      </w:pPr>
      <w:r>
        <w:t>Example 2: Update Description and Release Notes</w:t>
      </w:r>
    </w:p>
    <w:p>
      <w:r>
        <w:rPr>
          <w:b/>
          <w:color w:val="666666"/>
          <w:sz w:val="16"/>
        </w:rPr>
        <w:t>[bash]</w:t>
      </w:r>
    </w:p>
    <w:p>
      <w:pPr>
        <w:shd w:fill="F2F2F2" w:val="clear"/>
      </w:pPr>
      <w:r>
        <w:rPr>
          <w:rFonts w:ascii="Courier New" w:hAnsi="Courier New"/>
          <w:sz w:val="17"/>
        </w:rPr>
        <w:t>curl -i --request PUT 'https://api.box.com/2.0/legal_hold_policies/324432' \</w:t>
        <w:br/>
        <w:t xml:space="preserve"> --header 'Accept: application/json' \</w:t>
        <w:br/>
        <w:t xml:space="preserve"> --header 'Content-Type: application/json' \</w:t>
        <w:br/>
        <w:t xml:space="preserve"> --data '{</w:t>
        <w:br/>
        <w:t xml:space="preserve"> "description": "Updated description for the sales team policy",</w:t>
        <w:br/>
        <w:t xml:space="preserve"> "release_notes": "Updated to reflect new compliance requirements"</w:t>
        <w:br/>
        <w:t xml:space="preserve">  }'</w:t>
      </w:r>
    </w:p>
    <w:p>
      <w:pPr>
        <w:pStyle w:val="Heading3"/>
      </w:pPr>
      <w:r>
        <w:t>Behavior</w:t>
      </w:r>
    </w:p>
    <w:p>
      <w:pPr>
        <w:pStyle w:val="ListBullet"/>
      </w:pPr>
      <w:r>
        <w:t>Accepts the legal hold policy ID via the URL path.</w:t>
      </w:r>
    </w:p>
    <w:p>
      <w:pPr>
        <w:pStyle w:val="ListBullet"/>
      </w:pPr>
      <w:r>
        <w:t>Updates any provided fields (policy_name, description, release_notes) on the policy.</w:t>
      </w:r>
    </w:p>
    <w:p>
      <w:pPr>
        <w:pStyle w:val="ListBullet"/>
      </w:pPr>
      <w:r>
        <w:t>Returns the updated legal hold policy object if the update succeeds.</w:t>
      </w:r>
    </w:p>
    <w:p>
      <w:pPr>
        <w:pStyle w:val="Heading3"/>
      </w:pPr>
      <w:r>
        <w:t>Notes</w:t>
      </w:r>
    </w:p>
    <w:p>
      <w:pPr>
        <w:pStyle w:val="ListBullet"/>
      </w:pPr>
      <w:r>
        <w:t>policy_name must be unique; attempting to reuse an existing policy name can result in a conflict error.</w:t>
      </w:r>
    </w:p>
    <w:p>
      <w:pPr>
        <w:pStyle w:val="ListBullet"/>
      </w:pPr>
      <w:r>
        <w:t>Field length limits: policy_name (254), description (500), release_notes (500).</w:t>
      </w:r>
    </w:p>
    <w:p>
      <w:pPr>
        <w:pStyle w:val="Heading3"/>
      </w:pPr>
      <w:r>
        <w:t>Error Handling</w:t>
      </w:r>
    </w:p>
    <w:p>
      <w:pPr>
        <w:pStyle w:val="ListBullet"/>
      </w:pPr>
      <w:r>
        <w:t>200 OK: Policy updated; returns the legal hold policy object.</w:t>
      </w:r>
    </w:p>
    <w:p>
      <w:pPr>
        <w:pStyle w:val="ListBullet"/>
      </w:pPr>
      <w:r>
        <w:t>409 Conflict: A policy with the provided name already exists.</w:t>
      </w:r>
    </w:p>
    <w:p>
      <w:pPr>
        <w:pStyle w:val="ListBullet"/>
      </w:pPr>
      <w:r>
        <w:t>Default (Unexpected Client Error): Returns a Box error object with type, status, code, message, and request_id.</w:t>
      </w:r>
    </w:p>
    <w:p>
      <w:pPr>
        <w:pStyle w:val="Heading3"/>
      </w:pPr>
      <w:r>
        <w:t>Related legalHoldPolicies actions</w:t>
      </w:r>
    </w:p>
    <w:p>
      <w:pPr>
        <w:pStyle w:val="ListBullet"/>
      </w:pPr>
      <w:r>
        <w:t>[POST] Create a Legal Hold Policy — /legal_hold_policies</w:t>
      </w:r>
    </w:p>
    <w:p>
      <w:pPr>
        <w:pStyle w:val="ListBullet"/>
      </w:pPr>
      <w:r>
        <w:t>[GET] Get a Legal Hold Policy — /legal_hold_policies/{{legalHoldPolicyId}}</w:t>
      </w:r>
    </w:p>
    <w:p>
      <w:pPr>
        <w:pStyle w:val="ListBullet"/>
      </w:pPr>
      <w:r>
        <w:t>[GET] List Legal Hold Policies (Enterprise) — /legal_hold_policies</w:t>
      </w:r>
    </w:p>
    <w:p>
      <w:pPr>
        <w:pStyle w:val="ListBullet"/>
      </w:pPr>
      <w:r>
        <w:t>[DELETE] Remove a Legal Hold Policy — /legal_hold_policies/{{legalHoldPolicyId}}</w:t>
      </w:r>
    </w:p>
    <w:p>
      <w:r>
        <w:br w:type="page"/>
      </w:r>
    </w:p>
    <w:p>
      <w:pPr>
        <w:pStyle w:val="Heading2"/>
      </w:pPr>
      <w:r>
        <w:t>122. [POST] Assign a Legal Hold Policy to an Item</w:t>
      </w:r>
    </w:p>
    <w:p>
      <w:r>
        <w:rPr>
          <w:b/>
        </w:rPr>
        <w:t xml:space="preserve">Endpoint: </w:t>
      </w:r>
      <w:r>
        <w:rPr>
          <w:rFonts w:ascii="Courier New" w:hAnsi="Courier New"/>
          <w:sz w:val="18"/>
        </w:rPr>
        <w:t>/legal_hold_policy_assignments</w:t>
      </w:r>
    </w:p>
    <w:p>
      <w:pPr>
        <w:pStyle w:val="Heading3"/>
      </w:pPr>
      <w:r>
        <w:t>Prerequisites</w:t>
      </w:r>
    </w:p>
    <w:p>
      <w:pPr>
        <w:pStyle w:val="ListBullet"/>
      </w:pPr>
      <w:r>
        <w:t>You must have the required permissions to assign legal hold policies in Box.</w:t>
      </w:r>
    </w:p>
    <w:p>
      <w:pPr>
        <w:pStyle w:val="ListBullet"/>
      </w:pPr>
      <w:r>
        <w:t>You must know the legal hold policy ID (policy_id) and the target item’s type and id.</w:t>
      </w:r>
    </w:p>
    <w:p>
      <w:pPr>
        <w:pStyle w:val="Heading3"/>
      </w:pPr>
      <w:r>
        <w:t>Method</w:t>
      </w:r>
    </w:p>
    <w:p>
      <w:r>
        <w:t>POST</w:t>
      </w:r>
    </w:p>
    <w:p>
      <w:pPr>
        <w:pStyle w:val="Heading3"/>
      </w:pPr>
      <w:r>
        <w:t>URL</w:t>
      </w:r>
    </w:p>
    <w:p>
      <w:r>
        <w:t>https://api.box.com/2.0/legal_hold_policy_assignments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Assigns a legal hold policy to a specified item. Supported assignment target types include file, file version, folder, user, ownership, or interactions.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(This endpoint does not document any query parameters.)</w:t>
      </w:r>
    </w:p>
    <w:p>
      <w:pPr>
        <w:pStyle w:val="ListBullet"/>
      </w:pPr>
      <w:r>
        <w:t>Send the request body as JSON (Content-Type: application/json).</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policy_id</w:t>
            </w:r>
          </w:p>
        </w:tc>
        <w:tc>
          <w:tcPr>
            <w:tcW w:type="dxa" w:w="2880"/>
          </w:tcPr>
          <w:p>
            <w:r>
              <w:t>string</w:t>
            </w:r>
          </w:p>
        </w:tc>
        <w:tc>
          <w:tcPr>
            <w:tcW w:type="dxa" w:w="2880"/>
          </w:tcPr>
          <w:p>
            <w:r>
              <w:t>The ID of the policy to assign. Example: "123244".</w:t>
            </w:r>
          </w:p>
        </w:tc>
      </w:tr>
      <w:tr>
        <w:tc>
          <w:tcPr>
            <w:tcW w:type="dxa" w:w="2880"/>
          </w:tcPr>
          <w:p>
            <w:r>
              <w:t>assign_to</w:t>
            </w:r>
          </w:p>
        </w:tc>
        <w:tc>
          <w:tcPr>
            <w:tcW w:type="dxa" w:w="2880"/>
          </w:tcPr>
          <w:p>
            <w:r>
              <w:t>object</w:t>
            </w:r>
          </w:p>
        </w:tc>
        <w:tc>
          <w:tcPr>
            <w:tcW w:type="dxa" w:w="2880"/>
          </w:tcPr>
          <w:p>
            <w:r>
              <w:t>The item to assign the policy to.</w:t>
            </w:r>
          </w:p>
        </w:tc>
      </w:tr>
      <w:tr>
        <w:tc>
          <w:tcPr>
            <w:tcW w:type="dxa" w:w="2880"/>
          </w:tcPr>
          <w:p>
            <w:r>
              <w:t>assign_to.type</w:t>
            </w:r>
          </w:p>
        </w:tc>
        <w:tc>
          <w:tcPr>
            <w:tcW w:type="dxa" w:w="2880"/>
          </w:tcPr>
          <w:p>
            <w:r>
              <w:t>string</w:t>
            </w:r>
          </w:p>
        </w:tc>
        <w:tc>
          <w:tcPr>
            <w:tcW w:type="dxa" w:w="2880"/>
          </w:tcPr>
          <w:p>
            <w:r>
              <w:t>The type of item to assign the policy to. Allowed values: file, file_version, folder, user, ownership, interactions. Example: "folder".</w:t>
            </w:r>
          </w:p>
        </w:tc>
      </w:tr>
      <w:tr>
        <w:tc>
          <w:tcPr>
            <w:tcW w:type="dxa" w:w="2880"/>
          </w:tcPr>
          <w:p>
            <w:r>
              <w:t>assign_to.id</w:t>
            </w:r>
          </w:p>
        </w:tc>
        <w:tc>
          <w:tcPr>
            <w:tcW w:type="dxa" w:w="2880"/>
          </w:tcPr>
          <w:p>
            <w:r>
              <w:t>string</w:t>
            </w:r>
          </w:p>
        </w:tc>
        <w:tc>
          <w:tcPr>
            <w:tcW w:type="dxa" w:w="2880"/>
          </w:tcPr>
          <w:p>
            <w:r>
              <w:t>The ID of the item to assign the policy to. Example: "6564564".</w:t>
            </w:r>
          </w:p>
        </w:tc>
      </w:tr>
    </w:tbl>
    <w:p/>
    <w:p>
      <w:pPr>
        <w:pStyle w:val="Heading3"/>
      </w:pPr>
      <w:r>
        <w:t>Optional Request Body Fields</w:t>
      </w:r>
    </w:p>
    <w:p>
      <w:r>
        <w:t>None.</w:t>
      </w:r>
    </w:p>
    <w:p>
      <w:pPr>
        <w:pStyle w:val="Heading3"/>
      </w:pPr>
      <w:r>
        <w:t>Response</w:t>
      </w:r>
    </w:p>
    <w:p>
      <w:pPr>
        <w:pStyle w:val="Heading3"/>
      </w:pPr>
      <w:r>
        <w:t>Success Response (201 Created)</w:t>
      </w:r>
    </w:p>
    <w:p>
      <w:r>
        <w:t>Returns a new legal hold policy assignment.</w:t>
      </w:r>
    </w:p>
    <w:p>
      <w:r>
        <w:rPr>
          <w:b/>
          <w:color w:val="666666"/>
          <w:sz w:val="16"/>
        </w:rPr>
        <w:t>[json]</w:t>
      </w:r>
    </w:p>
    <w:p>
      <w:pPr>
        <w:shd w:fill="F2F2F2" w:val="clear"/>
      </w:pPr>
      <w:r>
        <w:rPr>
          <w:rFonts w:ascii="Courier New" w:hAnsi="Courier New"/>
          <w:sz w:val="17"/>
        </w:rPr>
        <w:t>{</w:t>
        <w:br/>
        <w:t xml:space="preserve"> "id": "11446498",</w:t>
        <w:br/>
        <w:t xml:space="preserve"> "type": "legal_hold_policy_assignment",</w:t>
        <w:br/>
        <w:t xml:space="preserve"> "legal_hold_policy": {</w:t>
        <w:br/>
        <w:t xml:space="preserve"> "id": "123244",</w:t>
        <w:br/>
        <w:t xml:space="preserve"> "type": "legal_hold_policy"</w:t>
        <w:br/>
        <w:t xml:space="preserve"> },</w:t>
        <w:br/>
        <w:t xml:space="preserve"> "assigned_to": {},</w:t>
        <w:br/>
        <w:t xml:space="preserve"> "assigned_by": {</w:t>
        <w:br/>
        <w:t xml:space="preserve"> "id": "987654",</w:t>
        <w:br/>
        <w:t xml:space="preserve"> "type": "user",</w:t>
        <w:br/>
        <w:t xml:space="preserve"> "name": "Jane Doe",</w:t>
        <w:br/>
        <w:t xml:space="preserve"> "login": "jane.doe@example.com"</w:t>
        <w:br/>
        <w:t xml:space="preserve"> },</w:t>
        <w:br/>
        <w:t xml:space="preserve"> "assigned_at": "2012-12-12T10:53:43-08:00",</w:t>
        <w:br/>
        <w:t xml:space="preserve"> "deleted_at": "2012-12-12T10:53:43-08:00"</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this legal hold assignment. Example: "11446498".</w:t>
            </w:r>
          </w:p>
        </w:tc>
      </w:tr>
      <w:tr>
        <w:tc>
          <w:tcPr>
            <w:tcW w:type="dxa" w:w="2880"/>
          </w:tcPr>
          <w:p>
            <w:r>
              <w:t>type</w:t>
            </w:r>
          </w:p>
        </w:tc>
        <w:tc>
          <w:tcPr>
            <w:tcW w:type="dxa" w:w="2880"/>
          </w:tcPr>
          <w:p>
            <w:r>
              <w:t>string</w:t>
            </w:r>
          </w:p>
        </w:tc>
        <w:tc>
          <w:tcPr>
            <w:tcW w:type="dxa" w:w="2880"/>
          </w:tcPr>
          <w:p>
            <w:r>
              <w:t>Always legal_hold_policy_assignment.</w:t>
            </w:r>
          </w:p>
        </w:tc>
      </w:tr>
      <w:tr>
        <w:tc>
          <w:tcPr>
            <w:tcW w:type="dxa" w:w="2880"/>
          </w:tcPr>
          <w:p>
            <w:r>
              <w:t>legal_hold_policy</w:t>
            </w:r>
          </w:p>
        </w:tc>
        <w:tc>
          <w:tcPr>
            <w:tcW w:type="dxa" w:w="2880"/>
          </w:tcPr>
          <w:p>
            <w:r>
              <w:t>object</w:t>
            </w:r>
          </w:p>
        </w:tc>
        <w:tc>
          <w:tcPr>
            <w:tcW w:type="dxa" w:w="2880"/>
          </w:tcPr>
          <w:p>
            <w:r>
              <w:t>The legal hold policy that was assigned.</w:t>
            </w:r>
          </w:p>
        </w:tc>
      </w:tr>
      <w:tr>
        <w:tc>
          <w:tcPr>
            <w:tcW w:type="dxa" w:w="2880"/>
          </w:tcPr>
          <w:p>
            <w:r>
              <w:t>legal_hold_policy.id</w:t>
            </w:r>
          </w:p>
        </w:tc>
        <w:tc>
          <w:tcPr>
            <w:tcW w:type="dxa" w:w="2880"/>
          </w:tcPr>
          <w:p>
            <w:r>
              <w:t>string</w:t>
            </w:r>
          </w:p>
        </w:tc>
        <w:tc>
          <w:tcPr>
            <w:tcW w:type="dxa" w:w="2880"/>
          </w:tcPr>
          <w:p>
            <w:r>
              <w:t>The unique identifier for this legal hold policy.</w:t>
            </w:r>
          </w:p>
        </w:tc>
      </w:tr>
      <w:tr>
        <w:tc>
          <w:tcPr>
            <w:tcW w:type="dxa" w:w="2880"/>
          </w:tcPr>
          <w:p>
            <w:r>
              <w:t>legal_hold_policy.type</w:t>
            </w:r>
          </w:p>
        </w:tc>
        <w:tc>
          <w:tcPr>
            <w:tcW w:type="dxa" w:w="2880"/>
          </w:tcPr>
          <w:p>
            <w:r>
              <w:t>string</w:t>
            </w:r>
          </w:p>
        </w:tc>
        <w:tc>
          <w:tcPr>
            <w:tcW w:type="dxa" w:w="2880"/>
          </w:tcPr>
          <w:p>
            <w:r>
              <w:t>Always legal_hold_policy.</w:t>
            </w:r>
          </w:p>
        </w:tc>
      </w:tr>
      <w:tr>
        <w:tc>
          <w:tcPr>
            <w:tcW w:type="dxa" w:w="2880"/>
          </w:tcPr>
          <w:p>
            <w:r>
              <w:t>assigned_to</w:t>
            </w:r>
          </w:p>
        </w:tc>
        <w:tc>
          <w:tcPr>
            <w:tcW w:type="dxa" w:w="2880"/>
          </w:tcPr>
          <w:p>
            <w:r>
              <w:t>object</w:t>
            </w:r>
          </w:p>
        </w:tc>
        <w:tc>
          <w:tcPr>
            <w:tcW w:type="dxa" w:w="2880"/>
          </w:tcPr>
          <w:p>
            <w:r>
              <w:t>The assigned target. Documented as OneOf(&lt;File&gt; | &lt;Folder&gt; | &lt;WebLink&gt;) &amp; any (shape varies by target type).</w:t>
            </w:r>
          </w:p>
        </w:tc>
      </w:tr>
      <w:tr>
        <w:tc>
          <w:tcPr>
            <w:tcW w:type="dxa" w:w="2880"/>
          </w:tcPr>
          <w:p>
            <w:r>
              <w:t>assigned_by</w:t>
            </w:r>
          </w:p>
        </w:tc>
        <w:tc>
          <w:tcPr>
            <w:tcW w:type="dxa" w:w="2880"/>
          </w:tcPr>
          <w:p>
            <w:r>
              <w:t>object</w:t>
            </w:r>
          </w:p>
        </w:tc>
        <w:tc>
          <w:tcPr>
            <w:tcW w:type="dxa" w:w="2880"/>
          </w:tcPr>
          <w:p>
            <w:r>
              <w:t>The user who created the assignment.</w:t>
            </w:r>
          </w:p>
        </w:tc>
      </w:tr>
      <w:tr>
        <w:tc>
          <w:tcPr>
            <w:tcW w:type="dxa" w:w="2880"/>
          </w:tcPr>
          <w:p>
            <w:r>
              <w:t>assigned_by.id</w:t>
            </w:r>
          </w:p>
        </w:tc>
        <w:tc>
          <w:tcPr>
            <w:tcW w:type="dxa" w:w="2880"/>
          </w:tcPr>
          <w:p>
            <w:r>
              <w:t>string</w:t>
            </w:r>
          </w:p>
        </w:tc>
        <w:tc>
          <w:tcPr>
            <w:tcW w:type="dxa" w:w="2880"/>
          </w:tcPr>
          <w:p>
            <w:r>
              <w:t>The unique identifier for this user.</w:t>
            </w:r>
          </w:p>
        </w:tc>
      </w:tr>
      <w:tr>
        <w:tc>
          <w:tcPr>
            <w:tcW w:type="dxa" w:w="2880"/>
          </w:tcPr>
          <w:p>
            <w:r>
              <w:t>assigned_by.type</w:t>
            </w:r>
          </w:p>
        </w:tc>
        <w:tc>
          <w:tcPr>
            <w:tcW w:type="dxa" w:w="2880"/>
          </w:tcPr>
          <w:p>
            <w:r>
              <w:t>string</w:t>
            </w:r>
          </w:p>
        </w:tc>
        <w:tc>
          <w:tcPr>
            <w:tcW w:type="dxa" w:w="2880"/>
          </w:tcPr>
          <w:p>
            <w:r>
              <w:t>Always user.</w:t>
            </w:r>
          </w:p>
        </w:tc>
      </w:tr>
      <w:tr>
        <w:tc>
          <w:tcPr>
            <w:tcW w:type="dxa" w:w="2880"/>
          </w:tcPr>
          <w:p>
            <w:r>
              <w:t>assigned_by.name</w:t>
            </w:r>
          </w:p>
        </w:tc>
        <w:tc>
          <w:tcPr>
            <w:tcW w:type="dxa" w:w="2880"/>
          </w:tcPr>
          <w:p>
            <w:r>
              <w:t>string</w:t>
            </w:r>
          </w:p>
        </w:tc>
        <w:tc>
          <w:tcPr>
            <w:tcW w:type="dxa" w:w="2880"/>
          </w:tcPr>
          <w:p>
            <w:r>
              <w:t>The display name of this user. Max length: 50.</w:t>
            </w:r>
          </w:p>
        </w:tc>
      </w:tr>
      <w:tr>
        <w:tc>
          <w:tcPr>
            <w:tcW w:type="dxa" w:w="2880"/>
          </w:tcPr>
          <w:p>
            <w:r>
              <w:t>assigned_by.login</w:t>
            </w:r>
          </w:p>
        </w:tc>
        <w:tc>
          <w:tcPr>
            <w:tcW w:type="dxa" w:w="2880"/>
          </w:tcPr>
          <w:p>
            <w:r>
              <w:t>string</w:t>
            </w:r>
          </w:p>
        </w:tc>
        <w:tc>
          <w:tcPr>
            <w:tcW w:type="dxa" w:w="2880"/>
          </w:tcPr>
          <w:p>
            <w:r>
              <w:t>The primary email address of this user.</w:t>
            </w:r>
          </w:p>
        </w:tc>
      </w:tr>
      <w:tr>
        <w:tc>
          <w:tcPr>
            <w:tcW w:type="dxa" w:w="2880"/>
          </w:tcPr>
          <w:p>
            <w:r>
              <w:t>assigned_at</w:t>
            </w:r>
          </w:p>
        </w:tc>
        <w:tc>
          <w:tcPr>
            <w:tcW w:type="dxa" w:w="2880"/>
          </w:tcPr>
          <w:p>
            <w:r>
              <w:t>string</w:t>
            </w:r>
          </w:p>
        </w:tc>
        <w:tc>
          <w:tcPr>
            <w:tcW w:type="dxa" w:w="2880"/>
          </w:tcPr>
          <w:p>
            <w:r>
              <w:t>When the assignment object was created (timestamp). Example: "2012-12-12T10:53:43-08:00".</w:t>
            </w:r>
          </w:p>
        </w:tc>
      </w:tr>
      <w:tr>
        <w:tc>
          <w:tcPr>
            <w:tcW w:type="dxa" w:w="2880"/>
          </w:tcPr>
          <w:p>
            <w:r>
              <w:t>deleted_at</w:t>
            </w:r>
          </w:p>
        </w:tc>
        <w:tc>
          <w:tcPr>
            <w:tcW w:type="dxa" w:w="2880"/>
          </w:tcPr>
          <w:p>
            <w:r>
              <w:t>string | null</w:t>
            </w:r>
          </w:p>
        </w:tc>
        <w:tc>
          <w:tcPr>
            <w:tcW w:type="dxa" w:w="2880"/>
          </w:tcPr>
          <w:p>
            <w:r>
              <w:t>When the assignment release request was sent. If null, the assignment was not deleted. Example: "2012-12-12T10:53:43-08:00".</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'https://api.box.com/2.0/legal_hold_policy_assignments' \</w:t>
        <w:br/>
        <w:t xml:space="preserve"> --header 'Accept: application/json' \</w:t>
        <w:br/>
        <w:t xml:space="preserve"> --header 'Content-Type: application/json' \</w:t>
        <w:br/>
        <w:t xml:space="preserve"> --data '{</w:t>
        <w:br/>
        <w:t xml:space="preserve"> "policy_id": "123244",</w:t>
        <w:br/>
        <w:t xml:space="preserve"> "assign_to": {</w:t>
        <w:br/>
        <w:t xml:space="preserve"> "type": "folder",</w:t>
        <w:br/>
        <w:t xml:space="preserve"> "id": "6564564"</w:t>
        <w:br/>
        <w:t xml:space="preserve">    }</w:t>
        <w:br/>
        <w:t xml:space="preserve">  }'</w:t>
      </w:r>
    </w:p>
    <w:p>
      <w:pPr>
        <w:pStyle w:val="Heading3"/>
      </w:pPr>
      <w:r>
        <w:t>Example Usage</w:t>
      </w:r>
    </w:p>
    <w:p>
      <w:pPr>
        <w:pStyle w:val="Heading3"/>
      </w:pPr>
      <w:r>
        <w:t>Example 1: Assign a legal hold policy to a folder</w:t>
      </w:r>
    </w:p>
    <w:p>
      <w:pPr>
        <w:pStyle w:val="Heading3"/>
      </w:pPr>
      <w:r>
        <w:t>Example 2: Assign a legal hold policy to a file</w:t>
      </w:r>
    </w:p>
    <w:p>
      <w:r>
        <w:rPr>
          <w:b/>
          <w:color w:val="666666"/>
          <w:sz w:val="16"/>
        </w:rPr>
        <w:t>[bash]</w:t>
      </w:r>
    </w:p>
    <w:p>
      <w:pPr>
        <w:shd w:fill="F2F2F2" w:val="clear"/>
      </w:pPr>
      <w:r>
        <w:rPr>
          <w:rFonts w:ascii="Courier New" w:hAnsi="Courier New"/>
          <w:sz w:val="17"/>
        </w:rPr>
        <w:t>curl -i --request POST 'https://api.box.com/2.0/legal_hold_policy_assignments' \</w:t>
        <w:br/>
        <w:t xml:space="preserve"> --header 'Accept: application/json' \</w:t>
        <w:br/>
        <w:t xml:space="preserve"> --header 'Content-Type: application/json' \</w:t>
        <w:br/>
        <w:t xml:space="preserve"> --data '{</w:t>
        <w:br/>
        <w:t xml:space="preserve"> "policy_id": "123244",</w:t>
        <w:br/>
        <w:t xml:space="preserve"> "assign_to": {</w:t>
        <w:br/>
        <w:t xml:space="preserve"> "type": "file",</w:t>
        <w:br/>
        <w:t xml:space="preserve"> "id": "987654321"</w:t>
        <w:br/>
        <w:t xml:space="preserve">    }</w:t>
        <w:br/>
        <w:t xml:space="preserve">  }'</w:t>
      </w:r>
    </w:p>
    <w:p>
      <w:pPr>
        <w:pStyle w:val="Heading3"/>
      </w:pPr>
      <w:r>
        <w:t>Example 3: Assign a legal hold policy to a user</w:t>
      </w:r>
    </w:p>
    <w:p>
      <w:r>
        <w:rPr>
          <w:b/>
          <w:color w:val="666666"/>
          <w:sz w:val="16"/>
        </w:rPr>
        <w:t>[bash]</w:t>
      </w:r>
    </w:p>
    <w:p>
      <w:pPr>
        <w:shd w:fill="F2F2F2" w:val="clear"/>
      </w:pPr>
      <w:r>
        <w:rPr>
          <w:rFonts w:ascii="Courier New" w:hAnsi="Courier New"/>
          <w:sz w:val="17"/>
        </w:rPr>
        <w:t>curl -i --request POST 'https://api.box.com/2.0/legal_hold_policy_assignments' \</w:t>
        <w:br/>
        <w:t xml:space="preserve"> --header 'Accept: application/json' \</w:t>
        <w:br/>
        <w:t xml:space="preserve"> --header 'Content-Type: application/json' \</w:t>
        <w:br/>
        <w:t xml:space="preserve"> --data '{</w:t>
        <w:br/>
        <w:t xml:space="preserve"> "policy_id": "123244",</w:t>
        <w:br/>
        <w:t xml:space="preserve"> "assign_to": {</w:t>
        <w:br/>
        <w:t xml:space="preserve"> "type": "user",</w:t>
        <w:br/>
        <w:t xml:space="preserve"> "id": "13579"</w:t>
        <w:br/>
        <w:t xml:space="preserve">    }</w:t>
        <w:br/>
        <w:t xml:space="preserve">  }'</w:t>
      </w:r>
    </w:p>
    <w:p>
      <w:pPr>
        <w:pStyle w:val="Heading3"/>
      </w:pPr>
      <w:r>
        <w:t>Behavior</w:t>
      </w:r>
    </w:p>
    <w:p>
      <w:pPr>
        <w:pStyle w:val="ListBullet"/>
      </w:pPr>
      <w:r>
        <w:t>Validates that policy_id and assign_to (including assign_to.type and assign_to.id) are present.</w:t>
      </w:r>
    </w:p>
    <w:p>
      <w:pPr>
        <w:pStyle w:val="ListBullet"/>
      </w:pPr>
      <w:r>
        <w:t>Creates a legal hold policy assignment for the specified target.</w:t>
      </w:r>
    </w:p>
    <w:p>
      <w:pPr>
        <w:pStyle w:val="ListBullet"/>
      </w:pPr>
      <w:r>
        <w:t>Returns the created assignment object on success (HTTP 201).</w:t>
      </w:r>
    </w:p>
    <w:p>
      <w:pPr>
        <w:pStyle w:val="Heading3"/>
      </w:pPr>
      <w:r>
        <w:t>Notes</w:t>
      </w:r>
    </w:p>
    <w:p>
      <w:pPr>
        <w:pStyle w:val="ListBullet"/>
      </w:pPr>
      <w:r>
        <w:t>assign_to.type must be one of: file, file_version, folder, user, ownership, interactions.</w:t>
      </w:r>
    </w:p>
    <w:p>
      <w:pPr>
        <w:pStyle w:val="ListBullet"/>
      </w:pPr>
      <w:r>
        <w:t>The assigned_to response object varies depending on what was assigned (documented as OneOf(&lt;File&gt; | &lt;Folder&gt; | &lt;WebLink&gt;) &amp; any).</w:t>
      </w:r>
    </w:p>
    <w:p>
      <w:pPr>
        <w:pStyle w:val="Heading3"/>
      </w:pPr>
      <w:r>
        <w:t>Error Handling</w:t>
      </w:r>
    </w:p>
    <w:p>
      <w:pPr>
        <w:pStyle w:val="ListBullet"/>
      </w:pPr>
      <w:r>
        <w:t>The documentation provides a default error schema with Box-specific error codes such as: bad_request, unauthorized, forbidden, not_found, method_not_allowed, too_many_requests, insufficient_scope, and others.</w:t>
      </w:r>
    </w:p>
    <w:p>
      <w:pPr>
        <w:pStyle w:val="ListBullet"/>
      </w:pPr>
      <w:r>
        <w:t>Use request_id from the error response when contacting Box support.</w:t>
      </w:r>
    </w:p>
    <w:p>
      <w:pPr>
        <w:pStyle w:val="Heading3"/>
      </w:pPr>
      <w:r>
        <w:t>Related legalHoldPolicyAssignments actions</w:t>
      </w:r>
    </w:p>
    <w:p>
      <w:pPr>
        <w:pStyle w:val="ListBullet"/>
      </w:pPr>
      <w:r>
        <w:t>[GET] Get a Legal Hold Policy Assignment — /legal_hold_policy_assignments/{{legalHoldPolicyAssignmentId}}</w:t>
      </w:r>
    </w:p>
    <w:p>
      <w:pPr>
        <w:pStyle w:val="ListBullet"/>
      </w:pPr>
      <w:r>
        <w:t>[GET] List Legal Hold Policy Assignments — /legal_hold_policy_assignments</w:t>
      </w:r>
    </w:p>
    <w:p>
      <w:pPr>
        <w:pStyle w:val="ListBullet"/>
      </w:pPr>
      <w:r>
        <w:t>[GET] List Previous File Versions on Hold for a Legal Hold Policy Assignment — /legal_hold_policy_assignments/{{legalHoldPolicyAssignmentId}}/file_versions_on_hold</w:t>
      </w:r>
    </w:p>
    <w:p>
      <w:pPr>
        <w:pStyle w:val="ListBullet"/>
      </w:pPr>
      <w:r>
        <w:t>[DELETE] Unassign a Legal Hold Policy Assignment — /legal_hold_policy_assignments/{{legalHoldPolicyAssignmentId}}</w:t>
      </w:r>
    </w:p>
    <w:p>
      <w:r>
        <w:br w:type="page"/>
      </w:r>
    </w:p>
    <w:p>
      <w:pPr>
        <w:pStyle w:val="Heading2"/>
      </w:pPr>
      <w:r>
        <w:t>123. [GET] Get a Legal Hold Policy Assignment</w:t>
      </w:r>
    </w:p>
    <w:p>
      <w:r>
        <w:rPr>
          <w:b/>
        </w:rPr>
        <w:t xml:space="preserve">Endpoint: </w:t>
      </w:r>
      <w:r>
        <w:rPr>
          <w:rFonts w:ascii="Courier New" w:hAnsi="Courier New"/>
          <w:sz w:val="18"/>
        </w:rPr>
        <w:t>/legal_hold_policy_assignments/{{legalHoldPolicyAssignmentId}}</w:t>
      </w:r>
    </w:p>
    <w:p>
      <w:pPr>
        <w:pStyle w:val="Heading3"/>
      </w:pPr>
      <w:r>
        <w:t>Prerequisites</w:t>
      </w:r>
    </w:p>
    <w:p>
      <w:pPr>
        <w:pStyle w:val="ListBullet"/>
      </w:pPr>
      <w:r>
        <w:t>You must have access to the legal hold policy assignment you want to retrieve.</w:t>
      </w:r>
    </w:p>
    <w:p>
      <w:pPr>
        <w:pStyle w:val="Heading3"/>
      </w:pPr>
      <w:r>
        <w:t>Method</w:t>
      </w:r>
    </w:p>
    <w:p>
      <w:r>
        <w:t>GET</w:t>
      </w:r>
    </w:p>
    <w:p>
      <w:pPr>
        <w:pStyle w:val="Heading3"/>
      </w:pPr>
      <w:r>
        <w:t>URL</w:t>
      </w:r>
    </w:p>
    <w:p>
      <w:r>
        <w:t>https://api.box.com/2.0/legal_hold_policy_assignments/{{legal_hold_policy_assignment_id}}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legal hold policy assignment by its ID.</w:t>
      </w:r>
    </w:p>
    <w:p>
      <w:pPr>
        <w:pStyle w:val="Heading3"/>
      </w:pPr>
      <w:r>
        <w:t>Enforcement Rules</w:t>
      </w:r>
    </w:p>
    <w:p>
      <w:pPr>
        <w:pStyle w:val="ListBullet"/>
      </w:pPr>
      <w:r>
        <w:t>The legal_hold_policy_assignment_id path parameter must always be present and must be a non-empty string.</w:t>
      </w:r>
    </w:p>
    <w:p>
      <w:pPr>
        <w:pStyle w:val="ListBullet"/>
      </w:pPr>
      <w:r>
        <w:t>Always construct the path as /legal_hold_policy_assignments/{{legal_hold_policy_assignment_id}}.</w:t>
      </w:r>
    </w:p>
    <w:p>
      <w:pPr>
        <w:pStyle w:val="ListBullet"/>
      </w:pPr>
      <w:r>
        <w:t>Do not call the API with a missing or empty legal_hold_policy_assignment_id (e.g., avoid /legal_hold_policy_assignments/).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has no query parameters documented; do not move any fields into query parameters.</w:t>
      </w:r>
    </w:p>
    <w:p>
      <w:pPr>
        <w:pStyle w:val="Heading3"/>
      </w:pPr>
      <w:r>
        <w:t>Valid Examples</w:t>
      </w:r>
    </w:p>
    <w:p>
      <w:r>
        <w:rPr>
          <w:b/>
          <w:color w:val="666666"/>
          <w:sz w:val="16"/>
        </w:rPr>
        <w:t>[http]</w:t>
      </w:r>
    </w:p>
    <w:p>
      <w:pPr>
        <w:shd w:fill="F2F2F2" w:val="clear"/>
      </w:pPr>
      <w:r>
        <w:rPr>
          <w:rFonts w:ascii="Courier New" w:hAnsi="Courier New"/>
          <w:sz w:val="17"/>
        </w:rPr>
        <w:t>/legal_hold_policy_assignments/753465</w:t>
      </w:r>
    </w:p>
    <w:p>
      <w:pPr>
        <w:pStyle w:val="Heading3"/>
      </w:pPr>
      <w:r>
        <w:t>Invalid Examples</w:t>
      </w:r>
    </w:p>
    <w:p>
      <w:r>
        <w:rPr>
          <w:b/>
          <w:color w:val="666666"/>
          <w:sz w:val="16"/>
        </w:rPr>
        <w:t>[http]</w:t>
      </w:r>
    </w:p>
    <w:p>
      <w:pPr>
        <w:shd w:fill="F2F2F2" w:val="clear"/>
      </w:pPr>
      <w:r>
        <w:rPr>
          <w:rFonts w:ascii="Courier New" w:hAnsi="Courier New"/>
          <w:sz w:val="17"/>
        </w:rPr>
        <w:t>/legal_hold_policy_assignments/</w:t>
        <w:br/>
        <w:t>/legal_hold_policy_assignments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legal_hold_policy_assignment_id</w:t>
            </w:r>
          </w:p>
        </w:tc>
        <w:tc>
          <w:tcPr>
            <w:tcW w:type="dxa" w:w="2880"/>
          </w:tcPr>
          <w:p>
            <w:r>
              <w:t>string</w:t>
            </w:r>
          </w:p>
        </w:tc>
        <w:tc>
          <w:tcPr>
            <w:tcW w:type="dxa" w:w="2880"/>
          </w:tcPr>
          <w:p>
            <w:r>
              <w:t>The ID of the legal hold policy assignment. Example: "753465".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"11446498",</w:t>
        <w:br/>
        <w:t xml:space="preserve"> "type": "legal_hold_policy_assignment",</w:t>
        <w:br/>
        <w:t xml:space="preserve"> "legal_hold_policy": {</w:t>
        <w:br/>
        <w:t xml:space="preserve"> "id": "12345",</w:t>
        <w:br/>
        <w:t xml:space="preserve"> "type": "legal_hold_policy"</w:t>
        <w:br/>
        <w:t xml:space="preserve"> },</w:t>
        <w:br/>
        <w:t xml:space="preserve"> "assigned_to": {},</w:t>
        <w:br/>
        <w:t xml:space="preserve"> "assigned_by": {</w:t>
        <w:br/>
        <w:t xml:space="preserve"> "id": "998877",</w:t>
        <w:br/>
        <w:t xml:space="preserve"> "type": "user",</w:t>
        <w:br/>
        <w:t xml:space="preserve"> "name": "Jane Doe",</w:t>
        <w:br/>
        <w:t xml:space="preserve"> "login": "jane.doe@example.com"</w:t>
        <w:br/>
        <w:t xml:space="preserve"> },</w:t>
        <w:br/>
        <w:t xml:space="preserve"> "assigned_at": "2012-12-12T10:53:43-08:00",</w:t>
        <w:br/>
        <w:t xml:space="preserve"> "deleted_at": "2012-12-12T10:53:43-08:00"</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this legal hold assignment. Example: "11446498".</w:t>
            </w:r>
          </w:p>
        </w:tc>
      </w:tr>
      <w:tr>
        <w:tc>
          <w:tcPr>
            <w:tcW w:type="dxa" w:w="2880"/>
          </w:tcPr>
          <w:p>
            <w:r>
              <w:t>type</w:t>
            </w:r>
          </w:p>
        </w:tc>
        <w:tc>
          <w:tcPr>
            <w:tcW w:type="dxa" w:w="2880"/>
          </w:tcPr>
          <w:p>
            <w:r>
              <w:t>string</w:t>
            </w:r>
          </w:p>
        </w:tc>
        <w:tc>
          <w:tcPr>
            <w:tcW w:type="dxa" w:w="2880"/>
          </w:tcPr>
          <w:p>
            <w:r>
              <w:t>Always legal_hold_policy_assignment.</w:t>
            </w:r>
          </w:p>
        </w:tc>
      </w:tr>
      <w:tr>
        <w:tc>
          <w:tcPr>
            <w:tcW w:type="dxa" w:w="2880"/>
          </w:tcPr>
          <w:p>
            <w:r>
              <w:t>legal_hold_policy</w:t>
            </w:r>
          </w:p>
        </w:tc>
        <w:tc>
          <w:tcPr>
            <w:tcW w:type="dxa" w:w="2880"/>
          </w:tcPr>
          <w:p>
            <w:r>
              <w:t>object</w:t>
            </w:r>
          </w:p>
        </w:tc>
        <w:tc>
          <w:tcPr>
            <w:tcW w:type="dxa" w:w="2880"/>
          </w:tcPr>
          <w:p>
            <w:r>
              <w:t>The legal hold policy associated with this assignment.</w:t>
            </w:r>
          </w:p>
        </w:tc>
      </w:tr>
      <w:tr>
        <w:tc>
          <w:tcPr>
            <w:tcW w:type="dxa" w:w="2880"/>
          </w:tcPr>
          <w:p>
            <w:r>
              <w:t>legal_hold_policy.id</w:t>
            </w:r>
          </w:p>
        </w:tc>
        <w:tc>
          <w:tcPr>
            <w:tcW w:type="dxa" w:w="2880"/>
          </w:tcPr>
          <w:p>
            <w:r>
              <w:t>string</w:t>
            </w:r>
          </w:p>
        </w:tc>
        <w:tc>
          <w:tcPr>
            <w:tcW w:type="dxa" w:w="2880"/>
          </w:tcPr>
          <w:p>
            <w:r>
              <w:t>The unique identifier for this legal hold policy.</w:t>
            </w:r>
          </w:p>
        </w:tc>
      </w:tr>
      <w:tr>
        <w:tc>
          <w:tcPr>
            <w:tcW w:type="dxa" w:w="2880"/>
          </w:tcPr>
          <w:p>
            <w:r>
              <w:t>legal_hold_policy.type</w:t>
            </w:r>
          </w:p>
        </w:tc>
        <w:tc>
          <w:tcPr>
            <w:tcW w:type="dxa" w:w="2880"/>
          </w:tcPr>
          <w:p>
            <w:r>
              <w:t>string</w:t>
            </w:r>
          </w:p>
        </w:tc>
        <w:tc>
          <w:tcPr>
            <w:tcW w:type="dxa" w:w="2880"/>
          </w:tcPr>
          <w:p>
            <w:r>
              <w:t>Always legal_hold_policy.</w:t>
            </w:r>
          </w:p>
        </w:tc>
      </w:tr>
      <w:tr>
        <w:tc>
          <w:tcPr>
            <w:tcW w:type="dxa" w:w="2880"/>
          </w:tcPr>
          <w:p>
            <w:r>
              <w:t>assigned_to</w:t>
            </w:r>
          </w:p>
        </w:tc>
        <w:tc>
          <w:tcPr>
            <w:tcW w:type="dxa" w:w="2880"/>
          </w:tcPr>
          <w:p>
            <w:r>
              <w:t>object</w:t>
            </w:r>
          </w:p>
        </w:tc>
        <w:tc>
          <w:tcPr>
            <w:tcW w:type="dxa" w:w="2880"/>
          </w:tcPr>
          <w:p>
            <w:r>
              <w:t>The item assigned to the legal hold policy. Documented as OneOf(&lt;File&gt; | &lt;Folder&gt; | &lt;WebLink&gt;) &amp; any.</w:t>
            </w:r>
          </w:p>
        </w:tc>
      </w:tr>
      <w:tr>
        <w:tc>
          <w:tcPr>
            <w:tcW w:type="dxa" w:w="2880"/>
          </w:tcPr>
          <w:p>
            <w:r>
              <w:t>assigned_by</w:t>
            </w:r>
          </w:p>
        </w:tc>
        <w:tc>
          <w:tcPr>
            <w:tcW w:type="dxa" w:w="2880"/>
          </w:tcPr>
          <w:p>
            <w:r>
              <w:t>object</w:t>
            </w:r>
          </w:p>
        </w:tc>
        <w:tc>
          <w:tcPr>
            <w:tcW w:type="dxa" w:w="2880"/>
          </w:tcPr>
          <w:p>
            <w:r>
              <w:t>The user who created the assignment.</w:t>
            </w:r>
          </w:p>
        </w:tc>
      </w:tr>
      <w:tr>
        <w:tc>
          <w:tcPr>
            <w:tcW w:type="dxa" w:w="2880"/>
          </w:tcPr>
          <w:p>
            <w:r>
              <w:t>assigned_by.id</w:t>
            </w:r>
          </w:p>
        </w:tc>
        <w:tc>
          <w:tcPr>
            <w:tcW w:type="dxa" w:w="2880"/>
          </w:tcPr>
          <w:p>
            <w:r>
              <w:t>string</w:t>
            </w:r>
          </w:p>
        </w:tc>
        <w:tc>
          <w:tcPr>
            <w:tcW w:type="dxa" w:w="2880"/>
          </w:tcPr>
          <w:p>
            <w:r>
              <w:t>The unique identifier for this user.</w:t>
            </w:r>
          </w:p>
        </w:tc>
      </w:tr>
      <w:tr>
        <w:tc>
          <w:tcPr>
            <w:tcW w:type="dxa" w:w="2880"/>
          </w:tcPr>
          <w:p>
            <w:r>
              <w:t>assigned_by.type</w:t>
            </w:r>
          </w:p>
        </w:tc>
        <w:tc>
          <w:tcPr>
            <w:tcW w:type="dxa" w:w="2880"/>
          </w:tcPr>
          <w:p>
            <w:r>
              <w:t>string</w:t>
            </w:r>
          </w:p>
        </w:tc>
        <w:tc>
          <w:tcPr>
            <w:tcW w:type="dxa" w:w="2880"/>
          </w:tcPr>
          <w:p>
            <w:r>
              <w:t>Always user.</w:t>
            </w:r>
          </w:p>
        </w:tc>
      </w:tr>
      <w:tr>
        <w:tc>
          <w:tcPr>
            <w:tcW w:type="dxa" w:w="2880"/>
          </w:tcPr>
          <w:p>
            <w:r>
              <w:t>assigned_by.name</w:t>
            </w:r>
          </w:p>
        </w:tc>
        <w:tc>
          <w:tcPr>
            <w:tcW w:type="dxa" w:w="2880"/>
          </w:tcPr>
          <w:p>
            <w:r>
              <w:t>string</w:t>
            </w:r>
          </w:p>
        </w:tc>
        <w:tc>
          <w:tcPr>
            <w:tcW w:type="dxa" w:w="2880"/>
          </w:tcPr>
          <w:p>
            <w:r>
              <w:t>Display name of this user. Max length: 50.</w:t>
            </w:r>
          </w:p>
        </w:tc>
      </w:tr>
      <w:tr>
        <w:tc>
          <w:tcPr>
            <w:tcW w:type="dxa" w:w="2880"/>
          </w:tcPr>
          <w:p>
            <w:r>
              <w:t>assigned_by.login</w:t>
            </w:r>
          </w:p>
        </w:tc>
        <w:tc>
          <w:tcPr>
            <w:tcW w:type="dxa" w:w="2880"/>
          </w:tcPr>
          <w:p>
            <w:r>
              <w:t>string</w:t>
            </w:r>
          </w:p>
        </w:tc>
        <w:tc>
          <w:tcPr>
            <w:tcW w:type="dxa" w:w="2880"/>
          </w:tcPr>
          <w:p>
            <w:r>
              <w:t>The primary email address of this user.</w:t>
            </w:r>
          </w:p>
        </w:tc>
      </w:tr>
      <w:tr>
        <w:tc>
          <w:tcPr>
            <w:tcW w:type="dxa" w:w="2880"/>
          </w:tcPr>
          <w:p>
            <w:r>
              <w:t>assigned_at</w:t>
            </w:r>
          </w:p>
        </w:tc>
        <w:tc>
          <w:tcPr>
            <w:tcW w:type="dxa" w:w="2880"/>
          </w:tcPr>
          <w:p>
            <w:r>
              <w:t>string</w:t>
            </w:r>
          </w:p>
        </w:tc>
        <w:tc>
          <w:tcPr>
            <w:tcW w:type="dxa" w:w="2880"/>
          </w:tcPr>
          <w:p>
            <w:r>
              <w:t>When the legal hold policy assignment was created (timestamp). Example: "2012-12-12T10:53:43-08:00".</w:t>
            </w:r>
          </w:p>
        </w:tc>
      </w:tr>
      <w:tr>
        <w:tc>
          <w:tcPr>
            <w:tcW w:type="dxa" w:w="2880"/>
          </w:tcPr>
          <w:p>
            <w:r>
              <w:t>deleted_at</w:t>
            </w:r>
          </w:p>
        </w:tc>
        <w:tc>
          <w:tcPr>
            <w:tcW w:type="dxa" w:w="2880"/>
          </w:tcPr>
          <w:p>
            <w:r>
              <w:t>string</w:t>
            </w:r>
          </w:p>
        </w:tc>
        <w:tc>
          <w:tcPr>
            <w:tcW w:type="dxa" w:w="2880"/>
          </w:tcPr>
          <w:p>
            <w:r>
              <w:t>When the assignment release request was sent. If null, the assignment was not deleted. Example: "2012-12-12T10:53:43-08:00".</w:t>
            </w:r>
          </w:p>
        </w:tc>
      </w:tr>
      <w:tr>
        <w:tc>
          <w:tcPr>
            <w:tcW w:type="dxa" w:w="2880"/>
          </w:tcPr>
          <w:p>
            <w:r>
              <w:t>type (error)</w:t>
            </w:r>
          </w:p>
        </w:tc>
        <w:tc>
          <w:tcPr>
            <w:tcW w:type="dxa" w:w="2880"/>
          </w:tcPr>
          <w:p>
            <w:r>
              <w:t>string</w:t>
            </w:r>
          </w:p>
        </w:tc>
        <w:tc>
          <w:tcPr>
            <w:tcW w:type="dxa" w:w="2880"/>
          </w:tcPr>
          <w:p>
            <w:r>
              <w:t>Always error.</w:t>
            </w:r>
          </w:p>
        </w:tc>
      </w:tr>
      <w:tr>
        <w:tc>
          <w:tcPr>
            <w:tcW w:type="dxa" w:w="2880"/>
          </w:tcPr>
          <w:p>
            <w:r>
              <w:t>status (error)</w:t>
            </w:r>
          </w:p>
        </w:tc>
        <w:tc>
          <w:tcPr>
            <w:tcW w:type="dxa" w:w="2880"/>
          </w:tcPr>
          <w:p>
            <w:r>
              <w:t>integer</w:t>
            </w:r>
          </w:p>
        </w:tc>
        <w:tc>
          <w:tcPr>
            <w:tcW w:type="dxa" w:w="2880"/>
          </w:tcPr>
          <w:p>
            <w:r>
              <w:t>HTTP status code. Example: 400.</w:t>
            </w:r>
          </w:p>
        </w:tc>
      </w:tr>
      <w:tr>
        <w:tc>
          <w:tcPr>
            <w:tcW w:type="dxa" w:w="2880"/>
          </w:tcPr>
          <w:p>
            <w:r>
              <w:t>code (error)</w:t>
            </w:r>
          </w:p>
        </w:tc>
        <w:tc>
          <w:tcPr>
            <w:tcW w:type="dxa" w:w="2880"/>
          </w:tcPr>
          <w:p>
            <w:r>
              <w:t>string</w:t>
            </w:r>
          </w:p>
        </w:tc>
        <w:tc>
          <w:tcPr>
            <w:tcW w:type="dxa" w:w="2880"/>
          </w:tcPr>
          <w:p>
            <w:r>
              <w:t>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 (error)</w:t>
            </w:r>
          </w:p>
        </w:tc>
        <w:tc>
          <w:tcPr>
            <w:tcW w:type="dxa" w:w="2880"/>
          </w:tcPr>
          <w:p>
            <w:r>
              <w:t>string</w:t>
            </w:r>
          </w:p>
        </w:tc>
        <w:tc>
          <w:tcPr>
            <w:tcW w:type="dxa" w:w="2880"/>
          </w:tcPr>
          <w:p>
            <w:r>
              <w:t>A short message describing the error. Example: "Method Not Allowed".</w:t>
            </w:r>
          </w:p>
        </w:tc>
      </w:tr>
      <w:tr>
        <w:tc>
          <w:tcPr>
            <w:tcW w:type="dxa" w:w="2880"/>
          </w:tcPr>
          <w:p>
            <w:r>
              <w:t>context_info (error)</w:t>
            </w:r>
          </w:p>
        </w:tc>
        <w:tc>
          <w:tcPr>
            <w:tcW w:type="dxa" w:w="2880"/>
          </w:tcPr>
          <w:p>
            <w:r>
              <w:t>object</w:t>
            </w:r>
          </w:p>
        </w:tc>
        <w:tc>
          <w:tcPr>
            <w:tcW w:type="dxa" w:w="2880"/>
          </w:tcPr>
          <w:p>
            <w:r>
              <w:t>Additional context about the error (arbitrary key/value).</w:t>
            </w:r>
          </w:p>
        </w:tc>
      </w:tr>
      <w:tr>
        <w:tc>
          <w:tcPr>
            <w:tcW w:type="dxa" w:w="2880"/>
          </w:tcPr>
          <w:p>
            <w:r>
              <w:t>help_url (error)</w:t>
            </w:r>
          </w:p>
        </w:tc>
        <w:tc>
          <w:tcPr>
            <w:tcW w:type="dxa" w:w="2880"/>
          </w:tcPr>
          <w:p>
            <w:r>
              <w:t>string</w:t>
            </w:r>
          </w:p>
        </w:tc>
        <w:tc>
          <w:tcPr>
            <w:tcW w:type="dxa" w:w="2880"/>
          </w:tcPr>
          <w:p>
            <w:r>
              <w:t>URL with more information about the error.</w:t>
            </w:r>
          </w:p>
        </w:tc>
      </w:tr>
      <w:tr>
        <w:tc>
          <w:tcPr>
            <w:tcW w:type="dxa" w:w="2880"/>
          </w:tcPr>
          <w:p>
            <w:r>
              <w:t>request_id (error)</w:t>
            </w:r>
          </w:p>
        </w:tc>
        <w:tc>
          <w:tcPr>
            <w:tcW w:type="dxa" w:w="2880"/>
          </w:tcPr>
          <w:p>
            <w:r>
              <w:t>string</w:t>
            </w:r>
          </w:p>
        </w:tc>
        <w:tc>
          <w:tcPr>
            <w:tcW w:type="dxa" w:w="2880"/>
          </w:tcPr>
          <w:p>
            <w:r>
              <w:t>Unique identifier for the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'https://api.box.com/2.0/legal_hold_policy_assignments/753465' \</w:t>
        <w:br/>
        <w:t xml:space="preserve"> --header 'Accept: application/json'</w:t>
      </w:r>
    </w:p>
    <w:p>
      <w:pPr>
        <w:pStyle w:val="Heading3"/>
      </w:pPr>
      <w:r>
        <w:t>Notes</w:t>
      </w:r>
    </w:p>
    <w:p>
      <w:pPr>
        <w:pStyle w:val="ListBullet"/>
      </w:pPr>
      <w:r>
        <w:t>The assigned_to object can represent a File, Folder, or WebLink (the exact shape was not provided in the scraped content).</w:t>
      </w:r>
    </w:p>
    <w:p>
      <w:pPr>
        <w:pStyle w:val="ListBullet"/>
      </w:pPr>
      <w:r>
        <w:t>deleted_at indicates when a release request was sent; it may differ from the time the assignment is fully deleted.</w:t>
      </w:r>
    </w:p>
    <w:p>
      <w:pPr>
        <w:pStyle w:val="Heading3"/>
      </w:pPr>
      <w:r>
        <w:t>Related legalHoldPolicyAssignments actions</w:t>
      </w:r>
    </w:p>
    <w:p>
      <w:pPr>
        <w:pStyle w:val="ListBullet"/>
      </w:pPr>
      <w:r>
        <w:t>[POST] Assign a Legal Hold Policy to an Item — /legal_hold_policy_assignments</w:t>
      </w:r>
    </w:p>
    <w:p>
      <w:pPr>
        <w:pStyle w:val="ListBullet"/>
      </w:pPr>
      <w:r>
        <w:t>[GET] List Legal Hold Policy Assignments — /legal_hold_policy_assignments</w:t>
      </w:r>
    </w:p>
    <w:p>
      <w:pPr>
        <w:pStyle w:val="ListBullet"/>
      </w:pPr>
      <w:r>
        <w:t>[GET] List Previous File Versions on Hold for a Legal Hold Policy Assignment — /legal_hold_policy_assignments/{{legalHoldPolicyAssignmentId}}/file_versions_on_hold</w:t>
      </w:r>
    </w:p>
    <w:p>
      <w:pPr>
        <w:pStyle w:val="ListBullet"/>
      </w:pPr>
      <w:r>
        <w:t>[DELETE] Unassign a Legal Hold Policy Assignment — /legal_hold_policy_assignments/{{legalHoldPolicyAssignmentId}}</w:t>
      </w:r>
    </w:p>
    <w:p>
      <w:r>
        <w:br w:type="page"/>
      </w:r>
    </w:p>
    <w:p>
      <w:pPr>
        <w:pStyle w:val="Heading2"/>
      </w:pPr>
      <w:r>
        <w:t>124. [GET] List Files on Hold for a Legal Hold Policy Assignment (Current Versions)</w:t>
      </w:r>
    </w:p>
    <w:p>
      <w:r>
        <w:rPr>
          <w:b/>
        </w:rPr>
        <w:t xml:space="preserve">Endpoint: </w:t>
      </w:r>
      <w:r>
        <w:rPr>
          <w:rFonts w:ascii="Courier New" w:hAnsi="Courier New"/>
          <w:sz w:val="18"/>
        </w:rPr>
        <w:t>/legal_hold_policy_assignments/{{legalHoldPolicyAssignmentId}}/files_on_hold</w:t>
      </w:r>
    </w:p>
    <w:p>
      <w:pPr>
        <w:pStyle w:val="Heading3"/>
      </w:pPr>
      <w:r>
        <w:t>Prerequisites</w:t>
      </w:r>
    </w:p>
    <w:p>
      <w:pPr>
        <w:pStyle w:val="ListBullet"/>
      </w:pPr>
      <w:r>
        <w:t>You must have access to the target legal hold policy assignment ID.</w:t>
      </w:r>
    </w:p>
    <w:p>
      <w:pPr>
        <w:pStyle w:val="Heading3"/>
      </w:pPr>
      <w:r>
        <w:t>Method</w:t>
      </w:r>
    </w:p>
    <w:p>
      <w:r>
        <w:t>GET</w:t>
      </w:r>
    </w:p>
    <w:p>
      <w:pPr>
        <w:pStyle w:val="Heading3"/>
      </w:pPr>
      <w:r>
        <w:t>URL</w:t>
      </w:r>
    </w:p>
    <w:p>
      <w:r>
        <w:t>https://api.box.com/2.0/legal_hold_policy_assignments/{{legal_hold_policy_assignment_id}}/files_on_hold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files with their current (latest) file versions that are held under a specific legal hold policy assignment.</w:t>
      </w:r>
    </w:p>
    <w:p>
      <w:r>
        <w:t>In some cases you may want previous file versions instead; use GET /legal_hold_policy_assignments/:id/file_versions_on_hold for previous versions. Due to ongoing re-architecture efforts, this endpoint might not return all file versions held for this policy ID and will only return the latest file version held in the newly developed architecture.</w:t>
      </w:r>
    </w:p>
    <w:p>
      <w:pPr>
        <w:pStyle w:val="Heading3"/>
      </w:pPr>
      <w:r>
        <w:t>Enforcement Rules</w:t>
      </w:r>
    </w:p>
    <w:p>
      <w:pPr>
        <w:pStyle w:val="ListBullet"/>
      </w:pPr>
      <w:r>
        <w:t>The legal_hold_policy_assignment_id path parameter must always be present.</w:t>
      </w:r>
    </w:p>
    <w:p>
      <w:pPr>
        <w:pStyle w:val="ListBullet"/>
      </w:pPr>
      <w:r>
        <w:t>If the user provides a legal_hold_policy_assignment_id, use that value directly.</w:t>
      </w:r>
    </w:p>
    <w:p>
      <w:pPr>
        <w:pStyle w:val="ListBullet"/>
      </w:pPr>
      <w:r>
        <w:t>Do not call the API with a missing or empty legal_hold_policy_assignment_id (e.g., avoid /legal_hold_policy_assignments//files_on_hold).</w:t>
      </w:r>
    </w:p>
    <w:p>
      <w:pPr>
        <w:pStyle w:val="ListBullet"/>
      </w:pPr>
      <w:r>
        <w:t>Always construct the path as /legal_hold_policy_assignments/{{legal_hold_policy_assignment_id}}/files_on_hold, where {{legal_hold_policy_assignment_id}} is a non-empty string.</w:t>
      </w:r>
    </w:p>
    <w:p>
      <w:pPr>
        <w:pStyle w:val="ListBullet"/>
      </w:pPr>
      <w:r>
        <w:t>Do not infer or guess the legal_hold_policy_assignment_id.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/legal_hold_policy_assignments/753465/files_on_hold</w:t>
      </w:r>
    </w:p>
    <w:p>
      <w:pPr>
        <w:pStyle w:val="Heading3"/>
      </w:pPr>
      <w:r>
        <w:t>Invalid Examples</w:t>
      </w:r>
    </w:p>
    <w:p>
      <w:r>
        <w:rPr>
          <w:b/>
          <w:color w:val="666666"/>
          <w:sz w:val="16"/>
        </w:rPr>
        <w:t>[http]</w:t>
      </w:r>
    </w:p>
    <w:p>
      <w:pPr>
        <w:shd w:fill="F2F2F2" w:val="clear"/>
      </w:pPr>
      <w:r>
        <w:rPr>
          <w:rFonts w:ascii="Courier New" w:hAnsi="Courier New"/>
          <w:sz w:val="17"/>
        </w:rPr>
        <w:t>/legal_hold_policy_assignments//files_on_hold</w:t>
        <w:br/>
        <w:t>/legal_hold_policy_assignments/files_on_hold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legal_hold_policy_assignment_id</w:t>
            </w:r>
          </w:p>
        </w:tc>
        <w:tc>
          <w:tcPr>
            <w:tcW w:type="dxa" w:w="2880"/>
          </w:tcPr>
          <w:p>
            <w:r>
              <w:t>string</w:t>
            </w:r>
          </w:p>
        </w:tc>
        <w:tc>
          <w:tcPr>
            <w:tcW w:type="dxa" w:w="2880"/>
          </w:tcPr>
          <w:p>
            <w:r>
              <w:t>The ID of the legal hold policy assignment. Example: "753465"</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marker</w:t>
            </w:r>
          </w:p>
        </w:tc>
        <w:tc>
          <w:tcPr>
            <w:tcW w:type="dxa" w:w="2880"/>
          </w:tcPr>
          <w:p>
            <w:r>
              <w:t>string</w:t>
            </w:r>
          </w:p>
        </w:tc>
        <w:tc>
          <w:tcPr>
            <w:tcW w:type="dxa" w:w="2880"/>
          </w:tcPr>
          <w:p>
            <w:r>
              <w:t>Defines the position marker at which to begin returning results (marker-based pagination). Requires usemarker to be set to true. Example: "JV9IRGZmieiBasejOG9yDCRNgd2ymoZIbjsxbJMjIs3kioVii"</w:t>
            </w:r>
          </w:p>
        </w:tc>
      </w:tr>
      <w:tr>
        <w:tc>
          <w:tcPr>
            <w:tcW w:type="dxa" w:w="2880"/>
          </w:tcPr>
          <w:p>
            <w:r>
              <w:t>limit</w:t>
            </w:r>
          </w:p>
        </w:tc>
        <w:tc>
          <w:tcPr>
            <w:tcW w:type="dxa" w:w="2880"/>
          </w:tcPr>
          <w:p>
            <w:r>
              <w:t>integer</w:t>
            </w:r>
          </w:p>
        </w:tc>
        <w:tc>
          <w:tcPr>
            <w:tcW w:type="dxa" w:w="2880"/>
          </w:tcPr>
          <w:p>
            <w:r>
              <w:t>The maximum number of items to return per page. Example: 1000</w:t>
            </w:r>
          </w:p>
        </w:tc>
      </w:tr>
      <w:tr>
        <w:tc>
          <w:tcPr>
            <w:tcW w:type="dxa" w:w="2880"/>
          </w:tcPr>
          <w:p>
            <w:r>
              <w:t>fields</w:t>
            </w:r>
          </w:p>
        </w:tc>
        <w:tc>
          <w:tcPr>
            <w:tcW w:type="dxa" w:w="2880"/>
          </w:tcPr>
          <w:p>
            <w:r>
              <w:t>string[]</w:t>
            </w:r>
          </w:p>
        </w:tc>
        <w:tc>
          <w:tcPr>
            <w:tcW w:type="dxa" w:w="2880"/>
          </w:tcPr>
          <w:p>
            <w:r>
              <w:t>A comma-separated list of attributes to include in the response. Note: specifying fields means standard fields are not returned unless explicitly specified; only mini representation fields are returned plus the requested fields. Example: ["id","type","name"]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1000,</w:t>
        <w:br/>
        <w:t xml:space="preserve"> "next_marker": "JV9IRGZmieiBasejOG9yDCRNgd2ymoZIbjsxbJMjIs3kioVii",</w:t>
        <w:br/>
        <w:t xml:space="preserve"> "prev_marker": "JV9IRGZmieiBasejOG9yDCRNgd2ymoZIbjsxbJMjIs3kioVih",</w:t>
        <w:br/>
        <w:t xml:space="preserve"> "entries": [</w:t>
        <w:br/>
        <w:t xml:space="preserve"> {</w:t>
        <w:br/>
        <w:t xml:space="preserve"> "id": "123",</w:t>
        <w:br/>
        <w:t xml:space="preserve"> "etag": "1",</w:t>
        <w:br/>
        <w:t xml:space="preserve"> "type": "file",</w:t>
        <w:br/>
        <w:t xml:space="preserve"> "sequence_id": "0",</w:t>
        <w:br/>
        <w:t xml:space="preserve"> "name": "Contract.pdf",</w:t>
        <w:br/>
        <w:t xml:space="preserve"> "sha1": "1f3870be274f6c49b3e31a0c6728957f",</w:t>
        <w:br/>
        <w:t xml:space="preserve"> "file_version": {}</w:t>
        <w:br/>
        <w:t xml:space="preserve"> }</w:t>
        <w:br/>
        <w:t xml:space="preserve"> ]</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limit that was used for these entries (same as limit query param unless it exceeded the maximum allowed).</w:t>
            </w:r>
          </w:p>
        </w:tc>
      </w:tr>
      <w:tr>
        <w:tc>
          <w:tcPr>
            <w:tcW w:type="dxa" w:w="2880"/>
          </w:tcPr>
          <w:p>
            <w:r>
              <w:t>next_marker</w:t>
            </w:r>
          </w:p>
        </w:tc>
        <w:tc>
          <w:tcPr>
            <w:tcW w:type="dxa" w:w="2880"/>
          </w:tcPr>
          <w:p>
            <w:r>
              <w:t>string</w:t>
            </w:r>
          </w:p>
        </w:tc>
        <w:tc>
          <w:tcPr>
            <w:tcW w:type="dxa" w:w="2880"/>
          </w:tcPr>
          <w:p>
            <w:r>
              <w:t>The marker for the start of the next page of results.</w:t>
            </w:r>
          </w:p>
        </w:tc>
      </w:tr>
      <w:tr>
        <w:tc>
          <w:tcPr>
            <w:tcW w:type="dxa" w:w="2880"/>
          </w:tcPr>
          <w:p>
            <w:r>
              <w:t>prev_marker</w:t>
            </w:r>
          </w:p>
        </w:tc>
        <w:tc>
          <w:tcPr>
            <w:tcW w:type="dxa" w:w="2880"/>
          </w:tcPr>
          <w:p>
            <w:r>
              <w:t>string</w:t>
            </w:r>
          </w:p>
        </w:tc>
        <w:tc>
          <w:tcPr>
            <w:tcW w:type="dxa" w:w="2880"/>
          </w:tcPr>
          <w:p>
            <w:r>
              <w:t>The marker for the start of the previous page of results.</w:t>
            </w:r>
          </w:p>
        </w:tc>
      </w:tr>
      <w:tr>
        <w:tc>
          <w:tcPr>
            <w:tcW w:type="dxa" w:w="2880"/>
          </w:tcPr>
          <w:p>
            <w:r>
              <w:t>entries</w:t>
            </w:r>
          </w:p>
        </w:tc>
        <w:tc>
          <w:tcPr>
            <w:tcW w:type="dxa" w:w="2880"/>
          </w:tcPr>
          <w:p>
            <w:r>
              <w:t>array</w:t>
            </w:r>
          </w:p>
        </w:tc>
        <w:tc>
          <w:tcPr>
            <w:tcW w:type="dxa" w:w="2880"/>
          </w:tcPr>
          <w:p>
            <w:r>
              <w:t>List of file entries on hold.</w:t>
            </w:r>
          </w:p>
        </w:tc>
      </w:tr>
      <w:tr>
        <w:tc>
          <w:tcPr>
            <w:tcW w:type="dxa" w:w="2880"/>
          </w:tcPr>
          <w:p>
            <w:r>
              <w:t>entries[].id</w:t>
            </w:r>
          </w:p>
        </w:tc>
        <w:tc>
          <w:tcPr>
            <w:tcW w:type="dxa" w:w="2880"/>
          </w:tcPr>
          <w:p>
            <w:r>
              <w:t>string</w:t>
            </w:r>
          </w:p>
        </w:tc>
        <w:tc>
          <w:tcPr>
            <w:tcW w:type="dxa" w:w="2880"/>
          </w:tcPr>
          <w:p>
            <w:r>
              <w:t>Unique identifier for the file. A file ID can be found in the Box web app URL, e.g. https://*.app.box.com/files/123 → file ID is 123.</w:t>
            </w:r>
          </w:p>
        </w:tc>
      </w:tr>
      <w:tr>
        <w:tc>
          <w:tcPr>
            <w:tcW w:type="dxa" w:w="2880"/>
          </w:tcPr>
          <w:p>
            <w:r>
              <w:t>entries[].etag</w:t>
            </w:r>
          </w:p>
        </w:tc>
        <w:tc>
          <w:tcPr>
            <w:tcW w:type="dxa" w:w="2880"/>
          </w:tcPr>
          <w:p>
            <w:r>
              <w:t>string</w:t>
            </w:r>
          </w:p>
        </w:tc>
        <w:tc>
          <w:tcPr>
            <w:tcW w:type="dxa" w:w="2880"/>
          </w:tcPr>
          <w:p>
            <w:r>
              <w:t>The HTTP etag of the file (used with If-Match / If-None-Match in some endpoints).</w:t>
            </w:r>
          </w:p>
        </w:tc>
      </w:tr>
      <w:tr>
        <w:tc>
          <w:tcPr>
            <w:tcW w:type="dxa" w:w="2880"/>
          </w:tcPr>
          <w:p>
            <w:r>
              <w:t>entries[].type</w:t>
            </w:r>
          </w:p>
        </w:tc>
        <w:tc>
          <w:tcPr>
            <w:tcW w:type="dxa" w:w="2880"/>
          </w:tcPr>
          <w:p>
            <w:r>
              <w:t>string</w:t>
            </w:r>
          </w:p>
        </w:tc>
        <w:tc>
          <w:tcPr>
            <w:tcW w:type="dxa" w:w="2880"/>
          </w:tcPr>
          <w:p>
            <w:r>
              <w:t>Always file.</w:t>
            </w:r>
          </w:p>
        </w:tc>
      </w:tr>
      <w:tr>
        <w:tc>
          <w:tcPr>
            <w:tcW w:type="dxa" w:w="2880"/>
          </w:tcPr>
          <w:p>
            <w:r>
              <w:t>entries[].sequence_id</w:t>
            </w:r>
          </w:p>
        </w:tc>
        <w:tc>
          <w:tcPr>
            <w:tcW w:type="dxa" w:w="2880"/>
          </w:tcPr>
          <w:p>
            <w:r>
              <w:t>string</w:t>
            </w:r>
          </w:p>
        </w:tc>
        <w:tc>
          <w:tcPr>
            <w:tcW w:type="dxa" w:w="2880"/>
          </w:tcPr>
          <w:p>
            <w:r>
              <w:t>Sequence identifier (format not further specified).</w:t>
            </w:r>
          </w:p>
        </w:tc>
      </w:tr>
      <w:tr>
        <w:tc>
          <w:tcPr>
            <w:tcW w:type="dxa" w:w="2880"/>
          </w:tcPr>
          <w:p>
            <w:r>
              <w:t>entries[].name</w:t>
            </w:r>
          </w:p>
        </w:tc>
        <w:tc>
          <w:tcPr>
            <w:tcW w:type="dxa" w:w="2880"/>
          </w:tcPr>
          <w:p>
            <w:r>
              <w:t>string</w:t>
            </w:r>
          </w:p>
        </w:tc>
        <w:tc>
          <w:tcPr>
            <w:tcW w:type="dxa" w:w="2880"/>
          </w:tcPr>
          <w:p>
            <w:r>
              <w:t>The name of the file.</w:t>
            </w:r>
          </w:p>
        </w:tc>
      </w:tr>
      <w:tr>
        <w:tc>
          <w:tcPr>
            <w:tcW w:type="dxa" w:w="2880"/>
          </w:tcPr>
          <w:p>
            <w:r>
              <w:t>entries[].sha1</w:t>
            </w:r>
          </w:p>
        </w:tc>
        <w:tc>
          <w:tcPr>
            <w:tcW w:type="dxa" w:w="2880"/>
          </w:tcPr>
          <w:p>
            <w:r>
              <w:t>string</w:t>
            </w:r>
          </w:p>
        </w:tc>
        <w:tc>
          <w:tcPr>
            <w:tcW w:type="dxa" w:w="2880"/>
          </w:tcPr>
          <w:p>
            <w:r>
              <w:t>SHA1 hash of the file contents.</w:t>
            </w:r>
          </w:p>
        </w:tc>
      </w:tr>
      <w:tr>
        <w:tc>
          <w:tcPr>
            <w:tcW w:type="dxa" w:w="2880"/>
          </w:tcPr>
          <w:p>
            <w:r>
              <w:t>entries[].file_version</w:t>
            </w:r>
          </w:p>
        </w:tc>
        <w:tc>
          <w:tcPr>
            <w:tcW w:type="dxa" w:w="2880"/>
          </w:tcPr>
          <w:p>
            <w:r>
              <w:t>object</w:t>
            </w:r>
          </w:p>
        </w:tc>
        <w:tc>
          <w:tcPr>
            <w:tcW w:type="dxa" w:w="2880"/>
          </w:tcPr>
          <w:p>
            <w:r>
              <w:t>A mini file version object (FileVersion--Mini). (Fields not specified in the provided documentation.)</w:t>
            </w:r>
          </w:p>
        </w:tc>
      </w:tr>
      <w:tr>
        <w:tc>
          <w:tcPr>
            <w:tcW w:type="dxa" w:w="2880"/>
          </w:tcPr>
          <w:p>
            <w:r>
              <w:t>type</w:t>
            </w:r>
          </w:p>
        </w:tc>
        <w:tc>
          <w:tcPr>
            <w:tcW w:type="dxa" w:w="2880"/>
          </w:tcPr>
          <w:p>
            <w:r>
              <w:t>string</w:t>
            </w:r>
          </w:p>
        </w:tc>
        <w:tc>
          <w:tcPr>
            <w:tcW w:type="dxa" w:w="2880"/>
          </w:tcPr>
          <w:p>
            <w:r>
              <w:t>(Error) Always error.</w:t>
            </w:r>
          </w:p>
        </w:tc>
      </w:tr>
      <w:tr>
        <w:tc>
          <w:tcPr>
            <w:tcW w:type="dxa" w:w="2880"/>
          </w:tcPr>
          <w:p>
            <w:r>
              <w:t>status</w:t>
            </w:r>
          </w:p>
        </w:tc>
        <w:tc>
          <w:tcPr>
            <w:tcW w:type="dxa" w:w="2880"/>
          </w:tcPr>
          <w:p>
            <w:r>
              <w:t>integer</w:t>
            </w:r>
          </w:p>
        </w:tc>
        <w:tc>
          <w:tcPr>
            <w:tcW w:type="dxa" w:w="2880"/>
          </w:tcPr>
          <w:p>
            <w:r>
              <w:t>(Error) HTTP status code.</w:t>
            </w:r>
          </w:p>
        </w:tc>
      </w:tr>
      <w:tr>
        <w:tc>
          <w:tcPr>
            <w:tcW w:type="dxa" w:w="2880"/>
          </w:tcPr>
          <w:p>
            <w:r>
              <w:t>code</w:t>
            </w:r>
          </w:p>
        </w:tc>
        <w:tc>
          <w:tcPr>
            <w:tcW w:type="dxa" w:w="2880"/>
          </w:tcPr>
          <w:p>
            <w:r>
              <w:t>string</w:t>
            </w:r>
          </w:p>
        </w:tc>
        <w:tc>
          <w:tcPr>
            <w:tcW w:type="dxa" w:w="2880"/>
          </w:tcPr>
          <w:p>
            <w:r>
              <w:t>(Error) Box-specific error code (e.g., bad_request, unauthorized, forbidden, not_found, too_many_requests, internal_server_error, etc.).</w:t>
            </w:r>
          </w:p>
        </w:tc>
      </w:tr>
      <w:tr>
        <w:tc>
          <w:tcPr>
            <w:tcW w:type="dxa" w:w="2880"/>
          </w:tcPr>
          <w:p>
            <w:r>
              <w:t>message</w:t>
            </w:r>
          </w:p>
        </w:tc>
        <w:tc>
          <w:tcPr>
            <w:tcW w:type="dxa" w:w="2880"/>
          </w:tcPr>
          <w:p>
            <w:r>
              <w:t>string</w:t>
            </w:r>
          </w:p>
        </w:tc>
        <w:tc>
          <w:tcPr>
            <w:tcW w:type="dxa" w:w="2880"/>
          </w:tcPr>
          <w:p>
            <w:r>
              <w:t>(Error) Short message describing the error.</w:t>
            </w:r>
          </w:p>
        </w:tc>
      </w:tr>
      <w:tr>
        <w:tc>
          <w:tcPr>
            <w:tcW w:type="dxa" w:w="2880"/>
          </w:tcPr>
          <w:p>
            <w:r>
              <w:t>context_info</w:t>
            </w:r>
          </w:p>
        </w:tc>
        <w:tc>
          <w:tcPr>
            <w:tcW w:type="dxa" w:w="2880"/>
          </w:tcPr>
          <w:p>
            <w:r>
              <w:t>object</w:t>
            </w:r>
          </w:p>
        </w:tc>
        <w:tc>
          <w:tcPr>
            <w:tcW w:type="dxa" w:w="2880"/>
          </w:tcPr>
          <w:p>
            <w:r>
              <w:t>(Error) Additional context (free-form).</w:t>
            </w:r>
          </w:p>
        </w:tc>
      </w:tr>
      <w:tr>
        <w:tc>
          <w:tcPr>
            <w:tcW w:type="dxa" w:w="2880"/>
          </w:tcPr>
          <w:p>
            <w:r>
              <w:t>help_url</w:t>
            </w:r>
          </w:p>
        </w:tc>
        <w:tc>
          <w:tcPr>
            <w:tcW w:type="dxa" w:w="2880"/>
          </w:tcPr>
          <w:p>
            <w:r>
              <w:t>string</w:t>
            </w:r>
          </w:p>
        </w:tc>
        <w:tc>
          <w:tcPr>
            <w:tcW w:type="dxa" w:w="2880"/>
          </w:tcPr>
          <w:p>
            <w:r>
              <w:t>(Error) URL with more information about the error.</w:t>
            </w:r>
          </w:p>
        </w:tc>
      </w:tr>
      <w:tr>
        <w:tc>
          <w:tcPr>
            <w:tcW w:type="dxa" w:w="2880"/>
          </w:tcPr>
          <w:p>
            <w:r>
              <w:t>request_id</w:t>
            </w:r>
          </w:p>
        </w:tc>
        <w:tc>
          <w:tcPr>
            <w:tcW w:type="dxa" w:w="2880"/>
          </w:tcPr>
          <w:p>
            <w:r>
              <w:t>string</w:t>
            </w:r>
          </w:p>
        </w:tc>
        <w:tc>
          <w:tcPr>
            <w:tcW w:type="dxa" w:w="2880"/>
          </w:tcPr>
          <w:p>
            <w:r>
              <w:t>(Error) Unique identifier for the response (useful when contacting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'https://api.box.com/2.0/legal_hold_policy_assignments/753465/files_on_hold?limit=1000'</w:t>
      </w:r>
    </w:p>
    <w:p>
      <w:pPr>
        <w:pStyle w:val="Heading3"/>
      </w:pPr>
      <w:r>
        <w:t>Example Usage</w:t>
      </w:r>
    </w:p>
    <w:p>
      <w:pPr>
        <w:pStyle w:val="Heading3"/>
      </w:pPr>
      <w:r>
        <w:t>Example 1: Basic listing (first page)</w:t>
      </w:r>
    </w:p>
    <w:p>
      <w:r>
        <w:rPr>
          <w:b/>
          <w:color w:val="666666"/>
          <w:sz w:val="16"/>
        </w:rPr>
        <w:t>[bash]</w:t>
      </w:r>
    </w:p>
    <w:p>
      <w:pPr>
        <w:shd w:fill="F2F2F2" w:val="clear"/>
      </w:pPr>
      <w:r>
        <w:rPr>
          <w:rFonts w:ascii="Courier New" w:hAnsi="Courier New"/>
          <w:sz w:val="17"/>
        </w:rPr>
        <w:t>curl -i --request GET \</w:t>
        <w:br/>
        <w:t xml:space="preserve"> 'https://api.box.com/2.0/legal_hold_policy_assignments/753465/files_on_hold'</w:t>
      </w:r>
    </w:p>
    <w:p>
      <w:pPr>
        <w:pStyle w:val="Heading3"/>
      </w:pPr>
      <w:r>
        <w:t>Example 2: Paginate using a marker</w:t>
      </w:r>
    </w:p>
    <w:p>
      <w:r>
        <w:rPr>
          <w:b/>
          <w:color w:val="666666"/>
          <w:sz w:val="16"/>
        </w:rPr>
        <w:t>[bash]</w:t>
      </w:r>
    </w:p>
    <w:p>
      <w:pPr>
        <w:shd w:fill="F2F2F2" w:val="clear"/>
      </w:pPr>
      <w:r>
        <w:rPr>
          <w:rFonts w:ascii="Courier New" w:hAnsi="Courier New"/>
          <w:sz w:val="17"/>
        </w:rPr>
        <w:t>curl -i --request GET \</w:t>
        <w:br/>
        <w:t xml:space="preserve"> 'https://api.box.com/2.0/legal_hold_policy_assignments/753465/files_on_hold?marker=JV9IRGZmieiBasejOG9yDCRNgd2ymoZIbjsxbJMjIs3kioVii&amp;limit=1000'</w:t>
      </w:r>
    </w:p>
    <w:p>
      <w:pPr>
        <w:pStyle w:val="Heading3"/>
      </w:pPr>
      <w:r>
        <w:t>Example 3: Request specific fields</w:t>
      </w:r>
    </w:p>
    <w:p>
      <w:r>
        <w:rPr>
          <w:b/>
          <w:color w:val="666666"/>
          <w:sz w:val="16"/>
        </w:rPr>
        <w:t>[bash]</w:t>
      </w:r>
    </w:p>
    <w:p>
      <w:pPr>
        <w:shd w:fill="F2F2F2" w:val="clear"/>
      </w:pPr>
      <w:r>
        <w:rPr>
          <w:rFonts w:ascii="Courier New" w:hAnsi="Courier New"/>
          <w:sz w:val="17"/>
        </w:rPr>
        <w:t>curl -i --request GET \</w:t>
        <w:br/>
        <w:t xml:space="preserve"> 'https://api.box.com/2.0/legal_hold_policy_assignments/753465/files_on_hold?fields=id,type,name'</w:t>
      </w:r>
    </w:p>
    <w:p>
      <w:pPr>
        <w:pStyle w:val="Heading3"/>
      </w:pPr>
      <w:r>
        <w:t>Notes</w:t>
      </w:r>
    </w:p>
    <w:p>
      <w:pPr>
        <w:pStyle w:val="ListBullet"/>
      </w:pPr>
      <w:r>
        <w:t>To return previous file versions on hold for this assignment, use GET /legal_hold_policy_assignments/:id/file_versions_on_hold.</w:t>
      </w:r>
    </w:p>
    <w:p>
      <w:pPr>
        <w:pStyle w:val="ListBullet"/>
      </w:pPr>
      <w:r>
        <w:t>This endpoint might not return all file versions held for the policy ID due to re-architecture; it returns only the latest version held in the new architecture.</w:t>
      </w:r>
    </w:p>
    <w:p>
      <w:pPr>
        <w:pStyle w:val="ListBullet"/>
      </w:pPr>
      <w:r>
        <w:t>The GET /file_version_legal_holds API can be used to fetch current and past versions held within the legacy architecture.</w:t>
      </w:r>
    </w:p>
    <w:p>
      <w:pPr>
        <w:pStyle w:val="ListBullet"/>
      </w:pPr>
      <w:r>
        <w:t>This endpoint does not support returning content on hold due to a Custodian collaborating on a Hub.</w:t>
      </w:r>
    </w:p>
    <w:p>
      <w:pPr>
        <w:pStyle w:val="ListBullet"/>
      </w:pPr>
      <w:r>
        <w:t>To find assignments for a policy ID, use GET /legal_hold_policy_assignments?policy_id={id}.</w:t>
      </w:r>
    </w:p>
    <w:p>
      <w:pPr>
        <w:pStyle w:val="Heading3"/>
      </w:pPr>
      <w:r>
        <w:t>Error Handling</w:t>
      </w:r>
    </w:p>
    <w:p>
      <w:pPr>
        <w:pStyle w:val="ListBullet"/>
      </w:pPr>
      <w:r>
        <w:t>The documentation specifies a default unexpected client error response schema (includes type, status, code, message, help_url, request_id). Specific status codes are not enumerated for this endpoint in the provided text.</w:t>
      </w:r>
    </w:p>
    <w:p>
      <w:r>
        <w:br w:type="page"/>
      </w:r>
    </w:p>
    <w:p>
      <w:pPr>
        <w:pStyle w:val="Heading2"/>
      </w:pPr>
      <w:r>
        <w:t>125. [GET] List Legal Hold Policy Assignments</w:t>
      </w:r>
    </w:p>
    <w:p>
      <w:r>
        <w:rPr>
          <w:b/>
        </w:rPr>
        <w:t xml:space="preserve">Endpoint: </w:t>
      </w:r>
      <w:r>
        <w:rPr>
          <w:rFonts w:ascii="Courier New" w:hAnsi="Courier New"/>
          <w:sz w:val="18"/>
        </w:rPr>
        <w:t>/legal_hold_policy_assignments</w:t>
      </w:r>
    </w:p>
    <w:p>
      <w:pPr>
        <w:pStyle w:val="Heading3"/>
      </w:pPr>
      <w:r>
        <w:t>Prerequisites</w:t>
      </w:r>
    </w:p>
    <w:p>
      <w:pPr>
        <w:pStyle w:val="ListBullet"/>
      </w:pPr>
      <w:r>
        <w:t>You must have access to the legal hold policy you are querying.</w:t>
      </w:r>
    </w:p>
    <w:p>
      <w:pPr>
        <w:pStyle w:val="Heading3"/>
      </w:pPr>
      <w:r>
        <w:t>Method</w:t>
      </w:r>
    </w:p>
    <w:p>
      <w:r>
        <w:t>GET</w:t>
      </w:r>
    </w:p>
    <w:p>
      <w:pPr>
        <w:pStyle w:val="Heading3"/>
      </w:pPr>
      <w:r>
        <w:t>URL</w:t>
      </w:r>
    </w:p>
    <w:p>
      <w:r>
        <w:t>https://api.box.com/2.0/legal_hold_policy_assignments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items a legal hold policy has been assigned to. Results can be filtered by the assigned item type and/or assigned item ID, and can be paginated using marker-based pagination.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policy_id</w:t>
            </w:r>
          </w:p>
        </w:tc>
        <w:tc>
          <w:tcPr>
            <w:tcW w:type="dxa" w:w="2880"/>
          </w:tcPr>
          <w:p>
            <w:r>
              <w:t>string</w:t>
            </w:r>
          </w:p>
        </w:tc>
        <w:tc>
          <w:tcPr>
            <w:tcW w:type="dxa" w:w="2880"/>
          </w:tcPr>
          <w:p>
            <w:r>
              <w:t>Required. The ID of the legal hold policy. Example: "324432". Sent as a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assign_to_type</w:t>
            </w:r>
          </w:p>
        </w:tc>
        <w:tc>
          <w:tcPr>
            <w:tcW w:type="dxa" w:w="2880"/>
          </w:tcPr>
          <w:p>
            <w:r>
              <w:t>string</w:t>
            </w:r>
          </w:p>
        </w:tc>
        <w:tc>
          <w:tcPr>
            <w:tcW w:type="dxa" w:w="2880"/>
          </w:tcPr>
          <w:p>
            <w:r>
              <w:t>Filters results by the type of item the policy was applied to. Allowed values: "file", "file_version", "folder", "user", "ownership", "interactions". Example: "file". Sent as a query parameter.</w:t>
            </w:r>
          </w:p>
        </w:tc>
      </w:tr>
      <w:tr>
        <w:tc>
          <w:tcPr>
            <w:tcW w:type="dxa" w:w="2880"/>
          </w:tcPr>
          <w:p>
            <w:r>
              <w:t>assign_to_id</w:t>
            </w:r>
          </w:p>
        </w:tc>
        <w:tc>
          <w:tcPr>
            <w:tcW w:type="dxa" w:w="2880"/>
          </w:tcPr>
          <w:p>
            <w:r>
              <w:t>string</w:t>
            </w:r>
          </w:p>
        </w:tc>
        <w:tc>
          <w:tcPr>
            <w:tcW w:type="dxa" w:w="2880"/>
          </w:tcPr>
          <w:p>
            <w:r>
              <w:t>Filters results by the ID of the item the policy was applied to. Example: "1234323". Sent as a query parameter.</w:t>
            </w:r>
          </w:p>
        </w:tc>
      </w:tr>
      <w:tr>
        <w:tc>
          <w:tcPr>
            <w:tcW w:type="dxa" w:w="2880"/>
          </w:tcPr>
          <w:p>
            <w:r>
              <w:t>marker</w:t>
            </w:r>
          </w:p>
        </w:tc>
        <w:tc>
          <w:tcPr>
            <w:tcW w:type="dxa" w:w="2880"/>
          </w:tcPr>
          <w:p>
            <w:r>
              <w:t>string</w:t>
            </w:r>
          </w:p>
        </w:tc>
        <w:tc>
          <w:tcPr>
            <w:tcW w:type="dxa" w:w="2880"/>
          </w:tcPr>
          <w:p>
            <w:r>
              <w:t>Defines the position marker at which to begin returning results (marker-based pagination). Requires usemarker to be set to true. Example: "JV9IRGZmieiBasejOG9yDCRNgd2ymoZIbjsxbJMjIs3kioVii". Sent as a query parameter.</w:t>
            </w:r>
          </w:p>
        </w:tc>
      </w:tr>
      <w:tr>
        <w:tc>
          <w:tcPr>
            <w:tcW w:type="dxa" w:w="2880"/>
          </w:tcPr>
          <w:p>
            <w:r>
              <w:t>limit</w:t>
            </w:r>
          </w:p>
        </w:tc>
        <w:tc>
          <w:tcPr>
            <w:tcW w:type="dxa" w:w="2880"/>
          </w:tcPr>
          <w:p>
            <w:r>
              <w:t>integer</w:t>
            </w:r>
          </w:p>
        </w:tc>
        <w:tc>
          <w:tcPr>
            <w:tcW w:type="dxa" w:w="2880"/>
          </w:tcPr>
          <w:p>
            <w:r>
              <w:t>Maximum number of items to return per page. Example: 1000. Sent as a query parameter.</w:t>
            </w:r>
          </w:p>
        </w:tc>
      </w:tr>
      <w:tr>
        <w:tc>
          <w:tcPr>
            <w:tcW w:type="dxa" w:w="2880"/>
          </w:tcPr>
          <w:p>
            <w:r>
              <w:t>fields</w:t>
            </w:r>
          </w:p>
        </w:tc>
        <w:tc>
          <w:tcPr>
            <w:tcW w:type="dxa" w:w="2880"/>
          </w:tcPr>
          <w:p>
            <w:r>
              <w:t>string[]</w:t>
            </w:r>
          </w:p>
        </w:tc>
        <w:tc>
          <w:tcPr>
            <w:tcW w:type="dxa" w:w="2880"/>
          </w:tcPr>
          <w:p>
            <w:r>
              <w:t>A comma-separated list of attributes to include in the response. Note: specifying fields causes none of the standard fields to be returned unless explicitly specified; only mini representation fields are returned plus the requested fields. Example: ["id","type","name"]. Sent as a query parameter.</w:t>
            </w:r>
          </w:p>
        </w:tc>
      </w:tr>
    </w:tbl>
    <w:p/>
    <w:p>
      <w:pPr>
        <w:pStyle w:val="Heading3"/>
      </w:pPr>
      <w:r>
        <w:t>Response</w:t>
      </w:r>
    </w:p>
    <w:p>
      <w:pPr>
        <w:pStyle w:val="Heading3"/>
      </w:pPr>
      <w:r>
        <w:t>Success Response (200 OK)</w:t>
      </w:r>
    </w:p>
    <w:p>
      <w:r>
        <w:t>Returns a list of legal hold policy assignments.</w:t>
      </w:r>
    </w:p>
    <w:p>
      <w:r>
        <w:rPr>
          <w:b/>
          <w:color w:val="666666"/>
          <w:sz w:val="16"/>
        </w:rPr>
        <w:t>[json]</w:t>
      </w:r>
    </w:p>
    <w:p>
      <w:pPr>
        <w:shd w:fill="F2F2F2" w:val="clear"/>
      </w:pPr>
      <w:r>
        <w:rPr>
          <w:rFonts w:ascii="Courier New" w:hAnsi="Courier New"/>
          <w:sz w:val="17"/>
        </w:rPr>
        <w:t>{</w:t>
        <w:br/>
        <w:t xml:space="preserve"> "limit": 1000,</w:t>
        <w:br/>
        <w:t xml:space="preserve"> "next_marker": "JV9IRGZmieiBasejOG9yDCRNgd2ymoZIbjsxbJMjIs3kioVii",</w:t>
        <w:br/>
        <w:t xml:space="preserve"> "prev_marker": "JV9IRGZmieiBasejOG9yDCRNgd2ymoZIbjsxbJMjIs3kioVih",</w:t>
        <w:br/>
        <w:t xml:space="preserve"> "entries": [</w:t>
        <w:br/>
        <w:t xml:space="preserve"> {</w:t>
        <w:br/>
        <w:t xml:space="preserve"> "id": "987654",</w:t>
        <w:br/>
        <w:t xml:space="preserve"> "type": "legal_hold_policy_assignment",</w:t>
        <w:br/>
        <w:t xml:space="preserve"> "legal_hold_policy": {</w:t>
        <w:br/>
        <w:t xml:space="preserve"> "id": "324432",</w:t>
        <w:br/>
        <w:t xml:space="preserve"> "type": "legal_hold_policy"</w:t>
        <w:br/>
        <w:t xml:space="preserve"> },</w:t>
        <w:br/>
        <w:t xml:space="preserve"> "assigned_to": {},</w:t>
        <w:br/>
        <w:t xml:space="preserve"> "assigned_by": {},</w:t>
        <w:br/>
        <w:t xml:space="preserve"> "assigned_at": "2020-01-01T00:00:00Z",</w:t>
        <w:br/>
        <w:t xml:space="preserve"> "deleted_at": null</w:t>
        <w:br/>
        <w:t xml:space="preserve"> }</w:t>
        <w:br/>
        <w:t xml:space="preserve"> ]</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limit that was used for these entries. This will be the same as the limit query parameter unless that value exceeded the maximum value allowed (maximum varies by API).</w:t>
            </w:r>
          </w:p>
        </w:tc>
      </w:tr>
      <w:tr>
        <w:tc>
          <w:tcPr>
            <w:tcW w:type="dxa" w:w="2880"/>
          </w:tcPr>
          <w:p>
            <w:r>
              <w:t>next_marker</w:t>
            </w:r>
          </w:p>
        </w:tc>
        <w:tc>
          <w:tcPr>
            <w:tcW w:type="dxa" w:w="2880"/>
          </w:tcPr>
          <w:p>
            <w:r>
              <w:t>string</w:t>
            </w:r>
          </w:p>
        </w:tc>
        <w:tc>
          <w:tcPr>
            <w:tcW w:type="dxa" w:w="2880"/>
          </w:tcPr>
          <w:p>
            <w:r>
              <w:t>The marker for the start of the next page of results.</w:t>
            </w:r>
          </w:p>
        </w:tc>
      </w:tr>
      <w:tr>
        <w:tc>
          <w:tcPr>
            <w:tcW w:type="dxa" w:w="2880"/>
          </w:tcPr>
          <w:p>
            <w:r>
              <w:t>prev_marker</w:t>
            </w:r>
          </w:p>
        </w:tc>
        <w:tc>
          <w:tcPr>
            <w:tcW w:type="dxa" w:w="2880"/>
          </w:tcPr>
          <w:p>
            <w:r>
              <w:t>string</w:t>
            </w:r>
          </w:p>
        </w:tc>
        <w:tc>
          <w:tcPr>
            <w:tcW w:type="dxa" w:w="2880"/>
          </w:tcPr>
          <w:p>
            <w:r>
              <w:t>The marker for the start of the previous page of results.</w:t>
            </w:r>
          </w:p>
        </w:tc>
      </w:tr>
      <w:tr>
        <w:tc>
          <w:tcPr>
            <w:tcW w:type="dxa" w:w="2880"/>
          </w:tcPr>
          <w:p>
            <w:r>
              <w:t>entries</w:t>
            </w:r>
          </w:p>
        </w:tc>
        <w:tc>
          <w:tcPr>
            <w:tcW w:type="dxa" w:w="2880"/>
          </w:tcPr>
          <w:p>
            <w:r>
              <w:t>array</w:t>
            </w:r>
          </w:p>
        </w:tc>
        <w:tc>
          <w:tcPr>
            <w:tcW w:type="dxa" w:w="2880"/>
          </w:tcPr>
          <w:p>
            <w:r>
              <w:t>List of legal hold policy assignment objects.</w:t>
            </w:r>
          </w:p>
        </w:tc>
      </w:tr>
      <w:tr>
        <w:tc>
          <w:tcPr>
            <w:tcW w:type="dxa" w:w="2880"/>
          </w:tcPr>
          <w:p>
            <w:r>
              <w:t>entries[].id</w:t>
            </w:r>
          </w:p>
        </w:tc>
        <w:tc>
          <w:tcPr>
            <w:tcW w:type="dxa" w:w="2880"/>
          </w:tcPr>
          <w:p>
            <w:r>
              <w:t>string</w:t>
            </w:r>
          </w:p>
        </w:tc>
        <w:tc>
          <w:tcPr>
            <w:tcW w:type="dxa" w:w="2880"/>
          </w:tcPr>
          <w:p>
            <w:r>
              <w:t>The unique identifier for this legal hold assignment.</w:t>
            </w:r>
          </w:p>
        </w:tc>
      </w:tr>
      <w:tr>
        <w:tc>
          <w:tcPr>
            <w:tcW w:type="dxa" w:w="2880"/>
          </w:tcPr>
          <w:p>
            <w:r>
              <w:t>entries[].type</w:t>
            </w:r>
          </w:p>
        </w:tc>
        <w:tc>
          <w:tcPr>
            <w:tcW w:type="dxa" w:w="2880"/>
          </w:tcPr>
          <w:p>
            <w:r>
              <w:t>string</w:t>
            </w:r>
          </w:p>
        </w:tc>
        <w:tc>
          <w:tcPr>
            <w:tcW w:type="dxa" w:w="2880"/>
          </w:tcPr>
          <w:p>
            <w:r>
              <w:t>Always legal_hold_policy_assignment.</w:t>
            </w:r>
          </w:p>
        </w:tc>
      </w:tr>
      <w:tr>
        <w:tc>
          <w:tcPr>
            <w:tcW w:type="dxa" w:w="2880"/>
          </w:tcPr>
          <w:p>
            <w:r>
              <w:t>entries[].legal_hold_policy</w:t>
            </w:r>
          </w:p>
        </w:tc>
        <w:tc>
          <w:tcPr>
            <w:tcW w:type="dxa" w:w="2880"/>
          </w:tcPr>
          <w:p>
            <w:r>
              <w:t>object</w:t>
            </w:r>
          </w:p>
        </w:tc>
        <w:tc>
          <w:tcPr>
            <w:tcW w:type="dxa" w:w="2880"/>
          </w:tcPr>
          <w:p>
            <w:r>
              <w:t>The legal hold policy object (mini).</w:t>
            </w:r>
          </w:p>
        </w:tc>
      </w:tr>
      <w:tr>
        <w:tc>
          <w:tcPr>
            <w:tcW w:type="dxa" w:w="2880"/>
          </w:tcPr>
          <w:p>
            <w:r>
              <w:t>entries[].legal_hold_policy.id</w:t>
            </w:r>
          </w:p>
        </w:tc>
        <w:tc>
          <w:tcPr>
            <w:tcW w:type="dxa" w:w="2880"/>
          </w:tcPr>
          <w:p>
            <w:r>
              <w:t>string</w:t>
            </w:r>
          </w:p>
        </w:tc>
        <w:tc>
          <w:tcPr>
            <w:tcW w:type="dxa" w:w="2880"/>
          </w:tcPr>
          <w:p>
            <w:r>
              <w:t>The unique identifier for this legal hold policy.</w:t>
            </w:r>
          </w:p>
        </w:tc>
      </w:tr>
      <w:tr>
        <w:tc>
          <w:tcPr>
            <w:tcW w:type="dxa" w:w="2880"/>
          </w:tcPr>
          <w:p>
            <w:r>
              <w:t>entries[].legal_hold_policy.type</w:t>
            </w:r>
          </w:p>
        </w:tc>
        <w:tc>
          <w:tcPr>
            <w:tcW w:type="dxa" w:w="2880"/>
          </w:tcPr>
          <w:p>
            <w:r>
              <w:t>string</w:t>
            </w:r>
          </w:p>
        </w:tc>
        <w:tc>
          <w:tcPr>
            <w:tcW w:type="dxa" w:w="2880"/>
          </w:tcPr>
          <w:p>
            <w:r>
              <w:t>Always legal_hold_policy.</w:t>
            </w:r>
          </w:p>
        </w:tc>
      </w:tr>
      <w:tr>
        <w:tc>
          <w:tcPr>
            <w:tcW w:type="dxa" w:w="2880"/>
          </w:tcPr>
          <w:p>
            <w:r>
              <w:t>entries[].assigned_to</w:t>
            </w:r>
          </w:p>
        </w:tc>
        <w:tc>
          <w:tcPr>
            <w:tcW w:type="dxa" w:w="2880"/>
          </w:tcPr>
          <w:p>
            <w:r>
              <w:t>object</w:t>
            </w:r>
          </w:p>
        </w:tc>
        <w:tc>
          <w:tcPr>
            <w:tcW w:type="dxa" w:w="2880"/>
          </w:tcPr>
          <w:p>
            <w:r>
              <w:t>The item the policy was assigned to. Type is LegalHoldPolicyAssignedItem (structure not provided in scraped content).</w:t>
            </w:r>
          </w:p>
        </w:tc>
      </w:tr>
      <w:tr>
        <w:tc>
          <w:tcPr>
            <w:tcW w:type="dxa" w:w="2880"/>
          </w:tcPr>
          <w:p>
            <w:r>
              <w:t>entries[].assigned_by</w:t>
            </w:r>
          </w:p>
        </w:tc>
        <w:tc>
          <w:tcPr>
            <w:tcW w:type="dxa" w:w="2880"/>
          </w:tcPr>
          <w:p>
            <w:r>
              <w:t>object</w:t>
            </w:r>
          </w:p>
        </w:tc>
        <w:tc>
          <w:tcPr>
            <w:tcW w:type="dxa" w:w="2880"/>
          </w:tcPr>
          <w:p>
            <w:r>
              <w:t>The user who assigned the policy. Type is User--Mini (structure not provided in scraped content).</w:t>
            </w:r>
          </w:p>
        </w:tc>
      </w:tr>
      <w:tr>
        <w:tc>
          <w:tcPr>
            <w:tcW w:type="dxa" w:w="2880"/>
          </w:tcPr>
          <w:p>
            <w:r>
              <w:t>entries[].assigned_at</w:t>
            </w:r>
          </w:p>
        </w:tc>
        <w:tc>
          <w:tcPr>
            <w:tcW w:type="dxa" w:w="2880"/>
          </w:tcPr>
          <w:p>
            <w:r>
              <w:t>string</w:t>
            </w:r>
          </w:p>
        </w:tc>
        <w:tc>
          <w:tcPr>
            <w:tcW w:type="dxa" w:w="2880"/>
          </w:tcPr>
          <w:p>
            <w:r>
              <w:t>When the legal hold policy assignment object was created.</w:t>
            </w:r>
          </w:p>
        </w:tc>
      </w:tr>
      <w:tr>
        <w:tc>
          <w:tcPr>
            <w:tcW w:type="dxa" w:w="2880"/>
          </w:tcPr>
          <w:p>
            <w:r>
              <w:t>entries[].deleted_at</w:t>
            </w:r>
          </w:p>
        </w:tc>
        <w:tc>
          <w:tcPr>
            <w:tcW w:type="dxa" w:w="2880"/>
          </w:tcPr>
          <w:p>
            <w:r>
              <w:t>string | null</w:t>
            </w:r>
          </w:p>
        </w:tc>
        <w:tc>
          <w:tcPr>
            <w:tcW w:type="dxa" w:w="2880"/>
          </w:tcPr>
          <w:p>
            <w:r>
              <w:t>When the assignment release request was sent. If null, assignment was not deleted.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'https://api.box.com/2.0/legal_hold_policy_assignments?policy_id=324432&amp;limit=1000' \</w:t>
        <w:br/>
        <w:t xml:space="preserve"> --header 'Accept: application/json'</w:t>
      </w:r>
    </w:p>
    <w:p>
      <w:pPr>
        <w:pStyle w:val="Heading3"/>
      </w:pPr>
      <w:r>
        <w:t>Example Usage</w:t>
      </w:r>
    </w:p>
    <w:p>
      <w:pPr>
        <w:pStyle w:val="Heading3"/>
      </w:pPr>
      <w:r>
        <w:t>Example 1: List all assignments for a policy</w:t>
      </w:r>
    </w:p>
    <w:p>
      <w:r>
        <w:rPr>
          <w:b/>
          <w:color w:val="666666"/>
          <w:sz w:val="16"/>
        </w:rPr>
        <w:t>[bash]</w:t>
      </w:r>
    </w:p>
    <w:p>
      <w:pPr>
        <w:shd w:fill="F2F2F2" w:val="clear"/>
      </w:pPr>
      <w:r>
        <w:rPr>
          <w:rFonts w:ascii="Courier New" w:hAnsi="Courier New"/>
          <w:sz w:val="17"/>
        </w:rPr>
        <w:t>curl -i --location \</w:t>
        <w:br/>
        <w:t xml:space="preserve"> --request GET 'https://api.box.com/2.0/legal_hold_policy_assignments?policy_id=324432' \</w:t>
        <w:br/>
        <w:t xml:space="preserve"> --header 'Accept: application/json'</w:t>
      </w:r>
    </w:p>
    <w:p>
      <w:pPr>
        <w:pStyle w:val="Heading3"/>
      </w:pPr>
      <w:r>
        <w:t>Example 2: Filter assignments by assigned item type and ID</w:t>
      </w:r>
    </w:p>
    <w:p>
      <w:r>
        <w:rPr>
          <w:b/>
          <w:color w:val="666666"/>
          <w:sz w:val="16"/>
        </w:rPr>
        <w:t>[bash]</w:t>
      </w:r>
    </w:p>
    <w:p>
      <w:pPr>
        <w:shd w:fill="F2F2F2" w:val="clear"/>
      </w:pPr>
      <w:r>
        <w:rPr>
          <w:rFonts w:ascii="Courier New" w:hAnsi="Courier New"/>
          <w:sz w:val="17"/>
        </w:rPr>
        <w:t>curl -i --location \</w:t>
        <w:br/>
        <w:t xml:space="preserve"> --request GET 'https://api.box.com/2.0/legal_hold_policy_assignments?policy_id=324432&amp;assign_to_type=file&amp;assign_to_id=1234323' \</w:t>
        <w:br/>
        <w:t xml:space="preserve"> --header 'Accept: application/json'</w:t>
      </w:r>
    </w:p>
    <w:p>
      <w:pPr>
        <w:pStyle w:val="Heading3"/>
      </w:pPr>
      <w:r>
        <w:t>Example 3: Paginate with markers</w:t>
      </w:r>
    </w:p>
    <w:p>
      <w:r>
        <w:rPr>
          <w:b/>
          <w:color w:val="666666"/>
          <w:sz w:val="16"/>
        </w:rPr>
        <w:t>[bash]</w:t>
      </w:r>
    </w:p>
    <w:p>
      <w:pPr>
        <w:shd w:fill="F2F2F2" w:val="clear"/>
      </w:pPr>
      <w:r>
        <w:rPr>
          <w:rFonts w:ascii="Courier New" w:hAnsi="Courier New"/>
          <w:sz w:val="17"/>
        </w:rPr>
        <w:t>curl -i --location \</w:t>
        <w:br/>
        <w:t xml:space="preserve"> --request GET 'https://api.box.com/2.0/legal_hold_policy_assignments?policy_id=324432&amp;marker=JV9IRGZmieiBasejOG9yDCRNgd2ymoZIbjsxbJMjIs3kioVii&amp;limit=1000' \</w:t>
        <w:br/>
        <w:t xml:space="preserve"> --header 'Accept: application/json'</w:t>
      </w:r>
    </w:p>
    <w:p>
      <w:pPr>
        <w:pStyle w:val="Heading3"/>
      </w:pPr>
      <w:r>
        <w:t>Notes</w:t>
      </w:r>
    </w:p>
    <w:p>
      <w:pPr>
        <w:pStyle w:val="ListBullet"/>
      </w:pPr>
      <w:r>
        <w:t>Marker-based pagination uses marker. The documentation notes that using marker requires usemarker=true, but usemarker was not listed among the documented parameters in the scraped content.</w:t>
      </w:r>
    </w:p>
    <w:p>
      <w:pPr>
        <w:pStyle w:val="ListBullet"/>
      </w:pPr>
      <w:r>
        <w:t>If you use fields, you must explicitly include any standard fields you still want returned; otherwise only mini representation fields plus requested fields will be returned.</w:t>
      </w:r>
    </w:p>
    <w:p>
      <w:pPr>
        <w:pStyle w:val="Heading3"/>
      </w:pPr>
      <w:r>
        <w:t>Error Handling</w:t>
      </w:r>
    </w:p>
    <w:p>
      <w:pPr>
        <w:pStyle w:val="ListBullet"/>
      </w:pPr>
      <w:r>
        <w:t>The documentation lists a default “unexpected client error” response with Box error fields including type, status, code, message, context_info, help_url, and request_id.</w:t>
      </w:r>
    </w:p>
    <w:p>
      <w:pPr>
        <w:pStyle w:val="Heading3"/>
      </w:pPr>
      <w:r>
        <w:t>Related legalHoldPolicyAssignments actions</w:t>
      </w:r>
    </w:p>
    <w:p>
      <w:pPr>
        <w:pStyle w:val="ListBullet"/>
      </w:pPr>
      <w:r>
        <w:t>[POST] Assign a Legal Hold Policy to an Item — /legal_hold_policy_assignments</w:t>
      </w:r>
    </w:p>
    <w:p>
      <w:pPr>
        <w:pStyle w:val="ListBullet"/>
      </w:pPr>
      <w:r>
        <w:t>[GET] Get a Legal Hold Policy Assignment — /legal_hold_policy_assignments/{{legalHoldPolicyAssignmentId}}</w:t>
      </w:r>
    </w:p>
    <w:p>
      <w:pPr>
        <w:pStyle w:val="ListBullet"/>
      </w:pPr>
      <w:r>
        <w:t>[GET] List Previous File Versions on Hold for a Legal Hold Policy Assignment — /legal_hold_policy_assignments/{{legalHoldPolicyAssignmentId}}/file_versions_on_hold</w:t>
      </w:r>
    </w:p>
    <w:p>
      <w:pPr>
        <w:pStyle w:val="ListBullet"/>
      </w:pPr>
      <w:r>
        <w:t>[DELETE] Unassign a Legal Hold Policy Assignment — /legal_hold_policy_assignments/{{legalHoldPolicyAssignmentId}}</w:t>
      </w:r>
    </w:p>
    <w:p>
      <w:r>
        <w:br w:type="page"/>
      </w:r>
    </w:p>
    <w:p>
      <w:pPr>
        <w:pStyle w:val="Heading2"/>
      </w:pPr>
      <w:r>
        <w:t>126. [GET] List Previous File Versions on Hold for a Legal Hold Policy Assignment</w:t>
      </w:r>
    </w:p>
    <w:p>
      <w:r>
        <w:rPr>
          <w:b/>
        </w:rPr>
        <w:t xml:space="preserve">Endpoint: </w:t>
      </w:r>
      <w:r>
        <w:rPr>
          <w:rFonts w:ascii="Courier New" w:hAnsi="Courier New"/>
          <w:sz w:val="18"/>
        </w:rPr>
        <w:t>/legal_hold_policy_assignments/{{legalHoldPolicyAssignmentId}}/file_versions_on_hold</w:t>
      </w:r>
    </w:p>
    <w:p>
      <w:pPr>
        <w:pStyle w:val="Heading3"/>
      </w:pPr>
      <w:r>
        <w:t>Prerequisites</w:t>
      </w:r>
    </w:p>
    <w:p>
      <w:pPr>
        <w:pStyle w:val="ListBullet"/>
      </w:pPr>
      <w:r>
        <w:t>You must have access to the referenced legal hold policy assignment.</w:t>
      </w:r>
    </w:p>
    <w:p>
      <w:pPr>
        <w:pStyle w:val="Heading3"/>
      </w:pPr>
      <w:r>
        <w:t>Method</w:t>
      </w:r>
    </w:p>
    <w:p>
      <w:r>
        <w:t>GET</w:t>
      </w:r>
    </w:p>
    <w:p>
      <w:pPr>
        <w:pStyle w:val="Heading3"/>
      </w:pPr>
      <w:r>
        <w:t>URL</w:t>
      </w:r>
    </w:p>
    <w:p>
      <w:r>
        <w:t>https://api.box.com/2.0/legal_hold_policy_assignments/{{legal_hold_policy_assignment_id}}/file_versions_on_hold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previous file versions held under legal hold for a specific legal hold policy assignment. In some cases you may only need the latest file versions; use GET /legal_hold_policy_assignments/:id/files_on_hold to return current (latest) versions.</w:t>
      </w:r>
    </w:p>
    <w:p>
      <w:r>
        <w:t>This endpoint may not return all files held for the policy ID due to ongoing re-architecture efforts; it only returns past file versions held in the newly developed architecture.</w:t>
      </w:r>
    </w:p>
    <w:p>
      <w:pPr>
        <w:pStyle w:val="Heading3"/>
      </w:pPr>
      <w:r>
        <w:t>Enforcement Rules</w:t>
      </w:r>
    </w:p>
    <w:p>
      <w:pPr>
        <w:pStyle w:val="ListBullet"/>
      </w:pPr>
      <w:r>
        <w:t>The legal_hold_policy_assignment_id path parameter must always be present.</w:t>
      </w:r>
    </w:p>
    <w:p>
      <w:pPr>
        <w:pStyle w:val="ListBullet"/>
      </w:pPr>
      <w:r>
        <w:t>If the user provides legal_hold_policy_assignment_id, use that value directly.</w:t>
      </w:r>
    </w:p>
    <w:p>
      <w:pPr>
        <w:pStyle w:val="ListBullet"/>
      </w:pPr>
      <w:r>
        <w:t>Do not call the API with a missing or empty legal_hold_policy_assignment_id (e.g., avoid /legal_hold_policy_assignments//file_versions_on_hold).</w:t>
      </w:r>
    </w:p>
    <w:p>
      <w:pPr>
        <w:pStyle w:val="ListBullet"/>
      </w:pPr>
      <w:r>
        <w:t>Always construct the path as /legal_hold_policy_assignments/{{legal_hold_policy_assignment_id}}/file_versions_on_hold, where {{legal_hold_policy_assignment_id}}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/legal_hold_policy_assignments/753465/file_versions_on_hold</w:t>
      </w:r>
    </w:p>
    <w:p>
      <w:pPr>
        <w:pStyle w:val="Heading3"/>
      </w:pPr>
      <w:r>
        <w:t>Invalid Examples</w:t>
      </w:r>
    </w:p>
    <w:p>
      <w:r>
        <w:rPr>
          <w:b/>
          <w:color w:val="666666"/>
          <w:sz w:val="16"/>
        </w:rPr>
        <w:t>[http]</w:t>
      </w:r>
    </w:p>
    <w:p>
      <w:pPr>
        <w:shd w:fill="F2F2F2" w:val="clear"/>
      </w:pPr>
      <w:r>
        <w:rPr>
          <w:rFonts w:ascii="Courier New" w:hAnsi="Courier New"/>
          <w:sz w:val="17"/>
        </w:rPr>
        <w:t>/legal_hold_policy_assignments//file_versions_on_hold</w:t>
        <w:br/>
        <w:t>/legal_hold_policy_assignments/file_versions_on_hold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legal_hold_policy_assignment_id</w:t>
            </w:r>
          </w:p>
        </w:tc>
        <w:tc>
          <w:tcPr>
            <w:tcW w:type="dxa" w:w="2880"/>
          </w:tcPr>
          <w:p>
            <w:r>
              <w:t>string</w:t>
            </w:r>
          </w:p>
        </w:tc>
        <w:tc>
          <w:tcPr>
            <w:tcW w:type="dxa" w:w="2880"/>
          </w:tcPr>
          <w:p>
            <w:r>
              <w:t>The ID of the legal hold policy assignment. Example: "753465".</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marker</w:t>
            </w:r>
          </w:p>
        </w:tc>
        <w:tc>
          <w:tcPr>
            <w:tcW w:type="dxa" w:w="2880"/>
          </w:tcPr>
          <w:p>
            <w:r>
              <w:t>string</w:t>
            </w:r>
          </w:p>
        </w:tc>
        <w:tc>
          <w:tcPr>
            <w:tcW w:type="dxa" w:w="2880"/>
          </w:tcPr>
          <w:p>
            <w:r>
              <w:t>Defines the position marker at which to begin returning results (marker-based pagination). Requires usemarker to be set to true. Example: "JV9IRGZmieiBasejOG9yDCRNgd2ymoZIbjsxbJMjIs3kioVii".</w:t>
            </w:r>
          </w:p>
        </w:tc>
      </w:tr>
      <w:tr>
        <w:tc>
          <w:tcPr>
            <w:tcW w:type="dxa" w:w="2880"/>
          </w:tcPr>
          <w:p>
            <w:r>
              <w:t>limit</w:t>
            </w:r>
          </w:p>
        </w:tc>
        <w:tc>
          <w:tcPr>
            <w:tcW w:type="dxa" w:w="2880"/>
          </w:tcPr>
          <w:p>
            <w:r>
              <w:t>integer</w:t>
            </w:r>
          </w:p>
        </w:tc>
        <w:tc>
          <w:tcPr>
            <w:tcW w:type="dxa" w:w="2880"/>
          </w:tcPr>
          <w:p>
            <w:r>
              <w:t>The maximum number of items to return per page. Example: 1000.</w:t>
            </w:r>
          </w:p>
        </w:tc>
      </w:tr>
      <w:tr>
        <w:tc>
          <w:tcPr>
            <w:tcW w:type="dxa" w:w="2880"/>
          </w:tcPr>
          <w:p>
            <w:r>
              <w:t>fields</w:t>
            </w:r>
          </w:p>
        </w:tc>
        <w:tc>
          <w:tcPr>
            <w:tcW w:type="dxa" w:w="2880"/>
          </w:tcPr>
          <w:p>
            <w:r>
              <w:t>string[]</w:t>
            </w:r>
          </w:p>
        </w:tc>
        <w:tc>
          <w:tcPr>
            <w:tcW w:type="dxa" w:w="2880"/>
          </w:tcPr>
          <w:p>
            <w:r>
              <w:t>A comma-separated list of attributes to include in the response. Note: When specified, none of the standard fields are returned unless explicitly included; only mini representation fields are returned, plus the requested fields. Example: ["id","type","name"].</w:t>
            </w:r>
          </w:p>
        </w:tc>
      </w:tr>
    </w:tbl>
    <w:p/>
    <w:p>
      <w:pPr>
        <w:pStyle w:val="Heading3"/>
      </w:pPr>
      <w:r>
        <w:t>Response</w:t>
      </w:r>
    </w:p>
    <w:p>
      <w:pPr>
        <w:pStyle w:val="Heading3"/>
      </w:pPr>
      <w:r>
        <w:t>Success Response (200 OK)</w:t>
      </w:r>
    </w:p>
    <w:p>
      <w:r>
        <w:t>Returns the list of previous file versions held under legal hold for a specific legal hold policy assignment.</w:t>
      </w:r>
    </w:p>
    <w:p>
      <w:r>
        <w:rPr>
          <w:b/>
          <w:color w:val="666666"/>
          <w:sz w:val="16"/>
        </w:rPr>
        <w:t>[json]</w:t>
      </w:r>
    </w:p>
    <w:p>
      <w:pPr>
        <w:shd w:fill="F2F2F2" w:val="clear"/>
      </w:pPr>
      <w:r>
        <w:rPr>
          <w:rFonts w:ascii="Courier New" w:hAnsi="Courier New"/>
          <w:sz w:val="17"/>
        </w:rPr>
        <w:t>{</w:t>
        <w:br/>
        <w:t xml:space="preserve"> "limit": 1000,</w:t>
        <w:br/>
        <w:t xml:space="preserve"> "next_marker": "JV9IRGZmieiBasejOG9yDCRNgd2ymoZIbjsxbJMjIs3kioVii",</w:t>
        <w:br/>
        <w:t xml:space="preserve"> "prev_marker": "JV9IRGZmieiBasejOG9yDCRNgd2ymoZIbjsxbJMjIs3kioVih",</w:t>
        <w:br/>
        <w:t xml:space="preserve"> "entries": [</w:t>
        <w:br/>
        <w:t xml:space="preserve"> {</w:t>
        <w:br/>
        <w:t xml:space="preserve"> "name": "Quarterly Report.pdf",</w:t>
        <w:br/>
        <w:t xml:space="preserve"> "size": 123456,</w:t>
        <w:br/>
        <w:t xml:space="preserve"> "created_at": "2020-01-01T00:00:00Z",</w:t>
        <w:br/>
        <w:t xml:space="preserve"> "modified_at": "2020-01-02T00:00:00Z",</w:t>
        <w:br/>
        <w:t xml:space="preserve"> "modified_by": {</w:t>
        <w:br/>
        <w:t xml:space="preserve"> "type": "user",</w:t>
        <w:br/>
        <w:t xml:space="preserve"> "id": "12345",</w:t>
        <w:br/>
        <w:t xml:space="preserve"> "name": "Jane Doe",</w:t>
        <w:br/>
        <w:t xml:space="preserve"> "login": "jane.doe@example.com"</w:t>
        <w:br/>
        <w:t xml:space="preserve"> },</w:t>
        <w:br/>
        <w:t xml:space="preserve"> "trashed_at": null,</w:t>
        <w:br/>
        <w:t xml:space="preserve"> "trashed_by": null,</w:t>
        <w:br/>
        <w:t xml:space="preserve"> "restored_at": null,</w:t>
        <w:br/>
        <w:t xml:space="preserve"> "restored_by": null,</w:t>
        <w:br/>
        <w:t xml:space="preserve"> "purged_at": null,</w:t>
        <w:br/>
        <w:t xml:space="preserve"> "uploader_display_name": "Jane Doe"</w:t>
        <w:br/>
        <w:t xml:space="preserve"> }</w:t>
        <w:br/>
        <w:t xml:space="preserve"> ]</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limit that was used for these entries. Same as the limit query parameter unless it exceeded the maximum value allowed.</w:t>
            </w:r>
          </w:p>
        </w:tc>
      </w:tr>
      <w:tr>
        <w:tc>
          <w:tcPr>
            <w:tcW w:type="dxa" w:w="2880"/>
          </w:tcPr>
          <w:p>
            <w:r>
              <w:t>next_marker</w:t>
            </w:r>
          </w:p>
        </w:tc>
        <w:tc>
          <w:tcPr>
            <w:tcW w:type="dxa" w:w="2880"/>
          </w:tcPr>
          <w:p>
            <w:r>
              <w:t>string</w:t>
            </w:r>
          </w:p>
        </w:tc>
        <w:tc>
          <w:tcPr>
            <w:tcW w:type="dxa" w:w="2880"/>
          </w:tcPr>
          <w:p>
            <w:r>
              <w:t>The marker for the start of the next page of results.</w:t>
            </w:r>
          </w:p>
        </w:tc>
      </w:tr>
      <w:tr>
        <w:tc>
          <w:tcPr>
            <w:tcW w:type="dxa" w:w="2880"/>
          </w:tcPr>
          <w:p>
            <w:r>
              <w:t>prev_marker</w:t>
            </w:r>
          </w:p>
        </w:tc>
        <w:tc>
          <w:tcPr>
            <w:tcW w:type="dxa" w:w="2880"/>
          </w:tcPr>
          <w:p>
            <w:r>
              <w:t>string</w:t>
            </w:r>
          </w:p>
        </w:tc>
        <w:tc>
          <w:tcPr>
            <w:tcW w:type="dxa" w:w="2880"/>
          </w:tcPr>
          <w:p>
            <w:r>
              <w:t>The marker for the start of the previous page of results.</w:t>
            </w:r>
          </w:p>
        </w:tc>
      </w:tr>
      <w:tr>
        <w:tc>
          <w:tcPr>
            <w:tcW w:type="dxa" w:w="2880"/>
          </w:tcPr>
          <w:p>
            <w:r>
              <w:t>entries</w:t>
            </w:r>
          </w:p>
        </w:tc>
        <w:tc>
          <w:tcPr>
            <w:tcW w:type="dxa" w:w="2880"/>
          </w:tcPr>
          <w:p>
            <w:r>
              <w:t>array</w:t>
            </w:r>
          </w:p>
        </w:tc>
        <w:tc>
          <w:tcPr>
            <w:tcW w:type="dxa" w:w="2880"/>
          </w:tcPr>
          <w:p>
            <w:r>
              <w:t>List of file version entries on hold.</w:t>
            </w:r>
          </w:p>
        </w:tc>
      </w:tr>
      <w:tr>
        <w:tc>
          <w:tcPr>
            <w:tcW w:type="dxa" w:w="2880"/>
          </w:tcPr>
          <w:p>
            <w:r>
              <w:t>entries[].name</w:t>
            </w:r>
          </w:p>
        </w:tc>
        <w:tc>
          <w:tcPr>
            <w:tcW w:type="dxa" w:w="2880"/>
          </w:tcPr>
          <w:p>
            <w:r>
              <w:t>string</w:t>
            </w:r>
          </w:p>
        </w:tc>
        <w:tc>
          <w:tcPr>
            <w:tcW w:type="dxa" w:w="2880"/>
          </w:tcPr>
          <w:p>
            <w:r>
              <w:t>The name of the file version.</w:t>
            </w:r>
          </w:p>
        </w:tc>
      </w:tr>
      <w:tr>
        <w:tc>
          <w:tcPr>
            <w:tcW w:type="dxa" w:w="2880"/>
          </w:tcPr>
          <w:p>
            <w:r>
              <w:t>entries[].size</w:t>
            </w:r>
          </w:p>
        </w:tc>
        <w:tc>
          <w:tcPr>
            <w:tcW w:type="dxa" w:w="2880"/>
          </w:tcPr>
          <w:p>
            <w:r>
              <w:t>integer</w:t>
            </w:r>
          </w:p>
        </w:tc>
        <w:tc>
          <w:tcPr>
            <w:tcW w:type="dxa" w:w="2880"/>
          </w:tcPr>
          <w:p>
            <w:r>
              <w:t>Size of the file version in bytes.</w:t>
            </w:r>
          </w:p>
        </w:tc>
      </w:tr>
      <w:tr>
        <w:tc>
          <w:tcPr>
            <w:tcW w:type="dxa" w:w="2880"/>
          </w:tcPr>
          <w:p>
            <w:r>
              <w:t>entries[].created_at</w:t>
            </w:r>
          </w:p>
        </w:tc>
        <w:tc>
          <w:tcPr>
            <w:tcW w:type="dxa" w:w="2880"/>
          </w:tcPr>
          <w:p>
            <w:r>
              <w:t>string</w:t>
            </w:r>
          </w:p>
        </w:tc>
        <w:tc>
          <w:tcPr>
            <w:tcW w:type="dxa" w:w="2880"/>
          </w:tcPr>
          <w:p>
            <w:r>
              <w:t>When the file version object was created.</w:t>
            </w:r>
          </w:p>
        </w:tc>
      </w:tr>
      <w:tr>
        <w:tc>
          <w:tcPr>
            <w:tcW w:type="dxa" w:w="2880"/>
          </w:tcPr>
          <w:p>
            <w:r>
              <w:t>entries[].modified_at</w:t>
            </w:r>
          </w:p>
        </w:tc>
        <w:tc>
          <w:tcPr>
            <w:tcW w:type="dxa" w:w="2880"/>
          </w:tcPr>
          <w:p>
            <w:r>
              <w:t>string</w:t>
            </w:r>
          </w:p>
        </w:tc>
        <w:tc>
          <w:tcPr>
            <w:tcW w:type="dxa" w:w="2880"/>
          </w:tcPr>
          <w:p>
            <w:r>
              <w:t>When the file version object was last updated.</w:t>
            </w:r>
          </w:p>
        </w:tc>
      </w:tr>
      <w:tr>
        <w:tc>
          <w:tcPr>
            <w:tcW w:type="dxa" w:w="2880"/>
          </w:tcPr>
          <w:p>
            <w:r>
              <w:t>entries[].modified_by</w:t>
            </w:r>
          </w:p>
        </w:tc>
        <w:tc>
          <w:tcPr>
            <w:tcW w:type="dxa" w:w="2880"/>
          </w:tcPr>
          <w:p>
            <w:r>
              <w:t>object</w:t>
            </w:r>
          </w:p>
        </w:tc>
        <w:tc>
          <w:tcPr>
            <w:tcW w:type="dxa" w:w="2880"/>
          </w:tcPr>
          <w:p>
            <w:r>
              <w:t>A mini user representation (schema referenced as &lt;User--Mini&gt; &amp; any).</w:t>
            </w:r>
          </w:p>
        </w:tc>
      </w:tr>
      <w:tr>
        <w:tc>
          <w:tcPr>
            <w:tcW w:type="dxa" w:w="2880"/>
          </w:tcPr>
          <w:p>
            <w:r>
              <w:t>entries[].trashed_at</w:t>
            </w:r>
          </w:p>
        </w:tc>
        <w:tc>
          <w:tcPr>
            <w:tcW w:type="dxa" w:w="2880"/>
          </w:tcPr>
          <w:p>
            <w:r>
              <w:t>string</w:t>
            </w:r>
          </w:p>
        </w:tc>
        <w:tc>
          <w:tcPr>
            <w:tcW w:type="dxa" w:w="2880"/>
          </w:tcPr>
          <w:p>
            <w:r>
              <w:t>When the file version object was trashed.</w:t>
            </w:r>
          </w:p>
        </w:tc>
      </w:tr>
      <w:tr>
        <w:tc>
          <w:tcPr>
            <w:tcW w:type="dxa" w:w="2880"/>
          </w:tcPr>
          <w:p>
            <w:r>
              <w:t>entries[].trashed_by</w:t>
            </w:r>
          </w:p>
        </w:tc>
        <w:tc>
          <w:tcPr>
            <w:tcW w:type="dxa" w:w="2880"/>
          </w:tcPr>
          <w:p>
            <w:r>
              <w:t>object</w:t>
            </w:r>
          </w:p>
        </w:tc>
        <w:tc>
          <w:tcPr>
            <w:tcW w:type="dxa" w:w="2880"/>
          </w:tcPr>
          <w:p>
            <w:r>
              <w:t>A mini user representation for who trashed the file version (schema referenced as &lt;User--Mini&gt; &amp; any).</w:t>
            </w:r>
          </w:p>
        </w:tc>
      </w:tr>
      <w:tr>
        <w:tc>
          <w:tcPr>
            <w:tcW w:type="dxa" w:w="2880"/>
          </w:tcPr>
          <w:p>
            <w:r>
              <w:t>entries[].restored_at</w:t>
            </w:r>
          </w:p>
        </w:tc>
        <w:tc>
          <w:tcPr>
            <w:tcW w:type="dxa" w:w="2880"/>
          </w:tcPr>
          <w:p>
            <w:r>
              <w:t>string</w:t>
            </w:r>
          </w:p>
        </w:tc>
        <w:tc>
          <w:tcPr>
            <w:tcW w:type="dxa" w:w="2880"/>
          </w:tcPr>
          <w:p>
            <w:r>
              <w:t>When the file version was restored from the trash.</w:t>
            </w:r>
          </w:p>
        </w:tc>
      </w:tr>
      <w:tr>
        <w:tc>
          <w:tcPr>
            <w:tcW w:type="dxa" w:w="2880"/>
          </w:tcPr>
          <w:p>
            <w:r>
              <w:t>entries[].restored_by</w:t>
            </w:r>
          </w:p>
        </w:tc>
        <w:tc>
          <w:tcPr>
            <w:tcW w:type="dxa" w:w="2880"/>
          </w:tcPr>
          <w:p>
            <w:r>
              <w:t>object</w:t>
            </w:r>
          </w:p>
        </w:tc>
        <w:tc>
          <w:tcPr>
            <w:tcW w:type="dxa" w:w="2880"/>
          </w:tcPr>
          <w:p>
            <w:r>
              <w:t>A mini user representation for who restored the file version (schema referenced as &lt;User--Mini&gt; &amp; any).</w:t>
            </w:r>
          </w:p>
        </w:tc>
      </w:tr>
      <w:tr>
        <w:tc>
          <w:tcPr>
            <w:tcW w:type="dxa" w:w="2880"/>
          </w:tcPr>
          <w:p>
            <w:r>
              <w:t>entries[].purged_at</w:t>
            </w:r>
          </w:p>
        </w:tc>
        <w:tc>
          <w:tcPr>
            <w:tcW w:type="dxa" w:w="2880"/>
          </w:tcPr>
          <w:p>
            <w:r>
              <w:t>string</w:t>
            </w:r>
          </w:p>
        </w:tc>
        <w:tc>
          <w:tcPr>
            <w:tcW w:type="dxa" w:w="2880"/>
          </w:tcPr>
          <w:p>
            <w:r>
              <w:t>When the file version object will be permanently deleted.</w:t>
            </w:r>
          </w:p>
        </w:tc>
      </w:tr>
      <w:tr>
        <w:tc>
          <w:tcPr>
            <w:tcW w:type="dxa" w:w="2880"/>
          </w:tcPr>
          <w:p>
            <w:r>
              <w:t>entries[].uploader_display_name</w:t>
            </w:r>
          </w:p>
        </w:tc>
        <w:tc>
          <w:tcPr>
            <w:tcW w:type="dxa" w:w="2880"/>
          </w:tcPr>
          <w:p>
            <w:r>
              <w:t>string</w:t>
            </w:r>
          </w:p>
        </w:tc>
        <w:tc>
          <w:tcPr>
            <w:tcW w:type="dxa" w:w="2880"/>
          </w:tcPr>
          <w:p>
            <w:r>
              <w:t>Display name of the uploader for this file version.</w:t>
            </w:r>
          </w:p>
        </w:tc>
      </w:tr>
      <w:tr>
        <w:tc>
          <w:tcPr>
            <w:tcW w:type="dxa" w:w="2880"/>
          </w:tcPr>
          <w:p>
            <w:r>
              <w:t>type</w:t>
            </w:r>
          </w:p>
        </w:tc>
        <w:tc>
          <w:tcPr>
            <w:tcW w:type="dxa" w:w="2880"/>
          </w:tcPr>
          <w:p>
            <w:r>
              <w:t>string</w:t>
            </w:r>
          </w:p>
        </w:tc>
        <w:tc>
          <w:tcPr>
            <w:tcW w:type="dxa" w:w="2880"/>
          </w:tcPr>
          <w:p>
            <w:r>
              <w:t>(Error response) Always "error".</w:t>
            </w:r>
          </w:p>
        </w:tc>
      </w:tr>
      <w:tr>
        <w:tc>
          <w:tcPr>
            <w:tcW w:type="dxa" w:w="2880"/>
          </w:tcPr>
          <w:p>
            <w:r>
              <w:t>status</w:t>
            </w:r>
          </w:p>
        </w:tc>
        <w:tc>
          <w:tcPr>
            <w:tcW w:type="dxa" w:w="2880"/>
          </w:tcPr>
          <w:p>
            <w:r>
              <w:t>integer</w:t>
            </w:r>
          </w:p>
        </w:tc>
        <w:tc>
          <w:tcPr>
            <w:tcW w:type="dxa" w:w="2880"/>
          </w:tcPr>
          <w:p>
            <w:r>
              <w:t>(Error response) HTTP status of the response.</w:t>
            </w:r>
          </w:p>
        </w:tc>
      </w:tr>
      <w:tr>
        <w:tc>
          <w:tcPr>
            <w:tcW w:type="dxa" w:w="2880"/>
          </w:tcPr>
          <w:p>
            <w:r>
              <w:t>code</w:t>
            </w:r>
          </w:p>
        </w:tc>
        <w:tc>
          <w:tcPr>
            <w:tcW w:type="dxa" w:w="2880"/>
          </w:tcPr>
          <w:p>
            <w:r>
              <w:t>string</w:t>
            </w:r>
          </w:p>
        </w:tc>
        <w:tc>
          <w:tcPr>
            <w:tcW w:type="dxa" w:w="2880"/>
          </w:tcPr>
          <w:p>
            <w:r>
              <w:t>(Error response) Box-specific error code (e.g., bad_request, unauthorized, forbidden, not_found, method_not_allowed, too_many_requests, etc.).</w:t>
            </w:r>
          </w:p>
        </w:tc>
      </w:tr>
      <w:tr>
        <w:tc>
          <w:tcPr>
            <w:tcW w:type="dxa" w:w="2880"/>
          </w:tcPr>
          <w:p>
            <w:r>
              <w:t>message</w:t>
            </w:r>
          </w:p>
        </w:tc>
        <w:tc>
          <w:tcPr>
            <w:tcW w:type="dxa" w:w="2880"/>
          </w:tcPr>
          <w:p>
            <w:r>
              <w:t>string</w:t>
            </w:r>
          </w:p>
        </w:tc>
        <w:tc>
          <w:tcPr>
            <w:tcW w:type="dxa" w:w="2880"/>
          </w:tcPr>
          <w:p>
            <w:r>
              <w:t>(Error response) Short message describing the error.</w:t>
            </w:r>
          </w:p>
        </w:tc>
      </w:tr>
      <w:tr>
        <w:tc>
          <w:tcPr>
            <w:tcW w:type="dxa" w:w="2880"/>
          </w:tcPr>
          <w:p>
            <w:r>
              <w:t>context_info</w:t>
            </w:r>
          </w:p>
        </w:tc>
        <w:tc>
          <w:tcPr>
            <w:tcW w:type="dxa" w:w="2880"/>
          </w:tcPr>
          <w:p>
            <w:r>
              <w:t>object</w:t>
            </w:r>
          </w:p>
        </w:tc>
        <w:tc>
          <w:tcPr>
            <w:tcW w:type="dxa" w:w="2880"/>
          </w:tcPr>
          <w:p>
            <w:r>
              <w:t>(Error response) Additional context about the error ({[key: string]: any}).</w:t>
            </w:r>
          </w:p>
        </w:tc>
      </w:tr>
      <w:tr>
        <w:tc>
          <w:tcPr>
            <w:tcW w:type="dxa" w:w="2880"/>
          </w:tcPr>
          <w:p>
            <w:r>
              <w:t>help_url</w:t>
            </w:r>
          </w:p>
        </w:tc>
        <w:tc>
          <w:tcPr>
            <w:tcW w:type="dxa" w:w="2880"/>
          </w:tcPr>
          <w:p>
            <w:r>
              <w:t>string</w:t>
            </w:r>
          </w:p>
        </w:tc>
        <w:tc>
          <w:tcPr>
            <w:tcW w:type="dxa" w:w="2880"/>
          </w:tcPr>
          <w:p>
            <w:r>
              <w:t>(Error response) URL with more information about the error.</w:t>
            </w:r>
          </w:p>
        </w:tc>
      </w:tr>
      <w:tr>
        <w:tc>
          <w:tcPr>
            <w:tcW w:type="dxa" w:w="2880"/>
          </w:tcPr>
          <w:p>
            <w:r>
              <w:t>request_id</w:t>
            </w:r>
          </w:p>
        </w:tc>
        <w:tc>
          <w:tcPr>
            <w:tcW w:type="dxa" w:w="2880"/>
          </w:tcPr>
          <w:p>
            <w:r>
              <w:t>string</w:t>
            </w:r>
          </w:p>
        </w:tc>
        <w:tc>
          <w:tcPr>
            <w:tcW w:type="dxa" w:w="2880"/>
          </w:tcPr>
          <w:p>
            <w:r>
              <w:t>(Error response) Unique identifier for the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'https://api.box.com/2.0/legal_hold_policy_assignments/753465/file_versions_on_hold?limit=1000' \</w:t>
        <w:br/>
        <w:t xml:space="preserve"> --header 'Accept: application/json'</w:t>
      </w:r>
    </w:p>
    <w:p>
      <w:pPr>
        <w:pStyle w:val="Heading3"/>
      </w:pPr>
      <w:r>
        <w:t>Example Usage</w:t>
      </w:r>
    </w:p>
    <w:p>
      <w:pPr>
        <w:pStyle w:val="Heading3"/>
      </w:pPr>
      <w:r>
        <w:t>Example 1: Get first page of previous file versions on hold</w:t>
      </w:r>
    </w:p>
    <w:p>
      <w:pPr>
        <w:pStyle w:val="Heading3"/>
      </w:pPr>
      <w:r>
        <w:t>Example 2: Paginate using a marker</w:t>
      </w:r>
    </w:p>
    <w:p>
      <w:r>
        <w:rPr>
          <w:b/>
          <w:color w:val="666666"/>
          <w:sz w:val="16"/>
        </w:rPr>
        <w:t>[bash]</w:t>
      </w:r>
    </w:p>
    <w:p>
      <w:pPr>
        <w:shd w:fill="F2F2F2" w:val="clear"/>
      </w:pPr>
      <w:r>
        <w:rPr>
          <w:rFonts w:ascii="Courier New" w:hAnsi="Courier New"/>
          <w:sz w:val="17"/>
        </w:rPr>
        <w:t>curl -i --request GET \</w:t>
        <w:br/>
        <w:t xml:space="preserve"> --url 'https://api.box.com/2.0/legal_hold_policy_assignments/753465/file_versions_on_hold?usemarker=true&amp;marker=JV9IRGZmieiBasejOG9yDCRNgd2ymoZIbjsxbJMjIs3kioVii&amp;limit=1000' \</w:t>
        <w:br/>
        <w:t xml:space="preserve"> --header 'Accept: application/json'</w:t>
      </w:r>
    </w:p>
    <w:p>
      <w:pPr>
        <w:pStyle w:val="Heading3"/>
      </w:pPr>
      <w:r>
        <w:t>Example 3: Request specific fields</w:t>
      </w:r>
    </w:p>
    <w:p>
      <w:r>
        <w:rPr>
          <w:b/>
          <w:color w:val="666666"/>
          <w:sz w:val="16"/>
        </w:rPr>
        <w:t>[bash]</w:t>
      </w:r>
    </w:p>
    <w:p>
      <w:pPr>
        <w:shd w:fill="F2F2F2" w:val="clear"/>
      </w:pPr>
      <w:r>
        <w:rPr>
          <w:rFonts w:ascii="Courier New" w:hAnsi="Courier New"/>
          <w:sz w:val="17"/>
        </w:rPr>
        <w:t>curl -i --request GET \</w:t>
        <w:br/>
        <w:t xml:space="preserve"> --url 'https://api.box.com/2.0/legal_hold_policy_assignments/753465/file_versions_on_hold?fields=id,type,name' \</w:t>
        <w:br/>
        <w:t xml:space="preserve"> --header 'Accept: application/json'</w:t>
      </w:r>
    </w:p>
    <w:p>
      <w:pPr>
        <w:pStyle w:val="Heading3"/>
      </w:pPr>
      <w:r>
        <w:t>Notes</w:t>
      </w:r>
    </w:p>
    <w:p>
      <w:pPr>
        <w:pStyle w:val="ListBullet"/>
      </w:pPr>
      <w:r>
        <w:t>For latest/current file versions on hold, use: GET /legal_hold_policy_assignments/:id/files_on_hold.</w:t>
      </w:r>
    </w:p>
    <w:p>
      <w:pPr>
        <w:pStyle w:val="ListBullet"/>
      </w:pPr>
      <w:r>
        <w:t>Due to re-architecture, this endpoint may not return all files held for a policy ID; it returns past file versions held in the newly developed architecture.</w:t>
      </w:r>
    </w:p>
    <w:p>
      <w:pPr>
        <w:pStyle w:val="ListBullet"/>
      </w:pPr>
      <w:r>
        <w:t>To fetch current and past versions in the legacy architecture, use: GET /file_version_legal_holds.</w:t>
      </w:r>
    </w:p>
    <w:p>
      <w:pPr>
        <w:pStyle w:val="ListBullet"/>
      </w:pPr>
      <w:r>
        <w:t>This endpoint does not support returning content on hold due to a Custodian collaborating on a Hub.</w:t>
      </w:r>
    </w:p>
    <w:p>
      <w:pPr>
        <w:pStyle w:val="ListBullet"/>
      </w:pPr>
      <w:r>
        <w:t>To find policy assignments for a given policy ID, use: GET /legal_hold_policy_assignments?policy_id={id}.</w:t>
      </w:r>
    </w:p>
    <w:p>
      <w:pPr>
        <w:pStyle w:val="Heading3"/>
      </w:pPr>
      <w:r>
        <w:t>Gotchas</w:t>
      </w:r>
    </w:p>
    <w:p>
      <w:pPr>
        <w:pStyle w:val="ListBullet"/>
      </w:pPr>
      <w:r>
        <w:t>marker pagination requires usemarker=true (even though usemarker is not listed among the documented parameters in the scraped content).</w:t>
      </w:r>
    </w:p>
    <w:p>
      <w:pPr>
        <w:pStyle w:val="ListBullet"/>
      </w:pPr>
      <w:r>
        <w:t>If you use fields, the response will omit standard fields unless you explicitly include them.</w:t>
      </w:r>
    </w:p>
    <w:p>
      <w:pPr>
        <w:pStyle w:val="Heading3"/>
      </w:pPr>
      <w:r>
        <w:t>Error Handling</w:t>
      </w:r>
    </w:p>
    <w:p>
      <w:pPr>
        <w:pStyle w:val="ListBullet"/>
      </w:pPr>
      <w:r>
        <w:t>The documentation lists a default “unexpected client error” response with Box error payload fields (type, status, code, message, etc.). The code can include values such as bad_request, unauthorized, forbidden, not_found, method_not_allowed, too_many_requests, and others as documented.</w:t>
      </w:r>
    </w:p>
    <w:p>
      <w:pPr>
        <w:pStyle w:val="Heading3"/>
      </w:pPr>
      <w:r>
        <w:t>Related legalHoldPolicyAssignments actions</w:t>
      </w:r>
    </w:p>
    <w:p>
      <w:pPr>
        <w:pStyle w:val="ListBullet"/>
      </w:pPr>
      <w:r>
        <w:t>[POST] Assign a Legal Hold Policy to an Item — /legal_hold_policy_assignments</w:t>
      </w:r>
    </w:p>
    <w:p>
      <w:pPr>
        <w:pStyle w:val="ListBullet"/>
      </w:pPr>
      <w:r>
        <w:t>[GET] Get a Legal Hold Policy Assignment — /legal_hold_policy_assignments/{{legalHoldPolicyAssignmentId}}</w:t>
      </w:r>
    </w:p>
    <w:p>
      <w:pPr>
        <w:pStyle w:val="ListBullet"/>
      </w:pPr>
      <w:r>
        <w:t>[GET] List Legal Hold Policy Assignments — /legal_hold_policy_assignments</w:t>
      </w:r>
    </w:p>
    <w:p>
      <w:pPr>
        <w:pStyle w:val="ListBullet"/>
      </w:pPr>
      <w:r>
        <w:t>[DELETE] Unassign a Legal Hold Policy Assignment — /legal_hold_policy_assignments/{{legalHoldPolicyAssignmentId}}</w:t>
      </w:r>
    </w:p>
    <w:p>
      <w:r>
        <w:br w:type="page"/>
      </w:r>
    </w:p>
    <w:p>
      <w:pPr>
        <w:pStyle w:val="Heading2"/>
      </w:pPr>
      <w:r>
        <w:t>127. [DELETE] Unassign a Legal Hold Policy Assignment</w:t>
      </w:r>
    </w:p>
    <w:p>
      <w:r>
        <w:rPr>
          <w:b/>
        </w:rPr>
        <w:t xml:space="preserve">Endpoint: </w:t>
      </w:r>
      <w:r>
        <w:rPr>
          <w:rFonts w:ascii="Courier New" w:hAnsi="Courier New"/>
          <w:sz w:val="18"/>
        </w:rPr>
        <w:t>/legal_hold_policy_assignments/{{legalHoldPolicyAssignmentId}}</w:t>
      </w:r>
    </w:p>
    <w:p>
      <w:pPr>
        <w:pStyle w:val="Heading3"/>
      </w:pPr>
      <w:r>
        <w:t>Prerequisites</w:t>
      </w:r>
    </w:p>
    <w:p>
      <w:pPr>
        <w:pStyle w:val="ListBullet"/>
      </w:pPr>
      <w:r>
        <w:t>Must have permission to manage legal hold policy assignments in the enterprise</w:t>
      </w:r>
    </w:p>
    <w:p>
      <w:pPr>
        <w:pStyle w:val="Heading3"/>
      </w:pPr>
      <w:r>
        <w:t>Method</w:t>
      </w:r>
    </w:p>
    <w:p>
      <w:r>
        <w:t>DELETE</w:t>
      </w:r>
    </w:p>
    <w:p>
      <w:pPr>
        <w:pStyle w:val="Heading3"/>
      </w:pPr>
      <w:r>
        <w:t>URL</w:t>
      </w:r>
    </w:p>
    <w:p>
      <w:r>
        <w:t>https://api.box.com/2.0/legal_hold_policy_assignments/{{legal_hold_policy_assignment_id}}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(unassigns) a legal hold from an item by deleting a legal hold policy assignment. This is an asynchronous process, so the policy may not be fully removed when the API returns.</w:t>
      </w:r>
    </w:p>
    <w:p>
      <w:pPr>
        <w:pStyle w:val="Heading3"/>
      </w:pPr>
      <w:r>
        <w:t>Enforcement Rules</w:t>
      </w:r>
    </w:p>
    <w:p>
      <w:pPr>
        <w:pStyle w:val="ListBullet"/>
      </w:pPr>
      <w:r>
        <w:t>The legal_hold_policy_assignment_id path parameter must always be present.</w:t>
      </w:r>
    </w:p>
    <w:p>
      <w:pPr>
        <w:pStyle w:val="ListBullet"/>
      </w:pPr>
      <w:r>
        <w:t>If the user provides a legal_hold_policy_assignment_id, use that value directly.</w:t>
      </w:r>
    </w:p>
    <w:p>
      <w:pPr>
        <w:pStyle w:val="ListBullet"/>
      </w:pPr>
      <w:r>
        <w:t>Do not call the API with a missing or empty legal_hold_policy_assignment_id (e.g., avoid /legal_hold_policy_assignments/).</w:t>
      </w:r>
    </w:p>
    <w:p>
      <w:pPr>
        <w:pStyle w:val="ListBullet"/>
      </w:pPr>
      <w:r>
        <w:t>Always construct the path as /legal_hold_policy_assignments/{{legal_hold_policy_assignment_id}}, where {{legal_hold_policy_assignment_id}} is a non-empty string.</w:t>
      </w:r>
    </w:p>
    <w:p>
      <w:pPr>
        <w:pStyle w:val="ListBullet"/>
      </w:pPr>
      <w:r>
        <w:t>Do not infer or guess the legal_hold_policy_assignment_id.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/legal_hold_policy_assignments/753465</w:t>
      </w:r>
    </w:p>
    <w:p>
      <w:pPr>
        <w:pStyle w:val="Heading3"/>
      </w:pPr>
      <w:r>
        <w:t>Invalid Examples</w:t>
      </w:r>
    </w:p>
    <w:p>
      <w:r>
        <w:rPr>
          <w:b/>
          <w:color w:val="666666"/>
          <w:sz w:val="16"/>
        </w:rPr>
        <w:t>[http]</w:t>
      </w:r>
    </w:p>
    <w:p>
      <w:pPr>
        <w:shd w:fill="F2F2F2" w:val="clear"/>
      </w:pPr>
      <w:r>
        <w:rPr>
          <w:rFonts w:ascii="Courier New" w:hAnsi="Courier New"/>
          <w:sz w:val="17"/>
        </w:rPr>
        <w:t>/legal_hold_policy_assignments/</w:t>
        <w:br/>
        <w:t>/legal_hold_policy_assignments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legal_hold_policy_assignment_id</w:t>
            </w:r>
          </w:p>
        </w:tc>
        <w:tc>
          <w:tcPr>
            <w:tcW w:type="dxa" w:w="2880"/>
          </w:tcPr>
          <w:p>
            <w:r>
              <w:t>string</w:t>
            </w:r>
          </w:p>
        </w:tc>
        <w:tc>
          <w:tcPr>
            <w:tcW w:type="dxa" w:w="2880"/>
          </w:tcPr>
          <w:p>
            <w:r>
              <w:t>The ID of the legal hold policy assignment. Example: "753465"</w:t>
            </w:r>
          </w:p>
        </w:tc>
      </w:tr>
    </w:tbl>
    <w:p/>
    <w:p>
      <w:pPr>
        <w:pStyle w:val="Heading3"/>
      </w:pPr>
      <w:r>
        <w:t>Response</w:t>
      </w:r>
    </w:p>
    <w:p>
      <w:pPr>
        <w:pStyle w:val="Heading3"/>
      </w:pPr>
      <w:r>
        <w:t>Success Response (202 Accepted)</w:t>
      </w:r>
    </w:p>
    <w:p>
      <w:r>
        <w:t>A blank response is returned if the assignment was successfully deleted.</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w:t>
            </w:r>
          </w:p>
        </w:tc>
      </w:tr>
      <w:tr>
        <w:tc>
          <w:tcPr>
            <w:tcW w:type="dxa" w:w="2880"/>
          </w:tcPr>
          <w:p>
            <w:r>
              <w:t>status</w:t>
            </w:r>
          </w:p>
        </w:tc>
        <w:tc>
          <w:tcPr>
            <w:tcW w:type="dxa" w:w="2880"/>
          </w:tcPr>
          <w:p>
            <w:r>
              <w:t>integer</w:t>
            </w:r>
          </w:p>
        </w:tc>
        <w:tc>
          <w:tcPr>
            <w:tcW w:type="dxa" w:w="2880"/>
          </w:tcPr>
          <w:p>
            <w:r>
              <w:t>The HTTP status of the response. Example: 400.</w:t>
            </w:r>
          </w:p>
        </w:tc>
      </w:tr>
      <w:tr>
        <w:tc>
          <w:tcPr>
            <w:tcW w:type="dxa" w:w="2880"/>
          </w:tcPr>
          <w:p>
            <w:r>
              <w:t>code</w:t>
            </w:r>
          </w:p>
        </w:tc>
        <w:tc>
          <w:tcPr>
            <w:tcW w:type="dxa" w:w="2880"/>
          </w:tcPr>
          <w:p>
            <w:r>
              <w:t>string</w:t>
            </w:r>
          </w:p>
        </w:tc>
        <w:tc>
          <w:tcPr>
            <w:tcW w:type="dxa" w:w="2880"/>
          </w:tcPr>
          <w:p>
            <w:r>
              <w:t>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 Example: "Method Not Allowed".</w:t>
            </w:r>
          </w:p>
        </w:tc>
      </w:tr>
      <w:tr>
        <w:tc>
          <w:tcPr>
            <w:tcW w:type="dxa" w:w="2880"/>
          </w:tcPr>
          <w:p>
            <w:r>
              <w:t>context_info</w:t>
            </w:r>
          </w:p>
        </w:tc>
        <w:tc>
          <w:tcPr>
            <w:tcW w:type="dxa" w:w="2880"/>
          </w:tcPr>
          <w:p>
            <w:r>
              <w:t>object</w:t>
            </w:r>
          </w:p>
        </w:tc>
        <w:tc>
          <w:tcPr>
            <w:tcW w:type="dxa" w:w="2880"/>
          </w:tcPr>
          <w:p>
            <w:r>
              <w:t>Additional context about the error. Shape varies.</w:t>
            </w:r>
          </w:p>
        </w:tc>
      </w:tr>
      <w:tr>
        <w:tc>
          <w:tcPr>
            <w:tcW w:type="dxa" w:w="2880"/>
          </w:tcPr>
          <w:p>
            <w:r>
              <w:t>help_url</w:t>
            </w:r>
          </w:p>
        </w:tc>
        <w:tc>
          <w:tcPr>
            <w:tcW w:type="dxa" w:w="2880"/>
          </w:tcPr>
          <w:p>
            <w:r>
              <w:t>string</w:t>
            </w:r>
          </w:p>
        </w:tc>
        <w:tc>
          <w:tcPr>
            <w:tcW w:type="dxa" w:w="2880"/>
          </w:tcPr>
          <w:p>
            <w:r>
              <w:t>URL with more information about the error.</w:t>
            </w:r>
          </w:p>
        </w:tc>
      </w:tr>
      <w:tr>
        <w:tc>
          <w:tcPr>
            <w:tcW w:type="dxa" w:w="2880"/>
          </w:tcPr>
          <w:p>
            <w:r>
              <w:t>request_id</w:t>
            </w:r>
          </w:p>
        </w:tc>
        <w:tc>
          <w:tcPr>
            <w:tcW w:type="dxa" w:w="2880"/>
          </w:tcPr>
          <w:p>
            <w:r>
              <w:t>string</w:t>
            </w:r>
          </w:p>
        </w:tc>
        <w:tc>
          <w:tcPr>
            <w:tcW w:type="dxa" w:w="2880"/>
          </w:tcPr>
          <w:p>
            <w:r>
              <w:t>Unique identifier for the response (useful when contacting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'https://api.box.com/2.0/legal_hold_policy_assignments/753465' \</w:t>
        <w:br/>
        <w:t xml:space="preserve"> --header 'Accept: application/json'</w:t>
      </w:r>
    </w:p>
    <w:p>
      <w:pPr>
        <w:pStyle w:val="Heading3"/>
      </w:pPr>
      <w:r>
        <w:t>Behavior</w:t>
      </w:r>
    </w:p>
    <w:p>
      <w:pPr>
        <w:pStyle w:val="ListBullet"/>
      </w:pPr>
      <w:r>
        <w:t>Deletion requested: The assignment is marked for deletion.</w:t>
      </w:r>
    </w:p>
    <w:p>
      <w:pPr>
        <w:pStyle w:val="ListBullet"/>
      </w:pPr>
      <w:r>
        <w:t>Asynchronous removal: The legal hold is removed in the background.</w:t>
      </w:r>
    </w:p>
    <w:p>
      <w:pPr>
        <w:pStyle w:val="ListBullet"/>
      </w:pPr>
      <w:r>
        <w:t>Immediate response: The API returns 202 Accepted with a blank body if the deletion request was accepted.</w:t>
      </w:r>
    </w:p>
    <w:p>
      <w:pPr>
        <w:pStyle w:val="Heading3"/>
      </w:pPr>
      <w:r>
        <w:t>Notes</w:t>
      </w:r>
    </w:p>
    <w:p>
      <w:pPr>
        <w:pStyle w:val="ListBullet"/>
      </w:pPr>
      <w:r>
        <w:t>Because the process is asynchronous, the legal hold may still appear assigned immediately after receiving the 202 response.</w:t>
      </w:r>
    </w:p>
    <w:p>
      <w:pPr>
        <w:pStyle w:val="Heading3"/>
      </w:pPr>
      <w:r>
        <w:t>Error Handling</w:t>
      </w:r>
    </w:p>
    <w:p>
      <w:pPr>
        <w:pStyle w:val="ListBullet"/>
      </w:pPr>
      <w:r>
        <w:t>Default (unexpected client error): Returns a JSON error object (see example) with Box-specific code, human-readable message, and a request_id for support.</w:t>
      </w:r>
    </w:p>
    <w:p>
      <w:pPr>
        <w:pStyle w:val="Heading3"/>
      </w:pPr>
      <w:r>
        <w:t>Related legalHoldPolicyAssignments actions</w:t>
      </w:r>
    </w:p>
    <w:p>
      <w:pPr>
        <w:pStyle w:val="ListBullet"/>
      </w:pPr>
      <w:r>
        <w:t>[POST] Assign a Legal Hold Policy to an Item — /legal_hold_policy_assignments</w:t>
      </w:r>
    </w:p>
    <w:p>
      <w:pPr>
        <w:pStyle w:val="ListBullet"/>
      </w:pPr>
      <w:r>
        <w:t>[GET] Get a Legal Hold Policy Assignment — /legal_hold_policy_assignments/{{legalHoldPolicyAssignmentId}}</w:t>
      </w:r>
    </w:p>
    <w:p>
      <w:pPr>
        <w:pStyle w:val="ListBullet"/>
      </w:pPr>
      <w:r>
        <w:t>[GET] List Legal Hold Policy Assignments — /legal_hold_policy_assignments</w:t>
      </w:r>
    </w:p>
    <w:p>
      <w:pPr>
        <w:pStyle w:val="ListBullet"/>
      </w:pPr>
      <w:r>
        <w:t>[GET] List Previous File Versions on Hold for a Legal Hold Policy Assignment — /legal_hold_policy_assignments/{{legalHoldPolicyAssignmentId}}/file_versions_on_hold</w:t>
      </w:r>
    </w:p>
    <w:p>
      <w:r>
        <w:br w:type="page"/>
      </w:r>
    </w:p>
    <w:p>
      <w:pPr>
        <w:pStyle w:val="Heading2"/>
      </w:pPr>
      <w:r>
        <w:t>128. [POST] Create a Metadata Cascade Policy</w:t>
      </w:r>
    </w:p>
    <w:p>
      <w:r>
        <w:rPr>
          <w:b/>
        </w:rPr>
        <w:t xml:space="preserve">Endpoint: </w:t>
      </w:r>
      <w:r>
        <w:rPr>
          <w:rFonts w:ascii="Courier New" w:hAnsi="Courier New"/>
          <w:sz w:val="18"/>
        </w:rPr>
        <w:t>/metadata_cascade_policies</w:t>
      </w:r>
    </w:p>
    <w:p>
      <w:pPr>
        <w:pStyle w:val="Heading3"/>
      </w:pPr>
      <w:r>
        <w:t>Prerequisites</w:t>
      </w:r>
    </w:p>
    <w:p>
      <w:pPr>
        <w:pStyle w:val="ListBullet"/>
      </w:pPr>
      <w:r>
        <w:t>The target folder must already have an instance of the targeted metadata template applied to it (the cascade policy will not take effect until a metadata instance exists on the folder).</w:t>
      </w:r>
    </w:p>
    <w:p>
      <w:pPr>
        <w:pStyle w:val="ListBullet"/>
      </w:pPr>
      <w:r>
        <w:t>The caller must have permission to apply metadata cascade policies to the target folder (some folders, such as the root folder with ID 0, are restricted).</w:t>
      </w:r>
    </w:p>
    <w:p>
      <w:pPr>
        <w:pStyle w:val="Heading3"/>
      </w:pPr>
      <w:r>
        <w:t>Method</w:t>
      </w:r>
    </w:p>
    <w:p>
      <w:r>
        <w:t>POST</w:t>
      </w:r>
    </w:p>
    <w:p>
      <w:pPr>
        <w:pStyle w:val="Heading3"/>
      </w:pPr>
      <w:r>
        <w:t>URL</w:t>
      </w:r>
    </w:p>
    <w:p>
      <w:r>
        <w:t>https://api.box.com/2.0/metadata_cascade_policies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metadata cascade policy that applies a specified metadata template to a specified folder and automatically cascades it down to files within that folder.</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string</w:t>
            </w:r>
          </w:p>
        </w:tc>
        <w:tc>
          <w:tcPr>
            <w:tcW w:type="dxa" w:w="2880"/>
          </w:tcPr>
          <w:p>
            <w:r>
              <w:t>The ID of the folder to apply the policy to. The folder must already have an instance of the targeted metadata template applied. Example: "1234567".</w:t>
            </w:r>
          </w:p>
        </w:tc>
      </w:tr>
      <w:tr>
        <w:tc>
          <w:tcPr>
            <w:tcW w:type="dxa" w:w="2880"/>
          </w:tcPr>
          <w:p>
            <w:r>
              <w:t>scope</w:t>
            </w:r>
          </w:p>
        </w:tc>
        <w:tc>
          <w:tcPr>
            <w:tcW w:type="dxa" w:w="2880"/>
          </w:tcPr>
          <w:p>
            <w:r>
              <w:t>string</w:t>
            </w:r>
          </w:p>
        </w:tc>
        <w:tc>
          <w:tcPr>
            <w:tcW w:type="dxa" w:w="2880"/>
          </w:tcPr>
          <w:p>
            <w:r>
              <w:t>The scope of the targeted metadata template. Valid values: global, enterprise. Example: "enterprise".</w:t>
            </w:r>
          </w:p>
        </w:tc>
      </w:tr>
      <w:tr>
        <w:tc>
          <w:tcPr>
            <w:tcW w:type="dxa" w:w="2880"/>
          </w:tcPr>
          <w:p>
            <w:r>
              <w:t>templateKey</w:t>
            </w:r>
          </w:p>
        </w:tc>
        <w:tc>
          <w:tcPr>
            <w:tcW w:type="dxa" w:w="2880"/>
          </w:tcPr>
          <w:p>
            <w:r>
              <w:t>string</w:t>
            </w:r>
          </w:p>
        </w:tc>
        <w:tc>
          <w:tcPr>
            <w:tcW w:type="dxa" w:w="2880"/>
          </w:tcPr>
          <w:p>
            <w:r>
              <w:t>The key of the targeted metadata template. Often derived from display name (e.g., Contract Template → contractTemplate), but may be custom. Example: "productInfo".</w:t>
            </w:r>
          </w:p>
        </w:tc>
      </w:tr>
    </w:tbl>
    <w:p/>
    <w:p>
      <w:pPr>
        <w:pStyle w:val="Heading3"/>
      </w:pPr>
      <w:r>
        <w:t>Optional Request Body Fields</w:t>
      </w:r>
    </w:p>
    <w:p>
      <w:r>
        <w:t>None</w:t>
      </w:r>
    </w:p>
    <w:p>
      <w:pPr>
        <w:pStyle w:val="Heading3"/>
      </w:pPr>
      <w:r>
        <w:t>Response</w:t>
      </w:r>
    </w:p>
    <w:p>
      <w:pPr>
        <w:pStyle w:val="Heading3"/>
      </w:pPr>
      <w:r>
        <w:t>Success Response (201 Created)</w:t>
      </w:r>
    </w:p>
    <w:p>
      <w:r>
        <w:t>Returns the newly created metadata cascade policy.</w:t>
      </w:r>
    </w:p>
    <w:p>
      <w:r>
        <w:rPr>
          <w:b/>
          <w:color w:val="666666"/>
          <w:sz w:val="16"/>
        </w:rPr>
        <w:t>[json]</w:t>
      </w:r>
    </w:p>
    <w:p>
      <w:pPr>
        <w:shd w:fill="F2F2F2" w:val="clear"/>
      </w:pPr>
      <w:r>
        <w:rPr>
          <w:rFonts w:ascii="Courier New" w:hAnsi="Courier New"/>
          <w:sz w:val="17"/>
        </w:rPr>
        <w:t>{</w:t>
        <w:br/>
        <w:t xml:space="preserve"> "id": "6fd4ff89-8fc1-42cf-8b29-1890dedd26d7",</w:t>
        <w:br/>
        <w:t xml:space="preserve"> "type": "metadata_cascade_policy",</w:t>
        <w:br/>
        <w:t xml:space="preserve"> "owner_enterprise": {</w:t>
        <w:br/>
        <w:t xml:space="preserve"> "type": "enterprise",</w:t>
        <w:br/>
        <w:t xml:space="preserve"> "id": "123456"</w:t>
        <w:br/>
        <w:t xml:space="preserve"> },</w:t>
        <w:br/>
        <w:t xml:space="preserve"> "parent": {</w:t>
        <w:br/>
        <w:t xml:space="preserve"> "type": "folder",</w:t>
        <w:br/>
        <w:t xml:space="preserve"> "id": "1234567"</w:t>
        <w:br/>
        <w:t xml:space="preserve"> },</w:t>
        <w:br/>
        <w:t xml:space="preserve"> "scope": "enterprise_123456",</w:t>
        <w:br/>
        <w:t xml:space="preserve"> "templateKey": "productInfo"</w:t>
        <w:br/>
        <w:t>}</w:t>
      </w:r>
    </w:p>
    <w:p>
      <w:pPr>
        <w:pStyle w:val="Heading3"/>
      </w:pPr>
      <w:r>
        <w:t>Error Response (400 Bad Request)</w:t>
      </w:r>
    </w:p>
    <w:p>
      <w:r>
        <w:t>Returned when any parameters are not in a valid format.</w:t>
      </w:r>
    </w:p>
    <w:p>
      <w:pPr>
        <w:pStyle w:val="ListBullet"/>
      </w:pPr>
      <w:r>
        <w:t>bad_request — Either scope, templateKey, or folder_id are not in a valid format.</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"bad_request",</w:t>
        <w:br/>
        <w:t xml:space="preserve"> "message": "Bad Request",</w:t>
        <w:br/>
        <w:t xml:space="preserve"> "context_info": {},</w:t>
        <w:br/>
        <w:t xml:space="preserve"> "help_url": "https://developer.box.com/guides/api-calls/permissions-and-errors/common-errors/",</w:t>
        <w:br/>
        <w:t xml:space="preserve"> "request_id": "abcdef123456"</w:t>
        <w:br/>
        <w:t>}</w:t>
      </w:r>
    </w:p>
    <w:p>
      <w:pPr>
        <w:pStyle w:val="Heading3"/>
      </w:pPr>
      <w:r>
        <w:t>Error Response (403 Forbidden)</w:t>
      </w:r>
    </w:p>
    <w:p>
      <w:r>
        <w:t>Returned when trying to apply a policy to a restricted folder (for example, root folder ID 0).</w:t>
      </w:r>
    </w:p>
    <w:p>
      <w:pPr>
        <w:pStyle w:val="ListBullet"/>
      </w:pPr>
      <w:r>
        <w:t>forbidden — The folder ID was valid and accessible, but the policy could not be applied to this folder.</w:t>
      </w:r>
    </w:p>
    <w:p>
      <w:r>
        <w:rPr>
          <w:b/>
          <w:color w:val="666666"/>
          <w:sz w:val="16"/>
        </w:rPr>
        <w:t>[json]</w:t>
      </w:r>
    </w:p>
    <w:p>
      <w:pPr>
        <w:shd w:fill="F2F2F2" w:val="clear"/>
      </w:pPr>
      <w:r>
        <w:rPr>
          <w:rFonts w:ascii="Courier New" w:hAnsi="Courier New"/>
          <w:sz w:val="17"/>
        </w:rPr>
        <w:t>{</w:t>
        <w:br/>
        <w:t xml:space="preserve"> "type": "error",</w:t>
        <w:br/>
        <w:t xml:space="preserve"> "status": 403,</w:t>
        <w:br/>
        <w:t xml:space="preserve"> "code": "forbidden",</w:t>
        <w:br/>
        <w:t xml:space="preserve"> "message": "Forbidden",</w:t>
        <w:br/>
        <w:t xml:space="preserve"> "context_info": {},</w:t>
        <w:br/>
        <w:t xml:space="preserve"> "help_url": "https://developer.box.com/guides/api-calls/permissions-and-errors/common-errors/",</w:t>
        <w:br/>
        <w:t xml:space="preserve"> "request_id": "abcdef123456"</w:t>
        <w:br/>
        <w:t>}</w:t>
      </w:r>
    </w:p>
    <w:p>
      <w:pPr>
        <w:pStyle w:val="Heading3"/>
      </w:pPr>
      <w:r>
        <w:t>Error Response (404 Not Found)</w:t>
      </w:r>
    </w:p>
    <w:p>
      <w:r>
        <w:t>Returned when the template or folder cannot be found, or the user does not have access.</w:t>
      </w:r>
    </w:p>
    <w:p>
      <w:pPr>
        <w:pStyle w:val="ListBullet"/>
      </w:pPr>
      <w:r>
        <w:t>instance_tuple_not_found — The template could not be found or is not accessible.</w:t>
      </w:r>
    </w:p>
    <w:p>
      <w:pPr>
        <w:pStyle w:val="ListBullet"/>
      </w:pPr>
      <w:r>
        <w:t>not_found — The folder could not be found or is not accessible.</w:t>
      </w:r>
    </w:p>
    <w:p>
      <w:r>
        <w:rPr>
          <w:b/>
          <w:color w:val="666666"/>
          <w:sz w:val="16"/>
        </w:rPr>
        <w:t>[json]</w:t>
      </w:r>
    </w:p>
    <w:p>
      <w:pPr>
        <w:shd w:fill="F2F2F2" w:val="clear"/>
      </w:pPr>
      <w:r>
        <w:rPr>
          <w:rFonts w:ascii="Courier New" w:hAnsi="Courier New"/>
          <w:sz w:val="17"/>
        </w:rPr>
        <w:t>{</w:t>
        <w:br/>
        <w:t xml:space="preserve"> "type": "error",</w:t>
        <w:br/>
        <w:t xml:space="preserve"> "status": 404,</w:t>
        <w:br/>
        <w:t xml:space="preserve"> "code": "not_found",</w:t>
        <w:br/>
        <w:t xml:space="preserve"> "message": "Not Found",</w:t>
        <w:br/>
        <w:t xml:space="preserve"> "context_info": {},</w:t>
        <w:br/>
        <w:t xml:space="preserve"> "help_url": "https://developer.box.com/guides/api-calls/permissions-and-errors/common-errors/",</w:t>
        <w:br/>
        <w:t xml:space="preserve"> "request_id": "abcdef123456"</w:t>
        <w:br/>
        <w:t>}</w:t>
      </w:r>
    </w:p>
    <w:p>
      <w:pPr>
        <w:pStyle w:val="Heading3"/>
      </w:pPr>
      <w:r>
        <w:t>Error Response (409 Conflict)</w:t>
      </w:r>
    </w:p>
    <w:p>
      <w:r>
        <w:t>Returned when a policy for this folder and template already exists.</w:t>
      </w:r>
    </w:p>
    <w:p>
      <w:pPr>
        <w:pStyle w:val="ListBullet"/>
      </w:pPr>
      <w:r>
        <w:t>tuple_already_exists — A cascade policy for this combination of folder_id, scope, and templateKey already exists.</w:t>
      </w:r>
    </w:p>
    <w:p>
      <w:r>
        <w:rPr>
          <w:b/>
          <w:color w:val="666666"/>
          <w:sz w:val="16"/>
        </w:rPr>
        <w:t>[json]</w:t>
      </w:r>
    </w:p>
    <w:p>
      <w:pPr>
        <w:shd w:fill="F2F2F2" w:val="clear"/>
      </w:pPr>
      <w:r>
        <w:rPr>
          <w:rFonts w:ascii="Courier New" w:hAnsi="Courier New"/>
          <w:sz w:val="17"/>
        </w:rPr>
        <w:t>{</w:t>
        <w:br/>
        <w:t xml:space="preserve"> "type": "error",</w:t>
        <w:br/>
        <w:t xml:space="preserve"> "status": 409,</w:t>
        <w:br/>
        <w:t xml:space="preserve"> "code": "conflict",</w:t>
        <w:br/>
        <w:t xml:space="preserve"> "message": "Conflict",</w:t>
        <w:br/>
        <w:t xml:space="preserve"> "context_info": {},</w:t>
        <w:br/>
        <w:t xml:space="preserve"> "help_url": "https://developer.box.com/guides/api-calls/permissions-and-errors/common-errors/",</w:t>
        <w:br/>
        <w:t xml:space="preserve"> "request_id": "abcdef123456"</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"bad_request",</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metadata cascade policy.</w:t>
            </w:r>
          </w:p>
        </w:tc>
      </w:tr>
      <w:tr>
        <w:tc>
          <w:tcPr>
            <w:tcW w:type="dxa" w:w="2880"/>
          </w:tcPr>
          <w:p>
            <w:r>
              <w:t>type</w:t>
            </w:r>
          </w:p>
        </w:tc>
        <w:tc>
          <w:tcPr>
            <w:tcW w:type="dxa" w:w="2880"/>
          </w:tcPr>
          <w:p>
            <w:r>
              <w:t>string</w:t>
            </w:r>
          </w:p>
        </w:tc>
        <w:tc>
          <w:tcPr>
            <w:tcW w:type="dxa" w:w="2880"/>
          </w:tcPr>
          <w:p>
            <w:r>
              <w:t>Always metadata_cascade_policy.</w:t>
            </w:r>
          </w:p>
        </w:tc>
      </w:tr>
      <w:tr>
        <w:tc>
          <w:tcPr>
            <w:tcW w:type="dxa" w:w="2880"/>
          </w:tcPr>
          <w:p>
            <w:r>
              <w:t>owner_enterprise</w:t>
            </w:r>
          </w:p>
        </w:tc>
        <w:tc>
          <w:tcPr>
            <w:tcW w:type="dxa" w:w="2880"/>
          </w:tcPr>
          <w:p>
            <w:r>
              <w:t>object</w:t>
            </w:r>
          </w:p>
        </w:tc>
        <w:tc>
          <w:tcPr>
            <w:tcW w:type="dxa" w:w="2880"/>
          </w:tcPr>
          <w:p>
            <w:r>
              <w:t>The enterprise that owns the policy.</w:t>
            </w:r>
          </w:p>
        </w:tc>
      </w:tr>
      <w:tr>
        <w:tc>
          <w:tcPr>
            <w:tcW w:type="dxa" w:w="2880"/>
          </w:tcPr>
          <w:p>
            <w:r>
              <w:t>owner_enterprise.type</w:t>
            </w:r>
          </w:p>
        </w:tc>
        <w:tc>
          <w:tcPr>
            <w:tcW w:type="dxa" w:w="2880"/>
          </w:tcPr>
          <w:p>
            <w:r>
              <w:t>string</w:t>
            </w:r>
          </w:p>
        </w:tc>
        <w:tc>
          <w:tcPr>
            <w:tcW w:type="dxa" w:w="2880"/>
          </w:tcPr>
          <w:p>
            <w:r>
              <w:t>Always enterprise.</w:t>
            </w:r>
          </w:p>
        </w:tc>
      </w:tr>
      <w:tr>
        <w:tc>
          <w:tcPr>
            <w:tcW w:type="dxa" w:w="2880"/>
          </w:tcPr>
          <w:p>
            <w:r>
              <w:t>owner_enterprise.id</w:t>
            </w:r>
          </w:p>
        </w:tc>
        <w:tc>
          <w:tcPr>
            <w:tcW w:type="dxa" w:w="2880"/>
          </w:tcPr>
          <w:p>
            <w:r>
              <w:t>string</w:t>
            </w:r>
          </w:p>
        </w:tc>
        <w:tc>
          <w:tcPr>
            <w:tcW w:type="dxa" w:w="2880"/>
          </w:tcPr>
          <w:p>
            <w:r>
              <w:t>The ID of the enterprise that owns the policy.</w:t>
            </w:r>
          </w:p>
        </w:tc>
      </w:tr>
      <w:tr>
        <w:tc>
          <w:tcPr>
            <w:tcW w:type="dxa" w:w="2880"/>
          </w:tcPr>
          <w:p>
            <w:r>
              <w:t>parent</w:t>
            </w:r>
          </w:p>
        </w:tc>
        <w:tc>
          <w:tcPr>
            <w:tcW w:type="dxa" w:w="2880"/>
          </w:tcPr>
          <w:p>
            <w:r>
              <w:t>object</w:t>
            </w:r>
          </w:p>
        </w:tc>
        <w:tc>
          <w:tcPr>
            <w:tcW w:type="dxa" w:w="2880"/>
          </w:tcPr>
          <w:p>
            <w:r>
              <w:t>The folder the policy is applied to.</w:t>
            </w:r>
          </w:p>
        </w:tc>
      </w:tr>
      <w:tr>
        <w:tc>
          <w:tcPr>
            <w:tcW w:type="dxa" w:w="2880"/>
          </w:tcPr>
          <w:p>
            <w:r>
              <w:t>parent.type</w:t>
            </w:r>
          </w:p>
        </w:tc>
        <w:tc>
          <w:tcPr>
            <w:tcW w:type="dxa" w:w="2880"/>
          </w:tcPr>
          <w:p>
            <w:r>
              <w:t>string</w:t>
            </w:r>
          </w:p>
        </w:tc>
        <w:tc>
          <w:tcPr>
            <w:tcW w:type="dxa" w:w="2880"/>
          </w:tcPr>
          <w:p>
            <w:r>
              <w:t>Always folder.</w:t>
            </w:r>
          </w:p>
        </w:tc>
      </w:tr>
      <w:tr>
        <w:tc>
          <w:tcPr>
            <w:tcW w:type="dxa" w:w="2880"/>
          </w:tcPr>
          <w:p>
            <w:r>
              <w:t>parent.id</w:t>
            </w:r>
          </w:p>
        </w:tc>
        <w:tc>
          <w:tcPr>
            <w:tcW w:type="dxa" w:w="2880"/>
          </w:tcPr>
          <w:p>
            <w:r>
              <w:t>string</w:t>
            </w:r>
          </w:p>
        </w:tc>
        <w:tc>
          <w:tcPr>
            <w:tcW w:type="dxa" w:w="2880"/>
          </w:tcPr>
          <w:p>
            <w:r>
              <w:t>The ID of the folder the policy is applied to.</w:t>
            </w:r>
          </w:p>
        </w:tc>
      </w:tr>
      <w:tr>
        <w:tc>
          <w:tcPr>
            <w:tcW w:type="dxa" w:w="2880"/>
          </w:tcPr>
          <w:p>
            <w:r>
              <w:t>scope</w:t>
            </w:r>
          </w:p>
        </w:tc>
        <w:tc>
          <w:tcPr>
            <w:tcW w:type="dxa" w:w="2880"/>
          </w:tcPr>
          <w:p>
            <w:r>
              <w:t>string</w:t>
            </w:r>
          </w:p>
        </w:tc>
        <w:tc>
          <w:tcPr>
            <w:tcW w:type="dxa" w:w="2880"/>
          </w:tcPr>
          <w:p>
            <w:r>
              <w:t>The scope of the metadata cascade policy: global or enterprise_* (where * is the enterprise ID). Example: "enterprise_123456".</w:t>
            </w:r>
          </w:p>
        </w:tc>
      </w:tr>
      <w:tr>
        <w:tc>
          <w:tcPr>
            <w:tcW w:type="dxa" w:w="2880"/>
          </w:tcPr>
          <w:p>
            <w:r>
              <w:t>templateKey</w:t>
            </w:r>
          </w:p>
        </w:tc>
        <w:tc>
          <w:tcPr>
            <w:tcW w:type="dxa" w:w="2880"/>
          </w:tcPr>
          <w:p>
            <w:r>
              <w:t>string</w:t>
            </w:r>
          </w:p>
        </w:tc>
        <w:tc>
          <w:tcPr>
            <w:tcW w:type="dxa" w:w="2880"/>
          </w:tcPr>
          <w:p>
            <w:r>
              <w:t>The key of the template that is cascaded down to the folder’s children.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'https://api.box.com/2.0/metadata_cascade_policies' \</w:t>
        <w:br/>
        <w:t xml:space="preserve"> --header 'Accept: application/json' \</w:t>
        <w:br/>
        <w:t xml:space="preserve"> --header 'Content-Type: application/json' \</w:t>
        <w:br/>
        <w:t xml:space="preserve"> --data '{</w:t>
        <w:br/>
        <w:t xml:space="preserve"> "folder_id": "1234567",</w:t>
        <w:br/>
        <w:t xml:space="preserve"> "scope": "enterprise",</w:t>
        <w:br/>
        <w:t xml:space="preserve"> "templateKey": "productInfo"</w:t>
        <w:br/>
        <w:t xml:space="preserve">  }'</w:t>
      </w:r>
    </w:p>
    <w:p>
      <w:pPr>
        <w:pStyle w:val="Heading3"/>
      </w:pPr>
      <w:r>
        <w:t>Example Usage</w:t>
      </w:r>
    </w:p>
    <w:p>
      <w:pPr>
        <w:pStyle w:val="Heading3"/>
      </w:pPr>
      <w:r>
        <w:t>Example 1: Create an enterprise-scoped cascade policy</w:t>
      </w:r>
    </w:p>
    <w:p>
      <w:r>
        <w:rPr>
          <w:b/>
          <w:color w:val="666666"/>
          <w:sz w:val="16"/>
        </w:rPr>
        <w:t>[bash]</w:t>
      </w:r>
    </w:p>
    <w:p>
      <w:pPr>
        <w:shd w:fill="F2F2F2" w:val="clear"/>
      </w:pPr>
      <w:r>
        <w:rPr>
          <w:rFonts w:ascii="Courier New" w:hAnsi="Courier New"/>
          <w:sz w:val="17"/>
        </w:rPr>
        <w:t>curl -X POST 'https://api.box.com/2.0/metadata_cascade_policies' \</w:t>
        <w:br/>
        <w:t xml:space="preserve"> -H 'Accept: application/json' \</w:t>
        <w:br/>
        <w:t xml:space="preserve"> -H 'Content-Type: application/json' \</w:t>
        <w:br/>
        <w:t xml:space="preserve"> -d '{</w:t>
        <w:br/>
        <w:t xml:space="preserve"> "folder_id": "1234567",</w:t>
        <w:br/>
        <w:t xml:space="preserve"> "scope": "enterprise",</w:t>
        <w:br/>
        <w:t xml:space="preserve"> "templateKey": "productInfo"</w:t>
        <w:br/>
        <w:t xml:space="preserve">  }'</w:t>
      </w:r>
    </w:p>
    <w:p>
      <w:pPr>
        <w:pStyle w:val="Heading3"/>
      </w:pPr>
      <w:r>
        <w:t>Example 2: Create a global-scoped cascade policy</w:t>
      </w:r>
    </w:p>
    <w:p>
      <w:r>
        <w:rPr>
          <w:b/>
          <w:color w:val="666666"/>
          <w:sz w:val="16"/>
        </w:rPr>
        <w:t>[bash]</w:t>
      </w:r>
    </w:p>
    <w:p>
      <w:pPr>
        <w:shd w:fill="F2F2F2" w:val="clear"/>
      </w:pPr>
      <w:r>
        <w:rPr>
          <w:rFonts w:ascii="Courier New" w:hAnsi="Courier New"/>
          <w:sz w:val="17"/>
        </w:rPr>
        <w:t>curl -X POST 'https://api.box.com/2.0/metadata_cascade_policies' \</w:t>
        <w:br/>
        <w:t xml:space="preserve"> -H 'Accept: application/json' \</w:t>
        <w:br/>
        <w:t xml:space="preserve"> -H 'Content-Type: application/json' \</w:t>
        <w:br/>
        <w:t xml:space="preserve"> -d '{</w:t>
        <w:br/>
        <w:t xml:space="preserve"> "folder_id": "1234567",</w:t>
        <w:br/>
        <w:t xml:space="preserve"> "scope": "global",</w:t>
        <w:br/>
        <w:t xml:space="preserve"> "templateKey": "contractTemplate"</w:t>
        <w:br/>
        <w:t xml:space="preserve">  }'</w:t>
      </w:r>
    </w:p>
    <w:p>
      <w:pPr>
        <w:pStyle w:val="Heading3"/>
      </w:pPr>
      <w:r>
        <w:t>Behavior</w:t>
      </w:r>
    </w:p>
    <w:p>
      <w:pPr>
        <w:pStyle w:val="ListBullet"/>
      </w:pPr>
      <w:r>
        <w:t>Validates folder_id, scope, and templateKey formats.</w:t>
      </w:r>
    </w:p>
    <w:p>
      <w:pPr>
        <w:pStyle w:val="ListBullet"/>
      </w:pPr>
      <w:r>
        <w:t>Creates a metadata cascade policy targeting the specified folder and template.</w:t>
      </w:r>
    </w:p>
    <w:p>
      <w:pPr>
        <w:pStyle w:val="ListBullet"/>
      </w:pPr>
      <w:r>
        <w:t>Policy will cascade the template to items in the folder, but requires a metadata instance to exist on the folder for the policy to be applied.</w:t>
      </w:r>
    </w:p>
    <w:p>
      <w:pPr>
        <w:pStyle w:val="Heading3"/>
      </w:pPr>
      <w:r>
        <w:t>Notes</w:t>
      </w:r>
    </w:p>
    <w:p>
      <w:pPr>
        <w:pStyle w:val="ListBullet"/>
      </w:pPr>
      <w:r>
        <w:t>scope in the request is global or enterprise, while the returned policy scope may be global or enterprise_* (with the enterprise ID appended).</w:t>
      </w:r>
    </w:p>
    <w:p>
      <w:pPr>
        <w:pStyle w:val="ListBullet"/>
      </w:pPr>
      <w:r>
        <w:t>If a policy already exists for the same folder_id + scope + templateKey, the API returns 409 Conflict (tuple_already_exists).</w:t>
      </w:r>
    </w:p>
    <w:p>
      <w:pPr>
        <w:pStyle w:val="Heading3"/>
      </w:pPr>
      <w:r>
        <w:t>Gotchas</w:t>
      </w:r>
    </w:p>
    <w:p>
      <w:pPr>
        <w:pStyle w:val="ListBullet"/>
      </w:pPr>
      <w:r>
        <w:t>You cannot apply a cascade policy to restricted folders such as the root folder (folder_id = "0"); this returns 403 Forbidden.</w:t>
      </w:r>
    </w:p>
    <w:p>
      <w:pPr>
        <w:pStyle w:val="ListBullet"/>
      </w:pPr>
      <w:r>
        <w:t>Creating the policy alone is not sufficient for it to take effect—ensure the folder already has an instance of the targeted metadata template applied.</w:t>
      </w:r>
    </w:p>
    <w:p>
      <w:pPr>
        <w:pStyle w:val="Heading3"/>
      </w:pPr>
      <w:r>
        <w:t>Error Handling</w:t>
      </w:r>
    </w:p>
    <w:p>
      <w:pPr>
        <w:pStyle w:val="ListBullet"/>
      </w:pPr>
      <w:r>
        <w:t>400 Bad Request: Invalid folder_id, scope, or templateKey format (bad_request).</w:t>
      </w:r>
    </w:p>
    <w:p>
      <w:pPr>
        <w:pStyle w:val="ListBullet"/>
      </w:pPr>
      <w:r>
        <w:t>403 Forbidden: Attempt to apply policy to restricted folder (e.g., root folder 0) (forbidden).</w:t>
      </w:r>
    </w:p>
    <w:p>
      <w:pPr>
        <w:pStyle w:val="ListBullet"/>
      </w:pPr>
      <w:r>
        <w:t>404 Not Found: Folder or template not found or not accessible (not_found, instance_tuple_not_found).</w:t>
      </w:r>
    </w:p>
    <w:p>
      <w:pPr>
        <w:pStyle w:val="ListBullet"/>
      </w:pPr>
      <w:r>
        <w:t>409 Conflict: Policy already exists for the same tuple (tuple_already_exists).</w:t>
      </w:r>
    </w:p>
    <w:p>
      <w:pPr>
        <w:pStyle w:val="Heading3"/>
      </w:pPr>
      <w:r>
        <w:t>Related metadataCascadePolicies actions</w:t>
      </w:r>
    </w:p>
    <w:p>
      <w:pPr>
        <w:pStyle w:val="ListBullet"/>
      </w:pPr>
      <w:r>
        <w:t>[POST] Force-Apply a Metadata Cascade Policy to a Folder — /metadata_cascade_policies/{{metadataCascadePolicyId}}/apply</w:t>
      </w:r>
    </w:p>
    <w:p>
      <w:pPr>
        <w:pStyle w:val="ListBullet"/>
      </w:pPr>
      <w:r>
        <w:t>[GET] Get a Metadata Cascade Policy — /metadata_cascade_policies/{{metadataCascadePolicyId}}</w:t>
      </w:r>
    </w:p>
    <w:p>
      <w:pPr>
        <w:pStyle w:val="ListBullet"/>
      </w:pPr>
      <w:r>
        <w:t>[GET] List Metadata Cascade Policies for a Folder — /metadata_cascade_policies</w:t>
      </w:r>
    </w:p>
    <w:p>
      <w:pPr>
        <w:pStyle w:val="ListBullet"/>
      </w:pPr>
      <w:r>
        <w:t>[DELETE] Remove a Metadata Cascade Policy — /metadata_cascade_policies/{{metadataCascadePolicyId}}</w:t>
      </w:r>
    </w:p>
    <w:p>
      <w:r>
        <w:br w:type="page"/>
      </w:r>
    </w:p>
    <w:p>
      <w:pPr>
        <w:pStyle w:val="Heading2"/>
      </w:pPr>
      <w:r>
        <w:t>129. [POST] Force-Apply a Metadata Cascade Policy to a Folder</w:t>
      </w:r>
    </w:p>
    <w:p>
      <w:r>
        <w:rPr>
          <w:b/>
        </w:rPr>
        <w:t xml:space="preserve">Endpoint: </w:t>
      </w:r>
      <w:r>
        <w:rPr>
          <w:rFonts w:ascii="Courier New" w:hAnsi="Courier New"/>
          <w:sz w:val="18"/>
        </w:rPr>
        <w:t>/metadata_cascade_policies/{{metadataCascadePolicyId}}/apply</w:t>
      </w:r>
    </w:p>
    <w:p>
      <w:pPr>
        <w:pStyle w:val="Heading3"/>
      </w:pPr>
      <w:r>
        <w:t>Prerequisites</w:t>
      </w:r>
    </w:p>
    <w:p>
      <w:pPr>
        <w:pStyle w:val="ListBullet"/>
      </w:pPr>
      <w:r>
        <w:t>A metadata cascade policy must already exist for the target folder</w:t>
      </w:r>
    </w:p>
    <w:p>
      <w:pPr>
        <w:pStyle w:val="ListBullet"/>
      </w:pPr>
      <w:r>
        <w:t>The caller must have access to the folder associated with the cascade policy</w:t>
      </w:r>
    </w:p>
    <w:p>
      <w:pPr>
        <w:pStyle w:val="Heading3"/>
      </w:pPr>
      <w:r>
        <w:t>Method</w:t>
      </w:r>
    </w:p>
    <w:p>
      <w:r>
        <w:t>POST</w:t>
      </w:r>
    </w:p>
    <w:p>
      <w:pPr>
        <w:pStyle w:val="Heading3"/>
      </w:pPr>
      <w:r>
        <w:t>URL</w:t>
      </w:r>
    </w:p>
    <w:p>
      <w:r>
        <w:t>https://api.box.com/2.0/metadata_cascade_policies/{{metadata_cascade_policy_id}}/apply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Force-applies the metadata defined by a metadata cascade policy to all existing child items of the policy’s folder. This is typically used right after creating a new cascade policy to ensure metadata is cascaded to items that already exist in the folder. The operation is performed asynchronously and the API returns immediately.</w:t>
      </w:r>
    </w:p>
    <w:p>
      <w:pPr>
        <w:pStyle w:val="Heading3"/>
      </w:pPr>
      <w:r>
        <w:t>Enforcement Rules</w:t>
      </w:r>
    </w:p>
    <w:p>
      <w:pPr>
        <w:pStyle w:val="ListBullet"/>
      </w:pPr>
      <w:r>
        <w:t>The metadata_cascade_policy_id path parameter must always be present.</w:t>
      </w:r>
    </w:p>
    <w:p>
      <w:pPr>
        <w:pStyle w:val="ListBullet"/>
      </w:pPr>
      <w:r>
        <w:t>If the user provides a metadata_cascade_policy_id, use that value directly.</w:t>
      </w:r>
    </w:p>
    <w:p>
      <w:pPr>
        <w:pStyle w:val="ListBullet"/>
      </w:pPr>
      <w:r>
        <w:t>Do not call the API with a missing or empty metadata_cascade_policy_id (e.g., avoid /metadata_cascade_policies//apply).</w:t>
      </w:r>
    </w:p>
    <w:p>
      <w:pPr>
        <w:pStyle w:val="ListBullet"/>
      </w:pPr>
      <w:r>
        <w:t>Always construct the path as /metadata_cascade_policies/{{metadata_cascade_policy_id}}/apply, where {{metadata_cascade_policy_id}} is a non-empty string.</w:t>
      </w:r>
    </w:p>
    <w:p>
      <w:pPr>
        <w:pStyle w:val="ListBullet"/>
      </w:pPr>
      <w:r>
        <w:t>When executing the action, ensure to send Path Parameters in the URL and not in the body.</w:t>
      </w:r>
    </w:p>
    <w:p>
      <w:pPr>
        <w:pStyle w:val="ListBullet"/>
      </w:pPr>
      <w:r>
        <w:t>This endpoint has no query parameters; do not place body fields into the URL.</w:t>
      </w:r>
    </w:p>
    <w:p>
      <w:pPr>
        <w:pStyle w:val="Heading3"/>
      </w:pPr>
      <w:r>
        <w:t>Valid Examples</w:t>
      </w:r>
    </w:p>
    <w:p>
      <w:r>
        <w:rPr>
          <w:b/>
          <w:color w:val="666666"/>
          <w:sz w:val="16"/>
        </w:rPr>
        <w:t>[http]</w:t>
      </w:r>
    </w:p>
    <w:p>
      <w:pPr>
        <w:shd w:fill="F2F2F2" w:val="clear"/>
      </w:pPr>
      <w:r>
        <w:rPr>
          <w:rFonts w:ascii="Courier New" w:hAnsi="Courier New"/>
          <w:sz w:val="17"/>
        </w:rPr>
        <w:t>/metadata_cascade_policies/6fd4ff89-8fc1-42cf-8b29-1890dedd26d7/apply</w:t>
      </w:r>
    </w:p>
    <w:p>
      <w:pPr>
        <w:pStyle w:val="Heading3"/>
      </w:pPr>
      <w:r>
        <w:t>Invalid Examples</w:t>
      </w:r>
    </w:p>
    <w:p>
      <w:r>
        <w:rPr>
          <w:b/>
          <w:color w:val="666666"/>
          <w:sz w:val="16"/>
        </w:rPr>
        <w:t>[http]</w:t>
      </w:r>
    </w:p>
    <w:p>
      <w:pPr>
        <w:shd w:fill="F2F2F2" w:val="clear"/>
      </w:pPr>
      <w:r>
        <w:rPr>
          <w:rFonts w:ascii="Courier New" w:hAnsi="Courier New"/>
          <w:sz w:val="17"/>
        </w:rPr>
        <w:t>/metadata_cascade_policies//apply</w:t>
        <w:br/>
        <w:t>/metadata_cascade_policies/apply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metadata_cascade_policy_id</w:t>
            </w:r>
          </w:p>
        </w:tc>
        <w:tc>
          <w:tcPr>
            <w:tcW w:type="dxa" w:w="2880"/>
          </w:tcPr>
          <w:p>
            <w:r>
              <w:t>string</w:t>
            </w:r>
          </w:p>
        </w:tc>
        <w:tc>
          <w:tcPr>
            <w:tcW w:type="dxa" w:w="2880"/>
          </w:tcPr>
          <w:p>
            <w:r>
              <w:t>The ID of the metadata cascade policy to force-apply. Example: 6fd4ff89-8fc1-42cf-8b29-1890dedd26d7</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conflict_resolution</w:t>
            </w:r>
          </w:p>
        </w:tc>
        <w:tc>
          <w:tcPr>
            <w:tcW w:type="dxa" w:w="2880"/>
          </w:tcPr>
          <w:p>
            <w:r>
              <w:t>string</w:t>
            </w:r>
          </w:p>
        </w:tc>
        <w:tc>
          <w:tcPr>
            <w:tcW w:type="dxa" w:w="2880"/>
          </w:tcPr>
          <w:p>
            <w:r>
              <w:t>How to handle conflicts when a child already has an instance of the metadata template applied. Allowed values: none, overwrite. none preserves the existing value on the file; overwrite force-applies the template values over existing values. Example: none.</w:t>
            </w:r>
          </w:p>
        </w:tc>
      </w:tr>
    </w:tbl>
    <w:p/>
    <w:p>
      <w:pPr>
        <w:pStyle w:val="Heading3"/>
      </w:pPr>
      <w:r>
        <w:t>Response</w:t>
      </w:r>
    </w:p>
    <w:p>
      <w:pPr>
        <w:pStyle w:val="Heading3"/>
      </w:pPr>
      <w:r>
        <w:t>Success Response (202 Accepted)</w:t>
      </w:r>
    </w:p>
    <w:p>
      <w:r>
        <w:t>Returns an empty response body. The cascade operation will be performed asynchronously; the API call returns before the cascade operation is complete. There is currently no API to check the status of this operation.</w:t>
      </w:r>
    </w:p>
    <w:p>
      <w:r>
        <w:rPr>
          <w:b/>
          <w:color w:val="666666"/>
          <w:sz w:val="16"/>
        </w:rPr>
        <w:t>[json]</w:t>
      </w:r>
    </w:p>
    <w:p>
      <w:pPr>
        <w:shd w:fill="F2F2F2" w:val="clear"/>
      </w:pPr>
      <w:r>
        <w:rPr>
          <w:rFonts w:ascii="Courier New" w:hAnsi="Courier New"/>
          <w:sz w:val="17"/>
        </w:rPr>
        <w:t>{}</w:t>
      </w:r>
    </w:p>
    <w:p>
      <w:pPr>
        <w:pStyle w:val="Heading3"/>
      </w:pPr>
      <w:r>
        <w:t>Error Response (404 Not Found)</w:t>
      </w:r>
    </w:p>
    <w:p>
      <w:r>
        <w:t>Returned when the policy cannot be found or the user does not have access to the folder.</w:t>
      </w:r>
    </w:p>
    <w:p>
      <w:r>
        <w:t>Possible Box error semantics mentioned:</w:t>
      </w:r>
    </w:p>
    <w:p>
      <w:pPr>
        <w:pStyle w:val="ListBullet"/>
      </w:pPr>
      <w:r>
        <w:t>instance_not_found — The policy could not be found</w:t>
      </w:r>
    </w:p>
    <w:p>
      <w:pPr>
        <w:pStyle w:val="ListBullet"/>
      </w:pPr>
      <w:r>
        <w:t>not_found — The folder could not be found or the user does not have access to the folder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 for error responses.</w:t>
            </w:r>
          </w:p>
        </w:tc>
      </w:tr>
      <w:tr>
        <w:tc>
          <w:tcPr>
            <w:tcW w:type="dxa" w:w="2880"/>
          </w:tcPr>
          <w:p>
            <w:r>
              <w:t>status</w:t>
            </w:r>
          </w:p>
        </w:tc>
        <w:tc>
          <w:tcPr>
            <w:tcW w:type="dxa" w:w="2880"/>
          </w:tcPr>
          <w:p>
            <w:r>
              <w:t>integer</w:t>
            </w:r>
          </w:p>
        </w:tc>
        <w:tc>
          <w:tcPr>
            <w:tcW w:type="dxa" w:w="2880"/>
          </w:tcPr>
          <w:p>
            <w:r>
              <w:t>The HTTP status of the response.</w:t>
            </w:r>
          </w:p>
        </w:tc>
      </w:tr>
      <w:tr>
        <w:tc>
          <w:tcPr>
            <w:tcW w:type="dxa" w:w="2880"/>
          </w:tcPr>
          <w:p>
            <w:r>
              <w:t>code</w:t>
            </w:r>
          </w:p>
        </w:tc>
        <w:tc>
          <w:tcPr>
            <w:tcW w:type="dxa" w:w="2880"/>
          </w:tcPr>
          <w:p>
            <w:r>
              <w:t>string</w:t>
            </w:r>
          </w:p>
        </w:tc>
        <w:tc>
          <w:tcPr>
            <w:tcW w:type="dxa" w:w="2880"/>
          </w:tcPr>
          <w:p>
            <w:r>
              <w:t>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w:t>
            </w:r>
          </w:p>
        </w:tc>
      </w:tr>
      <w:tr>
        <w:tc>
          <w:tcPr>
            <w:tcW w:type="dxa" w:w="2880"/>
          </w:tcPr>
          <w:p>
            <w:r>
              <w:t>context_info</w:t>
            </w:r>
          </w:p>
        </w:tc>
        <w:tc>
          <w:tcPr>
            <w:tcW w:type="dxa" w:w="2880"/>
          </w:tcPr>
          <w:p>
            <w:r>
              <w:t>object</w:t>
            </w:r>
          </w:p>
        </w:tc>
        <w:tc>
          <w:tcPr>
            <w:tcW w:type="dxa" w:w="2880"/>
          </w:tcPr>
          <w:p>
            <w:r>
              <w:t>Additional context about the error (free-form).</w:t>
            </w:r>
          </w:p>
        </w:tc>
      </w:tr>
      <w:tr>
        <w:tc>
          <w:tcPr>
            <w:tcW w:type="dxa" w:w="2880"/>
          </w:tcPr>
          <w:p>
            <w:r>
              <w:t>help_url</w:t>
            </w:r>
          </w:p>
        </w:tc>
        <w:tc>
          <w:tcPr>
            <w:tcW w:type="dxa" w:w="2880"/>
          </w:tcPr>
          <w:p>
            <w:r>
              <w:t>string</w:t>
            </w:r>
          </w:p>
        </w:tc>
        <w:tc>
          <w:tcPr>
            <w:tcW w:type="dxa" w:w="2880"/>
          </w:tcPr>
          <w:p>
            <w:r>
              <w:t>A URL linking to more information about the error.</w:t>
            </w:r>
          </w:p>
        </w:tc>
      </w:tr>
      <w:tr>
        <w:tc>
          <w:tcPr>
            <w:tcW w:type="dxa" w:w="2880"/>
          </w:tcPr>
          <w:p>
            <w:r>
              <w:t>request_id</w:t>
            </w:r>
          </w:p>
        </w:tc>
        <w:tc>
          <w:tcPr>
            <w:tcW w:type="dxa" w:w="2880"/>
          </w:tcPr>
          <w:p>
            <w:r>
              <w:t>string</w:t>
            </w:r>
          </w:p>
        </w:tc>
        <w:tc>
          <w:tcPr>
            <w:tcW w:type="dxa" w:w="2880"/>
          </w:tcPr>
          <w:p>
            <w:r>
              <w:t>A unique identifier for the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'https://api.box.com/2.0/metadata_cascade_policies/6fd4ff89-8fc1-42cf-8b29-1890dedd26d7/apply' \</w:t>
        <w:br/>
        <w:t xml:space="preserve"> --header 'Accept: application/json' \</w:t>
        <w:br/>
        <w:t xml:space="preserve"> --header 'Content-Type: application/json' \</w:t>
        <w:br/>
        <w:t xml:space="preserve"> --data '{</w:t>
        <w:br/>
        <w:t xml:space="preserve"> "conflict_resolution": "none"</w:t>
        <w:br/>
        <w:t xml:space="preserve">  }'</w:t>
      </w:r>
    </w:p>
    <w:p>
      <w:pPr>
        <w:pStyle w:val="Heading3"/>
      </w:pPr>
      <w:r>
        <w:t>Example Usage</w:t>
      </w:r>
    </w:p>
    <w:p>
      <w:pPr>
        <w:pStyle w:val="Heading3"/>
      </w:pPr>
      <w:r>
        <w:t>Example 1: Preserve existing child metadata values</w:t>
      </w:r>
    </w:p>
    <w:p>
      <w:pPr>
        <w:pStyle w:val="Heading3"/>
      </w:pPr>
      <w:r>
        <w:t>Example 2: Overwrite existing child metadata values</w:t>
      </w:r>
    </w:p>
    <w:p>
      <w:r>
        <w:rPr>
          <w:b/>
          <w:color w:val="666666"/>
          <w:sz w:val="16"/>
        </w:rPr>
        <w:t>[bash]</w:t>
      </w:r>
    </w:p>
    <w:p>
      <w:pPr>
        <w:shd w:fill="F2F2F2" w:val="clear"/>
      </w:pPr>
      <w:r>
        <w:rPr>
          <w:rFonts w:ascii="Courier New" w:hAnsi="Courier New"/>
          <w:sz w:val="17"/>
        </w:rPr>
        <w:t>curl -i --request POST \</w:t>
        <w:br/>
        <w:t xml:space="preserve"> 'https://api.box.com/2.0/metadata_cascade_policies/6fd4ff89-8fc1-42cf-8b29-1890dedd26d7/apply' \</w:t>
        <w:br/>
        <w:t xml:space="preserve"> --header 'Accept: application/json' \</w:t>
        <w:br/>
        <w:t xml:space="preserve"> --header 'Content-Type: application/json' \</w:t>
        <w:br/>
        <w:t xml:space="preserve"> --data '{</w:t>
        <w:br/>
        <w:t xml:space="preserve"> "conflict_resolution": "overwrite"</w:t>
        <w:br/>
        <w:t xml:space="preserve">  }'</w:t>
      </w:r>
    </w:p>
    <w:p>
      <w:pPr>
        <w:pStyle w:val="Heading3"/>
      </w:pPr>
      <w:r>
        <w:t>Behavior</w:t>
      </w:r>
    </w:p>
    <w:p>
      <w:pPr>
        <w:pStyle w:val="ListBullet"/>
      </w:pPr>
      <w:r>
        <w:t>Request accepted: The API returns 202 Accepted immediately with an empty response body.</w:t>
      </w:r>
    </w:p>
    <w:p>
      <w:pPr>
        <w:pStyle w:val="ListBullet"/>
      </w:pPr>
      <w:r>
        <w:t>Asynchronous cascade: Box performs the cascade operation in the background.</w:t>
      </w:r>
    </w:p>
    <w:p>
      <w:pPr>
        <w:pStyle w:val="ListBullet"/>
      </w:pPr>
      <w:r>
        <w:t>Conflict handling: If a child already has the metadata template applied, behavior follows conflict_resolution (none preserves, overwrite replaces).</w:t>
      </w:r>
    </w:p>
    <w:p>
      <w:pPr>
        <w:pStyle w:val="Heading3"/>
      </w:pPr>
      <w:r>
        <w:t>Notes</w:t>
      </w:r>
    </w:p>
    <w:p>
      <w:pPr>
        <w:pStyle w:val="ListBullet"/>
      </w:pPr>
      <w:r>
        <w:t>This operation is intended to apply a cascade policy to existing items after policy creation.</w:t>
      </w:r>
    </w:p>
    <w:p>
      <w:pPr>
        <w:pStyle w:val="ListBullet"/>
      </w:pPr>
      <w:r>
        <w:t>There is currently no API to check the status of the asynchronous cascade operation.</w:t>
      </w:r>
    </w:p>
    <w:p>
      <w:pPr>
        <w:pStyle w:val="Heading3"/>
      </w:pPr>
      <w:r>
        <w:t>Error Handling</w:t>
      </w:r>
    </w:p>
    <w:p>
      <w:pPr>
        <w:pStyle w:val="ListBullet"/>
      </w:pPr>
      <w:r>
        <w:t>404 Not Found: Policy not found (instance_not_found) or folder not found / no access (not_found).</w:t>
      </w:r>
    </w:p>
    <w:p>
      <w:pPr>
        <w:pStyle w:val="ListBullet"/>
      </w:pPr>
      <w:r>
        <w:t>default (unexpected client error): Returns a standard Box error object with type, status, code, message, and additional context fields.</w:t>
      </w:r>
    </w:p>
    <w:p>
      <w:pPr>
        <w:pStyle w:val="Heading3"/>
      </w:pPr>
      <w:r>
        <w:t>Related metadataCascadePolicies actions</w:t>
      </w:r>
    </w:p>
    <w:p>
      <w:pPr>
        <w:pStyle w:val="ListBullet"/>
      </w:pPr>
      <w:r>
        <w:t>[POST] Create a Metadata Cascade Policy — /metadata_cascade_policies</w:t>
      </w:r>
    </w:p>
    <w:p>
      <w:pPr>
        <w:pStyle w:val="ListBullet"/>
      </w:pPr>
      <w:r>
        <w:t>[GET] Get a Metadata Cascade Policy — /metadata_cascade_policies/{{metadataCascadePolicyId}}</w:t>
      </w:r>
    </w:p>
    <w:p>
      <w:pPr>
        <w:pStyle w:val="ListBullet"/>
      </w:pPr>
      <w:r>
        <w:t>[GET] List Metadata Cascade Policies for a Folder — /metadata_cascade_policies</w:t>
      </w:r>
    </w:p>
    <w:p>
      <w:pPr>
        <w:pStyle w:val="ListBullet"/>
      </w:pPr>
      <w:r>
        <w:t>[DELETE] Remove a Metadata Cascade Policy — /metadata_cascade_policies/{{metadataCascadePolicyId}}</w:t>
      </w:r>
    </w:p>
    <w:p>
      <w:r>
        <w:br w:type="page"/>
      </w:r>
    </w:p>
    <w:p>
      <w:pPr>
        <w:pStyle w:val="Heading2"/>
      </w:pPr>
      <w:r>
        <w:t>130. [GET] Get a Metadata Cascade Policy</w:t>
      </w:r>
    </w:p>
    <w:p>
      <w:r>
        <w:rPr>
          <w:b/>
        </w:rPr>
        <w:t xml:space="preserve">Endpoint: </w:t>
      </w:r>
      <w:r>
        <w:rPr>
          <w:rFonts w:ascii="Courier New" w:hAnsi="Courier New"/>
          <w:sz w:val="18"/>
        </w:rPr>
        <w:t>/metadata_cascade_policies/{{metadataCascadePolicyId}}</w:t>
      </w:r>
    </w:p>
    <w:p>
      <w:pPr>
        <w:pStyle w:val="Heading3"/>
      </w:pPr>
      <w:r>
        <w:t>Prerequisites</w:t>
      </w:r>
    </w:p>
    <w:p>
      <w:pPr>
        <w:pStyle w:val="ListBullet"/>
      </w:pPr>
      <w:r>
        <w:t>The caller must have access to the folder the policy is applied to.</w:t>
      </w:r>
    </w:p>
    <w:p>
      <w:pPr>
        <w:pStyle w:val="Heading3"/>
      </w:pPr>
      <w:r>
        <w:t>Method</w:t>
      </w:r>
    </w:p>
    <w:p>
      <w:r>
        <w:t>GET</w:t>
      </w:r>
    </w:p>
    <w:p>
      <w:pPr>
        <w:pStyle w:val="Heading3"/>
      </w:pPr>
      <w:r>
        <w:t>URL</w:t>
      </w:r>
    </w:p>
    <w:p>
      <w:r>
        <w:t>https://api.box.com/2.0/metadata_cascade_policies/{{metadata_cascade_policy_id}}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metadata cascade policy that has been assigned to a folder.</w:t>
      </w:r>
    </w:p>
    <w:p>
      <w:pPr>
        <w:pStyle w:val="Heading3"/>
      </w:pPr>
      <w:r>
        <w:t>Enforcement Rules</w:t>
      </w:r>
    </w:p>
    <w:p>
      <w:pPr>
        <w:pStyle w:val="ListBullet"/>
      </w:pPr>
      <w:r>
        <w:t>The metadata_cascade_policy_id path parameter must always be present.</w:t>
      </w:r>
    </w:p>
    <w:p>
      <w:pPr>
        <w:pStyle w:val="ListBullet"/>
      </w:pPr>
      <w:r>
        <w:t>If the user provides a metadata_cascade_policy_id, use that value directly.</w:t>
      </w:r>
    </w:p>
    <w:p>
      <w:pPr>
        <w:pStyle w:val="ListBullet"/>
      </w:pPr>
      <w:r>
        <w:t>Do not call the API with a missing or empty metadata_cascade_policy_id (e.g., avoid /metadata_cascade_policies//).</w:t>
      </w:r>
    </w:p>
    <w:p>
      <w:pPr>
        <w:pStyle w:val="ListBullet"/>
      </w:pPr>
      <w:r>
        <w:t>Always construct the path as /metadata_cascade_policies/{{metadata_cascade_policy_id}}, where {{metadata_cascade_policy_id}} is a non-empty string.</w:t>
      </w:r>
    </w:p>
    <w:p>
      <w:pPr>
        <w:pStyle w:val="ListBullet"/>
      </w:pPr>
      <w:r>
        <w:t>Do not infer or guess the metadata_cascade_policy_id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/metadata_cascade_policies/6fd4ff89-8fc1-42cf-8b29-1890dedd26d7</w:t>
      </w:r>
    </w:p>
    <w:p>
      <w:pPr>
        <w:pStyle w:val="Heading3"/>
      </w:pPr>
      <w:r>
        <w:t>Invalid Examples</w:t>
      </w:r>
    </w:p>
    <w:p>
      <w:r>
        <w:rPr>
          <w:b/>
          <w:color w:val="666666"/>
          <w:sz w:val="16"/>
        </w:rPr>
        <w:t>[http]</w:t>
      </w:r>
    </w:p>
    <w:p>
      <w:pPr>
        <w:shd w:fill="F2F2F2" w:val="clear"/>
      </w:pPr>
      <w:r>
        <w:rPr>
          <w:rFonts w:ascii="Courier New" w:hAnsi="Courier New"/>
          <w:sz w:val="17"/>
        </w:rPr>
        <w:t>/metadata_cascade_policies//</w:t>
        <w:br/>
        <w:t>/metadata_cascade_policies/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metadata_cascade_policy_id</w:t>
            </w:r>
          </w:p>
        </w:tc>
        <w:tc>
          <w:tcPr>
            <w:tcW w:type="dxa" w:w="2880"/>
          </w:tcPr>
          <w:p>
            <w:r>
              <w:t>string</w:t>
            </w:r>
          </w:p>
        </w:tc>
        <w:tc>
          <w:tcPr>
            <w:tcW w:type="dxa" w:w="2880"/>
          </w:tcPr>
          <w:p>
            <w:r>
              <w:t>The ID of the metadata cascade policy. Example: 6fd4ff89-8fc1-42cf-8b29-1890dedd26d7</w:t>
            </w:r>
          </w:p>
        </w:tc>
      </w:tr>
    </w:tbl>
    <w:p/>
    <w:p>
      <w:pPr>
        <w:pStyle w:val="Heading3"/>
      </w:pPr>
      <w:r>
        <w:t>Response</w:t>
      </w:r>
    </w:p>
    <w:p>
      <w:pPr>
        <w:pStyle w:val="Heading3"/>
      </w:pPr>
      <w:r>
        <w:t>Success Response (200 OK)</w:t>
      </w:r>
    </w:p>
    <w:p>
      <w:r>
        <w:t>Returns a metadata cascade policy.</w:t>
      </w:r>
    </w:p>
    <w:p>
      <w:r>
        <w:rPr>
          <w:b/>
          <w:color w:val="666666"/>
          <w:sz w:val="16"/>
        </w:rPr>
        <w:t>[json]</w:t>
      </w:r>
    </w:p>
    <w:p>
      <w:pPr>
        <w:shd w:fill="F2F2F2" w:val="clear"/>
      </w:pPr>
      <w:r>
        <w:rPr>
          <w:rFonts w:ascii="Courier New" w:hAnsi="Courier New"/>
          <w:sz w:val="17"/>
        </w:rPr>
        <w:t>{</w:t>
        <w:br/>
        <w:t xml:space="preserve"> "id": "6fd4ff89-8fc1-42cf-8b29-1890dedd26d7",</w:t>
        <w:br/>
        <w:t xml:space="preserve"> "type": "metadata_cascade_policy",</w:t>
        <w:br/>
        <w:t xml:space="preserve"> "owner_enterprise": {</w:t>
        <w:br/>
        <w:t xml:space="preserve"> "type": "enterprise",</w:t>
        <w:br/>
        <w:t xml:space="preserve"> "id": "123456"</w:t>
        <w:br/>
        <w:t xml:space="preserve"> },</w:t>
        <w:br/>
        <w:t xml:space="preserve"> "parent": {</w:t>
        <w:br/>
        <w:t xml:space="preserve"> "type": "folder",</w:t>
        <w:br/>
        <w:t xml:space="preserve"> "id": "987654321"</w:t>
        <w:br/>
        <w:t xml:space="preserve"> },</w:t>
        <w:br/>
        <w:t xml:space="preserve"> "scope": "enterprise_123456",</w:t>
        <w:br/>
        <w:t xml:space="preserve"> "templateKey": "productInfo"</w:t>
        <w:br/>
        <w:t>}</w:t>
      </w:r>
    </w:p>
    <w:p>
      <w:pPr>
        <w:pStyle w:val="Heading3"/>
      </w:pPr>
      <w:r>
        <w:t>Error Response (404 Not Found)</w:t>
      </w:r>
    </w:p>
    <w:p>
      <w:r>
        <w:t>Returns an error when the policy can not be found or the user does not have access to the folder.</w:t>
      </w:r>
    </w:p>
    <w:p>
      <w:pPr>
        <w:pStyle w:val="ListBullet"/>
      </w:pPr>
      <w:r>
        <w:t>instance_not_found - The policy could not be found</w:t>
      </w:r>
    </w:p>
    <w:p>
      <w:pPr>
        <w:pStyle w:val="ListBullet"/>
      </w:pPr>
      <w:r>
        <w:t>not_found - The folder could not be found or the user does not have access to the folder</w:t>
      </w:r>
    </w:p>
    <w:p>
      <w:r>
        <w:rPr>
          <w:b/>
          <w:color w:val="666666"/>
          <w:sz w:val="16"/>
        </w:rPr>
        <w:t>[json]</w:t>
      </w:r>
    </w:p>
    <w:p>
      <w:pPr>
        <w:shd w:fill="F2F2F2" w:val="clear"/>
      </w:pPr>
      <w:r>
        <w:rPr>
          <w:rFonts w:ascii="Courier New" w:hAnsi="Courier New"/>
          <w:sz w:val="17"/>
        </w:rPr>
        <w:t>{</w:t>
        <w:br/>
        <w:t xml:space="preserve"> "type": "error",</w:t>
        <w:br/>
        <w:t xml:space="preserve"> "status": 404,</w:t>
        <w:br/>
        <w:t xml:space="preserve"> "code": "not_found",</w:t>
        <w:br/>
        <w:t xml:space="preserve"> "message": "Not Found",</w:t>
        <w:br/>
        <w:t xml:space="preserve"> "context_info": {},</w:t>
        <w:br/>
        <w:t xml:space="preserve"> "help_url": "https://developer.box.com/guides/api-calls/permissions-and-errors/common-errors/",</w:t>
        <w:br/>
        <w:t xml:space="preserve"> "request_id": "abcdef123456"</w:t>
        <w:br/>
        <w:t>}</w:t>
      </w:r>
    </w:p>
    <w:p>
      <w:pPr>
        <w:pStyle w:val="Heading3"/>
      </w:pPr>
      <w:r>
        <w:t>Error Response (Default)</w:t>
      </w:r>
    </w:p>
    <w:p>
      <w:r>
        <w:t>An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metadata cascade policy object.</w:t>
            </w:r>
          </w:p>
        </w:tc>
      </w:tr>
      <w:tr>
        <w:tc>
          <w:tcPr>
            <w:tcW w:type="dxa" w:w="2880"/>
          </w:tcPr>
          <w:p>
            <w:r>
              <w:t>type</w:t>
            </w:r>
          </w:p>
        </w:tc>
        <w:tc>
          <w:tcPr>
            <w:tcW w:type="dxa" w:w="2880"/>
          </w:tcPr>
          <w:p>
            <w:r>
              <w:t>string</w:t>
            </w:r>
          </w:p>
        </w:tc>
        <w:tc>
          <w:tcPr>
            <w:tcW w:type="dxa" w:w="2880"/>
          </w:tcPr>
          <w:p>
            <w:r>
              <w:t>The value will always be metadata_cascade_policy.</w:t>
            </w:r>
          </w:p>
        </w:tc>
      </w:tr>
      <w:tr>
        <w:tc>
          <w:tcPr>
            <w:tcW w:type="dxa" w:w="2880"/>
          </w:tcPr>
          <w:p>
            <w:r>
              <w:t>owner_enterprise</w:t>
            </w:r>
          </w:p>
        </w:tc>
        <w:tc>
          <w:tcPr>
            <w:tcW w:type="dxa" w:w="2880"/>
          </w:tcPr>
          <w:p>
            <w:r>
              <w:t>object</w:t>
            </w:r>
          </w:p>
        </w:tc>
        <w:tc>
          <w:tcPr>
            <w:tcW w:type="dxa" w:w="2880"/>
          </w:tcPr>
          <w:p>
            <w:r>
              <w:t>The enterprise that owns the policy.</w:t>
            </w:r>
          </w:p>
        </w:tc>
      </w:tr>
      <w:tr>
        <w:tc>
          <w:tcPr>
            <w:tcW w:type="dxa" w:w="2880"/>
          </w:tcPr>
          <w:p>
            <w:r>
              <w:t>owner_enterprise.type</w:t>
            </w:r>
          </w:p>
        </w:tc>
        <w:tc>
          <w:tcPr>
            <w:tcW w:type="dxa" w:w="2880"/>
          </w:tcPr>
          <w:p>
            <w:r>
              <w:t>string</w:t>
            </w:r>
          </w:p>
        </w:tc>
        <w:tc>
          <w:tcPr>
            <w:tcW w:type="dxa" w:w="2880"/>
          </w:tcPr>
          <w:p>
            <w:r>
              <w:t>The value will always be enterprise.</w:t>
            </w:r>
          </w:p>
        </w:tc>
      </w:tr>
      <w:tr>
        <w:tc>
          <w:tcPr>
            <w:tcW w:type="dxa" w:w="2880"/>
          </w:tcPr>
          <w:p>
            <w:r>
              <w:t>owner_enterprise.id</w:t>
            </w:r>
          </w:p>
        </w:tc>
        <w:tc>
          <w:tcPr>
            <w:tcW w:type="dxa" w:w="2880"/>
          </w:tcPr>
          <w:p>
            <w:r>
              <w:t>string</w:t>
            </w:r>
          </w:p>
        </w:tc>
        <w:tc>
          <w:tcPr>
            <w:tcW w:type="dxa" w:w="2880"/>
          </w:tcPr>
          <w:p>
            <w:r>
              <w:t>The ID of the enterprise that owns the policy.</w:t>
            </w:r>
          </w:p>
        </w:tc>
      </w:tr>
      <w:tr>
        <w:tc>
          <w:tcPr>
            <w:tcW w:type="dxa" w:w="2880"/>
          </w:tcPr>
          <w:p>
            <w:r>
              <w:t>parent</w:t>
            </w:r>
          </w:p>
        </w:tc>
        <w:tc>
          <w:tcPr>
            <w:tcW w:type="dxa" w:w="2880"/>
          </w:tcPr>
          <w:p>
            <w:r>
              <w:t>object</w:t>
            </w:r>
          </w:p>
        </w:tc>
        <w:tc>
          <w:tcPr>
            <w:tcW w:type="dxa" w:w="2880"/>
          </w:tcPr>
          <w:p>
            <w:r>
              <w:t>The folder the policy is applied to.</w:t>
            </w:r>
          </w:p>
        </w:tc>
      </w:tr>
      <w:tr>
        <w:tc>
          <w:tcPr>
            <w:tcW w:type="dxa" w:w="2880"/>
          </w:tcPr>
          <w:p>
            <w:r>
              <w:t>parent.type</w:t>
            </w:r>
          </w:p>
        </w:tc>
        <w:tc>
          <w:tcPr>
            <w:tcW w:type="dxa" w:w="2880"/>
          </w:tcPr>
          <w:p>
            <w:r>
              <w:t>string</w:t>
            </w:r>
          </w:p>
        </w:tc>
        <w:tc>
          <w:tcPr>
            <w:tcW w:type="dxa" w:w="2880"/>
          </w:tcPr>
          <w:p>
            <w:r>
              <w:t>The value will always be folder.</w:t>
            </w:r>
          </w:p>
        </w:tc>
      </w:tr>
      <w:tr>
        <w:tc>
          <w:tcPr>
            <w:tcW w:type="dxa" w:w="2880"/>
          </w:tcPr>
          <w:p>
            <w:r>
              <w:t>parent.id</w:t>
            </w:r>
          </w:p>
        </w:tc>
        <w:tc>
          <w:tcPr>
            <w:tcW w:type="dxa" w:w="2880"/>
          </w:tcPr>
          <w:p>
            <w:r>
              <w:t>string</w:t>
            </w:r>
          </w:p>
        </w:tc>
        <w:tc>
          <w:tcPr>
            <w:tcW w:type="dxa" w:w="2880"/>
          </w:tcPr>
          <w:p>
            <w:r>
              <w:t>The ID of the folder the policy is applied to.</w:t>
            </w:r>
          </w:p>
        </w:tc>
      </w:tr>
      <w:tr>
        <w:tc>
          <w:tcPr>
            <w:tcW w:type="dxa" w:w="2880"/>
          </w:tcPr>
          <w:p>
            <w:r>
              <w:t>scope</w:t>
            </w:r>
          </w:p>
        </w:tc>
        <w:tc>
          <w:tcPr>
            <w:tcW w:type="dxa" w:w="2880"/>
          </w:tcPr>
          <w:p>
            <w:r>
              <w:t>string</w:t>
            </w:r>
          </w:p>
        </w:tc>
        <w:tc>
          <w:tcPr>
            <w:tcW w:type="dxa" w:w="2880"/>
          </w:tcPr>
          <w:p>
            <w:r>
              <w:t>The scope of the metadata cascade policy: global or enterprise_* (where * is the enterprise ID). Example: enterprise_123456.</w:t>
            </w:r>
          </w:p>
        </w:tc>
      </w:tr>
      <w:tr>
        <w:tc>
          <w:tcPr>
            <w:tcW w:type="dxa" w:w="2880"/>
          </w:tcPr>
          <w:p>
            <w:r>
              <w:t>templateKey</w:t>
            </w:r>
          </w:p>
        </w:tc>
        <w:tc>
          <w:tcPr>
            <w:tcW w:type="dxa" w:w="2880"/>
          </w:tcPr>
          <w:p>
            <w:r>
              <w:t>string</w:t>
            </w:r>
          </w:p>
        </w:tc>
        <w:tc>
          <w:tcPr>
            <w:tcW w:type="dxa" w:w="2880"/>
          </w:tcPr>
          <w:p>
            <w:r>
              <w:t>The key of the template that is cascaded down to the folder's children. Example: productInfo.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'https://api.box.com/2.0/metadata_cascade_policies/6fd4ff89-8fc1-42cf-8b29-1890dedd26d7' \</w:t>
        <w:br/>
        <w:t xml:space="preserve"> --header 'Accept: application/json'</w:t>
      </w:r>
    </w:p>
    <w:p>
      <w:pPr>
        <w:pStyle w:val="Heading3"/>
      </w:pPr>
      <w:r>
        <w:t>Notes</w:t>
      </w:r>
    </w:p>
    <w:p>
      <w:pPr>
        <w:pStyle w:val="ListBullet"/>
      </w:pPr>
      <w:r>
        <w:t>templateKey is the template key being cascaded; it may be derived from a display name (e.g., Contract Template → contractTemplate) or explicitly set by the template creator.</w:t>
      </w:r>
    </w:p>
    <w:p>
      <w:pPr>
        <w:pStyle w:val="ListBullet"/>
      </w:pPr>
      <w:r>
        <w:t>The scope value can be global (available to any Box enterprise) or enterprise_* (scoped to a specific enterprise).</w:t>
      </w:r>
    </w:p>
    <w:p>
      <w:pPr>
        <w:pStyle w:val="Heading3"/>
      </w:pPr>
      <w:r>
        <w:t>Related metadataCascadePolicies actions</w:t>
      </w:r>
    </w:p>
    <w:p>
      <w:pPr>
        <w:pStyle w:val="ListBullet"/>
      </w:pPr>
      <w:r>
        <w:t>[POST] Create a Metadata Cascade Policy — /metadata_cascade_policies</w:t>
      </w:r>
    </w:p>
    <w:p>
      <w:pPr>
        <w:pStyle w:val="ListBullet"/>
      </w:pPr>
      <w:r>
        <w:t>[POST] Force-Apply a Metadata Cascade Policy to a Folder — /metadata_cascade_policies/{{metadataCascadePolicyId}}/apply</w:t>
      </w:r>
    </w:p>
    <w:p>
      <w:pPr>
        <w:pStyle w:val="ListBullet"/>
      </w:pPr>
      <w:r>
        <w:t>[GET] List Metadata Cascade Policies for a Folder — /metadata_cascade_policies</w:t>
      </w:r>
    </w:p>
    <w:p>
      <w:pPr>
        <w:pStyle w:val="ListBullet"/>
      </w:pPr>
      <w:r>
        <w:t>[DELETE] Remove a Metadata Cascade Policy — /metadata_cascade_policies/{{metadataCascadePolicyId}}</w:t>
      </w:r>
    </w:p>
    <w:p>
      <w:r>
        <w:br w:type="page"/>
      </w:r>
    </w:p>
    <w:p>
      <w:pPr>
        <w:pStyle w:val="Heading2"/>
      </w:pPr>
      <w:r>
        <w:t>131. [GET] List Metadata Cascade Policies for a Folder</w:t>
      </w:r>
    </w:p>
    <w:p>
      <w:r>
        <w:rPr>
          <w:b/>
        </w:rPr>
        <w:t xml:space="preserve">Endpoint: </w:t>
      </w:r>
      <w:r>
        <w:rPr>
          <w:rFonts w:ascii="Courier New" w:hAnsi="Courier New"/>
          <w:sz w:val="18"/>
        </w:rPr>
        <w:t>/metadata_cascade_policies</w:t>
      </w:r>
    </w:p>
    <w:p>
      <w:pPr>
        <w:pStyle w:val="Heading3"/>
      </w:pPr>
      <w:r>
        <w:t>Prerequisites</w:t>
      </w:r>
    </w:p>
    <w:p>
      <w:pPr>
        <w:pStyle w:val="ListBullet"/>
      </w:pPr>
      <w:r>
        <w:t>The caller must have access to the target folder.</w:t>
      </w:r>
    </w:p>
    <w:p>
      <w:pPr>
        <w:pStyle w:val="ListBullet"/>
      </w:pPr>
      <w:r>
        <w:t>This endpoint cannot be used on the root folder (folder ID 0).</w:t>
      </w:r>
    </w:p>
    <w:p>
      <w:pPr>
        <w:pStyle w:val="Heading3"/>
      </w:pPr>
      <w:r>
        <w:t>Method</w:t>
      </w:r>
    </w:p>
    <w:p>
      <w:r>
        <w:t>GET</w:t>
      </w:r>
    </w:p>
    <w:p>
      <w:pPr>
        <w:pStyle w:val="Heading3"/>
      </w:pPr>
      <w:r>
        <w:t>URL</w:t>
      </w:r>
    </w:p>
    <w:p>
      <w:r>
        <w:t>https://api.box.com/2.0/metadata_cascade_policies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all metadata cascade policies that are applied to a given folder. This endpoint cannot be used on the root folder with ID 0.</w:t>
      </w:r>
    </w:p>
    <w:p>
      <w:pPr>
        <w:pStyle w:val="Heading3"/>
      </w:pPr>
      <w:r>
        <w:t>Enforcement Rules</w:t>
      </w:r>
    </w:p>
    <w:p>
      <w:pPr>
        <w:pStyle w:val="ListBullet"/>
      </w:pPr>
      <w:r>
        <w:t>The folder_id query parameter must always be present and must be a non-empty string.</w:t>
      </w:r>
    </w:p>
    <w:p>
      <w:pPr>
        <w:pStyle w:val="ListBullet"/>
      </w:pPr>
      <w:r>
        <w:t>Do not call this endpoint for the root folder: folder_id=0.</w:t>
      </w:r>
    </w:p>
    <w:p>
      <w:pPr>
        <w:pStyle w:val="ListBullet"/>
      </w:pPr>
      <w:r>
        <w:t>When executing the action, ensure to send Query Parameters in the URL as query parameters,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/metadata_cascade_policies?folder_id=31232</w:t>
        <w:br/>
        <w:t>/metadata_cascade_policies?folder_id=31232&amp;owner_enterprise_id=31232</w:t>
      </w:r>
    </w:p>
    <w:p>
      <w:pPr>
        <w:pStyle w:val="Heading3"/>
      </w:pPr>
      <w:r>
        <w:t>Invalid Examples</w:t>
      </w:r>
    </w:p>
    <w:p>
      <w:r>
        <w:rPr>
          <w:b/>
          <w:color w:val="666666"/>
          <w:sz w:val="16"/>
        </w:rPr>
        <w:t>[http]</w:t>
      </w:r>
    </w:p>
    <w:p>
      <w:pPr>
        <w:shd w:fill="F2F2F2" w:val="clear"/>
      </w:pPr>
      <w:r>
        <w:rPr>
          <w:rFonts w:ascii="Courier New" w:hAnsi="Courier New"/>
          <w:sz w:val="17"/>
        </w:rPr>
        <w:t>/metadata_cascade_policies</w:t>
        <w:br/>
        <w:t>/metadata_cascade_policies?folder_id=</w:t>
        <w:br/>
        <w:t>/metadata_cascade_policies?folder_id=0</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string</w:t>
            </w:r>
          </w:p>
        </w:tc>
        <w:tc>
          <w:tcPr>
            <w:tcW w:type="dxa" w:w="2880"/>
          </w:tcPr>
          <w:p>
            <w:r>
              <w:t>Specifies which folder to return policies for. Cannot be the root folder with ID 0. Example: "31232".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owner_enterprise_id</w:t>
            </w:r>
          </w:p>
        </w:tc>
        <w:tc>
          <w:tcPr>
            <w:tcW w:type="dxa" w:w="2880"/>
          </w:tcPr>
          <w:p>
            <w:r>
              <w:t>string</w:t>
            </w:r>
          </w:p>
        </w:tc>
        <w:tc>
          <w:tcPr>
            <w:tcW w:type="dxa" w:w="2880"/>
          </w:tcPr>
          <w:p>
            <w:r>
              <w:t>The ID of the enterprise for which to find metadata cascade policies. If not specified, it defaults to the current enterprise. Example: "31232".</w:t>
            </w:r>
          </w:p>
        </w:tc>
      </w:tr>
      <w:tr>
        <w:tc>
          <w:tcPr>
            <w:tcW w:type="dxa" w:w="2880"/>
          </w:tcPr>
          <w:p>
            <w:r>
              <w:t>marker</w:t>
            </w:r>
          </w:p>
        </w:tc>
        <w:tc>
          <w:tcPr>
            <w:tcW w:type="dxa" w:w="2880"/>
          </w:tcPr>
          <w:p>
            <w:r>
              <w:t>string</w:t>
            </w:r>
          </w:p>
        </w:tc>
        <w:tc>
          <w:tcPr>
            <w:tcW w:type="dxa" w:w="2880"/>
          </w:tcPr>
          <w:p>
            <w:r>
              <w:t>Defines the position marker at which to begin returning results (marker-based pagination). This requires usemarker to be set to true. Example: "JV9IRGZmieiBasejOG9yDCRNgd2ymoZIbjsxbJMjIs3kioVii".</w:t>
            </w:r>
          </w:p>
        </w:tc>
      </w:tr>
      <w:tr>
        <w:tc>
          <w:tcPr>
            <w:tcW w:type="dxa" w:w="2880"/>
          </w:tcPr>
          <w:p>
            <w:r>
              <w:t>offset</w:t>
            </w:r>
          </w:p>
        </w:tc>
        <w:tc>
          <w:tcPr>
            <w:tcW w:type="dxa" w:w="2880"/>
          </w:tcPr>
          <w:p>
            <w:r>
              <w:t>integer</w:t>
            </w:r>
          </w:p>
        </w:tc>
        <w:tc>
          <w:tcPr>
            <w:tcW w:type="dxa" w:w="2880"/>
          </w:tcPr>
          <w:p>
            <w:r>
              <w:t>The offset of the item at which to begin the response. Queries with offset exceeding 10000 will be rejected with a 400 response. Example: 1000.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1000,</w:t>
        <w:br/>
        <w:t xml:space="preserve"> "next_marker": "JV9IRGZmieiBasejOG9yDCRNgd2ymoZIbjsxbJMjIs3kioVii",</w:t>
        <w:br/>
        <w:t xml:space="preserve"> "prev_marker": "JV9IRGZmieiBasejOG9yDCRNgd2ymoZIbjsxbJMjIs3kioVih",</w:t>
        <w:br/>
        <w:t xml:space="preserve"> "entries": [</w:t>
        <w:br/>
        <w:t xml:space="preserve"> {</w:t>
        <w:br/>
        <w:t xml:space="preserve"> "id": "1234567890",</w:t>
        <w:br/>
        <w:t xml:space="preserve"> "type": "metadata_cascade_policy",</w:t>
        <w:br/>
        <w:t xml:space="preserve"> "owner_enterprise": {</w:t>
        <w:br/>
        <w:t xml:space="preserve"> "type": "enterprise",</w:t>
        <w:br/>
        <w:t xml:space="preserve"> "id": "31232"</w:t>
        <w:br/>
        <w:t xml:space="preserve"> },</w:t>
        <w:br/>
        <w:t xml:space="preserve"> "parent": {</w:t>
        <w:br/>
        <w:t xml:space="preserve"> "type": "folder",</w:t>
        <w:br/>
        <w:t xml:space="preserve"> "id": "31232"</w:t>
        <w:br/>
        <w:t xml:space="preserve"> },</w:t>
        <w:br/>
        <w:t xml:space="preserve"> "scope": "enterprise_31232",</w:t>
        <w:br/>
        <w:t xml:space="preserve"> "templateKey": "contractTemplate"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(403 Forbidden)</w:t>
      </w:r>
    </w:p>
    <w:p>
      <w:pPr>
        <w:pStyle w:val="Heading3"/>
      </w:pPr>
      <w:r>
        <w:t>Error Response (404 Not Found)</w:t>
      </w:r>
    </w:p>
    <w:p>
      <w:pPr>
        <w:pStyle w:val="Heading3"/>
      </w:pPr>
      <w:r>
        <w:t>Error Response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limit that was used for these entries. This is the same as the limit query parameter unless that value exceeded the maximum value allowed (maximum varies by API).</w:t>
            </w:r>
          </w:p>
        </w:tc>
      </w:tr>
      <w:tr>
        <w:tc>
          <w:tcPr>
            <w:tcW w:type="dxa" w:w="2880"/>
          </w:tcPr>
          <w:p>
            <w:r>
              <w:t>next_marker</w:t>
            </w:r>
          </w:p>
        </w:tc>
        <w:tc>
          <w:tcPr>
            <w:tcW w:type="dxa" w:w="2880"/>
          </w:tcPr>
          <w:p>
            <w:r>
              <w:t>string</w:t>
            </w:r>
          </w:p>
        </w:tc>
        <w:tc>
          <w:tcPr>
            <w:tcW w:type="dxa" w:w="2880"/>
          </w:tcPr>
          <w:p>
            <w:r>
              <w:t>The marker for the start of the next page of results.</w:t>
            </w:r>
          </w:p>
        </w:tc>
      </w:tr>
      <w:tr>
        <w:tc>
          <w:tcPr>
            <w:tcW w:type="dxa" w:w="2880"/>
          </w:tcPr>
          <w:p>
            <w:r>
              <w:t>prev_marker</w:t>
            </w:r>
          </w:p>
        </w:tc>
        <w:tc>
          <w:tcPr>
            <w:tcW w:type="dxa" w:w="2880"/>
          </w:tcPr>
          <w:p>
            <w:r>
              <w:t>string</w:t>
            </w:r>
          </w:p>
        </w:tc>
        <w:tc>
          <w:tcPr>
            <w:tcW w:type="dxa" w:w="2880"/>
          </w:tcPr>
          <w:p>
            <w:r>
              <w:t>The marker for the start of the previous page of results.</w:t>
            </w:r>
          </w:p>
        </w:tc>
      </w:tr>
      <w:tr>
        <w:tc>
          <w:tcPr>
            <w:tcW w:type="dxa" w:w="2880"/>
          </w:tcPr>
          <w:p>
            <w:r>
              <w:t>entries</w:t>
            </w:r>
          </w:p>
        </w:tc>
        <w:tc>
          <w:tcPr>
            <w:tcW w:type="dxa" w:w="2880"/>
          </w:tcPr>
          <w:p>
            <w:r>
              <w:t>array</w:t>
            </w:r>
          </w:p>
        </w:tc>
        <w:tc>
          <w:tcPr>
            <w:tcW w:type="dxa" w:w="2880"/>
          </w:tcPr>
          <w:p>
            <w:r>
              <w:t>A list of metadata cascade policy objects.</w:t>
            </w:r>
          </w:p>
        </w:tc>
      </w:tr>
      <w:tr>
        <w:tc>
          <w:tcPr>
            <w:tcW w:type="dxa" w:w="2880"/>
          </w:tcPr>
          <w:p>
            <w:r>
              <w:t>entries[].id</w:t>
            </w:r>
          </w:p>
        </w:tc>
        <w:tc>
          <w:tcPr>
            <w:tcW w:type="dxa" w:w="2880"/>
          </w:tcPr>
          <w:p>
            <w:r>
              <w:t>string</w:t>
            </w:r>
          </w:p>
        </w:tc>
        <w:tc>
          <w:tcPr>
            <w:tcW w:type="dxa" w:w="2880"/>
          </w:tcPr>
          <w:p>
            <w:r>
              <w:t>The ID of the metadata cascade policy object.</w:t>
            </w:r>
          </w:p>
        </w:tc>
      </w:tr>
      <w:tr>
        <w:tc>
          <w:tcPr>
            <w:tcW w:type="dxa" w:w="2880"/>
          </w:tcPr>
          <w:p>
            <w:r>
              <w:t>entries[].type</w:t>
            </w:r>
          </w:p>
        </w:tc>
        <w:tc>
          <w:tcPr>
            <w:tcW w:type="dxa" w:w="2880"/>
          </w:tcPr>
          <w:p>
            <w:r>
              <w:t>string</w:t>
            </w:r>
          </w:p>
        </w:tc>
        <w:tc>
          <w:tcPr>
            <w:tcW w:type="dxa" w:w="2880"/>
          </w:tcPr>
          <w:p>
            <w:r>
              <w:t>Always metadata_cascade_policy.</w:t>
            </w:r>
          </w:p>
        </w:tc>
      </w:tr>
      <w:tr>
        <w:tc>
          <w:tcPr>
            <w:tcW w:type="dxa" w:w="2880"/>
          </w:tcPr>
          <w:p>
            <w:r>
              <w:t>entries[].owner_enterprise</w:t>
            </w:r>
          </w:p>
        </w:tc>
        <w:tc>
          <w:tcPr>
            <w:tcW w:type="dxa" w:w="2880"/>
          </w:tcPr>
          <w:p>
            <w:r>
              <w:t>object</w:t>
            </w:r>
          </w:p>
        </w:tc>
        <w:tc>
          <w:tcPr>
            <w:tcW w:type="dxa" w:w="2880"/>
          </w:tcPr>
          <w:p>
            <w:r>
              <w:t>The enterprise that owns the policy.</w:t>
            </w:r>
          </w:p>
        </w:tc>
      </w:tr>
      <w:tr>
        <w:tc>
          <w:tcPr>
            <w:tcW w:type="dxa" w:w="2880"/>
          </w:tcPr>
          <w:p>
            <w:r>
              <w:t>entries[].owner_enterprise.type</w:t>
            </w:r>
          </w:p>
        </w:tc>
        <w:tc>
          <w:tcPr>
            <w:tcW w:type="dxa" w:w="2880"/>
          </w:tcPr>
          <w:p>
            <w:r>
              <w:t>string</w:t>
            </w:r>
          </w:p>
        </w:tc>
        <w:tc>
          <w:tcPr>
            <w:tcW w:type="dxa" w:w="2880"/>
          </w:tcPr>
          <w:p>
            <w:r>
              <w:t>Always enterprise.</w:t>
            </w:r>
          </w:p>
        </w:tc>
      </w:tr>
      <w:tr>
        <w:tc>
          <w:tcPr>
            <w:tcW w:type="dxa" w:w="2880"/>
          </w:tcPr>
          <w:p>
            <w:r>
              <w:t>entries[].owner_enterprise.id</w:t>
            </w:r>
          </w:p>
        </w:tc>
        <w:tc>
          <w:tcPr>
            <w:tcW w:type="dxa" w:w="2880"/>
          </w:tcPr>
          <w:p>
            <w:r>
              <w:t>string</w:t>
            </w:r>
          </w:p>
        </w:tc>
        <w:tc>
          <w:tcPr>
            <w:tcW w:type="dxa" w:w="2880"/>
          </w:tcPr>
          <w:p>
            <w:r>
              <w:t>The ID of the enterprise that owns the policy.</w:t>
            </w:r>
          </w:p>
        </w:tc>
      </w:tr>
      <w:tr>
        <w:tc>
          <w:tcPr>
            <w:tcW w:type="dxa" w:w="2880"/>
          </w:tcPr>
          <w:p>
            <w:r>
              <w:t>entries[].parent</w:t>
            </w:r>
          </w:p>
        </w:tc>
        <w:tc>
          <w:tcPr>
            <w:tcW w:type="dxa" w:w="2880"/>
          </w:tcPr>
          <w:p>
            <w:r>
              <w:t>object</w:t>
            </w:r>
          </w:p>
        </w:tc>
        <w:tc>
          <w:tcPr>
            <w:tcW w:type="dxa" w:w="2880"/>
          </w:tcPr>
          <w:p>
            <w:r>
              <w:t>The folder the policy is applied to.</w:t>
            </w:r>
          </w:p>
        </w:tc>
      </w:tr>
      <w:tr>
        <w:tc>
          <w:tcPr>
            <w:tcW w:type="dxa" w:w="2880"/>
          </w:tcPr>
          <w:p>
            <w:r>
              <w:t>entries[].parent.type</w:t>
            </w:r>
          </w:p>
        </w:tc>
        <w:tc>
          <w:tcPr>
            <w:tcW w:type="dxa" w:w="2880"/>
          </w:tcPr>
          <w:p>
            <w:r>
              <w:t>string</w:t>
            </w:r>
          </w:p>
        </w:tc>
        <w:tc>
          <w:tcPr>
            <w:tcW w:type="dxa" w:w="2880"/>
          </w:tcPr>
          <w:p>
            <w:r>
              <w:t>Always folder.</w:t>
            </w:r>
          </w:p>
        </w:tc>
      </w:tr>
      <w:tr>
        <w:tc>
          <w:tcPr>
            <w:tcW w:type="dxa" w:w="2880"/>
          </w:tcPr>
          <w:p>
            <w:r>
              <w:t>entries[].parent.id</w:t>
            </w:r>
          </w:p>
        </w:tc>
        <w:tc>
          <w:tcPr>
            <w:tcW w:type="dxa" w:w="2880"/>
          </w:tcPr>
          <w:p>
            <w:r>
              <w:t>string</w:t>
            </w:r>
          </w:p>
        </w:tc>
        <w:tc>
          <w:tcPr>
            <w:tcW w:type="dxa" w:w="2880"/>
          </w:tcPr>
          <w:p>
            <w:r>
              <w:t>The ID of the folder the policy is applied to.</w:t>
            </w:r>
          </w:p>
        </w:tc>
      </w:tr>
      <w:tr>
        <w:tc>
          <w:tcPr>
            <w:tcW w:type="dxa" w:w="2880"/>
          </w:tcPr>
          <w:p>
            <w:r>
              <w:t>entries[].scope</w:t>
            </w:r>
          </w:p>
        </w:tc>
        <w:tc>
          <w:tcPr>
            <w:tcW w:type="dxa" w:w="2880"/>
          </w:tcPr>
          <w:p>
            <w:r>
              <w:t>string</w:t>
            </w:r>
          </w:p>
        </w:tc>
        <w:tc>
          <w:tcPr>
            <w:tcW w:type="dxa" w:w="2880"/>
          </w:tcPr>
          <w:p>
            <w:r>
              <w:t>The scope of the metadata cascade policy: global or enterprise_* (where * is the enterprise ID).</w:t>
            </w:r>
          </w:p>
        </w:tc>
      </w:tr>
      <w:tr>
        <w:tc>
          <w:tcPr>
            <w:tcW w:type="dxa" w:w="2880"/>
          </w:tcPr>
          <w:p>
            <w:r>
              <w:t>entries[].templateKey</w:t>
            </w:r>
          </w:p>
        </w:tc>
        <w:tc>
          <w:tcPr>
            <w:tcW w:type="dxa" w:w="2880"/>
          </w:tcPr>
          <w:p>
            <w:r>
              <w:t>string</w:t>
            </w:r>
          </w:p>
        </w:tc>
        <w:tc>
          <w:tcPr>
            <w:tcW w:type="dxa" w:w="2880"/>
          </w:tcPr>
          <w:p>
            <w:r>
              <w:t>The key of the template that is cascaded down to the folder's children.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'https://api.box.com/2.0/metadata_cascade_policies?folder_id=31232' \</w:t>
        <w:br/>
        <w:t xml:space="preserve"> --header 'Accept: application/json'</w:t>
      </w:r>
    </w:p>
    <w:p>
      <w:pPr>
        <w:pStyle w:val="Heading3"/>
      </w:pPr>
      <w:r>
        <w:t>Example Usage</w:t>
      </w:r>
    </w:p>
    <w:p>
      <w:pPr>
        <w:pStyle w:val="Heading3"/>
      </w:pPr>
      <w:r>
        <w:t>Example 1: List policies for a folder</w:t>
      </w:r>
    </w:p>
    <w:p>
      <w:pPr>
        <w:pStyle w:val="Heading3"/>
      </w:pPr>
      <w:r>
        <w:t>Example 2: List policies for a folder within a specific enterprise</w:t>
      </w:r>
    </w:p>
    <w:p>
      <w:r>
        <w:rPr>
          <w:b/>
          <w:color w:val="666666"/>
          <w:sz w:val="16"/>
        </w:rPr>
        <w:t>[bash]</w:t>
      </w:r>
    </w:p>
    <w:p>
      <w:pPr>
        <w:shd w:fill="F2F2F2" w:val="clear"/>
      </w:pPr>
      <w:r>
        <w:rPr>
          <w:rFonts w:ascii="Courier New" w:hAnsi="Courier New"/>
          <w:sz w:val="17"/>
        </w:rPr>
        <w:t>curl -i --location --request GET 'https://api.box.com/2.0/metadata_cascade_policies?folder_id=31232&amp;owner_enterprise_id=31232' \</w:t>
        <w:br/>
        <w:t xml:space="preserve"> --header 'Accept: application/json'</w:t>
      </w:r>
    </w:p>
    <w:p>
      <w:pPr>
        <w:pStyle w:val="Heading3"/>
      </w:pPr>
      <w:r>
        <w:t>Example 3: Paginate using a marker</w:t>
      </w:r>
    </w:p>
    <w:p>
      <w:r>
        <w:rPr>
          <w:b/>
          <w:color w:val="666666"/>
          <w:sz w:val="16"/>
        </w:rPr>
        <w:t>[bash]</w:t>
      </w:r>
    </w:p>
    <w:p>
      <w:pPr>
        <w:shd w:fill="F2F2F2" w:val="clear"/>
      </w:pPr>
      <w:r>
        <w:rPr>
          <w:rFonts w:ascii="Courier New" w:hAnsi="Courier New"/>
          <w:sz w:val="17"/>
        </w:rPr>
        <w:t>curl -i --location --request GET 'https://api.box.com/2.0/metadata_cascade_policies?folder_id=31232&amp;marker=JV9IRGZmieiBasejOG9yDCRNgd2ymoZIbjsxbJMjIs3kioVii' \</w:t>
        <w:br/>
        <w:t xml:space="preserve"> --header 'Accept: application/json'</w:t>
      </w:r>
    </w:p>
    <w:p>
      <w:pPr>
        <w:pStyle w:val="Heading3"/>
      </w:pPr>
      <w:r>
        <w:t>Notes</w:t>
      </w:r>
    </w:p>
    <w:p>
      <w:pPr>
        <w:pStyle w:val="ListBullet"/>
      </w:pPr>
      <w:r>
        <w:t>The root folder (folder_id=0) is not supported and may result in an access error.</w:t>
      </w:r>
    </w:p>
    <w:p>
      <w:pPr>
        <w:pStyle w:val="ListBullet"/>
      </w:pPr>
      <w:r>
        <w:t>offset values above 10000 are rejected with a 400 response.</w:t>
      </w:r>
    </w:p>
    <w:p>
      <w:pPr>
        <w:pStyle w:val="ListBullet"/>
      </w:pPr>
      <w:r>
        <w:t>Marker-based pagination requires usemarker=true (as noted in the source documentation), but usemarker itself was not listed among the provided parameters.</w:t>
      </w:r>
    </w:p>
    <w:p>
      <w:pPr>
        <w:pStyle w:val="Heading3"/>
      </w:pPr>
      <w:r>
        <w:t>Gotchas</w:t>
      </w:r>
    </w:p>
    <w:p>
      <w:pPr>
        <w:pStyle w:val="ListBullet"/>
      </w:pPr>
      <w:r>
        <w:t>Don’t omit folder_id; the endpoint requires it.</w:t>
      </w:r>
    </w:p>
    <w:p>
      <w:pPr>
        <w:pStyle w:val="ListBullet"/>
      </w:pPr>
      <w:r>
        <w:t>Don’t use folder_id=0 (root folder).</w:t>
      </w:r>
    </w:p>
    <w:p>
      <w:pPr>
        <w:pStyle w:val="ListBullet"/>
      </w:pPr>
      <w:r>
        <w:t>If you intend to use marker, ensure marker-based pagination is enabled as required by the API (usemarker=true).</w:t>
      </w:r>
    </w:p>
    <w:p>
      <w:pPr>
        <w:pStyle w:val="Heading3"/>
      </w:pPr>
      <w:r>
        <w:t>Error Handling</w:t>
      </w:r>
    </w:p>
    <w:p>
      <w:pPr>
        <w:pStyle w:val="ListBullet"/>
      </w:pPr>
      <w:r>
        <w:t>400 Bad Request: Any parameter is not in a valid format (including offset &gt; 10000).</w:t>
      </w:r>
    </w:p>
    <w:p>
      <w:pPr>
        <w:pStyle w:val="ListBullet"/>
      </w:pPr>
      <w:r>
        <w:t>403 Forbidden: Folder cannot be accessed (often occurs for root folder 0).</w:t>
      </w:r>
    </w:p>
    <w:p>
      <w:pPr>
        <w:pStyle w:val="ListBullet"/>
      </w:pPr>
      <w:r>
        <w:t>404 Not Found: Folder not found or user does not have access.</w:t>
      </w:r>
    </w:p>
    <w:p>
      <w:pPr>
        <w:pStyle w:val="ListBullet"/>
      </w:pPr>
      <w:r>
        <w:t>Default: Unexpected client error with the same Box error schema.</w:t>
      </w:r>
    </w:p>
    <w:p>
      <w:pPr>
        <w:pStyle w:val="Heading3"/>
      </w:pPr>
      <w:r>
        <w:t>Related metadataCascadePolicies actions</w:t>
      </w:r>
    </w:p>
    <w:p>
      <w:pPr>
        <w:pStyle w:val="ListBullet"/>
      </w:pPr>
      <w:r>
        <w:t>[POST] Create a Metadata Cascade Policy — /metadata_cascade_policies</w:t>
      </w:r>
    </w:p>
    <w:p>
      <w:pPr>
        <w:pStyle w:val="ListBullet"/>
      </w:pPr>
      <w:r>
        <w:t>[POST] Force-Apply a Metadata Cascade Policy to a Folder — /metadata_cascade_policies/{{metadataCascadePolicyId}}/apply</w:t>
      </w:r>
    </w:p>
    <w:p>
      <w:pPr>
        <w:pStyle w:val="ListBullet"/>
      </w:pPr>
      <w:r>
        <w:t>[GET] Get a Metadata Cascade Policy — /metadata_cascade_policies/{{metadataCascadePolicyId}}</w:t>
      </w:r>
    </w:p>
    <w:p>
      <w:pPr>
        <w:pStyle w:val="ListBullet"/>
      </w:pPr>
      <w:r>
        <w:t>[DELETE] Remove a Metadata Cascade Policy — /metadata_cascade_policies/{{metadataCascadePolicyId}}</w:t>
      </w:r>
    </w:p>
    <w:p>
      <w:r>
        <w:br w:type="page"/>
      </w:r>
    </w:p>
    <w:p>
      <w:pPr>
        <w:pStyle w:val="Heading2"/>
      </w:pPr>
      <w:r>
        <w:t>132. [DELETE] Remove a Metadata Cascade Policy</w:t>
      </w:r>
    </w:p>
    <w:p>
      <w:r>
        <w:rPr>
          <w:b/>
        </w:rPr>
        <w:t xml:space="preserve">Endpoint: </w:t>
      </w:r>
      <w:r>
        <w:rPr>
          <w:rFonts w:ascii="Courier New" w:hAnsi="Courier New"/>
          <w:sz w:val="18"/>
        </w:rPr>
        <w:t>/metadata_cascade_policies/{{metadataCascadePolicyId}}</w:t>
      </w:r>
    </w:p>
    <w:p>
      <w:pPr>
        <w:pStyle w:val="Heading3"/>
      </w:pPr>
      <w:r>
        <w:t>Prerequisites</w:t>
      </w:r>
    </w:p>
    <w:p>
      <w:pPr>
        <w:pStyle w:val="ListBullet"/>
      </w:pPr>
      <w:r>
        <w:t>Must have access to (or ownership of) the folder where the metadata cascade policy is applied</w:t>
      </w:r>
    </w:p>
    <w:p>
      <w:pPr>
        <w:pStyle w:val="ListBullet"/>
      </w:pPr>
      <w:r>
        <w:t>The metadata cascade policy must exist</w:t>
      </w:r>
    </w:p>
    <w:p>
      <w:pPr>
        <w:pStyle w:val="Heading3"/>
      </w:pPr>
      <w:r>
        <w:t>Method</w:t>
      </w:r>
    </w:p>
    <w:p>
      <w:r>
        <w:t>DELETE</w:t>
      </w:r>
    </w:p>
    <w:p>
      <w:pPr>
        <w:pStyle w:val="Heading3"/>
      </w:pPr>
      <w:r>
        <w:t>URL</w:t>
      </w:r>
    </w:p>
    <w:p>
      <w:r>
        <w:t>https://api.box.com/2.0/metadata_cascade_policies/{{metadata_cascade_policy_id}}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metadata cascade policy. On success, the API returns an empty response.</w:t>
      </w:r>
    </w:p>
    <w:p>
      <w:pPr>
        <w:pStyle w:val="Heading3"/>
      </w:pPr>
      <w:r>
        <w:t>Enforcement Rules</w:t>
      </w:r>
    </w:p>
    <w:p>
      <w:pPr>
        <w:pStyle w:val="ListBullet"/>
      </w:pPr>
      <w:r>
        <w:t>The metadata_cascade_policy_id path parameter must always be present and must be a non-empty string.</w:t>
      </w:r>
    </w:p>
    <w:p>
      <w:pPr>
        <w:pStyle w:val="ListBullet"/>
      </w:pPr>
      <w:r>
        <w:t>Always construct the path as /metadata_cascade_policies/{{metadata_cascade_policy_id}}.</w:t>
      </w:r>
    </w:p>
    <w:p>
      <w:pPr>
        <w:pStyle w:val="ListBullet"/>
      </w:pPr>
      <w:r>
        <w:t>Do not call the API with a missing or empty metadata_cascade_policy_id (e.g., avoid /metadata_cascade_policies/).</w:t>
      </w:r>
    </w:p>
    <w:p>
      <w:pPr>
        <w:pStyle w:val="ListBullet"/>
      </w:pPr>
      <w:r>
        <w:t>Do not infer or guess the metadata_cascade_policy_id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/metadata_cascade_policies/6fd4ff89-8fc1-42cf-8b29-1890dedd26d7</w:t>
      </w:r>
    </w:p>
    <w:p>
      <w:pPr>
        <w:pStyle w:val="Heading3"/>
      </w:pPr>
      <w:r>
        <w:t>Invalid Examples</w:t>
      </w:r>
    </w:p>
    <w:p>
      <w:r>
        <w:rPr>
          <w:b/>
          <w:color w:val="666666"/>
          <w:sz w:val="16"/>
        </w:rPr>
        <w:t>[http]</w:t>
      </w:r>
    </w:p>
    <w:p>
      <w:pPr>
        <w:shd w:fill="F2F2F2" w:val="clear"/>
      </w:pPr>
      <w:r>
        <w:rPr>
          <w:rFonts w:ascii="Courier New" w:hAnsi="Courier New"/>
          <w:sz w:val="17"/>
        </w:rPr>
        <w:t>/metadata_cascade_policies/</w:t>
        <w:br/>
        <w:t>/metadata_cascade_policies</w:t>
        <w:br/>
        <w:t>/metadata_cascade_policies/{{metadata_cascade_policy_id}} (if the variable is not replaced with a real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metadata_cascade_policy_id</w:t>
            </w:r>
          </w:p>
        </w:tc>
        <w:tc>
          <w:tcPr>
            <w:tcW w:type="dxa" w:w="2880"/>
          </w:tcPr>
          <w:p>
            <w:r>
              <w:t>string</w:t>
            </w:r>
          </w:p>
        </w:tc>
        <w:tc>
          <w:tcPr>
            <w:tcW w:type="dxa" w:w="2880"/>
          </w:tcPr>
          <w:p>
            <w:r>
              <w:t>The ID of the metadata cascade policy. Example: 6fd4ff89-8fc1-42cf-8b29-1890dedd26d7</w:t>
            </w:r>
          </w:p>
        </w:tc>
      </w:tr>
    </w:tbl>
    <w:p/>
    <w:p>
      <w:pPr>
        <w:pStyle w:val="Heading3"/>
      </w:pPr>
      <w:r>
        <w:t>Response</w:t>
      </w:r>
    </w:p>
    <w:p>
      <w:pPr>
        <w:pStyle w:val="Heading3"/>
      </w:pPr>
      <w:r>
        <w:t>Success Response (204 No Content)</w:t>
      </w:r>
    </w:p>
    <w:p>
      <w:r>
        <w:t>Returns an empty response when the policy is successfully deleted.</w:t>
      </w:r>
    </w:p>
    <w:p>
      <w:pPr>
        <w:pStyle w:val="Heading3"/>
      </w:pPr>
      <w:r>
        <w:t>Error Response (404 Not Found)</w:t>
      </w:r>
    </w:p>
    <w:p>
      <w:r>
        <w:t>Returns an error when the policy cannot be found, or the user does not have access to the folder.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r>
        <w:t>Possible code values mentioned:</w:t>
      </w:r>
    </w:p>
    <w:p>
      <w:pPr>
        <w:pStyle w:val="ListBullet"/>
      </w:pPr>
      <w:r>
        <w:t>instance_not_found — The policy could not be found</w:t>
      </w:r>
    </w:p>
    <w:p>
      <w:pPr>
        <w:pStyle w:val="ListBullet"/>
      </w:pPr>
      <w:r>
        <w:t>not_found — The folder could not be found or the user does not have access to the folder</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w:t>
            </w:r>
          </w:p>
        </w:tc>
      </w:tr>
      <w:tr>
        <w:tc>
          <w:tcPr>
            <w:tcW w:type="dxa" w:w="2880"/>
          </w:tcPr>
          <w:p>
            <w:r>
              <w:t>status</w:t>
            </w:r>
          </w:p>
        </w:tc>
        <w:tc>
          <w:tcPr>
            <w:tcW w:type="dxa" w:w="2880"/>
          </w:tcPr>
          <w:p>
            <w:r>
              <w:t>integer</w:t>
            </w:r>
          </w:p>
        </w:tc>
        <w:tc>
          <w:tcPr>
            <w:tcW w:type="dxa" w:w="2880"/>
          </w:tcPr>
          <w:p>
            <w:r>
              <w:t>The HTTP status of the response.</w:t>
            </w:r>
          </w:p>
        </w:tc>
      </w:tr>
      <w:tr>
        <w:tc>
          <w:tcPr>
            <w:tcW w:type="dxa" w:w="2880"/>
          </w:tcPr>
          <w:p>
            <w:r>
              <w:t>code</w:t>
            </w:r>
          </w:p>
        </w:tc>
        <w:tc>
          <w:tcPr>
            <w:tcW w:type="dxa" w:w="2880"/>
          </w:tcPr>
          <w:p>
            <w:r>
              <w:t>string</w:t>
            </w:r>
          </w:p>
        </w:tc>
        <w:tc>
          <w:tcPr>
            <w:tcW w:type="dxa" w:w="2880"/>
          </w:tcPr>
          <w:p>
            <w:r>
              <w:t>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w:t>
            </w:r>
          </w:p>
        </w:tc>
      </w:tr>
      <w:tr>
        <w:tc>
          <w:tcPr>
            <w:tcW w:type="dxa" w:w="2880"/>
          </w:tcPr>
          <w:p>
            <w:r>
              <w:t>context_info</w:t>
            </w:r>
          </w:p>
        </w:tc>
        <w:tc>
          <w:tcPr>
            <w:tcW w:type="dxa" w:w="2880"/>
          </w:tcPr>
          <w:p>
            <w:r>
              <w:t>object</w:t>
            </w:r>
          </w:p>
        </w:tc>
        <w:tc>
          <w:tcPr>
            <w:tcW w:type="dxa" w:w="2880"/>
          </w:tcPr>
          <w:p>
            <w:r>
              <w:t>Additional context about the error. Shape: {[key: string]: any}.</w:t>
            </w:r>
          </w:p>
        </w:tc>
      </w:tr>
      <w:tr>
        <w:tc>
          <w:tcPr>
            <w:tcW w:type="dxa" w:w="2880"/>
          </w:tcPr>
          <w:p>
            <w:r>
              <w:t>help_url</w:t>
            </w:r>
          </w:p>
        </w:tc>
        <w:tc>
          <w:tcPr>
            <w:tcW w:type="dxa" w:w="2880"/>
          </w:tcPr>
          <w:p>
            <w:r>
              <w:t>string</w:t>
            </w:r>
          </w:p>
        </w:tc>
        <w:tc>
          <w:tcPr>
            <w:tcW w:type="dxa" w:w="2880"/>
          </w:tcPr>
          <w:p>
            <w:r>
              <w:t>A URL with more information about the error.</w:t>
            </w:r>
          </w:p>
        </w:tc>
      </w:tr>
      <w:tr>
        <w:tc>
          <w:tcPr>
            <w:tcW w:type="dxa" w:w="2880"/>
          </w:tcPr>
          <w:p>
            <w:r>
              <w:t>request_id</w:t>
            </w:r>
          </w:p>
        </w:tc>
        <w:tc>
          <w:tcPr>
            <w:tcW w:type="dxa" w:w="2880"/>
          </w:tcPr>
          <w:p>
            <w:r>
              <w:t>string</w:t>
            </w:r>
          </w:p>
        </w:tc>
        <w:tc>
          <w:tcPr>
            <w:tcW w:type="dxa" w:w="2880"/>
          </w:tcPr>
          <w:p>
            <w:r>
              <w:t>A unique identifier for this response (useful when contacting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'https://api.box.com/2.0/metadata_cascade_policies/6fd4ff89-8fc1-42cf-8b29-1890dedd26d7' \</w:t>
        <w:br/>
        <w:t xml:space="preserve"> --header 'Accept: application/json'</w:t>
      </w:r>
    </w:p>
    <w:p>
      <w:pPr>
        <w:pStyle w:val="Heading3"/>
      </w:pPr>
      <w:r>
        <w:t>Notes</w:t>
      </w:r>
    </w:p>
    <w:p>
      <w:pPr>
        <w:pStyle w:val="ListBullet"/>
      </w:pPr>
      <w:r>
        <w:t>A 204 No Content response indicates deletion succeeded and no response body will be returned.</w:t>
      </w:r>
    </w:p>
    <w:p>
      <w:pPr>
        <w:pStyle w:val="Heading3"/>
      </w:pPr>
      <w:r>
        <w:t>Related metadataCascadePolicies actions</w:t>
      </w:r>
    </w:p>
    <w:p>
      <w:pPr>
        <w:pStyle w:val="ListBullet"/>
      </w:pPr>
      <w:r>
        <w:t>[POST] Create a Metadata Cascade Policy — /metadata_cascade_policies</w:t>
      </w:r>
    </w:p>
    <w:p>
      <w:pPr>
        <w:pStyle w:val="ListBullet"/>
      </w:pPr>
      <w:r>
        <w:t>[POST] Force-Apply a Metadata Cascade Policy to a Folder — /metadata_cascade_policies/{{metadataCascadePolicyId}}/apply</w:t>
      </w:r>
    </w:p>
    <w:p>
      <w:pPr>
        <w:pStyle w:val="ListBullet"/>
      </w:pPr>
      <w:r>
        <w:t>[GET] Get a Metadata Cascade Policy — /metadata_cascade_policies/{{metadataCascadePolicyId}}</w:t>
      </w:r>
    </w:p>
    <w:p>
      <w:pPr>
        <w:pStyle w:val="ListBullet"/>
      </w:pPr>
      <w:r>
        <w:t>[GET] List Metadata Cascade Policies for a Folder — /metadata_cascade_policies</w:t>
      </w:r>
    </w:p>
    <w:p>
      <w:r>
        <w:br w:type="page"/>
      </w:r>
    </w:p>
    <w:p>
      <w:pPr>
        <w:pStyle w:val="Heading2"/>
      </w:pPr>
      <w:r>
        <w:t>133. [POST] Create a Metadata Instance on a File</w:t>
      </w:r>
    </w:p>
    <w:p>
      <w:r>
        <w:rPr>
          <w:b/>
        </w:rPr>
        <w:t xml:space="preserve">Endpoint: </w:t>
      </w:r>
      <w:r>
        <w:rPr>
          <w:rFonts w:ascii="Courier New" w:hAnsi="Courier New"/>
          <w:sz w:val="18"/>
        </w:rPr>
        <w:t>/files/{{fileId}}/metadata/{{scope}}/{{templateKey}}</w:t>
      </w:r>
    </w:p>
    <w:p>
      <w:pPr>
        <w:pStyle w:val="Heading3"/>
      </w:pPr>
      <w:r>
        <w:t>Prerequisites</w:t>
      </w:r>
    </w:p>
    <w:p>
      <w:pPr>
        <w:pStyle w:val="ListBullet"/>
      </w:pPr>
      <w:r>
        <w:t>The caller must have access to the target file.</w:t>
      </w:r>
    </w:p>
    <w:p>
      <w:pPr>
        <w:pStyle w:val="ListBullet"/>
      </w:pPr>
      <w:r>
        <w:t>The metadata template referenced by scope and template_key must exist and be available to the caller.</w:t>
      </w:r>
    </w:p>
    <w:p>
      <w:pPr>
        <w:pStyle w:val="Heading3"/>
      </w:pPr>
      <w:r>
        <w:t>Method</w:t>
      </w:r>
    </w:p>
    <w:p>
      <w:r>
        <w:t>POST</w:t>
      </w:r>
    </w:p>
    <w:p>
      <w:pPr>
        <w:pStyle w:val="Heading3"/>
      </w:pPr>
      <w:r>
        <w:t>URL</w:t>
      </w:r>
    </w:p>
    <w:p>
      <w:r>
        <w:t>https://api.box.com/2.0/files/{{file_id}}/metadata/{{scope}}/{{template_key}}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Applies an instance of a metadata template to a file. In most cases, only values present in the metadata template are accepted, except for the global.properties template which accepts any key-value pair.</w:t>
      </w:r>
    </w:p>
    <w:p>
      <w:pPr>
        <w:pStyle w:val="Heading3"/>
      </w:pPr>
      <w:r>
        <w:t>Enforcement Rules</w:t>
      </w:r>
    </w:p>
    <w:p>
      <w:pPr>
        <w:pStyle w:val="ListBullet"/>
      </w:pPr>
      <w:r>
        <w:t>The file_id path parameter must always be present and must be a non-empty string.</w:t>
      </w:r>
    </w:p>
    <w:p>
      <w:pPr>
        <w:pStyle w:val="ListBullet"/>
      </w:pPr>
      <w:r>
        <w:t>The scope path parameter must always be present and must be a non-empty string.</w:t>
      </w:r>
    </w:p>
    <w:p>
      <w:pPr>
        <w:pStyle w:val="ListBullet"/>
      </w:pPr>
      <w:r>
        <w:t>The template_key path parameter must always be present and must be a non-empty string.</w:t>
      </w:r>
    </w:p>
    <w:p>
      <w:pPr>
        <w:pStyle w:val="ListBullet"/>
      </w:pPr>
      <w:r>
        <w:t>Always construct the path as /files/{{file_id}}/metadata/{{scope}}/{{template_key}}.</w:t>
      </w:r>
    </w:p>
    <w:p>
      <w:pPr>
        <w:pStyle w:val="ListBullet"/>
      </w:pPr>
      <w:r>
        <w:t>Do not call the API with missing or empty path parameters (e.g., avoid /files//metadata//).</w:t>
      </w:r>
    </w:p>
    <w:p>
      <w:pPr>
        <w:pStyle w:val="ListBullet"/>
      </w:pPr>
      <w:r>
        <w:t>Do not send path parameters in the request body.</w:t>
      </w:r>
    </w:p>
    <w:p>
      <w:pPr>
        <w:pStyle w:val="ListBullet"/>
      </w:pPr>
      <w:r>
        <w:t>Do not send query parameters in the request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/files/12345/metadata/global/properties</w:t>
        <w:br/>
        <w:t>/files/12345/metadata/enterprise/myTemplate</w:t>
      </w:r>
    </w:p>
    <w:p>
      <w:pPr>
        <w:pStyle w:val="Heading3"/>
      </w:pPr>
      <w:r>
        <w:t>Invalid Examples</w:t>
      </w:r>
    </w:p>
    <w:p>
      <w:r>
        <w:rPr>
          <w:b/>
          <w:color w:val="666666"/>
          <w:sz w:val="16"/>
        </w:rPr>
        <w:t>[http]</w:t>
      </w:r>
    </w:p>
    <w:p>
      <w:pPr>
        <w:shd w:fill="F2F2F2" w:val="clear"/>
      </w:pPr>
      <w:r>
        <w:rPr>
          <w:rFonts w:ascii="Courier New" w:hAnsi="Courier New"/>
          <w:sz w:val="17"/>
        </w:rPr>
        <w:t>/files//metadata/global/properties</w:t>
        <w:br/>
        <w:t>/files/12345/metadata//properties</w:t>
        <w:br/>
        <w:t>/files/12345/metadata/global/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The unique identifier that represents a file. Example: for https://*.app.box.com/files/123, the file_id is 123. Example: 12345.</w:t>
            </w:r>
          </w:p>
        </w:tc>
      </w:tr>
      <w:tr>
        <w:tc>
          <w:tcPr>
            <w:tcW w:type="dxa" w:w="2880"/>
          </w:tcPr>
          <w:p>
            <w:r>
              <w:t>scope</w:t>
            </w:r>
          </w:p>
        </w:tc>
        <w:tc>
          <w:tcPr>
            <w:tcW w:type="dxa" w:w="2880"/>
          </w:tcPr>
          <w:p>
            <w:r>
              <w:t>string</w:t>
            </w:r>
          </w:p>
        </w:tc>
        <w:tc>
          <w:tcPr>
            <w:tcW w:type="dxa" w:w="2880"/>
          </w:tcPr>
          <w:p>
            <w:r>
              <w:t>The scope of the metadata template. Allowed values: global, enterprise. Example: global.</w:t>
            </w:r>
          </w:p>
        </w:tc>
      </w:tr>
      <w:tr>
        <w:tc>
          <w:tcPr>
            <w:tcW w:type="dxa" w:w="2880"/>
          </w:tcPr>
          <w:p>
            <w:r>
              <w:t>template_key</w:t>
            </w:r>
          </w:p>
        </w:tc>
        <w:tc>
          <w:tcPr>
            <w:tcW w:type="dxa" w:w="2880"/>
          </w:tcPr>
          <w:p>
            <w:r>
              <w:t>string</w:t>
            </w:r>
          </w:p>
        </w:tc>
        <w:tc>
          <w:tcPr>
            <w:tcW w:type="dxa" w:w="2880"/>
          </w:tcPr>
          <w:p>
            <w:r>
              <w:t>The name (key) of the metadata template. Example: properties.</w:t>
            </w:r>
          </w:p>
        </w:tc>
      </w:tr>
    </w:tbl>
    <w:p/>
    <w:p>
      <w:pPr>
        <w:pStyle w:val="Heading3"/>
      </w:pPr>
      <w:r>
        <w:t>Request Body</w:t>
      </w:r>
    </w:p>
    <w:p>
      <w:r>
        <w:t>Content-Type: application/json</w:t>
      </w:r>
    </w:p>
    <w:p>
      <w:r>
        <w:t>A JSON object containing the metadata fields to set. The accepted keys and value types depend on the metadata template, except global.properties which accepts any key-value pair.</w:t>
      </w:r>
    </w:p>
    <w:p>
      <w:pPr>
        <w:pStyle w:val="Heading3"/>
      </w:pPr>
      <w:r>
        <w:t>Required Request Body Fields</w:t>
      </w:r>
    </w:p>
    <w:p>
      <w:r>
        <w:t>None explicitly documented.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t>
            </w:r>
          </w:p>
        </w:tc>
        <w:tc>
          <w:tcPr>
            <w:tcW w:type="dxa" w:w="2880"/>
          </w:tcPr>
          <w:p>
            <w:r>
              <w:t>object</w:t>
            </w:r>
          </w:p>
        </w:tc>
        <w:tc>
          <w:tcPr>
            <w:tcW w:type="dxa" w:w="2880"/>
          </w:tcPr>
          <w:p>
            <w:r>
              <w:t>Arbitrary key/value pairs representing metadata fields to apply. Acceptance/validation depends on the template; global.properties accepts any key-value pair.</w:t>
            </w:r>
          </w:p>
        </w:tc>
      </w:tr>
    </w:tbl>
    <w:p/>
    <w:p>
      <w:pPr>
        <w:pStyle w:val="Heading3"/>
      </w:pPr>
      <w:r>
        <w:t>Response</w:t>
      </w:r>
    </w:p>
    <w:p>
      <w:pPr>
        <w:pStyle w:val="Heading3"/>
      </w:pPr>
      <w:r>
        <w:t>Success Response (201 Created)</w:t>
      </w:r>
    </w:p>
    <w:p>
      <w:r>
        <w:t>Returns the metadata instance applied to the file, including the data applied.</w:t>
      </w:r>
    </w:p>
    <w:p>
      <w:r>
        <w:rPr>
          <w:b/>
          <w:color w:val="666666"/>
          <w:sz w:val="16"/>
        </w:rPr>
        <w:t>[json]</w:t>
      </w:r>
    </w:p>
    <w:p>
      <w:pPr>
        <w:shd w:fill="F2F2F2" w:val="clear"/>
      </w:pPr>
      <w:r>
        <w:rPr>
          <w:rFonts w:ascii="Courier New" w:hAnsi="Courier New"/>
          <w:sz w:val="17"/>
        </w:rPr>
        <w:t>{</w:t>
        <w:br/>
        <w:t xml:space="preserve"> "$canEdit": true,</w:t>
        <w:br/>
        <w:t xml:space="preserve"> "$id": "01234500-12f1-1234-aa12-b1d234cb567e",</w:t>
        <w:br/>
        <w:t xml:space="preserve"> "$type": "properties-6bcba49f-ca6d-4d2a-a758-57fe6edf44d0",</w:t>
        <w:br/>
        <w:t xml:space="preserve"> "$typeVersion": 2</w:t>
        <w:br/>
        <w:t>}</w:t>
      </w:r>
    </w:p>
    <w:p>
      <w:pPr>
        <w:pStyle w:val="Heading3"/>
      </w:pPr>
      <w:r>
        <w:t>Error Response (400 Bad Request)</w:t>
      </w:r>
    </w:p>
    <w:p>
      <w:r>
        <w:t>Returned when the request body is not valid.</w:t>
      </w:r>
    </w:p>
    <w:p>
      <w:pPr>
        <w:pStyle w:val="ListBullet"/>
      </w:pPr>
      <w:r>
        <w:t>schema_validation_failed - The request body contains a value for a field that does not exist, or whose value/type does not match the expected field type (e.g., unknown option for an enum or multiSelect field).</w:t>
      </w:r>
    </w:p>
    <w:p>
      <w:r>
        <w:rPr>
          <w:b/>
          <w:color w:val="666666"/>
          <w:sz w:val="16"/>
        </w:rPr>
        <w:t>[json]</w:t>
      </w:r>
    </w:p>
    <w:p>
      <w:pPr>
        <w:shd w:fill="F2F2F2" w:val="clear"/>
      </w:pPr>
      <w:r>
        <w:rPr>
          <w:rFonts w:ascii="Courier New" w:hAnsi="Courier New"/>
          <w:sz w:val="17"/>
        </w:rPr>
        <w:t>{</w:t>
        <w:br/>
        <w:t xml:space="preserve"> "code": "bad_request",</w:t>
        <w:br/>
        <w:t xml:space="preserve"> "message": "Encountered invalid value for template field key=someKey field type=properties",</w:t>
        <w:br/>
        <w:t xml:space="preserve"> "request_id": "abcdef123456"</w:t>
        <w:br/>
        <w:t>}</w:t>
      </w:r>
    </w:p>
    <w:p>
      <w:pPr>
        <w:pStyle w:val="Heading3"/>
      </w:pPr>
      <w:r>
        <w:t>Error Response (404 Not Found)</w:t>
      </w:r>
    </w:p>
    <w:p>
      <w:r>
        <w:t>Returned when the file or metadata template was not found.</w:t>
      </w:r>
    </w:p>
    <w:p>
      <w:pPr>
        <w:pStyle w:val="ListBullet"/>
      </w:pPr>
      <w:r>
        <w:t>not_found - The file could not be found, or the user does not have access to the file.</w:t>
      </w:r>
    </w:p>
    <w:p>
      <w:pPr>
        <w:pStyle w:val="ListBullet"/>
      </w:pPr>
      <w:r>
        <w:t>instance_tuple_not_found - The metadata template was not found.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(409 Conflict)</w:t>
      </w:r>
    </w:p>
    <w:p>
      <w:r>
        <w:t>Returned when an instance of this metadata template is already present on the file.</w:t>
      </w:r>
    </w:p>
    <w:p>
      <w:pPr>
        <w:pStyle w:val="ListBullet"/>
      </w:pPr>
      <w:r>
        <w:t>tuple_already_exists - An instance of the metadata template already exists on the file.</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$canEdit</w:t>
            </w:r>
          </w:p>
        </w:tc>
        <w:tc>
          <w:tcPr>
            <w:tcW w:type="dxa" w:w="2880"/>
          </w:tcPr>
          <w:p>
            <w:r>
              <w:t>boolean</w:t>
            </w:r>
          </w:p>
        </w:tc>
        <w:tc>
          <w:tcPr>
            <w:tcW w:type="dxa" w:w="2880"/>
          </w:tcPr>
          <w:p>
            <w:r>
              <w:t>Whether the user can edit this metadata instance.</w:t>
            </w:r>
          </w:p>
        </w:tc>
      </w:tr>
      <w:tr>
        <w:tc>
          <w:tcPr>
            <w:tcW w:type="dxa" w:w="2880"/>
          </w:tcPr>
          <w:p>
            <w:r>
              <w:t>$id</w:t>
            </w:r>
          </w:p>
        </w:tc>
        <w:tc>
          <w:tcPr>
            <w:tcW w:type="dxa" w:w="2880"/>
          </w:tcPr>
          <w:p>
            <w:r>
              <w:t>string</w:t>
            </w:r>
          </w:p>
        </w:tc>
        <w:tc>
          <w:tcPr>
            <w:tcW w:type="dxa" w:w="2880"/>
          </w:tcPr>
          <w:p>
            <w:r>
              <w:t>A UUID to identify the metadata instance. Max length: 36.</w:t>
            </w:r>
          </w:p>
        </w:tc>
      </w:tr>
      <w:tr>
        <w:tc>
          <w:tcPr>
            <w:tcW w:type="dxa" w:w="2880"/>
          </w:tcPr>
          <w:p>
            <w:r>
              <w:t>$type</w:t>
            </w:r>
          </w:p>
        </w:tc>
        <w:tc>
          <w:tcPr>
            <w:tcW w:type="dxa" w:w="2880"/>
          </w:tcPr>
          <w:p>
            <w:r>
              <w:t>string</w:t>
            </w:r>
          </w:p>
        </w:tc>
        <w:tc>
          <w:tcPr>
            <w:tcW w:type="dxa" w:w="2880"/>
          </w:tcPr>
          <w:p>
            <w:r>
              <w:t>Internal unique identifier for the “type” of this instance; should not be used by client applications.</w:t>
            </w:r>
          </w:p>
        </w:tc>
      </w:tr>
      <w:tr>
        <w:tc>
          <w:tcPr>
            <w:tcW w:type="dxa" w:w="2880"/>
          </w:tcPr>
          <w:p>
            <w:r>
              <w:t>$typeVersion</w:t>
            </w:r>
          </w:p>
        </w:tc>
        <w:tc>
          <w:tcPr>
            <w:tcW w:type="dxa" w:w="2880"/>
          </w:tcPr>
          <w:p>
            <w:r>
              <w:t>integer</w:t>
            </w:r>
          </w:p>
        </w:tc>
        <w:tc>
          <w:tcPr>
            <w:tcW w:type="dxa" w:w="2880"/>
          </w:tcPr>
          <w:p>
            <w:r>
              <w:t>Internal last-known version of the template; should not be used by client applications.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'https://api.box.com/2.0/files/12345/metadata/global/properties' \</w:t>
        <w:br/>
        <w:t xml:space="preserve"> --header 'Accept: application/json' \</w:t>
        <w:br/>
        <w:t xml:space="preserve"> --header 'Content-Type: application/json' \</w:t>
        <w:br/>
        <w:t xml:space="preserve"> --data '{</w:t>
        <w:br/>
        <w:t xml:space="preserve"> "someKey": "someValue"</w:t>
        <w:br/>
        <w:t xml:space="preserve">  }'</w:t>
      </w:r>
    </w:p>
    <w:p>
      <w:pPr>
        <w:pStyle w:val="Heading3"/>
      </w:pPr>
      <w:r>
        <w:t>Example Usage</w:t>
      </w:r>
    </w:p>
    <w:p>
      <w:pPr>
        <w:pStyle w:val="Heading3"/>
      </w:pPr>
      <w:r>
        <w:t>Example 1: Apply global.properties metadata (arbitrary keys allowed)</w:t>
      </w:r>
    </w:p>
    <w:p>
      <w:r>
        <w:rPr>
          <w:b/>
          <w:color w:val="666666"/>
          <w:sz w:val="16"/>
        </w:rPr>
        <w:t>[bash]</w:t>
      </w:r>
    </w:p>
    <w:p>
      <w:pPr>
        <w:shd w:fill="F2F2F2" w:val="clear"/>
      </w:pPr>
      <w:r>
        <w:rPr>
          <w:rFonts w:ascii="Courier New" w:hAnsi="Courier New"/>
          <w:sz w:val="17"/>
        </w:rPr>
        <w:t>curl -i --request POST \</w:t>
        <w:br/>
        <w:t xml:space="preserve"> 'https://api.box.com/2.0/files/12345/metadata/global/properties' \</w:t>
        <w:br/>
        <w:t xml:space="preserve"> --header 'Accept: application/json' \</w:t>
        <w:br/>
        <w:t xml:space="preserve"> --header 'Content-Type: application/json' \</w:t>
        <w:br/>
        <w:t xml:space="preserve"> --data '{</w:t>
        <w:br/>
        <w:t xml:space="preserve"> "department": "Finance",</w:t>
        <w:br/>
        <w:t xml:space="preserve"> "reviewed": true</w:t>
        <w:br/>
        <w:t xml:space="preserve">  }'</w:t>
      </w:r>
    </w:p>
    <w:p>
      <w:pPr>
        <w:pStyle w:val="Heading3"/>
      </w:pPr>
      <w:r>
        <w:t>Example 2: Apply an enterprise template (keys must exist in the template)</w:t>
      </w:r>
    </w:p>
    <w:p>
      <w:r>
        <w:rPr>
          <w:b/>
          <w:color w:val="666666"/>
          <w:sz w:val="16"/>
        </w:rPr>
        <w:t>[bash]</w:t>
      </w:r>
    </w:p>
    <w:p>
      <w:pPr>
        <w:shd w:fill="F2F2F2" w:val="clear"/>
      </w:pPr>
      <w:r>
        <w:rPr>
          <w:rFonts w:ascii="Courier New" w:hAnsi="Courier New"/>
          <w:sz w:val="17"/>
        </w:rPr>
        <w:t>curl -i --request POST \</w:t>
        <w:br/>
        <w:t xml:space="preserve"> 'https://api.box.com/2.0/files/12345/metadata/enterprise/myTemplate' \</w:t>
        <w:br/>
        <w:t xml:space="preserve"> --header 'Accept: application/json' \</w:t>
        <w:br/>
        <w:t xml:space="preserve"> --header 'Content-Type: application/json' \</w:t>
        <w:br/>
        <w:t xml:space="preserve"> --data '{</w:t>
        <w:br/>
        <w:t xml:space="preserve"> "someTemplateField": "someValue"</w:t>
        <w:br/>
        <w:t xml:space="preserve">  }'</w:t>
      </w:r>
    </w:p>
    <w:p>
      <w:pPr>
        <w:pStyle w:val="Heading3"/>
      </w:pPr>
      <w:r>
        <w:t>Behavior</w:t>
      </w:r>
    </w:p>
    <w:p>
      <w:pPr>
        <w:pStyle w:val="ListBullet"/>
      </w:pPr>
      <w:r>
        <w:t>Validates the request body against the target metadata template (except global.properties, which is more permissive).</w:t>
      </w:r>
    </w:p>
    <w:p>
      <w:pPr>
        <w:pStyle w:val="ListBullet"/>
      </w:pPr>
      <w:r>
        <w:t>Applies the metadata instance to the specified file.</w:t>
      </w:r>
    </w:p>
    <w:p>
      <w:pPr>
        <w:pStyle w:val="ListBullet"/>
      </w:pPr>
      <w:r>
        <w:t>Returns the created metadata instance (including system fields like $id and $typeVersion).</w:t>
      </w:r>
    </w:p>
    <w:p>
      <w:pPr>
        <w:pStyle w:val="Heading3"/>
      </w:pPr>
      <w:r>
        <w:t>Notes</w:t>
      </w:r>
    </w:p>
    <w:p>
      <w:pPr>
        <w:pStyle w:val="ListBullet"/>
      </w:pPr>
      <w:r>
        <w:t>Template validation is strict for most templates: unknown fields or incorrect types can result in schema_validation_failed (400).</w:t>
      </w:r>
    </w:p>
    <w:p>
      <w:pPr>
        <w:pStyle w:val="ListBullet"/>
      </w:pPr>
      <w:r>
        <w:t>If the same template instance already exists on the file, the API returns 409 Conflict (tuple_already_exists).</w:t>
      </w:r>
    </w:p>
    <w:p>
      <w:pPr>
        <w:pStyle w:val="Heading3"/>
      </w:pPr>
      <w:r>
        <w:t>Gotchas</w:t>
      </w:r>
    </w:p>
    <w:p>
      <w:pPr>
        <w:pStyle w:val="ListBullet"/>
      </w:pPr>
      <w:r>
        <w:t>Using enterprise scope requires that the referenced enterprise template exists; otherwise you may receive instance_tuple_not_found (404).</w:t>
      </w:r>
    </w:p>
    <w:p>
      <w:pPr>
        <w:pStyle w:val="ListBullet"/>
      </w:pPr>
      <w:r>
        <w:t>A file may already have an instance of the template applied; in that case you must handle 409 Conflict rather than retrying the same create call.</w:t>
      </w:r>
    </w:p>
    <w:p>
      <w:pPr>
        <w:pStyle w:val="Heading3"/>
      </w:pPr>
      <w:r>
        <w:t>Error Handling</w:t>
      </w:r>
    </w:p>
    <w:p>
      <w:pPr>
        <w:pStyle w:val="ListBullet"/>
      </w:pPr>
      <w:r>
        <w:t>400 Bad Request: Invalid body or schema mismatch (schema_validation_failed).</w:t>
      </w:r>
    </w:p>
    <w:p>
      <w:pPr>
        <w:pStyle w:val="ListBullet"/>
      </w:pPr>
      <w:r>
        <w:t>404 Not Found: File not found / no access (not_found) or template not found (instance_tuple_not_found).</w:t>
      </w:r>
    </w:p>
    <w:p>
      <w:pPr>
        <w:pStyle w:val="ListBullet"/>
      </w:pPr>
      <w:r>
        <w:t>409 Conflict: Template instance already exists on the file (tuple_already_exists).</w:t>
      </w:r>
    </w:p>
    <w:p>
      <w:pPr>
        <w:pStyle w:val="ListBullet"/>
      </w:pPr>
      <w:r>
        <w:t>Default: Unexpected client error (see default error response body).</w:t>
      </w:r>
    </w:p>
    <w:p>
      <w:pPr>
        <w:pStyle w:val="Heading3"/>
      </w:pPr>
      <w:r>
        <w:t>Related fileMetadataInstances actions</w:t>
      </w:r>
    </w:p>
    <w:p>
      <w:pPr>
        <w:pStyle w:val="ListBullet"/>
      </w:pPr>
      <w:r>
        <w:t>[GET] Get a File’s Metadata Instance — /files/{{fileId}}/metadata/{{scope}}/{{templateKey}}</w:t>
      </w:r>
    </w:p>
    <w:p>
      <w:pPr>
        <w:pStyle w:val="ListBullet"/>
      </w:pPr>
      <w:r>
        <w:t>[GET] List a File’s Metadata Instances — /files/{{fileId}}/metadata</w:t>
      </w:r>
    </w:p>
    <w:p>
      <w:r>
        <w:br w:type="page"/>
      </w:r>
    </w:p>
    <w:p>
      <w:pPr>
        <w:pStyle w:val="Heading2"/>
      </w:pPr>
      <w:r>
        <w:t>134. [GET] Get a File’s Metadata Instance</w:t>
      </w:r>
    </w:p>
    <w:p>
      <w:r>
        <w:rPr>
          <w:b/>
        </w:rPr>
        <w:t xml:space="preserve">Endpoint: </w:t>
      </w:r>
      <w:r>
        <w:rPr>
          <w:rFonts w:ascii="Courier New" w:hAnsi="Courier New"/>
          <w:sz w:val="18"/>
        </w:rPr>
        <w:t>/files/{{fileId}}/metadata/{{scope}}/{{templateKey}}</w:t>
      </w:r>
    </w:p>
    <w:p>
      <w:pPr>
        <w:pStyle w:val="Heading3"/>
      </w:pPr>
      <w:r>
        <w:t>Prerequisites</w:t>
      </w:r>
    </w:p>
    <w:p>
      <w:pPr>
        <w:pStyle w:val="ListBullet"/>
      </w:pPr>
      <w:r>
        <w:t>The metadata template must already be applied to the file.</w:t>
      </w:r>
    </w:p>
    <w:p>
      <w:pPr>
        <w:pStyle w:val="ListBullet"/>
      </w:pPr>
      <w:r>
        <w:t>The caller must have access to the file.</w:t>
      </w:r>
    </w:p>
    <w:p>
      <w:pPr>
        <w:pStyle w:val="Heading3"/>
      </w:pPr>
      <w:r>
        <w:t>Method</w:t>
      </w:r>
    </w:p>
    <w:p>
      <w:r>
        <w:t>GET</w:t>
      </w:r>
    </w:p>
    <w:p>
      <w:pPr>
        <w:pStyle w:val="Heading3"/>
      </w:pPr>
      <w:r>
        <w:t>URL</w:t>
      </w:r>
    </w:p>
    <w:p>
      <w:r>
        <w:t>https://api.box.com/2.0/files/{{file_id}}/metadata/{{scope}}/{{template_key}}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instance of a metadata template that has been applied to a file, including the template’s system fields (like $id, $type) and any additional key/value pairs defined on the instance.</w:t>
      </w:r>
    </w:p>
    <w:p>
      <w:pPr>
        <w:pStyle w:val="Heading3"/>
      </w:pPr>
      <w:r>
        <w:t>Enforcement Rules</w:t>
      </w:r>
    </w:p>
    <w:p>
      <w:pPr>
        <w:pStyle w:val="ListBullet"/>
      </w:pPr>
      <w:r>
        <w:t>The file_id path parameter must always be present.</w:t>
      </w:r>
    </w:p>
    <w:p>
      <w:pPr>
        <w:pStyle w:val="ListBullet"/>
      </w:pPr>
      <w:r>
        <w:t>The scope path parameter must always be present.</w:t>
      </w:r>
    </w:p>
    <w:p>
      <w:pPr>
        <w:pStyle w:val="ListBullet"/>
      </w:pPr>
      <w:r>
        <w:t>The template_key path parameter must always be present.</w:t>
      </w:r>
    </w:p>
    <w:p>
      <w:pPr>
        <w:pStyle w:val="ListBullet"/>
      </w:pPr>
      <w:r>
        <w:t>Always construct the path as /files/{{file_id}}/metadata/{{scope}}/{{template_key}}, where each path parameter is a non-empty string.</w:t>
      </w:r>
    </w:p>
    <w:p>
      <w:pPr>
        <w:pStyle w:val="ListBullet"/>
      </w:pPr>
      <w:r>
        <w:t>Do not call the API with missing or empty path parameters (e.g., avoid /files//metadata/...).</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/files/12345/metadata/global/properties</w:t>
        <w:br/>
        <w:t>/files/12345/metadata/enterprise/properties</w:t>
      </w:r>
    </w:p>
    <w:p>
      <w:pPr>
        <w:pStyle w:val="Heading3"/>
      </w:pPr>
      <w:r>
        <w:t>Invalid Examples</w:t>
      </w:r>
    </w:p>
    <w:p>
      <w:r>
        <w:rPr>
          <w:b/>
          <w:color w:val="666666"/>
          <w:sz w:val="16"/>
        </w:rPr>
        <w:t>[http]</w:t>
      </w:r>
    </w:p>
    <w:p>
      <w:pPr>
        <w:shd w:fill="F2F2F2" w:val="clear"/>
      </w:pPr>
      <w:r>
        <w:rPr>
          <w:rFonts w:ascii="Courier New" w:hAnsi="Courier New"/>
          <w:sz w:val="17"/>
        </w:rPr>
        <w:t>/files//metadata/global/properties</w:t>
        <w:br/>
        <w:t>/files/12345/metadata//properties</w:t>
        <w:br/>
        <w:t>/files/12345/metadata/global/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The unique identifier that represents a file. Example: for https://*.app.box.com/files/123, the file_id is 123. Example: "12345".</w:t>
            </w:r>
          </w:p>
        </w:tc>
      </w:tr>
      <w:tr>
        <w:tc>
          <w:tcPr>
            <w:tcW w:type="dxa" w:w="2880"/>
          </w:tcPr>
          <w:p>
            <w:r>
              <w:t>scope</w:t>
            </w:r>
          </w:p>
        </w:tc>
        <w:tc>
          <w:tcPr>
            <w:tcW w:type="dxa" w:w="2880"/>
          </w:tcPr>
          <w:p>
            <w:r>
              <w:t>string (enum)</w:t>
            </w:r>
          </w:p>
        </w:tc>
        <w:tc>
          <w:tcPr>
            <w:tcW w:type="dxa" w:w="2880"/>
          </w:tcPr>
          <w:p>
            <w:r>
              <w:t>The scope of the metadata template. Allowed values: "global", "enterprise". Example: "global".</w:t>
            </w:r>
          </w:p>
        </w:tc>
      </w:tr>
      <w:tr>
        <w:tc>
          <w:tcPr>
            <w:tcW w:type="dxa" w:w="2880"/>
          </w:tcPr>
          <w:p>
            <w:r>
              <w:t>template_key</w:t>
            </w:r>
          </w:p>
        </w:tc>
        <w:tc>
          <w:tcPr>
            <w:tcW w:type="dxa" w:w="2880"/>
          </w:tcPr>
          <w:p>
            <w:r>
              <w:t>string</w:t>
            </w:r>
          </w:p>
        </w:tc>
        <w:tc>
          <w:tcPr>
            <w:tcW w:type="dxa" w:w="2880"/>
          </w:tcPr>
          <w:p>
            <w:r>
              <w:t>The name of the metadata template. Example: "properties".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view</w:t>
            </w:r>
          </w:p>
        </w:tc>
        <w:tc>
          <w:tcPr>
            <w:tcW w:type="dxa" w:w="2880"/>
          </w:tcPr>
          <w:p>
            <w:r>
              <w:t>string</w:t>
            </w:r>
          </w:p>
        </w:tc>
        <w:tc>
          <w:tcPr>
            <w:tcW w:type="dxa" w:w="2880"/>
          </w:tcPr>
          <w:p>
            <w:r>
              <w:t>Taxonomy field values are returned in API view by default (taxonomy node identifier). To retrieve the Hydrated view (full taxonomy node info), set to hydrated. Only supported value: hydrated. Example: "hydrated".</w:t>
            </w:r>
          </w:p>
        </w:tc>
      </w:tr>
    </w:tbl>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"$canEdit": true,</w:t>
        <w:br/>
        <w:t xml:space="preserve"> "$id": "01234500-12f1-1234-aa12-b1d234cb567e",</w:t>
        <w:br/>
        <w:t xml:space="preserve"> "$type": "properties-6bcba49f-ca6d-4d2a-a758-57fe6edf44d0",</w:t>
        <w:br/>
        <w:t xml:space="preserve"> "$typeVersion": 2</w:t>
        <w:br/>
        <w:t>}</w:t>
      </w:r>
    </w:p>
    <w:p>
      <w:r>
        <w:rPr>
          <w:b/>
        </w:rPr>
        <w:t>Note: Note: The response is a metadata instance and may include additional user-defined or app-defined key/value pairs beyond the $... fields shown above.</w:t>
      </w:r>
    </w:p>
    <w:p>
      <w:pPr>
        <w:pStyle w:val="Heading3"/>
      </w:pPr>
      <w:r>
        <w:t>Error Response (400)</w:t>
      </w:r>
    </w:p>
    <w:p>
      <w:r>
        <w:t>Returned when the request parameters are not valid.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(404)</w:t>
      </w:r>
    </w:p>
    <w:p>
      <w:r>
        <w:t>Returned if the metadata template specified was not applied to this file or the user does not have access to the file.</w:t>
      </w:r>
    </w:p>
    <w:p>
      <w:pPr>
        <w:pStyle w:val="ListBullet"/>
      </w:pPr>
      <w:r>
        <w:t>instance_not_found — The metadata template was not applied to the file.</w:t>
      </w:r>
    </w:p>
    <w:p>
      <w:pPr>
        <w:pStyle w:val="Heading3"/>
      </w:pPr>
      <w:r>
        <w:t>Error Response (405)</w:t>
      </w:r>
    </w:p>
    <w:p>
      <w:r>
        <w:t>Returned when the method was not allowed.</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$canEdit</w:t>
            </w:r>
          </w:p>
        </w:tc>
        <w:tc>
          <w:tcPr>
            <w:tcW w:type="dxa" w:w="2880"/>
          </w:tcPr>
          <w:p>
            <w:r>
              <w:t>boolean</w:t>
            </w:r>
          </w:p>
        </w:tc>
        <w:tc>
          <w:tcPr>
            <w:tcW w:type="dxa" w:w="2880"/>
          </w:tcPr>
          <w:p>
            <w:r>
              <w:t>Whether the user can edit this metadata instance.</w:t>
            </w:r>
          </w:p>
        </w:tc>
      </w:tr>
      <w:tr>
        <w:tc>
          <w:tcPr>
            <w:tcW w:type="dxa" w:w="2880"/>
          </w:tcPr>
          <w:p>
            <w:r>
              <w:t>$id</w:t>
            </w:r>
          </w:p>
        </w:tc>
        <w:tc>
          <w:tcPr>
            <w:tcW w:type="dxa" w:w="2880"/>
          </w:tcPr>
          <w:p>
            <w:r>
              <w:t>string</w:t>
            </w:r>
          </w:p>
        </w:tc>
        <w:tc>
          <w:tcPr>
            <w:tcW w:type="dxa" w:w="2880"/>
          </w:tcPr>
          <w:p>
            <w:r>
              <w:t>A UUID to identify the metadata instance. Max length: 36.</w:t>
            </w:r>
          </w:p>
        </w:tc>
      </w:tr>
      <w:tr>
        <w:tc>
          <w:tcPr>
            <w:tcW w:type="dxa" w:w="2880"/>
          </w:tcPr>
          <w:p>
            <w:r>
              <w:t>$type</w:t>
            </w:r>
          </w:p>
        </w:tc>
        <w:tc>
          <w:tcPr>
            <w:tcW w:type="dxa" w:w="2880"/>
          </w:tcPr>
          <w:p>
            <w:r>
              <w:t>string</w:t>
            </w:r>
          </w:p>
        </w:tc>
        <w:tc>
          <w:tcPr>
            <w:tcW w:type="dxa" w:w="2880"/>
          </w:tcPr>
          <w:p>
            <w:r>
              <w:t>Internal unique identifier for the “type” of this instance. Should not be used by client applications.</w:t>
            </w:r>
          </w:p>
        </w:tc>
      </w:tr>
      <w:tr>
        <w:tc>
          <w:tcPr>
            <w:tcW w:type="dxa" w:w="2880"/>
          </w:tcPr>
          <w:p>
            <w:r>
              <w:t>$typeVersion</w:t>
            </w:r>
          </w:p>
        </w:tc>
        <w:tc>
          <w:tcPr>
            <w:tcW w:type="dxa" w:w="2880"/>
          </w:tcPr>
          <w:p>
            <w:r>
              <w:t>integer</w:t>
            </w:r>
          </w:p>
        </w:tc>
        <w:tc>
          <w:tcPr>
            <w:tcW w:type="dxa" w:w="2880"/>
          </w:tcPr>
          <w:p>
            <w:r>
              <w:t>Internal last-known version of the template of the object. Should not be used by client applications.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'https://api.box.com/2.0/files/12345/metadata/global/properties?view=hydrated' \</w:t>
        <w:br/>
        <w:t xml:space="preserve"> --header 'Accept: application/json'</w:t>
      </w:r>
    </w:p>
    <w:p>
      <w:pPr>
        <w:pStyle w:val="Heading3"/>
      </w:pPr>
      <w:r>
        <w:t>Example Usage</w:t>
      </w:r>
    </w:p>
    <w:p>
      <w:pPr>
        <w:pStyle w:val="Heading3"/>
      </w:pPr>
      <w:r>
        <w:t>Example 1: Get metadata instance (default API view)</w:t>
      </w:r>
    </w:p>
    <w:p>
      <w:r>
        <w:rPr>
          <w:b/>
          <w:color w:val="666666"/>
          <w:sz w:val="16"/>
        </w:rPr>
        <w:t>[bash]</w:t>
      </w:r>
    </w:p>
    <w:p>
      <w:pPr>
        <w:shd w:fill="F2F2F2" w:val="clear"/>
      </w:pPr>
      <w:r>
        <w:rPr>
          <w:rFonts w:ascii="Courier New" w:hAnsi="Courier New"/>
          <w:sz w:val="17"/>
        </w:rPr>
        <w:t>curl -i --request GET \</w:t>
        <w:br/>
        <w:t xml:space="preserve"> --url 'https://api.box.com/2.0/files/12345/metadata/global/properties' \</w:t>
        <w:br/>
        <w:t xml:space="preserve"> --header 'Accept: application/json'</w:t>
      </w:r>
    </w:p>
    <w:p>
      <w:pPr>
        <w:pStyle w:val="Heading3"/>
      </w:pPr>
      <w:r>
        <w:t>Example 2: Get metadata instance with hydrated taxonomy values</w:t>
      </w:r>
    </w:p>
    <w:p>
      <w:pPr>
        <w:pStyle w:val="Heading3"/>
      </w:pPr>
      <w:r>
        <w:t>Behavior</w:t>
      </w:r>
    </w:p>
    <w:p>
      <w:pPr>
        <w:pStyle w:val="ListBullet"/>
      </w:pPr>
      <w:r>
        <w:t>Validates the file_id, scope, and template_key path parameters.</w:t>
      </w:r>
    </w:p>
    <w:p>
      <w:pPr>
        <w:pStyle w:val="ListBullet"/>
      </w:pPr>
      <w:r>
        <w:t>Looks up the metadata template instance applied to the file.</w:t>
      </w:r>
    </w:p>
    <w:p>
      <w:pPr>
        <w:pStyle w:val="ListBullet"/>
      </w:pPr>
      <w:r>
        <w:t>Returns the metadata instance including system fields and any additional template-defined properties.</w:t>
      </w:r>
    </w:p>
    <w:p>
      <w:pPr>
        <w:pStyle w:val="ListBullet"/>
      </w:pPr>
      <w:r>
        <w:t>If view=hydrated is provided, taxonomy values are returned in hydrated form (full node information).</w:t>
      </w:r>
    </w:p>
    <w:p>
      <w:pPr>
        <w:pStyle w:val="Heading3"/>
      </w:pPr>
      <w:r>
        <w:t>Notes</w:t>
      </w:r>
    </w:p>
    <w:p>
      <w:pPr>
        <w:pStyle w:val="ListBullet"/>
      </w:pPr>
      <w:r>
        <w:t>scope is restricted to global or enterprise.</w:t>
      </w:r>
    </w:p>
    <w:p>
      <w:pPr>
        <w:pStyle w:val="ListBullet"/>
      </w:pPr>
      <w:r>
        <w:t>The success status code is documented as 201 for this retrieval operation.</w:t>
      </w:r>
    </w:p>
    <w:p>
      <w:pPr>
        <w:pStyle w:val="ListBullet"/>
      </w:pPr>
      <w:r>
        <w:t>The metadata instance may contain additional fields beyond those explicitly listed, representing the template’s custom properties.</w:t>
      </w:r>
    </w:p>
    <w:p>
      <w:pPr>
        <w:pStyle w:val="Heading3"/>
      </w:pPr>
      <w:r>
        <w:t>Error Handling</w:t>
      </w:r>
    </w:p>
    <w:p>
      <w:pPr>
        <w:pStyle w:val="ListBullet"/>
      </w:pPr>
      <w:r>
        <w:t>400: Invalid request parameters.</w:t>
      </w:r>
    </w:p>
    <w:p>
      <w:pPr>
        <w:pStyle w:val="ListBullet"/>
      </w:pPr>
      <w:r>
        <w:t>404: Template not applied (instance_not_found) or no access to the file.</w:t>
      </w:r>
    </w:p>
    <w:p>
      <w:pPr>
        <w:pStyle w:val="ListBullet"/>
      </w:pPr>
      <w:r>
        <w:t>405: HTTP method not allowed.</w:t>
      </w:r>
    </w:p>
    <w:p>
      <w:pPr>
        <w:pStyle w:val="ListBullet"/>
      </w:pPr>
      <w:r>
        <w:t>Default: Unexpected client error with the same error schema.</w:t>
      </w:r>
    </w:p>
    <w:p>
      <w:pPr>
        <w:pStyle w:val="Heading3"/>
      </w:pPr>
      <w:r>
        <w:t>Related fileMetadataInstances actions</w:t>
      </w:r>
    </w:p>
    <w:p>
      <w:pPr>
        <w:pStyle w:val="ListBullet"/>
      </w:pPr>
      <w:r>
        <w:t>[POST] Create a Metadata Instance on a File — /files/{{fileId}}/metadata/{{scope}}/{{templateKey}}</w:t>
      </w:r>
    </w:p>
    <w:p>
      <w:pPr>
        <w:pStyle w:val="ListBullet"/>
      </w:pPr>
      <w:r>
        <w:t>[GET] List a File’s Metadata Instances — /files/{{fileId}}/metadata</w:t>
      </w:r>
    </w:p>
    <w:p>
      <w:r>
        <w:br w:type="page"/>
      </w:r>
    </w:p>
    <w:p>
      <w:pPr>
        <w:pStyle w:val="Heading2"/>
      </w:pPr>
      <w:r>
        <w:t>135. [GET] List a File’s Metadata Instances</w:t>
      </w:r>
    </w:p>
    <w:p>
      <w:r>
        <w:rPr>
          <w:b/>
        </w:rPr>
        <w:t xml:space="preserve">Endpoint: </w:t>
      </w:r>
      <w:r>
        <w:rPr>
          <w:rFonts w:ascii="Courier New" w:hAnsi="Courier New"/>
          <w:sz w:val="18"/>
        </w:rPr>
        <w:t>/files/{{fileId}}/metadata</w:t>
      </w:r>
    </w:p>
    <w:p>
      <w:pPr>
        <w:pStyle w:val="Heading3"/>
      </w:pPr>
      <w:r>
        <w:t>Prerequisites</w:t>
      </w:r>
    </w:p>
    <w:p>
      <w:pPr>
        <w:pStyle w:val="ListBullet"/>
      </w:pPr>
      <w:r>
        <w:t>The caller must have access to the target file.</w:t>
      </w:r>
    </w:p>
    <w:p>
      <w:pPr>
        <w:pStyle w:val="ListBullet"/>
      </w:pPr>
      <w:r>
        <w:t>The file must exist in Box.</w:t>
      </w:r>
    </w:p>
    <w:p>
      <w:pPr>
        <w:pStyle w:val="Heading3"/>
      </w:pPr>
      <w:r>
        <w:t>Method</w:t>
      </w:r>
    </w:p>
    <w:p>
      <w:r>
        <w:t>GET</w:t>
      </w:r>
    </w:p>
    <w:p>
      <w:pPr>
        <w:pStyle w:val="Heading3"/>
      </w:pPr>
      <w:r>
        <w:t>URL</w:t>
      </w:r>
    </w:p>
    <w:p>
      <w:r>
        <w:t>https://api.box.com/2.0/files/{{file_id}}/metadata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metadata instances applied to a given file. This endpoint does not support pagination and always returns the full set of metadata instances for the file.</w:t>
      </w:r>
    </w:p>
    <w:p>
      <w:pPr>
        <w:pStyle w:val="Heading3"/>
      </w:pPr>
      <w:r>
        <w:t>Enforcement Rules</w:t>
      </w:r>
    </w:p>
    <w:p>
      <w:pPr>
        <w:pStyle w:val="ListBullet"/>
      </w:pPr>
      <w:r>
        <w:t>The file_id path parameter must always be present.</w:t>
      </w:r>
    </w:p>
    <w:p>
      <w:pPr>
        <w:pStyle w:val="ListBullet"/>
      </w:pPr>
      <w:r>
        <w:t>If the user provides a file_id, use that value directly.</w:t>
      </w:r>
    </w:p>
    <w:p>
      <w:pPr>
        <w:pStyle w:val="ListBullet"/>
      </w:pPr>
      <w:r>
        <w:t>Do not call the API with a missing or empty file_id (e.g., avoid /files//metadata).</w:t>
      </w:r>
    </w:p>
    <w:p>
      <w:pPr>
        <w:pStyle w:val="ListBullet"/>
      </w:pPr>
      <w:r>
        <w:t>Always construct the path as /files/{{file_id}}/metadata, where {{file_id}}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/files/12345/metadata</w:t>
      </w:r>
    </w:p>
    <w:p>
      <w:pPr>
        <w:pStyle w:val="Heading3"/>
      </w:pPr>
      <w:r>
        <w:t>Invalid Examples</w:t>
      </w:r>
    </w:p>
    <w:p>
      <w:r>
        <w:rPr>
          <w:b/>
          <w:color w:val="666666"/>
          <w:sz w:val="16"/>
        </w:rPr>
        <w:t>[http]</w:t>
      </w:r>
    </w:p>
    <w:p>
      <w:pPr>
        <w:shd w:fill="F2F2F2" w:val="clear"/>
      </w:pPr>
      <w:r>
        <w:rPr>
          <w:rFonts w:ascii="Courier New" w:hAnsi="Courier New"/>
          <w:sz w:val="17"/>
        </w:rPr>
        <w:t>/files//metadata</w:t>
        <w:br/>
        <w:t>/files/metadata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The unique identifier representing a file. The ID can be determined from the Box web app URL. For example, in https://*.app.box.com/files/123, the file_id is 123. Example: 12345.</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view</w:t>
            </w:r>
          </w:p>
        </w:tc>
        <w:tc>
          <w:tcPr>
            <w:tcW w:type="dxa" w:w="2880"/>
          </w:tcPr>
          <w:p>
            <w:r>
              <w:t>string</w:t>
            </w:r>
          </w:p>
        </w:tc>
        <w:tc>
          <w:tcPr>
            <w:tcW w:type="dxa" w:w="2880"/>
          </w:tcPr>
          <w:p>
            <w:r>
              <w:t>Controls how taxonomy field values are returned. By default values are returned in API view (taxonomy node identifier). To retrieve the Hydrated view (full taxonomy node information), set to hydrated. Only supported value: hydrated. Example: hydrated.</w:t>
            </w:r>
          </w:p>
        </w:tc>
      </w:tr>
    </w:tbl>
    <w:p/>
    <w:p>
      <w:pPr>
        <w:pStyle w:val="Heading3"/>
      </w:pPr>
      <w:r>
        <w:t>Response</w:t>
      </w:r>
    </w:p>
    <w:p>
      <w:pPr>
        <w:pStyle w:val="Heading3"/>
      </w:pPr>
      <w:r>
        <w:t>Success Response (200 OK)</w:t>
      </w:r>
    </w:p>
    <w:p>
      <w:r>
        <w:t>Returns all metadata associated with the file (no pagination).</w:t>
      </w:r>
    </w:p>
    <w:p>
      <w:r>
        <w:rPr>
          <w:b/>
          <w:color w:val="666666"/>
          <w:sz w:val="16"/>
        </w:rPr>
        <w:t>[json]</w:t>
      </w:r>
    </w:p>
    <w:p>
      <w:pPr>
        <w:shd w:fill="F2F2F2" w:val="clear"/>
      </w:pPr>
      <w:r>
        <w:rPr>
          <w:rFonts w:ascii="Courier New" w:hAnsi="Courier New"/>
          <w:sz w:val="17"/>
        </w:rPr>
        <w:t>{</w:t>
        <w:br/>
        <w:t xml:space="preserve"> "entries": [</w:t>
        <w:br/>
        <w:t xml:space="preserve"> {</w:t>
        <w:br/>
        <w:t xml:space="preserve"> "$parent": "file_12345",</w:t>
        <w:br/>
        <w:t xml:space="preserve"> "$template": "myTemplate",</w:t>
        <w:br/>
        <w:t xml:space="preserve"> "$scope": "enterprise_123456",</w:t>
        <w:br/>
        <w:t xml:space="preserve"> "$version": 0</w:t>
        <w:br/>
        <w:t xml:space="preserve"> }</w:t>
        <w:br/>
        <w:t xml:space="preserve"> ],</w:t>
        <w:br/>
        <w:t xml:space="preserve"> "limit": 100</w:t>
        <w:br/>
        <w:t>}</w:t>
      </w:r>
    </w:p>
    <w:p>
      <w:pPr>
        <w:pStyle w:val="Heading3"/>
      </w:pPr>
      <w:r>
        <w:t>Error Response (403 Client Error)</w:t>
      </w:r>
    </w:p>
    <w:p>
      <w:r>
        <w:t>Returned when the request parameters are not valid.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(404 Client Error)</w:t>
      </w:r>
    </w:p>
    <w:p>
      <w:r>
        <w:t>Returned when the user does not have access to the file.</w:t>
      </w:r>
    </w:p>
    <w:p>
      <w:pPr>
        <w:pStyle w:val="Heading3"/>
      </w:pPr>
      <w:r>
        <w:t>Error Response (Default: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entries</w:t>
            </w:r>
          </w:p>
        </w:tc>
        <w:tc>
          <w:tcPr>
            <w:tcW w:type="dxa" w:w="2880"/>
          </w:tcPr>
          <w:p>
            <w:r>
              <w:t>array</w:t>
            </w:r>
          </w:p>
        </w:tc>
        <w:tc>
          <w:tcPr>
            <w:tcW w:type="dxa" w:w="2880"/>
          </w:tcPr>
          <w:p>
            <w:r>
              <w:t>A list of metadata instances, as applied to this file or folder.</w:t>
            </w:r>
          </w:p>
        </w:tc>
      </w:tr>
      <w:tr>
        <w:tc>
          <w:tcPr>
            <w:tcW w:type="dxa" w:w="2880"/>
          </w:tcPr>
          <w:p>
            <w:r>
              <w:t>entries[].$parent</w:t>
            </w:r>
          </w:p>
        </w:tc>
        <w:tc>
          <w:tcPr>
            <w:tcW w:type="dxa" w:w="2880"/>
          </w:tcPr>
          <w:p>
            <w:r>
              <w:t>string</w:t>
            </w:r>
          </w:p>
        </w:tc>
        <w:tc>
          <w:tcPr>
            <w:tcW w:type="dxa" w:w="2880"/>
          </w:tcPr>
          <w:p>
            <w:r>
              <w:t>Identifier of the item this metadata instance is attached to, in the form {type}_{id}.</w:t>
            </w:r>
          </w:p>
        </w:tc>
      </w:tr>
      <w:tr>
        <w:tc>
          <w:tcPr>
            <w:tcW w:type="dxa" w:w="2880"/>
          </w:tcPr>
          <w:p>
            <w:r>
              <w:t>entries[].$template</w:t>
            </w:r>
          </w:p>
        </w:tc>
        <w:tc>
          <w:tcPr>
            <w:tcW w:type="dxa" w:w="2880"/>
          </w:tcPr>
          <w:p>
            <w:r>
              <w:t>string</w:t>
            </w:r>
          </w:p>
        </w:tc>
        <w:tc>
          <w:tcPr>
            <w:tcW w:type="dxa" w:w="2880"/>
          </w:tcPr>
          <w:p>
            <w:r>
              <w:t>The name of the metadata template.</w:t>
            </w:r>
          </w:p>
        </w:tc>
      </w:tr>
      <w:tr>
        <w:tc>
          <w:tcPr>
            <w:tcW w:type="dxa" w:w="2880"/>
          </w:tcPr>
          <w:p>
            <w:r>
              <w:t>entries[].$scope</w:t>
            </w:r>
          </w:p>
        </w:tc>
        <w:tc>
          <w:tcPr>
            <w:tcW w:type="dxa" w:w="2880"/>
          </w:tcPr>
          <w:p>
            <w:r>
              <w:t>string</w:t>
            </w:r>
          </w:p>
        </w:tc>
        <w:tc>
          <w:tcPr>
            <w:tcW w:type="dxa" w:w="2880"/>
          </w:tcPr>
          <w:p>
            <w:r>
              <w:t>The scope where the template has been applied. Will be enterprise_{enterprise_id} for enterprise templates, or global for templates available to all enterprises.</w:t>
            </w:r>
          </w:p>
        </w:tc>
      </w:tr>
      <w:tr>
        <w:tc>
          <w:tcPr>
            <w:tcW w:type="dxa" w:w="2880"/>
          </w:tcPr>
          <w:p>
            <w:r>
              <w:t>entries[].$version</w:t>
            </w:r>
          </w:p>
        </w:tc>
        <w:tc>
          <w:tcPr>
            <w:tcW w:type="dxa" w:w="2880"/>
          </w:tcPr>
          <w:p>
            <w:r>
              <w:t>integer</w:t>
            </w:r>
          </w:p>
        </w:tc>
        <w:tc>
          <w:tcPr>
            <w:tcW w:type="dxa" w:w="2880"/>
          </w:tcPr>
          <w:p>
            <w:r>
              <w:t>Version of the metadata instance. Starts at 0 and increases each time a user-defined property is modified.</w:t>
            </w:r>
          </w:p>
        </w:tc>
      </w:tr>
      <w:tr>
        <w:tc>
          <w:tcPr>
            <w:tcW w:type="dxa" w:w="2880"/>
          </w:tcPr>
          <w:p>
            <w:r>
              <w:t>limit</w:t>
            </w:r>
          </w:p>
        </w:tc>
        <w:tc>
          <w:tcPr>
            <w:tcW w:type="dxa" w:w="2880"/>
          </w:tcPr>
          <w:p>
            <w:r>
              <w:t>integer</w:t>
            </w:r>
          </w:p>
        </w:tc>
        <w:tc>
          <w:tcPr>
            <w:tcW w:type="dxa" w:w="2880"/>
          </w:tcPr>
          <w:p>
            <w:r>
              <w:t>The limit that was used for this page of results. Example: 100.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'https://api.box.com/2.0/files/12345/metadata' \</w:t>
        <w:br/>
        <w:t xml:space="preserve"> --header 'Accept: application/json'</w:t>
      </w:r>
    </w:p>
    <w:p>
      <w:pPr>
        <w:pStyle w:val="Heading3"/>
      </w:pPr>
      <w:r>
        <w:t>Example Usage</w:t>
      </w:r>
    </w:p>
    <w:p>
      <w:pPr>
        <w:pStyle w:val="Heading3"/>
      </w:pPr>
      <w:r>
        <w:t>Example 1: List metadata (default API view)</w:t>
      </w:r>
    </w:p>
    <w:p>
      <w:r>
        <w:rPr>
          <w:b/>
          <w:color w:val="666666"/>
          <w:sz w:val="16"/>
        </w:rPr>
        <w:t>[bash]</w:t>
      </w:r>
    </w:p>
    <w:p>
      <w:pPr>
        <w:shd w:fill="F2F2F2" w:val="clear"/>
      </w:pPr>
      <w:r>
        <w:rPr>
          <w:rFonts w:ascii="Courier New" w:hAnsi="Courier New"/>
          <w:sz w:val="17"/>
        </w:rPr>
        <w:t>curl -i --request GET \</w:t>
        <w:br/>
        <w:t xml:space="preserve"> 'https://api.box.com/2.0/files/12345/metadata' \</w:t>
        <w:br/>
        <w:t xml:space="preserve"> -H 'Accept: application/json'</w:t>
      </w:r>
    </w:p>
    <w:p>
      <w:pPr>
        <w:pStyle w:val="Heading3"/>
      </w:pPr>
      <w:r>
        <w:t>Example 2: List metadata with hydrated taxonomy values</w:t>
      </w:r>
    </w:p>
    <w:p>
      <w:r>
        <w:rPr>
          <w:b/>
          <w:color w:val="666666"/>
          <w:sz w:val="16"/>
        </w:rPr>
        <w:t>[bash]</w:t>
      </w:r>
    </w:p>
    <w:p>
      <w:pPr>
        <w:shd w:fill="F2F2F2" w:val="clear"/>
      </w:pPr>
      <w:r>
        <w:rPr>
          <w:rFonts w:ascii="Courier New" w:hAnsi="Courier New"/>
          <w:sz w:val="17"/>
        </w:rPr>
        <w:t>curl -i --request GET \</w:t>
        <w:br/>
        <w:t xml:space="preserve"> 'https://api.box.com/2.0/files/12345/metadata?view=hydrated' \</w:t>
        <w:br/>
        <w:t xml:space="preserve"> -H 'Accept: application/json'</w:t>
      </w:r>
    </w:p>
    <w:p>
      <w:pPr>
        <w:pStyle w:val="Heading3"/>
      </w:pPr>
      <w:r>
        <w:t>Notes</w:t>
      </w:r>
    </w:p>
    <w:p>
      <w:pPr>
        <w:pStyle w:val="ListBullet"/>
      </w:pPr>
      <w:r>
        <w:t>This API does not support pagination; it will always return all metadata associated with the file.</w:t>
      </w:r>
    </w:p>
    <w:p>
      <w:pPr>
        <w:pStyle w:val="ListBullet"/>
      </w:pPr>
      <w:r>
        <w:t>Taxonomy fields return node identifiers by default; use view=hydrated to retrieve full taxonomy node information.</w:t>
      </w:r>
    </w:p>
    <w:p>
      <w:pPr>
        <w:pStyle w:val="Heading3"/>
      </w:pPr>
      <w:r>
        <w:t>Related fileMetadataInstances actions</w:t>
      </w:r>
    </w:p>
    <w:p>
      <w:pPr>
        <w:pStyle w:val="ListBullet"/>
      </w:pPr>
      <w:r>
        <w:t>[POST] Create a Metadata Instance on a File — /files/{{fileId}}/metadata/{{scope}}/{{templateKey}}</w:t>
      </w:r>
    </w:p>
    <w:p>
      <w:pPr>
        <w:pStyle w:val="ListBullet"/>
      </w:pPr>
      <w:r>
        <w:t>[GET] Get a File’s Metadata Instance — /files/{{fileId}}/metadata/{{scope}}/{{templateKey}}</w:t>
      </w:r>
    </w:p>
    <w:p>
      <w:r>
        <w:br w:type="page"/>
      </w:r>
    </w:p>
    <w:p>
      <w:pPr>
        <w:pStyle w:val="Heading2"/>
      </w:pPr>
      <w:r>
        <w:t>136. [DELETE] Remove a File’s Metadata Instance</w:t>
      </w:r>
    </w:p>
    <w:p>
      <w:r>
        <w:rPr>
          <w:b/>
        </w:rPr>
        <w:t xml:space="preserve">Endpoint: </w:t>
      </w:r>
      <w:r>
        <w:rPr>
          <w:rFonts w:ascii="Courier New" w:hAnsi="Courier New"/>
          <w:sz w:val="18"/>
        </w:rPr>
        <w:t>/files/{{fileId}}/metadata/{{scope}}/{{templateKey}}</w:t>
      </w:r>
    </w:p>
    <w:p>
      <w:pPr>
        <w:pStyle w:val="Heading3"/>
      </w:pPr>
      <w:r>
        <w:t>Prerequisites</w:t>
      </w:r>
    </w:p>
    <w:p>
      <w:pPr>
        <w:pStyle w:val="ListBullet"/>
      </w:pPr>
      <w:r>
        <w:t>The caller must have access to the target file.</w:t>
      </w:r>
    </w:p>
    <w:p>
      <w:pPr>
        <w:pStyle w:val="ListBullet"/>
      </w:pPr>
      <w:r>
        <w:t>The metadata template instance identified by scope and template_key must be applied to the file (otherwise a 404 may be returned).</w:t>
      </w:r>
    </w:p>
    <w:p>
      <w:pPr>
        <w:pStyle w:val="Heading3"/>
      </w:pPr>
      <w:r>
        <w:t>Method</w:t>
      </w:r>
    </w:p>
    <w:p>
      <w:r>
        <w:t>DELETE</w:t>
      </w:r>
    </w:p>
    <w:p>
      <w:pPr>
        <w:pStyle w:val="Heading3"/>
      </w:pPr>
      <w:r>
        <w:t>URL</w:t>
      </w:r>
    </w:p>
    <w:p>
      <w:r>
        <w:t>https://api.box.com/2.0/files/{{file_id}}/metadata/{{scope}}/{{template_key}}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metadata instance from a file, identified by the metadata template’s scope and template_key.</w:t>
      </w:r>
    </w:p>
    <w:p>
      <w:pPr>
        <w:pStyle w:val="Heading3"/>
      </w:pPr>
      <w:r>
        <w:t>Enforcement Rules</w:t>
      </w:r>
    </w:p>
    <w:p>
      <w:pPr>
        <w:pStyle w:val="ListBullet"/>
      </w:pPr>
      <w:r>
        <w:t>The file_id path parameter must always be present and must be a non-empty string.</w:t>
      </w:r>
    </w:p>
    <w:p>
      <w:pPr>
        <w:pStyle w:val="ListBullet"/>
      </w:pPr>
      <w:r>
        <w:t>The scope path parameter must always be present and must be a non-empty string.</w:t>
      </w:r>
    </w:p>
    <w:p>
      <w:pPr>
        <w:pStyle w:val="ListBullet"/>
      </w:pPr>
      <w:r>
        <w:t>The template_key path parameter must always be present and must be a non-empty string.</w:t>
      </w:r>
    </w:p>
    <w:p>
      <w:pPr>
        <w:pStyle w:val="ListBullet"/>
      </w:pPr>
      <w:r>
        <w:t>Always construct the path as /files/{{file_id}}/metadata/{{scope}}/{{template_key}}.</w:t>
      </w:r>
    </w:p>
    <w:p>
      <w:pPr>
        <w:pStyle w:val="ListBullet"/>
      </w:pPr>
      <w:r>
        <w:t>Do not call the API with missing or empty path parameters (e.g., avoid /files//metadata//).</w:t>
      </w:r>
    </w:p>
    <w:p>
      <w:pPr>
        <w:pStyle w:val="ListBullet"/>
      </w:pPr>
      <w:r>
        <w:t>Do not send path parameters in the request body.</w:t>
      </w:r>
    </w:p>
    <w:p>
      <w:pPr>
        <w:pStyle w:val="ListBullet"/>
      </w:pPr>
      <w:r>
        <w:t>This endpoint has no query parameters; do not send query parameters in the request body.</w:t>
      </w:r>
    </w:p>
    <w:p>
      <w:pPr>
        <w:pStyle w:val="Heading3"/>
      </w:pPr>
      <w:r>
        <w:t>Valid Examples</w:t>
      </w:r>
    </w:p>
    <w:p>
      <w:r>
        <w:rPr>
          <w:b/>
          <w:color w:val="666666"/>
          <w:sz w:val="16"/>
        </w:rPr>
        <w:t>[http]</w:t>
      </w:r>
    </w:p>
    <w:p>
      <w:pPr>
        <w:shd w:fill="F2F2F2" w:val="clear"/>
      </w:pPr>
      <w:r>
        <w:rPr>
          <w:rFonts w:ascii="Courier New" w:hAnsi="Courier New"/>
          <w:sz w:val="17"/>
        </w:rPr>
        <w:t>/files/12345/metadata/global/properties</w:t>
        <w:br/>
        <w:t>/files/12345/metadata/enterprise/properties</w:t>
      </w:r>
    </w:p>
    <w:p>
      <w:pPr>
        <w:pStyle w:val="Heading3"/>
      </w:pPr>
      <w:r>
        <w:t>Invalid Examples</w:t>
      </w:r>
    </w:p>
    <w:p>
      <w:r>
        <w:rPr>
          <w:b/>
          <w:color w:val="666666"/>
          <w:sz w:val="16"/>
        </w:rPr>
        <w:t>[http]</w:t>
      </w:r>
    </w:p>
    <w:p>
      <w:pPr>
        <w:shd w:fill="F2F2F2" w:val="clear"/>
      </w:pPr>
      <w:r>
        <w:rPr>
          <w:rFonts w:ascii="Courier New" w:hAnsi="Courier New"/>
          <w:sz w:val="17"/>
        </w:rPr>
        <w:t>/files//metadata/global/properties</w:t>
        <w:br/>
        <w:t>/files/12345/metadata//properties</w:t>
        <w:br/>
        <w:t>/files/12345/metadata/global/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The unique identifier that represents a file. The ID for any file can be determined by visiting a file in the Box web app and copying the ID from the URL (e.g., https://*.app.box.com/files/123 → file_id is 123).</w:t>
            </w:r>
          </w:p>
        </w:tc>
      </w:tr>
      <w:tr>
        <w:tc>
          <w:tcPr>
            <w:tcW w:type="dxa" w:w="2880"/>
          </w:tcPr>
          <w:p>
            <w:r>
              <w:t>scope</w:t>
            </w:r>
          </w:p>
        </w:tc>
        <w:tc>
          <w:tcPr>
            <w:tcW w:type="dxa" w:w="2880"/>
          </w:tcPr>
          <w:p>
            <w:r>
              <w:t>string (enum)</w:t>
            </w:r>
          </w:p>
        </w:tc>
        <w:tc>
          <w:tcPr>
            <w:tcW w:type="dxa" w:w="2880"/>
          </w:tcPr>
          <w:p>
            <w:r>
              <w:t>The scope of the metadata template. Allowed values: global, enterprise.</w:t>
            </w:r>
          </w:p>
        </w:tc>
      </w:tr>
      <w:tr>
        <w:tc>
          <w:tcPr>
            <w:tcW w:type="dxa" w:w="2880"/>
          </w:tcPr>
          <w:p>
            <w:r>
              <w:t>template_key</w:t>
            </w:r>
          </w:p>
        </w:tc>
        <w:tc>
          <w:tcPr>
            <w:tcW w:type="dxa" w:w="2880"/>
          </w:tcPr>
          <w:p>
            <w:r>
              <w:t>string</w:t>
            </w:r>
          </w:p>
        </w:tc>
        <w:tc>
          <w:tcPr>
            <w:tcW w:type="dxa" w:w="2880"/>
          </w:tcPr>
          <w:p>
            <w:r>
              <w:t>The name (key) of the metadata template (e.g., properties).</w:t>
            </w:r>
          </w:p>
        </w:tc>
      </w:tr>
    </w:tbl>
    <w:p/>
    <w:p>
      <w:pPr>
        <w:pStyle w:val="Heading3"/>
      </w:pPr>
      <w:r>
        <w:t>Response</w:t>
      </w:r>
    </w:p>
    <w:p>
      <w:pPr>
        <w:pStyle w:val="Heading3"/>
      </w:pPr>
      <w:r>
        <w:t>Success Response (204 No Content)</w:t>
      </w:r>
    </w:p>
    <w:p>
      <w:r>
        <w:t>Returns an empty response when the metadata is successfully deleted.</w:t>
      </w:r>
    </w:p>
    <w:p>
      <w:pPr>
        <w:pStyle w:val="Heading3"/>
      </w:pPr>
      <w:r>
        <w:t>Error Response (400 Bad Request)</w:t>
      </w:r>
    </w:p>
    <w:p>
      <w:r>
        <w:t>Returned when request parameters are not valid (for example, if scope is not valid).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(404 Not Found)</w:t>
      </w:r>
    </w:p>
    <w:p>
      <w:r>
        <w:t>Returned when the file does not have an instance of the metadata template applied to it, or when the user does not have access to the file.</w:t>
      </w:r>
    </w:p>
    <w:p>
      <w:r>
        <w:t>Possible code values mentioned:</w:t>
      </w:r>
    </w:p>
    <w:p>
      <w:pPr>
        <w:pStyle w:val="ListBullet"/>
      </w:pPr>
      <w:r>
        <w:t>instance_not_found — metadata template instance with the given scope and templateKey was not found on this file</w:t>
      </w:r>
    </w:p>
    <w:p>
      <w:pPr>
        <w:pStyle w:val="ListBullet"/>
      </w:pPr>
      <w:r>
        <w:t>not_found — file was not found, or user does not have access</w:t>
      </w:r>
    </w:p>
    <w:p>
      <w:pPr>
        <w:pStyle w:val="Heading3"/>
      </w:pPr>
      <w:r>
        <w:t>Error Response (405 Method Not Allowed)</w:t>
      </w:r>
    </w:p>
    <w:p>
      <w:r>
        <w:t>Returned when the method was not allowed.</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w:t>
            </w:r>
          </w:p>
        </w:tc>
      </w:tr>
      <w:tr>
        <w:tc>
          <w:tcPr>
            <w:tcW w:type="dxa" w:w="2880"/>
          </w:tcPr>
          <w:p>
            <w:r>
              <w:t>status</w:t>
            </w:r>
          </w:p>
        </w:tc>
        <w:tc>
          <w:tcPr>
            <w:tcW w:type="dxa" w:w="2880"/>
          </w:tcPr>
          <w:p>
            <w:r>
              <w:t>integer</w:t>
            </w:r>
          </w:p>
        </w:tc>
        <w:tc>
          <w:tcPr>
            <w:tcW w:type="dxa" w:w="2880"/>
          </w:tcPr>
          <w:p>
            <w:r>
              <w:t>The HTTP status of the response.</w:t>
            </w:r>
          </w:p>
        </w:tc>
      </w:tr>
      <w:tr>
        <w:tc>
          <w:tcPr>
            <w:tcW w:type="dxa" w:w="2880"/>
          </w:tcPr>
          <w:p>
            <w:r>
              <w:t>code</w:t>
            </w:r>
          </w:p>
        </w:tc>
        <w:tc>
          <w:tcPr>
            <w:tcW w:type="dxa" w:w="2880"/>
          </w:tcPr>
          <w:p>
            <w:r>
              <w:t>string</w:t>
            </w:r>
          </w:p>
        </w:tc>
        <w:tc>
          <w:tcPr>
            <w:tcW w:type="dxa" w:w="2880"/>
          </w:tcPr>
          <w:p>
            <w:r>
              <w:t>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w:t>
            </w:r>
          </w:p>
        </w:tc>
      </w:tr>
      <w:tr>
        <w:tc>
          <w:tcPr>
            <w:tcW w:type="dxa" w:w="2880"/>
          </w:tcPr>
          <w:p>
            <w:r>
              <w:t>context_info</w:t>
            </w:r>
          </w:p>
        </w:tc>
        <w:tc>
          <w:tcPr>
            <w:tcW w:type="dxa" w:w="2880"/>
          </w:tcPr>
          <w:p>
            <w:r>
              <w:t>object</w:t>
            </w:r>
          </w:p>
        </w:tc>
        <w:tc>
          <w:tcPr>
            <w:tcW w:type="dxa" w:w="2880"/>
          </w:tcPr>
          <w:p>
            <w:r>
              <w:t>Additional context for the error. Shape: {[key: string]: any}.</w:t>
            </w:r>
          </w:p>
        </w:tc>
      </w:tr>
      <w:tr>
        <w:tc>
          <w:tcPr>
            <w:tcW w:type="dxa" w:w="2880"/>
          </w:tcPr>
          <w:p>
            <w:r>
              <w:t>help_url</w:t>
            </w:r>
          </w:p>
        </w:tc>
        <w:tc>
          <w:tcPr>
            <w:tcW w:type="dxa" w:w="2880"/>
          </w:tcPr>
          <w:p>
            <w:r>
              <w:t>string</w:t>
            </w:r>
          </w:p>
        </w:tc>
        <w:tc>
          <w:tcPr>
            <w:tcW w:type="dxa" w:w="2880"/>
          </w:tcPr>
          <w:p>
            <w:r>
              <w:t>A URL with more information about the error.</w:t>
            </w:r>
          </w:p>
        </w:tc>
      </w:tr>
      <w:tr>
        <w:tc>
          <w:tcPr>
            <w:tcW w:type="dxa" w:w="2880"/>
          </w:tcPr>
          <w:p>
            <w:r>
              <w:t>request_id</w:t>
            </w:r>
          </w:p>
        </w:tc>
        <w:tc>
          <w:tcPr>
            <w:tcW w:type="dxa" w:w="2880"/>
          </w:tcPr>
          <w:p>
            <w:r>
              <w:t>string</w:t>
            </w:r>
          </w:p>
        </w:tc>
        <w:tc>
          <w:tcPr>
            <w:tcW w:type="dxa" w:w="2880"/>
          </w:tcPr>
          <w:p>
            <w:r>
              <w:t>A unique identifier for this response, useful when contacting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'https://api.box.com/2.0/files/12345/metadata/global/properties' \</w:t>
        <w:br/>
        <w:t xml:space="preserve"> --header 'Accept: application/json'</w:t>
      </w:r>
    </w:p>
    <w:p>
      <w:pPr>
        <w:pStyle w:val="Heading3"/>
      </w:pPr>
      <w:r>
        <w:t>Example Usage</w:t>
      </w:r>
    </w:p>
    <w:p>
      <w:pPr>
        <w:pStyle w:val="Heading3"/>
      </w:pPr>
      <w:r>
        <w:t>Example 1: Remove a Global Metadata Template Instance</w:t>
      </w:r>
    </w:p>
    <w:p>
      <w:r>
        <w:rPr>
          <w:b/>
          <w:color w:val="666666"/>
          <w:sz w:val="16"/>
        </w:rPr>
        <w:t>[bash]</w:t>
      </w:r>
    </w:p>
    <w:p>
      <w:pPr>
        <w:shd w:fill="F2F2F2" w:val="clear"/>
      </w:pPr>
      <w:r>
        <w:rPr>
          <w:rFonts w:ascii="Courier New" w:hAnsi="Courier New"/>
          <w:sz w:val="17"/>
        </w:rPr>
        <w:t>curl -i -X DELETE \</w:t>
        <w:br/>
        <w:t xml:space="preserve"> 'https://api.box.com/2.0/files/12345/metadata/global/properties' \</w:t>
        <w:br/>
        <w:t xml:space="preserve"> -H 'Accept: application/json'</w:t>
      </w:r>
    </w:p>
    <w:p>
      <w:pPr>
        <w:pStyle w:val="Heading3"/>
      </w:pPr>
      <w:r>
        <w:t>Example 2: Remove an Enterprise Metadata Template Instance</w:t>
      </w:r>
    </w:p>
    <w:p>
      <w:r>
        <w:rPr>
          <w:b/>
          <w:color w:val="666666"/>
          <w:sz w:val="16"/>
        </w:rPr>
        <w:t>[bash]</w:t>
      </w:r>
    </w:p>
    <w:p>
      <w:pPr>
        <w:shd w:fill="F2F2F2" w:val="clear"/>
      </w:pPr>
      <w:r>
        <w:rPr>
          <w:rFonts w:ascii="Courier New" w:hAnsi="Courier New"/>
          <w:sz w:val="17"/>
        </w:rPr>
        <w:t>curl -i -X DELETE \</w:t>
        <w:br/>
        <w:t xml:space="preserve"> 'https://api.box.com/2.0/files/12345/metadata/enterprise/properties' \</w:t>
        <w:br/>
        <w:t xml:space="preserve"> -H 'Accept: application/json'</w:t>
      </w:r>
    </w:p>
    <w:p>
      <w:pPr>
        <w:pStyle w:val="Heading3"/>
      </w:pPr>
      <w:r>
        <w:t>Behavior</w:t>
      </w:r>
    </w:p>
    <w:p>
      <w:pPr>
        <w:pStyle w:val="ListBullet"/>
      </w:pPr>
      <w:r>
        <w:t>The API locates the file by file_id.</w:t>
      </w:r>
    </w:p>
    <w:p>
      <w:pPr>
        <w:pStyle w:val="ListBullet"/>
      </w:pPr>
      <w:r>
        <w:t>It attempts to find an applied metadata instance matching scope and template_key.</w:t>
      </w:r>
    </w:p>
    <w:p>
      <w:pPr>
        <w:pStyle w:val="ListBullet"/>
      </w:pPr>
      <w:r>
        <w:t>If found, it deletes the metadata instance and returns 204 No Content.</w:t>
      </w:r>
    </w:p>
    <w:p>
      <w:pPr>
        <w:pStyle w:val="ListBullet"/>
      </w:pPr>
      <w:r>
        <w:t>If parameters are invalid, it returns 400.</w:t>
      </w:r>
    </w:p>
    <w:p>
      <w:pPr>
        <w:pStyle w:val="ListBullet"/>
      </w:pPr>
      <w:r>
        <w:t>If the instance is not found or the caller lacks access, it returns 404.</w:t>
      </w:r>
    </w:p>
    <w:p>
      <w:pPr>
        <w:pStyle w:val="Heading3"/>
      </w:pPr>
      <w:r>
        <w:t>Notes</w:t>
      </w:r>
    </w:p>
    <w:p>
      <w:pPr>
        <w:pStyle w:val="ListBullet"/>
      </w:pPr>
      <w:r>
        <w:t>This endpoint does not define a request body.</w:t>
      </w:r>
    </w:p>
    <w:p>
      <w:pPr>
        <w:pStyle w:val="ListBullet"/>
      </w:pPr>
      <w:r>
        <w:t>The documentation notes scope must be either global or enterprise.</w:t>
      </w:r>
    </w:p>
    <w:p>
      <w:pPr>
        <w:pStyle w:val="Heading3"/>
      </w:pPr>
      <w:r>
        <w:t>Error Handling</w:t>
      </w:r>
    </w:p>
    <w:p>
      <w:pPr>
        <w:pStyle w:val="ListBullet"/>
      </w:pPr>
      <w:r>
        <w:t>204 No Content: Metadata instance deleted successfully.</w:t>
      </w:r>
    </w:p>
    <w:p>
      <w:pPr>
        <w:pStyle w:val="ListBullet"/>
      </w:pPr>
      <w:r>
        <w:t>400 Bad Request: Invalid parameters (for example, invalid scope).</w:t>
      </w:r>
    </w:p>
    <w:p>
      <w:pPr>
        <w:pStyle w:val="ListBullet"/>
      </w:pPr>
      <w:r>
        <w:t>404 Not Found: Metadata instance not applied to the file, file not found, or insufficient access.</w:t>
      </w:r>
    </w:p>
    <w:p>
      <w:pPr>
        <w:pStyle w:val="ListBullet"/>
      </w:pPr>
      <w:r>
        <w:t>405 Method Not Allowed: Incorrect HTTP method used.</w:t>
      </w:r>
    </w:p>
    <w:p>
      <w:pPr>
        <w:pStyle w:val="ListBullet"/>
      </w:pPr>
      <w:r>
        <w:t>Default: Unexpected client error with the standard Box error schema.</w:t>
      </w:r>
    </w:p>
    <w:p>
      <w:pPr>
        <w:pStyle w:val="Heading3"/>
      </w:pPr>
      <w:r>
        <w:t>Related fileMetadata actions</w:t>
      </w:r>
    </w:p>
    <w:p>
      <w:pPr>
        <w:pStyle w:val="ListBullet"/>
      </w:pPr>
      <w:r>
        <w:t>[PUT] Update a File’s Metadata Instance — /files/{{fileId}}/metadata/{{scope}}/{{templateKey}}</w:t>
      </w:r>
    </w:p>
    <w:p>
      <w:r>
        <w:br w:type="page"/>
      </w:r>
    </w:p>
    <w:p>
      <w:pPr>
        <w:pStyle w:val="Heading2"/>
      </w:pPr>
      <w:r>
        <w:t>137. [PUT] Update a File’s Metadata Instance</w:t>
      </w:r>
    </w:p>
    <w:p>
      <w:r>
        <w:rPr>
          <w:b/>
        </w:rPr>
        <w:t xml:space="preserve">Endpoint: </w:t>
      </w:r>
      <w:r>
        <w:rPr>
          <w:rFonts w:ascii="Courier New" w:hAnsi="Courier New"/>
          <w:sz w:val="18"/>
        </w:rPr>
        <w:t>/files/{{fileId}}/metadata/{{scope}}/{{templateKey}}</w:t>
      </w:r>
    </w:p>
    <w:p>
      <w:pPr>
        <w:pStyle w:val="Heading3"/>
      </w:pPr>
      <w:r>
        <w:t>Prerequisites</w:t>
      </w:r>
    </w:p>
    <w:p>
      <w:pPr>
        <w:pStyle w:val="ListBullet"/>
      </w:pPr>
      <w:r>
        <w:t>The metadata template identified by scope and template_key must already be applied to the file before it can be updated.</w:t>
      </w:r>
    </w:p>
    <w:p>
      <w:pPr>
        <w:pStyle w:val="ListBullet"/>
      </w:pPr>
      <w:r>
        <w:t>When editing metadata, only values that match the metadata template schema are accepted.</w:t>
      </w:r>
    </w:p>
    <w:p>
      <w:pPr>
        <w:pStyle w:val="Heading3"/>
      </w:pPr>
      <w:r>
        <w:t>Method</w:t>
      </w:r>
    </w:p>
    <w:p>
      <w:r>
        <w:t>PUT</w:t>
      </w:r>
    </w:p>
    <w:p>
      <w:pPr>
        <w:pStyle w:val="Heading3"/>
      </w:pPr>
      <w:r>
        <w:t>URL</w:t>
      </w:r>
    </w:p>
    <w:p>
      <w:r>
        <w:t>https://api.box.com/2.0/files/{{file_id}}/metadata/{{scope}}/{{template_key}}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"application/json-patch+json"</w:t>
        <w:br/>
        <w:t>}</w:t>
      </w:r>
    </w:p>
    <w:p>
      <w:pPr>
        <w:pStyle w:val="Heading3"/>
      </w:pPr>
      <w:r>
        <w:t>Description</w:t>
      </w:r>
    </w:p>
    <w:p>
      <w:r>
        <w:t>Updates a piece of metadata on a file using JSON Patch operations. The update is applied atomically—if any operation fails, the metadata instance is not changed.</w:t>
      </w:r>
    </w:p>
    <w:p>
      <w:pPr>
        <w:pStyle w:val="Heading3"/>
      </w:pPr>
      <w:r>
        <w:t>Enforcement Rules</w:t>
      </w:r>
    </w:p>
    <w:p>
      <w:pPr>
        <w:pStyle w:val="ListBullet"/>
      </w:pPr>
      <w:r>
        <w:t>The file_id path parameter must always be present and must be a non-empty string.</w:t>
      </w:r>
    </w:p>
    <w:p>
      <w:pPr>
        <w:pStyle w:val="ListBullet"/>
      </w:pPr>
      <w:r>
        <w:t>The scope path parameter must always be present and must be one of: global, enterprise.</w:t>
      </w:r>
    </w:p>
    <w:p>
      <w:pPr>
        <w:pStyle w:val="ListBullet"/>
      </w:pPr>
      <w:r>
        <w:t>The template_key path parameter must always be present and must be a non-empty string.</w:t>
      </w:r>
    </w:p>
    <w:p>
      <w:pPr>
        <w:pStyle w:val="ListBullet"/>
      </w:pPr>
      <w:r>
        <w:t>Always construct the path as /files/{{file_id}}/metadata/{{scope}}/{{template_key}}.</w:t>
      </w:r>
    </w:p>
    <w:p>
      <w:pPr>
        <w:pStyle w:val="ListBullet"/>
      </w:pPr>
      <w:r>
        <w:t>Do not call the API with missing or empty path parameters (e.g., avoid /files//metadata/global/properties).</w:t>
      </w:r>
    </w:p>
    <w:p>
      <w:pPr>
        <w:pStyle w:val="ListBullet"/>
      </w:pPr>
      <w:r>
        <w:t>When executing the action, ensure to send Path Parameters in the URL, not in the body.</w:t>
      </w:r>
    </w:p>
    <w:p>
      <w:pPr>
        <w:pStyle w:val="ListBullet"/>
      </w:pPr>
      <w:r>
        <w:t>This endpoint uses a JSON Patch request body: the request body must be an array of JSON Patch operation objects.</w:t>
      </w:r>
    </w:p>
    <w:p>
      <w:pPr>
        <w:pStyle w:val="Heading3"/>
      </w:pPr>
      <w:r>
        <w:t>Valid Examples</w:t>
      </w:r>
    </w:p>
    <w:p>
      <w:r>
        <w:rPr>
          <w:b/>
          <w:color w:val="666666"/>
          <w:sz w:val="16"/>
        </w:rPr>
        <w:t>[http]</w:t>
      </w:r>
    </w:p>
    <w:p>
      <w:pPr>
        <w:shd w:fill="F2F2F2" w:val="clear"/>
      </w:pPr>
      <w:r>
        <w:rPr>
          <w:rFonts w:ascii="Courier New" w:hAnsi="Courier New"/>
          <w:sz w:val="17"/>
        </w:rPr>
        <w:t>/files/12345/metadata/global/properties</w:t>
        <w:br/>
        <w:t>/files/12345/metadata/enterprise/properties</w:t>
      </w:r>
    </w:p>
    <w:p>
      <w:pPr>
        <w:pStyle w:val="Heading3"/>
      </w:pPr>
      <w:r>
        <w:t>Invalid Examples</w:t>
      </w:r>
    </w:p>
    <w:p>
      <w:r>
        <w:rPr>
          <w:b/>
          <w:color w:val="666666"/>
          <w:sz w:val="16"/>
        </w:rPr>
        <w:t>[http]</w:t>
      </w:r>
    </w:p>
    <w:p>
      <w:pPr>
        <w:shd w:fill="F2F2F2" w:val="clear"/>
      </w:pPr>
      <w:r>
        <w:rPr>
          <w:rFonts w:ascii="Courier New" w:hAnsi="Courier New"/>
          <w:sz w:val="17"/>
        </w:rPr>
        <w:t>/files//metadata/global/properties</w:t>
        <w:br/>
        <w:t>/files/12345/metadata//properties</w:t>
        <w:br/>
        <w:t>/files/12345/metadata/global/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The unique identifier for the file. Example: for https://*.app.box.com/files/123, the file_id is 123. Example: "12345".</w:t>
            </w:r>
          </w:p>
        </w:tc>
      </w:tr>
      <w:tr>
        <w:tc>
          <w:tcPr>
            <w:tcW w:type="dxa" w:w="2880"/>
          </w:tcPr>
          <w:p>
            <w:r>
              <w:t>scope</w:t>
            </w:r>
          </w:p>
        </w:tc>
        <w:tc>
          <w:tcPr>
            <w:tcW w:type="dxa" w:w="2880"/>
          </w:tcPr>
          <w:p>
            <w:r>
              <w:t>string (enum)</w:t>
            </w:r>
          </w:p>
        </w:tc>
        <w:tc>
          <w:tcPr>
            <w:tcW w:type="dxa" w:w="2880"/>
          </w:tcPr>
          <w:p>
            <w:r>
              <w:t>The scope of the metadata template. Allowed values: global, enterprise. Example: "global".</w:t>
            </w:r>
          </w:p>
        </w:tc>
      </w:tr>
      <w:tr>
        <w:tc>
          <w:tcPr>
            <w:tcW w:type="dxa" w:w="2880"/>
          </w:tcPr>
          <w:p>
            <w:r>
              <w:t>template_key</w:t>
            </w:r>
          </w:p>
        </w:tc>
        <w:tc>
          <w:tcPr>
            <w:tcW w:type="dxa" w:w="2880"/>
          </w:tcPr>
          <w:p>
            <w:r>
              <w:t>string</w:t>
            </w:r>
          </w:p>
        </w:tc>
        <w:tc>
          <w:tcPr>
            <w:tcW w:type="dxa" w:w="2880"/>
          </w:tcPr>
          <w:p>
            <w:r>
              <w:t>The name of the metadata template. Example: "properties".</w:t>
            </w:r>
          </w:p>
        </w:tc>
      </w:tr>
    </w:tbl>
    <w:p/>
    <w:p>
      <w:pPr>
        <w:pStyle w:val="Heading3"/>
      </w:pPr>
      <w:r>
        <w:t>Request Body</w:t>
      </w:r>
    </w:p>
    <w:p>
      <w:r>
        <w:t>Content-Type: application/json-patch+json</w:t>
      </w:r>
    </w:p>
    <w:p>
      <w:r>
        <w:t>A JSON array of JSON Patch operation objects.</w:t>
      </w:r>
    </w:p>
    <w:p>
      <w:pPr>
        <w:pStyle w:val="Heading3"/>
      </w:pPr>
      <w:r>
        <w:t>Required Request Body Fields (per operation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w:t>
            </w:r>
          </w:p>
        </w:tc>
        <w:tc>
          <w:tcPr>
            <w:tcW w:type="dxa" w:w="2880"/>
          </w:tcPr>
          <w:p>
            <w:r>
              <w:t>string (enum)</w:t>
            </w:r>
          </w:p>
        </w:tc>
        <w:tc>
          <w:tcPr>
            <w:tcW w:type="dxa" w:w="2880"/>
          </w:tcPr>
          <w:p>
            <w:r>
              <w:t>The type of change to perform. Allowed values: add, replace, remove, test, move, copy. Example: "add".</w:t>
            </w:r>
          </w:p>
        </w:tc>
      </w:tr>
      <w:tr>
        <w:tc>
          <w:tcPr>
            <w:tcW w:type="dxa" w:w="2880"/>
          </w:tcPr>
          <w:p>
            <w:r>
              <w:t>path</w:t>
            </w:r>
          </w:p>
        </w:tc>
        <w:tc>
          <w:tcPr>
            <w:tcW w:type="dxa" w:w="2880"/>
          </w:tcPr>
          <w:p>
            <w:r>
              <w:t>string</w:t>
            </w:r>
          </w:p>
        </w:tc>
        <w:tc>
          <w:tcPr>
            <w:tcW w:type="dxa" w:w="2880"/>
          </w:tcPr>
          <w:p>
            <w:r>
              <w:t>A JSON-Pointer path describing where to apply the change. Must be prefixed with / to represent the root. Reserved characters ~ and / must be escaped in keys. Example: "/currentState".</w:t>
            </w:r>
          </w:p>
        </w:tc>
      </w:tr>
    </w:tbl>
    <w:p/>
    <w:p>
      <w:pPr>
        <w:pStyle w:val="Heading3"/>
      </w:pPr>
      <w:r>
        <w:t>Optional Request Body Fields (per operation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one of: string, integer, number, string[]</w:t>
            </w:r>
          </w:p>
        </w:tc>
        <w:tc>
          <w:tcPr>
            <w:tcW w:type="dxa" w:w="2880"/>
          </w:tcPr>
          <w:p>
            <w:r>
              <w:t>The value to apply (used by operations like add/replace).</w:t>
            </w:r>
          </w:p>
        </w:tc>
      </w:tr>
      <w:tr>
        <w:tc>
          <w:tcPr>
            <w:tcW w:type="dxa" w:w="2880"/>
          </w:tcPr>
          <w:p>
            <w:r>
              <w:t>from</w:t>
            </w:r>
          </w:p>
        </w:tc>
        <w:tc>
          <w:tcPr>
            <w:tcW w:type="dxa" w:w="2880"/>
          </w:tcPr>
          <w:p>
            <w:r>
              <w:t>string</w:t>
            </w:r>
          </w:p>
        </w:tc>
        <w:tc>
          <w:tcPr>
            <w:tcW w:type="dxa" w:w="2880"/>
          </w:tcPr>
          <w:p>
            <w:r>
              <w:t>A JSON-Pointer path to move/copy a value from. Required when op is move or copy. Example: "/nextState".</w:t>
            </w:r>
          </w:p>
        </w:tc>
      </w:tr>
    </w:tbl>
    <w:p/>
    <w:p>
      <w:pPr>
        <w:pStyle w:val="Heading3"/>
      </w:pPr>
      <w:r>
        <w:t>Response</w:t>
      </w:r>
    </w:p>
    <w:p>
      <w:pPr>
        <w:pStyle w:val="Heading3"/>
      </w:pPr>
      <w:r>
        <w:t>Success Response (200 OK)</w:t>
      </w:r>
    </w:p>
    <w:p>
      <w:r>
        <w:t>Returns the updated metadata template instance, with the custom template data included.</w:t>
      </w:r>
    </w:p>
    <w:p>
      <w:r>
        <w:rPr>
          <w:b/>
          <w:color w:val="666666"/>
          <w:sz w:val="16"/>
        </w:rPr>
        <w:t>[json]</w:t>
      </w:r>
    </w:p>
    <w:p>
      <w:pPr>
        <w:shd w:fill="F2F2F2" w:val="clear"/>
      </w:pPr>
      <w:r>
        <w:rPr>
          <w:rFonts w:ascii="Courier New" w:hAnsi="Courier New"/>
          <w:sz w:val="17"/>
        </w:rPr>
        <w:t>{</w:t>
        <w:br/>
        <w:t xml:space="preserve"> "$canEdit": true,</w:t>
        <w:br/>
        <w:t xml:space="preserve"> "$id": "01234500-12f1-1234-aa12-b1d234cb567e",</w:t>
        <w:br/>
        <w:t xml:space="preserve"> "$type": "properties-6bcba49f-ca6d-4d2a-a758-57fe6edf44d0",</w:t>
        <w:br/>
        <w:t xml:space="preserve"> "$typeVersion": 2</w:t>
        <w:br/>
        <w:t>}</w:t>
      </w:r>
    </w:p>
    <w:p>
      <w:pPr>
        <w:pStyle w:val="Heading3"/>
      </w:pPr>
      <w:r>
        <w:t>Error Response (400 Client Error)</w:t>
      </w:r>
    </w:p>
    <w:p>
      <w:r>
        <w:t>Returned when the request body is not valid (e.g., not an array of valid JSON Patch objects).</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(500 Server Error)</w:t>
      </w:r>
    </w:p>
    <w:p>
      <w:r>
        <w:t>Returned in some edge cases when the request body is not a valid array of JSON Patch items.</w:t>
      </w:r>
    </w:p>
    <w:p>
      <w:pPr>
        <w:pStyle w:val="Heading3"/>
      </w:pPr>
      <w:r>
        <w:t>Error Response (Default: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$canEdit</w:t>
            </w:r>
          </w:p>
        </w:tc>
        <w:tc>
          <w:tcPr>
            <w:tcW w:type="dxa" w:w="2880"/>
          </w:tcPr>
          <w:p>
            <w:r>
              <w:t>boolean</w:t>
            </w:r>
          </w:p>
        </w:tc>
        <w:tc>
          <w:tcPr>
            <w:tcW w:type="dxa" w:w="2880"/>
          </w:tcPr>
          <w:p>
            <w:r>
              <w:t>Whether the user can edit this metadata instance.</w:t>
            </w:r>
          </w:p>
        </w:tc>
      </w:tr>
      <w:tr>
        <w:tc>
          <w:tcPr>
            <w:tcW w:type="dxa" w:w="2880"/>
          </w:tcPr>
          <w:p>
            <w:r>
              <w:t>$id</w:t>
            </w:r>
          </w:p>
        </w:tc>
        <w:tc>
          <w:tcPr>
            <w:tcW w:type="dxa" w:w="2880"/>
          </w:tcPr>
          <w:p>
            <w:r>
              <w:t>string</w:t>
            </w:r>
          </w:p>
        </w:tc>
        <w:tc>
          <w:tcPr>
            <w:tcW w:type="dxa" w:w="2880"/>
          </w:tcPr>
          <w:p>
            <w:r>
              <w:t>A UUID to identify the metadata instance. Max length: 36.</w:t>
            </w:r>
          </w:p>
        </w:tc>
      </w:tr>
      <w:tr>
        <w:tc>
          <w:tcPr>
            <w:tcW w:type="dxa" w:w="2880"/>
          </w:tcPr>
          <w:p>
            <w:r>
              <w:t>$type</w:t>
            </w:r>
          </w:p>
        </w:tc>
        <w:tc>
          <w:tcPr>
            <w:tcW w:type="dxa" w:w="2880"/>
          </w:tcPr>
          <w:p>
            <w:r>
              <w:t>string</w:t>
            </w:r>
          </w:p>
        </w:tc>
        <w:tc>
          <w:tcPr>
            <w:tcW w:type="dxa" w:w="2880"/>
          </w:tcPr>
          <w:p>
            <w:r>
              <w:t>A unique identifier for the “type” of this instance (internal system property; should not be used by client applications).</w:t>
            </w:r>
          </w:p>
        </w:tc>
      </w:tr>
      <w:tr>
        <w:tc>
          <w:tcPr>
            <w:tcW w:type="dxa" w:w="2880"/>
          </w:tcPr>
          <w:p>
            <w:r>
              <w:t>$typeVersion</w:t>
            </w:r>
          </w:p>
        </w:tc>
        <w:tc>
          <w:tcPr>
            <w:tcW w:type="dxa" w:w="2880"/>
          </w:tcPr>
          <w:p>
            <w:r>
              <w:t>integer</w:t>
            </w:r>
          </w:p>
        </w:tc>
        <w:tc>
          <w:tcPr>
            <w:tcW w:type="dxa" w:w="2880"/>
          </w:tcPr>
          <w:p>
            <w:r>
              <w:t>The last-known version of the template of the object (internal system property; should not be used by client applications).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'https://api.box.com/2.0/files/12345/metadata/global/properties' \</w:t>
        <w:br/>
        <w:t xml:space="preserve"> --header 'Accept: application/json' \</w:t>
        <w:br/>
        <w:t xml:space="preserve"> --header 'Content-Type: application/json-patch+json' \</w:t>
        <w:br/>
        <w:t xml:space="preserve"> --data '[</w:t>
        <w:br/>
        <w:t xml:space="preserve">    {</w:t>
        <w:br/>
        <w:t xml:space="preserve"> "op": "add",</w:t>
        <w:br/>
        <w:t xml:space="preserve"> "path": "/currentState",</w:t>
        <w:br/>
        <w:t xml:space="preserve"> "value": "active"</w:t>
        <w:br/>
        <w:t xml:space="preserve">    }</w:t>
        <w:br/>
        <w:t xml:space="preserve">  ]'</w:t>
      </w:r>
    </w:p>
    <w:p>
      <w:pPr>
        <w:pStyle w:val="Heading3"/>
      </w:pPr>
      <w:r>
        <w:t>Example Usage</w:t>
      </w:r>
    </w:p>
    <w:p>
      <w:pPr>
        <w:pStyle w:val="Heading3"/>
      </w:pPr>
      <w:r>
        <w:t>Example 1: Replace a Metadata Value</w:t>
      </w:r>
    </w:p>
    <w:p>
      <w:r>
        <w:rPr>
          <w:b/>
          <w:color w:val="666666"/>
          <w:sz w:val="16"/>
        </w:rPr>
        <w:t>[bash]</w:t>
      </w:r>
    </w:p>
    <w:p>
      <w:pPr>
        <w:shd w:fill="F2F2F2" w:val="clear"/>
      </w:pPr>
      <w:r>
        <w:rPr>
          <w:rFonts w:ascii="Courier New" w:hAnsi="Courier New"/>
          <w:sz w:val="17"/>
        </w:rPr>
        <w:t>curl -i --request PUT \</w:t>
        <w:br/>
        <w:t xml:space="preserve"> 'https://api.box.com/2.0/files/12345/metadata/global/properties' \</w:t>
        <w:br/>
        <w:t xml:space="preserve"> --header 'Accept: application/json' \</w:t>
        <w:br/>
        <w:t xml:space="preserve"> --header 'Content-Type: application/json-patch+json' \</w:t>
        <w:br/>
        <w:t xml:space="preserve"> --data '[</w:t>
        <w:br/>
        <w:t xml:space="preserve">    {</w:t>
        <w:br/>
        <w:t xml:space="preserve"> "op": "replace",</w:t>
        <w:br/>
        <w:t xml:space="preserve"> "path": "/currentState",</w:t>
        <w:br/>
        <w:t xml:space="preserve"> "value": "inactive"</w:t>
        <w:br/>
        <w:t xml:space="preserve">    }</w:t>
        <w:br/>
        <w:t xml:space="preserve">  ]'</w:t>
      </w:r>
    </w:p>
    <w:p>
      <w:pPr>
        <w:pStyle w:val="Heading3"/>
      </w:pPr>
      <w:r>
        <w:t>Example 2: Remove a Metadata Field</w:t>
      </w:r>
    </w:p>
    <w:p>
      <w:r>
        <w:rPr>
          <w:b/>
          <w:color w:val="666666"/>
          <w:sz w:val="16"/>
        </w:rPr>
        <w:t>[bash]</w:t>
      </w:r>
    </w:p>
    <w:p>
      <w:pPr>
        <w:shd w:fill="F2F2F2" w:val="clear"/>
      </w:pPr>
      <w:r>
        <w:rPr>
          <w:rFonts w:ascii="Courier New" w:hAnsi="Courier New"/>
          <w:sz w:val="17"/>
        </w:rPr>
        <w:t>curl -i --request PUT \</w:t>
        <w:br/>
        <w:t xml:space="preserve"> 'https://api.box.com/2.0/files/12345/metadata/global/properties' \</w:t>
        <w:br/>
        <w:t xml:space="preserve"> --header 'Accept: application/json' \</w:t>
        <w:br/>
        <w:t xml:space="preserve"> --header 'Content-Type: application/json-patch+json' \</w:t>
        <w:br/>
        <w:t xml:space="preserve"> --data '[</w:t>
        <w:br/>
        <w:t xml:space="preserve">    {</w:t>
        <w:br/>
        <w:t xml:space="preserve"> "op": "remove",</w:t>
        <w:br/>
        <w:t xml:space="preserve"> "path": "/currentState"</w:t>
        <w:br/>
        <w:t xml:space="preserve">    }</w:t>
        <w:br/>
        <w:t xml:space="preserve">  ]'</w:t>
      </w:r>
    </w:p>
    <w:p>
      <w:pPr>
        <w:pStyle w:val="Heading3"/>
      </w:pPr>
      <w:r>
        <w:t>Example 3: Copy a Value Within the Metadata Object</w:t>
      </w:r>
    </w:p>
    <w:p>
      <w:r>
        <w:rPr>
          <w:b/>
          <w:color w:val="666666"/>
          <w:sz w:val="16"/>
        </w:rPr>
        <w:t>[bash]</w:t>
      </w:r>
    </w:p>
    <w:p>
      <w:pPr>
        <w:shd w:fill="F2F2F2" w:val="clear"/>
      </w:pPr>
      <w:r>
        <w:rPr>
          <w:rFonts w:ascii="Courier New" w:hAnsi="Courier New"/>
          <w:sz w:val="17"/>
        </w:rPr>
        <w:t>curl -i --request PUT \</w:t>
        <w:br/>
        <w:t xml:space="preserve"> 'https://api.box.com/2.0/files/12345/metadata/global/properties' \</w:t>
        <w:br/>
        <w:t xml:space="preserve"> --header 'Accept: application/json' \</w:t>
        <w:br/>
        <w:t xml:space="preserve"> --header 'Content-Type: application/json-patch+json' \</w:t>
        <w:br/>
        <w:t xml:space="preserve"> --data '[</w:t>
        <w:br/>
        <w:t xml:space="preserve">    {</w:t>
        <w:br/>
        <w:t xml:space="preserve"> "op": "copy",</w:t>
        <w:br/>
        <w:t xml:space="preserve"> "from": "/nextState",</w:t>
        <w:br/>
        <w:t xml:space="preserve"> "path": "/currentState"</w:t>
        <w:br/>
        <w:t xml:space="preserve">    }</w:t>
        <w:br/>
        <w:t xml:space="preserve">  ]'</w:t>
      </w:r>
    </w:p>
    <w:p>
      <w:pPr>
        <w:pStyle w:val="Heading3"/>
      </w:pPr>
      <w:r>
        <w:t>Behavior</w:t>
      </w:r>
    </w:p>
    <w:p>
      <w:pPr>
        <w:pStyle w:val="ListBullet"/>
      </w:pPr>
      <w:r>
        <w:t>Validates that the metadata template has already been applied to the file.</w:t>
      </w:r>
    </w:p>
    <w:p>
      <w:pPr>
        <w:pStyle w:val="ListBullet"/>
      </w:pPr>
      <w:r>
        <w:t>Validates the request body is an array of JSON Patch objects and that provided values match the template schema.</w:t>
      </w:r>
    </w:p>
    <w:p>
      <w:pPr>
        <w:pStyle w:val="ListBullet"/>
      </w:pPr>
      <w:r>
        <w:t>Applies the patch operations atomically.</w:t>
      </w:r>
    </w:p>
    <w:p>
      <w:pPr>
        <w:pStyle w:val="ListBullet"/>
      </w:pPr>
      <w:r>
        <w:t>Returns the updated metadata instance.</w:t>
      </w:r>
    </w:p>
    <w:p>
      <w:pPr>
        <w:pStyle w:val="Heading3"/>
      </w:pPr>
      <w:r>
        <w:t>Notes</w:t>
      </w:r>
    </w:p>
    <w:p>
      <w:pPr>
        <w:pStyle w:val="ListBullet"/>
      </w:pPr>
      <w:r>
        <w:t>The path field uses JSON Pointer (RFC 6901) and must start with /.</w:t>
      </w:r>
    </w:p>
    <w:p>
      <w:pPr>
        <w:pStyle w:val="ListBullet"/>
      </w:pPr>
      <w:r>
        <w:t>Reserved characters in JSON Pointer keys must be escaped: ~ and /.</w:t>
      </w:r>
    </w:p>
    <w:p>
      <w:pPr>
        <w:pStyle w:val="Heading3"/>
      </w:pPr>
      <w:r>
        <w:t>Gotchas</w:t>
      </w:r>
    </w:p>
    <w:p>
      <w:pPr>
        <w:pStyle w:val="ListBullet"/>
      </w:pPr>
      <w:r>
        <w:t>If any patch operation is invalid, no changes are applied (atomic update).</w:t>
      </w:r>
    </w:p>
    <w:p>
      <w:pPr>
        <w:pStyle w:val="ListBullet"/>
      </w:pPr>
      <w:r>
        <w:t>from must be provided for move and copy operations.</w:t>
      </w:r>
    </w:p>
    <w:p>
      <w:pPr>
        <w:pStyle w:val="Heading3"/>
      </w:pPr>
      <w:r>
        <w:t>Error Handling</w:t>
      </w:r>
    </w:p>
    <w:p>
      <w:pPr>
        <w:pStyle w:val="ListBullet"/>
      </w:pPr>
      <w:r>
        <w:t>400: Request body is not an array of valid JSON Patch objects (bad_request).</w:t>
      </w:r>
    </w:p>
    <w:p>
      <w:pPr>
        <w:pStyle w:val="ListBullet"/>
      </w:pPr>
      <w:r>
        <w:t>500: Edge cases where the request body is not a valid array of JSON Patch items.</w:t>
      </w:r>
    </w:p>
    <w:p>
      <w:pPr>
        <w:pStyle w:val="ListBullet"/>
      </w:pPr>
      <w:r>
        <w:t>Default: Unexpected client error with Box error payload.</w:t>
      </w:r>
    </w:p>
    <w:p>
      <w:pPr>
        <w:pStyle w:val="Heading3"/>
      </w:pPr>
      <w:r>
        <w:t>Related fileMetadata actions</w:t>
      </w:r>
    </w:p>
    <w:p>
      <w:pPr>
        <w:pStyle w:val="ListBullet"/>
      </w:pPr>
      <w:r>
        <w:t>[DELETE] Remove a File’s Metadata Instance — /files/{{fileId}}/metadata/{{scope}}/{{templateKey}}</w:t>
      </w:r>
    </w:p>
    <w:p>
      <w:r>
        <w:br w:type="page"/>
      </w:r>
    </w:p>
    <w:p>
      <w:pPr>
        <w:pStyle w:val="Heading2"/>
      </w:pPr>
      <w:r>
        <w:t>138. [POST] Create a Metadata Instance on a Folder</w:t>
      </w:r>
    </w:p>
    <w:p>
      <w:r>
        <w:rPr>
          <w:b/>
        </w:rPr>
        <w:t xml:space="preserve">Endpoint: </w:t>
      </w:r>
      <w:r>
        <w:rPr>
          <w:rFonts w:ascii="Courier New" w:hAnsi="Courier New"/>
          <w:sz w:val="18"/>
        </w:rPr>
        <w:t>/folders/{{folderId}}/metadata/{{scope}}/{{templateKey}}</w:t>
      </w:r>
    </w:p>
    <w:p>
      <w:pPr>
        <w:pStyle w:val="Heading3"/>
      </w:pPr>
      <w:r>
        <w:t>Prerequisites</w:t>
      </w:r>
    </w:p>
    <w:p>
      <w:pPr>
        <w:pStyle w:val="ListBullet"/>
      </w:pPr>
      <w:r>
        <w:t>The caller must have access to the target folder.</w:t>
      </w:r>
    </w:p>
    <w:p>
      <w:pPr>
        <w:pStyle w:val="ListBullet"/>
      </w:pPr>
      <w:r>
        <w:t>The metadata template identified by scope and template_key must exist.</w:t>
      </w:r>
    </w:p>
    <w:p>
      <w:pPr>
        <w:pStyle w:val="ListBullet"/>
      </w:pPr>
      <w:r>
        <w:t>To display the metadata template in the Box web app, the enterprise must enable Cascading Folder Level Metadata for the user in the Box admin console.</w:t>
      </w:r>
    </w:p>
    <w:p>
      <w:pPr>
        <w:pStyle w:val="Heading3"/>
      </w:pPr>
      <w:r>
        <w:t>Method</w:t>
      </w:r>
    </w:p>
    <w:p>
      <w:r>
        <w:t>POST</w:t>
      </w:r>
    </w:p>
    <w:p>
      <w:pPr>
        <w:pStyle w:val="Heading3"/>
      </w:pPr>
      <w:r>
        <w:t>URL</w:t>
      </w:r>
    </w:p>
    <w:p>
      <w:r>
        <w:t>https://api.box.com/2.0/folders/{{folder_id}}/metadata/{{scope}}/{{template_key}}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Applies (creates) an instance of a metadata template on a folder. In most cases, only fields present in the template are accepted, except for the global.properties template which accepts any key-value pair.</w:t>
      </w:r>
    </w:p>
    <w:p>
      <w:pPr>
        <w:pStyle w:val="Heading3"/>
      </w:pPr>
      <w:r>
        <w:t>Enforcement Rules</w:t>
      </w:r>
    </w:p>
    <w:p>
      <w:pPr>
        <w:pStyle w:val="ListBullet"/>
      </w:pPr>
      <w:r>
        <w:t>The folder_id path parameter must always be present.</w:t>
      </w:r>
    </w:p>
    <w:p>
      <w:pPr>
        <w:pStyle w:val="ListBullet"/>
      </w:pPr>
      <w:r>
        <w:t>The scope path parameter must always be present and must be one of: global, enterprise.</w:t>
      </w:r>
    </w:p>
    <w:p>
      <w:pPr>
        <w:pStyle w:val="ListBullet"/>
      </w:pPr>
      <w:r>
        <w:t>The template_key path parameter must always be present.</w:t>
      </w:r>
    </w:p>
    <w:p>
      <w:pPr>
        <w:pStyle w:val="ListBullet"/>
      </w:pPr>
      <w:r>
        <w:t>Always construct the path as /folders/{{folder_id}}/metadata/{{scope}}/{{template_key}}, where each path parameter is a non-empty string.</w:t>
      </w:r>
    </w:p>
    <w:p>
      <w:pPr>
        <w:pStyle w:val="ListBullet"/>
      </w:pPr>
      <w:r>
        <w:t>Do not call the API with missing or empty path parameters (e.g., avoid /folders//metadata/...).</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/folders/12345/metadata/global/properties</w:t>
        <w:br/>
        <w:t>/folders/0/metadata/enterprise/myTemplate</w:t>
      </w:r>
    </w:p>
    <w:p>
      <w:pPr>
        <w:pStyle w:val="Heading3"/>
      </w:pPr>
      <w:r>
        <w:t>Invalid Examples</w:t>
      </w:r>
    </w:p>
    <w:p>
      <w:r>
        <w:rPr>
          <w:b/>
          <w:color w:val="666666"/>
          <w:sz w:val="16"/>
        </w:rPr>
        <w:t>[http]</w:t>
      </w:r>
    </w:p>
    <w:p>
      <w:pPr>
        <w:shd w:fill="F2F2F2" w:val="clear"/>
      </w:pPr>
      <w:r>
        <w:rPr>
          <w:rFonts w:ascii="Courier New" w:hAnsi="Courier New"/>
          <w:sz w:val="17"/>
        </w:rPr>
        <w:t>/folders//metadata/global/properties</w:t>
        <w:br/>
        <w:t>/folders/12345/metadata//properties</w:t>
        <w:br/>
        <w:t>/folders/12345/metadata/global/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string</w:t>
            </w:r>
          </w:p>
        </w:tc>
        <w:tc>
          <w:tcPr>
            <w:tcW w:type="dxa" w:w="2880"/>
          </w:tcPr>
          <w:p>
            <w:r>
              <w:t>The unique identifier of the folder. The root folder is always 0. Example: 12345.</w:t>
            </w:r>
          </w:p>
        </w:tc>
      </w:tr>
      <w:tr>
        <w:tc>
          <w:tcPr>
            <w:tcW w:type="dxa" w:w="2880"/>
          </w:tcPr>
          <w:p>
            <w:r>
              <w:t>scope</w:t>
            </w:r>
          </w:p>
        </w:tc>
        <w:tc>
          <w:tcPr>
            <w:tcW w:type="dxa" w:w="2880"/>
          </w:tcPr>
          <w:p>
            <w:r>
              <w:t>string (enum)</w:t>
            </w:r>
          </w:p>
        </w:tc>
        <w:tc>
          <w:tcPr>
            <w:tcW w:type="dxa" w:w="2880"/>
          </w:tcPr>
          <w:p>
            <w:r>
              <w:t>The scope of the metadata template. Allowed values: global, enterprise. Example: global.</w:t>
            </w:r>
          </w:p>
        </w:tc>
      </w:tr>
      <w:tr>
        <w:tc>
          <w:tcPr>
            <w:tcW w:type="dxa" w:w="2880"/>
          </w:tcPr>
          <w:p>
            <w:r>
              <w:t>template_key</w:t>
            </w:r>
          </w:p>
        </w:tc>
        <w:tc>
          <w:tcPr>
            <w:tcW w:type="dxa" w:w="2880"/>
          </w:tcPr>
          <w:p>
            <w:r>
              <w:t>string</w:t>
            </w:r>
          </w:p>
        </w:tc>
        <w:tc>
          <w:tcPr>
            <w:tcW w:type="dxa" w:w="2880"/>
          </w:tcPr>
          <w:p>
            <w:r>
              <w:t>The name (key) of the metadata template. Example: properties.</w:t>
            </w:r>
          </w:p>
        </w:tc>
      </w:tr>
    </w:tbl>
    <w:p/>
    <w:p>
      <w:pPr>
        <w:pStyle w:val="Heading3"/>
      </w:pPr>
      <w:r>
        <w:t>Required Request Body Fields</w:t>
      </w:r>
    </w:p>
    <w:p>
      <w:r>
        <w:rPr>
          <w:b/>
        </w:rPr>
        <w:t>Note: The request body is a JSON object containing the metadata fields to set. The exact allowed keys depend on the metadata template (except global.properties, which accepts any key-value pair).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(dynamic keys)</w:t>
            </w:r>
          </w:p>
        </w:tc>
        <w:tc>
          <w:tcPr>
            <w:tcW w:type="dxa" w:w="2880"/>
          </w:tcPr>
          <w:p>
            <w:r>
              <w:t>object</w:t>
            </w:r>
          </w:p>
        </w:tc>
        <w:tc>
          <w:tcPr>
            <w:tcW w:type="dxa" w:w="2880"/>
          </w:tcPr>
          <w:p>
            <w:r>
              <w:t>JSON key-value pairs to apply to the metadata template instance. In most cases, only fields present in the template will be accepted.</w:t>
            </w:r>
          </w:p>
        </w:tc>
      </w:tr>
    </w:tbl>
    <w:p/>
    <w:p>
      <w:pPr>
        <w:pStyle w:val="Heading3"/>
      </w:pPr>
      <w:r>
        <w:t>Response</w:t>
      </w:r>
    </w:p>
    <w:p>
      <w:pPr>
        <w:pStyle w:val="Heading3"/>
      </w:pPr>
      <w:r>
        <w:t>Success Response (201 Created)</w:t>
      </w:r>
    </w:p>
    <w:p>
      <w:r>
        <w:t>Returns the metadata instance that was applied to the folder, including the data applied.</w:t>
      </w:r>
    </w:p>
    <w:p>
      <w:r>
        <w:rPr>
          <w:b/>
          <w:color w:val="666666"/>
          <w:sz w:val="16"/>
        </w:rPr>
        <w:t>[json]</w:t>
      </w:r>
    </w:p>
    <w:p>
      <w:pPr>
        <w:shd w:fill="F2F2F2" w:val="clear"/>
      </w:pPr>
      <w:r>
        <w:rPr>
          <w:rFonts w:ascii="Courier New" w:hAnsi="Courier New"/>
          <w:sz w:val="17"/>
        </w:rPr>
        <w:t>{</w:t>
        <w:br/>
        <w:t xml:space="preserve"> "$canEdit": true,</w:t>
        <w:br/>
        <w:t xml:space="preserve"> "$id": "01234500-12f1-1234-aa12-b1d234cb567e",</w:t>
        <w:br/>
        <w:t xml:space="preserve"> "$type": "properties-6bcba49f-ca6d-4d2a-a758-57fe6edf44d0",</w:t>
        <w:br/>
        <w:t xml:space="preserve"> "$typeVersion": 2</w:t>
        <w:br/>
        <w:t>}</w:t>
      </w:r>
    </w:p>
    <w:p>
      <w:pPr>
        <w:pStyle w:val="Heading3"/>
      </w:pPr>
      <w:r>
        <w:t>Error Response (400 Bad Request)</w:t>
      </w:r>
    </w:p>
    <w:p>
      <w:r>
        <w:t>Returned when the request body is not valid, including schema_validation_failed (field does not exist, or value/type mismatch).</w:t>
      </w:r>
    </w:p>
    <w:p>
      <w:r>
        <w:rPr>
          <w:b/>
          <w:color w:val="666666"/>
          <w:sz w:val="16"/>
        </w:rPr>
        <w:t>[json]</w:t>
      </w:r>
    </w:p>
    <w:p>
      <w:pPr>
        <w:shd w:fill="F2F2F2" w:val="clear"/>
      </w:pPr>
      <w:r>
        <w:rPr>
          <w:rFonts w:ascii="Courier New" w:hAnsi="Courier New"/>
          <w:sz w:val="17"/>
        </w:rPr>
        <w:t>{</w:t>
        <w:br/>
        <w:t xml:space="preserve"> "code": "bad_request",</w:t>
        <w:br/>
        <w:t xml:space="preserve"> "message": "Encountered invalid value for template field key=someKey field type=properties",</w:t>
        <w:br/>
        <w:t xml:space="preserve"> "request_id": "abcdef123456"</w:t>
        <w:br/>
        <w:t>}</w:t>
      </w:r>
    </w:p>
    <w:p>
      <w:pPr>
        <w:pStyle w:val="Heading3"/>
      </w:pPr>
      <w:r>
        <w:t>Error Response (404 Not Found)</w:t>
      </w:r>
    </w:p>
    <w:p>
      <w:r>
        <w:t>Returned when the folder or metadata template was not found (e.g., not_found, instance_tuple_not_found).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(409 Conflict)</w:t>
      </w:r>
    </w:p>
    <w:p>
      <w:r>
        <w:t>Returned when an instance of this metadata template already exists on the folder (tuple_already_exists).</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$canEdit</w:t>
            </w:r>
          </w:p>
        </w:tc>
        <w:tc>
          <w:tcPr>
            <w:tcW w:type="dxa" w:w="2880"/>
          </w:tcPr>
          <w:p>
            <w:r>
              <w:t>boolean</w:t>
            </w:r>
          </w:p>
        </w:tc>
        <w:tc>
          <w:tcPr>
            <w:tcW w:type="dxa" w:w="2880"/>
          </w:tcPr>
          <w:p>
            <w:r>
              <w:t>Whether the user can edit this metadata instance.</w:t>
            </w:r>
          </w:p>
        </w:tc>
      </w:tr>
      <w:tr>
        <w:tc>
          <w:tcPr>
            <w:tcW w:type="dxa" w:w="2880"/>
          </w:tcPr>
          <w:p>
            <w:r>
              <w:t>$id</w:t>
            </w:r>
          </w:p>
        </w:tc>
        <w:tc>
          <w:tcPr>
            <w:tcW w:type="dxa" w:w="2880"/>
          </w:tcPr>
          <w:p>
            <w:r>
              <w:t>string</w:t>
            </w:r>
          </w:p>
        </w:tc>
        <w:tc>
          <w:tcPr>
            <w:tcW w:type="dxa" w:w="2880"/>
          </w:tcPr>
          <w:p>
            <w:r>
              <w:t>A UUID identifying the metadata instance. Max length: 36.</w:t>
            </w:r>
          </w:p>
        </w:tc>
      </w:tr>
      <w:tr>
        <w:tc>
          <w:tcPr>
            <w:tcW w:type="dxa" w:w="2880"/>
          </w:tcPr>
          <w:p>
            <w:r>
              <w:t>$type</w:t>
            </w:r>
          </w:p>
        </w:tc>
        <w:tc>
          <w:tcPr>
            <w:tcW w:type="dxa" w:w="2880"/>
          </w:tcPr>
          <w:p>
            <w:r>
              <w:t>string</w:t>
            </w:r>
          </w:p>
        </w:tc>
        <w:tc>
          <w:tcPr>
            <w:tcW w:type="dxa" w:w="2880"/>
          </w:tcPr>
          <w:p>
            <w:r>
              <w:t>Internal unique identifier for the “type” of this instance (not intended for client use).</w:t>
            </w:r>
          </w:p>
        </w:tc>
      </w:tr>
      <w:tr>
        <w:tc>
          <w:tcPr>
            <w:tcW w:type="dxa" w:w="2880"/>
          </w:tcPr>
          <w:p>
            <w:r>
              <w:t>$typeVersion</w:t>
            </w:r>
          </w:p>
        </w:tc>
        <w:tc>
          <w:tcPr>
            <w:tcW w:type="dxa" w:w="2880"/>
          </w:tcPr>
          <w:p>
            <w:r>
              <w:t>integer</w:t>
            </w:r>
          </w:p>
        </w:tc>
        <w:tc>
          <w:tcPr>
            <w:tcW w:type="dxa" w:w="2880"/>
          </w:tcPr>
          <w:p>
            <w:r>
              <w:t>Internal last-known version of the template (not intended for client use).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'https://api.box.com/2.0/folders/12345/metadata/global/properties' \</w:t>
        <w:br/>
        <w:t xml:space="preserve"> --header 'Accept: application/json' \</w:t>
        <w:br/>
        <w:t xml:space="preserve"> --header 'Content-Type: application/json' \</w:t>
        <w:br/>
        <w:t xml:space="preserve"> --data '{</w:t>
        <w:br/>
        <w:t xml:space="preserve"> "someKey": "someValue"</w:t>
        <w:br/>
        <w:t xml:space="preserve">  }'</w:t>
      </w:r>
    </w:p>
    <w:p>
      <w:pPr>
        <w:pStyle w:val="Heading3"/>
      </w:pPr>
      <w:r>
        <w:t>Example Usage</w:t>
      </w:r>
    </w:p>
    <w:p>
      <w:pPr>
        <w:pStyle w:val="Heading3"/>
      </w:pPr>
      <w:r>
        <w:t>Example 1: Apply global.properties with arbitrary keys</w:t>
      </w:r>
    </w:p>
    <w:p>
      <w:r>
        <w:rPr>
          <w:b/>
          <w:color w:val="666666"/>
          <w:sz w:val="16"/>
        </w:rPr>
        <w:t>[bash]</w:t>
      </w:r>
    </w:p>
    <w:p>
      <w:pPr>
        <w:shd w:fill="F2F2F2" w:val="clear"/>
      </w:pPr>
      <w:r>
        <w:rPr>
          <w:rFonts w:ascii="Courier New" w:hAnsi="Courier New"/>
          <w:sz w:val="17"/>
        </w:rPr>
        <w:t>curl -i -X POST 'https://api.box.com/2.0/folders/12345/metadata/global/properties' \</w:t>
        <w:br/>
        <w:t xml:space="preserve"> -H 'Accept: application/json' \</w:t>
        <w:br/>
        <w:t xml:space="preserve"> -H 'Content-Type: application/json' \</w:t>
        <w:br/>
        <w:t xml:space="preserve"> -d '{</w:t>
        <w:br/>
        <w:t xml:space="preserve"> "department": "Finance",</w:t>
        <w:br/>
        <w:t xml:space="preserve"> "reviewed": true</w:t>
        <w:br/>
        <w:t xml:space="preserve">  }'</w:t>
      </w:r>
    </w:p>
    <w:p>
      <w:pPr>
        <w:pStyle w:val="Heading3"/>
      </w:pPr>
      <w:r>
        <w:t>Example 2: Apply an enterprise template (keys must exist in the template)</w:t>
      </w:r>
    </w:p>
    <w:p>
      <w:r>
        <w:rPr>
          <w:b/>
          <w:color w:val="666666"/>
          <w:sz w:val="16"/>
        </w:rPr>
        <w:t>[bash]</w:t>
      </w:r>
    </w:p>
    <w:p>
      <w:pPr>
        <w:shd w:fill="F2F2F2" w:val="clear"/>
      </w:pPr>
      <w:r>
        <w:rPr>
          <w:rFonts w:ascii="Courier New" w:hAnsi="Courier New"/>
          <w:sz w:val="17"/>
        </w:rPr>
        <w:t>curl -i -X POST 'https://api.box.com/2.0/folders/12345/metadata/enterprise/myTemplate' \</w:t>
        <w:br/>
        <w:t xml:space="preserve"> -H 'Accept: application/json' \</w:t>
        <w:br/>
        <w:t xml:space="preserve"> -H 'Content-Type: application/json' \</w:t>
        <w:br/>
        <w:t xml:space="preserve"> -d '{</w:t>
        <w:br/>
        <w:t xml:space="preserve"> "status": "active"</w:t>
        <w:br/>
        <w:t xml:space="preserve">  }'</w:t>
      </w:r>
    </w:p>
    <w:p>
      <w:pPr>
        <w:pStyle w:val="Heading3"/>
      </w:pPr>
      <w:r>
        <w:t>Behavior</w:t>
      </w:r>
    </w:p>
    <w:p>
      <w:pPr>
        <w:pStyle w:val="ListBullet"/>
      </w:pPr>
      <w:r>
        <w:t>Validates the folder exists and the caller has access.</w:t>
      </w:r>
    </w:p>
    <w:p>
      <w:pPr>
        <w:pStyle w:val="ListBullet"/>
      </w:pPr>
      <w:r>
        <w:t>Validates the metadata template exists for the given scope and template_key.</w:t>
      </w:r>
    </w:p>
    <w:p>
      <w:pPr>
        <w:pStyle w:val="ListBullet"/>
      </w:pPr>
      <w:r>
        <w:t>Validates the request body against the template schema (except global.properties, which accepts any key-value pair).</w:t>
      </w:r>
    </w:p>
    <w:p>
      <w:pPr>
        <w:pStyle w:val="ListBullet"/>
      </w:pPr>
      <w:r>
        <w:t>Creates the metadata instance on the folder and returns the instance details.</w:t>
      </w:r>
    </w:p>
    <w:p>
      <w:pPr>
        <w:pStyle w:val="Heading3"/>
      </w:pPr>
      <w:r>
        <w:t>Notes</w:t>
      </w:r>
    </w:p>
    <w:p>
      <w:pPr>
        <w:pStyle w:val="ListBullet"/>
      </w:pPr>
      <w:r>
        <w:t>folder_id can be 0 to target the root folder.</w:t>
      </w:r>
    </w:p>
    <w:p>
      <w:pPr>
        <w:pStyle w:val="ListBullet"/>
      </w:pPr>
      <w:r>
        <w:t>For most templates, unknown fields or invalid types can trigger schema_validation_failed (400).</w:t>
      </w:r>
    </w:p>
    <w:p>
      <w:pPr>
        <w:pStyle w:val="ListBullet"/>
      </w:pPr>
      <w:r>
        <w:t>If the template instance already exists on the folder, the API returns 409 Conflict (tuple_already_exists).</w:t>
      </w:r>
    </w:p>
    <w:p>
      <w:pPr>
        <w:pStyle w:val="Heading3"/>
      </w:pPr>
      <w:r>
        <w:t>Related folderMetadataInstances actions</w:t>
      </w:r>
    </w:p>
    <w:p>
      <w:pPr>
        <w:pStyle w:val="ListBullet"/>
      </w:pPr>
      <w:r>
        <w:t>[GET] Get a Folder’s Metadata Instance — /folders/{{folderId}}/metadata/{{scope}}/{{templateKey}}</w:t>
      </w:r>
    </w:p>
    <w:p>
      <w:pPr>
        <w:pStyle w:val="ListBullet"/>
      </w:pPr>
      <w:r>
        <w:t>[GET] List a Folder's Metadata Instances — /folders/{{folderId}}/metadata</w:t>
      </w:r>
    </w:p>
    <w:p>
      <w:r>
        <w:br w:type="page"/>
      </w:r>
    </w:p>
    <w:p>
      <w:pPr>
        <w:pStyle w:val="Heading2"/>
      </w:pPr>
      <w:r>
        <w:t>139. [GET] Get a Folder’s Metadata Instance</w:t>
      </w:r>
    </w:p>
    <w:p>
      <w:r>
        <w:rPr>
          <w:b/>
        </w:rPr>
        <w:t xml:space="preserve">Endpoint: </w:t>
      </w:r>
      <w:r>
        <w:rPr>
          <w:rFonts w:ascii="Courier New" w:hAnsi="Courier New"/>
          <w:sz w:val="18"/>
        </w:rPr>
        <w:t>/folders/{{folderId}}/metadata/{{scope}}/{{templateKey}}</w:t>
      </w:r>
    </w:p>
    <w:p>
      <w:pPr>
        <w:pStyle w:val="Heading3"/>
      </w:pPr>
      <w:r>
        <w:t>Prerequisites</w:t>
      </w:r>
    </w:p>
    <w:p>
      <w:pPr>
        <w:pStyle w:val="ListBullet"/>
      </w:pPr>
      <w:r>
        <w:t>The metadata template must already be applied to the folder.</w:t>
      </w:r>
    </w:p>
    <w:p>
      <w:pPr>
        <w:pStyle w:val="ListBullet"/>
      </w:pPr>
      <w:r>
        <w:t>The folder must not be the root folder (folder ID 0), as this endpoint cannot be used on it.</w:t>
      </w:r>
    </w:p>
    <w:p>
      <w:pPr>
        <w:pStyle w:val="Heading3"/>
      </w:pPr>
      <w:r>
        <w:t>Method</w:t>
      </w:r>
    </w:p>
    <w:p>
      <w:r>
        <w:t>GET</w:t>
      </w:r>
    </w:p>
    <w:p>
      <w:pPr>
        <w:pStyle w:val="Heading3"/>
      </w:pPr>
      <w:r>
        <w:t>URL</w:t>
      </w:r>
    </w:p>
    <w:p>
      <w:r>
        <w:t>https://api.box.com/2.0/folders/{{folder_id}}/metadata/{{scope}}/{{template_key}}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instance of a metadata template that has been applied to a folder, including the system fields (such as $id) and any additional key/value pairs defined by a user or application.</w:t>
      </w:r>
    </w:p>
    <w:p>
      <w:pPr>
        <w:pStyle w:val="Heading3"/>
      </w:pPr>
      <w:r>
        <w:t>Enforcement Rules</w:t>
      </w:r>
    </w:p>
    <w:p>
      <w:pPr>
        <w:pStyle w:val="ListBullet"/>
      </w:pPr>
      <w:r>
        <w:t>The folder_id path parameter must always be present and must be a non-empty string.</w:t>
      </w:r>
    </w:p>
    <w:p>
      <w:pPr>
        <w:pStyle w:val="ListBullet"/>
      </w:pPr>
      <w:r>
        <w:t>Do not call this endpoint with the root folder ID 0 (this endpoint cannot be used on the root folder).</w:t>
      </w:r>
    </w:p>
    <w:p>
      <w:pPr>
        <w:pStyle w:val="ListBullet"/>
      </w:pPr>
      <w:r>
        <w:t>The scope path parameter must always be present and must be one of: global, enterprise.</w:t>
      </w:r>
    </w:p>
    <w:p>
      <w:pPr>
        <w:pStyle w:val="ListBullet"/>
      </w:pPr>
      <w:r>
        <w:t>The template_key path parameter must always be present and must be a non-empty string.</w:t>
      </w:r>
    </w:p>
    <w:p>
      <w:pPr>
        <w:pStyle w:val="ListBullet"/>
      </w:pPr>
      <w:r>
        <w:t>Always construct the path as /folders/{{folder_id}}/metadata/{{scope}}/{{template_key}}.</w:t>
      </w:r>
    </w:p>
    <w:p>
      <w:pPr>
        <w:pStyle w:val="ListBullet"/>
      </w:pPr>
      <w:r>
        <w:t>Do not call the API with missing or empty path parameters (avoid /folders//metadata/...).</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/folders/12345/metadata/global/properties</w:t>
        <w:br/>
        <w:t>/folders/999999/metadata/enterprise/properties</w:t>
      </w:r>
    </w:p>
    <w:p>
      <w:pPr>
        <w:pStyle w:val="Heading3"/>
      </w:pPr>
      <w:r>
        <w:t>Invalid Examples</w:t>
      </w:r>
    </w:p>
    <w:p>
      <w:r>
        <w:rPr>
          <w:b/>
          <w:color w:val="666666"/>
          <w:sz w:val="16"/>
        </w:rPr>
        <w:t>[http]</w:t>
      </w:r>
    </w:p>
    <w:p>
      <w:pPr>
        <w:shd w:fill="F2F2F2" w:val="clear"/>
      </w:pPr>
      <w:r>
        <w:rPr>
          <w:rFonts w:ascii="Courier New" w:hAnsi="Courier New"/>
          <w:sz w:val="17"/>
        </w:rPr>
        <w:t>/folders/0/metadata/global/properties</w:t>
        <w:br/>
        <w:t>/folders//metadata/global/properties</w:t>
        <w:br/>
        <w:t>/folders/12345/metadata//properties</w:t>
        <w:br/>
        <w:t>/folders/12345/metadata/global/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string</w:t>
            </w:r>
          </w:p>
        </w:tc>
        <w:tc>
          <w:tcPr>
            <w:tcW w:type="dxa" w:w="2880"/>
          </w:tcPr>
          <w:p>
            <w:r>
              <w:t>The unique identifier of the folder. Must not be the root folder ID 0. Example: 12345.</w:t>
            </w:r>
          </w:p>
        </w:tc>
      </w:tr>
      <w:tr>
        <w:tc>
          <w:tcPr>
            <w:tcW w:type="dxa" w:w="2880"/>
          </w:tcPr>
          <w:p>
            <w:r>
              <w:t>scope</w:t>
            </w:r>
          </w:p>
        </w:tc>
        <w:tc>
          <w:tcPr>
            <w:tcW w:type="dxa" w:w="2880"/>
          </w:tcPr>
          <w:p>
            <w:r>
              <w:t>string (enum)</w:t>
            </w:r>
          </w:p>
        </w:tc>
        <w:tc>
          <w:tcPr>
            <w:tcW w:type="dxa" w:w="2880"/>
          </w:tcPr>
          <w:p>
            <w:r>
              <w:t>The scope of the metadata template. Allowed values: global, enterprise. Example: global.</w:t>
            </w:r>
          </w:p>
        </w:tc>
      </w:tr>
      <w:tr>
        <w:tc>
          <w:tcPr>
            <w:tcW w:type="dxa" w:w="2880"/>
          </w:tcPr>
          <w:p>
            <w:r>
              <w:t>template_key</w:t>
            </w:r>
          </w:p>
        </w:tc>
        <w:tc>
          <w:tcPr>
            <w:tcW w:type="dxa" w:w="2880"/>
          </w:tcPr>
          <w:p>
            <w:r>
              <w:t>string</w:t>
            </w:r>
          </w:p>
        </w:tc>
        <w:tc>
          <w:tcPr>
            <w:tcW w:type="dxa" w:w="2880"/>
          </w:tcPr>
          <w:p>
            <w:r>
              <w:t>The name of the metadata template. Example: properties.</w:t>
            </w:r>
          </w:p>
        </w:tc>
      </w:tr>
    </w:tbl>
    <w:p/>
    <w:p>
      <w:pPr>
        <w:pStyle w:val="Heading3"/>
      </w:pPr>
      <w:r>
        <w:t>Response</w:t>
      </w:r>
    </w:p>
    <w:p>
      <w:pPr>
        <w:pStyle w:val="Heading3"/>
      </w:pPr>
      <w:r>
        <w:t>Success Response (201)</w:t>
      </w:r>
    </w:p>
    <w:p>
      <w:r>
        <w:rPr>
          <w:b/>
        </w:rPr>
        <w:t>Note: Returns a metadata instance for the specified template applied to the folder. The response includes system fields like $id, $type, $typeVersion, $canEdit plus additional template-defined key/value pairs.</w:t>
      </w:r>
    </w:p>
    <w:p>
      <w:r>
        <w:rPr>
          <w:b/>
          <w:color w:val="666666"/>
          <w:sz w:val="16"/>
        </w:rPr>
        <w:t>[json]</w:t>
      </w:r>
    </w:p>
    <w:p>
      <w:pPr>
        <w:shd w:fill="F2F2F2" w:val="clear"/>
      </w:pPr>
      <w:r>
        <w:rPr>
          <w:rFonts w:ascii="Courier New" w:hAnsi="Courier New"/>
          <w:sz w:val="17"/>
        </w:rPr>
        <w:t>{</w:t>
        <w:br/>
        <w:t xml:space="preserve"> "$canEdit": true,</w:t>
        <w:br/>
        <w:t xml:space="preserve"> "$id": "01234500-12f1-1234-aa12-b1d234cb567e",</w:t>
        <w:br/>
        <w:t xml:space="preserve"> "$type": "properties-6bcba49f-ca6d-4d2a-a758-57fe6edf44d0",</w:t>
        <w:br/>
        <w:t xml:space="preserve"> "$typeVersion": 2</w:t>
        <w:br/>
        <w:t>}</w:t>
      </w:r>
    </w:p>
    <w:p>
      <w:pPr>
        <w:pStyle w:val="Heading3"/>
      </w:pPr>
      <w:r>
        <w:t>Error Response (403)</w:t>
      </w:r>
    </w:p>
    <w:p>
      <w:r>
        <w:t>Returned when the request parameters are not valid.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(404)</w:t>
      </w:r>
    </w:p>
    <w:p>
      <w:r>
        <w:t>Returned if the metadata template specified was not applied to this folder or the user does not have access to the folder.</w:t>
      </w:r>
    </w:p>
    <w:p>
      <w:pPr>
        <w:pStyle w:val="ListBullet"/>
      </w:pPr>
      <w:r>
        <w:t>instance_not_found — The metadata template was not applied to the folder.</w:t>
      </w:r>
    </w:p>
    <w:p>
      <w:pPr>
        <w:pStyle w:val="Heading3"/>
      </w:pPr>
      <w:r>
        <w:t>Error Response (405)</w:t>
      </w:r>
    </w:p>
    <w:p>
      <w:r>
        <w:t>Returned when the method was not allowed. This often happens when the folder ID is not valid or the root folder with ID 0.</w:t>
      </w:r>
    </w:p>
    <w:p>
      <w:pPr>
        <w:pStyle w:val="Heading3"/>
      </w:pPr>
      <w:r>
        <w:t>Error Response (default)</w:t>
      </w:r>
    </w:p>
    <w:p>
      <w:r>
        <w:t>An unexpected client error.</w:t>
      </w:r>
    </w:p>
    <w:p>
      <w:pPr>
        <w:pStyle w:val="Heading3"/>
      </w:pPr>
      <w:r>
        <w:t>Response Fields</w:t>
      </w:r>
    </w:p>
    <w:p>
      <w:pPr>
        <w:pStyle w:val="Heading3"/>
      </w:pPr>
      <w:r>
        <w:t>Success (201)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$canEdit</w:t>
            </w:r>
          </w:p>
        </w:tc>
        <w:tc>
          <w:tcPr>
            <w:tcW w:type="dxa" w:w="2880"/>
          </w:tcPr>
          <w:p>
            <w:r>
              <w:t>boolean</w:t>
            </w:r>
          </w:p>
        </w:tc>
        <w:tc>
          <w:tcPr>
            <w:tcW w:type="dxa" w:w="2880"/>
          </w:tcPr>
          <w:p>
            <w:r>
              <w:t>Whether the user can edit this metadata instance.</w:t>
            </w:r>
          </w:p>
        </w:tc>
      </w:tr>
      <w:tr>
        <w:tc>
          <w:tcPr>
            <w:tcW w:type="dxa" w:w="2880"/>
          </w:tcPr>
          <w:p>
            <w:r>
              <w:t>$id</w:t>
            </w:r>
          </w:p>
        </w:tc>
        <w:tc>
          <w:tcPr>
            <w:tcW w:type="dxa" w:w="2880"/>
          </w:tcPr>
          <w:p>
            <w:r>
              <w:t>string</w:t>
            </w:r>
          </w:p>
        </w:tc>
        <w:tc>
          <w:tcPr>
            <w:tcW w:type="dxa" w:w="2880"/>
          </w:tcPr>
          <w:p>
            <w:r>
              <w:t>A UUID identifying the metadata instance. Max length: 36.</w:t>
            </w:r>
          </w:p>
        </w:tc>
      </w:tr>
      <w:tr>
        <w:tc>
          <w:tcPr>
            <w:tcW w:type="dxa" w:w="2880"/>
          </w:tcPr>
          <w:p>
            <w:r>
              <w:t>$type</w:t>
            </w:r>
          </w:p>
        </w:tc>
        <w:tc>
          <w:tcPr>
            <w:tcW w:type="dxa" w:w="2880"/>
          </w:tcPr>
          <w:p>
            <w:r>
              <w:t>string</w:t>
            </w:r>
          </w:p>
        </w:tc>
        <w:tc>
          <w:tcPr>
            <w:tcW w:type="dxa" w:w="2880"/>
          </w:tcPr>
          <w:p>
            <w:r>
              <w:t>Internal unique identifier for the “type” of this instance. Should not be used by client applications.</w:t>
            </w:r>
          </w:p>
        </w:tc>
      </w:tr>
      <w:tr>
        <w:tc>
          <w:tcPr>
            <w:tcW w:type="dxa" w:w="2880"/>
          </w:tcPr>
          <w:p>
            <w:r>
              <w:t>$typeVersion</w:t>
            </w:r>
          </w:p>
        </w:tc>
        <w:tc>
          <w:tcPr>
            <w:tcW w:type="dxa" w:w="2880"/>
          </w:tcPr>
          <w:p>
            <w:r>
              <w:t>integer</w:t>
            </w:r>
          </w:p>
        </w:tc>
        <w:tc>
          <w:tcPr>
            <w:tcW w:type="dxa" w:w="2880"/>
          </w:tcPr>
          <w:p>
            <w:r>
              <w:t>Internal last-known version of the template for the object. Should not be used by client applications.</w:t>
            </w:r>
          </w:p>
        </w:tc>
      </w:tr>
    </w:tbl>
    <w:p/>
    <w:p>
      <w:pPr>
        <w:pStyle w:val="Heading3"/>
      </w:pPr>
      <w:r>
        <w:t>Error (403/404/405/default)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w:t>
            </w:r>
          </w:p>
        </w:tc>
      </w:tr>
      <w:tr>
        <w:tc>
          <w:tcPr>
            <w:tcW w:type="dxa" w:w="2880"/>
          </w:tcPr>
          <w:p>
            <w:r>
              <w:t>status</w:t>
            </w:r>
          </w:p>
        </w:tc>
        <w:tc>
          <w:tcPr>
            <w:tcW w:type="dxa" w:w="2880"/>
          </w:tcPr>
          <w:p>
            <w:r>
              <w:t>integer</w:t>
            </w:r>
          </w:p>
        </w:tc>
        <w:tc>
          <w:tcPr>
            <w:tcW w:type="dxa" w:w="2880"/>
          </w:tcPr>
          <w:p>
            <w:r>
              <w:t>The HTTP status of the response.</w:t>
            </w:r>
          </w:p>
        </w:tc>
      </w:tr>
      <w:tr>
        <w:tc>
          <w:tcPr>
            <w:tcW w:type="dxa" w:w="2880"/>
          </w:tcPr>
          <w:p>
            <w:r>
              <w:t>code</w:t>
            </w:r>
          </w:p>
        </w:tc>
        <w:tc>
          <w:tcPr>
            <w:tcW w:type="dxa" w:w="2880"/>
          </w:tcPr>
          <w:p>
            <w:r>
              <w:t>string</w:t>
            </w:r>
          </w:p>
        </w:tc>
        <w:tc>
          <w:tcPr>
            <w:tcW w:type="dxa" w:w="2880"/>
          </w:tcPr>
          <w:p>
            <w:r>
              <w:t>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w:t>
            </w:r>
          </w:p>
        </w:tc>
      </w:tr>
      <w:tr>
        <w:tc>
          <w:tcPr>
            <w:tcW w:type="dxa" w:w="2880"/>
          </w:tcPr>
          <w:p>
            <w:r>
              <w:t>context_info</w:t>
            </w:r>
          </w:p>
        </w:tc>
        <w:tc>
          <w:tcPr>
            <w:tcW w:type="dxa" w:w="2880"/>
          </w:tcPr>
          <w:p>
            <w:r>
              <w:t>object</w:t>
            </w:r>
          </w:p>
        </w:tc>
        <w:tc>
          <w:tcPr>
            <w:tcW w:type="dxa" w:w="2880"/>
          </w:tcPr>
          <w:p>
            <w:r>
              <w:t>Additional context about the error. (Schema: {[key: string]: any})</w:t>
            </w:r>
          </w:p>
        </w:tc>
      </w:tr>
      <w:tr>
        <w:tc>
          <w:tcPr>
            <w:tcW w:type="dxa" w:w="2880"/>
          </w:tcPr>
          <w:p>
            <w:r>
              <w:t>help_url</w:t>
            </w:r>
          </w:p>
        </w:tc>
        <w:tc>
          <w:tcPr>
            <w:tcW w:type="dxa" w:w="2880"/>
          </w:tcPr>
          <w:p>
            <w:r>
              <w:t>string</w:t>
            </w:r>
          </w:p>
        </w:tc>
        <w:tc>
          <w:tcPr>
            <w:tcW w:type="dxa" w:w="2880"/>
          </w:tcPr>
          <w:p>
            <w:r>
              <w:t>URL with more information about the error.</w:t>
            </w:r>
          </w:p>
        </w:tc>
      </w:tr>
      <w:tr>
        <w:tc>
          <w:tcPr>
            <w:tcW w:type="dxa" w:w="2880"/>
          </w:tcPr>
          <w:p>
            <w:r>
              <w:t>request_id</w:t>
            </w:r>
          </w:p>
        </w:tc>
        <w:tc>
          <w:tcPr>
            <w:tcW w:type="dxa" w:w="2880"/>
          </w:tcPr>
          <w:p>
            <w:r>
              <w:t>string</w:t>
            </w:r>
          </w:p>
        </w:tc>
        <w:tc>
          <w:tcPr>
            <w:tcW w:type="dxa" w:w="2880"/>
          </w:tcPr>
          <w:p>
            <w:r>
              <w:t>Unique identifier for the response (useful when contacting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'https://api.box.com/2.0/folders/12345/metadata/global/properties' \</w:t>
        <w:br/>
        <w:t xml:space="preserve"> --header 'Accept: application/json'</w:t>
      </w:r>
    </w:p>
    <w:p>
      <w:pPr>
        <w:pStyle w:val="Heading3"/>
      </w:pPr>
      <w:r>
        <w:t>Example Usage</w:t>
      </w:r>
    </w:p>
    <w:p>
      <w:pPr>
        <w:pStyle w:val="Heading3"/>
      </w:pPr>
      <w:r>
        <w:t>Example 1: Get a folder’s metadata instance (global scope)</w:t>
      </w:r>
    </w:p>
    <w:p>
      <w:pPr>
        <w:pStyle w:val="Heading3"/>
      </w:pPr>
      <w:r>
        <w:t>Example 2: Get a folder’s metadata instance (enterprise scope)</w:t>
      </w:r>
    </w:p>
    <w:p>
      <w:r>
        <w:rPr>
          <w:b/>
          <w:color w:val="666666"/>
          <w:sz w:val="16"/>
        </w:rPr>
        <w:t>[bash]</w:t>
      </w:r>
    </w:p>
    <w:p>
      <w:pPr>
        <w:shd w:fill="F2F2F2" w:val="clear"/>
      </w:pPr>
      <w:r>
        <w:rPr>
          <w:rFonts w:ascii="Courier New" w:hAnsi="Courier New"/>
          <w:sz w:val="17"/>
        </w:rPr>
        <w:t>curl -i --request GET \</w:t>
        <w:br/>
        <w:t xml:space="preserve"> --url 'https://api.box.com/2.0/folders/12345/metadata/enterprise/properties' \</w:t>
        <w:br/>
        <w:t xml:space="preserve"> --header 'Accept: application/json'</w:t>
      </w:r>
    </w:p>
    <w:p>
      <w:pPr>
        <w:pStyle w:val="Heading3"/>
      </w:pPr>
      <w:r>
        <w:t>Behavior</w:t>
      </w:r>
    </w:p>
    <w:p>
      <w:pPr>
        <w:pStyle w:val="ListBullet"/>
      </w:pPr>
      <w:r>
        <w:t>Validates folder_id, scope, and template_key.</w:t>
      </w:r>
    </w:p>
    <w:p>
      <w:pPr>
        <w:pStyle w:val="ListBullet"/>
      </w:pPr>
      <w:r>
        <w:t>Looks up the metadata template instance applied to the folder.</w:t>
      </w:r>
    </w:p>
    <w:p>
      <w:pPr>
        <w:pStyle w:val="ListBullet"/>
      </w:pPr>
      <w:r>
        <w:t>Returns the metadata instance if found; otherwise returns an error (for example, instance_not_found when not applied).</w:t>
      </w:r>
    </w:p>
    <w:p>
      <w:pPr>
        <w:pStyle w:val="Heading3"/>
      </w:pPr>
      <w:r>
        <w:t>Notes</w:t>
      </w:r>
    </w:p>
    <w:p>
      <w:pPr>
        <w:pStyle w:val="ListBullet"/>
      </w:pPr>
      <w:r>
        <w:t>The folder ID can be found in the Box web app URL. Example: https://*.app.box.com/folder/123 → folder_id is 123.</w:t>
      </w:r>
    </w:p>
    <w:p>
      <w:pPr>
        <w:pStyle w:val="ListBullet"/>
      </w:pPr>
      <w:r>
        <w:t>This endpoint cannot be used on the root folder with ID 0.</w:t>
      </w:r>
    </w:p>
    <w:p>
      <w:pPr>
        <w:pStyle w:val="Heading3"/>
      </w:pPr>
      <w:r>
        <w:t>Gotchas</w:t>
      </w:r>
    </w:p>
    <w:p>
      <w:pPr>
        <w:pStyle w:val="ListBullet"/>
      </w:pPr>
      <w:r>
        <w:t>A 404 can mean either the template instance is not applied to the folder or the caller lacks access to the folder.</w:t>
      </w:r>
    </w:p>
    <w:p>
      <w:pPr>
        <w:pStyle w:val="ListBullet"/>
      </w:pPr>
      <w:r>
        <w:t>Using folder ID 0 (root) is not supported and may surface as a method/ID-related error.</w:t>
      </w:r>
    </w:p>
    <w:p>
      <w:pPr>
        <w:pStyle w:val="Heading3"/>
      </w:pPr>
      <w:r>
        <w:t>Error Handling</w:t>
      </w:r>
    </w:p>
    <w:p>
      <w:pPr>
        <w:pStyle w:val="ListBullet"/>
      </w:pPr>
      <w:r>
        <w:t>403: Request parameters are not valid.</w:t>
      </w:r>
    </w:p>
    <w:p>
      <w:pPr>
        <w:pStyle w:val="ListBullet"/>
      </w:pPr>
      <w:r>
        <w:t>404: Template instance not found on the folder (instance_not_found) or no access to the folder.</w:t>
      </w:r>
    </w:p>
    <w:p>
      <w:pPr>
        <w:pStyle w:val="ListBullet"/>
      </w:pPr>
      <w:r>
        <w:t>405: Method not allowed (often due to invalid folder ID or using root folder 0).</w:t>
      </w:r>
    </w:p>
    <w:p>
      <w:pPr>
        <w:pStyle w:val="ListBullet"/>
      </w:pPr>
      <w:r>
        <w:t>default: Unexpected client error.</w:t>
      </w:r>
    </w:p>
    <w:p>
      <w:pPr>
        <w:pStyle w:val="Heading3"/>
      </w:pPr>
      <w:r>
        <w:t>Related folderMetadataInstances actions</w:t>
      </w:r>
    </w:p>
    <w:p>
      <w:pPr>
        <w:pStyle w:val="ListBullet"/>
      </w:pPr>
      <w:r>
        <w:t>[POST] Create a Metadata Instance on a Folder — /folders/{{folderId}}/metadata/{{scope}}/{{templateKey}}</w:t>
      </w:r>
    </w:p>
    <w:p>
      <w:pPr>
        <w:pStyle w:val="ListBullet"/>
      </w:pPr>
      <w:r>
        <w:t>[GET] List a Folder's Metadata Instances — /folders/{{folderId}}/metadata</w:t>
      </w:r>
    </w:p>
    <w:p>
      <w:r>
        <w:br w:type="page"/>
      </w:r>
    </w:p>
    <w:p>
      <w:pPr>
        <w:pStyle w:val="Heading2"/>
      </w:pPr>
      <w:r>
        <w:t>140. [GET] List a Folder's Metadata Instances</w:t>
      </w:r>
    </w:p>
    <w:p>
      <w:r>
        <w:rPr>
          <w:b/>
        </w:rPr>
        <w:t xml:space="preserve">Endpoint: </w:t>
      </w:r>
      <w:r>
        <w:rPr>
          <w:rFonts w:ascii="Courier New" w:hAnsi="Courier New"/>
          <w:sz w:val="18"/>
        </w:rPr>
        <w:t>/folders/{{folderId}}/metadata</w:t>
      </w:r>
    </w:p>
    <w:p>
      <w:pPr>
        <w:pStyle w:val="Heading3"/>
      </w:pPr>
      <w:r>
        <w:t>Prerequisites</w:t>
      </w:r>
    </w:p>
    <w:p>
      <w:pPr>
        <w:pStyle w:val="ListBullet"/>
      </w:pPr>
      <w:r>
        <w:t>The caller must have access to the target folder.</w:t>
      </w:r>
    </w:p>
    <w:p>
      <w:pPr>
        <w:pStyle w:val="ListBullet"/>
      </w:pPr>
      <w:r>
        <w:t>This endpoint cannot be used on the root folder (folder ID 0).</w:t>
      </w:r>
    </w:p>
    <w:p>
      <w:pPr>
        <w:pStyle w:val="Heading3"/>
      </w:pPr>
      <w:r>
        <w:t>Method</w:t>
      </w:r>
    </w:p>
    <w:p>
      <w:r>
        <w:t>GET</w:t>
      </w:r>
    </w:p>
    <w:p>
      <w:pPr>
        <w:pStyle w:val="Heading3"/>
      </w:pPr>
      <w:r>
        <w:t>URL</w:t>
      </w:r>
    </w:p>
    <w:p>
      <w:r>
        <w:t>https://api.box.com/2.0/folders/{{folder_id}}/metadata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metadata instances applied to a specified folder. This API does not support pagination and always returns all metadata associated with the folder.</w:t>
      </w:r>
    </w:p>
    <w:p>
      <w:pPr>
        <w:pStyle w:val="Heading3"/>
      </w:pPr>
      <w:r>
        <w:t>Enforcement Rules</w:t>
      </w:r>
    </w:p>
    <w:p>
      <w:pPr>
        <w:pStyle w:val="ListBullet"/>
      </w:pPr>
      <w:r>
        <w:t>The folder_id path parameter must always be present.</w:t>
      </w:r>
    </w:p>
    <w:p>
      <w:pPr>
        <w:pStyle w:val="ListBullet"/>
      </w:pPr>
      <w:r>
        <w:t>Do not call this endpoint with a missing or empty folder_id (avoid /folders//metadata).</w:t>
      </w:r>
    </w:p>
    <w:p>
      <w:pPr>
        <w:pStyle w:val="ListBullet"/>
      </w:pPr>
      <w:r>
        <w:t>This endpoint cannot be used with the root folder ID 0.</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/folders/12345/metadata</w:t>
        <w:br/>
        <w:t>/folders/987654321/metadata?view=hydrated</w:t>
      </w:r>
    </w:p>
    <w:p>
      <w:pPr>
        <w:pStyle w:val="Heading3"/>
      </w:pPr>
      <w:r>
        <w:t>Invalid Examples</w:t>
      </w:r>
    </w:p>
    <w:p>
      <w:r>
        <w:rPr>
          <w:b/>
          <w:color w:val="666666"/>
          <w:sz w:val="16"/>
        </w:rPr>
        <w:t>[http]</w:t>
      </w:r>
    </w:p>
    <w:p>
      <w:pPr>
        <w:shd w:fill="F2F2F2" w:val="clear"/>
      </w:pPr>
      <w:r>
        <w:rPr>
          <w:rFonts w:ascii="Courier New" w:hAnsi="Courier New"/>
          <w:sz w:val="17"/>
        </w:rPr>
        <w:t>/folders//metadata</w:t>
        <w:br/>
        <w:t>/folders/0/metadata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string</w:t>
            </w:r>
          </w:p>
        </w:tc>
        <w:tc>
          <w:tcPr>
            <w:tcW w:type="dxa" w:w="2880"/>
          </w:tcPr>
          <w:p>
            <w:r>
              <w:t>The unique identifier of the folder. Example: in https://*.app.box.com/folder/123, the folder_id is 123. Note: the root folder is always 0 and is not supported by this endpoint.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view</w:t>
            </w:r>
          </w:p>
        </w:tc>
        <w:tc>
          <w:tcPr>
            <w:tcW w:type="dxa" w:w="2880"/>
          </w:tcPr>
          <w:p>
            <w:r>
              <w:t>string</w:t>
            </w:r>
          </w:p>
        </w:tc>
        <w:tc>
          <w:tcPr>
            <w:tcW w:type="dxa" w:w="2880"/>
          </w:tcPr>
          <w:p>
            <w:r>
              <w:t>Controls how taxonomy field values are returned. By default, values are returned in API view (taxonomy node identifiers). To retrieve the Hydrated view (full taxonomy node information), set to hydrated. Only supported value: hydrated.</w:t>
            </w:r>
          </w:p>
        </w:tc>
      </w:tr>
    </w:tbl>
    <w:p/>
    <w:p>
      <w:pPr>
        <w:pStyle w:val="Heading3"/>
      </w:pPr>
      <w:r>
        <w:t>Response</w:t>
      </w:r>
    </w:p>
    <w:p>
      <w:pPr>
        <w:pStyle w:val="Heading3"/>
      </w:pPr>
      <w:r>
        <w:t>Success Response (200 OK)</w:t>
      </w:r>
    </w:p>
    <w:p>
      <w:r>
        <w:t>Returns all metadata associated with the folder.</w:t>
      </w:r>
    </w:p>
    <w:p>
      <w:r>
        <w:rPr>
          <w:b/>
          <w:color w:val="666666"/>
          <w:sz w:val="16"/>
        </w:rPr>
        <w:t>[json]</w:t>
      </w:r>
    </w:p>
    <w:p>
      <w:pPr>
        <w:shd w:fill="F2F2F2" w:val="clear"/>
      </w:pPr>
      <w:r>
        <w:rPr>
          <w:rFonts w:ascii="Courier New" w:hAnsi="Courier New"/>
          <w:sz w:val="17"/>
        </w:rPr>
        <w:t>{</w:t>
        <w:br/>
        <w:t xml:space="preserve"> "entries": [</w:t>
        <w:br/>
        <w:t xml:space="preserve"> {</w:t>
        <w:br/>
        <w:t xml:space="preserve"> "$parent": "folder_12345",</w:t>
        <w:br/>
        <w:t xml:space="preserve"> "$template": "contractMetadata",</w:t>
        <w:br/>
        <w:t xml:space="preserve"> "$scope": "enterprise_11111",</w:t>
        <w:br/>
        <w:t xml:space="preserve"> "$version": 0</w:t>
        <w:br/>
        <w:t xml:space="preserve"> }</w:t>
        <w:br/>
        <w:t xml:space="preserve"> ],</w:t>
        <w:br/>
        <w:t xml:space="preserve"> "limit": 100</w:t>
        <w:br/>
        <w:t>}</w:t>
      </w:r>
    </w:p>
    <w:p>
      <w:pPr>
        <w:pStyle w:val="Heading3"/>
      </w:pPr>
      <w:r>
        <w:t>Error Response (403 Forbidden)</w:t>
      </w:r>
    </w:p>
    <w:p>
      <w:r>
        <w:t>Returned when request parameters are not valid, including when the operation is attempted on the root folder.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(404 Not Found)</w:t>
      </w:r>
    </w:p>
    <w:p>
      <w:r>
        <w:t>Returned when the user does not have access to the folder.</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entries</w:t>
            </w:r>
          </w:p>
        </w:tc>
        <w:tc>
          <w:tcPr>
            <w:tcW w:type="dxa" w:w="2880"/>
          </w:tcPr>
          <w:p>
            <w:r>
              <w:t>array</w:t>
            </w:r>
          </w:p>
        </w:tc>
        <w:tc>
          <w:tcPr>
            <w:tcW w:type="dxa" w:w="2880"/>
          </w:tcPr>
          <w:p>
            <w:r>
              <w:t>List of metadata instances applied to the folder.</w:t>
            </w:r>
          </w:p>
        </w:tc>
      </w:tr>
      <w:tr>
        <w:tc>
          <w:tcPr>
            <w:tcW w:type="dxa" w:w="2880"/>
          </w:tcPr>
          <w:p>
            <w:r>
              <w:t>entries.$parent</w:t>
            </w:r>
          </w:p>
        </w:tc>
        <w:tc>
          <w:tcPr>
            <w:tcW w:type="dxa" w:w="2880"/>
          </w:tcPr>
          <w:p>
            <w:r>
              <w:t>string</w:t>
            </w:r>
          </w:p>
        </w:tc>
        <w:tc>
          <w:tcPr>
            <w:tcW w:type="dxa" w:w="2880"/>
          </w:tcPr>
          <w:p>
            <w:r>
              <w:t>Identifier of the item the metadata is attached to, in the form {type}_{id} (e.g., folder_12345).</w:t>
            </w:r>
          </w:p>
        </w:tc>
      </w:tr>
      <w:tr>
        <w:tc>
          <w:tcPr>
            <w:tcW w:type="dxa" w:w="2880"/>
          </w:tcPr>
          <w:p>
            <w:r>
              <w:t>entries.$template</w:t>
            </w:r>
          </w:p>
        </w:tc>
        <w:tc>
          <w:tcPr>
            <w:tcW w:type="dxa" w:w="2880"/>
          </w:tcPr>
          <w:p>
            <w:r>
              <w:t>string</w:t>
            </w:r>
          </w:p>
        </w:tc>
        <w:tc>
          <w:tcPr>
            <w:tcW w:type="dxa" w:w="2880"/>
          </w:tcPr>
          <w:p>
            <w:r>
              <w:t>Name of the metadata template.</w:t>
            </w:r>
          </w:p>
        </w:tc>
      </w:tr>
      <w:tr>
        <w:tc>
          <w:tcPr>
            <w:tcW w:type="dxa" w:w="2880"/>
          </w:tcPr>
          <w:p>
            <w:r>
              <w:t>entries.$scope</w:t>
            </w:r>
          </w:p>
        </w:tc>
        <w:tc>
          <w:tcPr>
            <w:tcW w:type="dxa" w:w="2880"/>
          </w:tcPr>
          <w:p>
            <w:r>
              <w:t>string</w:t>
            </w:r>
          </w:p>
        </w:tc>
        <w:tc>
          <w:tcPr>
            <w:tcW w:type="dxa" w:w="2880"/>
          </w:tcPr>
          <w:p>
            <w:r>
              <w:t>Scope where the template is applied. Will be enterprise_{enterprise_id} for enterprise templates, or global for global templates.</w:t>
            </w:r>
          </w:p>
        </w:tc>
      </w:tr>
      <w:tr>
        <w:tc>
          <w:tcPr>
            <w:tcW w:type="dxa" w:w="2880"/>
          </w:tcPr>
          <w:p>
            <w:r>
              <w:t>entries.$version</w:t>
            </w:r>
          </w:p>
        </w:tc>
        <w:tc>
          <w:tcPr>
            <w:tcW w:type="dxa" w:w="2880"/>
          </w:tcPr>
          <w:p>
            <w:r>
              <w:t>integer</w:t>
            </w:r>
          </w:p>
        </w:tc>
        <w:tc>
          <w:tcPr>
            <w:tcW w:type="dxa" w:w="2880"/>
          </w:tcPr>
          <w:p>
            <w:r>
              <w:t>Version of the metadata instance. Starts at 0 and increments each time a user-defined property is modified.</w:t>
            </w:r>
          </w:p>
        </w:tc>
      </w:tr>
      <w:tr>
        <w:tc>
          <w:tcPr>
            <w:tcW w:type="dxa" w:w="2880"/>
          </w:tcPr>
          <w:p>
            <w:r>
              <w:t>limit</w:t>
            </w:r>
          </w:p>
        </w:tc>
        <w:tc>
          <w:tcPr>
            <w:tcW w:type="dxa" w:w="2880"/>
          </w:tcPr>
          <w:p>
            <w:r>
              <w:t>integer</w:t>
            </w:r>
          </w:p>
        </w:tc>
        <w:tc>
          <w:tcPr>
            <w:tcW w:type="dxa" w:w="2880"/>
          </w:tcPr>
          <w:p>
            <w:r>
              <w:t>The limit used for this page of results. (This endpoint does not support pagination.)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'https://api.box.com/2.0/folders/12345/metadata' \</w:t>
        <w:br/>
        <w:t xml:space="preserve"> --header 'Accept: application/json'</w:t>
      </w:r>
    </w:p>
    <w:p>
      <w:pPr>
        <w:pStyle w:val="Heading3"/>
      </w:pPr>
      <w:r>
        <w:t>Example Usage</w:t>
      </w:r>
    </w:p>
    <w:p>
      <w:pPr>
        <w:pStyle w:val="Heading3"/>
      </w:pPr>
      <w:r>
        <w:t>Example 1: List metadata instances (default API view)</w:t>
      </w:r>
    </w:p>
    <w:p>
      <w:pPr>
        <w:pStyle w:val="Heading3"/>
      </w:pPr>
      <w:r>
        <w:t>Example 2: List metadata instances with hydrated taxonomy values</w:t>
      </w:r>
    </w:p>
    <w:p>
      <w:r>
        <w:rPr>
          <w:b/>
          <w:color w:val="666666"/>
          <w:sz w:val="16"/>
        </w:rPr>
        <w:t>[bash]</w:t>
      </w:r>
    </w:p>
    <w:p>
      <w:pPr>
        <w:shd w:fill="F2F2F2" w:val="clear"/>
      </w:pPr>
      <w:r>
        <w:rPr>
          <w:rFonts w:ascii="Courier New" w:hAnsi="Courier New"/>
          <w:sz w:val="17"/>
        </w:rPr>
        <w:t>curl -i --location 'https://api.box.com/2.0/folders/12345/metadata?view=hydrated' \</w:t>
        <w:br/>
        <w:t xml:space="preserve"> --header 'Accept: application/json'</w:t>
      </w:r>
    </w:p>
    <w:p>
      <w:pPr>
        <w:pStyle w:val="Heading3"/>
      </w:pPr>
      <w:r>
        <w:t>Behavior</w:t>
      </w:r>
    </w:p>
    <w:p>
      <w:pPr>
        <w:pStyle w:val="ListBullet"/>
      </w:pPr>
      <w:r>
        <w:t>Validates that the folder is not the root folder (folder_id must not be 0) and that the caller has access.</w:t>
      </w:r>
    </w:p>
    <w:p>
      <w:pPr>
        <w:pStyle w:val="ListBullet"/>
      </w:pPr>
      <w:r>
        <w:t>Retrieves all metadata instances applied to the folder.</w:t>
      </w:r>
    </w:p>
    <w:p>
      <w:pPr>
        <w:pStyle w:val="ListBullet"/>
      </w:pPr>
      <w:r>
        <w:t>Returns the full list in a single response (no pagination).</w:t>
      </w:r>
    </w:p>
    <w:p>
      <w:pPr>
        <w:pStyle w:val="Heading3"/>
      </w:pPr>
      <w:r>
        <w:t>Notes</w:t>
      </w:r>
    </w:p>
    <w:p>
      <w:pPr>
        <w:pStyle w:val="ListBullet"/>
      </w:pPr>
      <w:r>
        <w:t>This endpoint returns all metadata instances in one response; there is no pagination support.</w:t>
      </w:r>
    </w:p>
    <w:p>
      <w:pPr>
        <w:pStyle w:val="ListBullet"/>
      </w:pPr>
      <w:r>
        <w:t>Use view=hydrated to return taxonomy field values with full taxonomy node information (only supported value for view).</w:t>
      </w:r>
    </w:p>
    <w:p>
      <w:pPr>
        <w:pStyle w:val="Heading3"/>
      </w:pPr>
      <w:r>
        <w:t>Error Handling</w:t>
      </w:r>
    </w:p>
    <w:p>
      <w:pPr>
        <w:pStyle w:val="ListBullet"/>
      </w:pPr>
      <w:r>
        <w:t>403 Forbidden: Request parameters are not valid, including attempts to use the root folder (folder_id=0).</w:t>
      </w:r>
    </w:p>
    <w:p>
      <w:pPr>
        <w:pStyle w:val="ListBullet"/>
      </w:pPr>
      <w:r>
        <w:t>404 Not Found: The caller does not have access to the folder.</w:t>
      </w:r>
    </w:p>
    <w:p>
      <w:pPr>
        <w:pStyle w:val="ListBullet"/>
      </w:pPr>
      <w:r>
        <w:t>Default: Unexpected client error.</w:t>
      </w:r>
    </w:p>
    <w:p>
      <w:pPr>
        <w:pStyle w:val="Heading3"/>
      </w:pPr>
      <w:r>
        <w:t>Related folderMetadataInstances actions</w:t>
      </w:r>
    </w:p>
    <w:p>
      <w:pPr>
        <w:pStyle w:val="ListBullet"/>
      </w:pPr>
      <w:r>
        <w:t>[POST] Create a Metadata Instance on a Folder — /folders/{{folderId}}/metadata/{{scope}}/{{templateKey}}</w:t>
      </w:r>
    </w:p>
    <w:p>
      <w:pPr>
        <w:pStyle w:val="ListBullet"/>
      </w:pPr>
      <w:r>
        <w:t>[GET] Get a Folder’s Metadata Instance — /folders/{{folderId}}/metadata/{{scope}}/{{templateKey}}</w:t>
      </w:r>
    </w:p>
    <w:p>
      <w:r>
        <w:br w:type="page"/>
      </w:r>
    </w:p>
    <w:p>
      <w:pPr>
        <w:pStyle w:val="Heading2"/>
      </w:pPr>
      <w:r>
        <w:t>141. [DELETE] Remove a Folder Metadata Instance</w:t>
      </w:r>
    </w:p>
    <w:p>
      <w:r>
        <w:rPr>
          <w:b/>
        </w:rPr>
        <w:t xml:space="preserve">Endpoint: </w:t>
      </w:r>
      <w:r>
        <w:rPr>
          <w:rFonts w:ascii="Courier New" w:hAnsi="Courier New"/>
          <w:sz w:val="18"/>
        </w:rPr>
        <w:t>/folders/{{folderId}}/metadata/{{scope}}/{{templateKey}}</w:t>
      </w:r>
    </w:p>
    <w:p>
      <w:pPr>
        <w:pStyle w:val="Heading3"/>
      </w:pPr>
      <w:r>
        <w:t>Prerequisites</w:t>
      </w:r>
    </w:p>
    <w:p>
      <w:pPr>
        <w:pStyle w:val="ListBullet"/>
      </w:pPr>
      <w:r>
        <w:t>The caller must have access to the target folder.</w:t>
      </w:r>
    </w:p>
    <w:p>
      <w:pPr>
        <w:pStyle w:val="ListBullet"/>
      </w:pPr>
      <w:r>
        <w:t>The specified metadata template (by scope and template_key) must be applied to the folder to be deletable.</w:t>
      </w:r>
    </w:p>
    <w:p>
      <w:pPr>
        <w:pStyle w:val="Heading3"/>
      </w:pPr>
      <w:r>
        <w:t>Method</w:t>
      </w:r>
    </w:p>
    <w:p>
      <w:r>
        <w:t>DELETE</w:t>
      </w:r>
    </w:p>
    <w:p>
      <w:pPr>
        <w:pStyle w:val="Heading3"/>
      </w:pPr>
      <w:r>
        <w:t>URL</w:t>
      </w:r>
    </w:p>
    <w:p>
      <w:r>
        <w:t>https://api.box.com/2.0/folders/{{folder_id}}/metadata/{{scope}}/{{template_key}}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(removes) a specific metadata template instance from a folder, identified by the folder ID plus the template scope and template_key.</w:t>
      </w:r>
    </w:p>
    <w:p>
      <w:pPr>
        <w:pStyle w:val="Heading3"/>
      </w:pPr>
      <w:r>
        <w:t>Enforcement Rules</w:t>
      </w:r>
    </w:p>
    <w:p>
      <w:pPr>
        <w:pStyle w:val="ListBullet"/>
      </w:pPr>
      <w:r>
        <w:t>The folder_id path parameter must always be present.</w:t>
      </w:r>
    </w:p>
    <w:p>
      <w:pPr>
        <w:pStyle w:val="ListBullet"/>
      </w:pPr>
      <w:r>
        <w:t>The scope path parameter must always be present and must be one of: "global", "enterprise".</w:t>
      </w:r>
    </w:p>
    <w:p>
      <w:pPr>
        <w:pStyle w:val="ListBullet"/>
      </w:pPr>
      <w:r>
        <w:t>The template_key path parameter must always be present.</w:t>
      </w:r>
    </w:p>
    <w:p>
      <w:pPr>
        <w:pStyle w:val="ListBullet"/>
      </w:pPr>
      <w:r>
        <w:t>Always construct the path as /folders/{{folder_id}}/metadata/{{scope}}/{{template_key}}, where each {{...}} value is a non-empty string.</w:t>
      </w:r>
    </w:p>
    <w:p>
      <w:pPr>
        <w:pStyle w:val="ListBullet"/>
      </w:pPr>
      <w:r>
        <w:t>Do not call the API with missing or empty path parameters (e.g., avoid /folders//metadata/..., /folders/{{folder_id}}/metadata//..., or /folders/{{folder_id}}/metadata/{{scope}}/).</w:t>
      </w:r>
    </w:p>
    <w:p>
      <w:pPr>
        <w:pStyle w:val="ListBullet"/>
      </w:pPr>
      <w:r>
        <w:t>When executing the action, ensure to send Path Parameters in the URL, not in the body.</w:t>
      </w:r>
    </w:p>
    <w:p>
      <w:pPr>
        <w:pStyle w:val="ListBullet"/>
      </w:pPr>
      <w:r>
        <w:t>This endpoint has no request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/folders/12345/metadata/global/properties</w:t>
        <w:br/>
        <w:t>/folders/12345/metadata/enterprise/properties</w:t>
      </w:r>
    </w:p>
    <w:p>
      <w:pPr>
        <w:pStyle w:val="Heading3"/>
      </w:pPr>
      <w:r>
        <w:t>Invalid Examples</w:t>
      </w:r>
    </w:p>
    <w:p>
      <w:r>
        <w:rPr>
          <w:b/>
          <w:color w:val="666666"/>
          <w:sz w:val="16"/>
        </w:rPr>
        <w:t>[http]</w:t>
      </w:r>
    </w:p>
    <w:p>
      <w:pPr>
        <w:shd w:fill="F2F2F2" w:val="clear"/>
      </w:pPr>
      <w:r>
        <w:rPr>
          <w:rFonts w:ascii="Courier New" w:hAnsi="Courier New"/>
          <w:sz w:val="17"/>
        </w:rPr>
        <w:t>/folders//metadata/global/properties</w:t>
        <w:br/>
        <w:t>/folders/12345/metadata//properties</w:t>
        <w:br/>
        <w:t>/folders/12345/metadata/global/</w:t>
        <w:br/>
        <w:t>/folders/0/metadata/global/properties</w:t>
      </w:r>
    </w:p>
    <w:p>
      <w:r>
        <w:rPr>
          <w:b/>
        </w:rPr>
        <w:t>Note: Note: The scraped docs indicate the root folder ID 0 can trigger “method not allowed” behavior for this endpoint.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string</w:t>
            </w:r>
          </w:p>
        </w:tc>
        <w:tc>
          <w:tcPr>
            <w:tcW w:type="dxa" w:w="2880"/>
          </w:tcPr>
          <w:p>
            <w:r>
              <w:t>The unique identifier that represents a folder. Example: for https://*.app.box.com/folder/123, the folder_id is 123. The root folder is always 0. Example: "12345".</w:t>
            </w:r>
          </w:p>
        </w:tc>
      </w:tr>
      <w:tr>
        <w:tc>
          <w:tcPr>
            <w:tcW w:type="dxa" w:w="2880"/>
          </w:tcPr>
          <w:p>
            <w:r>
              <w:t>scope</w:t>
            </w:r>
          </w:p>
        </w:tc>
        <w:tc>
          <w:tcPr>
            <w:tcW w:type="dxa" w:w="2880"/>
          </w:tcPr>
          <w:p>
            <w:r>
              <w:t>string (enum)</w:t>
            </w:r>
          </w:p>
        </w:tc>
        <w:tc>
          <w:tcPr>
            <w:tcW w:type="dxa" w:w="2880"/>
          </w:tcPr>
          <w:p>
            <w:r>
              <w:t>The scope of the metadata template. Allowed values: "global", "enterprise". Example: "global".</w:t>
            </w:r>
          </w:p>
        </w:tc>
      </w:tr>
      <w:tr>
        <w:tc>
          <w:tcPr>
            <w:tcW w:type="dxa" w:w="2880"/>
          </w:tcPr>
          <w:p>
            <w:r>
              <w:t>template_key</w:t>
            </w:r>
          </w:p>
        </w:tc>
        <w:tc>
          <w:tcPr>
            <w:tcW w:type="dxa" w:w="2880"/>
          </w:tcPr>
          <w:p>
            <w:r>
              <w:t>string</w:t>
            </w:r>
          </w:p>
        </w:tc>
        <w:tc>
          <w:tcPr>
            <w:tcW w:type="dxa" w:w="2880"/>
          </w:tcPr>
          <w:p>
            <w:r>
              <w:t>The name (key) of the metadata template. Example: "properties".</w:t>
            </w:r>
          </w:p>
        </w:tc>
      </w:tr>
    </w:tbl>
    <w:p/>
    <w:p>
      <w:pPr>
        <w:pStyle w:val="Heading3"/>
      </w:pPr>
      <w:r>
        <w:t>Response</w:t>
      </w:r>
    </w:p>
    <w:p>
      <w:pPr>
        <w:pStyle w:val="Heading3"/>
      </w:pPr>
      <w:r>
        <w:t>Success Response (204 No Content)</w:t>
      </w:r>
    </w:p>
    <w:p>
      <w:r>
        <w:t>Returns an empty response when the metadata is successfully deleted.</w:t>
      </w:r>
    </w:p>
    <w:p>
      <w:pPr>
        <w:pStyle w:val="Heading3"/>
      </w:pPr>
      <w:r>
        <w:t>Error Response (400 Bad Request)</w:t>
      </w:r>
    </w:p>
    <w:p>
      <w:r>
        <w:t>Returned when the request parameters are not valid (for example, if scope is not valid).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(404 Not Found)</w:t>
      </w:r>
    </w:p>
    <w:p>
      <w:r>
        <w:t>Returned when the folder does not have an instance of the metadata template applied to it, or when the user does not have access to the folder.</w:t>
      </w:r>
    </w:p>
    <w:p>
      <w:r>
        <w:t>Possible code values called out in the docs:</w:t>
      </w:r>
    </w:p>
    <w:p>
      <w:pPr>
        <w:pStyle w:val="ListBullet"/>
      </w:pPr>
      <w:r>
        <w:t>instance_not_found — instance with the given scope and templateKey not found on this folder</w:t>
      </w:r>
    </w:p>
    <w:p>
      <w:pPr>
        <w:pStyle w:val="ListBullet"/>
      </w:pPr>
      <w:r>
        <w:t>not_found — folder not found or no access</w:t>
      </w:r>
    </w:p>
    <w:p>
      <w:pPr>
        <w:pStyle w:val="Heading3"/>
      </w:pPr>
      <w:r>
        <w:t>Error Response (405 Method Not Allowed)</w:t>
      </w:r>
    </w:p>
    <w:p>
      <w:r>
        <w:t>Returned when the method was not allowed. The docs note this often happens when the folder ID is not valid or when using the root folder with ID 0.</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w:t>
            </w:r>
          </w:p>
        </w:tc>
      </w:tr>
      <w:tr>
        <w:tc>
          <w:tcPr>
            <w:tcW w:type="dxa" w:w="2880"/>
          </w:tcPr>
          <w:p>
            <w:r>
              <w:t>status</w:t>
            </w:r>
          </w:p>
        </w:tc>
        <w:tc>
          <w:tcPr>
            <w:tcW w:type="dxa" w:w="2880"/>
          </w:tcPr>
          <w:p>
            <w:r>
              <w:t>integer</w:t>
            </w:r>
          </w:p>
        </w:tc>
        <w:tc>
          <w:tcPr>
            <w:tcW w:type="dxa" w:w="2880"/>
          </w:tcPr>
          <w:p>
            <w:r>
              <w:t>The HTTP status of the response.</w:t>
            </w:r>
          </w:p>
        </w:tc>
      </w:tr>
      <w:tr>
        <w:tc>
          <w:tcPr>
            <w:tcW w:type="dxa" w:w="2880"/>
          </w:tcPr>
          <w:p>
            <w:r>
              <w:t>code</w:t>
            </w:r>
          </w:p>
        </w:tc>
        <w:tc>
          <w:tcPr>
            <w:tcW w:type="dxa" w:w="2880"/>
          </w:tcPr>
          <w:p>
            <w:r>
              <w:t>string</w:t>
            </w:r>
          </w:p>
        </w:tc>
        <w:tc>
          <w:tcPr>
            <w:tcW w:type="dxa" w:w="2880"/>
          </w:tcPr>
          <w:p>
            <w:r>
              <w:t>A Box-specific error code. Documented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w:t>
            </w:r>
          </w:p>
        </w:tc>
      </w:tr>
      <w:tr>
        <w:tc>
          <w:tcPr>
            <w:tcW w:type="dxa" w:w="2880"/>
          </w:tcPr>
          <w:p>
            <w:r>
              <w:t>context_info</w:t>
            </w:r>
          </w:p>
        </w:tc>
        <w:tc>
          <w:tcPr>
            <w:tcW w:type="dxa" w:w="2880"/>
          </w:tcPr>
          <w:p>
            <w:r>
              <w:t>object</w:t>
            </w:r>
          </w:p>
        </w:tc>
        <w:tc>
          <w:tcPr>
            <w:tcW w:type="dxa" w:w="2880"/>
          </w:tcPr>
          <w:p>
            <w:r>
              <w:t>Additional context about the error. Shape varies.</w:t>
            </w:r>
          </w:p>
        </w:tc>
      </w:tr>
      <w:tr>
        <w:tc>
          <w:tcPr>
            <w:tcW w:type="dxa" w:w="2880"/>
          </w:tcPr>
          <w:p>
            <w:r>
              <w:t>help_url</w:t>
            </w:r>
          </w:p>
        </w:tc>
        <w:tc>
          <w:tcPr>
            <w:tcW w:type="dxa" w:w="2880"/>
          </w:tcPr>
          <w:p>
            <w:r>
              <w:t>string</w:t>
            </w:r>
          </w:p>
        </w:tc>
        <w:tc>
          <w:tcPr>
            <w:tcW w:type="dxa" w:w="2880"/>
          </w:tcPr>
          <w:p>
            <w:r>
              <w:t>URL with more information about the error.</w:t>
            </w:r>
          </w:p>
        </w:tc>
      </w:tr>
      <w:tr>
        <w:tc>
          <w:tcPr>
            <w:tcW w:type="dxa" w:w="2880"/>
          </w:tcPr>
          <w:p>
            <w:r>
              <w:t>request_id</w:t>
            </w:r>
          </w:p>
        </w:tc>
        <w:tc>
          <w:tcPr>
            <w:tcW w:type="dxa" w:w="2880"/>
          </w:tcPr>
          <w:p>
            <w:r>
              <w:t>string</w:t>
            </w:r>
          </w:p>
        </w:tc>
        <w:tc>
          <w:tcPr>
            <w:tcW w:type="dxa" w:w="2880"/>
          </w:tcPr>
          <w:p>
            <w:r>
              <w:t>Unique identifier for the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'https://api.box.com/2.0/folders/12345/metadata/global/properties' \</w:t>
        <w:br/>
        <w:t xml:space="preserve"> --header 'Accept: application/json'</w:t>
      </w:r>
    </w:p>
    <w:p>
      <w:pPr>
        <w:pStyle w:val="Heading3"/>
      </w:pPr>
      <w:r>
        <w:t>Example Usage</w:t>
      </w:r>
    </w:p>
    <w:p>
      <w:pPr>
        <w:pStyle w:val="Heading3"/>
      </w:pPr>
      <w:r>
        <w:t>Example 1: Remove a Global Metadata Template Instance</w:t>
      </w:r>
    </w:p>
    <w:p>
      <w:r>
        <w:rPr>
          <w:b/>
          <w:color w:val="666666"/>
          <w:sz w:val="16"/>
        </w:rPr>
        <w:t>[bash]</w:t>
      </w:r>
    </w:p>
    <w:p>
      <w:pPr>
        <w:shd w:fill="F2F2F2" w:val="clear"/>
      </w:pPr>
      <w:r>
        <w:rPr>
          <w:rFonts w:ascii="Courier New" w:hAnsi="Courier New"/>
          <w:sz w:val="17"/>
        </w:rPr>
        <w:t>curl -i -X DELETE \</w:t>
        <w:br/>
        <w:t xml:space="preserve"> 'https://api.box.com/2.0/folders/12345/metadata/global/properties' \</w:t>
        <w:br/>
        <w:t xml:space="preserve"> -H 'Accept: application/json'</w:t>
      </w:r>
    </w:p>
    <w:p>
      <w:pPr>
        <w:pStyle w:val="Heading3"/>
      </w:pPr>
      <w:r>
        <w:t>Example 2: Remove an Enterprise Metadata Template Instance</w:t>
      </w:r>
    </w:p>
    <w:p>
      <w:r>
        <w:rPr>
          <w:b/>
          <w:color w:val="666666"/>
          <w:sz w:val="16"/>
        </w:rPr>
        <w:t>[bash]</w:t>
      </w:r>
    </w:p>
    <w:p>
      <w:pPr>
        <w:shd w:fill="F2F2F2" w:val="clear"/>
      </w:pPr>
      <w:r>
        <w:rPr>
          <w:rFonts w:ascii="Courier New" w:hAnsi="Courier New"/>
          <w:sz w:val="17"/>
        </w:rPr>
        <w:t>curl -i -X DELETE \</w:t>
        <w:br/>
        <w:t xml:space="preserve"> 'https://api.box.com/2.0/folders/12345/metadata/enterprise/properties' \</w:t>
        <w:br/>
        <w:t xml:space="preserve"> -H 'Accept: application/json'</w:t>
      </w:r>
    </w:p>
    <w:p>
      <w:pPr>
        <w:pStyle w:val="Heading3"/>
      </w:pPr>
      <w:r>
        <w:t>Behavior</w:t>
      </w:r>
    </w:p>
    <w:p>
      <w:pPr>
        <w:pStyle w:val="ListBullet"/>
      </w:pPr>
      <w:r>
        <w:t>Identifies the folder by folder_id.</w:t>
      </w:r>
    </w:p>
    <w:p>
      <w:pPr>
        <w:pStyle w:val="ListBullet"/>
      </w:pPr>
      <w:r>
        <w:t>Locates the metadata template instance on that folder using scope and template_key.</w:t>
      </w:r>
    </w:p>
    <w:p>
      <w:pPr>
        <w:pStyle w:val="ListBullet"/>
      </w:pPr>
      <w:r>
        <w:t>Deletes the metadata instance.</w:t>
      </w:r>
    </w:p>
    <w:p>
      <w:pPr>
        <w:pStyle w:val="ListBullet"/>
      </w:pPr>
      <w:r>
        <w:t>Returns 204 No Content on success.</w:t>
      </w:r>
    </w:p>
    <w:p>
      <w:pPr>
        <w:pStyle w:val="Heading3"/>
      </w:pPr>
      <w:r>
        <w:t>Notes</w:t>
      </w:r>
    </w:p>
    <w:p>
      <w:pPr>
        <w:pStyle w:val="ListBullet"/>
      </w:pPr>
      <w:r>
        <w:t>This endpoint does not accept a request body.</w:t>
      </w:r>
    </w:p>
    <w:p>
      <w:pPr>
        <w:pStyle w:val="ListBullet"/>
      </w:pPr>
      <w:r>
        <w:t>If the metadata instance is not applied to the folder, the API may return a 404 with code such as instance_not_found (per docs).</w:t>
      </w:r>
    </w:p>
    <w:p>
      <w:pPr>
        <w:pStyle w:val="ListBullet"/>
      </w:pPr>
      <w:r>
        <w:t>The docs indicate the root folder (folder_id = "0") may result in 405 Method Not Allowed.</w:t>
      </w:r>
    </w:p>
    <w:p>
      <w:pPr>
        <w:pStyle w:val="Heading3"/>
      </w:pPr>
      <w:r>
        <w:t>Error Handling</w:t>
      </w:r>
    </w:p>
    <w:p>
      <w:pPr>
        <w:pStyle w:val="ListBullet"/>
      </w:pPr>
      <w:r>
        <w:t>400 Bad Request: Invalid parameters (e.g., invalid scope).</w:t>
      </w:r>
    </w:p>
    <w:p>
      <w:pPr>
        <w:pStyle w:val="ListBullet"/>
      </w:pPr>
      <w:r>
        <w:t>404 Not Found: Metadata instance not found on folder, or folder not found / no access.</w:t>
      </w:r>
    </w:p>
    <w:p>
      <w:pPr>
        <w:pStyle w:val="ListBullet"/>
      </w:pPr>
      <w:r>
        <w:t>405 Method Not Allowed: Often due to invalid folder ID or attempting to operate on root folder ID 0.</w:t>
      </w:r>
    </w:p>
    <w:p>
      <w:pPr>
        <w:pStyle w:val="ListBullet"/>
      </w:pPr>
      <w:r>
        <w:t>Default: Unexpected client error with the standard Box error object.</w:t>
      </w:r>
    </w:p>
    <w:p>
      <w:pPr>
        <w:pStyle w:val="Heading3"/>
      </w:pPr>
      <w:r>
        <w:t>Related folderMetadata actions</w:t>
      </w:r>
    </w:p>
    <w:p>
      <w:pPr>
        <w:pStyle w:val="ListBullet"/>
      </w:pPr>
      <w:r>
        <w:t>[GET] Get Folder Security Classification Metadata — /folders/{{folderId}}/metadata/enterprise/securityClassification-6VMVochwUWo</w:t>
      </w:r>
    </w:p>
    <w:p>
      <w:r>
        <w:br w:type="page"/>
      </w:r>
    </w:p>
    <w:p>
      <w:pPr>
        <w:pStyle w:val="Heading2"/>
      </w:pPr>
      <w:r>
        <w:t>142. [PUT] Update a Folder’s Metadata Instance</w:t>
      </w:r>
    </w:p>
    <w:p>
      <w:r>
        <w:rPr>
          <w:b/>
        </w:rPr>
        <w:t xml:space="preserve">Endpoint: </w:t>
      </w:r>
      <w:r>
        <w:rPr>
          <w:rFonts w:ascii="Courier New" w:hAnsi="Courier New"/>
          <w:sz w:val="18"/>
        </w:rPr>
        <w:t>/folders/{{folderId}}/metadata/{{scope}}/{{templateKey}}</w:t>
      </w:r>
    </w:p>
    <w:p>
      <w:pPr>
        <w:pStyle w:val="Heading3"/>
      </w:pPr>
      <w:r>
        <w:t>Prerequisites</w:t>
      </w:r>
    </w:p>
    <w:p>
      <w:pPr>
        <w:pStyle w:val="ListBullet"/>
      </w:pPr>
      <w:r>
        <w:t>The metadata template must already be applied to the folder before it can be updated.</w:t>
      </w:r>
    </w:p>
    <w:p>
      <w:pPr>
        <w:pStyle w:val="ListBullet"/>
      </w:pPr>
      <w:r>
        <w:t>You must have permission to edit metadata on the target folder.</w:t>
      </w:r>
    </w:p>
    <w:p>
      <w:pPr>
        <w:pStyle w:val="Heading3"/>
      </w:pPr>
      <w:r>
        <w:t>Method</w:t>
      </w:r>
    </w:p>
    <w:p>
      <w:r>
        <w:t>PUT</w:t>
      </w:r>
    </w:p>
    <w:p>
      <w:pPr>
        <w:pStyle w:val="Heading3"/>
      </w:pPr>
      <w:r>
        <w:t>URL</w:t>
      </w:r>
    </w:p>
    <w:p>
      <w:r>
        <w:t>https://api.box.com/2.0/folders/{{folder_id}}/metadata/{{scope}}/{{template_key}}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"application/json-patch+json"</w:t>
        <w:br/>
        <w:t>}</w:t>
      </w:r>
    </w:p>
    <w:p>
      <w:pPr>
        <w:pStyle w:val="Heading3"/>
      </w:pPr>
      <w:r>
        <w:t>Description</w:t>
      </w:r>
    </w:p>
    <w:p>
      <w:r>
        <w:t>Updates a piece of metadata on a folder using JSON Patch operations. Updates are applied atomically: if any operation fails validation against the template schema, no changes are applied.</w:t>
      </w:r>
    </w:p>
    <w:p>
      <w:pPr>
        <w:pStyle w:val="Heading3"/>
      </w:pPr>
      <w:r>
        <w:t>Enforcement Rules</w:t>
      </w:r>
    </w:p>
    <w:p>
      <w:pPr>
        <w:pStyle w:val="ListBullet"/>
      </w:pPr>
      <w:r>
        <w:t>The folder_id path parameter must always be present and must be a non-empty string.</w:t>
      </w:r>
    </w:p>
    <w:p>
      <w:pPr>
        <w:pStyle w:val="ListBullet"/>
      </w:pPr>
      <w:r>
        <w:t>The scope path parameter must always be present and must be one of: global, enterprise.</w:t>
      </w:r>
    </w:p>
    <w:p>
      <w:pPr>
        <w:pStyle w:val="ListBullet"/>
      </w:pPr>
      <w:r>
        <w:t>The template_key path parameter must always be present and must be a non-empty string.</w:t>
      </w:r>
    </w:p>
    <w:p>
      <w:pPr>
        <w:pStyle w:val="ListBullet"/>
      </w:pPr>
      <w:r>
        <w:t>Always construct the path as /folders/{{folder_id}}/metadata/{{scope}}/{{template_key}}.</w:t>
      </w:r>
    </w:p>
    <w:p>
      <w:pPr>
        <w:pStyle w:val="ListBullet"/>
      </w:pPr>
      <w:r>
        <w:t>Do not call the API with missing or empty path parameters (e.g., /folders//metadata//).</w:t>
      </w:r>
    </w:p>
    <w:p>
      <w:pPr>
        <w:pStyle w:val="ListBullet"/>
      </w:pPr>
      <w:r>
        <w:t>When executing the action, ensure to send Path Parameters in the URL, not in the body.</w:t>
      </w:r>
    </w:p>
    <w:p>
      <w:pPr>
        <w:pStyle w:val="ListBullet"/>
      </w:pPr>
      <w:r>
        <w:t>This endpoint uses JSON Patch: the request body must be an array of JSON Patch operation objects.</w:t>
      </w:r>
    </w:p>
    <w:p>
      <w:pPr>
        <w:pStyle w:val="Heading3"/>
      </w:pPr>
      <w:r>
        <w:t>Valid Examples</w:t>
      </w:r>
    </w:p>
    <w:p>
      <w:r>
        <w:rPr>
          <w:b/>
          <w:color w:val="666666"/>
          <w:sz w:val="16"/>
        </w:rPr>
        <w:t>[http]</w:t>
      </w:r>
    </w:p>
    <w:p>
      <w:pPr>
        <w:shd w:fill="F2F2F2" w:val="clear"/>
      </w:pPr>
      <w:r>
        <w:rPr>
          <w:rFonts w:ascii="Courier New" w:hAnsi="Courier New"/>
          <w:sz w:val="17"/>
        </w:rPr>
        <w:t>/folders/12345/metadata/global/properties</w:t>
        <w:br/>
        <w:t>/folders/0/metadata/enterprise/properties</w:t>
      </w:r>
    </w:p>
    <w:p>
      <w:pPr>
        <w:pStyle w:val="Heading3"/>
      </w:pPr>
      <w:r>
        <w:t>Invalid Examples</w:t>
      </w:r>
    </w:p>
    <w:p>
      <w:r>
        <w:rPr>
          <w:b/>
          <w:color w:val="666666"/>
          <w:sz w:val="16"/>
        </w:rPr>
        <w:t>[http]</w:t>
      </w:r>
    </w:p>
    <w:p>
      <w:pPr>
        <w:shd w:fill="F2F2F2" w:val="clear"/>
      </w:pPr>
      <w:r>
        <w:rPr>
          <w:rFonts w:ascii="Courier New" w:hAnsi="Courier New"/>
          <w:sz w:val="17"/>
        </w:rPr>
        <w:t>/folders//metadata/global/properties</w:t>
        <w:br/>
        <w:t>/folders/12345/metadata//properties</w:t>
        <w:br/>
        <w:t>/folders/12345/metadata/global/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string</w:t>
            </w:r>
          </w:p>
        </w:tc>
        <w:tc>
          <w:tcPr>
            <w:tcW w:type="dxa" w:w="2880"/>
          </w:tcPr>
          <w:p>
            <w:r>
              <w:t>The unique identifier of the folder. The root folder is always 0. Example: 12345.</w:t>
            </w:r>
          </w:p>
        </w:tc>
      </w:tr>
      <w:tr>
        <w:tc>
          <w:tcPr>
            <w:tcW w:type="dxa" w:w="2880"/>
          </w:tcPr>
          <w:p>
            <w:r>
              <w:t>scope</w:t>
            </w:r>
          </w:p>
        </w:tc>
        <w:tc>
          <w:tcPr>
            <w:tcW w:type="dxa" w:w="2880"/>
          </w:tcPr>
          <w:p>
            <w:r>
              <w:t>string (enum)</w:t>
            </w:r>
          </w:p>
        </w:tc>
        <w:tc>
          <w:tcPr>
            <w:tcW w:type="dxa" w:w="2880"/>
          </w:tcPr>
          <w:p>
            <w:r>
              <w:t>The scope of the metadata template. Allowed values: global, enterprise. Example: global.</w:t>
            </w:r>
          </w:p>
        </w:tc>
      </w:tr>
      <w:tr>
        <w:tc>
          <w:tcPr>
            <w:tcW w:type="dxa" w:w="2880"/>
          </w:tcPr>
          <w:p>
            <w:r>
              <w:t>template_key</w:t>
            </w:r>
          </w:p>
        </w:tc>
        <w:tc>
          <w:tcPr>
            <w:tcW w:type="dxa" w:w="2880"/>
          </w:tcPr>
          <w:p>
            <w:r>
              <w:t>string</w:t>
            </w:r>
          </w:p>
        </w:tc>
        <w:tc>
          <w:tcPr>
            <w:tcW w:type="dxa" w:w="2880"/>
          </w:tcPr>
          <w:p>
            <w:r>
              <w:t>The name (key) of the metadata template. Example: properties.</w:t>
            </w:r>
          </w:p>
        </w:tc>
      </w:tr>
    </w:tbl>
    <w:p/>
    <w:p>
      <w:pPr>
        <w:pStyle w:val="Heading3"/>
      </w:pPr>
      <w:r>
        <w:t>Required Request Body Fields</w:t>
      </w:r>
    </w:p>
    <w:p>
      <w:r>
        <w:t>The request body is a JSON array of JSON Patch objects (application/json-patch+json).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w:t>
            </w:r>
          </w:p>
        </w:tc>
        <w:tc>
          <w:tcPr>
            <w:tcW w:type="dxa" w:w="2880"/>
          </w:tcPr>
          <w:p>
            <w:r>
              <w:t>string (enum)</w:t>
            </w:r>
          </w:p>
        </w:tc>
        <w:tc>
          <w:tcPr>
            <w:tcW w:type="dxa" w:w="2880"/>
          </w:tcPr>
          <w:p>
            <w:r>
              <w:t>The type of change to perform. Allowed values: add, replace, remove, test, move, copy. Example: add.</w:t>
            </w:r>
          </w:p>
        </w:tc>
      </w:tr>
      <w:tr>
        <w:tc>
          <w:tcPr>
            <w:tcW w:type="dxa" w:w="2880"/>
          </w:tcPr>
          <w:p>
            <w:r>
              <w:t>path</w:t>
            </w:r>
          </w:p>
        </w:tc>
        <w:tc>
          <w:tcPr>
            <w:tcW w:type="dxa" w:w="2880"/>
          </w:tcPr>
          <w:p>
            <w:r>
              <w:t>string</w:t>
            </w:r>
          </w:p>
        </w:tc>
        <w:tc>
          <w:tcPr>
            <w:tcW w:type="dxa" w:w="2880"/>
          </w:tcPr>
          <w:p>
            <w:r>
              <w:t>A JSON-Pointer path to the field to update. Must start with / (root). Reserved characters ~ and / must be escaped. Example: /currentState.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 | integer | number | string[]</w:t>
            </w:r>
          </w:p>
        </w:tc>
        <w:tc>
          <w:tcPr>
            <w:tcW w:type="dxa" w:w="2880"/>
          </w:tcPr>
          <w:p>
            <w:r>
              <w:t>The value to apply (used by operations like add/replace/test).</w:t>
            </w:r>
          </w:p>
        </w:tc>
      </w:tr>
      <w:tr>
        <w:tc>
          <w:tcPr>
            <w:tcW w:type="dxa" w:w="2880"/>
          </w:tcPr>
          <w:p>
            <w:r>
              <w:t>from</w:t>
            </w:r>
          </w:p>
        </w:tc>
        <w:tc>
          <w:tcPr>
            <w:tcW w:type="dxa" w:w="2880"/>
          </w:tcPr>
          <w:p>
            <w:r>
              <w:t>string</w:t>
            </w:r>
          </w:p>
        </w:tc>
        <w:tc>
          <w:tcPr>
            <w:tcW w:type="dxa" w:w="2880"/>
          </w:tcPr>
          <w:p>
            <w:r>
              <w:t>JSON-Pointer path to move/copy a value from. Required when op is move or copy. Example: /nextState.</w:t>
            </w:r>
          </w:p>
        </w:tc>
      </w:tr>
    </w:tbl>
    <w:p/>
    <w:p>
      <w:pPr>
        <w:pStyle w:val="Heading3"/>
      </w:pPr>
      <w:r>
        <w:t>Response</w:t>
      </w:r>
    </w:p>
    <w:p>
      <w:pPr>
        <w:pStyle w:val="Heading3"/>
      </w:pPr>
      <w:r>
        <w:t>Success Response (200 OK)</w:t>
      </w:r>
    </w:p>
    <w:p>
      <w:r>
        <w:t>Returns the updated metadata template instance, including template data.</w:t>
      </w:r>
    </w:p>
    <w:p>
      <w:r>
        <w:rPr>
          <w:b/>
          <w:color w:val="666666"/>
          <w:sz w:val="16"/>
        </w:rPr>
        <w:t>[json]</w:t>
      </w:r>
    </w:p>
    <w:p>
      <w:pPr>
        <w:shd w:fill="F2F2F2" w:val="clear"/>
      </w:pPr>
      <w:r>
        <w:rPr>
          <w:rFonts w:ascii="Courier New" w:hAnsi="Courier New"/>
          <w:sz w:val="17"/>
        </w:rPr>
        <w:t>{</w:t>
        <w:br/>
        <w:t xml:space="preserve"> "$canEdit": true,</w:t>
        <w:br/>
        <w:t xml:space="preserve"> "$id": "01234500-12f1-1234-aa12-b1d234cb567e",</w:t>
        <w:br/>
        <w:t xml:space="preserve"> "$type": "properties-6bcba49f-ca6d-4d2a-a758-57fe6edf44d0",</w:t>
        <w:br/>
        <w:t xml:space="preserve"> "$typeVersion": 2</w:t>
        <w:br/>
        <w:t>}</w:t>
      </w:r>
    </w:p>
    <w:p>
      <w:pPr>
        <w:pStyle w:val="Heading3"/>
      </w:pPr>
      <w:r>
        <w:t>Error Response (400 Client Error)</w:t>
      </w:r>
    </w:p>
    <w:p>
      <w:r>
        <w:t>Returned when the request body is not valid (for example, not an array of valid JSON Patch objects).</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(500 Server Error)</w:t>
      </w:r>
    </w:p>
    <w:p>
      <w:r>
        <w:t>Returned in some edge cases when the request body is not a valid array of JSON Patch items.</w:t>
      </w:r>
    </w:p>
    <w:p>
      <w:pPr>
        <w:pStyle w:val="Heading3"/>
      </w:pPr>
      <w:r>
        <w:t>Error Response (default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$canEdit</w:t>
            </w:r>
          </w:p>
        </w:tc>
        <w:tc>
          <w:tcPr>
            <w:tcW w:type="dxa" w:w="2880"/>
          </w:tcPr>
          <w:p>
            <w:r>
              <w:t>boolean</w:t>
            </w:r>
          </w:p>
        </w:tc>
        <w:tc>
          <w:tcPr>
            <w:tcW w:type="dxa" w:w="2880"/>
          </w:tcPr>
          <w:p>
            <w:r>
              <w:t>Whether the user can edit this metadata instance.</w:t>
            </w:r>
          </w:p>
        </w:tc>
      </w:tr>
      <w:tr>
        <w:tc>
          <w:tcPr>
            <w:tcW w:type="dxa" w:w="2880"/>
          </w:tcPr>
          <w:p>
            <w:r>
              <w:t>$id</w:t>
            </w:r>
          </w:p>
        </w:tc>
        <w:tc>
          <w:tcPr>
            <w:tcW w:type="dxa" w:w="2880"/>
          </w:tcPr>
          <w:p>
            <w:r>
              <w:t>string</w:t>
            </w:r>
          </w:p>
        </w:tc>
        <w:tc>
          <w:tcPr>
            <w:tcW w:type="dxa" w:w="2880"/>
          </w:tcPr>
          <w:p>
            <w:r>
              <w:t>UUID identifying the metadata instance (max length 36).</w:t>
            </w:r>
          </w:p>
        </w:tc>
      </w:tr>
      <w:tr>
        <w:tc>
          <w:tcPr>
            <w:tcW w:type="dxa" w:w="2880"/>
          </w:tcPr>
          <w:p>
            <w:r>
              <w:t>$type</w:t>
            </w:r>
          </w:p>
        </w:tc>
        <w:tc>
          <w:tcPr>
            <w:tcW w:type="dxa" w:w="2880"/>
          </w:tcPr>
          <w:p>
            <w:r>
              <w:t>string</w:t>
            </w:r>
          </w:p>
        </w:tc>
        <w:tc>
          <w:tcPr>
            <w:tcW w:type="dxa" w:w="2880"/>
          </w:tcPr>
          <w:p>
            <w:r>
              <w:t>Internal unique identifier for the “type” of this instance (not intended for client use).</w:t>
            </w:r>
          </w:p>
        </w:tc>
      </w:tr>
      <w:tr>
        <w:tc>
          <w:tcPr>
            <w:tcW w:type="dxa" w:w="2880"/>
          </w:tcPr>
          <w:p>
            <w:r>
              <w:t>$typeVersion</w:t>
            </w:r>
          </w:p>
        </w:tc>
        <w:tc>
          <w:tcPr>
            <w:tcW w:type="dxa" w:w="2880"/>
          </w:tcPr>
          <w:p>
            <w:r>
              <w:t>integer</w:t>
            </w:r>
          </w:p>
        </w:tc>
        <w:tc>
          <w:tcPr>
            <w:tcW w:type="dxa" w:w="2880"/>
          </w:tcPr>
          <w:p>
            <w:r>
              <w:t>Internal last-known version of the template for the object (not intended for client use).</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'https://api.box.com/2.0/folders/12345/metadata/global/properties' \</w:t>
        <w:br/>
        <w:t xml:space="preserve"> --header 'Accept: application/json' \</w:t>
        <w:br/>
        <w:t xml:space="preserve"> --header 'Content-Type: application/json-patch+json' \</w:t>
        <w:br/>
        <w:t xml:space="preserve"> --data '[</w:t>
        <w:br/>
        <w:t xml:space="preserve">    {</w:t>
        <w:br/>
        <w:t xml:space="preserve"> "op": "add",</w:t>
        <w:br/>
        <w:t xml:space="preserve"> "path": "/currentState",</w:t>
        <w:br/>
        <w:t xml:space="preserve"> "value": "in_review"</w:t>
        <w:br/>
        <w:t xml:space="preserve">    }</w:t>
        <w:br/>
        <w:t xml:space="preserve">  ]'</w:t>
      </w:r>
    </w:p>
    <w:p>
      <w:pPr>
        <w:pStyle w:val="Heading3"/>
      </w:pPr>
      <w:r>
        <w:t>Example Usage</w:t>
      </w:r>
    </w:p>
    <w:p>
      <w:pPr>
        <w:pStyle w:val="Heading3"/>
      </w:pPr>
      <w:r>
        <w:t>Example 1: Replace a Metadata Value</w:t>
      </w:r>
    </w:p>
    <w:p>
      <w:r>
        <w:rPr>
          <w:b/>
          <w:color w:val="666666"/>
          <w:sz w:val="16"/>
        </w:rPr>
        <w:t>[bash]</w:t>
      </w:r>
    </w:p>
    <w:p>
      <w:pPr>
        <w:shd w:fill="F2F2F2" w:val="clear"/>
      </w:pPr>
      <w:r>
        <w:rPr>
          <w:rFonts w:ascii="Courier New" w:hAnsi="Courier New"/>
          <w:sz w:val="17"/>
        </w:rPr>
        <w:t>curl --request PUT \</w:t>
        <w:br/>
        <w:t xml:space="preserve"> --url 'https://api.box.com/2.0/folders/12345/metadata/global/properties' \</w:t>
        <w:br/>
        <w:t xml:space="preserve"> --header 'Accept: application/json' \</w:t>
        <w:br/>
        <w:t xml:space="preserve"> --header 'Content-Type: application/json-patch+json' \</w:t>
        <w:br/>
        <w:t xml:space="preserve"> --data '[</w:t>
        <w:br/>
        <w:t xml:space="preserve">    {</w:t>
        <w:br/>
        <w:t xml:space="preserve"> "op": "replace",</w:t>
        <w:br/>
        <w:t xml:space="preserve"> "path": "/currentState",</w:t>
        <w:br/>
        <w:t xml:space="preserve"> "value": "approved"</w:t>
        <w:br/>
        <w:t xml:space="preserve">    }</w:t>
        <w:br/>
        <w:t xml:space="preserve">  ]'</w:t>
      </w:r>
    </w:p>
    <w:p>
      <w:pPr>
        <w:pStyle w:val="Heading3"/>
      </w:pPr>
      <w:r>
        <w:t>Example 2: Remove a Metadata Field</w:t>
      </w:r>
    </w:p>
    <w:p>
      <w:r>
        <w:rPr>
          <w:b/>
          <w:color w:val="666666"/>
          <w:sz w:val="16"/>
        </w:rPr>
        <w:t>[bash]</w:t>
      </w:r>
    </w:p>
    <w:p>
      <w:pPr>
        <w:shd w:fill="F2F2F2" w:val="clear"/>
      </w:pPr>
      <w:r>
        <w:rPr>
          <w:rFonts w:ascii="Courier New" w:hAnsi="Courier New"/>
          <w:sz w:val="17"/>
        </w:rPr>
        <w:t>curl --request PUT \</w:t>
        <w:br/>
        <w:t xml:space="preserve"> --url 'https://api.box.com/2.0/folders/12345/metadata/global/properties' \</w:t>
        <w:br/>
        <w:t xml:space="preserve"> --header 'Accept: application/json' \</w:t>
        <w:br/>
        <w:t xml:space="preserve"> --header 'Content-Type: application/json-patch+json' \</w:t>
        <w:br/>
        <w:t xml:space="preserve"> --data '[</w:t>
        <w:br/>
        <w:t xml:space="preserve">    {</w:t>
        <w:br/>
        <w:t xml:space="preserve"> "op": "remove",</w:t>
        <w:br/>
        <w:t xml:space="preserve"> "path": "/currentState"</w:t>
        <w:br/>
        <w:t xml:space="preserve">    }</w:t>
        <w:br/>
        <w:t xml:space="preserve">  ]'</w:t>
      </w:r>
    </w:p>
    <w:p>
      <w:pPr>
        <w:pStyle w:val="Heading3"/>
      </w:pPr>
      <w:r>
        <w:t>Example 3: Copy a Value From Another Field</w:t>
      </w:r>
    </w:p>
    <w:p>
      <w:r>
        <w:rPr>
          <w:b/>
          <w:color w:val="666666"/>
          <w:sz w:val="16"/>
        </w:rPr>
        <w:t>[bash]</w:t>
      </w:r>
    </w:p>
    <w:p>
      <w:pPr>
        <w:shd w:fill="F2F2F2" w:val="clear"/>
      </w:pPr>
      <w:r>
        <w:rPr>
          <w:rFonts w:ascii="Courier New" w:hAnsi="Courier New"/>
          <w:sz w:val="17"/>
        </w:rPr>
        <w:t>curl --request PUT \</w:t>
        <w:br/>
        <w:t xml:space="preserve"> --url 'https://api.box.com/2.0/folders/12345/metadata/global/properties' \</w:t>
        <w:br/>
        <w:t xml:space="preserve"> --header 'Accept: application/json' \</w:t>
        <w:br/>
        <w:t xml:space="preserve"> --header 'Content-Type: application/json-patch+json' \</w:t>
        <w:br/>
        <w:t xml:space="preserve"> --data '[</w:t>
        <w:br/>
        <w:t xml:space="preserve">    {</w:t>
        <w:br/>
        <w:t xml:space="preserve"> "op": "copy",</w:t>
        <w:br/>
        <w:t xml:space="preserve"> "from": "/nextState",</w:t>
        <w:br/>
        <w:t xml:space="preserve"> "path": "/currentState"</w:t>
        <w:br/>
        <w:t xml:space="preserve">    }</w:t>
        <w:br/>
        <w:t xml:space="preserve">  ]'</w:t>
      </w:r>
    </w:p>
    <w:p>
      <w:pPr>
        <w:pStyle w:val="Heading3"/>
      </w:pPr>
      <w:r>
        <w:t>Behavior</w:t>
      </w:r>
    </w:p>
    <w:p>
      <w:pPr>
        <w:pStyle w:val="ListBullet"/>
      </w:pPr>
      <w:r>
        <w:t>Validates the request body is an array of JSON Patch operations.</w:t>
      </w:r>
    </w:p>
    <w:p>
      <w:pPr>
        <w:pStyle w:val="ListBullet"/>
      </w:pPr>
      <w:r>
        <w:t>Validates each operation against the metadata template schema already applied to the folder.</w:t>
      </w:r>
    </w:p>
    <w:p>
      <w:pPr>
        <w:pStyle w:val="ListBullet"/>
      </w:pPr>
      <w:r>
        <w:t>Applies the operations atomically (all-or-nothing).</w:t>
      </w:r>
    </w:p>
    <w:p>
      <w:pPr>
        <w:pStyle w:val="ListBullet"/>
      </w:pPr>
      <w:r>
        <w:t>Returns the updated metadata instance on success.</w:t>
      </w:r>
    </w:p>
    <w:p>
      <w:pPr>
        <w:pStyle w:val="Heading3"/>
      </w:pPr>
      <w:r>
        <w:t>Notes</w:t>
      </w:r>
    </w:p>
    <w:p>
      <w:pPr>
        <w:pStyle w:val="ListBullet"/>
      </w:pPr>
      <w:r>
        <w:t>Only values that match the metadata template schema are accepted.</w:t>
      </w:r>
    </w:p>
    <w:p>
      <w:pPr>
        <w:pStyle w:val="ListBullet"/>
      </w:pPr>
      <w:r>
        <w:t>The path in each operation must be a valid JSON Pointer and must start with /.</w:t>
      </w:r>
    </w:p>
    <w:p>
      <w:pPr>
        <w:pStyle w:val="ListBullet"/>
      </w:pPr>
      <w:r>
        <w:t>The characters ~ and / are reserved in JSON Pointer keys and must be escaped.</w:t>
      </w:r>
    </w:p>
    <w:p>
      <w:pPr>
        <w:pStyle w:val="Heading3"/>
      </w:pPr>
      <w:r>
        <w:t>Gotchas</w:t>
      </w:r>
    </w:p>
    <w:p>
      <w:pPr>
        <w:pStyle w:val="ListBullet"/>
      </w:pPr>
      <w:r>
        <w:t>This endpoint updates an existing metadata instance only; it will fail if the template has not been applied to the folder yet.</w:t>
      </w:r>
    </w:p>
    <w:p>
      <w:pPr>
        <w:pStyle w:val="ListBullet"/>
      </w:pPr>
      <w:r>
        <w:t>Using operations like move/copy requires a valid from JSON Pointer; omit from for other operations.</w:t>
      </w:r>
    </w:p>
    <w:p>
      <w:pPr>
        <w:pStyle w:val="Heading3"/>
      </w:pPr>
      <w:r>
        <w:t>Error Handling</w:t>
      </w:r>
    </w:p>
    <w:p>
      <w:pPr>
        <w:pStyle w:val="ListBullet"/>
      </w:pPr>
      <w:r>
        <w:t>400: Body is not a valid JSON Patch array (or contains invalid patch objects).</w:t>
      </w:r>
    </w:p>
    <w:p>
      <w:pPr>
        <w:pStyle w:val="ListBullet"/>
      </w:pPr>
      <w:r>
        <w:t>500: Edge cases where the body is not a valid array of JSON Patch items.</w:t>
      </w:r>
    </w:p>
    <w:p>
      <w:pPr>
        <w:pStyle w:val="ListBullet"/>
      </w:pPr>
      <w:r>
        <w:t>default: Unexpected client error (see error schema in responses).</w:t>
      </w:r>
    </w:p>
    <w:p>
      <w:r>
        <w:br w:type="page"/>
      </w:r>
    </w:p>
    <w:p>
      <w:pPr>
        <w:pStyle w:val="Heading2"/>
      </w:pPr>
      <w:r>
        <w:t>143. [POST] Add a Metadata Taxonomy Level</w:t>
      </w:r>
    </w:p>
    <w:p>
      <w:r>
        <w:rPr>
          <w:b/>
        </w:rPr>
        <w:t xml:space="preserve">Endpoint: </w:t>
      </w:r>
      <w:r>
        <w:rPr>
          <w:rFonts w:ascii="Courier New" w:hAnsi="Courier New"/>
          <w:sz w:val="18"/>
        </w:rPr>
        <w:t>/metadata_taxonomies/{{namespace}}/{{taxonomyKey}}/levels:append</w:t>
      </w:r>
    </w:p>
    <w:p>
      <w:pPr>
        <w:pStyle w:val="Heading3"/>
      </w:pPr>
      <w:r>
        <w:t>Prerequisites</w:t>
      </w:r>
    </w:p>
    <w:p>
      <w:pPr>
        <w:pStyle w:val="ListBullet"/>
      </w:pPr>
      <w:r>
        <w:t>The caller must have permission to modify the target metadata taxonomy (typically requires admin/co-admin privileges and access to the provided namespace).</w:t>
      </w:r>
    </w:p>
    <w:p>
      <w:pPr>
        <w:pStyle w:val="Heading3"/>
      </w:pPr>
      <w:r>
        <w:t>Method</w:t>
      </w:r>
    </w:p>
    <w:p>
      <w:r>
        <w:t>POST</w:t>
      </w:r>
    </w:p>
    <w:p>
      <w:pPr>
        <w:pStyle w:val="Heading3"/>
      </w:pPr>
      <w:r>
        <w:t>URL</w:t>
      </w:r>
    </w:p>
    <w:p>
      <w:r>
        <w:t>https://api.box.com/2.0/metadata_taxonomies/{{namespace}}/{{taxonomy_key}}/levels:append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metadata taxonomy level and appends it to the existing levels for a metadata taxonomy. If no levels exist yet, this creates the first level.</w:t>
      </w:r>
    </w:p>
    <w:p>
      <w:pPr>
        <w:pStyle w:val="Heading3"/>
      </w:pPr>
      <w:r>
        <w:t>Enforcement Rules</w:t>
      </w:r>
    </w:p>
    <w:p>
      <w:pPr>
        <w:pStyle w:val="ListBullet"/>
      </w:pPr>
      <w:r>
        <w:t>The namespace path parameter must always be present and must be a non-empty string.</w:t>
      </w:r>
    </w:p>
    <w:p>
      <w:pPr>
        <w:pStyle w:val="ListBullet"/>
      </w:pPr>
      <w:r>
        <w:t>The taxonomy_key path parameter must always be present and must be a non-empty string.</w:t>
      </w:r>
    </w:p>
    <w:p>
      <w:pPr>
        <w:pStyle w:val="ListBullet"/>
      </w:pPr>
      <w:r>
        <w:t>Always construct the path as /metadata_taxonomies/{{namespace}}/{{taxonomy_key}}/levels:append.</w:t>
      </w:r>
    </w:p>
    <w:p>
      <w:pPr>
        <w:pStyle w:val="ListBullet"/>
      </w:pPr>
      <w:r>
        <w:t>Do not call the API with missing or empty path parameters (e.g., avoid /metadata_taxonomies//geography/levels:append).</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/metadata_taxonomies/enterprise_123456/geography/levels:append</w:t>
        <w:br/>
        <w:t>/metadata_taxonomies/enterprise_987654/regions/levels:append</w:t>
      </w:r>
    </w:p>
    <w:p>
      <w:pPr>
        <w:pStyle w:val="Heading3"/>
      </w:pPr>
      <w:r>
        <w:t>Invalid Examples</w:t>
      </w:r>
    </w:p>
    <w:p>
      <w:r>
        <w:rPr>
          <w:b/>
          <w:color w:val="666666"/>
          <w:sz w:val="16"/>
        </w:rPr>
        <w:t>[http]</w:t>
      </w:r>
    </w:p>
    <w:p>
      <w:pPr>
        <w:shd w:fill="F2F2F2" w:val="clear"/>
      </w:pPr>
      <w:r>
        <w:rPr>
          <w:rFonts w:ascii="Courier New" w:hAnsi="Courier New"/>
          <w:sz w:val="17"/>
        </w:rPr>
        <w:t>/metadata_taxonomies//geography/levels:append</w:t>
        <w:br/>
        <w:t>/metadata_taxonomies/enterprise_123456//levels:append</w:t>
        <w:br/>
        <w:t>/metadata_taxonomies/enterprise_123456/geography/levels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namespace</w:t>
            </w:r>
          </w:p>
        </w:tc>
        <w:tc>
          <w:tcPr>
            <w:tcW w:type="dxa" w:w="2880"/>
          </w:tcPr>
          <w:p>
            <w:r>
              <w:t>string</w:t>
            </w:r>
          </w:p>
        </w:tc>
        <w:tc>
          <w:tcPr>
            <w:tcW w:type="dxa" w:w="2880"/>
          </w:tcPr>
          <w:p>
            <w:r>
              <w:t>The namespace of the metadata taxonomy. Example: enterprise_123456.</w:t>
            </w:r>
          </w:p>
        </w:tc>
      </w:tr>
      <w:tr>
        <w:tc>
          <w:tcPr>
            <w:tcW w:type="dxa" w:w="2880"/>
          </w:tcPr>
          <w:p>
            <w:r>
              <w:t>taxonomy_key</w:t>
            </w:r>
          </w:p>
        </w:tc>
        <w:tc>
          <w:tcPr>
            <w:tcW w:type="dxa" w:w="2880"/>
          </w:tcPr>
          <w:p>
            <w:r>
              <w:t>string</w:t>
            </w:r>
          </w:p>
        </w:tc>
        <w:tc>
          <w:tcPr>
            <w:tcW w:type="dxa" w:w="2880"/>
          </w:tcPr>
          <w:p>
            <w:r>
              <w:t>The key of the metadata taxonomy. Example: geography.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The display name of the taxonomy level. Example: France.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taxonomy level. Example: French Republic.</w:t>
            </w:r>
          </w:p>
        </w:tc>
      </w:tr>
    </w:tbl>
    <w:p/>
    <w:p>
      <w:pPr>
        <w:pStyle w:val="Heading3"/>
      </w:pPr>
      <w:r>
        <w:t>Response</w:t>
      </w:r>
    </w:p>
    <w:p>
      <w:pPr>
        <w:pStyle w:val="Heading3"/>
      </w:pPr>
      <w:r>
        <w:t>Success Response (201 Created)</w:t>
      </w:r>
    </w:p>
    <w:p>
      <w:r>
        <w:t>Returns an array of all taxonomy levels.</w:t>
      </w:r>
    </w:p>
    <w:p>
      <w:r>
        <w:rPr>
          <w:b/>
          <w:color w:val="666666"/>
          <w:sz w:val="16"/>
        </w:rPr>
        <w:t>[json]</w:t>
      </w:r>
    </w:p>
    <w:p>
      <w:pPr>
        <w:shd w:fill="F2F2F2" w:val="clear"/>
      </w:pPr>
      <w:r>
        <w:rPr>
          <w:rFonts w:ascii="Courier New" w:hAnsi="Courier New"/>
          <w:sz w:val="17"/>
        </w:rPr>
        <w:t>{</w:t>
        <w:br/>
        <w:t xml:space="preserve"> "entries": [</w:t>
        <w:br/>
        <w:t xml:space="preserve"> {</w:t>
        <w:br/>
        <w:t xml:space="preserve"> "displayName": "France",</w:t>
        <w:br/>
        <w:t xml:space="preserve"> "description": "French Republic",</w:t>
        <w:br/>
        <w:t xml:space="preserve"> "level": 1</w:t>
        <w:br/>
        <w:t xml:space="preserve"> }</w:t>
        <w:br/>
        <w:t xml:space="preserve"> ]</w:t>
        <w:br/>
        <w:t>}</w:t>
      </w:r>
    </w:p>
    <w:p>
      <w:pPr>
        <w:pStyle w:val="Heading3"/>
      </w:pPr>
      <w:r>
        <w:t>Error Response (400 Bad Request)</w:t>
      </w:r>
    </w:p>
    <w:p>
      <w:r>
        <w:t>Returned if the request parameters or body is not valid. In many cases this response includes extra details on missing fields.</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"bad_request",</w:t>
        <w:br/>
        <w:t xml:space="preserve"> "message": "Bad Request",</w:t>
        <w:br/>
        <w:t xml:space="preserve"> "context_info": {},</w:t>
        <w:br/>
        <w:t xml:space="preserve"> "help_url": "https://developer.box.com/guides/api-calls/permissions-and-errors/common-errors/",</w:t>
        <w:br/>
        <w:t xml:space="preserve"> "request_id": "abcdef123456"</w:t>
        <w:br/>
        <w:t>}</w:t>
      </w:r>
    </w:p>
    <w:p>
      <w:pPr>
        <w:pStyle w:val="Heading3"/>
      </w:pPr>
      <w:r>
        <w:t>Error Response (403 Forbidden)</w:t>
      </w:r>
    </w:p>
    <w:p>
      <w:r>
        <w:t>Returned when the user does not have permission to modify the metadata taxonomy (often due to missing admin/co-admin permissions or no access to the namespace).</w:t>
      </w:r>
    </w:p>
    <w:p>
      <w:r>
        <w:rPr>
          <w:b/>
          <w:color w:val="666666"/>
          <w:sz w:val="16"/>
        </w:rPr>
        <w:t>[json]</w:t>
      </w:r>
    </w:p>
    <w:p>
      <w:pPr>
        <w:shd w:fill="F2F2F2" w:val="clear"/>
      </w:pPr>
      <w:r>
        <w:rPr>
          <w:rFonts w:ascii="Courier New" w:hAnsi="Courier New"/>
          <w:sz w:val="17"/>
        </w:rPr>
        <w:t>{</w:t>
        <w:br/>
        <w:t xml:space="preserve"> "type": "error",</w:t>
        <w:br/>
        <w:t xml:space="preserve"> "status": 403,</w:t>
        <w:br/>
        <w:t xml:space="preserve"> "code": "forbidden",</w:t>
        <w:br/>
        <w:t xml:space="preserve"> "message": "Forbidden",</w:t>
        <w:br/>
        <w:t xml:space="preserve"> "context_info": {},</w:t>
        <w:br/>
        <w:t xml:space="preserve"> "help_url": "https://developer.box.com/guides/api-calls/permissions-and-errors/common-errors/",</w:t>
        <w:br/>
        <w:t xml:space="preserve"> "request_id": "abcdef123456"</w:t>
        <w:br/>
        <w:t>}</w:t>
      </w:r>
    </w:p>
    <w:p>
      <w:pPr>
        <w:pStyle w:val="Heading3"/>
      </w:pPr>
      <w:r>
        <w:t>Error Response (Default /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entries</w:t>
            </w:r>
          </w:p>
        </w:tc>
        <w:tc>
          <w:tcPr>
            <w:tcW w:type="dxa" w:w="2880"/>
          </w:tcPr>
          <w:p>
            <w:r>
              <w:t>array</w:t>
            </w:r>
          </w:p>
        </w:tc>
        <w:tc>
          <w:tcPr>
            <w:tcW w:type="dxa" w:w="2880"/>
          </w:tcPr>
          <w:p>
            <w:r>
              <w:t>Array of taxonomy level objects.</w:t>
            </w:r>
          </w:p>
        </w:tc>
      </w:tr>
      <w:tr>
        <w:tc>
          <w:tcPr>
            <w:tcW w:type="dxa" w:w="2880"/>
          </w:tcPr>
          <w:p>
            <w:r>
              <w:t>entries[].displayName</w:t>
            </w:r>
          </w:p>
        </w:tc>
        <w:tc>
          <w:tcPr>
            <w:tcW w:type="dxa" w:w="2880"/>
          </w:tcPr>
          <w:p>
            <w:r>
              <w:t>string</w:t>
            </w:r>
          </w:p>
        </w:tc>
        <w:tc>
          <w:tcPr>
            <w:tcW w:type="dxa" w:w="2880"/>
          </w:tcPr>
          <w:p>
            <w:r>
              <w:t>The display name of the level as it is shown to the user.</w:t>
            </w:r>
          </w:p>
        </w:tc>
      </w:tr>
      <w:tr>
        <w:tc>
          <w:tcPr>
            <w:tcW w:type="dxa" w:w="2880"/>
          </w:tcPr>
          <w:p>
            <w:r>
              <w:t>entries[].description</w:t>
            </w:r>
          </w:p>
        </w:tc>
        <w:tc>
          <w:tcPr>
            <w:tcW w:type="dxa" w:w="2880"/>
          </w:tcPr>
          <w:p>
            <w:r>
              <w:t>string</w:t>
            </w:r>
          </w:p>
        </w:tc>
        <w:tc>
          <w:tcPr>
            <w:tcW w:type="dxa" w:w="2880"/>
          </w:tcPr>
          <w:p>
            <w:r>
              <w:t>A description of the level.</w:t>
            </w:r>
          </w:p>
        </w:tc>
      </w:tr>
      <w:tr>
        <w:tc>
          <w:tcPr>
            <w:tcW w:type="dxa" w:w="2880"/>
          </w:tcPr>
          <w:p>
            <w:r>
              <w:t>entries[].level</w:t>
            </w:r>
          </w:p>
        </w:tc>
        <w:tc>
          <w:tcPr>
            <w:tcW w:type="dxa" w:w="2880"/>
          </w:tcPr>
          <w:p>
            <w:r>
              <w:t>integer</w:t>
            </w:r>
          </w:p>
        </w:tc>
        <w:tc>
          <w:tcPr>
            <w:tcW w:type="dxa" w:w="2880"/>
          </w:tcPr>
          <w:p>
            <w:r>
              <w:t>Index of the level within the taxonomy. Levels are indexed starting from 1.</w:t>
            </w:r>
          </w:p>
        </w:tc>
      </w:tr>
      <w:tr>
        <w:tc>
          <w:tcPr>
            <w:tcW w:type="dxa" w:w="2880"/>
          </w:tcPr>
          <w:p>
            <w:r>
              <w:t>type</w:t>
            </w:r>
          </w:p>
        </w:tc>
        <w:tc>
          <w:tcPr>
            <w:tcW w:type="dxa" w:w="2880"/>
          </w:tcPr>
          <w:p>
            <w:r>
              <w:t>string</w:t>
            </w:r>
          </w:p>
        </w:tc>
        <w:tc>
          <w:tcPr>
            <w:tcW w:type="dxa" w:w="2880"/>
          </w:tcPr>
          <w:p>
            <w:r>
              <w:t>(Errors) Always error.</w:t>
            </w:r>
          </w:p>
        </w:tc>
      </w:tr>
      <w:tr>
        <w:tc>
          <w:tcPr>
            <w:tcW w:type="dxa" w:w="2880"/>
          </w:tcPr>
          <w:p>
            <w:r>
              <w:t>status</w:t>
            </w:r>
          </w:p>
        </w:tc>
        <w:tc>
          <w:tcPr>
            <w:tcW w:type="dxa" w:w="2880"/>
          </w:tcPr>
          <w:p>
            <w:r>
              <w:t>integer</w:t>
            </w:r>
          </w:p>
        </w:tc>
        <w:tc>
          <w:tcPr>
            <w:tcW w:type="dxa" w:w="2880"/>
          </w:tcPr>
          <w:p>
            <w:r>
              <w:t>(Errors) The HTTP status code of the response.</w:t>
            </w:r>
          </w:p>
        </w:tc>
      </w:tr>
      <w:tr>
        <w:tc>
          <w:tcPr>
            <w:tcW w:type="dxa" w:w="2880"/>
          </w:tcPr>
          <w:p>
            <w:r>
              <w:t>code</w:t>
            </w:r>
          </w:p>
        </w:tc>
        <w:tc>
          <w:tcPr>
            <w:tcW w:type="dxa" w:w="2880"/>
          </w:tcPr>
          <w:p>
            <w:r>
              <w:t>string</w:t>
            </w:r>
          </w:p>
        </w:tc>
        <w:tc>
          <w:tcPr>
            <w:tcW w:type="dxa" w:w="2880"/>
          </w:tcPr>
          <w:p>
            <w:r>
              <w:t>(Errors) Box-specific error code (e.g., bad_request, forbidden, unauthorized, etc.).</w:t>
            </w:r>
          </w:p>
        </w:tc>
      </w:tr>
      <w:tr>
        <w:tc>
          <w:tcPr>
            <w:tcW w:type="dxa" w:w="2880"/>
          </w:tcPr>
          <w:p>
            <w:r>
              <w:t>message</w:t>
            </w:r>
          </w:p>
        </w:tc>
        <w:tc>
          <w:tcPr>
            <w:tcW w:type="dxa" w:w="2880"/>
          </w:tcPr>
          <w:p>
            <w:r>
              <w:t>string</w:t>
            </w:r>
          </w:p>
        </w:tc>
        <w:tc>
          <w:tcPr>
            <w:tcW w:type="dxa" w:w="2880"/>
          </w:tcPr>
          <w:p>
            <w:r>
              <w:t>(Errors) A short message describing the error.</w:t>
            </w:r>
          </w:p>
        </w:tc>
      </w:tr>
      <w:tr>
        <w:tc>
          <w:tcPr>
            <w:tcW w:type="dxa" w:w="2880"/>
          </w:tcPr>
          <w:p>
            <w:r>
              <w:t>context_info</w:t>
            </w:r>
          </w:p>
        </w:tc>
        <w:tc>
          <w:tcPr>
            <w:tcW w:type="dxa" w:w="2880"/>
          </w:tcPr>
          <w:p>
            <w:r>
              <w:t>object</w:t>
            </w:r>
          </w:p>
        </w:tc>
        <w:tc>
          <w:tcPr>
            <w:tcW w:type="dxa" w:w="2880"/>
          </w:tcPr>
          <w:p>
            <w:r>
              <w:t>(Errors) Additional error details (schema varies).</w:t>
            </w:r>
          </w:p>
        </w:tc>
      </w:tr>
      <w:tr>
        <w:tc>
          <w:tcPr>
            <w:tcW w:type="dxa" w:w="2880"/>
          </w:tcPr>
          <w:p>
            <w:r>
              <w:t>help_url</w:t>
            </w:r>
          </w:p>
        </w:tc>
        <w:tc>
          <w:tcPr>
            <w:tcW w:type="dxa" w:w="2880"/>
          </w:tcPr>
          <w:p>
            <w:r>
              <w:t>string</w:t>
            </w:r>
          </w:p>
        </w:tc>
        <w:tc>
          <w:tcPr>
            <w:tcW w:type="dxa" w:w="2880"/>
          </w:tcPr>
          <w:p>
            <w:r>
              <w:t>(Errors) URL with more information about the error.</w:t>
            </w:r>
          </w:p>
        </w:tc>
      </w:tr>
      <w:tr>
        <w:tc>
          <w:tcPr>
            <w:tcW w:type="dxa" w:w="2880"/>
          </w:tcPr>
          <w:p>
            <w:r>
              <w:t>request_id</w:t>
            </w:r>
          </w:p>
        </w:tc>
        <w:tc>
          <w:tcPr>
            <w:tcW w:type="dxa" w:w="2880"/>
          </w:tcPr>
          <w:p>
            <w:r>
              <w:t>string</w:t>
            </w:r>
          </w:p>
        </w:tc>
        <w:tc>
          <w:tcPr>
            <w:tcW w:type="dxa" w:w="2880"/>
          </w:tcPr>
          <w:p>
            <w:r>
              <w:t>(Errors) Unique identifier for the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'https://api.box.com/2.0/metadata_taxonomies/enterprise_123456/geography/levels:append' \</w:t>
        <w:br/>
        <w:t xml:space="preserve"> --header 'Accept: application/json' \</w:t>
        <w:br/>
        <w:t xml:space="preserve"> --header 'Content-Type: application/json' \</w:t>
        <w:br/>
        <w:t xml:space="preserve"> --data '{</w:t>
        <w:br/>
        <w:t xml:space="preserve"> "displayName": "France",</w:t>
        <w:br/>
        <w:t xml:space="preserve"> "description": "French Republic"</w:t>
        <w:br/>
        <w:t xml:space="preserve">  }'</w:t>
      </w:r>
    </w:p>
    <w:p>
      <w:pPr>
        <w:pStyle w:val="Heading3"/>
      </w:pPr>
      <w:r>
        <w:t>Example Usage</w:t>
      </w:r>
    </w:p>
    <w:p>
      <w:pPr>
        <w:pStyle w:val="Heading3"/>
      </w:pPr>
      <w:r>
        <w:t>Example 1: Create the first taxonomy level</w:t>
      </w:r>
    </w:p>
    <w:p>
      <w:r>
        <w:rPr>
          <w:b/>
          <w:color w:val="666666"/>
          <w:sz w:val="16"/>
        </w:rPr>
        <w:t>[bash]</w:t>
      </w:r>
    </w:p>
    <w:p>
      <w:pPr>
        <w:shd w:fill="F2F2F2" w:val="clear"/>
      </w:pPr>
      <w:r>
        <w:rPr>
          <w:rFonts w:ascii="Courier New" w:hAnsi="Courier New"/>
          <w:sz w:val="17"/>
        </w:rPr>
        <w:t>curl -i --request POST \</w:t>
        <w:br/>
        <w:t xml:space="preserve"> 'https://api.box.com/2.0/metadata_taxonomies/enterprise_123456/geography/levels:append' \</w:t>
        <w:br/>
        <w:t xml:space="preserve"> --header 'Accept: application/json' \</w:t>
        <w:br/>
        <w:t xml:space="preserve"> --header 'Content-Type: application/json' \</w:t>
        <w:br/>
        <w:t xml:space="preserve"> --data '{</w:t>
        <w:br/>
        <w:t xml:space="preserve"> "displayName": "France"</w:t>
        <w:br/>
        <w:t xml:space="preserve">  }'</w:t>
      </w:r>
    </w:p>
    <w:p>
      <w:pPr>
        <w:pStyle w:val="Heading3"/>
      </w:pPr>
      <w:r>
        <w:t>Example 2: Append another level</w:t>
      </w:r>
    </w:p>
    <w:p>
      <w:r>
        <w:rPr>
          <w:b/>
          <w:color w:val="666666"/>
          <w:sz w:val="16"/>
        </w:rPr>
        <w:t>[bash]</w:t>
      </w:r>
    </w:p>
    <w:p>
      <w:pPr>
        <w:shd w:fill="F2F2F2" w:val="clear"/>
      </w:pPr>
      <w:r>
        <w:rPr>
          <w:rFonts w:ascii="Courier New" w:hAnsi="Courier New"/>
          <w:sz w:val="17"/>
        </w:rPr>
        <w:t>curl -i --request POST \</w:t>
        <w:br/>
        <w:t xml:space="preserve"> 'https://api.box.com/2.0/metadata_taxonomies/enterprise_123456/geography/levels:append' \</w:t>
        <w:br/>
        <w:t xml:space="preserve"> --header 'Accept: application/json' \</w:t>
        <w:br/>
        <w:t xml:space="preserve"> --header 'Content-Type: application/json' \</w:t>
        <w:br/>
        <w:t xml:space="preserve"> --data '{</w:t>
        <w:br/>
        <w:t xml:space="preserve"> "displayName": "Île-de-France",</w:t>
        <w:br/>
        <w:t xml:space="preserve"> "description": "Region of France containing Paris"</w:t>
        <w:br/>
        <w:t xml:space="preserve">  }'</w:t>
      </w:r>
    </w:p>
    <w:p>
      <w:pPr>
        <w:pStyle w:val="Heading3"/>
      </w:pPr>
      <w:r>
        <w:t>Behavior</w:t>
      </w:r>
    </w:p>
    <w:p>
      <w:pPr>
        <w:pStyle w:val="ListBullet"/>
      </w:pPr>
      <w:r>
        <w:t>Validates the namespace and taxonomy_key path parameters and the JSON request body.</w:t>
      </w:r>
    </w:p>
    <w:p>
      <w:pPr>
        <w:pStyle w:val="ListBullet"/>
      </w:pPr>
      <w:r>
        <w:t>Creates a new taxonomy level using displayName (and optional description).</w:t>
      </w:r>
    </w:p>
    <w:p>
      <w:pPr>
        <w:pStyle w:val="ListBullet"/>
      </w:pPr>
      <w:r>
        <w:t>Appends the new level to the taxonomy’s existing levels (or creates the first level if none exist).</w:t>
      </w:r>
    </w:p>
    <w:p>
      <w:pPr>
        <w:pStyle w:val="ListBullet"/>
      </w:pPr>
      <w:r>
        <w:t>Returns the full list of taxonomy levels in entries.</w:t>
      </w:r>
    </w:p>
    <w:p>
      <w:pPr>
        <w:pStyle w:val="Heading3"/>
      </w:pPr>
      <w:r>
        <w:t>Notes</w:t>
      </w:r>
    </w:p>
    <w:p>
      <w:pPr>
        <w:pStyle w:val="ListBullet"/>
      </w:pPr>
      <w:r>
        <w:t>The response returns all levels after the append, not just the newly-created level.</w:t>
      </w:r>
    </w:p>
    <w:p>
      <w:pPr>
        <w:pStyle w:val="ListBullet"/>
      </w:pPr>
      <w:r>
        <w:t>Level indices start at 1 and represent the level’s position within the taxonomy.</w:t>
      </w:r>
    </w:p>
    <w:p>
      <w:pPr>
        <w:pStyle w:val="Heading3"/>
      </w:pPr>
      <w:r>
        <w:t>Error Handling</w:t>
      </w:r>
    </w:p>
    <w:p>
      <w:pPr>
        <w:pStyle w:val="ListBullet"/>
      </w:pPr>
      <w:r>
        <w:t>400 Bad Request: Missing/invalid path parameters or invalid request body (often includes details of missing fields).</w:t>
      </w:r>
    </w:p>
    <w:p>
      <w:pPr>
        <w:pStyle w:val="ListBullet"/>
      </w:pPr>
      <w:r>
        <w:t>403 Forbidden: Insufficient permission to modify the taxonomy or no access to the namespace.</w:t>
      </w:r>
    </w:p>
    <w:p>
      <w:pPr>
        <w:pStyle w:val="ListBullet"/>
      </w:pPr>
      <w:r>
        <w:t>Default: Other unexpected client errors may be returned with the standard Box error shape.</w:t>
      </w:r>
    </w:p>
    <w:p>
      <w:pPr>
        <w:pStyle w:val="Heading3"/>
      </w:pPr>
      <w:r>
        <w:t>Related metadataTaxonomyLevels actions</w:t>
      </w:r>
    </w:p>
    <w:p>
      <w:pPr>
        <w:pStyle w:val="ListBullet"/>
      </w:pPr>
      <w:r>
        <w:t>[POST] Create Metadata Taxonomy Levels — /metadata_taxonomies/{{namespace}}/{{taxonomyKey}}/levels</w:t>
      </w:r>
    </w:p>
    <w:p>
      <w:pPr>
        <w:pStyle w:val="ListBullet"/>
      </w:pPr>
      <w:r>
        <w:t>[PATCH] Update a Metadata Taxonomy Level — /metadata_taxonomies/{{namespace}}/{{taxonomy_key}}/levels/{{level_index}}</w:t>
      </w:r>
    </w:p>
    <w:p>
      <w:r>
        <w:br w:type="page"/>
      </w:r>
    </w:p>
    <w:p>
      <w:pPr>
        <w:pStyle w:val="Heading2"/>
      </w:pPr>
      <w:r>
        <w:t>144. [POST] Create a Metadata Taxonomy Node</w:t>
      </w:r>
    </w:p>
    <w:p>
      <w:r>
        <w:rPr>
          <w:b/>
        </w:rPr>
        <w:t xml:space="preserve">Endpoint: </w:t>
      </w:r>
      <w:r>
        <w:rPr>
          <w:rFonts w:ascii="Courier New" w:hAnsi="Courier New"/>
          <w:sz w:val="18"/>
        </w:rPr>
        <w:t>/metadata_taxonomies/{{namespace}}/{{taxonomy_key}}/nodes</w:t>
      </w:r>
    </w:p>
    <w:p>
      <w:pPr>
        <w:pStyle w:val="Heading3"/>
      </w:pPr>
      <w:r>
        <w:t>Prerequisites</w:t>
      </w:r>
    </w:p>
    <w:p>
      <w:pPr>
        <w:pStyle w:val="ListBullet"/>
      </w:pPr>
      <w:r>
        <w:t>The caller must have permission to modify the metadata taxonomy (typically requires (co-)admin permissions and access to the provided namespace).</w:t>
      </w:r>
    </w:p>
    <w:p>
      <w:pPr>
        <w:pStyle w:val="Heading3"/>
      </w:pPr>
      <w:r>
        <w:t>Method</w:t>
      </w:r>
    </w:p>
    <w:p>
      <w:r>
        <w:t>POST</w:t>
      </w:r>
    </w:p>
    <w:p>
      <w:pPr>
        <w:pStyle w:val="Heading3"/>
      </w:pPr>
      <w:r>
        <w:t>URL</w:t>
      </w:r>
    </w:p>
    <w:p>
      <w:r>
        <w:t>https://api.box.com/2.0/metadata_taxonomies/{{namespace}}/{{taxonomy_key}}/nodes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metadata taxonomy node within a specified metadata taxonomy (identified by namespace and taxonomy_key). Nodes can be root-level (no parentId) or nested under an existing node (parentId).</w:t>
      </w:r>
    </w:p>
    <w:p>
      <w:pPr>
        <w:pStyle w:val="Heading3"/>
      </w:pPr>
      <w:r>
        <w:t>Enforcement Rules</w:t>
      </w:r>
    </w:p>
    <w:p>
      <w:pPr>
        <w:pStyle w:val="ListBullet"/>
      </w:pPr>
      <w:r>
        <w:t>The namespace path parameter must always be present and must be a non-empty string.</w:t>
      </w:r>
    </w:p>
    <w:p>
      <w:pPr>
        <w:pStyle w:val="ListBullet"/>
      </w:pPr>
      <w:r>
        <w:t>The taxonomy_key path parameter must always be present and must be a non-empty string.</w:t>
      </w:r>
    </w:p>
    <w:p>
      <w:pPr>
        <w:pStyle w:val="ListBullet"/>
      </w:pPr>
      <w:r>
        <w:t>Always construct the path as /metadata_taxonomies/{{namespace}}/{{taxonomy_key}}/nodes.</w:t>
      </w:r>
    </w:p>
    <w:p>
      <w:pPr>
        <w:pStyle w:val="ListBullet"/>
      </w:pPr>
      <w:r>
        <w:t>Do not call the API with missing or empty path parameters (e.g., avoid /metadata_taxonomies//geography/nodes).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/metadata_taxonomies/enterprise_123456/geography/nodes</w:t>
      </w:r>
    </w:p>
    <w:p>
      <w:pPr>
        <w:pStyle w:val="Heading3"/>
      </w:pPr>
      <w:r>
        <w:t>Invalid Examples</w:t>
      </w:r>
    </w:p>
    <w:p>
      <w:r>
        <w:rPr>
          <w:b/>
          <w:color w:val="666666"/>
          <w:sz w:val="16"/>
        </w:rPr>
        <w:t>[http]</w:t>
      </w:r>
    </w:p>
    <w:p>
      <w:pPr>
        <w:shd w:fill="F2F2F2" w:val="clear"/>
      </w:pPr>
      <w:r>
        <w:rPr>
          <w:rFonts w:ascii="Courier New" w:hAnsi="Courier New"/>
          <w:sz w:val="17"/>
        </w:rPr>
        <w:t>/metadata_taxonomies//geography/nodes</w:t>
        <w:br/>
        <w:t>/metadata_taxonomies/enterprise_123456//nodes</w:t>
        <w:br/>
        <w:t>/metadata_taxonomies/enterprise_123456/geography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namespace</w:t>
            </w:r>
          </w:p>
        </w:tc>
        <w:tc>
          <w:tcPr>
            <w:tcW w:type="dxa" w:w="2880"/>
          </w:tcPr>
          <w:p>
            <w:r>
              <w:t>string</w:t>
            </w:r>
          </w:p>
        </w:tc>
        <w:tc>
          <w:tcPr>
            <w:tcW w:type="dxa" w:w="2880"/>
          </w:tcPr>
          <w:p>
            <w:r>
              <w:t>The namespace of the metadata taxonomy. Example: enterprise_123456.</w:t>
            </w:r>
          </w:p>
        </w:tc>
      </w:tr>
      <w:tr>
        <w:tc>
          <w:tcPr>
            <w:tcW w:type="dxa" w:w="2880"/>
          </w:tcPr>
          <w:p>
            <w:r>
              <w:t>taxonomy_key</w:t>
            </w:r>
          </w:p>
        </w:tc>
        <w:tc>
          <w:tcPr>
            <w:tcW w:type="dxa" w:w="2880"/>
          </w:tcPr>
          <w:p>
            <w:r>
              <w:t>string</w:t>
            </w:r>
          </w:p>
        </w:tc>
        <w:tc>
          <w:tcPr>
            <w:tcW w:type="dxa" w:w="2880"/>
          </w:tcPr>
          <w:p>
            <w:r>
              <w:t>The key of the metadata taxonomy. Example: geography.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The display name of the taxonomy node. Example: France.</w:t>
            </w:r>
          </w:p>
        </w:tc>
      </w:tr>
      <w:tr>
        <w:tc>
          <w:tcPr>
            <w:tcW w:type="dxa" w:w="2880"/>
          </w:tcPr>
          <w:p>
            <w:r>
              <w:t>level</w:t>
            </w:r>
          </w:p>
        </w:tc>
        <w:tc>
          <w:tcPr>
            <w:tcW w:type="dxa" w:w="2880"/>
          </w:tcPr>
          <w:p>
            <w:r>
              <w:t>integer</w:t>
            </w:r>
          </w:p>
        </w:tc>
        <w:tc>
          <w:tcPr>
            <w:tcW w:type="dxa" w:w="2880"/>
          </w:tcPr>
          <w:p>
            <w:r>
              <w:t>The level of the taxonomy node. Example: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parentId</w:t>
            </w:r>
          </w:p>
        </w:tc>
        <w:tc>
          <w:tcPr>
            <w:tcW w:type="dxa" w:w="2880"/>
          </w:tcPr>
          <w:p>
            <w:r>
              <w:t>string</w:t>
            </w:r>
          </w:p>
        </w:tc>
        <w:tc>
          <w:tcPr>
            <w:tcW w:type="dxa" w:w="2880"/>
          </w:tcPr>
          <w:p>
            <w:r>
              <w:t>The identifier of the parent taxonomy node. Omit this field for root-level nodes. Example: 99df4513-7102-4896-8228-94635ee9d330.</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"14d3d433-c77f-49c5-b146-9dea370f6e32",</w:t>
        <w:br/>
        <w:t xml:space="preserve"> "displayName": "France",</w:t>
        <w:br/>
        <w:t xml:space="preserve"> "level": 2,</w:t>
        <w:br/>
        <w:t xml:space="preserve"> "parentId": "99df4513-7102-4896-8228-94635ee9d330",</w:t>
        <w:br/>
        <w:t xml:space="preserve"> "nodePath": [</w:t>
        <w:br/>
        <w:t xml:space="preserve"> "99df4513-7102-4896-8228-94635ee9d330"</w:t>
        <w:br/>
        <w:t xml:space="preserve"> ],</w:t>
        <w:br/>
        <w:t xml:space="preserve"> "ancestors": [</w:t>
        <w:br/>
        <w:t xml:space="preserve"> {</w:t>
        <w:br/>
        <w:t xml:space="preserve"> "id": "99df4513-7102-4896-8228-94635ee9d330",</w:t>
        <w:br/>
        <w:t xml:space="preserve"> "displayName": "Europe",</w:t>
        <w:br/>
        <w:t xml:space="preserve"> "level": 1</w:t>
        <w:br/>
        <w:t xml:space="preserve"> }</w:t>
        <w:br/>
        <w:t xml:space="preserve"> ]</w:t>
        <w:br/>
        <w:t>}</w:t>
      </w:r>
    </w:p>
    <w:p>
      <w:pPr>
        <w:pStyle w:val="Heading3"/>
      </w:pPr>
      <w:r>
        <w:t>Error Response (400 Bad Request)</w:t>
      </w:r>
    </w:p>
    <w:p>
      <w:r>
        <w:t>Returned if the request parameters or body is not valid. The code may be bad_request when the body does not contain a valid request; the response may include extra details about missing fields.</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(403 Forbidden)</w:t>
      </w:r>
    </w:p>
    <w:p>
      <w:r>
        <w:t>Returned when the user does not have permission to modify the metadata taxonomy (for example, lacking (co-)admin permissions or lacking access to the provided namespace).</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of the metadata taxonomy node.</w:t>
            </w:r>
          </w:p>
        </w:tc>
      </w:tr>
      <w:tr>
        <w:tc>
          <w:tcPr>
            <w:tcW w:type="dxa" w:w="2880"/>
          </w:tcPr>
          <w:p>
            <w:r>
              <w:t>displayName</w:t>
            </w:r>
          </w:p>
        </w:tc>
        <w:tc>
          <w:tcPr>
            <w:tcW w:type="dxa" w:w="2880"/>
          </w:tcPr>
          <w:p>
            <w:r>
              <w:t>string</w:t>
            </w:r>
          </w:p>
        </w:tc>
        <w:tc>
          <w:tcPr>
            <w:tcW w:type="dxa" w:w="2880"/>
          </w:tcPr>
          <w:p>
            <w:r>
              <w:t>The display name of the metadata taxonomy node.</w:t>
            </w:r>
          </w:p>
        </w:tc>
      </w:tr>
      <w:tr>
        <w:tc>
          <w:tcPr>
            <w:tcW w:type="dxa" w:w="2880"/>
          </w:tcPr>
          <w:p>
            <w:r>
              <w:t>level</w:t>
            </w:r>
          </w:p>
        </w:tc>
        <w:tc>
          <w:tcPr>
            <w:tcW w:type="dxa" w:w="2880"/>
          </w:tcPr>
          <w:p>
            <w:r>
              <w:t>integer</w:t>
            </w:r>
          </w:p>
        </w:tc>
        <w:tc>
          <w:tcPr>
            <w:tcW w:type="dxa" w:w="2880"/>
          </w:tcPr>
          <w:p>
            <w:r>
              <w:t>An index of the level to which the node belongs.</w:t>
            </w:r>
          </w:p>
        </w:tc>
      </w:tr>
      <w:tr>
        <w:tc>
          <w:tcPr>
            <w:tcW w:type="dxa" w:w="2880"/>
          </w:tcPr>
          <w:p>
            <w:r>
              <w:t>parentId</w:t>
            </w:r>
          </w:p>
        </w:tc>
        <w:tc>
          <w:tcPr>
            <w:tcW w:type="dxa" w:w="2880"/>
          </w:tcPr>
          <w:p>
            <w:r>
              <w:t>string</w:t>
            </w:r>
          </w:p>
        </w:tc>
        <w:tc>
          <w:tcPr>
            <w:tcW w:type="dxa" w:w="2880"/>
          </w:tcPr>
          <w:p>
            <w:r>
              <w:t>The identifier of the parent node.</w:t>
            </w:r>
          </w:p>
        </w:tc>
      </w:tr>
      <w:tr>
        <w:tc>
          <w:tcPr>
            <w:tcW w:type="dxa" w:w="2880"/>
          </w:tcPr>
          <w:p>
            <w:r>
              <w:t>nodePath</w:t>
            </w:r>
          </w:p>
        </w:tc>
        <w:tc>
          <w:tcPr>
            <w:tcW w:type="dxa" w:w="2880"/>
          </w:tcPr>
          <w:p>
            <w:r>
              <w:t>string[]</w:t>
            </w:r>
          </w:p>
        </w:tc>
        <w:tc>
          <w:tcPr>
            <w:tcW w:type="dxa" w:w="2880"/>
          </w:tcPr>
          <w:p>
            <w:r>
              <w:t>An array of identifiers for all ancestor nodes. Not returned for root-level nodes.</w:t>
            </w:r>
          </w:p>
        </w:tc>
      </w:tr>
      <w:tr>
        <w:tc>
          <w:tcPr>
            <w:tcW w:type="dxa" w:w="2880"/>
          </w:tcPr>
          <w:p>
            <w:r>
              <w:t>ancestors</w:t>
            </w:r>
          </w:p>
        </w:tc>
        <w:tc>
          <w:tcPr>
            <w:tcW w:type="dxa" w:w="2880"/>
          </w:tcPr>
          <w:p>
            <w:r>
              <w:t>array</w:t>
            </w:r>
          </w:p>
        </w:tc>
        <w:tc>
          <w:tcPr>
            <w:tcW w:type="dxa" w:w="2880"/>
          </w:tcPr>
          <w:p>
            <w:r>
              <w:t>An array of objects for all ancestor nodes. Not returned for root-level nodes.</w:t>
            </w:r>
          </w:p>
        </w:tc>
      </w:tr>
      <w:tr>
        <w:tc>
          <w:tcPr>
            <w:tcW w:type="dxa" w:w="2880"/>
          </w:tcPr>
          <w:p>
            <w:r>
              <w:t>ancestors.id</w:t>
            </w:r>
          </w:p>
        </w:tc>
        <w:tc>
          <w:tcPr>
            <w:tcW w:type="dxa" w:w="2880"/>
          </w:tcPr>
          <w:p>
            <w:r>
              <w:t>string</w:t>
            </w:r>
          </w:p>
        </w:tc>
        <w:tc>
          <w:tcPr>
            <w:tcW w:type="dxa" w:w="2880"/>
          </w:tcPr>
          <w:p>
            <w:r>
              <w:t>A unique identifier of the metadata taxonomy node.</w:t>
            </w:r>
          </w:p>
        </w:tc>
      </w:tr>
      <w:tr>
        <w:tc>
          <w:tcPr>
            <w:tcW w:type="dxa" w:w="2880"/>
          </w:tcPr>
          <w:p>
            <w:r>
              <w:t>ancestors.displayName</w:t>
            </w:r>
          </w:p>
        </w:tc>
        <w:tc>
          <w:tcPr>
            <w:tcW w:type="dxa" w:w="2880"/>
          </w:tcPr>
          <w:p>
            <w:r>
              <w:t>string</w:t>
            </w:r>
          </w:p>
        </w:tc>
        <w:tc>
          <w:tcPr>
            <w:tcW w:type="dxa" w:w="2880"/>
          </w:tcPr>
          <w:p>
            <w:r>
              <w:t>The display name of the metadata taxonomy node.</w:t>
            </w:r>
          </w:p>
        </w:tc>
      </w:tr>
      <w:tr>
        <w:tc>
          <w:tcPr>
            <w:tcW w:type="dxa" w:w="2880"/>
          </w:tcPr>
          <w:p>
            <w:r>
              <w:t>ancestors.level</w:t>
            </w:r>
          </w:p>
        </w:tc>
        <w:tc>
          <w:tcPr>
            <w:tcW w:type="dxa" w:w="2880"/>
          </w:tcPr>
          <w:p>
            <w:r>
              <w:t>integer</w:t>
            </w:r>
          </w:p>
        </w:tc>
        <w:tc>
          <w:tcPr>
            <w:tcW w:type="dxa" w:w="2880"/>
          </w:tcPr>
          <w:p>
            <w:r>
              <w:t>An index of the level to which the node belongs.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'https://api.box.com/2.0/metadata_taxonomies/enterprise_123456/geography/nodes' \</w:t>
        <w:br/>
        <w:t xml:space="preserve"> --header 'Accept: application/json' \</w:t>
        <w:br/>
        <w:t xml:space="preserve"> --header 'Content-Type: application/json' \</w:t>
        <w:br/>
        <w:t xml:space="preserve"> --data '{</w:t>
        <w:br/>
        <w:t xml:space="preserve"> "displayName": "France",</w:t>
        <w:br/>
        <w:t xml:space="preserve"> "level": 1,</w:t>
        <w:br/>
        <w:t xml:space="preserve"> "parentId": "99df4513-7102-4896-8228-94635ee9d330"</w:t>
        <w:br/>
        <w:t xml:space="preserve">  }'</w:t>
      </w:r>
    </w:p>
    <w:p>
      <w:pPr>
        <w:pStyle w:val="Heading3"/>
      </w:pPr>
      <w:r>
        <w:t>Example Usage</w:t>
      </w:r>
    </w:p>
    <w:p>
      <w:pPr>
        <w:pStyle w:val="Heading3"/>
      </w:pPr>
      <w:r>
        <w:t>Example 1: Create a Root-Level Node (no parentId)</w:t>
      </w:r>
    </w:p>
    <w:p>
      <w:r>
        <w:rPr>
          <w:b/>
          <w:color w:val="666666"/>
          <w:sz w:val="16"/>
        </w:rPr>
        <w:t>[bash]</w:t>
      </w:r>
    </w:p>
    <w:p>
      <w:pPr>
        <w:shd w:fill="F2F2F2" w:val="clear"/>
      </w:pPr>
      <w:r>
        <w:rPr>
          <w:rFonts w:ascii="Courier New" w:hAnsi="Courier New"/>
          <w:sz w:val="17"/>
        </w:rPr>
        <w:t>curl -i --request POST 'https://api.box.com/2.0/metadata_taxonomies/enterprise_123456/geography/nodes' \</w:t>
        <w:br/>
        <w:t xml:space="preserve"> --header 'Accept: application/json' \</w:t>
        <w:br/>
        <w:t xml:space="preserve"> --header 'Content-Type: application/json' \</w:t>
        <w:br/>
        <w:t xml:space="preserve"> --data '{</w:t>
        <w:br/>
        <w:t xml:space="preserve"> "displayName": "Europe",</w:t>
        <w:br/>
        <w:t xml:space="preserve"> "level": 1</w:t>
        <w:br/>
        <w:t xml:space="preserve">  }'</w:t>
      </w:r>
    </w:p>
    <w:p>
      <w:pPr>
        <w:pStyle w:val="Heading3"/>
      </w:pPr>
      <w:r>
        <w:t>Example 2: Create a Child Node (with parentId)</w:t>
      </w:r>
    </w:p>
    <w:p>
      <w:r>
        <w:rPr>
          <w:b/>
          <w:color w:val="666666"/>
          <w:sz w:val="16"/>
        </w:rPr>
        <w:t>[bash]</w:t>
      </w:r>
    </w:p>
    <w:p>
      <w:pPr>
        <w:shd w:fill="F2F2F2" w:val="clear"/>
      </w:pPr>
      <w:r>
        <w:rPr>
          <w:rFonts w:ascii="Courier New" w:hAnsi="Courier New"/>
          <w:sz w:val="17"/>
        </w:rPr>
        <w:t>curl -i --request POST 'https://api.box.com/2.0/metadata_taxonomies/enterprise_123456/geography/nodes' \</w:t>
        <w:br/>
        <w:t xml:space="preserve"> --header 'Accept: application/json' \</w:t>
        <w:br/>
        <w:t xml:space="preserve"> --header 'Content-Type: application/json' \</w:t>
        <w:br/>
        <w:t xml:space="preserve"> --data '{</w:t>
        <w:br/>
        <w:t xml:space="preserve"> "displayName": "France",</w:t>
        <w:br/>
        <w:t xml:space="preserve"> "level": 2,</w:t>
        <w:br/>
        <w:t xml:space="preserve"> "parentId": "99df4513-7102-4896-8228-94635ee9d330"</w:t>
        <w:br/>
        <w:t xml:space="preserve">  }'</w:t>
      </w:r>
    </w:p>
    <w:p>
      <w:pPr>
        <w:pStyle w:val="Heading3"/>
      </w:pPr>
      <w:r>
        <w:t>Behavior</w:t>
      </w:r>
    </w:p>
    <w:p>
      <w:pPr>
        <w:pStyle w:val="ListBullet"/>
      </w:pPr>
      <w:r>
        <w:t>Validates the path parameters (namespace, taxonomy_key) and request body fields.</w:t>
      </w:r>
    </w:p>
    <w:p>
      <w:pPr>
        <w:pStyle w:val="ListBullet"/>
      </w:pPr>
      <w:r>
        <w:t>Creates a new taxonomy node at the specified level.</w:t>
      </w:r>
    </w:p>
    <w:p>
      <w:pPr>
        <w:pStyle w:val="ListBullet"/>
      </w:pPr>
      <w:r>
        <w:t>If parentId is provided, associates the node under the parent and may return nodePath and ancestors.</w:t>
      </w:r>
    </w:p>
    <w:p>
      <w:pPr>
        <w:pStyle w:val="ListBullet"/>
      </w:pPr>
      <w:r>
        <w:t>Returns the created node representation.</w:t>
      </w:r>
    </w:p>
    <w:p>
      <w:pPr>
        <w:pStyle w:val="Heading3"/>
      </w:pPr>
      <w:r>
        <w:t>Notes</w:t>
      </w:r>
    </w:p>
    <w:p>
      <w:pPr>
        <w:pStyle w:val="ListBullet"/>
      </w:pPr>
      <w:r>
        <w:t>Omit parentId to create a root-level node.</w:t>
      </w:r>
    </w:p>
    <w:p>
      <w:pPr>
        <w:pStyle w:val="ListBullet"/>
      </w:pPr>
      <w:r>
        <w:t>nodePath and ancestors are not returned for root-level nodes (per the documentation).</w:t>
      </w:r>
    </w:p>
    <w:p>
      <w:pPr>
        <w:pStyle w:val="Heading3"/>
      </w:pPr>
      <w:r>
        <w:t>Gotchas</w:t>
      </w:r>
    </w:p>
    <w:p>
      <w:pPr>
        <w:pStyle w:val="ListBullet"/>
      </w:pPr>
      <w:r>
        <w:t>A 403 can occur if the caller is not allowed to modify the taxonomy or does not have access to the namespace.</w:t>
      </w:r>
    </w:p>
    <w:p>
      <w:pPr>
        <w:pStyle w:val="Heading3"/>
      </w:pPr>
      <w:r>
        <w:t>Error Handling</w:t>
      </w:r>
    </w:p>
    <w:p>
      <w:pPr>
        <w:pStyle w:val="ListBullet"/>
      </w:pPr>
      <w:r>
        <w:t>400 Bad Request: Invalid/missing required body fields or invalid request parameters.</w:t>
      </w:r>
    </w:p>
    <w:p>
      <w:pPr>
        <w:pStyle w:val="ListBullet"/>
      </w:pPr>
      <w:r>
        <w:t>403 Forbidden: Insufficient permissions to modify the metadata taxonomy or no access to the namespace.</w:t>
      </w:r>
    </w:p>
    <w:p>
      <w:pPr>
        <w:pStyle w:val="ListBullet"/>
      </w:pPr>
      <w:r>
        <w:t>default: Unexpected client error (returns the standard Box error schema).</w:t>
      </w:r>
    </w:p>
    <w:p>
      <w:pPr>
        <w:pStyle w:val="Heading3"/>
      </w:pPr>
      <w:r>
        <w:t>Related metadataTaxonomyNodes actions</w:t>
      </w:r>
    </w:p>
    <w:p>
      <w:pPr>
        <w:pStyle w:val="ListBullet"/>
      </w:pPr>
      <w:r>
        <w:t>[GET] Get a Metadata Taxonomy Node by ID — /metadata_taxonomies/{{namespace}}/{{taxonomyKey}}/nodes/{{nodeId}}</w:t>
      </w:r>
    </w:p>
    <w:p>
      <w:pPr>
        <w:pStyle w:val="ListBullet"/>
      </w:pPr>
      <w:r>
        <w:t>[GET] List a Metadata Taxonomy’s Nodes — /metadata_taxonomies/{{namespace}}/{{taxonomy_key}}/nodes</w:t>
      </w:r>
    </w:p>
    <w:p>
      <w:pPr>
        <w:pStyle w:val="ListBullet"/>
      </w:pPr>
      <w:r>
        <w:t>[DELETE] Remove a Metadata Taxonomy Node — /metadata_taxonomies/{{namespace}}/{{taxonomy_key}}/nodes/{{node_id}}</w:t>
      </w:r>
    </w:p>
    <w:p>
      <w:pPr>
        <w:pStyle w:val="ListBullet"/>
      </w:pPr>
      <w:r>
        <w:t>[PATCH] Update a Metadata Taxonomy Node — /metadata_taxonomies/{{namespace}}/{{taxonomyKey}}/nodes/{{nodeId}}</w:t>
      </w:r>
    </w:p>
    <w:p>
      <w:r>
        <w:br w:type="page"/>
      </w:r>
    </w:p>
    <w:p>
      <w:pPr>
        <w:pStyle w:val="Heading2"/>
      </w:pPr>
      <w:r>
        <w:t>145. [POST] Create a Metadata Taxonomy</w:t>
      </w:r>
    </w:p>
    <w:p>
      <w:r>
        <w:rPr>
          <w:b/>
        </w:rPr>
        <w:t xml:space="preserve">Endpoint: </w:t>
      </w:r>
      <w:r>
        <w:rPr>
          <w:rFonts w:ascii="Courier New" w:hAnsi="Courier New"/>
          <w:sz w:val="18"/>
        </w:rPr>
        <w:t>/metadata_taxonomies</w:t>
      </w:r>
    </w:p>
    <w:p>
      <w:pPr>
        <w:pStyle w:val="Heading3"/>
      </w:pPr>
      <w:r>
        <w:t>Prerequisites</w:t>
      </w:r>
    </w:p>
    <w:p>
      <w:pPr>
        <w:pStyle w:val="ListBullet"/>
      </w:pPr>
      <w:r>
        <w:t>The caller must have permission to create metadata taxonomies (commonly requires (co-)admin permissions).</w:t>
      </w:r>
    </w:p>
    <w:p>
      <w:pPr>
        <w:pStyle w:val="ListBullet"/>
      </w:pPr>
      <w:r>
        <w:t>The caller must have access to the specified namespace.</w:t>
      </w:r>
    </w:p>
    <w:p>
      <w:pPr>
        <w:pStyle w:val="Heading3"/>
      </w:pPr>
      <w:r>
        <w:t>Method</w:t>
      </w:r>
    </w:p>
    <w:p>
      <w:r>
        <w:t>POST</w:t>
      </w:r>
    </w:p>
    <w:p>
      <w:pPr>
        <w:pStyle w:val="Heading3"/>
      </w:pPr>
      <w:r>
        <w:t>URL</w:t>
      </w:r>
    </w:p>
    <w:p>
      <w:r>
        <w:t>https://api.box.com/2.0/metadata_taxonomies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metadata taxonomy that can be used in metadata templates. If key is not provided, Box will generate it from displayName by lowercasing and replacing spaces and non-alphanumeric characters with underscores.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Required. Display name of the taxonomy. Max length: 4096. Example: "Geography".</w:t>
            </w:r>
          </w:p>
        </w:tc>
      </w:tr>
      <w:tr>
        <w:tc>
          <w:tcPr>
            <w:tcW w:type="dxa" w:w="2880"/>
          </w:tcPr>
          <w:p>
            <w:r>
              <w:t>namespace</w:t>
            </w:r>
          </w:p>
        </w:tc>
        <w:tc>
          <w:tcPr>
            <w:tcW w:type="dxa" w:w="2880"/>
          </w:tcPr>
          <w:p>
            <w:r>
              <w:t>string</w:t>
            </w:r>
          </w:p>
        </w:tc>
        <w:tc>
          <w:tcPr>
            <w:tcW w:type="dxa" w:w="2880"/>
          </w:tcPr>
          <w:p>
            <w:r>
              <w:t>Required. Namespace of the metadata taxonomy to create. Max length: 4096. Example: "enterprise_123456".</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Taxonomy key. Max length: 256. If omitted, it is generated from displayName (converted to lower case; spaces and non-alphanumeric characters replaced with underscores). Example: "geography".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"822227e0-47a5-921b-88a8-494760b2e6d2",</w:t>
        <w:br/>
        <w:t xml:space="preserve"> "key": "geography",</w:t>
        <w:br/>
        <w:t xml:space="preserve"> "displayName": "Geography",</w:t>
        <w:br/>
        <w:t xml:space="preserve"> "namespace": "enterprise_123456",</w:t>
        <w:br/>
        <w:t xml:space="preserve"> "levels": [</w:t>
        <w:br/>
        <w:t xml:space="preserve"> {</w:t>
        <w:br/>
        <w:t xml:space="preserve"> "displayName": "Region",</w:t>
        <w:br/>
        <w:t xml:space="preserve"> "description": "Geographic region level",</w:t>
        <w:br/>
        <w:t xml:space="preserve"> "level": 1</w:t>
        <w:br/>
        <w:t xml:space="preserve"> }</w:t>
        <w:br/>
        <w:t xml:space="preserve"> ]</w:t>
        <w:br/>
        <w:t>}</w:t>
      </w:r>
    </w:p>
    <w:p>
      <w:pPr>
        <w:pStyle w:val="Heading3"/>
      </w:pPr>
      <w:r>
        <w:t>Error Response (400 Bad Request)</w:t>
      </w:r>
    </w:p>
    <w:p>
      <w:r>
        <w:t>Returned if the request parameters or body is not valid. In many cases this includes extra details about missing fields.</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"bad_request",</w:t>
        <w:br/>
        <w:t xml:space="preserve"> "message": "Bad Request",</w:t>
        <w:br/>
        <w:t xml:space="preserve"> "context_info": {},</w:t>
        <w:br/>
        <w:t xml:space="preserve"> "help_url": "https://developer.box.com/guides/api-calls/permissions-and-errors/common-errors/",</w:t>
        <w:br/>
        <w:t xml:space="preserve"> "request_id": "abcdef123456"</w:t>
        <w:br/>
        <w:t>}</w:t>
      </w:r>
    </w:p>
    <w:p>
      <w:pPr>
        <w:pStyle w:val="Heading3"/>
      </w:pPr>
      <w:r>
        <w:t>Error Response (403 Forbidden)</w:t>
      </w:r>
    </w:p>
    <w:p>
      <w:r>
        <w:t>Returned when the user does not have permission to create the metadata taxonomy (often due to lacking (co-)admin permissions or no access to the provided namespace).</w:t>
      </w:r>
    </w:p>
    <w:p>
      <w:r>
        <w:rPr>
          <w:b/>
          <w:color w:val="666666"/>
          <w:sz w:val="16"/>
        </w:rPr>
        <w:t>[json]</w:t>
      </w:r>
    </w:p>
    <w:p>
      <w:pPr>
        <w:shd w:fill="F2F2F2" w:val="clear"/>
      </w:pPr>
      <w:r>
        <w:rPr>
          <w:rFonts w:ascii="Courier New" w:hAnsi="Courier New"/>
          <w:sz w:val="17"/>
        </w:rPr>
        <w:t>{</w:t>
        <w:br/>
        <w:t xml:space="preserve"> "type": "error",</w:t>
        <w:br/>
        <w:t xml:space="preserve"> "status": 403,</w:t>
        <w:br/>
        <w:t xml:space="preserve"> "code": "forbidden",</w:t>
        <w:br/>
        <w:t xml:space="preserve"> "message": "Forbidden",</w:t>
        <w:br/>
        <w:t xml:space="preserve"> "context_info": {},</w:t>
        <w:br/>
        <w:t xml:space="preserve"> "help_url": "https://developer.box.com/guides/api-calls/permissions-and-errors/common-errors/",</w:t>
        <w:br/>
        <w:t xml:space="preserve"> "request_id": "abcdef123456"</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metadata taxonomy. Example: "822227e0-47a5-921b-88a8-494760b2e6d2".</w:t>
            </w:r>
          </w:p>
        </w:tc>
      </w:tr>
      <w:tr>
        <w:tc>
          <w:tcPr>
            <w:tcW w:type="dxa" w:w="2880"/>
          </w:tcPr>
          <w:p>
            <w:r>
              <w:t>key</w:t>
            </w:r>
          </w:p>
        </w:tc>
        <w:tc>
          <w:tcPr>
            <w:tcW w:type="dxa" w:w="2880"/>
          </w:tcPr>
          <w:p>
            <w:r>
              <w:t>string</w:t>
            </w:r>
          </w:p>
        </w:tc>
        <w:tc>
          <w:tcPr>
            <w:tcW w:type="dxa" w:w="2880"/>
          </w:tcPr>
          <w:p>
            <w:r>
              <w:t>Unique identifier of the metadata taxonomy within its namespace. Max length: 256. Pattern: ^[a-zA-Z_][-a-zA-Z0-9_]*$. Example: "geography".</w:t>
            </w:r>
          </w:p>
        </w:tc>
      </w:tr>
      <w:tr>
        <w:tc>
          <w:tcPr>
            <w:tcW w:type="dxa" w:w="2880"/>
          </w:tcPr>
          <w:p>
            <w:r>
              <w:t>displayName</w:t>
            </w:r>
          </w:p>
        </w:tc>
        <w:tc>
          <w:tcPr>
            <w:tcW w:type="dxa" w:w="2880"/>
          </w:tcPr>
          <w:p>
            <w:r>
              <w:t>string</w:t>
            </w:r>
          </w:p>
        </w:tc>
        <w:tc>
          <w:tcPr>
            <w:tcW w:type="dxa" w:w="2880"/>
          </w:tcPr>
          <w:p>
            <w:r>
              <w:t>Display name of the metadata taxonomy (visible in the Box web app). Max length: 4096. Example: "Geography".</w:t>
            </w:r>
          </w:p>
        </w:tc>
      </w:tr>
      <w:tr>
        <w:tc>
          <w:tcPr>
            <w:tcW w:type="dxa" w:w="2880"/>
          </w:tcPr>
          <w:p>
            <w:r>
              <w:t>namespace</w:t>
            </w:r>
          </w:p>
        </w:tc>
        <w:tc>
          <w:tcPr>
            <w:tcW w:type="dxa" w:w="2880"/>
          </w:tcPr>
          <w:p>
            <w:r>
              <w:t>string</w:t>
            </w:r>
          </w:p>
        </w:tc>
        <w:tc>
          <w:tcPr>
            <w:tcW w:type="dxa" w:w="2880"/>
          </w:tcPr>
          <w:p>
            <w:r>
              <w:t>Namespace the taxonomy is associated with. Max length: 4096. Example: "enterprise_123456".</w:t>
            </w:r>
          </w:p>
        </w:tc>
      </w:tr>
      <w:tr>
        <w:tc>
          <w:tcPr>
            <w:tcW w:type="dxa" w:w="2880"/>
          </w:tcPr>
          <w:p>
            <w:r>
              <w:t>levels</w:t>
            </w:r>
          </w:p>
        </w:tc>
        <w:tc>
          <w:tcPr>
            <w:tcW w:type="dxa" w:w="2880"/>
          </w:tcPr>
          <w:p>
            <w:r>
              <w:t>array</w:t>
            </w:r>
          </w:p>
        </w:tc>
        <w:tc>
          <w:tcPr>
            <w:tcW w:type="dxa" w:w="2880"/>
          </w:tcPr>
          <w:p>
            <w:r>
              <w:t>Levels of the metadata taxonomy.</w:t>
            </w:r>
          </w:p>
        </w:tc>
      </w:tr>
      <w:tr>
        <w:tc>
          <w:tcPr>
            <w:tcW w:type="dxa" w:w="2880"/>
          </w:tcPr>
          <w:p>
            <w:r>
              <w:t>levels[].displayName</w:t>
            </w:r>
          </w:p>
        </w:tc>
        <w:tc>
          <w:tcPr>
            <w:tcW w:type="dxa" w:w="2880"/>
          </w:tcPr>
          <w:p>
            <w:r>
              <w:t>string</w:t>
            </w:r>
          </w:p>
        </w:tc>
        <w:tc>
          <w:tcPr>
            <w:tcW w:type="dxa" w:w="2880"/>
          </w:tcPr>
          <w:p>
            <w:r>
              <w:t>Display name of the level as shown to the user.</w:t>
            </w:r>
          </w:p>
        </w:tc>
      </w:tr>
      <w:tr>
        <w:tc>
          <w:tcPr>
            <w:tcW w:type="dxa" w:w="2880"/>
          </w:tcPr>
          <w:p>
            <w:r>
              <w:t>levels[].description</w:t>
            </w:r>
          </w:p>
        </w:tc>
        <w:tc>
          <w:tcPr>
            <w:tcW w:type="dxa" w:w="2880"/>
          </w:tcPr>
          <w:p>
            <w:r>
              <w:t>string</w:t>
            </w:r>
          </w:p>
        </w:tc>
        <w:tc>
          <w:tcPr>
            <w:tcW w:type="dxa" w:w="2880"/>
          </w:tcPr>
          <w:p>
            <w:r>
              <w:t>Description of the level.</w:t>
            </w:r>
          </w:p>
        </w:tc>
      </w:tr>
      <w:tr>
        <w:tc>
          <w:tcPr>
            <w:tcW w:type="dxa" w:w="2880"/>
          </w:tcPr>
          <w:p>
            <w:r>
              <w:t>levels[].level</w:t>
            </w:r>
          </w:p>
        </w:tc>
        <w:tc>
          <w:tcPr>
            <w:tcW w:type="dxa" w:w="2880"/>
          </w:tcPr>
          <w:p>
            <w:r>
              <w:t>integer</w:t>
            </w:r>
          </w:p>
        </w:tc>
        <w:tc>
          <w:tcPr>
            <w:tcW w:type="dxa" w:w="2880"/>
          </w:tcPr>
          <w:p>
            <w:r>
              <w:t>Index of the level within the taxonomy. Levels are indexed starting from 1.</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'https://api.box.com/2.0/metadata_taxonomies' \</w:t>
        <w:br/>
        <w:t xml:space="preserve"> --header 'Accept: application/json' \</w:t>
        <w:br/>
        <w:t xml:space="preserve"> --header 'Content-Type: application/json' \</w:t>
        <w:br/>
        <w:t xml:space="preserve"> --data '{</w:t>
        <w:br/>
        <w:t xml:space="preserve"> "displayName": "Geography",</w:t>
        <w:br/>
        <w:t xml:space="preserve"> "namespace": "enterprise_123456",</w:t>
        <w:br/>
        <w:t xml:space="preserve"> "key": "geography"</w:t>
        <w:br/>
        <w:t xml:space="preserve">  }'</w:t>
      </w:r>
    </w:p>
    <w:p>
      <w:pPr>
        <w:pStyle w:val="Heading3"/>
      </w:pPr>
      <w:r>
        <w:t>Example Usage</w:t>
      </w:r>
    </w:p>
    <w:p>
      <w:pPr>
        <w:pStyle w:val="Heading3"/>
      </w:pPr>
      <w:r>
        <w:t>Example 1: Create taxonomy with an explicit key</w:t>
      </w:r>
    </w:p>
    <w:p>
      <w:r>
        <w:rPr>
          <w:b/>
          <w:color w:val="666666"/>
          <w:sz w:val="16"/>
        </w:rPr>
        <w:t>[bash]</w:t>
      </w:r>
    </w:p>
    <w:p>
      <w:pPr>
        <w:shd w:fill="F2F2F2" w:val="clear"/>
      </w:pPr>
      <w:r>
        <w:rPr>
          <w:rFonts w:ascii="Courier New" w:hAnsi="Courier New"/>
          <w:sz w:val="17"/>
        </w:rPr>
        <w:t>curl -i --request POST 'https://api.box.com/2.0/metadata_taxonomies' \</w:t>
        <w:br/>
        <w:t xml:space="preserve"> --header 'Accept: application/json' \</w:t>
        <w:br/>
        <w:t xml:space="preserve"> --header 'Content-Type: application/json' \</w:t>
        <w:br/>
        <w:t xml:space="preserve"> --data '{</w:t>
        <w:br/>
        <w:t xml:space="preserve"> "key": "geography",</w:t>
        <w:br/>
        <w:t xml:space="preserve"> "displayName": "Geography",</w:t>
        <w:br/>
        <w:t xml:space="preserve"> "namespace": "enterprise_123456"</w:t>
        <w:br/>
        <w:t xml:space="preserve">  }'</w:t>
      </w:r>
    </w:p>
    <w:p>
      <w:pPr>
        <w:pStyle w:val="Heading3"/>
      </w:pPr>
      <w:r>
        <w:t>Example 2: Let Box generate the key from displayName</w:t>
      </w:r>
    </w:p>
    <w:p>
      <w:r>
        <w:rPr>
          <w:b/>
          <w:color w:val="666666"/>
          <w:sz w:val="16"/>
        </w:rPr>
        <w:t>[bash]</w:t>
      </w:r>
    </w:p>
    <w:p>
      <w:pPr>
        <w:shd w:fill="F2F2F2" w:val="clear"/>
      </w:pPr>
      <w:r>
        <w:rPr>
          <w:rFonts w:ascii="Courier New" w:hAnsi="Courier New"/>
          <w:sz w:val="17"/>
        </w:rPr>
        <w:t>curl -i --request POST 'https://api.box.com/2.0/metadata_taxonomies' \</w:t>
        <w:br/>
        <w:t xml:space="preserve"> --header 'Accept: application/json' \</w:t>
        <w:br/>
        <w:t xml:space="preserve"> --header 'Content-Type: application/json' \</w:t>
        <w:br/>
        <w:t xml:space="preserve"> --data '{</w:t>
        <w:br/>
        <w:t xml:space="preserve"> "displayName": "Geography",</w:t>
        <w:br/>
        <w:t xml:space="preserve"> "namespace": "enterprise_123456"</w:t>
        <w:br/>
        <w:t xml:space="preserve">  }'</w:t>
      </w:r>
    </w:p>
    <w:p>
      <w:pPr>
        <w:pStyle w:val="Heading3"/>
      </w:pPr>
      <w:r>
        <w:t>Behavior</w:t>
      </w:r>
    </w:p>
    <w:p>
      <w:pPr>
        <w:pStyle w:val="ListBullet"/>
      </w:pPr>
      <w:r>
        <w:t>Validates the JSON request body and required fields (displayName, namespace).</w:t>
      </w:r>
    </w:p>
    <w:p>
      <w:pPr>
        <w:pStyle w:val="ListBullet"/>
      </w:pPr>
      <w:r>
        <w:t>If key is not provided, generates it from displayName (lowercased; spaces and non-alphanumeric characters replaced with underscores).</w:t>
      </w:r>
    </w:p>
    <w:p>
      <w:pPr>
        <w:pStyle w:val="ListBullet"/>
      </w:pPr>
      <w:r>
        <w:t>Creates the taxonomy and returns the created taxonomy schema.</w:t>
      </w:r>
    </w:p>
    <w:p>
      <w:pPr>
        <w:pStyle w:val="Heading3"/>
      </w:pPr>
      <w:r>
        <w:t>Notes</w:t>
      </w:r>
    </w:p>
    <w:p>
      <w:pPr>
        <w:pStyle w:val="ListBullet"/>
      </w:pPr>
      <w:r>
        <w:t>The key must be unique within the namespace.</w:t>
      </w:r>
    </w:p>
    <w:p>
      <w:pPr>
        <w:pStyle w:val="ListBullet"/>
      </w:pPr>
      <w:r>
        <w:t>The levels[].level field is 1-indexed (starts at 1).</w:t>
      </w:r>
    </w:p>
    <w:p>
      <w:pPr>
        <w:pStyle w:val="Heading3"/>
      </w:pPr>
      <w:r>
        <w:t>Error Handling</w:t>
      </w:r>
    </w:p>
    <w:p>
      <w:pPr>
        <w:pStyle w:val="ListBullet"/>
      </w:pPr>
      <w:r>
        <w:t>400 Bad Request: Invalid request body/parameters; often includes details about missing fields.</w:t>
      </w:r>
    </w:p>
    <w:p>
      <w:pPr>
        <w:pStyle w:val="ListBullet"/>
      </w:pPr>
      <w:r>
        <w:t>403 Forbidden: Caller lacks permission to create a taxonomy or lacks access to the provided namespace.</w:t>
      </w:r>
    </w:p>
    <w:p>
      <w:pPr>
        <w:pStyle w:val="ListBullet"/>
      </w:pPr>
      <w:r>
        <w:t>Default (unexpected client error): Returns a standard Box error object.</w:t>
      </w:r>
    </w:p>
    <w:p>
      <w:pPr>
        <w:pStyle w:val="Heading3"/>
      </w:pPr>
      <w:r>
        <w:t>Related metadataTaxonomies actions</w:t>
      </w:r>
    </w:p>
    <w:p>
      <w:pPr>
        <w:pStyle w:val="ListBullet"/>
      </w:pPr>
      <w:r>
        <w:t>[POST] Trim Metadata Taxonomy Levels — /metadata_taxonomies/{{namespace}}/{{taxonomyKey}}/levels:trim</w:t>
      </w:r>
    </w:p>
    <w:p>
      <w:pPr>
        <w:pStyle w:val="ListBullet"/>
      </w:pPr>
      <w:r>
        <w:t>[GET] List Metadata Taxonomies in a Namespace — /metadata_taxonomies/{{namespace}}</w:t>
      </w:r>
    </w:p>
    <w:p>
      <w:pPr>
        <w:pStyle w:val="ListBullet"/>
      </w:pPr>
      <w:r>
        <w:t>[GET] Get Metadata Taxonomy by Namespace and Taxonomy Key — /metadata_taxonomies/{{namespace}}/{{taxonomy_key}}</w:t>
      </w:r>
    </w:p>
    <w:p>
      <w:pPr>
        <w:pStyle w:val="ListBullet"/>
      </w:pPr>
      <w:r>
        <w:t>[DELETE] Delete a Metadata Taxonomy — /metadata_taxonomies/{{namespace}}/{{taxonomyKey}}</w:t>
      </w:r>
    </w:p>
    <w:p>
      <w:pPr>
        <w:pStyle w:val="ListBullet"/>
      </w:pPr>
      <w:r>
        <w:t>[PATCH] Update a Metadata Taxonomy — /metadata_taxonomies/{{namespace}}/{{taxonomyKey}}</w:t>
      </w:r>
    </w:p>
    <w:p>
      <w:r>
        <w:br w:type="page"/>
      </w:r>
    </w:p>
    <w:p>
      <w:pPr>
        <w:pStyle w:val="Heading2"/>
      </w:pPr>
      <w:r>
        <w:t>146. [POST] Create Metadata Taxonomy Levels</w:t>
      </w:r>
    </w:p>
    <w:p>
      <w:r>
        <w:rPr>
          <w:b/>
        </w:rPr>
        <w:t xml:space="preserve">Endpoint: </w:t>
      </w:r>
      <w:r>
        <w:rPr>
          <w:rFonts w:ascii="Courier New" w:hAnsi="Courier New"/>
          <w:sz w:val="18"/>
        </w:rPr>
        <w:t>/metadata_taxonomies/{{namespace}}/{{taxonomyKey}}/levels</w:t>
      </w:r>
    </w:p>
    <w:p>
      <w:pPr>
        <w:pStyle w:val="Heading3"/>
      </w:pPr>
      <w:r>
        <w:t>Create Metadata Taxonomy Levels (in a Metadata Taxonomy)</w:t>
      </w:r>
    </w:p>
    <w:p>
      <w:pPr>
        <w:pStyle w:val="Heading3"/>
      </w:pPr>
      <w:r>
        <w:t>Prerequisites</w:t>
      </w:r>
    </w:p>
    <w:p>
      <w:pPr>
        <w:pStyle w:val="ListBullet"/>
      </w:pPr>
      <w:r>
        <w:t>The user must have permission to modify the metadata taxonomy (commonly requires (co-)admin permissions).</w:t>
      </w:r>
    </w:p>
    <w:p>
      <w:pPr>
        <w:pStyle w:val="ListBullet"/>
      </w:pPr>
      <w:r>
        <w:t>The user must have access to the provided namespace.</w:t>
      </w:r>
    </w:p>
    <w:p>
      <w:pPr>
        <w:pStyle w:val="Heading3"/>
      </w:pPr>
      <w:r>
        <w:t>Method</w:t>
      </w:r>
    </w:p>
    <w:p>
      <w:r>
        <w:t>POST</w:t>
      </w:r>
    </w:p>
    <w:p>
      <w:pPr>
        <w:pStyle w:val="Heading3"/>
      </w:pPr>
      <w:r>
        <w:t>URL</w:t>
      </w:r>
    </w:p>
    <w:p>
      <w:r>
        <w:t>https://api.box.com/2.0/metadata_taxonomies/{{namespace}}/{{taxonomy_key}}/levels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new metadata taxonomy levels for a specified metadata taxonomy. The request body is a JSON array of level objects, and the response returns an array of all taxonomy levels.</w:t>
      </w:r>
    </w:p>
    <w:p>
      <w:pPr>
        <w:pStyle w:val="Heading3"/>
      </w:pPr>
      <w:r>
        <w:t>Enforcement Rules</w:t>
      </w:r>
    </w:p>
    <w:p>
      <w:pPr>
        <w:pStyle w:val="ListBullet"/>
      </w:pPr>
      <w:r>
        <w:t>The namespace path parameter must always be present and must be a non-empty string.</w:t>
      </w:r>
    </w:p>
    <w:p>
      <w:pPr>
        <w:pStyle w:val="ListBullet"/>
      </w:pPr>
      <w:r>
        <w:t>The taxonomy_key path parameter must always be present and must be a non-empty string.</w:t>
      </w:r>
    </w:p>
    <w:p>
      <w:pPr>
        <w:pStyle w:val="ListBullet"/>
      </w:pPr>
      <w:r>
        <w:t>Always construct the path as /metadata_taxonomies/{{namespace}}/{{taxonomy_key}}/levels.</w:t>
      </w:r>
    </w:p>
    <w:p>
      <w:pPr>
        <w:pStyle w:val="ListBullet"/>
      </w:pPr>
      <w:r>
        <w:t>Do not call the API with missing or empty path parameters (e.g., avoid /metadata_taxonomies//geography/levels).</w:t>
      </w:r>
    </w:p>
    <w:p>
      <w:pPr>
        <w:pStyle w:val="ListBullet"/>
      </w:pPr>
      <w:r>
        <w:t>When executing the action, ensure to send Path Parameters in the URL and not in the body.</w:t>
      </w:r>
    </w:p>
    <w:p>
      <w:pPr>
        <w:pStyle w:val="ListBullet"/>
      </w:pPr>
      <w:r>
        <w:t>This endpoint has no query parameters in the provided documentation;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/metadata_taxonomies/enterprise_123456/geography/levels</w:t>
        <w:br/>
        <w:t>/metadata_taxonomies/enterprise_987654/region_taxonomy/levels</w:t>
      </w:r>
    </w:p>
    <w:p>
      <w:pPr>
        <w:pStyle w:val="Heading3"/>
      </w:pPr>
      <w:r>
        <w:t>Invalid Examples</w:t>
      </w:r>
    </w:p>
    <w:p>
      <w:r>
        <w:rPr>
          <w:b/>
          <w:color w:val="666666"/>
          <w:sz w:val="16"/>
        </w:rPr>
        <w:t>[http]</w:t>
      </w:r>
    </w:p>
    <w:p>
      <w:pPr>
        <w:shd w:fill="F2F2F2" w:val="clear"/>
      </w:pPr>
      <w:r>
        <w:rPr>
          <w:rFonts w:ascii="Courier New" w:hAnsi="Courier New"/>
          <w:sz w:val="17"/>
        </w:rPr>
        <w:t>/metadata_taxonomies//geography/levels</w:t>
        <w:br/>
        <w:t>/metadata_taxonomies/enterprise_123456//levels</w:t>
        <w:br/>
        <w:t>/metadata_taxonomies/enterprise_123456/geography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namespace</w:t>
            </w:r>
          </w:p>
        </w:tc>
        <w:tc>
          <w:tcPr>
            <w:tcW w:type="dxa" w:w="2880"/>
          </w:tcPr>
          <w:p>
            <w:r>
              <w:t>string</w:t>
            </w:r>
          </w:p>
        </w:tc>
        <w:tc>
          <w:tcPr>
            <w:tcW w:type="dxa" w:w="2880"/>
          </w:tcPr>
          <w:p>
            <w:r>
              <w:t>The namespace of the metadata taxonomy. Example: enterprise_123456.</w:t>
            </w:r>
          </w:p>
        </w:tc>
      </w:tr>
      <w:tr>
        <w:tc>
          <w:tcPr>
            <w:tcW w:type="dxa" w:w="2880"/>
          </w:tcPr>
          <w:p>
            <w:r>
              <w:t>taxonomy_key</w:t>
            </w:r>
          </w:p>
        </w:tc>
        <w:tc>
          <w:tcPr>
            <w:tcW w:type="dxa" w:w="2880"/>
          </w:tcPr>
          <w:p>
            <w:r>
              <w:t>string</w:t>
            </w:r>
          </w:p>
        </w:tc>
        <w:tc>
          <w:tcPr>
            <w:tcW w:type="dxa" w:w="2880"/>
          </w:tcPr>
          <w:p>
            <w:r>
              <w:t>The key of the metadata taxonomy. Example: geography.</w:t>
            </w:r>
          </w:p>
        </w:tc>
      </w:tr>
    </w:tbl>
    <w:p/>
    <w:p>
      <w:pPr>
        <w:pStyle w:val="Heading3"/>
      </w:pPr>
      <w:r>
        <w:t>Request Body</w:t>
      </w:r>
    </w:p>
    <w:p>
      <w:r>
        <w:t>Content-Type: application/json</w:t>
      </w:r>
    </w:p>
    <w:p>
      <w:r>
        <w:t>The request body is a JSON array of level objects.</w:t>
      </w:r>
    </w:p>
    <w:p>
      <w:pPr>
        <w:pStyle w:val="Heading3"/>
      </w:pPr>
      <w:r>
        <w:t>Optional Request Body Fields (per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The display name of the level as it is shown to the user.</w:t>
            </w:r>
          </w:p>
        </w:tc>
      </w:tr>
      <w:tr>
        <w:tc>
          <w:tcPr>
            <w:tcW w:type="dxa" w:w="2880"/>
          </w:tcPr>
          <w:p>
            <w:r>
              <w:t>description</w:t>
            </w:r>
          </w:p>
        </w:tc>
        <w:tc>
          <w:tcPr>
            <w:tcW w:type="dxa" w:w="2880"/>
          </w:tcPr>
          <w:p>
            <w:r>
              <w:t>string</w:t>
            </w:r>
          </w:p>
        </w:tc>
        <w:tc>
          <w:tcPr>
            <w:tcW w:type="dxa" w:w="2880"/>
          </w:tcPr>
          <w:p>
            <w:r>
              <w:t>A description of the level.</w:t>
            </w:r>
          </w:p>
        </w:tc>
      </w:tr>
      <w:tr>
        <w:tc>
          <w:tcPr>
            <w:tcW w:type="dxa" w:w="2880"/>
          </w:tcPr>
          <w:p>
            <w:r>
              <w:t>level</w:t>
            </w:r>
          </w:p>
        </w:tc>
        <w:tc>
          <w:tcPr>
            <w:tcW w:type="dxa" w:w="2880"/>
          </w:tcPr>
          <w:p>
            <w:r>
              <w:t>integer</w:t>
            </w:r>
          </w:p>
        </w:tc>
        <w:tc>
          <w:tcPr>
            <w:tcW w:type="dxa" w:w="2880"/>
          </w:tcPr>
          <w:p>
            <w:r>
              <w:t>An index of the level within the taxonomy. Levels are indexed starting from 1.</w:t>
            </w:r>
          </w:p>
        </w:tc>
      </w:tr>
    </w:tbl>
    <w:p/>
    <w:p>
      <w:pPr>
        <w:pStyle w:val="Heading3"/>
      </w:pPr>
      <w:r>
        <w:t>Response</w:t>
      </w:r>
    </w:p>
    <w:p>
      <w:pPr>
        <w:pStyle w:val="Heading3"/>
      </w:pPr>
      <w:r>
        <w:t>Success Response (201 Created)</w:t>
      </w:r>
    </w:p>
    <w:p>
      <w:r>
        <w:t>Returns an array of all taxonomy levels.</w:t>
      </w:r>
    </w:p>
    <w:p>
      <w:r>
        <w:rPr>
          <w:b/>
          <w:color w:val="666666"/>
          <w:sz w:val="16"/>
        </w:rPr>
        <w:t>[json]</w:t>
      </w:r>
    </w:p>
    <w:p>
      <w:pPr>
        <w:shd w:fill="F2F2F2" w:val="clear"/>
      </w:pPr>
      <w:r>
        <w:rPr>
          <w:rFonts w:ascii="Courier New" w:hAnsi="Courier New"/>
          <w:sz w:val="17"/>
        </w:rPr>
        <w:t>{</w:t>
        <w:br/>
        <w:t xml:space="preserve"> "entries": [</w:t>
        <w:br/>
        <w:t xml:space="preserve"> {</w:t>
        <w:br/>
        <w:t xml:space="preserve"> "displayName": "Country",</w:t>
        <w:br/>
        <w:t xml:space="preserve"> "description": "Country level",</w:t>
        <w:br/>
        <w:t xml:space="preserve"> "level": 1</w:t>
        <w:br/>
        <w:t xml:space="preserve"> },</w:t>
        <w:br/>
        <w:t xml:space="preserve"> {</w:t>
        <w:br/>
        <w:t xml:space="preserve"> "displayName": "State",</w:t>
        <w:br/>
        <w:t xml:space="preserve"> "description": "State/Province level",</w:t>
        <w:br/>
        <w:t xml:space="preserve"> "level": 2</w:t>
        <w:br/>
        <w:t xml:space="preserve"> }</w:t>
        <w:br/>
        <w:t xml:space="preserve"> ]</w:t>
        <w:br/>
        <w:t>}</w:t>
      </w:r>
    </w:p>
    <w:p>
      <w:pPr>
        <w:pStyle w:val="Heading3"/>
      </w:pPr>
      <w:r>
        <w:t>Error Response (400 Bad Request)</w:t>
      </w:r>
    </w:p>
    <w:p>
      <w:r>
        <w:t>Returned if the request parameters or body is not valid.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"bad_request",</w:t>
        <w:br/>
        <w:t xml:space="preserve"> "message": "Bad Request",</w:t>
        <w:br/>
        <w:t xml:space="preserve"> "context_info": {},</w:t>
        <w:br/>
        <w:t xml:space="preserve"> "help_url": "https://developer.box.com/guides/api-calls/permissions-and-errors/common-errors/",</w:t>
        <w:br/>
        <w:t xml:space="preserve"> "request_id": "abcdef123456"</w:t>
        <w:br/>
        <w:t>}</w:t>
      </w:r>
    </w:p>
    <w:p>
      <w:pPr>
        <w:pStyle w:val="Heading3"/>
      </w:pPr>
      <w:r>
        <w:t>Error Response (403 Forbidden)</w:t>
      </w:r>
    </w:p>
    <w:p>
      <w:r>
        <w:t>Returned when the user does not have permission to modify the metadata taxonomy (e.g., not (co-)admin, or no access to the namespace).</w:t>
      </w:r>
    </w:p>
    <w:p>
      <w:r>
        <w:rPr>
          <w:b/>
          <w:color w:val="666666"/>
          <w:sz w:val="16"/>
        </w:rPr>
        <w:t>[json]</w:t>
      </w:r>
    </w:p>
    <w:p>
      <w:pPr>
        <w:shd w:fill="F2F2F2" w:val="clear"/>
      </w:pPr>
      <w:r>
        <w:rPr>
          <w:rFonts w:ascii="Courier New" w:hAnsi="Courier New"/>
          <w:sz w:val="17"/>
        </w:rPr>
        <w:t>{</w:t>
        <w:br/>
        <w:t xml:space="preserve"> "type": "error",</w:t>
        <w:br/>
        <w:t xml:space="preserve"> "status": 403,</w:t>
        <w:br/>
        <w:t xml:space="preserve"> "code": "forbidden",</w:t>
        <w:br/>
        <w:t xml:space="preserve"> "message": "Forbidden",</w:t>
        <w:br/>
        <w:t xml:space="preserve"> "context_info": {},</w:t>
        <w:br/>
        <w:t xml:space="preserve"> "help_url": "https://developer.box.com/guides/api-calls/permissions-and-errors/common-errors/",</w:t>
        <w:br/>
        <w:t xml:space="preserve"> "request_id": "abcdef123456"</w:t>
        <w:br/>
        <w:t>}</w:t>
      </w:r>
    </w:p>
    <w:p>
      <w:pPr>
        <w:pStyle w:val="Heading3"/>
      </w:pPr>
      <w:r>
        <w:t>Error Response (Default /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entries</w:t>
            </w:r>
          </w:p>
        </w:tc>
        <w:tc>
          <w:tcPr>
            <w:tcW w:type="dxa" w:w="2880"/>
          </w:tcPr>
          <w:p>
            <w:r>
              <w:t>array</w:t>
            </w:r>
          </w:p>
        </w:tc>
        <w:tc>
          <w:tcPr>
            <w:tcW w:type="dxa" w:w="2880"/>
          </w:tcPr>
          <w:p>
            <w:r>
              <w:t>Array of taxonomy level objects.</w:t>
            </w:r>
          </w:p>
        </w:tc>
      </w:tr>
      <w:tr>
        <w:tc>
          <w:tcPr>
            <w:tcW w:type="dxa" w:w="2880"/>
          </w:tcPr>
          <w:p>
            <w:r>
              <w:t>entries.displayName</w:t>
            </w:r>
          </w:p>
        </w:tc>
        <w:tc>
          <w:tcPr>
            <w:tcW w:type="dxa" w:w="2880"/>
          </w:tcPr>
          <w:p>
            <w:r>
              <w:t>string</w:t>
            </w:r>
          </w:p>
        </w:tc>
        <w:tc>
          <w:tcPr>
            <w:tcW w:type="dxa" w:w="2880"/>
          </w:tcPr>
          <w:p>
            <w:r>
              <w:t>The display name of the level as it is shown to the user.</w:t>
            </w:r>
          </w:p>
        </w:tc>
      </w:tr>
      <w:tr>
        <w:tc>
          <w:tcPr>
            <w:tcW w:type="dxa" w:w="2880"/>
          </w:tcPr>
          <w:p>
            <w:r>
              <w:t>entries.description</w:t>
            </w:r>
          </w:p>
        </w:tc>
        <w:tc>
          <w:tcPr>
            <w:tcW w:type="dxa" w:w="2880"/>
          </w:tcPr>
          <w:p>
            <w:r>
              <w:t>string</w:t>
            </w:r>
          </w:p>
        </w:tc>
        <w:tc>
          <w:tcPr>
            <w:tcW w:type="dxa" w:w="2880"/>
          </w:tcPr>
          <w:p>
            <w:r>
              <w:t>A description of the level.</w:t>
            </w:r>
          </w:p>
        </w:tc>
      </w:tr>
      <w:tr>
        <w:tc>
          <w:tcPr>
            <w:tcW w:type="dxa" w:w="2880"/>
          </w:tcPr>
          <w:p>
            <w:r>
              <w:t>entries.level</w:t>
            </w:r>
          </w:p>
        </w:tc>
        <w:tc>
          <w:tcPr>
            <w:tcW w:type="dxa" w:w="2880"/>
          </w:tcPr>
          <w:p>
            <w:r>
              <w:t>integer</w:t>
            </w:r>
          </w:p>
        </w:tc>
        <w:tc>
          <w:tcPr>
            <w:tcW w:type="dxa" w:w="2880"/>
          </w:tcPr>
          <w:p>
            <w:r>
              <w:t>An index of the level within the taxonomy. Levels are indexed starting from 1.</w:t>
            </w:r>
          </w:p>
        </w:tc>
      </w:tr>
      <w:tr>
        <w:tc>
          <w:tcPr>
            <w:tcW w:type="dxa" w:w="2880"/>
          </w:tcPr>
          <w:p>
            <w:r>
              <w:t>type</w:t>
            </w:r>
          </w:p>
        </w:tc>
        <w:tc>
          <w:tcPr>
            <w:tcW w:type="dxa" w:w="2880"/>
          </w:tcPr>
          <w:p>
            <w:r>
              <w:t>string</w:t>
            </w:r>
          </w:p>
        </w:tc>
        <w:tc>
          <w:tcPr>
            <w:tcW w:type="dxa" w:w="2880"/>
          </w:tcPr>
          <w:p>
            <w:r>
              <w:t>(Error) The value will always be error.</w:t>
            </w:r>
          </w:p>
        </w:tc>
      </w:tr>
      <w:tr>
        <w:tc>
          <w:tcPr>
            <w:tcW w:type="dxa" w:w="2880"/>
          </w:tcPr>
          <w:p>
            <w:r>
              <w:t>status</w:t>
            </w:r>
          </w:p>
        </w:tc>
        <w:tc>
          <w:tcPr>
            <w:tcW w:type="dxa" w:w="2880"/>
          </w:tcPr>
          <w:p>
            <w:r>
              <w:t>integer</w:t>
            </w:r>
          </w:p>
        </w:tc>
        <w:tc>
          <w:tcPr>
            <w:tcW w:type="dxa" w:w="2880"/>
          </w:tcPr>
          <w:p>
            <w:r>
              <w:t>(Error) The HTTP status of the response.</w:t>
            </w:r>
          </w:p>
        </w:tc>
      </w:tr>
      <w:tr>
        <w:tc>
          <w:tcPr>
            <w:tcW w:type="dxa" w:w="2880"/>
          </w:tcPr>
          <w:p>
            <w:r>
              <w:t>code</w:t>
            </w:r>
          </w:p>
        </w:tc>
        <w:tc>
          <w:tcPr>
            <w:tcW w:type="dxa" w:w="2880"/>
          </w:tcPr>
          <w:p>
            <w:r>
              <w:t>string</w:t>
            </w:r>
          </w:p>
        </w:tc>
        <w:tc>
          <w:tcPr>
            <w:tcW w:type="dxa" w:w="2880"/>
          </w:tcPr>
          <w:p>
            <w:r>
              <w:t>(Error) A Box-specific error code (e.g., bad_request, forbidden, item_name_invalid, insufficient_scope).</w:t>
            </w:r>
          </w:p>
        </w:tc>
      </w:tr>
      <w:tr>
        <w:tc>
          <w:tcPr>
            <w:tcW w:type="dxa" w:w="2880"/>
          </w:tcPr>
          <w:p>
            <w:r>
              <w:t>message</w:t>
            </w:r>
          </w:p>
        </w:tc>
        <w:tc>
          <w:tcPr>
            <w:tcW w:type="dxa" w:w="2880"/>
          </w:tcPr>
          <w:p>
            <w:r>
              <w:t>string</w:t>
            </w:r>
          </w:p>
        </w:tc>
        <w:tc>
          <w:tcPr>
            <w:tcW w:type="dxa" w:w="2880"/>
          </w:tcPr>
          <w:p>
            <w:r>
              <w:t>(Error) A short message describing the error.</w:t>
            </w:r>
          </w:p>
        </w:tc>
      </w:tr>
      <w:tr>
        <w:tc>
          <w:tcPr>
            <w:tcW w:type="dxa" w:w="2880"/>
          </w:tcPr>
          <w:p>
            <w:r>
              <w:t>context_info</w:t>
            </w:r>
          </w:p>
        </w:tc>
        <w:tc>
          <w:tcPr>
            <w:tcW w:type="dxa" w:w="2880"/>
          </w:tcPr>
          <w:p>
            <w:r>
              <w:t>object</w:t>
            </w:r>
          </w:p>
        </w:tc>
        <w:tc>
          <w:tcPr>
            <w:tcW w:type="dxa" w:w="2880"/>
          </w:tcPr>
          <w:p>
            <w:r>
              <w:t>(Error) Additional details about the error (structure may vary).</w:t>
            </w:r>
          </w:p>
        </w:tc>
      </w:tr>
      <w:tr>
        <w:tc>
          <w:tcPr>
            <w:tcW w:type="dxa" w:w="2880"/>
          </w:tcPr>
          <w:p>
            <w:r>
              <w:t>help_url</w:t>
            </w:r>
          </w:p>
        </w:tc>
        <w:tc>
          <w:tcPr>
            <w:tcW w:type="dxa" w:w="2880"/>
          </w:tcPr>
          <w:p>
            <w:r>
              <w:t>string</w:t>
            </w:r>
          </w:p>
        </w:tc>
        <w:tc>
          <w:tcPr>
            <w:tcW w:type="dxa" w:w="2880"/>
          </w:tcPr>
          <w:p>
            <w:r>
              <w:t>(Error) URL with more information about the error.</w:t>
            </w:r>
          </w:p>
        </w:tc>
      </w:tr>
      <w:tr>
        <w:tc>
          <w:tcPr>
            <w:tcW w:type="dxa" w:w="2880"/>
          </w:tcPr>
          <w:p>
            <w:r>
              <w:t>request_id</w:t>
            </w:r>
          </w:p>
        </w:tc>
        <w:tc>
          <w:tcPr>
            <w:tcW w:type="dxa" w:w="2880"/>
          </w:tcPr>
          <w:p>
            <w:r>
              <w:t>string</w:t>
            </w:r>
          </w:p>
        </w:tc>
        <w:tc>
          <w:tcPr>
            <w:tcW w:type="dxa" w:w="2880"/>
          </w:tcPr>
          <w:p>
            <w:r>
              <w:t>(Error) Unique identifier for the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'https://api.box.com/2.0/metadata_taxonomies/enterprise_123456/geography/levels' \</w:t>
        <w:br/>
        <w:t xml:space="preserve"> --header 'Accept: application/json' \</w:t>
        <w:br/>
        <w:t xml:space="preserve"> --header 'Content-Type: application/json' \</w:t>
        <w:br/>
        <w:t xml:space="preserve"> --data '[</w:t>
        <w:br/>
        <w:t xml:space="preserve">    {</w:t>
        <w:br/>
        <w:t xml:space="preserve"> "displayName": "Country",</w:t>
        <w:br/>
        <w:t xml:space="preserve"> "description": "Country level",</w:t>
        <w:br/>
        <w:t xml:space="preserve"> "level": 1</w:t>
        <w:br/>
        <w:t xml:space="preserve">    },</w:t>
        <w:br/>
        <w:t xml:space="preserve">    {</w:t>
        <w:br/>
        <w:t xml:space="preserve"> "displayName": "State",</w:t>
        <w:br/>
        <w:t xml:space="preserve"> "description": "State/Province level",</w:t>
        <w:br/>
        <w:t xml:space="preserve"> "level": 2</w:t>
        <w:br/>
        <w:t xml:space="preserve">    }</w:t>
        <w:br/>
        <w:t xml:space="preserve">  ]'</w:t>
      </w:r>
    </w:p>
    <w:p>
      <w:pPr>
        <w:pStyle w:val="Heading3"/>
      </w:pPr>
      <w:r>
        <w:t>Example Usage</w:t>
      </w:r>
    </w:p>
    <w:p>
      <w:pPr>
        <w:pStyle w:val="Heading3"/>
      </w:pPr>
      <w:r>
        <w:t>Example 1: Create a Single Level</w:t>
      </w:r>
    </w:p>
    <w:p>
      <w:r>
        <w:rPr>
          <w:b/>
          <w:color w:val="666666"/>
          <w:sz w:val="16"/>
        </w:rPr>
        <w:t>[bash]</w:t>
      </w:r>
    </w:p>
    <w:p>
      <w:pPr>
        <w:shd w:fill="F2F2F2" w:val="clear"/>
      </w:pPr>
      <w:r>
        <w:rPr>
          <w:rFonts w:ascii="Courier New" w:hAnsi="Courier New"/>
          <w:sz w:val="17"/>
        </w:rPr>
        <w:t>curl -i --request POST 'https://api.box.com/2.0/metadata_taxonomies/enterprise_123456/geography/levels' \</w:t>
        <w:br/>
        <w:t xml:space="preserve"> --header 'Accept: application/json' \</w:t>
        <w:br/>
        <w:t xml:space="preserve"> --header 'Content-Type: application/json' \</w:t>
        <w:br/>
        <w:t xml:space="preserve"> --data '[</w:t>
        <w:br/>
        <w:t xml:space="preserve">    {</w:t>
        <w:br/>
        <w:t xml:space="preserve"> "displayName": "Country",</w:t>
        <w:br/>
        <w:t xml:space="preserve"> "description": "Country level",</w:t>
        <w:br/>
        <w:t xml:space="preserve"> "level": 1</w:t>
        <w:br/>
        <w:t xml:space="preserve">    }</w:t>
        <w:br/>
        <w:t xml:space="preserve">  ]'</w:t>
      </w:r>
    </w:p>
    <w:p>
      <w:pPr>
        <w:pStyle w:val="Heading3"/>
      </w:pPr>
      <w:r>
        <w:t>Example 2: Create Multiple Levels in One Request</w:t>
      </w:r>
    </w:p>
    <w:p>
      <w:r>
        <w:rPr>
          <w:b/>
          <w:color w:val="666666"/>
          <w:sz w:val="16"/>
        </w:rPr>
        <w:t>[bash]</w:t>
      </w:r>
    </w:p>
    <w:p>
      <w:pPr>
        <w:shd w:fill="F2F2F2" w:val="clear"/>
      </w:pPr>
      <w:r>
        <w:rPr>
          <w:rFonts w:ascii="Courier New" w:hAnsi="Courier New"/>
          <w:sz w:val="17"/>
        </w:rPr>
        <w:t>curl -i --request POST 'https://api.box.com/2.0/metadata_taxonomies/enterprise_123456/geography/levels' \</w:t>
        <w:br/>
        <w:t xml:space="preserve"> --header 'Accept: application/json' \</w:t>
        <w:br/>
        <w:t xml:space="preserve"> --header 'Content-Type: application/json' \</w:t>
        <w:br/>
        <w:t xml:space="preserve"> --data '[</w:t>
        <w:br/>
        <w:t xml:space="preserve">    {</w:t>
        <w:br/>
        <w:t xml:space="preserve"> "displayName": "Region",</w:t>
        <w:br/>
        <w:t xml:space="preserve"> "description": "Geographic region",</w:t>
        <w:br/>
        <w:t xml:space="preserve"> "level": 1</w:t>
        <w:br/>
        <w:t xml:space="preserve">    },</w:t>
        <w:br/>
        <w:t xml:space="preserve">    {</w:t>
        <w:br/>
        <w:t xml:space="preserve"> "displayName": "Country",</w:t>
        <w:br/>
        <w:t xml:space="preserve"> "description": "Country within the region",</w:t>
        <w:br/>
        <w:t xml:space="preserve"> "level": 2</w:t>
        <w:br/>
        <w:t xml:space="preserve">    },</w:t>
        <w:br/>
        <w:t xml:space="preserve">    {</w:t>
        <w:br/>
        <w:t xml:space="preserve"> "displayName": "City",</w:t>
        <w:br/>
        <w:t xml:space="preserve"> "description": "City within the country",</w:t>
        <w:br/>
        <w:t xml:space="preserve"> "level": 3</w:t>
        <w:br/>
        <w:t xml:space="preserve">    }</w:t>
        <w:br/>
        <w:t xml:space="preserve">  ]'</w:t>
      </w:r>
    </w:p>
    <w:p>
      <w:pPr>
        <w:pStyle w:val="Heading3"/>
      </w:pPr>
      <w:r>
        <w:t>Behavior</w:t>
      </w:r>
    </w:p>
    <w:p>
      <w:pPr>
        <w:pStyle w:val="ListBullet"/>
      </w:pPr>
      <w:r>
        <w:t>Validates path parameters (namespace, taxonomy_key) and the JSON request body.</w:t>
      </w:r>
    </w:p>
    <w:p>
      <w:pPr>
        <w:pStyle w:val="ListBullet"/>
      </w:pPr>
      <w:r>
        <w:t>Creates the provided taxonomy levels for the specified metadata taxonomy.</w:t>
      </w:r>
    </w:p>
    <w:p>
      <w:pPr>
        <w:pStyle w:val="ListBullet"/>
      </w:pPr>
      <w:r>
        <w:t>Returns 201 Created with an array containing all taxonomy levels.</w:t>
      </w:r>
    </w:p>
    <w:p>
      <w:pPr>
        <w:pStyle w:val="Heading3"/>
      </w:pPr>
      <w:r>
        <w:t>Notes</w:t>
      </w:r>
    </w:p>
    <w:p>
      <w:pPr>
        <w:pStyle w:val="ListBullet"/>
      </w:pPr>
      <w:r>
        <w:t>The request body is an array ([...]), not a single object.</w:t>
      </w:r>
    </w:p>
    <w:p>
      <w:pPr>
        <w:pStyle w:val="ListBullet"/>
      </w:pPr>
      <w:r>
        <w:t>level values are indexed starting from 1.</w:t>
      </w:r>
    </w:p>
    <w:p>
      <w:pPr>
        <w:pStyle w:val="Heading3"/>
      </w:pPr>
      <w:r>
        <w:t>Gotchas</w:t>
      </w:r>
    </w:p>
    <w:p>
      <w:pPr>
        <w:pStyle w:val="ListBullet"/>
      </w:pPr>
      <w:r>
        <w:t>A 403 can occur if the caller is not permitted to modify the taxonomy or lacks access to the namespace.</w:t>
      </w:r>
    </w:p>
    <w:p>
      <w:pPr>
        <w:pStyle w:val="ListBullet"/>
      </w:pPr>
      <w:r>
        <w:t>A 400 can occur if the body is not a valid array of level objects or required structure is missing.</w:t>
      </w:r>
    </w:p>
    <w:p>
      <w:pPr>
        <w:pStyle w:val="Heading3"/>
      </w:pPr>
      <w:r>
        <w:t>Error Handling</w:t>
      </w:r>
    </w:p>
    <w:p>
      <w:pPr>
        <w:pStyle w:val="ListBullet"/>
      </w:pPr>
      <w:r>
        <w:t>400 Bad Request: Invalid request parameters or invalid/malformed request body (code may be bad_request and may include additional context_info details).</w:t>
      </w:r>
    </w:p>
    <w:p>
      <w:pPr>
        <w:pStyle w:val="ListBullet"/>
      </w:pPr>
      <w:r>
        <w:t>403 Forbidden: User lacks permission to modify the metadata taxonomy or lacks access to the namespace.</w:t>
      </w:r>
    </w:p>
    <w:p>
      <w:pPr>
        <w:pStyle w:val="ListBullet"/>
      </w:pPr>
      <w:r>
        <w:t>Default: Unexpected client error using the standard Box error shape.</w:t>
      </w:r>
    </w:p>
    <w:p>
      <w:pPr>
        <w:pStyle w:val="Heading3"/>
      </w:pPr>
      <w:r>
        <w:t>Related metadataTaxonomyLevels actions</w:t>
      </w:r>
    </w:p>
    <w:p>
      <w:pPr>
        <w:pStyle w:val="ListBullet"/>
      </w:pPr>
      <w:r>
        <w:t>[POST] Add a Metadata Taxonomy Level — /metadata_taxonomies/{{namespace}}/{{taxonomyKey}}/levels:append</w:t>
      </w:r>
    </w:p>
    <w:p>
      <w:pPr>
        <w:pStyle w:val="ListBullet"/>
      </w:pPr>
      <w:r>
        <w:t>[PATCH] Update a Metadata Taxonomy Level — /metadata_taxonomies/{{namespace}}/{{taxonomy_key}}/levels/{{level_index}}</w:t>
      </w:r>
    </w:p>
    <w:p>
      <w:r>
        <w:br w:type="page"/>
      </w:r>
    </w:p>
    <w:p>
      <w:pPr>
        <w:pStyle w:val="Heading2"/>
      </w:pPr>
      <w:r>
        <w:t>147. [POST] Trim Metadata Taxonomy Levels</w:t>
      </w:r>
    </w:p>
    <w:p>
      <w:r>
        <w:rPr>
          <w:b/>
        </w:rPr>
        <w:t xml:space="preserve">Endpoint: </w:t>
      </w:r>
      <w:r>
        <w:rPr>
          <w:rFonts w:ascii="Courier New" w:hAnsi="Courier New"/>
          <w:sz w:val="18"/>
        </w:rPr>
        <w:t>/metadata_taxonomies/{{namespace}}/{{taxonomyKey}}/levels:trim</w:t>
      </w:r>
    </w:p>
    <w:p>
      <w:pPr>
        <w:pStyle w:val="Heading3"/>
      </w:pPr>
      <w:r>
        <w:t>Delete a Metadata Taxonomy’s Last Level (Trim Levels)</w:t>
      </w:r>
    </w:p>
    <w:p>
      <w:pPr>
        <w:pStyle w:val="Heading3"/>
      </w:pPr>
      <w:r>
        <w:t>Prerequisites</w:t>
      </w:r>
    </w:p>
    <w:p>
      <w:pPr>
        <w:pStyle w:val="ListBullet"/>
      </w:pPr>
      <w:r>
        <w:t>The caller must have permission to modify the metadata taxonomy (commonly requires (co-)admin permissions and access to the provided namespace).</w:t>
      </w:r>
    </w:p>
    <w:p>
      <w:pPr>
        <w:pStyle w:val="Heading3"/>
      </w:pPr>
      <w:r>
        <w:t>Method</w:t>
      </w:r>
    </w:p>
    <w:p>
      <w:r>
        <w:t>POST</w:t>
      </w:r>
    </w:p>
    <w:p>
      <w:pPr>
        <w:pStyle w:val="Heading3"/>
      </w:pPr>
      <w:r>
        <w:t>URL</w:t>
      </w:r>
    </w:p>
    <w:p>
      <w:r>
        <w:t>https://api.box.com/2.0/metadata_taxonomies/{{namespace}}/{{taxonomy_key}}/levels:trim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(trims) the last level of a metadata taxonomy. On success, returns an array containing all remaining taxonomy levels.</w:t>
      </w:r>
    </w:p>
    <w:p>
      <w:pPr>
        <w:pStyle w:val="Heading3"/>
      </w:pPr>
      <w:r>
        <w:t>Enforcement Rules</w:t>
      </w:r>
    </w:p>
    <w:p>
      <w:pPr>
        <w:pStyle w:val="ListBullet"/>
      </w:pPr>
      <w:r>
        <w:t>The namespace path parameter must always be present and must be a non-empty string.</w:t>
      </w:r>
    </w:p>
    <w:p>
      <w:pPr>
        <w:pStyle w:val="ListBullet"/>
      </w:pPr>
      <w:r>
        <w:t>The taxonomy_key path parameter must always be present and must be a non-empty string.</w:t>
      </w:r>
    </w:p>
    <w:p>
      <w:pPr>
        <w:pStyle w:val="ListBullet"/>
      </w:pPr>
      <w:r>
        <w:t>Always construct the path as /metadata_taxonomies/{{namespace}}/{{taxonomy_key}}/levels:trim.</w:t>
      </w:r>
    </w:p>
    <w:p>
      <w:pPr>
        <w:pStyle w:val="ListBullet"/>
      </w:pPr>
      <w:r>
        <w:t>Do not call the API with missing or empty path parameters (e.g., avoid /metadata_taxonomies//geography/levels:trim).</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by your use case.</w:t>
      </w:r>
    </w:p>
    <w:p>
      <w:pPr>
        <w:pStyle w:val="Heading3"/>
      </w:pPr>
      <w:r>
        <w:t>Valid Examples</w:t>
      </w:r>
    </w:p>
    <w:p>
      <w:r>
        <w:rPr>
          <w:b/>
          <w:color w:val="666666"/>
          <w:sz w:val="16"/>
        </w:rPr>
        <w:t>[http]</w:t>
      </w:r>
    </w:p>
    <w:p>
      <w:pPr>
        <w:shd w:fill="F2F2F2" w:val="clear"/>
      </w:pPr>
      <w:r>
        <w:rPr>
          <w:rFonts w:ascii="Courier New" w:hAnsi="Courier New"/>
          <w:sz w:val="17"/>
        </w:rPr>
        <w:t>/metadata_taxonomies/enterprise_123456/geography/levels:trim</w:t>
      </w:r>
    </w:p>
    <w:p>
      <w:pPr>
        <w:pStyle w:val="Heading3"/>
      </w:pPr>
      <w:r>
        <w:t>Invalid Examples</w:t>
      </w:r>
    </w:p>
    <w:p>
      <w:r>
        <w:rPr>
          <w:b/>
          <w:color w:val="666666"/>
          <w:sz w:val="16"/>
        </w:rPr>
        <w:t>[http]</w:t>
      </w:r>
    </w:p>
    <w:p>
      <w:pPr>
        <w:shd w:fill="F2F2F2" w:val="clear"/>
      </w:pPr>
      <w:r>
        <w:rPr>
          <w:rFonts w:ascii="Courier New" w:hAnsi="Courier New"/>
          <w:sz w:val="17"/>
        </w:rPr>
        <w:t>/metadata_taxonomies//geography/levels:trim</w:t>
        <w:br/>
        <w:t>/metadata_taxonomies/enterprise_123456//levels:trim</w:t>
        <w:br/>
        <w:t>/metadata_taxonomies/enterprise_123456/geography/levels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namespace</w:t>
            </w:r>
          </w:p>
        </w:tc>
        <w:tc>
          <w:tcPr>
            <w:tcW w:type="dxa" w:w="2880"/>
          </w:tcPr>
          <w:p>
            <w:r>
              <w:t>string</w:t>
            </w:r>
          </w:p>
        </w:tc>
        <w:tc>
          <w:tcPr>
            <w:tcW w:type="dxa" w:w="2880"/>
          </w:tcPr>
          <w:p>
            <w:r>
              <w:t>The namespace of the metadata taxonomy. Example: enterprise_123456.</w:t>
            </w:r>
          </w:p>
        </w:tc>
      </w:tr>
      <w:tr>
        <w:tc>
          <w:tcPr>
            <w:tcW w:type="dxa" w:w="2880"/>
          </w:tcPr>
          <w:p>
            <w:r>
              <w:t>taxonomy_key</w:t>
            </w:r>
          </w:p>
        </w:tc>
        <w:tc>
          <w:tcPr>
            <w:tcW w:type="dxa" w:w="2880"/>
          </w:tcPr>
          <w:p>
            <w:r>
              <w:t>string</w:t>
            </w:r>
          </w:p>
        </w:tc>
        <w:tc>
          <w:tcPr>
            <w:tcW w:type="dxa" w:w="2880"/>
          </w:tcPr>
          <w:p>
            <w:r>
              <w:t>The key of the metadata taxonomy. Example: geography.</w:t>
            </w:r>
          </w:p>
        </w:tc>
      </w:tr>
    </w:tbl>
    <w:p/>
    <w:p>
      <w:pPr>
        <w:pStyle w:val="Heading3"/>
      </w:pPr>
      <w:r>
        <w:t>Response</w:t>
      </w:r>
    </w:p>
    <w:p>
      <w:pPr>
        <w:pStyle w:val="Heading3"/>
      </w:pPr>
      <w:r>
        <w:t>Success Response (200 OK)</w:t>
      </w:r>
    </w:p>
    <w:p>
      <w:r>
        <w:t>Returns an array of all taxonomy levels.</w:t>
      </w:r>
    </w:p>
    <w:p>
      <w:r>
        <w:rPr>
          <w:b/>
          <w:color w:val="666666"/>
          <w:sz w:val="16"/>
        </w:rPr>
        <w:t>[json]</w:t>
      </w:r>
    </w:p>
    <w:p>
      <w:pPr>
        <w:shd w:fill="F2F2F2" w:val="clear"/>
      </w:pPr>
      <w:r>
        <w:rPr>
          <w:rFonts w:ascii="Courier New" w:hAnsi="Courier New"/>
          <w:sz w:val="17"/>
        </w:rPr>
        <w:t>{</w:t>
        <w:br/>
        <w:t xml:space="preserve"> "entries": [</w:t>
        <w:br/>
        <w:t xml:space="preserve"> {</w:t>
        <w:br/>
        <w:t xml:space="preserve"> "displayName": "Region",</w:t>
        <w:br/>
        <w:t xml:space="preserve"> "description": "A geographical region",</w:t>
        <w:br/>
        <w:t xml:space="preserve"> "level": 1</w:t>
        <w:br/>
        <w:t xml:space="preserve"> },</w:t>
        <w:br/>
        <w:t xml:space="preserve"> {</w:t>
        <w:br/>
        <w:t xml:space="preserve"> "displayName": "Country",</w:t>
        <w:br/>
        <w:t xml:space="preserve"> "description": "A country within the region",</w:t>
        <w:br/>
        <w:t xml:space="preserve"> "level": 2</w:t>
        <w:br/>
        <w:t xml:space="preserve"> }</w:t>
        <w:br/>
        <w:t xml:space="preserve"> ]</w:t>
        <w:br/>
        <w:t>}</w:t>
      </w:r>
    </w:p>
    <w:p>
      <w:pPr>
        <w:pStyle w:val="Heading3"/>
      </w:pPr>
      <w:r>
        <w:t>Error Response (400 Client Error)</w:t>
      </w:r>
    </w:p>
    <w:p>
      <w:r>
        <w:t>Returned if the request parameters or body is not valid.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"bad_request",</w:t>
        <w:br/>
        <w:t xml:space="preserve"> "message": "Bad Request",</w:t>
        <w:br/>
        <w:t xml:space="preserve"> "context_info": {},</w:t>
        <w:br/>
        <w:t xml:space="preserve"> "help_url": "https://developer.box.com/guides/api-calls/permissions-and-errors/common-errors/",</w:t>
        <w:br/>
        <w:t xml:space="preserve"> "request_id": "abcdef123456"</w:t>
        <w:br/>
        <w:t>}</w:t>
      </w:r>
    </w:p>
    <w:p>
      <w:pPr>
        <w:pStyle w:val="Heading3"/>
      </w:pPr>
      <w:r>
        <w:t>Error Response (403 Client Error)</w:t>
      </w:r>
    </w:p>
    <w:p>
      <w:r>
        <w:t>Returned when the user does not have permission to modify the metadata taxonomy (for example, not (co-)admin or no access to the namespace).</w:t>
      </w:r>
    </w:p>
    <w:p>
      <w:r>
        <w:rPr>
          <w:b/>
          <w:color w:val="666666"/>
          <w:sz w:val="16"/>
        </w:rPr>
        <w:t>[json]</w:t>
      </w:r>
    </w:p>
    <w:p>
      <w:pPr>
        <w:shd w:fill="F2F2F2" w:val="clear"/>
      </w:pPr>
      <w:r>
        <w:rPr>
          <w:rFonts w:ascii="Courier New" w:hAnsi="Courier New"/>
          <w:sz w:val="17"/>
        </w:rPr>
        <w:t>{</w:t>
        <w:br/>
        <w:t xml:space="preserve"> "type": "error",</w:t>
        <w:br/>
        <w:t xml:space="preserve"> "status": 403,</w:t>
        <w:br/>
        <w:t xml:space="preserve"> "code": "forbidden",</w:t>
        <w:br/>
        <w:t xml:space="preserve"> "message": "Forbidden",</w:t>
        <w:br/>
        <w:t xml:space="preserve"> "context_info": {},</w:t>
        <w:br/>
        <w:t xml:space="preserve"> "help_url": "https://developer.box.com/guides/api-calls/permissions-and-errors/common-errors/",</w:t>
        <w:br/>
        <w:t xml:space="preserve"> "request_id": "abcdef123456"</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entries</w:t>
            </w:r>
          </w:p>
        </w:tc>
        <w:tc>
          <w:tcPr>
            <w:tcW w:type="dxa" w:w="2880"/>
          </w:tcPr>
          <w:p>
            <w:r>
              <w:t>array</w:t>
            </w:r>
          </w:p>
        </w:tc>
        <w:tc>
          <w:tcPr>
            <w:tcW w:type="dxa" w:w="2880"/>
          </w:tcPr>
          <w:p>
            <w:r>
              <w:t>Array of taxonomy level objects.</w:t>
            </w:r>
          </w:p>
        </w:tc>
      </w:tr>
      <w:tr>
        <w:tc>
          <w:tcPr>
            <w:tcW w:type="dxa" w:w="2880"/>
          </w:tcPr>
          <w:p>
            <w:r>
              <w:t>entries.displayName</w:t>
            </w:r>
          </w:p>
        </w:tc>
        <w:tc>
          <w:tcPr>
            <w:tcW w:type="dxa" w:w="2880"/>
          </w:tcPr>
          <w:p>
            <w:r>
              <w:t>string</w:t>
            </w:r>
          </w:p>
        </w:tc>
        <w:tc>
          <w:tcPr>
            <w:tcW w:type="dxa" w:w="2880"/>
          </w:tcPr>
          <w:p>
            <w:r>
              <w:t>The display name of the level as it is shown to the user.</w:t>
            </w:r>
          </w:p>
        </w:tc>
      </w:tr>
      <w:tr>
        <w:tc>
          <w:tcPr>
            <w:tcW w:type="dxa" w:w="2880"/>
          </w:tcPr>
          <w:p>
            <w:r>
              <w:t>entries.description</w:t>
            </w:r>
          </w:p>
        </w:tc>
        <w:tc>
          <w:tcPr>
            <w:tcW w:type="dxa" w:w="2880"/>
          </w:tcPr>
          <w:p>
            <w:r>
              <w:t>string</w:t>
            </w:r>
          </w:p>
        </w:tc>
        <w:tc>
          <w:tcPr>
            <w:tcW w:type="dxa" w:w="2880"/>
          </w:tcPr>
          <w:p>
            <w:r>
              <w:t>A description of the level.</w:t>
            </w:r>
          </w:p>
        </w:tc>
      </w:tr>
      <w:tr>
        <w:tc>
          <w:tcPr>
            <w:tcW w:type="dxa" w:w="2880"/>
          </w:tcPr>
          <w:p>
            <w:r>
              <w:t>entries.level</w:t>
            </w:r>
          </w:p>
        </w:tc>
        <w:tc>
          <w:tcPr>
            <w:tcW w:type="dxa" w:w="2880"/>
          </w:tcPr>
          <w:p>
            <w:r>
              <w:t>integer</w:t>
            </w:r>
          </w:p>
        </w:tc>
        <w:tc>
          <w:tcPr>
            <w:tcW w:type="dxa" w:w="2880"/>
          </w:tcPr>
          <w:p>
            <w:r>
              <w:t>An index of the level within the taxonomy. Levels are indexed starting from 1.</w:t>
            </w:r>
          </w:p>
        </w:tc>
      </w:tr>
      <w:tr>
        <w:tc>
          <w:tcPr>
            <w:tcW w:type="dxa" w:w="2880"/>
          </w:tcPr>
          <w:p>
            <w:r>
              <w:t>type</w:t>
            </w:r>
          </w:p>
        </w:tc>
        <w:tc>
          <w:tcPr>
            <w:tcW w:type="dxa" w:w="2880"/>
          </w:tcPr>
          <w:p>
            <w:r>
              <w:t>string</w:t>
            </w:r>
          </w:p>
        </w:tc>
        <w:tc>
          <w:tcPr>
            <w:tcW w:type="dxa" w:w="2880"/>
          </w:tcPr>
          <w:p>
            <w:r>
              <w:t>(Errors) The value will always be error.</w:t>
            </w:r>
          </w:p>
        </w:tc>
      </w:tr>
      <w:tr>
        <w:tc>
          <w:tcPr>
            <w:tcW w:type="dxa" w:w="2880"/>
          </w:tcPr>
          <w:p>
            <w:r>
              <w:t>status</w:t>
            </w:r>
          </w:p>
        </w:tc>
        <w:tc>
          <w:tcPr>
            <w:tcW w:type="dxa" w:w="2880"/>
          </w:tcPr>
          <w:p>
            <w:r>
              <w:t>integer</w:t>
            </w:r>
          </w:p>
        </w:tc>
        <w:tc>
          <w:tcPr>
            <w:tcW w:type="dxa" w:w="2880"/>
          </w:tcPr>
          <w:p>
            <w:r>
              <w:t>(Errors) The HTTP status code of the response.</w:t>
            </w:r>
          </w:p>
        </w:tc>
      </w:tr>
      <w:tr>
        <w:tc>
          <w:tcPr>
            <w:tcW w:type="dxa" w:w="2880"/>
          </w:tcPr>
          <w:p>
            <w:r>
              <w:t>code</w:t>
            </w:r>
          </w:p>
        </w:tc>
        <w:tc>
          <w:tcPr>
            <w:tcW w:type="dxa" w:w="2880"/>
          </w:tcPr>
          <w:p>
            <w:r>
              <w:t>string</w:t>
            </w:r>
          </w:p>
        </w:tc>
        <w:tc>
          <w:tcPr>
            <w:tcW w:type="dxa" w:w="2880"/>
          </w:tcPr>
          <w:p>
            <w:r>
              <w:t>(Errors) 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(Errors) A short message describing the error.</w:t>
            </w:r>
          </w:p>
        </w:tc>
      </w:tr>
      <w:tr>
        <w:tc>
          <w:tcPr>
            <w:tcW w:type="dxa" w:w="2880"/>
          </w:tcPr>
          <w:p>
            <w:r>
              <w:t>context_info</w:t>
            </w:r>
          </w:p>
        </w:tc>
        <w:tc>
          <w:tcPr>
            <w:tcW w:type="dxa" w:w="2880"/>
          </w:tcPr>
          <w:p>
            <w:r>
              <w:t>object</w:t>
            </w:r>
          </w:p>
        </w:tc>
        <w:tc>
          <w:tcPr>
            <w:tcW w:type="dxa" w:w="2880"/>
          </w:tcPr>
          <w:p>
            <w:r>
              <w:t>(Errors) Additional context about the error (shape varies).</w:t>
            </w:r>
          </w:p>
        </w:tc>
      </w:tr>
      <w:tr>
        <w:tc>
          <w:tcPr>
            <w:tcW w:type="dxa" w:w="2880"/>
          </w:tcPr>
          <w:p>
            <w:r>
              <w:t>help_url</w:t>
            </w:r>
          </w:p>
        </w:tc>
        <w:tc>
          <w:tcPr>
            <w:tcW w:type="dxa" w:w="2880"/>
          </w:tcPr>
          <w:p>
            <w:r>
              <w:t>string</w:t>
            </w:r>
          </w:p>
        </w:tc>
        <w:tc>
          <w:tcPr>
            <w:tcW w:type="dxa" w:w="2880"/>
          </w:tcPr>
          <w:p>
            <w:r>
              <w:t>(Errors) A URL with more information about the error.</w:t>
            </w:r>
          </w:p>
        </w:tc>
      </w:tr>
      <w:tr>
        <w:tc>
          <w:tcPr>
            <w:tcW w:type="dxa" w:w="2880"/>
          </w:tcPr>
          <w:p>
            <w:r>
              <w:t>request_id</w:t>
            </w:r>
          </w:p>
        </w:tc>
        <w:tc>
          <w:tcPr>
            <w:tcW w:type="dxa" w:w="2880"/>
          </w:tcPr>
          <w:p>
            <w:r>
              <w:t>string</w:t>
            </w:r>
          </w:p>
        </w:tc>
        <w:tc>
          <w:tcPr>
            <w:tcW w:type="dxa" w:w="2880"/>
          </w:tcPr>
          <w:p>
            <w:r>
              <w:t>(Errors) A unique identifier for this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'https://api.box.com/2.0/metadata_taxonomies/enterprise_123456/geography/levels:trim' \</w:t>
        <w:br/>
        <w:t xml:space="preserve"> --header 'Accept: application/json'</w:t>
      </w:r>
    </w:p>
    <w:p>
      <w:pPr>
        <w:pStyle w:val="Heading3"/>
      </w:pPr>
      <w:r>
        <w:t>Example Usage</w:t>
      </w:r>
    </w:p>
    <w:p>
      <w:pPr>
        <w:pStyle w:val="Heading3"/>
      </w:pPr>
      <w:r>
        <w:t>Example 1: Trim the Last Level of a Taxonomy</w:t>
      </w:r>
    </w:p>
    <w:p>
      <w:r>
        <w:rPr>
          <w:b/>
          <w:color w:val="666666"/>
          <w:sz w:val="16"/>
        </w:rPr>
        <w:t>[bash]</w:t>
      </w:r>
    </w:p>
    <w:p>
      <w:pPr>
        <w:shd w:fill="F2F2F2" w:val="clear"/>
      </w:pPr>
      <w:r>
        <w:rPr>
          <w:rFonts w:ascii="Courier New" w:hAnsi="Courier New"/>
          <w:sz w:val="17"/>
        </w:rPr>
        <w:t>curl -i -X POST \</w:t>
        <w:br/>
        <w:t xml:space="preserve"> 'https://api.box.com/2.0/metadata_taxonomies/enterprise_123456/geography/levels:trim' \</w:t>
        <w:br/>
        <w:t xml:space="preserve"> -H 'Accept: application/json'</w:t>
      </w:r>
    </w:p>
    <w:p>
      <w:pPr>
        <w:pStyle w:val="Heading3"/>
      </w:pPr>
      <w:r>
        <w:t>Example 2: Trim Using a Different Taxonomy Key</w:t>
      </w:r>
    </w:p>
    <w:p>
      <w:r>
        <w:rPr>
          <w:b/>
          <w:color w:val="666666"/>
          <w:sz w:val="16"/>
        </w:rPr>
        <w:t>[bash]</w:t>
      </w:r>
    </w:p>
    <w:p>
      <w:pPr>
        <w:shd w:fill="F2F2F2" w:val="clear"/>
      </w:pPr>
      <w:r>
        <w:rPr>
          <w:rFonts w:ascii="Courier New" w:hAnsi="Courier New"/>
          <w:sz w:val="17"/>
        </w:rPr>
        <w:t>curl -i -X POST \</w:t>
        <w:br/>
        <w:t xml:space="preserve"> 'https://api.box.com/2.0/metadata_taxonomies/enterprise_123456/department/levels:trim' \</w:t>
        <w:br/>
        <w:t xml:space="preserve"> -H 'Accept: application/json'</w:t>
      </w:r>
    </w:p>
    <w:p>
      <w:pPr>
        <w:pStyle w:val="Heading3"/>
      </w:pPr>
      <w:r>
        <w:t>Behavior</w:t>
      </w:r>
    </w:p>
    <w:p>
      <w:pPr>
        <w:pStyle w:val="ListBullet"/>
      </w:pPr>
      <w:r>
        <w:t>Identifies the metadata taxonomy by namespace and taxonomy_key.</w:t>
      </w:r>
    </w:p>
    <w:p>
      <w:pPr>
        <w:pStyle w:val="ListBullet"/>
      </w:pPr>
      <w:r>
        <w:t>Deletes the last level in that taxonomy.</w:t>
      </w:r>
    </w:p>
    <w:p>
      <w:pPr>
        <w:pStyle w:val="ListBullet"/>
      </w:pPr>
      <w:r>
        <w:t>Returns the updated list of remaining taxonomy levels in entries.</w:t>
      </w:r>
    </w:p>
    <w:p>
      <w:pPr>
        <w:pStyle w:val="Heading3"/>
      </w:pPr>
      <w:r>
        <w:t>Notes</w:t>
      </w:r>
    </w:p>
    <w:p>
      <w:pPr>
        <w:pStyle w:val="ListBullet"/>
      </w:pPr>
      <w:r>
        <w:t>This endpoint is a POST even though it performs a delete-like action.</w:t>
      </w:r>
    </w:p>
    <w:p>
      <w:pPr>
        <w:pStyle w:val="ListBullet"/>
      </w:pPr>
      <w:r>
        <w:t>No request body was documented for this operation.</w:t>
      </w:r>
    </w:p>
    <w:p>
      <w:pPr>
        <w:pStyle w:val="Heading3"/>
      </w:pPr>
      <w:r>
        <w:t>Gotchas</w:t>
      </w:r>
    </w:p>
    <w:p>
      <w:pPr>
        <w:pStyle w:val="ListBullet"/>
      </w:pPr>
      <w:r>
        <w:t>If the caller lacks required permissions or namespace access, the API returns 403 forbidden.</w:t>
      </w:r>
    </w:p>
    <w:p>
      <w:pPr>
        <w:pStyle w:val="ListBullet"/>
      </w:pPr>
      <w:r>
        <w:t>Ensure levels:trim is included exactly in the path; omitting it changes the operation.</w:t>
      </w:r>
    </w:p>
    <w:p>
      <w:pPr>
        <w:pStyle w:val="Heading3"/>
      </w:pPr>
      <w:r>
        <w:t>Error Handling</w:t>
      </w:r>
    </w:p>
    <w:p>
      <w:pPr>
        <w:pStyle w:val="ListBullet"/>
      </w:pPr>
      <w:r>
        <w:t>400: Invalid request parameters/body (for example, missing required path parameters or invalid request).</w:t>
      </w:r>
    </w:p>
    <w:p>
      <w:pPr>
        <w:pStyle w:val="ListBullet"/>
      </w:pPr>
      <w:r>
        <w:t>403: Insufficient permissions to modify the taxonomy or no access to the namespace.</w:t>
      </w:r>
    </w:p>
    <w:p>
      <w:pPr>
        <w:pStyle w:val="ListBullet"/>
      </w:pPr>
      <w:r>
        <w:t>Default: Unexpected client error (see default error schema above).</w:t>
      </w:r>
    </w:p>
    <w:p>
      <w:pPr>
        <w:pStyle w:val="Heading3"/>
      </w:pPr>
      <w:r>
        <w:t>Related metadataTaxonomies actions</w:t>
      </w:r>
    </w:p>
    <w:p>
      <w:pPr>
        <w:pStyle w:val="ListBullet"/>
      </w:pPr>
      <w:r>
        <w:t>[POST] Create a Metadata Taxonomy — /metadata_taxonomies</w:t>
      </w:r>
    </w:p>
    <w:p>
      <w:pPr>
        <w:pStyle w:val="ListBullet"/>
      </w:pPr>
      <w:r>
        <w:t>[GET] List Metadata Taxonomies in a Namespace — /metadata_taxonomies/{{namespace}}</w:t>
      </w:r>
    </w:p>
    <w:p>
      <w:pPr>
        <w:pStyle w:val="ListBullet"/>
      </w:pPr>
      <w:r>
        <w:t>[GET] Get Metadata Taxonomy by Namespace and Taxonomy Key — /metadata_taxonomies/{{namespace}}/{{taxonomy_key}}</w:t>
      </w:r>
    </w:p>
    <w:p>
      <w:pPr>
        <w:pStyle w:val="ListBullet"/>
      </w:pPr>
      <w:r>
        <w:t>[DELETE] Delete a Metadata Taxonomy — /metadata_taxonomies/{{namespace}}/{{taxonomyKey}}</w:t>
      </w:r>
    </w:p>
    <w:p>
      <w:pPr>
        <w:pStyle w:val="ListBullet"/>
      </w:pPr>
      <w:r>
        <w:t>[PATCH] Update a Metadata Taxonomy — /metadata_taxonomies/{{namespace}}/{{taxonomyKey}}</w:t>
      </w:r>
    </w:p>
    <w:p>
      <w:r>
        <w:br w:type="page"/>
      </w:r>
    </w:p>
    <w:p>
      <w:pPr>
        <w:pStyle w:val="Heading2"/>
      </w:pPr>
      <w:r>
        <w:t>148. [GET] List Metadata Taxonomies in a Namespace</w:t>
      </w:r>
    </w:p>
    <w:p>
      <w:r>
        <w:rPr>
          <w:b/>
        </w:rPr>
        <w:t xml:space="preserve">Endpoint: </w:t>
      </w:r>
      <w:r>
        <w:rPr>
          <w:rFonts w:ascii="Courier New" w:hAnsi="Courier New"/>
          <w:sz w:val="18"/>
        </w:rPr>
        <w:t>/metadata_taxonomies/{{namespace}}</w:t>
      </w:r>
    </w:p>
    <w:p>
      <w:pPr>
        <w:pStyle w:val="Heading3"/>
      </w:pPr>
      <w:r>
        <w:t>Prerequisites</w:t>
      </w:r>
    </w:p>
    <w:p>
      <w:pPr>
        <w:pStyle w:val="ListBullet"/>
      </w:pPr>
      <w:r>
        <w:t>The metadata taxonomies must exist in the specified namespace.</w:t>
      </w:r>
    </w:p>
    <w:p>
      <w:pPr>
        <w:pStyle w:val="Heading3"/>
      </w:pPr>
      <w:r>
        <w:t>Method</w:t>
      </w:r>
    </w:p>
    <w:p>
      <w:r>
        <w:t>GET</w:t>
      </w:r>
    </w:p>
    <w:p>
      <w:pPr>
        <w:pStyle w:val="Heading3"/>
      </w:pPr>
      <w:r>
        <w:t>URL</w:t>
      </w:r>
    </w:p>
    <w:p>
      <w:r>
        <w:t>https://api.box.com/2.0/metadata_taxonomies/{{namespace}}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Used to retrieve all metadata taxonomies in a namespace, including each taxonomy’s schema details (such as levels).</w:t>
      </w:r>
    </w:p>
    <w:p>
      <w:pPr>
        <w:pStyle w:val="Heading3"/>
      </w:pPr>
      <w:r>
        <w:t>Enforcement Rules</w:t>
      </w:r>
    </w:p>
    <w:p>
      <w:pPr>
        <w:pStyle w:val="ListBullet"/>
      </w:pPr>
      <w:r>
        <w:t>The namespace path parameter must always be present.</w:t>
      </w:r>
    </w:p>
    <w:p>
      <w:pPr>
        <w:pStyle w:val="ListBullet"/>
      </w:pPr>
      <w:r>
        <w:t>If the user provides a namespace, use that value directly.</w:t>
      </w:r>
    </w:p>
    <w:p>
      <w:pPr>
        <w:pStyle w:val="ListBullet"/>
      </w:pPr>
      <w:r>
        <w:t>Do not call the API with a missing or empty namespace (e.g., avoid /metadata_taxonomies// or /metadata_taxonomies).</w:t>
      </w:r>
    </w:p>
    <w:p>
      <w:pPr>
        <w:pStyle w:val="ListBullet"/>
      </w:pPr>
      <w:r>
        <w:t>Always construct the path as /metadata_taxonomies/{{namespace}}, where {{namespace}} is a non-empty string.</w:t>
      </w:r>
    </w:p>
    <w:p>
      <w:pPr>
        <w:pStyle w:val="ListBullet"/>
      </w:pPr>
      <w:r>
        <w:t>Do not infer or guess the namespace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/metadata_taxonomies/enterprise_123456</w:t>
        <w:br/>
        <w:t>/metadata_taxonomies/enterprise_987654</w:t>
      </w:r>
    </w:p>
    <w:p>
      <w:pPr>
        <w:pStyle w:val="Heading3"/>
      </w:pPr>
      <w:r>
        <w:t>Invalid Examples</w:t>
      </w:r>
    </w:p>
    <w:p>
      <w:r>
        <w:rPr>
          <w:b/>
          <w:color w:val="666666"/>
          <w:sz w:val="16"/>
        </w:rPr>
        <w:t>[http]</w:t>
      </w:r>
    </w:p>
    <w:p>
      <w:pPr>
        <w:shd w:fill="F2F2F2" w:val="clear"/>
      </w:pPr>
      <w:r>
        <w:rPr>
          <w:rFonts w:ascii="Courier New" w:hAnsi="Courier New"/>
          <w:sz w:val="17"/>
        </w:rPr>
        <w:t>/metadata_taxonomies//</w:t>
        <w:br/>
        <w:t>/metadata_taxonomies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namespace</w:t>
            </w:r>
          </w:p>
        </w:tc>
        <w:tc>
          <w:tcPr>
            <w:tcW w:type="dxa" w:w="2880"/>
          </w:tcPr>
          <w:p>
            <w:r>
              <w:t>string</w:t>
            </w:r>
          </w:p>
        </w:tc>
        <w:tc>
          <w:tcPr>
            <w:tcW w:type="dxa" w:w="2880"/>
          </w:tcPr>
          <w:p>
            <w:r>
              <w:t>The namespace of the metadata taxonomy. Example: enterprise_123456.</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marker</w:t>
            </w:r>
          </w:p>
        </w:tc>
        <w:tc>
          <w:tcPr>
            <w:tcW w:type="dxa" w:w="2880"/>
          </w:tcPr>
          <w:p>
            <w:r>
              <w:t>string</w:t>
            </w:r>
          </w:p>
        </w:tc>
        <w:tc>
          <w:tcPr>
            <w:tcW w:type="dxa" w:w="2880"/>
          </w:tcPr>
          <w:p>
            <w:r>
              <w:t>Defines the position marker at which to begin returning results (marker-based pagination). This requires usemarker to be set to true. Example: JV9IRGZmieiBasejOG9yDCRNgd2ymoZIbjsxbJMjIs3kioVii.</w:t>
            </w:r>
          </w:p>
        </w:tc>
      </w:tr>
      <w:tr>
        <w:tc>
          <w:tcPr>
            <w:tcW w:type="dxa" w:w="2880"/>
          </w:tcPr>
          <w:p>
            <w:r>
              <w:t>limit</w:t>
            </w:r>
          </w:p>
        </w:tc>
        <w:tc>
          <w:tcPr>
            <w:tcW w:type="dxa" w:w="2880"/>
          </w:tcPr>
          <w:p>
            <w:r>
              <w:t>integer</w:t>
            </w:r>
          </w:p>
        </w:tc>
        <w:tc>
          <w:tcPr>
            <w:tcW w:type="dxa" w:w="2880"/>
          </w:tcPr>
          <w:p>
            <w:r>
              <w:t>The maximum number of items to return per page. Example: 1000.</w:t>
            </w:r>
          </w:p>
        </w:tc>
      </w:tr>
    </w:tbl>
    <w:p/>
    <w:p>
      <w:pPr>
        <w:pStyle w:val="Heading3"/>
      </w:pPr>
      <w:r>
        <w:t>Response</w:t>
      </w:r>
    </w:p>
    <w:p>
      <w:pPr>
        <w:pStyle w:val="Heading3"/>
      </w:pPr>
      <w:r>
        <w:t>Success Response (200 OK)</w:t>
      </w:r>
    </w:p>
    <w:p>
      <w:r>
        <w:t>Returns all of the metadata taxonomies within a namespace and their corresponding schema.</w:t>
      </w:r>
    </w:p>
    <w:p>
      <w:r>
        <w:rPr>
          <w:b/>
          <w:color w:val="666666"/>
          <w:sz w:val="16"/>
        </w:rPr>
        <w:t>[json]</w:t>
      </w:r>
    </w:p>
    <w:p>
      <w:pPr>
        <w:shd w:fill="F2F2F2" w:val="clear"/>
      </w:pPr>
      <w:r>
        <w:rPr>
          <w:rFonts w:ascii="Courier New" w:hAnsi="Courier New"/>
          <w:sz w:val="17"/>
        </w:rPr>
        <w:t>{</w:t>
        <w:br/>
        <w:t xml:space="preserve"> "limit": 1000,</w:t>
        <w:br/>
        <w:t xml:space="preserve"> "next_marker": "JV9IRGZmieiBasejOG9yDCRNgd2ymoZIbjsxbJMjIs3kioVii",</w:t>
        <w:br/>
        <w:t xml:space="preserve"> "prev_marker": "JV9IRGZmieiBasejOG9yDCRNgd2ymoZIbjsxbJMjIs3kioVih",</w:t>
        <w:br/>
        <w:t xml:space="preserve"> "entries": [</w:t>
        <w:br/>
        <w:t xml:space="preserve"> {</w:t>
        <w:br/>
        <w:t xml:space="preserve"> "id": "12345",</w:t>
        <w:br/>
        <w:t xml:space="preserve"> "key": "my_taxonomy_key",</w:t>
        <w:br/>
        <w:t xml:space="preserve"> "displayName": "My Taxonomy",</w:t>
        <w:br/>
        <w:t xml:space="preserve"> "namespace": "enterprise_123456",</w:t>
        <w:br/>
        <w:t xml:space="preserve"> "levels": [</w:t>
        <w:br/>
        <w:t xml:space="preserve"> {</w:t>
        <w:br/>
        <w:t xml:space="preserve"> "displayName": "Level 1",</w:t>
        <w:br/>
        <w:t xml:space="preserve"> "description": "Top level",</w:t>
        <w:br/>
        <w:t xml:space="preserve"> "level": 1</w:t>
        <w:br/>
        <w:t xml:space="preserve"> }</w:t>
        <w:br/>
        <w:t xml:space="preserve"> ]</w:t>
        <w:br/>
        <w:t xml:space="preserve"> }</w:t>
        <w:br/>
        <w:t xml:space="preserve"> ]</w:t>
        <w:br/>
        <w:t>}</w:t>
      </w:r>
    </w:p>
    <w:p>
      <w:pPr>
        <w:pStyle w:val="Heading3"/>
      </w:pPr>
      <w:r>
        <w:t>Error Response (400 Client Error)</w:t>
      </w:r>
    </w:p>
    <w:p>
      <w:r>
        <w:t>Returned when the request parameters are not valid.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limit that was used for these entries. This will be the same as the limit query parameter unless that value exceeded the maximum value allowed.</w:t>
            </w:r>
          </w:p>
        </w:tc>
      </w:tr>
      <w:tr>
        <w:tc>
          <w:tcPr>
            <w:tcW w:type="dxa" w:w="2880"/>
          </w:tcPr>
          <w:p>
            <w:r>
              <w:t>next_marker</w:t>
            </w:r>
          </w:p>
        </w:tc>
        <w:tc>
          <w:tcPr>
            <w:tcW w:type="dxa" w:w="2880"/>
          </w:tcPr>
          <w:p>
            <w:r>
              <w:t>string</w:t>
            </w:r>
          </w:p>
        </w:tc>
        <w:tc>
          <w:tcPr>
            <w:tcW w:type="dxa" w:w="2880"/>
          </w:tcPr>
          <w:p>
            <w:r>
              <w:t>The marker for the start of the next page of results.</w:t>
            </w:r>
          </w:p>
        </w:tc>
      </w:tr>
      <w:tr>
        <w:tc>
          <w:tcPr>
            <w:tcW w:type="dxa" w:w="2880"/>
          </w:tcPr>
          <w:p>
            <w:r>
              <w:t>prev_marker</w:t>
            </w:r>
          </w:p>
        </w:tc>
        <w:tc>
          <w:tcPr>
            <w:tcW w:type="dxa" w:w="2880"/>
          </w:tcPr>
          <w:p>
            <w:r>
              <w:t>string</w:t>
            </w:r>
          </w:p>
        </w:tc>
        <w:tc>
          <w:tcPr>
            <w:tcW w:type="dxa" w:w="2880"/>
          </w:tcPr>
          <w:p>
            <w:r>
              <w:t>The marker for the start of the previous page of results.</w:t>
            </w:r>
          </w:p>
        </w:tc>
      </w:tr>
      <w:tr>
        <w:tc>
          <w:tcPr>
            <w:tcW w:type="dxa" w:w="2880"/>
          </w:tcPr>
          <w:p>
            <w:r>
              <w:t>entries</w:t>
            </w:r>
          </w:p>
        </w:tc>
        <w:tc>
          <w:tcPr>
            <w:tcW w:type="dxa" w:w="2880"/>
          </w:tcPr>
          <w:p>
            <w:r>
              <w:t>array</w:t>
            </w:r>
          </w:p>
        </w:tc>
        <w:tc>
          <w:tcPr>
            <w:tcW w:type="dxa" w:w="2880"/>
          </w:tcPr>
          <w:p>
            <w:r>
              <w:t>List of metadata taxonomies in the namespace.</w:t>
            </w:r>
          </w:p>
        </w:tc>
      </w:tr>
      <w:tr>
        <w:tc>
          <w:tcPr>
            <w:tcW w:type="dxa" w:w="2880"/>
          </w:tcPr>
          <w:p>
            <w:r>
              <w:t>entries.id</w:t>
            </w:r>
          </w:p>
        </w:tc>
        <w:tc>
          <w:tcPr>
            <w:tcW w:type="dxa" w:w="2880"/>
          </w:tcPr>
          <w:p>
            <w:r>
              <w:t>string</w:t>
            </w:r>
          </w:p>
        </w:tc>
        <w:tc>
          <w:tcPr>
            <w:tcW w:type="dxa" w:w="2880"/>
          </w:tcPr>
          <w:p>
            <w:r>
              <w:t>A unique identifier of the metadata taxonomy.</w:t>
            </w:r>
          </w:p>
        </w:tc>
      </w:tr>
      <w:tr>
        <w:tc>
          <w:tcPr>
            <w:tcW w:type="dxa" w:w="2880"/>
          </w:tcPr>
          <w:p>
            <w:r>
              <w:t>entries.key</w:t>
            </w:r>
          </w:p>
        </w:tc>
        <w:tc>
          <w:tcPr>
            <w:tcW w:type="dxa" w:w="2880"/>
          </w:tcPr>
          <w:p>
            <w:r>
              <w:t>string</w:t>
            </w:r>
          </w:p>
        </w:tc>
        <w:tc>
          <w:tcPr>
            <w:tcW w:type="dxa" w:w="2880"/>
          </w:tcPr>
          <w:p>
            <w:r>
              <w:t>A unique identifier of the metadata taxonomy. Must be unique within the namespace. Max length: 256. Pattern: ^[a-zA-Z_][-a-zA-Z0-9_]*$.</w:t>
            </w:r>
          </w:p>
        </w:tc>
      </w:tr>
      <w:tr>
        <w:tc>
          <w:tcPr>
            <w:tcW w:type="dxa" w:w="2880"/>
          </w:tcPr>
          <w:p>
            <w:r>
              <w:t>entries.displayName</w:t>
            </w:r>
          </w:p>
        </w:tc>
        <w:tc>
          <w:tcPr>
            <w:tcW w:type="dxa" w:w="2880"/>
          </w:tcPr>
          <w:p>
            <w:r>
              <w:t>string</w:t>
            </w:r>
          </w:p>
        </w:tc>
        <w:tc>
          <w:tcPr>
            <w:tcW w:type="dxa" w:w="2880"/>
          </w:tcPr>
          <w:p>
            <w:r>
              <w:t>The display name of the metadata taxonomy (as seen in the Box web app). Max length: 4096.</w:t>
            </w:r>
          </w:p>
        </w:tc>
      </w:tr>
      <w:tr>
        <w:tc>
          <w:tcPr>
            <w:tcW w:type="dxa" w:w="2880"/>
          </w:tcPr>
          <w:p>
            <w:r>
              <w:t>entries.namespace</w:t>
            </w:r>
          </w:p>
        </w:tc>
        <w:tc>
          <w:tcPr>
            <w:tcW w:type="dxa" w:w="2880"/>
          </w:tcPr>
          <w:p>
            <w:r>
              <w:t>string</w:t>
            </w:r>
          </w:p>
        </w:tc>
        <w:tc>
          <w:tcPr>
            <w:tcW w:type="dxa" w:w="2880"/>
          </w:tcPr>
          <w:p>
            <w:r>
              <w:t>A namespace that the metadata taxonomy is associated with. Max length: 4096.</w:t>
            </w:r>
          </w:p>
        </w:tc>
      </w:tr>
      <w:tr>
        <w:tc>
          <w:tcPr>
            <w:tcW w:type="dxa" w:w="2880"/>
          </w:tcPr>
          <w:p>
            <w:r>
              <w:t>entries.levels</w:t>
            </w:r>
          </w:p>
        </w:tc>
        <w:tc>
          <w:tcPr>
            <w:tcW w:type="dxa" w:w="2880"/>
          </w:tcPr>
          <w:p>
            <w:r>
              <w:t>array</w:t>
            </w:r>
          </w:p>
        </w:tc>
        <w:tc>
          <w:tcPr>
            <w:tcW w:type="dxa" w:w="2880"/>
          </w:tcPr>
          <w:p>
            <w:r>
              <w:t>Levels of the metadata taxonomy.</w:t>
            </w:r>
          </w:p>
        </w:tc>
      </w:tr>
      <w:tr>
        <w:tc>
          <w:tcPr>
            <w:tcW w:type="dxa" w:w="2880"/>
          </w:tcPr>
          <w:p>
            <w:r>
              <w:t>entries.levels.displayName</w:t>
            </w:r>
          </w:p>
        </w:tc>
        <w:tc>
          <w:tcPr>
            <w:tcW w:type="dxa" w:w="2880"/>
          </w:tcPr>
          <w:p>
            <w:r>
              <w:t>string</w:t>
            </w:r>
          </w:p>
        </w:tc>
        <w:tc>
          <w:tcPr>
            <w:tcW w:type="dxa" w:w="2880"/>
          </w:tcPr>
          <w:p>
            <w:r>
              <w:t>The display name of the level as shown to the user.</w:t>
            </w:r>
          </w:p>
        </w:tc>
      </w:tr>
      <w:tr>
        <w:tc>
          <w:tcPr>
            <w:tcW w:type="dxa" w:w="2880"/>
          </w:tcPr>
          <w:p>
            <w:r>
              <w:t>entries.levels.description</w:t>
            </w:r>
          </w:p>
        </w:tc>
        <w:tc>
          <w:tcPr>
            <w:tcW w:type="dxa" w:w="2880"/>
          </w:tcPr>
          <w:p>
            <w:r>
              <w:t>string</w:t>
            </w:r>
          </w:p>
        </w:tc>
        <w:tc>
          <w:tcPr>
            <w:tcW w:type="dxa" w:w="2880"/>
          </w:tcPr>
          <w:p>
            <w:r>
              <w:t>A description of the level.</w:t>
            </w:r>
          </w:p>
        </w:tc>
      </w:tr>
      <w:tr>
        <w:tc>
          <w:tcPr>
            <w:tcW w:type="dxa" w:w="2880"/>
          </w:tcPr>
          <w:p>
            <w:r>
              <w:t>entries.levels.level</w:t>
            </w:r>
          </w:p>
        </w:tc>
        <w:tc>
          <w:tcPr>
            <w:tcW w:type="dxa" w:w="2880"/>
          </w:tcPr>
          <w:p>
            <w:r>
              <w:t>integer</w:t>
            </w:r>
          </w:p>
        </w:tc>
        <w:tc>
          <w:tcPr>
            <w:tcW w:type="dxa" w:w="2880"/>
          </w:tcPr>
          <w:p>
            <w:r>
              <w:t>An index of the level within the taxonomy. Levels are indexed starting from 1.</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'https://api.box.com/2.0/metadata_taxonomies/enterprise_123456?limit=1000' \</w:t>
        <w:br/>
        <w:t xml:space="preserve"> --header 'Accept: application/json'</w:t>
      </w:r>
    </w:p>
    <w:p>
      <w:pPr>
        <w:pStyle w:val="Heading3"/>
      </w:pPr>
      <w:r>
        <w:t>Example Usage</w:t>
      </w:r>
    </w:p>
    <w:p>
      <w:pPr>
        <w:pStyle w:val="Heading3"/>
      </w:pPr>
      <w:r>
        <w:t>Example 1: List taxonomies in a namespace (first page)</w:t>
      </w:r>
    </w:p>
    <w:p>
      <w:r>
        <w:rPr>
          <w:b/>
          <w:color w:val="666666"/>
          <w:sz w:val="16"/>
        </w:rPr>
        <w:t>[bash]</w:t>
      </w:r>
    </w:p>
    <w:p>
      <w:pPr>
        <w:shd w:fill="F2F2F2" w:val="clear"/>
      </w:pPr>
      <w:r>
        <w:rPr>
          <w:rFonts w:ascii="Courier New" w:hAnsi="Courier New"/>
          <w:sz w:val="17"/>
        </w:rPr>
        <w:t>curl -i --location \</w:t>
        <w:br/>
        <w:t xml:space="preserve"> 'https://api.box.com/2.0/metadata_taxonomies/enterprise_123456?limit=1000' \</w:t>
        <w:br/>
        <w:t xml:space="preserve"> -H 'Accept: application/json'</w:t>
      </w:r>
    </w:p>
    <w:p>
      <w:pPr>
        <w:pStyle w:val="Heading3"/>
      </w:pPr>
      <w:r>
        <w:t>Example 2: Paginate using a marker</w:t>
      </w:r>
    </w:p>
    <w:p>
      <w:r>
        <w:rPr>
          <w:b/>
          <w:color w:val="666666"/>
          <w:sz w:val="16"/>
        </w:rPr>
        <w:t>[bash]</w:t>
      </w:r>
    </w:p>
    <w:p>
      <w:pPr>
        <w:shd w:fill="F2F2F2" w:val="clear"/>
      </w:pPr>
      <w:r>
        <w:rPr>
          <w:rFonts w:ascii="Courier New" w:hAnsi="Courier New"/>
          <w:sz w:val="17"/>
        </w:rPr>
        <w:t>curl -i --location \</w:t>
        <w:br/>
        <w:t xml:space="preserve"> 'https://api.box.com/2.0/metadata_taxonomies/enterprise_123456?marker=JV9IRGZmieiBasejOG9yDCRNgd2ymoZIbjsxbJMjIs3kioVii&amp;limit=1000' \</w:t>
        <w:br/>
        <w:t xml:space="preserve"> -H 'Accept: application/json'</w:t>
      </w:r>
    </w:p>
    <w:p>
      <w:pPr>
        <w:pStyle w:val="Heading3"/>
      </w:pPr>
      <w:r>
        <w:t>Notes</w:t>
      </w:r>
    </w:p>
    <w:p>
      <w:pPr>
        <w:pStyle w:val="ListBullet"/>
      </w:pPr>
      <w:r>
        <w:t>Pagination is marker-based using marker, and the response includes next_marker and prev_marker.</w:t>
      </w:r>
    </w:p>
    <w:p>
      <w:pPr>
        <w:pStyle w:val="ListBullet"/>
      </w:pPr>
      <w:r>
        <w:t>The documentation notes that marker-based pagination requires usemarker=true, but this parameter is not listed for this endpoint in the scraped content.</w:t>
      </w:r>
    </w:p>
    <w:p>
      <w:pPr>
        <w:pStyle w:val="Heading3"/>
      </w:pPr>
      <w:r>
        <w:t>Error Handling</w:t>
      </w:r>
    </w:p>
    <w:p>
      <w:pPr>
        <w:pStyle w:val="ListBullet"/>
      </w:pPr>
      <w:r>
        <w:t>400: Request parameters are not valid.</w:t>
      </w:r>
    </w:p>
    <w:p>
      <w:pPr>
        <w:pStyle w:val="ListBullet"/>
      </w:pPr>
      <w:r>
        <w:t>Default: Unexpected client error (same schema as the 400 error response in the provided documentation).</w:t>
      </w:r>
    </w:p>
    <w:p>
      <w:pPr>
        <w:pStyle w:val="Heading3"/>
      </w:pPr>
      <w:r>
        <w:t>Related metadataTaxonomies actions</w:t>
      </w:r>
    </w:p>
    <w:p>
      <w:pPr>
        <w:pStyle w:val="ListBullet"/>
      </w:pPr>
      <w:r>
        <w:t>[POST] Create a Metadata Taxonomy — /metadata_taxonomies</w:t>
      </w:r>
    </w:p>
    <w:p>
      <w:pPr>
        <w:pStyle w:val="ListBullet"/>
      </w:pPr>
      <w:r>
        <w:t>[POST] Trim Metadata Taxonomy Levels — /metadata_taxonomies/{{namespace}}/{{taxonomyKey}}/levels:trim</w:t>
      </w:r>
    </w:p>
    <w:p>
      <w:pPr>
        <w:pStyle w:val="ListBullet"/>
      </w:pPr>
      <w:r>
        <w:t>[GET] Get Metadata Taxonomy by Namespace and Taxonomy Key — /metadata_taxonomies/{{namespace}}/{{taxonomy_key}}</w:t>
      </w:r>
    </w:p>
    <w:p>
      <w:pPr>
        <w:pStyle w:val="ListBullet"/>
      </w:pPr>
      <w:r>
        <w:t>[DELETE] Delete a Metadata Taxonomy — /metadata_taxonomies/{{namespace}}/{{taxonomyKey}}</w:t>
      </w:r>
    </w:p>
    <w:p>
      <w:pPr>
        <w:pStyle w:val="ListBullet"/>
      </w:pPr>
      <w:r>
        <w:t>[PATCH] Update a Metadata Taxonomy — /metadata_taxonomies/{{namespace}}/{{taxonomyKey}}</w:t>
      </w:r>
    </w:p>
    <w:p>
      <w:r>
        <w:br w:type="page"/>
      </w:r>
    </w:p>
    <w:p>
      <w:pPr>
        <w:pStyle w:val="Heading2"/>
      </w:pPr>
      <w:r>
        <w:t>149. [GET] Get Metadata Taxonomy by Namespace and Taxonomy Key</w:t>
      </w:r>
    </w:p>
    <w:p>
      <w:r>
        <w:rPr>
          <w:b/>
        </w:rPr>
        <w:t xml:space="preserve">Endpoint: </w:t>
      </w:r>
      <w:r>
        <w:rPr>
          <w:rFonts w:ascii="Courier New" w:hAnsi="Courier New"/>
          <w:sz w:val="18"/>
        </w:rPr>
        <w:t>/metadata_taxonomies/{{namespace}}/{{taxonomy_key}}</w:t>
      </w:r>
    </w:p>
    <w:p>
      <w:pPr>
        <w:pStyle w:val="Heading3"/>
      </w:pPr>
      <w:r>
        <w:t>Get a Metadata Taxonomy by Namespace and Taxonomy Key</w:t>
      </w:r>
    </w:p>
    <w:p>
      <w:pPr>
        <w:pStyle w:val="Heading3"/>
      </w:pPr>
      <w:r>
        <w:t>Prerequisites</w:t>
      </w:r>
    </w:p>
    <w:p>
      <w:pPr>
        <w:pStyle w:val="ListBullet"/>
      </w:pPr>
      <w:r>
        <w:t>The metadata taxonomy’s namespace and taxonomy_key must be known and exist in the target Box enterprise/tenant.</w:t>
      </w:r>
    </w:p>
    <w:p>
      <w:pPr>
        <w:pStyle w:val="Heading3"/>
      </w:pPr>
      <w:r>
        <w:t>Method</w:t>
      </w:r>
    </w:p>
    <w:p>
      <w:r>
        <w:t>GET</w:t>
      </w:r>
    </w:p>
    <w:p>
      <w:pPr>
        <w:pStyle w:val="Heading3"/>
      </w:pPr>
      <w:r>
        <w:t>URL</w:t>
      </w:r>
    </w:p>
    <w:p>
      <w:r>
        <w:t>https://api.box.com/2.0/metadata_taxonomies/{{namespace}}/{{taxonomy_key}}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metadata taxonomy identified by its namespace and taxonomy_key.</w:t>
      </w:r>
    </w:p>
    <w:p>
      <w:pPr>
        <w:pStyle w:val="Heading3"/>
      </w:pPr>
      <w:r>
        <w:t>Enforcement Rules</w:t>
      </w:r>
    </w:p>
    <w:p>
      <w:pPr>
        <w:pStyle w:val="ListBullet"/>
      </w:pPr>
      <w:r>
        <w:t>The namespace path parameter must always be present and must be a non-empty string.</w:t>
      </w:r>
    </w:p>
    <w:p>
      <w:pPr>
        <w:pStyle w:val="ListBullet"/>
      </w:pPr>
      <w:r>
        <w:t>The taxonomy_key path parameter must always be present and must be a non-empty string.</w:t>
      </w:r>
    </w:p>
    <w:p>
      <w:pPr>
        <w:pStyle w:val="ListBullet"/>
      </w:pPr>
      <w:r>
        <w:t>Always construct the path as /metadata_taxonomies/{{namespace}}/{{taxonomy_key}}.</w:t>
      </w:r>
    </w:p>
    <w:p>
      <w:pPr>
        <w:pStyle w:val="ListBullet"/>
      </w:pPr>
      <w:r>
        <w:t>Do not call the API with missing or empty path parameters (e.g., avoid /metadata_taxonomies//geography or /metadata_taxonomies/enterprise_123456/).</w:t>
      </w:r>
    </w:p>
    <w:p>
      <w:pPr>
        <w:pStyle w:val="ListBullet"/>
      </w:pPr>
      <w:r>
        <w:t>Do not infer or guess namespace or taxonomy_key.</w:t>
      </w:r>
    </w:p>
    <w:p>
      <w:pPr>
        <w:pStyle w:val="ListBullet"/>
      </w:pPr>
      <w:r>
        <w:t>When executing the action, ensure to send Path Parameters in the URL and not in the body.</w:t>
      </w:r>
    </w:p>
    <w:p>
      <w:pPr>
        <w:pStyle w:val="ListBullet"/>
      </w:pPr>
      <w:r>
        <w:t>This endpoint has no documented query parameters; do not send parameters in the body.</w:t>
      </w:r>
    </w:p>
    <w:p>
      <w:pPr>
        <w:pStyle w:val="Heading3"/>
      </w:pPr>
      <w:r>
        <w:t>Valid Examples</w:t>
      </w:r>
    </w:p>
    <w:p>
      <w:r>
        <w:rPr>
          <w:b/>
          <w:color w:val="666666"/>
          <w:sz w:val="16"/>
        </w:rPr>
        <w:t>[http]</w:t>
      </w:r>
    </w:p>
    <w:p>
      <w:pPr>
        <w:shd w:fill="F2F2F2" w:val="clear"/>
      </w:pPr>
      <w:r>
        <w:rPr>
          <w:rFonts w:ascii="Courier New" w:hAnsi="Courier New"/>
          <w:sz w:val="17"/>
        </w:rPr>
        <w:t>/metadata_taxonomies/enterprise_123456/geography</w:t>
        <w:br/>
        <w:t>/metadata_taxonomies/enterprise_987654/department_classification</w:t>
      </w:r>
    </w:p>
    <w:p>
      <w:pPr>
        <w:pStyle w:val="Heading3"/>
      </w:pPr>
      <w:r>
        <w:t>Invalid Examples</w:t>
      </w:r>
    </w:p>
    <w:p>
      <w:r>
        <w:rPr>
          <w:b/>
          <w:color w:val="666666"/>
          <w:sz w:val="16"/>
        </w:rPr>
        <w:t>[http]</w:t>
      </w:r>
    </w:p>
    <w:p>
      <w:pPr>
        <w:shd w:fill="F2F2F2" w:val="clear"/>
      </w:pPr>
      <w:r>
        <w:rPr>
          <w:rFonts w:ascii="Courier New" w:hAnsi="Courier New"/>
          <w:sz w:val="17"/>
        </w:rPr>
        <w:t>/metadata_taxonomies//geography</w:t>
        <w:br/>
        <w:t>/metadata_taxonomies/enterprise_123456/</w:t>
        <w:br/>
        <w:t>/metadata_taxonomies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namespace</w:t>
            </w:r>
          </w:p>
        </w:tc>
        <w:tc>
          <w:tcPr>
            <w:tcW w:type="dxa" w:w="2880"/>
          </w:tcPr>
          <w:p>
            <w:r>
              <w:t>string</w:t>
            </w:r>
          </w:p>
        </w:tc>
        <w:tc>
          <w:tcPr>
            <w:tcW w:type="dxa" w:w="2880"/>
          </w:tcPr>
          <w:p>
            <w:r>
              <w:t>The namespace of the metadata taxonomy. Example: enterprise_123456. Sent in the URL path.</w:t>
            </w:r>
          </w:p>
        </w:tc>
      </w:tr>
      <w:tr>
        <w:tc>
          <w:tcPr>
            <w:tcW w:type="dxa" w:w="2880"/>
          </w:tcPr>
          <w:p>
            <w:r>
              <w:t>taxonomy_key</w:t>
            </w:r>
          </w:p>
        </w:tc>
        <w:tc>
          <w:tcPr>
            <w:tcW w:type="dxa" w:w="2880"/>
          </w:tcPr>
          <w:p>
            <w:r>
              <w:t>string</w:t>
            </w:r>
          </w:p>
        </w:tc>
        <w:tc>
          <w:tcPr>
            <w:tcW w:type="dxa" w:w="2880"/>
          </w:tcPr>
          <w:p>
            <w:r>
              <w:t>The key of the metadata taxonomy. Example: geography.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"822227e0-47a5-921b-88a8-494760b2e6d2",</w:t>
        <w:br/>
        <w:t xml:space="preserve"> "key": "geography",</w:t>
        <w:br/>
        <w:t xml:space="preserve"> "displayName": "Geography",</w:t>
        <w:br/>
        <w:t xml:space="preserve"> "namespace": "enterprise_123456",</w:t>
        <w:br/>
        <w:t xml:space="preserve"> "levels": [</w:t>
        <w:br/>
        <w:t xml:space="preserve"> {</w:t>
        <w:br/>
        <w:t xml:space="preserve"> "displayName": "Region",</w:t>
        <w:br/>
        <w:t xml:space="preserve"> "description": "Geographic region",</w:t>
        <w:br/>
        <w:t xml:space="preserve"> "level": 1</w:t>
        <w:br/>
        <w:t xml:space="preserve"> }</w:t>
        <w:br/>
        <w:t xml:space="preserve"> ]</w:t>
        <w:br/>
        <w:t>}</w:t>
      </w:r>
    </w:p>
    <w:p>
      <w:pPr>
        <w:pStyle w:val="Heading3"/>
      </w:pPr>
      <w:r>
        <w:t>Error Response (400 Client Error)</w:t>
      </w:r>
    </w:p>
    <w:p>
      <w:r>
        <w:t>Returned when the request parameters are not valid.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(404 Client Error)</w:t>
      </w:r>
    </w:p>
    <w:p>
      <w:r>
        <w:t>Returned when a taxonomy with the given namespace and taxonomy_key cannot be found.</w:t>
      </w:r>
    </w:p>
    <w:p>
      <w:pPr>
        <w:pStyle w:val="Heading3"/>
      </w:pPr>
      <w:r>
        <w:t>Error Response (default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metadata taxonomy.</w:t>
            </w:r>
          </w:p>
        </w:tc>
      </w:tr>
      <w:tr>
        <w:tc>
          <w:tcPr>
            <w:tcW w:type="dxa" w:w="2880"/>
          </w:tcPr>
          <w:p>
            <w:r>
              <w:t>key</w:t>
            </w:r>
          </w:p>
        </w:tc>
        <w:tc>
          <w:tcPr>
            <w:tcW w:type="dxa" w:w="2880"/>
          </w:tcPr>
          <w:p>
            <w:r>
              <w:t>string</w:t>
            </w:r>
          </w:p>
        </w:tc>
        <w:tc>
          <w:tcPr>
            <w:tcW w:type="dxa" w:w="2880"/>
          </w:tcPr>
          <w:p>
            <w:r>
              <w:t>Unique identifier of the metadata taxonomy within its namespace. Constraints: maxLength=256, pattern=^[a-zA-Z_][-a-zA-Z0-9_]*$.</w:t>
            </w:r>
          </w:p>
        </w:tc>
      </w:tr>
      <w:tr>
        <w:tc>
          <w:tcPr>
            <w:tcW w:type="dxa" w:w="2880"/>
          </w:tcPr>
          <w:p>
            <w:r>
              <w:t>displayName</w:t>
            </w:r>
          </w:p>
        </w:tc>
        <w:tc>
          <w:tcPr>
            <w:tcW w:type="dxa" w:w="2880"/>
          </w:tcPr>
          <w:p>
            <w:r>
              <w:t>string</w:t>
            </w:r>
          </w:p>
        </w:tc>
        <w:tc>
          <w:tcPr>
            <w:tcW w:type="dxa" w:w="2880"/>
          </w:tcPr>
          <w:p>
            <w:r>
              <w:t>Display name of the metadata taxonomy as shown in the Box web app. Constraints: maxLength=4096.</w:t>
            </w:r>
          </w:p>
        </w:tc>
      </w:tr>
      <w:tr>
        <w:tc>
          <w:tcPr>
            <w:tcW w:type="dxa" w:w="2880"/>
          </w:tcPr>
          <w:p>
            <w:r>
              <w:t>namespace</w:t>
            </w:r>
          </w:p>
        </w:tc>
        <w:tc>
          <w:tcPr>
            <w:tcW w:type="dxa" w:w="2880"/>
          </w:tcPr>
          <w:p>
            <w:r>
              <w:t>string</w:t>
            </w:r>
          </w:p>
        </w:tc>
        <w:tc>
          <w:tcPr>
            <w:tcW w:type="dxa" w:w="2880"/>
          </w:tcPr>
          <w:p>
            <w:r>
              <w:t>Namespace the metadata taxonomy is associated with. Constraints: maxLength=4096.</w:t>
            </w:r>
          </w:p>
        </w:tc>
      </w:tr>
      <w:tr>
        <w:tc>
          <w:tcPr>
            <w:tcW w:type="dxa" w:w="2880"/>
          </w:tcPr>
          <w:p>
            <w:r>
              <w:t>levels</w:t>
            </w:r>
          </w:p>
        </w:tc>
        <w:tc>
          <w:tcPr>
            <w:tcW w:type="dxa" w:w="2880"/>
          </w:tcPr>
          <w:p>
            <w:r>
              <w:t>array</w:t>
            </w:r>
          </w:p>
        </w:tc>
        <w:tc>
          <w:tcPr>
            <w:tcW w:type="dxa" w:w="2880"/>
          </w:tcPr>
          <w:p>
            <w:r>
              <w:t>Levels of the metadata taxonomy. Each item describes one level.</w:t>
            </w:r>
          </w:p>
        </w:tc>
      </w:tr>
      <w:tr>
        <w:tc>
          <w:tcPr>
            <w:tcW w:type="dxa" w:w="2880"/>
          </w:tcPr>
          <w:p>
            <w:r>
              <w:t>levels[].displayName</w:t>
            </w:r>
          </w:p>
        </w:tc>
        <w:tc>
          <w:tcPr>
            <w:tcW w:type="dxa" w:w="2880"/>
          </w:tcPr>
          <w:p>
            <w:r>
              <w:t>string</w:t>
            </w:r>
          </w:p>
        </w:tc>
        <w:tc>
          <w:tcPr>
            <w:tcW w:type="dxa" w:w="2880"/>
          </w:tcPr>
          <w:p>
            <w:r>
              <w:t>Display name of the level as shown to the user.</w:t>
            </w:r>
          </w:p>
        </w:tc>
      </w:tr>
      <w:tr>
        <w:tc>
          <w:tcPr>
            <w:tcW w:type="dxa" w:w="2880"/>
          </w:tcPr>
          <w:p>
            <w:r>
              <w:t>levels[].description</w:t>
            </w:r>
          </w:p>
        </w:tc>
        <w:tc>
          <w:tcPr>
            <w:tcW w:type="dxa" w:w="2880"/>
          </w:tcPr>
          <w:p>
            <w:r>
              <w:t>string</w:t>
            </w:r>
          </w:p>
        </w:tc>
        <w:tc>
          <w:tcPr>
            <w:tcW w:type="dxa" w:w="2880"/>
          </w:tcPr>
          <w:p>
            <w:r>
              <w:t>Description of the level.</w:t>
            </w:r>
          </w:p>
        </w:tc>
      </w:tr>
      <w:tr>
        <w:tc>
          <w:tcPr>
            <w:tcW w:type="dxa" w:w="2880"/>
          </w:tcPr>
          <w:p>
            <w:r>
              <w:t>levels[].level</w:t>
            </w:r>
          </w:p>
        </w:tc>
        <w:tc>
          <w:tcPr>
            <w:tcW w:type="dxa" w:w="2880"/>
          </w:tcPr>
          <w:p>
            <w:r>
              <w:t>integer</w:t>
            </w:r>
          </w:p>
        </w:tc>
        <w:tc>
          <w:tcPr>
            <w:tcW w:type="dxa" w:w="2880"/>
          </w:tcPr>
          <w:p>
            <w:r>
              <w:t>Index of the level within the taxonomy. Levels are indexed starting from 1.</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'https://api.box.com/2.0/metadata_taxonomies/enterprise_123456/geography' \</w:t>
        <w:br/>
        <w:t xml:space="preserve"> --header 'Accept: application/json'</w:t>
      </w:r>
    </w:p>
    <w:p>
      <w:pPr>
        <w:pStyle w:val="Heading3"/>
      </w:pPr>
      <w:r>
        <w:t>Example Usage</w:t>
      </w:r>
    </w:p>
    <w:p>
      <w:pPr>
        <w:pStyle w:val="Heading3"/>
      </w:pPr>
      <w:r>
        <w:t>Example 1: Get the “geography” taxonomy in an enterprise namespace</w:t>
      </w:r>
    </w:p>
    <w:p>
      <w:pPr>
        <w:pStyle w:val="Heading3"/>
      </w:pPr>
      <w:r>
        <w:t>Example 2: Get a different taxonomy key</w:t>
      </w:r>
    </w:p>
    <w:p>
      <w:r>
        <w:rPr>
          <w:b/>
          <w:color w:val="666666"/>
          <w:sz w:val="16"/>
        </w:rPr>
        <w:t>[bash]</w:t>
      </w:r>
    </w:p>
    <w:p>
      <w:pPr>
        <w:shd w:fill="F2F2F2" w:val="clear"/>
      </w:pPr>
      <w:r>
        <w:rPr>
          <w:rFonts w:ascii="Courier New" w:hAnsi="Courier New"/>
          <w:sz w:val="17"/>
        </w:rPr>
        <w:t>curl -i --request GET \</w:t>
        <w:br/>
        <w:t xml:space="preserve"> --url 'https://api.box.com/2.0/metadata_taxonomies/enterprise_123456/department_classification' \</w:t>
        <w:br/>
        <w:t xml:space="preserve"> --header 'Accept: application/json'</w:t>
      </w:r>
    </w:p>
    <w:p>
      <w:pPr>
        <w:pStyle w:val="Heading3"/>
      </w:pPr>
      <w:r>
        <w:t>Behavior</w:t>
      </w:r>
    </w:p>
    <w:p>
      <w:pPr>
        <w:pStyle w:val="ListBullet"/>
      </w:pPr>
      <w:r>
        <w:t>Validates the namespace and taxonomy_key path parameters.</w:t>
      </w:r>
    </w:p>
    <w:p>
      <w:pPr>
        <w:pStyle w:val="ListBullet"/>
      </w:pPr>
      <w:r>
        <w:t>Looks up the metadata taxonomy matching the provided identifiers.</w:t>
      </w:r>
    </w:p>
    <w:p>
      <w:pPr>
        <w:pStyle w:val="ListBullet"/>
      </w:pPr>
      <w:r>
        <w:t>Returns the taxonomy object, including any defined levels.</w:t>
      </w:r>
    </w:p>
    <w:p>
      <w:pPr>
        <w:pStyle w:val="Heading3"/>
      </w:pPr>
      <w:r>
        <w:t>Notes</w:t>
      </w:r>
    </w:p>
    <w:p>
      <w:pPr>
        <w:pStyle w:val="ListBullet"/>
      </w:pPr>
      <w:r>
        <w:t>This endpoint does not document any query parameters or request body.</w:t>
      </w:r>
    </w:p>
    <w:p>
      <w:pPr>
        <w:pStyle w:val="Heading3"/>
      </w:pPr>
      <w:r>
        <w:t>Error Handling</w:t>
      </w:r>
    </w:p>
    <w:p>
      <w:pPr>
        <w:pStyle w:val="ListBullet"/>
      </w:pPr>
      <w:r>
        <w:t>400: Request parameters are not valid.</w:t>
      </w:r>
    </w:p>
    <w:p>
      <w:pPr>
        <w:pStyle w:val="ListBullet"/>
      </w:pPr>
      <w:r>
        <w:t>404: No taxonomy exists for the given namespace + taxonomy_key.</w:t>
      </w:r>
    </w:p>
    <w:p>
      <w:pPr>
        <w:pStyle w:val="ListBullet"/>
      </w:pPr>
      <w:r>
        <w:t>default: Unexpected client error (returns the standard Box error object shape).</w:t>
      </w:r>
    </w:p>
    <w:p>
      <w:pPr>
        <w:pStyle w:val="Heading3"/>
      </w:pPr>
      <w:r>
        <w:t>Related metadataTaxonomies actions</w:t>
      </w:r>
    </w:p>
    <w:p>
      <w:pPr>
        <w:pStyle w:val="ListBullet"/>
      </w:pPr>
      <w:r>
        <w:t>[POST] Create a Metadata Taxonomy — /metadata_taxonomies</w:t>
      </w:r>
    </w:p>
    <w:p>
      <w:pPr>
        <w:pStyle w:val="ListBullet"/>
      </w:pPr>
      <w:r>
        <w:t>[POST] Trim Metadata Taxonomy Levels — /metadata_taxonomies/{{namespace}}/{{taxonomyKey}}/levels:trim</w:t>
      </w:r>
    </w:p>
    <w:p>
      <w:pPr>
        <w:pStyle w:val="ListBullet"/>
      </w:pPr>
      <w:r>
        <w:t>[GET] List Metadata Taxonomies in a Namespace — /metadata_taxonomies/{{namespace}}</w:t>
      </w:r>
    </w:p>
    <w:p>
      <w:pPr>
        <w:pStyle w:val="ListBullet"/>
      </w:pPr>
      <w:r>
        <w:t>[DELETE] Delete a Metadata Taxonomy — /metadata_taxonomies/{{namespace}}/{{taxonomyKey}}</w:t>
      </w:r>
    </w:p>
    <w:p>
      <w:pPr>
        <w:pStyle w:val="ListBullet"/>
      </w:pPr>
      <w:r>
        <w:t>[PATCH] Update a Metadata Taxonomy — /metadata_taxonomies/{{namespace}}/{{taxonomyKey}}</w:t>
      </w:r>
    </w:p>
    <w:p>
      <w:r>
        <w:br w:type="page"/>
      </w:r>
    </w:p>
    <w:p>
      <w:pPr>
        <w:pStyle w:val="Heading2"/>
      </w:pPr>
      <w:r>
        <w:t>150. [GET] Get a Metadata Taxonomy Node by ID</w:t>
      </w:r>
    </w:p>
    <w:p>
      <w:r>
        <w:rPr>
          <w:b/>
        </w:rPr>
        <w:t xml:space="preserve">Endpoint: </w:t>
      </w:r>
      <w:r>
        <w:rPr>
          <w:rFonts w:ascii="Courier New" w:hAnsi="Courier New"/>
          <w:sz w:val="18"/>
        </w:rPr>
        <w:t>/metadata_taxonomies/{{namespace}}/{{taxonomyKey}}/nodes/{{nodeId}}</w:t>
      </w:r>
    </w:p>
    <w:p>
      <w:pPr>
        <w:pStyle w:val="Heading3"/>
      </w:pPr>
      <w:r>
        <w:t>Prerequisites</w:t>
      </w:r>
    </w:p>
    <w:p>
      <w:pPr>
        <w:pStyle w:val="ListBullet"/>
      </w:pPr>
      <w:r>
        <w:t>The metadata taxonomy (namespace and taxonomy key) must exist in the enterprise.</w:t>
      </w:r>
    </w:p>
    <w:p>
      <w:pPr>
        <w:pStyle w:val="ListBullet"/>
      </w:pPr>
      <w:r>
        <w:t>You must have access to view metadata taxonomy information in the target enterprise.</w:t>
      </w:r>
    </w:p>
    <w:p>
      <w:pPr>
        <w:pStyle w:val="Heading3"/>
      </w:pPr>
      <w:r>
        <w:t>Method</w:t>
      </w:r>
    </w:p>
    <w:p>
      <w:r>
        <w:t>GET</w:t>
      </w:r>
    </w:p>
    <w:p>
      <w:pPr>
        <w:pStyle w:val="Heading3"/>
      </w:pPr>
      <w:r>
        <w:t>URL</w:t>
      </w:r>
    </w:p>
    <w:p>
      <w:r>
        <w:t>https://api.box.com/2.0/metadata_taxonomies/{{namespace}}/{{taxonomy_key}}/nodes/{{node_id}}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metadata taxonomy node by its identifier within a specific metadata taxonomy (defined by namespace and taxonomy_key).</w:t>
      </w:r>
    </w:p>
    <w:p>
      <w:pPr>
        <w:pStyle w:val="Heading3"/>
      </w:pPr>
      <w:r>
        <w:t>Enforcement Rules</w:t>
      </w:r>
    </w:p>
    <w:p>
      <w:pPr>
        <w:pStyle w:val="ListBullet"/>
      </w:pPr>
      <w:r>
        <w:t>The namespace path parameter must always be present and non-empty.</w:t>
      </w:r>
    </w:p>
    <w:p>
      <w:pPr>
        <w:pStyle w:val="ListBullet"/>
      </w:pPr>
      <w:r>
        <w:t>The taxonomy_key path parameter must always be present and non-empty.</w:t>
      </w:r>
    </w:p>
    <w:p>
      <w:pPr>
        <w:pStyle w:val="ListBullet"/>
      </w:pPr>
      <w:r>
        <w:t>The node_id path parameter must always be present and non-empty.</w:t>
      </w:r>
    </w:p>
    <w:p>
      <w:pPr>
        <w:pStyle w:val="ListBullet"/>
      </w:pPr>
      <w:r>
        <w:t>Always construct the path as /metadata_taxonomies/{{namespace}}/{{taxonomy_key}}/nodes/{{node_id}}.</w:t>
      </w:r>
    </w:p>
    <w:p>
      <w:pPr>
        <w:pStyle w:val="ListBullet"/>
      </w:pPr>
      <w:r>
        <w:t>Do not call the API with missing or empty path parameters (e.g., avoid double slashes).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/metadata_taxonomies/enterprise_123456/geography/nodes/14d3d433-c77f-49c5-b146-9dea370f6e32</w:t>
      </w:r>
    </w:p>
    <w:p>
      <w:pPr>
        <w:pStyle w:val="Heading3"/>
      </w:pPr>
      <w:r>
        <w:t>Invalid Examples</w:t>
      </w:r>
    </w:p>
    <w:p>
      <w:r>
        <w:rPr>
          <w:b/>
          <w:color w:val="666666"/>
          <w:sz w:val="16"/>
        </w:rPr>
        <w:t>[http]</w:t>
      </w:r>
    </w:p>
    <w:p>
      <w:pPr>
        <w:shd w:fill="F2F2F2" w:val="clear"/>
      </w:pPr>
      <w:r>
        <w:rPr>
          <w:rFonts w:ascii="Courier New" w:hAnsi="Courier New"/>
          <w:sz w:val="17"/>
        </w:rPr>
        <w:t>/metadata_taxonomies//geography/nodes/14d3d433-c77f-49c5-b146-9dea370f6e32</w:t>
        <w:br/>
        <w:t>/metadata_taxonomies/enterprise_123456//nodes/14d3d433-c77f-49c5-b146-9dea370f6e32</w:t>
        <w:br/>
        <w:t>/metadata_taxonomies/enterprise_123456/geography/nodes/</w:t>
        <w:br/>
        <w:t>/metadata_taxonomies/enterprise_123456/geography/nodes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namespace</w:t>
            </w:r>
          </w:p>
        </w:tc>
        <w:tc>
          <w:tcPr>
            <w:tcW w:type="dxa" w:w="2880"/>
          </w:tcPr>
          <w:p>
            <w:r>
              <w:t>string</w:t>
            </w:r>
          </w:p>
        </w:tc>
        <w:tc>
          <w:tcPr>
            <w:tcW w:type="dxa" w:w="2880"/>
          </w:tcPr>
          <w:p>
            <w:r>
              <w:t>The namespace of the metadata taxonomy. Example: enterprise_123456.</w:t>
            </w:r>
          </w:p>
        </w:tc>
      </w:tr>
      <w:tr>
        <w:tc>
          <w:tcPr>
            <w:tcW w:type="dxa" w:w="2880"/>
          </w:tcPr>
          <w:p>
            <w:r>
              <w:t>taxonomy_key</w:t>
            </w:r>
          </w:p>
        </w:tc>
        <w:tc>
          <w:tcPr>
            <w:tcW w:type="dxa" w:w="2880"/>
          </w:tcPr>
          <w:p>
            <w:r>
              <w:t>string</w:t>
            </w:r>
          </w:p>
        </w:tc>
        <w:tc>
          <w:tcPr>
            <w:tcW w:type="dxa" w:w="2880"/>
          </w:tcPr>
          <w:p>
            <w:r>
              <w:t>The key of the metadata taxonomy. Example: geography.</w:t>
            </w:r>
          </w:p>
        </w:tc>
      </w:tr>
      <w:tr>
        <w:tc>
          <w:tcPr>
            <w:tcW w:type="dxa" w:w="2880"/>
          </w:tcPr>
          <w:p>
            <w:r>
              <w:t>node_id</w:t>
            </w:r>
          </w:p>
        </w:tc>
        <w:tc>
          <w:tcPr>
            <w:tcW w:type="dxa" w:w="2880"/>
          </w:tcPr>
          <w:p>
            <w:r>
              <w:t>string</w:t>
            </w:r>
          </w:p>
        </w:tc>
        <w:tc>
          <w:tcPr>
            <w:tcW w:type="dxa" w:w="2880"/>
          </w:tcPr>
          <w:p>
            <w:r>
              <w:t>The identifier of the metadata taxonomy node. Example: 14d3d433-c77f-49c5-b146-9dea370f6e32.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"14d3d433-c77f-49c5-b146-9dea370f6e32",</w:t>
        <w:br/>
        <w:t xml:space="preserve"> "displayName": "France",</w:t>
        <w:br/>
        <w:t xml:space="preserve"> "level": 2,</w:t>
        <w:br/>
        <w:t xml:space="preserve"> "parentId": "99df4513-7102-4896-8228-94635ee9d330",</w:t>
        <w:br/>
        <w:t xml:space="preserve"> "nodePath": [</w:t>
        <w:br/>
        <w:t xml:space="preserve"> "11111111-1111-1111-1111-111111111111",</w:t>
        <w:br/>
        <w:t xml:space="preserve"> "99df4513-7102-4896-8228-94635ee9d330"</w:t>
        <w:br/>
        <w:t xml:space="preserve"> ],</w:t>
        <w:br/>
        <w:t xml:space="preserve"> "ancestors": [</w:t>
        <w:br/>
        <w:t xml:space="preserve"> {</w:t>
        <w:br/>
        <w:t xml:space="preserve"> "id": "11111111-1111-1111-1111-111111111111",</w:t>
        <w:br/>
        <w:t xml:space="preserve"> "displayName": "EMEA",</w:t>
        <w:br/>
        <w:t xml:space="preserve"> "level": 1</w:t>
        <w:br/>
        <w:t xml:space="preserve"> },</w:t>
        <w:br/>
        <w:t xml:space="preserve"> {</w:t>
        <w:br/>
        <w:t xml:space="preserve"> "id": "99df4513-7102-4896-8228-94635ee9d330",</w:t>
        <w:br/>
        <w:t xml:space="preserve"> "displayName": "Western Europe",</w:t>
        <w:br/>
        <w:t xml:space="preserve"> "level": 2</w:t>
        <w:br/>
        <w:t xml:space="preserve"> }</w:t>
        <w:br/>
        <w:t xml:space="preserve"> ]</w:t>
        <w:br/>
        <w:t>}</w:t>
      </w:r>
    </w:p>
    <w:p>
      <w:r>
        <w:rPr>
          <w:b/>
        </w:rPr>
        <w:t>Note: Note: nodePath and ancestors are not returned for root-level nodes (as documented).</w:t>
      </w:r>
    </w:p>
    <w:p>
      <w:pPr>
        <w:pStyle w:val="Heading3"/>
      </w:pPr>
      <w:r>
        <w:t>Error Response (400 Bad Request)</w:t>
      </w:r>
    </w:p>
    <w:p>
      <w:r>
        <w:t>Returned if any request parameters are not valid.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(404 Not Found)</w:t>
      </w:r>
    </w:p>
    <w:p>
      <w:r>
        <w:t>Returned if the taxonomy node with the given node_id cannot be found.</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of the metadata taxonomy node.</w:t>
            </w:r>
          </w:p>
        </w:tc>
      </w:tr>
      <w:tr>
        <w:tc>
          <w:tcPr>
            <w:tcW w:type="dxa" w:w="2880"/>
          </w:tcPr>
          <w:p>
            <w:r>
              <w:t>displayName</w:t>
            </w:r>
          </w:p>
        </w:tc>
        <w:tc>
          <w:tcPr>
            <w:tcW w:type="dxa" w:w="2880"/>
          </w:tcPr>
          <w:p>
            <w:r>
              <w:t>string</w:t>
            </w:r>
          </w:p>
        </w:tc>
        <w:tc>
          <w:tcPr>
            <w:tcW w:type="dxa" w:w="2880"/>
          </w:tcPr>
          <w:p>
            <w:r>
              <w:t>The display name of the metadata taxonomy node.</w:t>
            </w:r>
          </w:p>
        </w:tc>
      </w:tr>
      <w:tr>
        <w:tc>
          <w:tcPr>
            <w:tcW w:type="dxa" w:w="2880"/>
          </w:tcPr>
          <w:p>
            <w:r>
              <w:t>level</w:t>
            </w:r>
          </w:p>
        </w:tc>
        <w:tc>
          <w:tcPr>
            <w:tcW w:type="dxa" w:w="2880"/>
          </w:tcPr>
          <w:p>
            <w:r>
              <w:t>integer</w:t>
            </w:r>
          </w:p>
        </w:tc>
        <w:tc>
          <w:tcPr>
            <w:tcW w:type="dxa" w:w="2880"/>
          </w:tcPr>
          <w:p>
            <w:r>
              <w:t>An index of the level to which the node belongs.</w:t>
            </w:r>
          </w:p>
        </w:tc>
      </w:tr>
      <w:tr>
        <w:tc>
          <w:tcPr>
            <w:tcW w:type="dxa" w:w="2880"/>
          </w:tcPr>
          <w:p>
            <w:r>
              <w:t>parentId</w:t>
            </w:r>
          </w:p>
        </w:tc>
        <w:tc>
          <w:tcPr>
            <w:tcW w:type="dxa" w:w="2880"/>
          </w:tcPr>
          <w:p>
            <w:r>
              <w:t>string</w:t>
            </w:r>
          </w:p>
        </w:tc>
        <w:tc>
          <w:tcPr>
            <w:tcW w:type="dxa" w:w="2880"/>
          </w:tcPr>
          <w:p>
            <w:r>
              <w:t>The identifier of the parent node.</w:t>
            </w:r>
          </w:p>
        </w:tc>
      </w:tr>
      <w:tr>
        <w:tc>
          <w:tcPr>
            <w:tcW w:type="dxa" w:w="2880"/>
          </w:tcPr>
          <w:p>
            <w:r>
              <w:t>nodePath</w:t>
            </w:r>
          </w:p>
        </w:tc>
        <w:tc>
          <w:tcPr>
            <w:tcW w:type="dxa" w:w="2880"/>
          </w:tcPr>
          <w:p>
            <w:r>
              <w:t>string[]</w:t>
            </w:r>
          </w:p>
        </w:tc>
        <w:tc>
          <w:tcPr>
            <w:tcW w:type="dxa" w:w="2880"/>
          </w:tcPr>
          <w:p>
            <w:r>
              <w:t>An array of identifiers for all ancestor nodes. Not returned for root-level nodes.</w:t>
            </w:r>
          </w:p>
        </w:tc>
      </w:tr>
      <w:tr>
        <w:tc>
          <w:tcPr>
            <w:tcW w:type="dxa" w:w="2880"/>
          </w:tcPr>
          <w:p>
            <w:r>
              <w:t>ancestors</w:t>
            </w:r>
          </w:p>
        </w:tc>
        <w:tc>
          <w:tcPr>
            <w:tcW w:type="dxa" w:w="2880"/>
          </w:tcPr>
          <w:p>
            <w:r>
              <w:t>array</w:t>
            </w:r>
          </w:p>
        </w:tc>
        <w:tc>
          <w:tcPr>
            <w:tcW w:type="dxa" w:w="2880"/>
          </w:tcPr>
          <w:p>
            <w:r>
              <w:t>An array of objects for all ancestor nodes. Not returned for root-level nodes.</w:t>
            </w:r>
          </w:p>
        </w:tc>
      </w:tr>
      <w:tr>
        <w:tc>
          <w:tcPr>
            <w:tcW w:type="dxa" w:w="2880"/>
          </w:tcPr>
          <w:p>
            <w:r>
              <w:t>ancestors.id</w:t>
            </w:r>
          </w:p>
        </w:tc>
        <w:tc>
          <w:tcPr>
            <w:tcW w:type="dxa" w:w="2880"/>
          </w:tcPr>
          <w:p>
            <w:r>
              <w:t>string</w:t>
            </w:r>
          </w:p>
        </w:tc>
        <w:tc>
          <w:tcPr>
            <w:tcW w:type="dxa" w:w="2880"/>
          </w:tcPr>
          <w:p>
            <w:r>
              <w:t>A unique identifier of the metadata taxonomy node.</w:t>
            </w:r>
          </w:p>
        </w:tc>
      </w:tr>
      <w:tr>
        <w:tc>
          <w:tcPr>
            <w:tcW w:type="dxa" w:w="2880"/>
          </w:tcPr>
          <w:p>
            <w:r>
              <w:t>ancestors.displayName</w:t>
            </w:r>
          </w:p>
        </w:tc>
        <w:tc>
          <w:tcPr>
            <w:tcW w:type="dxa" w:w="2880"/>
          </w:tcPr>
          <w:p>
            <w:r>
              <w:t>string</w:t>
            </w:r>
          </w:p>
        </w:tc>
        <w:tc>
          <w:tcPr>
            <w:tcW w:type="dxa" w:w="2880"/>
          </w:tcPr>
          <w:p>
            <w:r>
              <w:t>The display name of the metadata taxonomy node.</w:t>
            </w:r>
          </w:p>
        </w:tc>
      </w:tr>
      <w:tr>
        <w:tc>
          <w:tcPr>
            <w:tcW w:type="dxa" w:w="2880"/>
          </w:tcPr>
          <w:p>
            <w:r>
              <w:t>ancestors.level</w:t>
            </w:r>
          </w:p>
        </w:tc>
        <w:tc>
          <w:tcPr>
            <w:tcW w:type="dxa" w:w="2880"/>
          </w:tcPr>
          <w:p>
            <w:r>
              <w:t>integer</w:t>
            </w:r>
          </w:p>
        </w:tc>
        <w:tc>
          <w:tcPr>
            <w:tcW w:type="dxa" w:w="2880"/>
          </w:tcPr>
          <w:p>
            <w:r>
              <w:t>An index of the level to which the node belongs.</w:t>
            </w:r>
          </w:p>
        </w:tc>
      </w:tr>
      <w:tr>
        <w:tc>
          <w:tcPr>
            <w:tcW w:type="dxa" w:w="2880"/>
          </w:tcPr>
          <w:p>
            <w:r>
              <w:t>type</w:t>
            </w:r>
          </w:p>
        </w:tc>
        <w:tc>
          <w:tcPr>
            <w:tcW w:type="dxa" w:w="2880"/>
          </w:tcPr>
          <w:p>
            <w:r>
              <w:t>string</w:t>
            </w:r>
          </w:p>
        </w:tc>
        <w:tc>
          <w:tcPr>
            <w:tcW w:type="dxa" w:w="2880"/>
          </w:tcPr>
          <w:p>
            <w:r>
              <w:t>(Errors) The value will always be error.</w:t>
            </w:r>
          </w:p>
        </w:tc>
      </w:tr>
      <w:tr>
        <w:tc>
          <w:tcPr>
            <w:tcW w:type="dxa" w:w="2880"/>
          </w:tcPr>
          <w:p>
            <w:r>
              <w:t>status</w:t>
            </w:r>
          </w:p>
        </w:tc>
        <w:tc>
          <w:tcPr>
            <w:tcW w:type="dxa" w:w="2880"/>
          </w:tcPr>
          <w:p>
            <w:r>
              <w:t>integer</w:t>
            </w:r>
          </w:p>
        </w:tc>
        <w:tc>
          <w:tcPr>
            <w:tcW w:type="dxa" w:w="2880"/>
          </w:tcPr>
          <w:p>
            <w:r>
              <w:t>(Errors) The HTTP status of the response.</w:t>
            </w:r>
          </w:p>
        </w:tc>
      </w:tr>
      <w:tr>
        <w:tc>
          <w:tcPr>
            <w:tcW w:type="dxa" w:w="2880"/>
          </w:tcPr>
          <w:p>
            <w:r>
              <w:t>code</w:t>
            </w:r>
          </w:p>
        </w:tc>
        <w:tc>
          <w:tcPr>
            <w:tcW w:type="dxa" w:w="2880"/>
          </w:tcPr>
          <w:p>
            <w:r>
              <w:t>string</w:t>
            </w:r>
          </w:p>
        </w:tc>
        <w:tc>
          <w:tcPr>
            <w:tcW w:type="dxa" w:w="2880"/>
          </w:tcPr>
          <w:p>
            <w:r>
              <w:t>(Errors) 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(Errors) A short message describing the error.</w:t>
            </w:r>
          </w:p>
        </w:tc>
      </w:tr>
      <w:tr>
        <w:tc>
          <w:tcPr>
            <w:tcW w:type="dxa" w:w="2880"/>
          </w:tcPr>
          <w:p>
            <w:r>
              <w:t>context_info</w:t>
            </w:r>
          </w:p>
        </w:tc>
        <w:tc>
          <w:tcPr>
            <w:tcW w:type="dxa" w:w="2880"/>
          </w:tcPr>
          <w:p>
            <w:r>
              <w:t>object</w:t>
            </w:r>
          </w:p>
        </w:tc>
        <w:tc>
          <w:tcPr>
            <w:tcW w:type="dxa" w:w="2880"/>
          </w:tcPr>
          <w:p>
            <w:r>
              <w:t>(Errors) Additional context for the error.</w:t>
            </w:r>
          </w:p>
        </w:tc>
      </w:tr>
      <w:tr>
        <w:tc>
          <w:tcPr>
            <w:tcW w:type="dxa" w:w="2880"/>
          </w:tcPr>
          <w:p>
            <w:r>
              <w:t>help_url</w:t>
            </w:r>
          </w:p>
        </w:tc>
        <w:tc>
          <w:tcPr>
            <w:tcW w:type="dxa" w:w="2880"/>
          </w:tcPr>
          <w:p>
            <w:r>
              <w:t>string</w:t>
            </w:r>
          </w:p>
        </w:tc>
        <w:tc>
          <w:tcPr>
            <w:tcW w:type="dxa" w:w="2880"/>
          </w:tcPr>
          <w:p>
            <w:r>
              <w:t>(Errors) URL with more information about the error.</w:t>
            </w:r>
          </w:p>
        </w:tc>
      </w:tr>
      <w:tr>
        <w:tc>
          <w:tcPr>
            <w:tcW w:type="dxa" w:w="2880"/>
          </w:tcPr>
          <w:p>
            <w:r>
              <w:t>request_id</w:t>
            </w:r>
          </w:p>
        </w:tc>
        <w:tc>
          <w:tcPr>
            <w:tcW w:type="dxa" w:w="2880"/>
          </w:tcPr>
          <w:p>
            <w:r>
              <w:t>string</w:t>
            </w:r>
          </w:p>
        </w:tc>
        <w:tc>
          <w:tcPr>
            <w:tcW w:type="dxa" w:w="2880"/>
          </w:tcPr>
          <w:p>
            <w:r>
              <w:t>(Errors) A unique identifier for this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'https://api.box.com/2.0/metadata_taxonomies/enterprise_123456/geography/nodes/14d3d433-c77f-49c5-b146-9dea370f6e32' \</w:t>
        <w:br/>
        <w:t xml:space="preserve"> --header 'Accept: application/json'</w:t>
      </w:r>
    </w:p>
    <w:p>
      <w:pPr>
        <w:pStyle w:val="Heading3"/>
      </w:pPr>
      <w:r>
        <w:t>Behavior</w:t>
      </w:r>
    </w:p>
    <w:p>
      <w:pPr>
        <w:pStyle w:val="ListBullet"/>
      </w:pPr>
      <w:r>
        <w:t>Validates the namespace, taxonomy_key, and node_id path parameters.</w:t>
      </w:r>
    </w:p>
    <w:p>
      <w:pPr>
        <w:pStyle w:val="ListBullet"/>
      </w:pPr>
      <w:r>
        <w:t>Looks up the taxonomy node by node_id within the specified taxonomy.</w:t>
      </w:r>
    </w:p>
    <w:p>
      <w:pPr>
        <w:pStyle w:val="ListBullet"/>
      </w:pPr>
      <w:r>
        <w:t>Returns the node object if found; otherwise returns an error response.</w:t>
      </w:r>
    </w:p>
    <w:p>
      <w:pPr>
        <w:pStyle w:val="Heading3"/>
      </w:pPr>
      <w:r>
        <w:t>Notes</w:t>
      </w:r>
    </w:p>
    <w:p>
      <w:pPr>
        <w:pStyle w:val="ListBullet"/>
      </w:pPr>
      <w:r>
        <w:t>nodePath and ancestors are omitted for root-level nodes (per documentation).</w:t>
      </w:r>
    </w:p>
    <w:p>
      <w:pPr>
        <w:pStyle w:val="ListBullet"/>
      </w:pPr>
      <w:r>
        <w:t>No query parameters are documented for this endpoint.</w:t>
      </w:r>
    </w:p>
    <w:p>
      <w:pPr>
        <w:pStyle w:val="Heading3"/>
      </w:pPr>
      <w:r>
        <w:t>Error Handling</w:t>
      </w:r>
    </w:p>
    <w:p>
      <w:pPr>
        <w:pStyle w:val="ListBullet"/>
      </w:pPr>
      <w:r>
        <w:t>400 Bad Request: Any request parameter is not valid.</w:t>
      </w:r>
    </w:p>
    <w:p>
      <w:pPr>
        <w:pStyle w:val="ListBullet"/>
      </w:pPr>
      <w:r>
        <w:t>404 Not Found: No taxonomy node exists for the provided node_id.</w:t>
      </w:r>
    </w:p>
    <w:p>
      <w:pPr>
        <w:pStyle w:val="ListBullet"/>
      </w:pPr>
      <w:r>
        <w:t>default: Unexpected client error (see error schema in responses).</w:t>
      </w:r>
    </w:p>
    <w:p>
      <w:pPr>
        <w:pStyle w:val="Heading3"/>
      </w:pPr>
      <w:r>
        <w:t>Related metadataTaxonomyNodes actions</w:t>
      </w:r>
    </w:p>
    <w:p>
      <w:pPr>
        <w:pStyle w:val="ListBullet"/>
      </w:pPr>
      <w:r>
        <w:t>[POST] Create a Metadata Taxonomy Node — /metadata_taxonomies/{{namespace}}/{{taxonomy_key}}/nodes</w:t>
      </w:r>
    </w:p>
    <w:p>
      <w:pPr>
        <w:pStyle w:val="ListBullet"/>
      </w:pPr>
      <w:r>
        <w:t>[GET] List a Metadata Taxonomy’s Nodes — /metadata_taxonomies/{{namespace}}/{{taxonomy_key}}/nodes</w:t>
      </w:r>
    </w:p>
    <w:p>
      <w:pPr>
        <w:pStyle w:val="ListBullet"/>
      </w:pPr>
      <w:r>
        <w:t>[DELETE] Remove a Metadata Taxonomy Node — /metadata_taxonomies/{{namespace}}/{{taxonomy_key}}/nodes/{{node_id}}</w:t>
      </w:r>
    </w:p>
    <w:p>
      <w:pPr>
        <w:pStyle w:val="ListBullet"/>
      </w:pPr>
      <w:r>
        <w:t>[PATCH] Update a Metadata Taxonomy Node — /metadata_taxonomies/{{namespace}}/{{taxonomyKey}}/nodes/{{nodeId}}</w:t>
      </w:r>
    </w:p>
    <w:p>
      <w:r>
        <w:br w:type="page"/>
      </w:r>
    </w:p>
    <w:p>
      <w:pPr>
        <w:pStyle w:val="Heading2"/>
      </w:pPr>
      <w:r>
        <w:t>151. [GET] List a Metadata Taxonomy’s Nodes</w:t>
      </w:r>
    </w:p>
    <w:p>
      <w:r>
        <w:rPr>
          <w:b/>
        </w:rPr>
        <w:t xml:space="preserve">Endpoint: </w:t>
      </w:r>
      <w:r>
        <w:rPr>
          <w:rFonts w:ascii="Courier New" w:hAnsi="Courier New"/>
          <w:sz w:val="18"/>
        </w:rPr>
        <w:t>/metadata_taxonomies/{{namespace}}/{{taxonomy_key}}/nodes</w:t>
      </w:r>
    </w:p>
    <w:p>
      <w:pPr>
        <w:pStyle w:val="Heading3"/>
      </w:pPr>
      <w:r>
        <w:t>Prerequisites</w:t>
      </w:r>
    </w:p>
    <w:p>
      <w:pPr>
        <w:pStyle w:val="ListBullet"/>
      </w:pPr>
      <w:r>
        <w:t>Access to the metadata taxonomy identified by namespace and taxonomy_key</w:t>
      </w:r>
    </w:p>
    <w:p>
      <w:pPr>
        <w:pStyle w:val="Heading3"/>
      </w:pPr>
      <w:r>
        <w:t>Method</w:t>
      </w:r>
    </w:p>
    <w:p>
      <w:r>
        <w:t>GET</w:t>
      </w:r>
    </w:p>
    <w:p>
      <w:pPr>
        <w:pStyle w:val="Heading3"/>
      </w:pPr>
      <w:r>
        <w:t>URL</w:t>
      </w:r>
    </w:p>
    <w:p>
      <w:r>
        <w:t>https://api.box.com/2.0/metadata_taxonomies/{{namespace}}/{{taxonomy_key}}/nodes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metadata taxonomy nodes for a given taxonomy. Results are sorted in lexicographic order unless the query parameter is provided, in which case results are sorted by relevance.</w:t>
      </w:r>
    </w:p>
    <w:p>
      <w:pPr>
        <w:pStyle w:val="Heading3"/>
      </w:pPr>
      <w:r>
        <w:t>Enforcement Rules</w:t>
      </w:r>
    </w:p>
    <w:p>
      <w:pPr>
        <w:pStyle w:val="ListBullet"/>
      </w:pPr>
      <w:r>
        <w:t>The namespace path parameter must always be present and must be a non-empty string.</w:t>
      </w:r>
    </w:p>
    <w:p>
      <w:pPr>
        <w:pStyle w:val="ListBullet"/>
      </w:pPr>
      <w:r>
        <w:t>The taxonomy_key path parameter must always be present and must be a non-empty string.</w:t>
      </w:r>
    </w:p>
    <w:p>
      <w:pPr>
        <w:pStyle w:val="ListBullet"/>
      </w:pPr>
      <w:r>
        <w:t>Always construct the path as /metadata_taxonomies/{{namespace}}/{{taxonomy_key}}/nodes.</w:t>
      </w:r>
    </w:p>
    <w:p>
      <w:pPr>
        <w:pStyle w:val="ListBullet"/>
      </w:pPr>
      <w:r>
        <w:t>Do not call the API with missing or empty path parameters (e.g., avoid /metadata_taxonomies//geography/nodes).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/metadata_taxonomies/enterprise_123456/geography/nodes</w:t>
        <w:br/>
        <w:t>/metadata_taxonomies/enterprise_123456/geography/nodes?query=France</w:t>
      </w:r>
    </w:p>
    <w:p>
      <w:pPr>
        <w:pStyle w:val="Heading3"/>
      </w:pPr>
      <w:r>
        <w:t>Invalid Examples</w:t>
      </w:r>
    </w:p>
    <w:p>
      <w:r>
        <w:rPr>
          <w:b/>
          <w:color w:val="666666"/>
          <w:sz w:val="16"/>
        </w:rPr>
        <w:t>[http]</w:t>
      </w:r>
    </w:p>
    <w:p>
      <w:pPr>
        <w:shd w:fill="F2F2F2" w:val="clear"/>
      </w:pPr>
      <w:r>
        <w:rPr>
          <w:rFonts w:ascii="Courier New" w:hAnsi="Courier New"/>
          <w:sz w:val="17"/>
        </w:rPr>
        <w:t>/metadata_taxonomies//geography/nodes</w:t>
        <w:br/>
        <w:t>/metadata_taxonomies/enterprise_123456//nodes</w:t>
        <w:br/>
        <w:t>/metadata_taxonomies/enterprise_123456/geography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namespace</w:t>
            </w:r>
          </w:p>
        </w:tc>
        <w:tc>
          <w:tcPr>
            <w:tcW w:type="dxa" w:w="2880"/>
          </w:tcPr>
          <w:p>
            <w:r>
              <w:t>string</w:t>
            </w:r>
          </w:p>
        </w:tc>
        <w:tc>
          <w:tcPr>
            <w:tcW w:type="dxa" w:w="2880"/>
          </w:tcPr>
          <w:p>
            <w:r>
              <w:t>The namespace of the metadata taxonomy. Example: enterprise_123456.</w:t>
            </w:r>
          </w:p>
        </w:tc>
      </w:tr>
      <w:tr>
        <w:tc>
          <w:tcPr>
            <w:tcW w:type="dxa" w:w="2880"/>
          </w:tcPr>
          <w:p>
            <w:r>
              <w:t>taxonomy_key</w:t>
            </w:r>
          </w:p>
        </w:tc>
        <w:tc>
          <w:tcPr>
            <w:tcW w:type="dxa" w:w="2880"/>
          </w:tcPr>
          <w:p>
            <w:r>
              <w:t>string</w:t>
            </w:r>
          </w:p>
        </w:tc>
        <w:tc>
          <w:tcPr>
            <w:tcW w:type="dxa" w:w="2880"/>
          </w:tcPr>
          <w:p>
            <w:r>
              <w:t>The key of the metadata taxonomy. Example: geography.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level</w:t>
            </w:r>
          </w:p>
        </w:tc>
        <w:tc>
          <w:tcPr>
            <w:tcW w:type="dxa" w:w="2880"/>
          </w:tcPr>
          <w:p>
            <w:r>
              <w:t>integer[]</w:t>
            </w:r>
          </w:p>
        </w:tc>
        <w:tc>
          <w:tcPr>
            <w:tcW w:type="dxa" w:w="2880"/>
          </w:tcPr>
          <w:p>
            <w:r>
              <w:t>Filters results by taxonomy level. Multiple values can be provided. Results include nodes that match any of the specified values. Example: [1].</w:t>
            </w:r>
          </w:p>
        </w:tc>
      </w:tr>
      <w:tr>
        <w:tc>
          <w:tcPr>
            <w:tcW w:type="dxa" w:w="2880"/>
          </w:tcPr>
          <w:p>
            <w:r>
              <w:t>parent</w:t>
            </w:r>
          </w:p>
        </w:tc>
        <w:tc>
          <w:tcPr>
            <w:tcW w:type="dxa" w:w="2880"/>
          </w:tcPr>
          <w:p>
            <w:r>
              <w:t>string[]</w:t>
            </w:r>
          </w:p>
        </w:tc>
        <w:tc>
          <w:tcPr>
            <w:tcW w:type="dxa" w:w="2880"/>
          </w:tcPr>
          <w:p>
            <w:r>
              <w:t>Node identifier of a direct parent node. Multiple values can be provided. Results include nodes that match any of the specified values. Example: ["c73a9bf3-f377-4210-9159-3df06a481905"].</w:t>
            </w:r>
          </w:p>
        </w:tc>
      </w:tr>
      <w:tr>
        <w:tc>
          <w:tcPr>
            <w:tcW w:type="dxa" w:w="2880"/>
          </w:tcPr>
          <w:p>
            <w:r>
              <w:t>ancestor</w:t>
            </w:r>
          </w:p>
        </w:tc>
        <w:tc>
          <w:tcPr>
            <w:tcW w:type="dxa" w:w="2880"/>
          </w:tcPr>
          <w:p>
            <w:r>
              <w:t>string[]</w:t>
            </w:r>
          </w:p>
        </w:tc>
        <w:tc>
          <w:tcPr>
            <w:tcW w:type="dxa" w:w="2880"/>
          </w:tcPr>
          <w:p>
            <w:r>
              <w:t>Node identifier of any ancestor node. Multiple values can be provided. Results include nodes that match any of the specified values. Example: ["c73a9bf3-f377-4210-9159-3df06a481905","bf8b8213-be1f-4011-bd45-533c0713fa0a"].</w:t>
            </w:r>
          </w:p>
        </w:tc>
      </w:tr>
      <w:tr>
        <w:tc>
          <w:tcPr>
            <w:tcW w:type="dxa" w:w="2880"/>
          </w:tcPr>
          <w:p>
            <w:r>
              <w:t>query</w:t>
            </w:r>
          </w:p>
        </w:tc>
        <w:tc>
          <w:tcPr>
            <w:tcW w:type="dxa" w:w="2880"/>
          </w:tcPr>
          <w:p>
            <w:r>
              <w:t>string</w:t>
            </w:r>
          </w:p>
        </w:tc>
        <w:tc>
          <w:tcPr>
            <w:tcW w:type="dxa" w:w="2880"/>
          </w:tcPr>
          <w:p>
            <w:r>
              <w:t>Query text to search for taxonomy nodes. When specified, results are sorted by relevance. Example: France.</w:t>
            </w:r>
          </w:p>
        </w:tc>
      </w:tr>
      <w:tr>
        <w:tc>
          <w:tcPr>
            <w:tcW w:type="dxa" w:w="2880"/>
          </w:tcPr>
          <w:p>
            <w:r>
              <w:t>include-total-result-count</w:t>
            </w:r>
          </w:p>
        </w:tc>
        <w:tc>
          <w:tcPr>
            <w:tcW w:type="dxa" w:w="2880"/>
          </w:tcPr>
          <w:p>
            <w:r>
              <w:t>boolean</w:t>
            </w:r>
          </w:p>
        </w:tc>
        <w:tc>
          <w:tcPr>
            <w:tcW w:type="dxa" w:w="2880"/>
          </w:tcPr>
          <w:p>
            <w:r>
              <w:t>When true, provides the total number of nodes that matched the query (counts computed up to 10,000 elements). Defaults to false. Example: true.</w:t>
            </w:r>
          </w:p>
        </w:tc>
      </w:tr>
      <w:tr>
        <w:tc>
          <w:tcPr>
            <w:tcW w:type="dxa" w:w="2880"/>
          </w:tcPr>
          <w:p>
            <w:r>
              <w:t>marker</w:t>
            </w:r>
          </w:p>
        </w:tc>
        <w:tc>
          <w:tcPr>
            <w:tcW w:type="dxa" w:w="2880"/>
          </w:tcPr>
          <w:p>
            <w:r>
              <w:t>string</w:t>
            </w:r>
          </w:p>
        </w:tc>
        <w:tc>
          <w:tcPr>
            <w:tcW w:type="dxa" w:w="2880"/>
          </w:tcPr>
          <w:p>
            <w:r>
              <w:t>Defines the position marker to begin returning results (marker-based pagination). Requires usemarker to be set to true. Example: JV9IRGZmieiBasejOG9yDCRNgd2ymoZIbjsxbJMjIs3kioVii.</w:t>
            </w:r>
          </w:p>
        </w:tc>
      </w:tr>
      <w:tr>
        <w:tc>
          <w:tcPr>
            <w:tcW w:type="dxa" w:w="2880"/>
          </w:tcPr>
          <w:p>
            <w:r>
              <w:t>limit</w:t>
            </w:r>
          </w:p>
        </w:tc>
        <w:tc>
          <w:tcPr>
            <w:tcW w:type="dxa" w:w="2880"/>
          </w:tcPr>
          <w:p>
            <w:r>
              <w:t>integer</w:t>
            </w:r>
          </w:p>
        </w:tc>
        <w:tc>
          <w:tcPr>
            <w:tcW w:type="dxa" w:w="2880"/>
          </w:tcPr>
          <w:p>
            <w:r>
              <w:t>Maximum number of items to return per page. Example: 1000.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1000,</w:t>
        <w:br/>
        <w:t xml:space="preserve"> "next_marker": "JV9IRGZmieiBasejOG9yDCRNgd2ymoZIbjsxbJMjIs3kioVii",</w:t>
        <w:br/>
        <w:t xml:space="preserve"> "prev_marker": "JV9IRGZmieiBasejOG9yDCRNgd2ymoZIbjsxbJMjIs3kioVih",</w:t>
        <w:br/>
        <w:t xml:space="preserve"> "entries": [</w:t>
        <w:br/>
        <w:t xml:space="preserve"> {</w:t>
        <w:br/>
        <w:t xml:space="preserve"> "id": "c73a9bf3-f377-4210-9159-3df06a481905",</w:t>
        <w:br/>
        <w:t xml:space="preserve"> "displayName": "France",</w:t>
        <w:br/>
        <w:t xml:space="preserve"> "level": 1,</w:t>
        <w:br/>
        <w:t xml:space="preserve"> "parentId": "bf8b8213-be1f-4011-bd45-533c0713fa0a",</w:t>
        <w:br/>
        <w:t xml:space="preserve"> "nodePath": [</w:t>
        <w:br/>
        <w:t xml:space="preserve"> "bf8b8213-be1f-4011-bd45-533c0713fa0a",</w:t>
        <w:br/>
        <w:t xml:space="preserve"> "c73a9bf3-f377-4210-9159-3df06a481905"</w:t>
        <w:br/>
        <w:t xml:space="preserve"> ],</w:t>
        <w:br/>
        <w:t xml:space="preserve"> "ancestors": [</w:t>
        <w:br/>
        <w:t xml:space="preserve"> {</w:t>
        <w:br/>
        <w:t xml:space="preserve"> "id": "bf8b8213-be1f-4011-bd45-533c0713fa0a",</w:t>
        <w:br/>
        <w:t xml:space="preserve"> "displayName": "Europe",</w:t>
        <w:br/>
        <w:t xml:space="preserve"> "level": 0</w:t>
        <w:br/>
        <w:t xml:space="preserve"> }</w:t>
        <w:br/>
        <w:t xml:space="preserve"> ]</w:t>
        <w:br/>
        <w:t xml:space="preserve"> }</w:t>
        <w:br/>
        <w:t xml:space="preserve"> ]</w:t>
        <w:br/>
        <w:t>}</w:t>
      </w:r>
    </w:p>
    <w:p>
      <w:pPr>
        <w:pStyle w:val="Heading3"/>
      </w:pPr>
      <w:r>
        <w:t>Error Response (400 Client Error)</w:t>
      </w:r>
    </w:p>
    <w:p>
      <w:r>
        <w:t>Returned when the request parameters are not valid.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limit used for these entries. Same as the limit query parameter unless it exceeded the maximum allowed.</w:t>
            </w:r>
          </w:p>
        </w:tc>
      </w:tr>
      <w:tr>
        <w:tc>
          <w:tcPr>
            <w:tcW w:type="dxa" w:w="2880"/>
          </w:tcPr>
          <w:p>
            <w:r>
              <w:t>next_marker</w:t>
            </w:r>
          </w:p>
        </w:tc>
        <w:tc>
          <w:tcPr>
            <w:tcW w:type="dxa" w:w="2880"/>
          </w:tcPr>
          <w:p>
            <w:r>
              <w:t>string</w:t>
            </w:r>
          </w:p>
        </w:tc>
        <w:tc>
          <w:tcPr>
            <w:tcW w:type="dxa" w:w="2880"/>
          </w:tcPr>
          <w:p>
            <w:r>
              <w:t>Marker for the start of the next page of results.</w:t>
            </w:r>
          </w:p>
        </w:tc>
      </w:tr>
      <w:tr>
        <w:tc>
          <w:tcPr>
            <w:tcW w:type="dxa" w:w="2880"/>
          </w:tcPr>
          <w:p>
            <w:r>
              <w:t>prev_marker</w:t>
            </w:r>
          </w:p>
        </w:tc>
        <w:tc>
          <w:tcPr>
            <w:tcW w:type="dxa" w:w="2880"/>
          </w:tcPr>
          <w:p>
            <w:r>
              <w:t>string</w:t>
            </w:r>
          </w:p>
        </w:tc>
        <w:tc>
          <w:tcPr>
            <w:tcW w:type="dxa" w:w="2880"/>
          </w:tcPr>
          <w:p>
            <w:r>
              <w:t>Marker for the start of the previous page of results.</w:t>
            </w:r>
          </w:p>
        </w:tc>
      </w:tr>
      <w:tr>
        <w:tc>
          <w:tcPr>
            <w:tcW w:type="dxa" w:w="2880"/>
          </w:tcPr>
          <w:p>
            <w:r>
              <w:t>entries</w:t>
            </w:r>
          </w:p>
        </w:tc>
        <w:tc>
          <w:tcPr>
            <w:tcW w:type="dxa" w:w="2880"/>
          </w:tcPr>
          <w:p>
            <w:r>
              <w:t>array</w:t>
            </w:r>
          </w:p>
        </w:tc>
        <w:tc>
          <w:tcPr>
            <w:tcW w:type="dxa" w:w="2880"/>
          </w:tcPr>
          <w:p>
            <w:r>
              <w:t>List of taxonomy node objects matching the specified parameters.</w:t>
            </w:r>
          </w:p>
        </w:tc>
      </w:tr>
      <w:tr>
        <w:tc>
          <w:tcPr>
            <w:tcW w:type="dxa" w:w="2880"/>
          </w:tcPr>
          <w:p>
            <w:r>
              <w:t>entries.id</w:t>
            </w:r>
          </w:p>
        </w:tc>
        <w:tc>
          <w:tcPr>
            <w:tcW w:type="dxa" w:w="2880"/>
          </w:tcPr>
          <w:p>
            <w:r>
              <w:t>string</w:t>
            </w:r>
          </w:p>
        </w:tc>
        <w:tc>
          <w:tcPr>
            <w:tcW w:type="dxa" w:w="2880"/>
          </w:tcPr>
          <w:p>
            <w:r>
              <w:t>Unique identifier of the metadata taxonomy node.</w:t>
            </w:r>
          </w:p>
        </w:tc>
      </w:tr>
      <w:tr>
        <w:tc>
          <w:tcPr>
            <w:tcW w:type="dxa" w:w="2880"/>
          </w:tcPr>
          <w:p>
            <w:r>
              <w:t>entries.displayName</w:t>
            </w:r>
          </w:p>
        </w:tc>
        <w:tc>
          <w:tcPr>
            <w:tcW w:type="dxa" w:w="2880"/>
          </w:tcPr>
          <w:p>
            <w:r>
              <w:t>string</w:t>
            </w:r>
          </w:p>
        </w:tc>
        <w:tc>
          <w:tcPr>
            <w:tcW w:type="dxa" w:w="2880"/>
          </w:tcPr>
          <w:p>
            <w:r>
              <w:t>Display name of the metadata taxonomy node.</w:t>
            </w:r>
          </w:p>
        </w:tc>
      </w:tr>
      <w:tr>
        <w:tc>
          <w:tcPr>
            <w:tcW w:type="dxa" w:w="2880"/>
          </w:tcPr>
          <w:p>
            <w:r>
              <w:t>entries.level</w:t>
            </w:r>
          </w:p>
        </w:tc>
        <w:tc>
          <w:tcPr>
            <w:tcW w:type="dxa" w:w="2880"/>
          </w:tcPr>
          <w:p>
            <w:r>
              <w:t>integer</w:t>
            </w:r>
          </w:p>
        </w:tc>
        <w:tc>
          <w:tcPr>
            <w:tcW w:type="dxa" w:w="2880"/>
          </w:tcPr>
          <w:p>
            <w:r>
              <w:t>Index of the level to which the node belongs.</w:t>
            </w:r>
          </w:p>
        </w:tc>
      </w:tr>
      <w:tr>
        <w:tc>
          <w:tcPr>
            <w:tcW w:type="dxa" w:w="2880"/>
          </w:tcPr>
          <w:p>
            <w:r>
              <w:t>entries.parentId</w:t>
            </w:r>
          </w:p>
        </w:tc>
        <w:tc>
          <w:tcPr>
            <w:tcW w:type="dxa" w:w="2880"/>
          </w:tcPr>
          <w:p>
            <w:r>
              <w:t>string</w:t>
            </w:r>
          </w:p>
        </w:tc>
        <w:tc>
          <w:tcPr>
            <w:tcW w:type="dxa" w:w="2880"/>
          </w:tcPr>
          <w:p>
            <w:r>
              <w:t>Identifier of the parent node.</w:t>
            </w:r>
          </w:p>
        </w:tc>
      </w:tr>
      <w:tr>
        <w:tc>
          <w:tcPr>
            <w:tcW w:type="dxa" w:w="2880"/>
          </w:tcPr>
          <w:p>
            <w:r>
              <w:t>entries.nodePath</w:t>
            </w:r>
          </w:p>
        </w:tc>
        <w:tc>
          <w:tcPr>
            <w:tcW w:type="dxa" w:w="2880"/>
          </w:tcPr>
          <w:p>
            <w:r>
              <w:t>string[]</w:t>
            </w:r>
          </w:p>
        </w:tc>
        <w:tc>
          <w:tcPr>
            <w:tcW w:type="dxa" w:w="2880"/>
          </w:tcPr>
          <w:p>
            <w:r>
              <w:t>Array of identifiers for all ancestor nodes. Not returned for root-level nodes.</w:t>
            </w:r>
          </w:p>
        </w:tc>
      </w:tr>
      <w:tr>
        <w:tc>
          <w:tcPr>
            <w:tcW w:type="dxa" w:w="2880"/>
          </w:tcPr>
          <w:p>
            <w:r>
              <w:t>entries.ancestors</w:t>
            </w:r>
          </w:p>
        </w:tc>
        <w:tc>
          <w:tcPr>
            <w:tcW w:type="dxa" w:w="2880"/>
          </w:tcPr>
          <w:p>
            <w:r>
              <w:t>array</w:t>
            </w:r>
          </w:p>
        </w:tc>
        <w:tc>
          <w:tcPr>
            <w:tcW w:type="dxa" w:w="2880"/>
          </w:tcPr>
          <w:p>
            <w:r>
              <w:t>Array of ancestor node objects. Not returned for root-level nodes.</w:t>
            </w:r>
          </w:p>
        </w:tc>
      </w:tr>
      <w:tr>
        <w:tc>
          <w:tcPr>
            <w:tcW w:type="dxa" w:w="2880"/>
          </w:tcPr>
          <w:p>
            <w:r>
              <w:t>entries.ancestors.id</w:t>
            </w:r>
          </w:p>
        </w:tc>
        <w:tc>
          <w:tcPr>
            <w:tcW w:type="dxa" w:w="2880"/>
          </w:tcPr>
          <w:p>
            <w:r>
              <w:t>string</w:t>
            </w:r>
          </w:p>
        </w:tc>
        <w:tc>
          <w:tcPr>
            <w:tcW w:type="dxa" w:w="2880"/>
          </w:tcPr>
          <w:p>
            <w:r>
              <w:t>Unique identifier of the ancestor metadata taxonomy node.</w:t>
            </w:r>
          </w:p>
        </w:tc>
      </w:tr>
      <w:tr>
        <w:tc>
          <w:tcPr>
            <w:tcW w:type="dxa" w:w="2880"/>
          </w:tcPr>
          <w:p>
            <w:r>
              <w:t>entries.ancestors.displayName</w:t>
            </w:r>
          </w:p>
        </w:tc>
        <w:tc>
          <w:tcPr>
            <w:tcW w:type="dxa" w:w="2880"/>
          </w:tcPr>
          <w:p>
            <w:r>
              <w:t>string</w:t>
            </w:r>
          </w:p>
        </w:tc>
        <w:tc>
          <w:tcPr>
            <w:tcW w:type="dxa" w:w="2880"/>
          </w:tcPr>
          <w:p>
            <w:r>
              <w:t>Display name of the ancestor metadata taxonomy node.</w:t>
            </w:r>
          </w:p>
        </w:tc>
      </w:tr>
      <w:tr>
        <w:tc>
          <w:tcPr>
            <w:tcW w:type="dxa" w:w="2880"/>
          </w:tcPr>
          <w:p>
            <w:r>
              <w:t>entries.ancestors.level</w:t>
            </w:r>
          </w:p>
        </w:tc>
        <w:tc>
          <w:tcPr>
            <w:tcW w:type="dxa" w:w="2880"/>
          </w:tcPr>
          <w:p>
            <w:r>
              <w:t>integer</w:t>
            </w:r>
          </w:p>
        </w:tc>
        <w:tc>
          <w:tcPr>
            <w:tcW w:type="dxa" w:w="2880"/>
          </w:tcPr>
          <w:p>
            <w:r>
              <w:t>Index of the level to which the ancestor node belongs.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'https://api.box.com/2.0/metadata_taxonomies/enterprise_123456/geography/nodes?query=France&amp;include-total-result-count=true&amp;limit=1000' \</w:t>
        <w:br/>
        <w:t xml:space="preserve"> --header 'Accept: application/json'</w:t>
      </w:r>
    </w:p>
    <w:p>
      <w:pPr>
        <w:pStyle w:val="Heading3"/>
      </w:pPr>
      <w:r>
        <w:t>Example Usage</w:t>
      </w:r>
    </w:p>
    <w:p>
      <w:pPr>
        <w:pStyle w:val="Heading3"/>
      </w:pPr>
      <w:r>
        <w:t>Example 1: List nodes under a direct parent</w:t>
      </w:r>
    </w:p>
    <w:p>
      <w:r>
        <w:rPr>
          <w:b/>
          <w:color w:val="666666"/>
          <w:sz w:val="16"/>
        </w:rPr>
        <w:t>[bash]</w:t>
      </w:r>
    </w:p>
    <w:p>
      <w:pPr>
        <w:shd w:fill="F2F2F2" w:val="clear"/>
      </w:pPr>
      <w:r>
        <w:rPr>
          <w:rFonts w:ascii="Courier New" w:hAnsi="Courier New"/>
          <w:sz w:val="17"/>
        </w:rPr>
        <w:t>curl -i --location --request GET \</w:t>
        <w:br/>
        <w:t xml:space="preserve"> 'https://api.box.com/2.0/metadata_taxonomies/enterprise_123456/geography/nodes?parent=c73a9bf3-f377-4210-9159-3df06a481905&amp;limit=1000' \</w:t>
        <w:br/>
        <w:t xml:space="preserve"> --header 'Accept: application/json'</w:t>
      </w:r>
    </w:p>
    <w:p>
      <w:pPr>
        <w:pStyle w:val="Heading3"/>
      </w:pPr>
      <w:r>
        <w:t>Example 2: Filter by multiple levels</w:t>
      </w:r>
    </w:p>
    <w:p>
      <w:r>
        <w:rPr>
          <w:b/>
          <w:color w:val="666666"/>
          <w:sz w:val="16"/>
        </w:rPr>
        <w:t>[bash]</w:t>
      </w:r>
    </w:p>
    <w:p>
      <w:pPr>
        <w:shd w:fill="F2F2F2" w:val="clear"/>
      </w:pPr>
      <w:r>
        <w:rPr>
          <w:rFonts w:ascii="Courier New" w:hAnsi="Courier New"/>
          <w:sz w:val="17"/>
        </w:rPr>
        <w:t>curl -i --location --request GET \</w:t>
        <w:br/>
        <w:t xml:space="preserve"> 'https://api.box.com/2.0/metadata_taxonomies/enterprise_123456/geography/nodes?level=1&amp;level=2&amp;limit=1000' \</w:t>
        <w:br/>
        <w:t xml:space="preserve"> --header 'Accept: application/json'</w:t>
      </w:r>
    </w:p>
    <w:p>
      <w:pPr>
        <w:pStyle w:val="Heading3"/>
      </w:pPr>
      <w:r>
        <w:t>Example 3: Marker-based pagination</w:t>
      </w:r>
    </w:p>
    <w:p>
      <w:r>
        <w:rPr>
          <w:b/>
          <w:color w:val="666666"/>
          <w:sz w:val="16"/>
        </w:rPr>
        <w:t>[bash]</w:t>
      </w:r>
    </w:p>
    <w:p>
      <w:pPr>
        <w:shd w:fill="F2F2F2" w:val="clear"/>
      </w:pPr>
      <w:r>
        <w:rPr>
          <w:rFonts w:ascii="Courier New" w:hAnsi="Courier New"/>
          <w:sz w:val="17"/>
        </w:rPr>
        <w:t>curl -i --location --request GET \</w:t>
        <w:br/>
        <w:t xml:space="preserve"> 'https://api.box.com/2.0/metadata_taxonomies/enterprise_123456/geography/nodes?marker=JV9IRGZmieiBasejOG9yDCRNgd2ymoZIbjsxbJMjIs3kioVii&amp;limit=1000' \</w:t>
        <w:br/>
        <w:t xml:space="preserve"> --header 'Accept: application/json'</w:t>
      </w:r>
    </w:p>
    <w:p>
      <w:pPr>
        <w:pStyle w:val="Heading3"/>
      </w:pPr>
      <w:r>
        <w:t>Notes</w:t>
      </w:r>
    </w:p>
    <w:p>
      <w:pPr>
        <w:pStyle w:val="ListBullet"/>
      </w:pPr>
      <w:r>
        <w:t>If query is provided, sorting is by relevance; otherwise sorting is lexicographic.</w:t>
      </w:r>
    </w:p>
    <w:p>
      <w:pPr>
        <w:pStyle w:val="ListBullet"/>
      </w:pPr>
      <w:r>
        <w:t>include-total-result-count=true computes totals up to 10,000 matched nodes.</w:t>
      </w:r>
    </w:p>
    <w:p>
      <w:pPr>
        <w:pStyle w:val="ListBullet"/>
      </w:pPr>
      <w:r>
        <w:t>Pagination uses marker (and mentions requiring usemarker=true), but usemarker itself is not documented in the provided scraped parameters.</w:t>
      </w:r>
    </w:p>
    <w:p>
      <w:pPr>
        <w:pStyle w:val="Heading3"/>
      </w:pPr>
      <w:r>
        <w:t>Error Handling</w:t>
      </w:r>
    </w:p>
    <w:p>
      <w:pPr>
        <w:pStyle w:val="ListBullet"/>
      </w:pPr>
      <w:r>
        <w:t>200 OK: Returns a list of taxonomy nodes.</w:t>
      </w:r>
    </w:p>
    <w:p>
      <w:pPr>
        <w:pStyle w:val="ListBullet"/>
      </w:pPr>
      <w:r>
        <w:t>400 Client Error: Request parameters are not valid.</w:t>
      </w:r>
    </w:p>
    <w:p>
      <w:pPr>
        <w:pStyle w:val="ListBullet"/>
      </w:pPr>
      <w:r>
        <w:t>default: Unexpected client error (returns the same error object shape as the 400 example).</w:t>
      </w:r>
    </w:p>
    <w:p>
      <w:pPr>
        <w:pStyle w:val="Heading3"/>
      </w:pPr>
      <w:r>
        <w:t>Related metadataTaxonomyNodes actions</w:t>
      </w:r>
    </w:p>
    <w:p>
      <w:pPr>
        <w:pStyle w:val="ListBullet"/>
      </w:pPr>
      <w:r>
        <w:t>[POST] Create a Metadata Taxonomy Node — /metadata_taxonomies/{{namespace}}/{{taxonomy_key}}/nodes</w:t>
      </w:r>
    </w:p>
    <w:p>
      <w:pPr>
        <w:pStyle w:val="ListBullet"/>
      </w:pPr>
      <w:r>
        <w:t>[GET] Get a Metadata Taxonomy Node by ID — /metadata_taxonomies/{{namespace}}/{{taxonomyKey}}/nodes/{{nodeId}}</w:t>
      </w:r>
    </w:p>
    <w:p>
      <w:pPr>
        <w:pStyle w:val="ListBullet"/>
      </w:pPr>
      <w:r>
        <w:t>[DELETE] Remove a Metadata Taxonomy Node — /metadata_taxonomies/{{namespace}}/{{taxonomy_key}}/nodes/{{node_id}}</w:t>
      </w:r>
    </w:p>
    <w:p>
      <w:pPr>
        <w:pStyle w:val="ListBullet"/>
      </w:pPr>
      <w:r>
        <w:t>[PATCH] Update a Metadata Taxonomy Node — /metadata_taxonomies/{{namespace}}/{{taxonomyKey}}/nodes/{{nodeId}}</w:t>
      </w:r>
    </w:p>
    <w:p>
      <w:r>
        <w:br w:type="page"/>
      </w:r>
    </w:p>
    <w:p>
      <w:pPr>
        <w:pStyle w:val="Heading2"/>
      </w:pPr>
      <w:r>
        <w:t>152. [GET] List a Metadata Template Taxonomy Field’s Options</w:t>
      </w:r>
    </w:p>
    <w:p>
      <w:r>
        <w:rPr>
          <w:b/>
        </w:rPr>
        <w:t xml:space="preserve">Endpoint: </w:t>
      </w:r>
      <w:r>
        <w:rPr>
          <w:rFonts w:ascii="Courier New" w:hAnsi="Courier New"/>
          <w:sz w:val="18"/>
        </w:rPr>
        <w:t>/metadata_templates/{{namespace}}/{{template_key}}/fields/{{field_key}}/options</w:t>
      </w:r>
    </w:p>
    <w:p>
      <w:pPr>
        <w:pStyle w:val="Heading3"/>
      </w:pPr>
      <w:r>
        <w:t>Prerequisites</w:t>
      </w:r>
    </w:p>
    <w:p>
      <w:pPr>
        <w:pStyle w:val="ListBullet"/>
      </w:pPr>
      <w:r>
        <w:t>Access to the metadata template and its taxonomy field (the caller must be allowed to read the template configuration and taxonomy nodes)</w:t>
      </w:r>
    </w:p>
    <w:p>
      <w:pPr>
        <w:pStyle w:val="Heading3"/>
      </w:pPr>
      <w:r>
        <w:t>Method</w:t>
      </w:r>
    </w:p>
    <w:p>
      <w:r>
        <w:t>GET</w:t>
      </w:r>
    </w:p>
    <w:p>
      <w:pPr>
        <w:pStyle w:val="Heading3"/>
      </w:pPr>
      <w:r>
        <w:t>URL</w:t>
      </w:r>
    </w:p>
    <w:p>
      <w:r>
        <w:t>https://api.box.com/2.0/metadata_templates/{{namespace}}/{{template_key}}/fields/{{field_key}}/options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metadata taxonomy nodes (options) available for a specific taxonomy field in a metadata template, based on the field configuration and query parameters. Results are sorted lexicographically by default; when query is provided, results are sorted by relevance.</w:t>
      </w:r>
    </w:p>
    <w:p>
      <w:pPr>
        <w:pStyle w:val="Heading3"/>
      </w:pPr>
      <w:r>
        <w:t>Enforcement Rules</w:t>
      </w:r>
    </w:p>
    <w:p>
      <w:pPr>
        <w:pStyle w:val="ListBullet"/>
      </w:pPr>
      <w:r>
        <w:t>The namespace path parameter must always be present.</w:t>
      </w:r>
    </w:p>
    <w:p>
      <w:pPr>
        <w:pStyle w:val="ListBullet"/>
      </w:pPr>
      <w:r>
        <w:t>The template_key path parameter must always be present.</w:t>
      </w:r>
    </w:p>
    <w:p>
      <w:pPr>
        <w:pStyle w:val="ListBullet"/>
      </w:pPr>
      <w:r>
        <w:t>The field_key path parameter must always be present.</w:t>
      </w:r>
    </w:p>
    <w:p>
      <w:pPr>
        <w:pStyle w:val="ListBullet"/>
      </w:pPr>
      <w:r>
        <w:t>Always construct the path as /metadata_templates/{{namespace}}/{{template_key}}/fields/{{field_key}}/options, where each {{...}} is a non-empty string.</w:t>
      </w:r>
    </w:p>
    <w:p>
      <w:pPr>
        <w:pStyle w:val="ListBullet"/>
      </w:pPr>
      <w:r>
        <w:t>Do not call the API with missing or empty path parameters (e.g., avoid /metadata_templates//properties/fields/geography/options).</w:t>
      </w:r>
    </w:p>
    <w:p>
      <w:pPr>
        <w:pStyle w:val="ListBullet"/>
      </w:pPr>
      <w:r>
        <w:t>Do not infer or guess path parameter values.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/metadata_templates/enterprise_123456/properties/fields/geography/options</w:t>
        <w:br/>
        <w:t>/metadata_templates/enterprise_123456/properties/fields/geography/options?query=France&amp;limit=1000</w:t>
      </w:r>
    </w:p>
    <w:p>
      <w:pPr>
        <w:pStyle w:val="Heading3"/>
      </w:pPr>
      <w:r>
        <w:t>Invalid Examples</w:t>
      </w:r>
    </w:p>
    <w:p>
      <w:r>
        <w:rPr>
          <w:b/>
          <w:color w:val="666666"/>
          <w:sz w:val="16"/>
        </w:rPr>
        <w:t>[http]</w:t>
      </w:r>
    </w:p>
    <w:p>
      <w:pPr>
        <w:shd w:fill="F2F2F2" w:val="clear"/>
      </w:pPr>
      <w:r>
        <w:rPr>
          <w:rFonts w:ascii="Courier New" w:hAnsi="Courier New"/>
          <w:sz w:val="17"/>
        </w:rPr>
        <w:t>/metadata_templates//properties/fields/geography/options</w:t>
        <w:br/>
        <w:t>/metadata_templates/enterprise_123456//fields/geography/options</w:t>
        <w:br/>
        <w:t>/metadata_templates/enterprise_123456/properties/fields//options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namespace</w:t>
            </w:r>
          </w:p>
        </w:tc>
        <w:tc>
          <w:tcPr>
            <w:tcW w:type="dxa" w:w="2880"/>
          </w:tcPr>
          <w:p>
            <w:r>
              <w:t>string</w:t>
            </w:r>
          </w:p>
        </w:tc>
        <w:tc>
          <w:tcPr>
            <w:tcW w:type="dxa" w:w="2880"/>
          </w:tcPr>
          <w:p>
            <w:r>
              <w:t>The namespace of the metadata taxonomy. Example: enterprise_123456.</w:t>
            </w:r>
          </w:p>
        </w:tc>
      </w:tr>
      <w:tr>
        <w:tc>
          <w:tcPr>
            <w:tcW w:type="dxa" w:w="2880"/>
          </w:tcPr>
          <w:p>
            <w:r>
              <w:t>template_key</w:t>
            </w:r>
          </w:p>
        </w:tc>
        <w:tc>
          <w:tcPr>
            <w:tcW w:type="dxa" w:w="2880"/>
          </w:tcPr>
          <w:p>
            <w:r>
              <w:t>string</w:t>
            </w:r>
          </w:p>
        </w:tc>
        <w:tc>
          <w:tcPr>
            <w:tcW w:type="dxa" w:w="2880"/>
          </w:tcPr>
          <w:p>
            <w:r>
              <w:t>The name (key) of the metadata template. Example: properties.</w:t>
            </w:r>
          </w:p>
        </w:tc>
      </w:tr>
      <w:tr>
        <w:tc>
          <w:tcPr>
            <w:tcW w:type="dxa" w:w="2880"/>
          </w:tcPr>
          <w:p>
            <w:r>
              <w:t>field_key</w:t>
            </w:r>
          </w:p>
        </w:tc>
        <w:tc>
          <w:tcPr>
            <w:tcW w:type="dxa" w:w="2880"/>
          </w:tcPr>
          <w:p>
            <w:r>
              <w:t>string</w:t>
            </w:r>
          </w:p>
        </w:tc>
        <w:tc>
          <w:tcPr>
            <w:tcW w:type="dxa" w:w="2880"/>
          </w:tcPr>
          <w:p>
            <w:r>
              <w:t>The key of the metadata taxonomy field in the template. Example: geography.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level</w:t>
            </w:r>
          </w:p>
        </w:tc>
        <w:tc>
          <w:tcPr>
            <w:tcW w:type="dxa" w:w="2880"/>
          </w:tcPr>
          <w:p>
            <w:r>
              <w:t>integer[]</w:t>
            </w:r>
          </w:p>
        </w:tc>
        <w:tc>
          <w:tcPr>
            <w:tcW w:type="dxa" w:w="2880"/>
          </w:tcPr>
          <w:p>
            <w:r>
              <w:t>Filters results by taxonomy level. Multiple values allowed; results match any specified value. Example: [1].</w:t>
            </w:r>
          </w:p>
        </w:tc>
      </w:tr>
      <w:tr>
        <w:tc>
          <w:tcPr>
            <w:tcW w:type="dxa" w:w="2880"/>
          </w:tcPr>
          <w:p>
            <w:r>
              <w:t>parent</w:t>
            </w:r>
          </w:p>
        </w:tc>
        <w:tc>
          <w:tcPr>
            <w:tcW w:type="dxa" w:w="2880"/>
          </w:tcPr>
          <w:p>
            <w:r>
              <w:t>string[]</w:t>
            </w:r>
          </w:p>
        </w:tc>
        <w:tc>
          <w:tcPr>
            <w:tcW w:type="dxa" w:w="2880"/>
          </w:tcPr>
          <w:p>
            <w:r>
              <w:t>Node identifier of a direct parent node. Multiple values allowed; results match any specified value. Example: ["c73a9bf3-f377-4210-9159-3df06a481905"].</w:t>
            </w:r>
          </w:p>
        </w:tc>
      </w:tr>
      <w:tr>
        <w:tc>
          <w:tcPr>
            <w:tcW w:type="dxa" w:w="2880"/>
          </w:tcPr>
          <w:p>
            <w:r>
              <w:t>ancestor</w:t>
            </w:r>
          </w:p>
        </w:tc>
        <w:tc>
          <w:tcPr>
            <w:tcW w:type="dxa" w:w="2880"/>
          </w:tcPr>
          <w:p>
            <w:r>
              <w:t>string[]</w:t>
            </w:r>
          </w:p>
        </w:tc>
        <w:tc>
          <w:tcPr>
            <w:tcW w:type="dxa" w:w="2880"/>
          </w:tcPr>
          <w:p>
            <w:r>
              <w:t>Node identifier of any ancestor node. Multiple values allowed; results match any specified value. Example: ["c73a9bf3-f377-4210-9159-3df06a481905","bf8b8213-be1f-4011-bd45-533c0713fa0a"].</w:t>
            </w:r>
          </w:p>
        </w:tc>
      </w:tr>
      <w:tr>
        <w:tc>
          <w:tcPr>
            <w:tcW w:type="dxa" w:w="2880"/>
          </w:tcPr>
          <w:p>
            <w:r>
              <w:t>query</w:t>
            </w:r>
          </w:p>
        </w:tc>
        <w:tc>
          <w:tcPr>
            <w:tcW w:type="dxa" w:w="2880"/>
          </w:tcPr>
          <w:p>
            <w:r>
              <w:t>string</w:t>
            </w:r>
          </w:p>
        </w:tc>
        <w:tc>
          <w:tcPr>
            <w:tcW w:type="dxa" w:w="2880"/>
          </w:tcPr>
          <w:p>
            <w:r>
              <w:t>Query text to search for taxonomy nodes. When provided, results are sorted by relevance. Example: France.</w:t>
            </w:r>
          </w:p>
        </w:tc>
      </w:tr>
      <w:tr>
        <w:tc>
          <w:tcPr>
            <w:tcW w:type="dxa" w:w="2880"/>
          </w:tcPr>
          <w:p>
            <w:r>
              <w:t>include-total-result-count</w:t>
            </w:r>
          </w:p>
        </w:tc>
        <w:tc>
          <w:tcPr>
            <w:tcW w:type="dxa" w:w="2880"/>
          </w:tcPr>
          <w:p>
            <w:r>
              <w:t>boolean</w:t>
            </w:r>
          </w:p>
        </w:tc>
        <w:tc>
          <w:tcPr>
            <w:tcW w:type="dxa" w:w="2880"/>
          </w:tcPr>
          <w:p>
            <w:r>
              <w:t>When true, includes the total number of nodes that matched the query. Counts are computed up to 10,000 elements. Default: false. Example: true.</w:t>
            </w:r>
          </w:p>
        </w:tc>
      </w:tr>
      <w:tr>
        <w:tc>
          <w:tcPr>
            <w:tcW w:type="dxa" w:w="2880"/>
          </w:tcPr>
          <w:p>
            <w:r>
              <w:t>only-selectable-options</w:t>
            </w:r>
          </w:p>
        </w:tc>
        <w:tc>
          <w:tcPr>
            <w:tcW w:type="dxa" w:w="2880"/>
          </w:tcPr>
          <w:p>
            <w:r>
              <w:t>boolean</w:t>
            </w:r>
          </w:p>
        </w:tc>
        <w:tc>
          <w:tcPr>
            <w:tcW w:type="dxa" w:w="2880"/>
          </w:tcPr>
          <w:p>
            <w:r>
              <w:t>When true, returns only valid selectable options for this taxonomy field; otherwise returns all taxonomy nodes whether selectable or not. Default: true. Example: true.</w:t>
            </w:r>
          </w:p>
        </w:tc>
      </w:tr>
      <w:tr>
        <w:tc>
          <w:tcPr>
            <w:tcW w:type="dxa" w:w="2880"/>
          </w:tcPr>
          <w:p>
            <w:r>
              <w:t>marker</w:t>
            </w:r>
          </w:p>
        </w:tc>
        <w:tc>
          <w:tcPr>
            <w:tcW w:type="dxa" w:w="2880"/>
          </w:tcPr>
          <w:p>
            <w:r>
              <w:t>string</w:t>
            </w:r>
          </w:p>
        </w:tc>
        <w:tc>
          <w:tcPr>
            <w:tcW w:type="dxa" w:w="2880"/>
          </w:tcPr>
          <w:p>
            <w:r>
              <w:t>Position marker at which to begin returning results (marker-based pagination). Requires usemarker to be set to true. Example: JV9IRGZmieiBasejOG9yDCRNgd2ymoZIbjsxbJMjIs3kioVii.</w:t>
            </w:r>
          </w:p>
        </w:tc>
      </w:tr>
      <w:tr>
        <w:tc>
          <w:tcPr>
            <w:tcW w:type="dxa" w:w="2880"/>
          </w:tcPr>
          <w:p>
            <w:r>
              <w:t>limit</w:t>
            </w:r>
          </w:p>
        </w:tc>
        <w:tc>
          <w:tcPr>
            <w:tcW w:type="dxa" w:w="2880"/>
          </w:tcPr>
          <w:p>
            <w:r>
              <w:t>integer</w:t>
            </w:r>
          </w:p>
        </w:tc>
        <w:tc>
          <w:tcPr>
            <w:tcW w:type="dxa" w:w="2880"/>
          </w:tcPr>
          <w:p>
            <w:r>
              <w:t>Maximum number of items to return per page. Example: 1000.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1000,</w:t>
        <w:br/>
        <w:t xml:space="preserve"> "next_marker": "JV9IRGZmieiBasejOG9yDCRNgd2ymoZIbjsxbJMjIs3kioVii",</w:t>
        <w:br/>
        <w:t xml:space="preserve"> "prev_marker": "JV9IRGZmieiBasejOG9yDCRNgd2ymoZIbjsxbJMjIs3kioVih",</w:t>
        <w:br/>
        <w:t xml:space="preserve"> "entries": [</w:t>
        <w:br/>
        <w:t xml:space="preserve"> {</w:t>
        <w:br/>
        <w:t xml:space="preserve"> "id": "c73a9bf3-f377-4210-9159-3df06a481905",</w:t>
        <w:br/>
        <w:t xml:space="preserve"> "displayName": "France",</w:t>
        <w:br/>
        <w:t xml:space="preserve"> "level": 1,</w:t>
        <w:br/>
        <w:t xml:space="preserve"> "parentId": "bf8b8213-be1f-4011-bd45-533c0713fa0a",</w:t>
        <w:br/>
        <w:t xml:space="preserve"> "nodePath": [</w:t>
        <w:br/>
        <w:t xml:space="preserve"> "bf8b8213-be1f-4011-bd45-533c0713fa0a",</w:t>
        <w:br/>
        <w:t xml:space="preserve"> "c73a9bf3-f377-4210-9159-3df06a481905"</w:t>
        <w:br/>
        <w:t xml:space="preserve"> ],</w:t>
        <w:br/>
        <w:t xml:space="preserve"> "ancestors": [</w:t>
        <w:br/>
        <w:t xml:space="preserve"> {</w:t>
        <w:br/>
        <w:t xml:space="preserve"> "id": "bf8b8213-be1f-4011-bd45-533c0713fa0a",</w:t>
        <w:br/>
        <w:t xml:space="preserve"> "displayName": "Europe",</w:t>
        <w:br/>
        <w:t xml:space="preserve"> "level": 0</w:t>
        <w:br/>
        <w:t xml:space="preserve"> }</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limit used for these entries. Same as the limit query parameter unless it exceeded the maximum allowed.</w:t>
            </w:r>
          </w:p>
        </w:tc>
      </w:tr>
      <w:tr>
        <w:tc>
          <w:tcPr>
            <w:tcW w:type="dxa" w:w="2880"/>
          </w:tcPr>
          <w:p>
            <w:r>
              <w:t>next_marker</w:t>
            </w:r>
          </w:p>
        </w:tc>
        <w:tc>
          <w:tcPr>
            <w:tcW w:type="dxa" w:w="2880"/>
          </w:tcPr>
          <w:p>
            <w:r>
              <w:t>string</w:t>
            </w:r>
          </w:p>
        </w:tc>
        <w:tc>
          <w:tcPr>
            <w:tcW w:type="dxa" w:w="2880"/>
          </w:tcPr>
          <w:p>
            <w:r>
              <w:t>Marker for the start of the next page of results.</w:t>
            </w:r>
          </w:p>
        </w:tc>
      </w:tr>
      <w:tr>
        <w:tc>
          <w:tcPr>
            <w:tcW w:type="dxa" w:w="2880"/>
          </w:tcPr>
          <w:p>
            <w:r>
              <w:t>prev_marker</w:t>
            </w:r>
          </w:p>
        </w:tc>
        <w:tc>
          <w:tcPr>
            <w:tcW w:type="dxa" w:w="2880"/>
          </w:tcPr>
          <w:p>
            <w:r>
              <w:t>string</w:t>
            </w:r>
          </w:p>
        </w:tc>
        <w:tc>
          <w:tcPr>
            <w:tcW w:type="dxa" w:w="2880"/>
          </w:tcPr>
          <w:p>
            <w:r>
              <w:t>Marker for the start of the previous page of results.</w:t>
            </w:r>
          </w:p>
        </w:tc>
      </w:tr>
      <w:tr>
        <w:tc>
          <w:tcPr>
            <w:tcW w:type="dxa" w:w="2880"/>
          </w:tcPr>
          <w:p>
            <w:r>
              <w:t>entries</w:t>
            </w:r>
          </w:p>
        </w:tc>
        <w:tc>
          <w:tcPr>
            <w:tcW w:type="dxa" w:w="2880"/>
          </w:tcPr>
          <w:p>
            <w:r>
              <w:t>array</w:t>
            </w:r>
          </w:p>
        </w:tc>
        <w:tc>
          <w:tcPr>
            <w:tcW w:type="dxa" w:w="2880"/>
          </w:tcPr>
          <w:p>
            <w:r>
              <w:t>List of taxonomy nodes matching the specified parameters.</w:t>
            </w:r>
          </w:p>
        </w:tc>
      </w:tr>
      <w:tr>
        <w:tc>
          <w:tcPr>
            <w:tcW w:type="dxa" w:w="2880"/>
          </w:tcPr>
          <w:p>
            <w:r>
              <w:t>entries.id</w:t>
            </w:r>
          </w:p>
        </w:tc>
        <w:tc>
          <w:tcPr>
            <w:tcW w:type="dxa" w:w="2880"/>
          </w:tcPr>
          <w:p>
            <w:r>
              <w:t>string</w:t>
            </w:r>
          </w:p>
        </w:tc>
        <w:tc>
          <w:tcPr>
            <w:tcW w:type="dxa" w:w="2880"/>
          </w:tcPr>
          <w:p>
            <w:r>
              <w:t>Unique identifier of the metadata taxonomy node.</w:t>
            </w:r>
          </w:p>
        </w:tc>
      </w:tr>
      <w:tr>
        <w:tc>
          <w:tcPr>
            <w:tcW w:type="dxa" w:w="2880"/>
          </w:tcPr>
          <w:p>
            <w:r>
              <w:t>entries.displayName</w:t>
            </w:r>
          </w:p>
        </w:tc>
        <w:tc>
          <w:tcPr>
            <w:tcW w:type="dxa" w:w="2880"/>
          </w:tcPr>
          <w:p>
            <w:r>
              <w:t>string</w:t>
            </w:r>
          </w:p>
        </w:tc>
        <w:tc>
          <w:tcPr>
            <w:tcW w:type="dxa" w:w="2880"/>
          </w:tcPr>
          <w:p>
            <w:r>
              <w:t>Display name of the metadata taxonomy node.</w:t>
            </w:r>
          </w:p>
        </w:tc>
      </w:tr>
      <w:tr>
        <w:tc>
          <w:tcPr>
            <w:tcW w:type="dxa" w:w="2880"/>
          </w:tcPr>
          <w:p>
            <w:r>
              <w:t>entries.level</w:t>
            </w:r>
          </w:p>
        </w:tc>
        <w:tc>
          <w:tcPr>
            <w:tcW w:type="dxa" w:w="2880"/>
          </w:tcPr>
          <w:p>
            <w:r>
              <w:t>integer</w:t>
            </w:r>
          </w:p>
        </w:tc>
        <w:tc>
          <w:tcPr>
            <w:tcW w:type="dxa" w:w="2880"/>
          </w:tcPr>
          <w:p>
            <w:r>
              <w:t>Index of the level to which the node belongs.</w:t>
            </w:r>
          </w:p>
        </w:tc>
      </w:tr>
      <w:tr>
        <w:tc>
          <w:tcPr>
            <w:tcW w:type="dxa" w:w="2880"/>
          </w:tcPr>
          <w:p>
            <w:r>
              <w:t>entries.parentId</w:t>
            </w:r>
          </w:p>
        </w:tc>
        <w:tc>
          <w:tcPr>
            <w:tcW w:type="dxa" w:w="2880"/>
          </w:tcPr>
          <w:p>
            <w:r>
              <w:t>string</w:t>
            </w:r>
          </w:p>
        </w:tc>
        <w:tc>
          <w:tcPr>
            <w:tcW w:type="dxa" w:w="2880"/>
          </w:tcPr>
          <w:p>
            <w:r>
              <w:t>Identifier of the parent node.</w:t>
            </w:r>
          </w:p>
        </w:tc>
      </w:tr>
      <w:tr>
        <w:tc>
          <w:tcPr>
            <w:tcW w:type="dxa" w:w="2880"/>
          </w:tcPr>
          <w:p>
            <w:r>
              <w:t>entries.nodePath</w:t>
            </w:r>
          </w:p>
        </w:tc>
        <w:tc>
          <w:tcPr>
            <w:tcW w:type="dxa" w:w="2880"/>
          </w:tcPr>
          <w:p>
            <w:r>
              <w:t>string[]</w:t>
            </w:r>
          </w:p>
        </w:tc>
        <w:tc>
          <w:tcPr>
            <w:tcW w:type="dxa" w:w="2880"/>
          </w:tcPr>
          <w:p>
            <w:r>
              <w:t>Array of identifiers for all ancestor nodes. Not returned for root-level nodes.</w:t>
            </w:r>
          </w:p>
        </w:tc>
      </w:tr>
      <w:tr>
        <w:tc>
          <w:tcPr>
            <w:tcW w:type="dxa" w:w="2880"/>
          </w:tcPr>
          <w:p>
            <w:r>
              <w:t>entries.ancestors</w:t>
            </w:r>
          </w:p>
        </w:tc>
        <w:tc>
          <w:tcPr>
            <w:tcW w:type="dxa" w:w="2880"/>
          </w:tcPr>
          <w:p>
            <w:r>
              <w:t>array</w:t>
            </w:r>
          </w:p>
        </w:tc>
        <w:tc>
          <w:tcPr>
            <w:tcW w:type="dxa" w:w="2880"/>
          </w:tcPr>
          <w:p>
            <w:r>
              <w:t>Array of objects for all ancestor nodes. Not returned for root-level nodes.</w:t>
            </w:r>
          </w:p>
        </w:tc>
      </w:tr>
      <w:tr>
        <w:tc>
          <w:tcPr>
            <w:tcW w:type="dxa" w:w="2880"/>
          </w:tcPr>
          <w:p>
            <w:r>
              <w:t>entries.ancestors.id</w:t>
            </w:r>
          </w:p>
        </w:tc>
        <w:tc>
          <w:tcPr>
            <w:tcW w:type="dxa" w:w="2880"/>
          </w:tcPr>
          <w:p>
            <w:r>
              <w:t>string</w:t>
            </w:r>
          </w:p>
        </w:tc>
        <w:tc>
          <w:tcPr>
            <w:tcW w:type="dxa" w:w="2880"/>
          </w:tcPr>
          <w:p>
            <w:r>
              <w:t>Unique identifier of the ancestor taxonomy node.</w:t>
            </w:r>
          </w:p>
        </w:tc>
      </w:tr>
      <w:tr>
        <w:tc>
          <w:tcPr>
            <w:tcW w:type="dxa" w:w="2880"/>
          </w:tcPr>
          <w:p>
            <w:r>
              <w:t>entries.ancestors.displayName</w:t>
            </w:r>
          </w:p>
        </w:tc>
        <w:tc>
          <w:tcPr>
            <w:tcW w:type="dxa" w:w="2880"/>
          </w:tcPr>
          <w:p>
            <w:r>
              <w:t>string</w:t>
            </w:r>
          </w:p>
        </w:tc>
        <w:tc>
          <w:tcPr>
            <w:tcW w:type="dxa" w:w="2880"/>
          </w:tcPr>
          <w:p>
            <w:r>
              <w:t>Display name of the ancestor taxonomy node.</w:t>
            </w:r>
          </w:p>
        </w:tc>
      </w:tr>
      <w:tr>
        <w:tc>
          <w:tcPr>
            <w:tcW w:type="dxa" w:w="2880"/>
          </w:tcPr>
          <w:p>
            <w:r>
              <w:t>entries.ancestors.level</w:t>
            </w:r>
          </w:p>
        </w:tc>
        <w:tc>
          <w:tcPr>
            <w:tcW w:type="dxa" w:w="2880"/>
          </w:tcPr>
          <w:p>
            <w:r>
              <w:t>integer</w:t>
            </w:r>
          </w:p>
        </w:tc>
        <w:tc>
          <w:tcPr>
            <w:tcW w:type="dxa" w:w="2880"/>
          </w:tcPr>
          <w:p>
            <w:r>
              <w:t>Index of the level to which the ancestor node belongs.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'https://api.box.com/2.0/metadata_templates/enterprise_123456/properties/fields/geography/options?query=France&amp;limit=1000&amp;include-total-result-count=true&amp;only-selectable-options=true' \</w:t>
        <w:br/>
        <w:t xml:space="preserve"> --header 'Accept: application/json'</w:t>
      </w:r>
    </w:p>
    <w:p>
      <w:pPr>
        <w:pStyle w:val="Heading3"/>
      </w:pPr>
      <w:r>
        <w:t>Example Usage</w:t>
      </w:r>
    </w:p>
    <w:p>
      <w:pPr>
        <w:pStyle w:val="Heading3"/>
      </w:pPr>
      <w:r>
        <w:t>Example 1: List only selectable options (default behavior)</w:t>
      </w:r>
    </w:p>
    <w:p>
      <w:r>
        <w:rPr>
          <w:b/>
          <w:color w:val="666666"/>
          <w:sz w:val="16"/>
        </w:rPr>
        <w:t>[bash]</w:t>
      </w:r>
    </w:p>
    <w:p>
      <w:pPr>
        <w:shd w:fill="F2F2F2" w:val="clear"/>
      </w:pPr>
      <w:r>
        <w:rPr>
          <w:rFonts w:ascii="Courier New" w:hAnsi="Courier New"/>
          <w:sz w:val="17"/>
        </w:rPr>
        <w:t>curl -i --location --request GET \</w:t>
        <w:br/>
        <w:t xml:space="preserve"> 'https://api.box.com/2.0/metadata_templates/enterprise_123456/properties/fields/geography/options?limit=1000' \</w:t>
        <w:br/>
        <w:t xml:space="preserve"> --header 'Accept: application/json'</w:t>
      </w:r>
    </w:p>
    <w:p>
      <w:pPr>
        <w:pStyle w:val="Heading3"/>
      </w:pPr>
      <w:r>
        <w:t>Example 2: Search by query text (relevance sorting)</w:t>
      </w:r>
    </w:p>
    <w:p>
      <w:r>
        <w:rPr>
          <w:b/>
          <w:color w:val="666666"/>
          <w:sz w:val="16"/>
        </w:rPr>
        <w:t>[bash]</w:t>
      </w:r>
    </w:p>
    <w:p>
      <w:pPr>
        <w:shd w:fill="F2F2F2" w:val="clear"/>
      </w:pPr>
      <w:r>
        <w:rPr>
          <w:rFonts w:ascii="Courier New" w:hAnsi="Courier New"/>
          <w:sz w:val="17"/>
        </w:rPr>
        <w:t>curl -i --location --request GET \</w:t>
        <w:br/>
        <w:t xml:space="preserve"> 'https://api.box.com/2.0/metadata_templates/enterprise_123456/properties/fields/geography/options?query=France&amp;limit=100' \</w:t>
        <w:br/>
        <w:t xml:space="preserve"> --header 'Accept: application/json'</w:t>
      </w:r>
    </w:p>
    <w:p>
      <w:pPr>
        <w:pStyle w:val="Heading3"/>
      </w:pPr>
      <w:r>
        <w:t>Example 3: Filter by taxonomy level and ancestor</w:t>
      </w:r>
    </w:p>
    <w:p>
      <w:r>
        <w:rPr>
          <w:b/>
          <w:color w:val="666666"/>
          <w:sz w:val="16"/>
        </w:rPr>
        <w:t>[bash]</w:t>
      </w:r>
    </w:p>
    <w:p>
      <w:pPr>
        <w:shd w:fill="F2F2F2" w:val="clear"/>
      </w:pPr>
      <w:r>
        <w:rPr>
          <w:rFonts w:ascii="Courier New" w:hAnsi="Courier New"/>
          <w:sz w:val="17"/>
        </w:rPr>
        <w:t>curl -i --location --request GET \</w:t>
        <w:br/>
        <w:t xml:space="preserve"> 'https://api.box.com/2.0/metadata_templates/enterprise_123456/properties/fields/geography/options?level=1&amp;ancestor=c73a9bf3-f377-4210-9159-3df06a481905&amp;limit=1000' \</w:t>
        <w:br/>
        <w:t xml:space="preserve"> --header 'Accept: application/json'</w:t>
      </w:r>
    </w:p>
    <w:p>
      <w:pPr>
        <w:pStyle w:val="Heading3"/>
      </w:pPr>
      <w:r>
        <w:t>Behavior</w:t>
      </w:r>
    </w:p>
    <w:p>
      <w:pPr>
        <w:pStyle w:val="ListBullet"/>
      </w:pPr>
      <w:r>
        <w:t>Applies the taxonomy field configuration and any provided filters (level, parent, ancestor).</w:t>
      </w:r>
    </w:p>
    <w:p>
      <w:pPr>
        <w:pStyle w:val="ListBullet"/>
      </w:pPr>
      <w:r>
        <w:t>If query is provided, searches taxonomy nodes by the query text and sorts by relevance.</w:t>
      </w:r>
    </w:p>
    <w:p>
      <w:pPr>
        <w:pStyle w:val="ListBullet"/>
      </w:pPr>
      <w:r>
        <w:t>Otherwise, returns nodes sorted in lexicographic order.</w:t>
      </w:r>
    </w:p>
    <w:p>
      <w:pPr>
        <w:pStyle w:val="ListBullet"/>
      </w:pPr>
      <w:r>
        <w:t>If include-total-result-count=true, computes the total match count (up to 10,000).</w:t>
      </w:r>
    </w:p>
    <w:p>
      <w:pPr>
        <w:pStyle w:val="ListBullet"/>
      </w:pPr>
      <w:r>
        <w:t>Returns a marker-paginated list with entries and optional next_marker / prev_marker.</w:t>
      </w:r>
    </w:p>
    <w:p>
      <w:pPr>
        <w:pStyle w:val="Heading3"/>
      </w:pPr>
      <w:r>
        <w:t>Notes</w:t>
      </w:r>
    </w:p>
    <w:p>
      <w:pPr>
        <w:pStyle w:val="ListBullet"/>
      </w:pPr>
      <w:r>
        <w:t>Marker-based pagination uses marker; the documentation states this requires usemarker=true, but usemarker is not listed among the parameters in the scraped content.</w:t>
      </w:r>
    </w:p>
    <w:p>
      <w:pPr>
        <w:pStyle w:val="ListBullet"/>
      </w:pPr>
      <w:r>
        <w:t>only-selectable-options defaults to true.</w:t>
      </w:r>
    </w:p>
    <w:p>
      <w:pPr>
        <w:pStyle w:val="Heading3"/>
      </w:pPr>
      <w:r>
        <w:t>Gotchas</w:t>
      </w:r>
    </w:p>
    <w:p>
      <w:pPr>
        <w:pStyle w:val="ListBullet"/>
      </w:pPr>
      <w:r>
        <w:t>Passing query changes sorting behavior from lexicographic to relevance.</w:t>
      </w:r>
    </w:p>
    <w:p>
      <w:pPr>
        <w:pStyle w:val="ListBullet"/>
      </w:pPr>
      <w:r>
        <w:t>nodePath and ancestors are not returned for root-level nodes.</w:t>
      </w:r>
    </w:p>
    <w:p>
      <w:pPr>
        <w:pStyle w:val="Heading3"/>
      </w:pPr>
      <w:r>
        <w:t>Error Handling</w:t>
      </w:r>
    </w:p>
    <w:p>
      <w:pPr>
        <w:pStyle w:val="ListBullet"/>
      </w:pPr>
      <w:r>
        <w:t>400 Client Error: Returned when request parameters are not valid.</w:t>
      </w:r>
    </w:p>
    <w:p>
      <w:pPr>
        <w:pStyle w:val="ListBullet"/>
      </w:pPr>
      <w:r>
        <w:t>Default (unexpected client error): Returns the same error shape as above, with Box-specific code, help_url, and request_id for support/debugging.</w:t>
      </w:r>
    </w:p>
    <w:p>
      <w:r>
        <w:br w:type="page"/>
      </w:r>
    </w:p>
    <w:p>
      <w:pPr>
        <w:pStyle w:val="Heading2"/>
      </w:pPr>
      <w:r>
        <w:t>153. [DELETE] Delete a Metadata Taxonomy</w:t>
      </w:r>
    </w:p>
    <w:p>
      <w:r>
        <w:rPr>
          <w:b/>
        </w:rPr>
        <w:t xml:space="preserve">Endpoint: </w:t>
      </w:r>
      <w:r>
        <w:rPr>
          <w:rFonts w:ascii="Courier New" w:hAnsi="Courier New"/>
          <w:sz w:val="18"/>
        </w:rPr>
        <w:t>/metadata_taxonomies/{{namespace}}/{{taxonomyKey}}</w:t>
      </w:r>
    </w:p>
    <w:p>
      <w:pPr>
        <w:pStyle w:val="Heading3"/>
      </w:pPr>
      <w:r>
        <w:t>Delete a Metadata Taxonomy (Remove Metadata Taxonomy)</w:t>
      </w:r>
    </w:p>
    <w:p>
      <w:pPr>
        <w:pStyle w:val="Heading3"/>
      </w:pPr>
      <w:r>
        <w:t>Prerequisites</w:t>
      </w:r>
    </w:p>
    <w:p>
      <w:pPr>
        <w:pStyle w:val="ListBullet"/>
      </w:pPr>
      <w:r>
        <w:t>The authenticated user must have permission to delete metadata taxonomies (typically requires admin or co-admin privileges).</w:t>
      </w:r>
    </w:p>
    <w:p>
      <w:pPr>
        <w:pStyle w:val="ListBullet"/>
      </w:pPr>
      <w:r>
        <w:t>The user must have access to the provided metadata namespace.</w:t>
      </w:r>
    </w:p>
    <w:p>
      <w:pPr>
        <w:pStyle w:val="Heading3"/>
      </w:pPr>
      <w:r>
        <w:t>Method</w:t>
      </w:r>
    </w:p>
    <w:p>
      <w:r>
        <w:t>DELETE</w:t>
      </w:r>
    </w:p>
    <w:p>
      <w:pPr>
        <w:pStyle w:val="Heading3"/>
      </w:pPr>
      <w:r>
        <w:t>URL</w:t>
      </w:r>
    </w:p>
    <w:p>
      <w:r>
        <w:t>https://api.box.com/2.0/metadata_taxonomies/{{namespace}}/{{taxonomy_key}}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metadata taxonomy. This deletion is permanent and cannot be reverted.</w:t>
      </w:r>
    </w:p>
    <w:p>
      <w:pPr>
        <w:pStyle w:val="Heading3"/>
      </w:pPr>
      <w:r>
        <w:t>Enforcement Rules</w:t>
      </w:r>
    </w:p>
    <w:p>
      <w:pPr>
        <w:pStyle w:val="ListBullet"/>
      </w:pPr>
      <w:r>
        <w:t>The namespace path parameter must always be present and must be a non-empty string.</w:t>
      </w:r>
    </w:p>
    <w:p>
      <w:pPr>
        <w:pStyle w:val="ListBullet"/>
      </w:pPr>
      <w:r>
        <w:t>The taxonomy_key path parameter must always be present and must be a non-empty string.</w:t>
      </w:r>
    </w:p>
    <w:p>
      <w:pPr>
        <w:pStyle w:val="ListBullet"/>
      </w:pPr>
      <w:r>
        <w:t>Always construct the path as /metadata_taxonomies/{{namespace}}/{{taxonomy_key}}.</w:t>
      </w:r>
    </w:p>
    <w:p>
      <w:pPr>
        <w:pStyle w:val="ListBullet"/>
      </w:pPr>
      <w:r>
        <w:t>Do not call the API with missing or empty path parameters (e.g., avoid /metadata_taxonomies//geography or /metadata_taxonomies/enterprise_123456/).</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/metadata_taxonomies/enterprise_123456/geography</w:t>
        <w:br/>
        <w:t>/metadata_taxonomies/enterprise_987654/department</w:t>
      </w:r>
    </w:p>
    <w:p>
      <w:pPr>
        <w:pStyle w:val="Heading3"/>
      </w:pPr>
      <w:r>
        <w:t>Invalid Examples</w:t>
      </w:r>
    </w:p>
    <w:p>
      <w:r>
        <w:rPr>
          <w:b/>
          <w:color w:val="666666"/>
          <w:sz w:val="16"/>
        </w:rPr>
        <w:t>[http]</w:t>
      </w:r>
    </w:p>
    <w:p>
      <w:pPr>
        <w:shd w:fill="F2F2F2" w:val="clear"/>
      </w:pPr>
      <w:r>
        <w:rPr>
          <w:rFonts w:ascii="Courier New" w:hAnsi="Courier New"/>
          <w:sz w:val="17"/>
        </w:rPr>
        <w:t>/metadata_taxonomies//geography</w:t>
        <w:br/>
        <w:t>/metadata_taxonomies/enterprise_123456/</w:t>
        <w:br/>
        <w:t>/metadata_taxonomies//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namespace</w:t>
            </w:r>
          </w:p>
        </w:tc>
        <w:tc>
          <w:tcPr>
            <w:tcW w:type="dxa" w:w="2880"/>
          </w:tcPr>
          <w:p>
            <w:r>
              <w:t>string</w:t>
            </w:r>
          </w:p>
        </w:tc>
        <w:tc>
          <w:tcPr>
            <w:tcW w:type="dxa" w:w="2880"/>
          </w:tcPr>
          <w:p>
            <w:r>
              <w:t>The namespace of the metadata taxonomy. Example: enterprise_123456.</w:t>
            </w:r>
          </w:p>
        </w:tc>
      </w:tr>
      <w:tr>
        <w:tc>
          <w:tcPr>
            <w:tcW w:type="dxa" w:w="2880"/>
          </w:tcPr>
          <w:p>
            <w:r>
              <w:t>taxonomy_key</w:t>
            </w:r>
          </w:p>
        </w:tc>
        <w:tc>
          <w:tcPr>
            <w:tcW w:type="dxa" w:w="2880"/>
          </w:tcPr>
          <w:p>
            <w:r>
              <w:t>string</w:t>
            </w:r>
          </w:p>
        </w:tc>
        <w:tc>
          <w:tcPr>
            <w:tcW w:type="dxa" w:w="2880"/>
          </w:tcPr>
          <w:p>
            <w:r>
              <w:t>The key of the metadata taxonomy. Example: geography.</w:t>
            </w:r>
          </w:p>
        </w:tc>
      </w:tr>
    </w:tbl>
    <w:p/>
    <w:p>
      <w:pPr>
        <w:pStyle w:val="Heading3"/>
      </w:pPr>
      <w:r>
        <w:t>Response</w:t>
      </w:r>
    </w:p>
    <w:p>
      <w:pPr>
        <w:pStyle w:val="Heading3"/>
      </w:pPr>
      <w:r>
        <w:t>Success Response (204 No Content)</w:t>
      </w:r>
    </w:p>
    <w:p>
      <w:r>
        <w:t>Returns an empty response when the metadata taxonomy is successfully deleted.</w:t>
      </w:r>
    </w:p>
    <w:p>
      <w:pPr>
        <w:pStyle w:val="Heading3"/>
      </w:pPr>
      <w:r>
        <w:t>Error Response (400 Bad Request)</w:t>
      </w:r>
    </w:p>
    <w:p>
      <w:r>
        <w:t>Returned if the request parameters or body is not valid.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(403 Forbidden)</w:t>
      </w:r>
    </w:p>
    <w:p>
      <w:r>
        <w:t>Returned when the user does not have the permission to delete the metadata taxonomy (commonly not admin/co-admin), or the user doesn't have access to the provided namespace.</w:t>
      </w:r>
    </w:p>
    <w:p>
      <w:pPr>
        <w:pStyle w:val="Heading3"/>
      </w:pPr>
      <w:r>
        <w:t>Error Response (404 Not Found)</w:t>
      </w:r>
    </w:p>
    <w:p>
      <w:r>
        <w:t>Returned if the metadata taxonomy does not exist.</w:t>
      </w:r>
    </w:p>
    <w:p>
      <w:pPr>
        <w:pStyle w:val="Heading3"/>
      </w:pPr>
      <w:r>
        <w:t>Error Response (Default)</w:t>
      </w:r>
    </w:p>
    <w:p>
      <w:r>
        <w:t>An unexpected client error.</w:t>
      </w:r>
    </w:p>
    <w:p>
      <w:pPr>
        <w:pStyle w:val="Heading3"/>
      </w:pPr>
      <w:r>
        <w:t>Response Fields</w:t>
      </w:r>
    </w:p>
    <w:p>
      <w:pPr>
        <w:pStyle w:val="Heading3"/>
      </w:pPr>
      <w:r>
        <w:t>Success (204)</w:t>
      </w:r>
    </w:p>
    <w:p>
      <w:r>
        <w:t>No response body.</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w:t>
            </w:r>
          </w:p>
        </w:tc>
      </w:tr>
      <w:tr>
        <w:tc>
          <w:tcPr>
            <w:tcW w:type="dxa" w:w="2880"/>
          </w:tcPr>
          <w:p>
            <w:r>
              <w:t>status</w:t>
            </w:r>
          </w:p>
        </w:tc>
        <w:tc>
          <w:tcPr>
            <w:tcW w:type="dxa" w:w="2880"/>
          </w:tcPr>
          <w:p>
            <w:r>
              <w:t>integer</w:t>
            </w:r>
          </w:p>
        </w:tc>
        <w:tc>
          <w:tcPr>
            <w:tcW w:type="dxa" w:w="2880"/>
          </w:tcPr>
          <w:p>
            <w:r>
              <w:t>The HTTP status of the response.</w:t>
            </w:r>
          </w:p>
        </w:tc>
      </w:tr>
      <w:tr>
        <w:tc>
          <w:tcPr>
            <w:tcW w:type="dxa" w:w="2880"/>
          </w:tcPr>
          <w:p>
            <w:r>
              <w:t>code</w:t>
            </w:r>
          </w:p>
        </w:tc>
        <w:tc>
          <w:tcPr>
            <w:tcW w:type="dxa" w:w="2880"/>
          </w:tcPr>
          <w:p>
            <w:r>
              <w:t>string</w:t>
            </w:r>
          </w:p>
        </w:tc>
        <w:tc>
          <w:tcPr>
            <w:tcW w:type="dxa" w:w="2880"/>
          </w:tcPr>
          <w:p>
            <w:r>
              <w:t>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w:t>
            </w:r>
          </w:p>
        </w:tc>
      </w:tr>
      <w:tr>
        <w:tc>
          <w:tcPr>
            <w:tcW w:type="dxa" w:w="2880"/>
          </w:tcPr>
          <w:p>
            <w:r>
              <w:t>context_info</w:t>
            </w:r>
          </w:p>
        </w:tc>
        <w:tc>
          <w:tcPr>
            <w:tcW w:type="dxa" w:w="2880"/>
          </w:tcPr>
          <w:p>
            <w:r>
              <w:t>object</w:t>
            </w:r>
          </w:p>
        </w:tc>
        <w:tc>
          <w:tcPr>
            <w:tcW w:type="dxa" w:w="2880"/>
          </w:tcPr>
          <w:p>
            <w:r>
              <w:t>Additional context about the error. Structure varies.</w:t>
            </w:r>
          </w:p>
        </w:tc>
      </w:tr>
      <w:tr>
        <w:tc>
          <w:tcPr>
            <w:tcW w:type="dxa" w:w="2880"/>
          </w:tcPr>
          <w:p>
            <w:r>
              <w:t>help_url</w:t>
            </w:r>
          </w:p>
        </w:tc>
        <w:tc>
          <w:tcPr>
            <w:tcW w:type="dxa" w:w="2880"/>
          </w:tcPr>
          <w:p>
            <w:r>
              <w:t>string</w:t>
            </w:r>
          </w:p>
        </w:tc>
        <w:tc>
          <w:tcPr>
            <w:tcW w:type="dxa" w:w="2880"/>
          </w:tcPr>
          <w:p>
            <w:r>
              <w:t>A URL with more information about the error.</w:t>
            </w:r>
          </w:p>
        </w:tc>
      </w:tr>
      <w:tr>
        <w:tc>
          <w:tcPr>
            <w:tcW w:type="dxa" w:w="2880"/>
          </w:tcPr>
          <w:p>
            <w:r>
              <w:t>request_id</w:t>
            </w:r>
          </w:p>
        </w:tc>
        <w:tc>
          <w:tcPr>
            <w:tcW w:type="dxa" w:w="2880"/>
          </w:tcPr>
          <w:p>
            <w:r>
              <w:t>string</w:t>
            </w:r>
          </w:p>
        </w:tc>
        <w:tc>
          <w:tcPr>
            <w:tcW w:type="dxa" w:w="2880"/>
          </w:tcPr>
          <w:p>
            <w:r>
              <w:t>A unique identifier for this response (useful when contacting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'https://api.box.com/2.0/metadata_taxonomies/enterprise_123456/geography' \</w:t>
        <w:br/>
        <w:t xml:space="preserve"> --header 'Accept: application/json'</w:t>
      </w:r>
    </w:p>
    <w:p>
      <w:pPr>
        <w:pStyle w:val="Heading3"/>
      </w:pPr>
      <w:r>
        <w:t>Behavior</w:t>
      </w:r>
    </w:p>
    <w:p>
      <w:pPr>
        <w:pStyle w:val="ListBullet"/>
      </w:pPr>
      <w:r>
        <w:t>Validates the namespace and taxonomy_key path parameters.</w:t>
      </w:r>
    </w:p>
    <w:p>
      <w:pPr>
        <w:pStyle w:val="ListBullet"/>
      </w:pPr>
      <w:r>
        <w:t>Checks whether the caller has permission to delete the taxonomy and access to the namespace.</w:t>
      </w:r>
    </w:p>
    <w:p>
      <w:pPr>
        <w:pStyle w:val="ListBullet"/>
      </w:pPr>
      <w:r>
        <w:t>Permanently deletes the metadata taxonomy.</w:t>
      </w:r>
    </w:p>
    <w:p>
      <w:pPr>
        <w:pStyle w:val="ListBullet"/>
      </w:pPr>
      <w:r>
        <w:t>Returns 204 No Content on success.</w:t>
      </w:r>
    </w:p>
    <w:p>
      <w:pPr>
        <w:pStyle w:val="Heading3"/>
      </w:pPr>
      <w:r>
        <w:t>Notes</w:t>
      </w:r>
    </w:p>
    <w:p>
      <w:pPr>
        <w:pStyle w:val="ListBullet"/>
      </w:pPr>
      <w:r>
        <w:t>This deletion is permanent and cannot be reverted.</w:t>
      </w:r>
    </w:p>
    <w:p>
      <w:pPr>
        <w:pStyle w:val="ListBullet"/>
      </w:pPr>
      <w:r>
        <w:t>This endpoint does not accept a request body.</w:t>
      </w:r>
    </w:p>
    <w:p>
      <w:pPr>
        <w:pStyle w:val="Heading3"/>
      </w:pPr>
      <w:r>
        <w:t>Related metadataTaxonomies actions</w:t>
      </w:r>
    </w:p>
    <w:p>
      <w:pPr>
        <w:pStyle w:val="ListBullet"/>
      </w:pPr>
      <w:r>
        <w:t>[POST] Create a Metadata Taxonomy — /metadata_taxonomies</w:t>
      </w:r>
    </w:p>
    <w:p>
      <w:pPr>
        <w:pStyle w:val="ListBullet"/>
      </w:pPr>
      <w:r>
        <w:t>[POST] Trim Metadata Taxonomy Levels — /metadata_taxonomies/{{namespace}}/{{taxonomyKey}}/levels:trim</w:t>
      </w:r>
    </w:p>
    <w:p>
      <w:pPr>
        <w:pStyle w:val="ListBullet"/>
      </w:pPr>
      <w:r>
        <w:t>[GET] List Metadata Taxonomies in a Namespace — /metadata_taxonomies/{{namespace}}</w:t>
      </w:r>
    </w:p>
    <w:p>
      <w:pPr>
        <w:pStyle w:val="ListBullet"/>
      </w:pPr>
      <w:r>
        <w:t>[GET] Get Metadata Taxonomy by Namespace and Taxonomy Key — /metadata_taxonomies/{{namespace}}/{{taxonomy_key}}</w:t>
      </w:r>
    </w:p>
    <w:p>
      <w:pPr>
        <w:pStyle w:val="ListBullet"/>
      </w:pPr>
      <w:r>
        <w:t>[PATCH] Update a Metadata Taxonomy — /metadata_taxonomies/{{namespace}}/{{taxonomyKey}}</w:t>
      </w:r>
    </w:p>
    <w:p>
      <w:r>
        <w:br w:type="page"/>
      </w:r>
    </w:p>
    <w:p>
      <w:pPr>
        <w:pStyle w:val="Heading2"/>
      </w:pPr>
      <w:r>
        <w:t>154. [DELETE] Remove a Metadata Taxonomy Node</w:t>
      </w:r>
    </w:p>
    <w:p>
      <w:r>
        <w:rPr>
          <w:b/>
        </w:rPr>
        <w:t xml:space="preserve">Endpoint: </w:t>
      </w:r>
      <w:r>
        <w:rPr>
          <w:rFonts w:ascii="Courier New" w:hAnsi="Courier New"/>
          <w:sz w:val="18"/>
        </w:rPr>
        <w:t>/metadata_taxonomies/{{namespace}}/{{taxonomy_key}}/nodes/{{node_id}}</w:t>
      </w:r>
    </w:p>
    <w:p>
      <w:pPr>
        <w:pStyle w:val="Heading3"/>
      </w:pPr>
      <w:r>
        <w:t>Prerequisites</w:t>
      </w:r>
    </w:p>
    <w:p>
      <w:pPr>
        <w:pStyle w:val="ListBullet"/>
      </w:pPr>
      <w:r>
        <w:t>The caller must have permission to manage metadata taxonomies (commonly requires (co-)admin privileges).</w:t>
      </w:r>
    </w:p>
    <w:p>
      <w:pPr>
        <w:pStyle w:val="ListBullet"/>
      </w:pPr>
      <w:r>
        <w:t>The target metadata taxonomy node must not have any children (only leaf nodes can be deleted).</w:t>
      </w:r>
    </w:p>
    <w:p>
      <w:pPr>
        <w:pStyle w:val="Heading3"/>
      </w:pPr>
      <w:r>
        <w:t>Method</w:t>
      </w:r>
    </w:p>
    <w:p>
      <w:r>
        <w:t>DELETE</w:t>
      </w:r>
    </w:p>
    <w:p>
      <w:pPr>
        <w:pStyle w:val="Heading3"/>
      </w:pPr>
      <w:r>
        <w:t>URL</w:t>
      </w:r>
    </w:p>
    <w:p>
      <w:r>
        <w:t>https://api.box.com/2.0/metadata_taxonomies/{{namespace}}/{{taxonomy_key}}/nodes/{{node_id}}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metadata taxonomy node. This deletion is permanent and cannot be reverted. Only metadata taxonomy nodes without children can be deleted.</w:t>
      </w:r>
    </w:p>
    <w:p>
      <w:pPr>
        <w:pStyle w:val="Heading3"/>
      </w:pPr>
      <w:r>
        <w:t>Enforcement Rules</w:t>
      </w:r>
    </w:p>
    <w:p>
      <w:pPr>
        <w:pStyle w:val="ListBullet"/>
      </w:pPr>
      <w:r>
        <w:t>The namespace path parameter must always be present and non-empty.</w:t>
      </w:r>
    </w:p>
    <w:p>
      <w:pPr>
        <w:pStyle w:val="ListBullet"/>
      </w:pPr>
      <w:r>
        <w:t>The taxonomy_key path parameter must always be present and non-empty.</w:t>
      </w:r>
    </w:p>
    <w:p>
      <w:pPr>
        <w:pStyle w:val="ListBullet"/>
      </w:pPr>
      <w:r>
        <w:t>The node_id path parameter must always be present and non-empty.</w:t>
      </w:r>
    </w:p>
    <w:p>
      <w:pPr>
        <w:pStyle w:val="ListBullet"/>
      </w:pPr>
      <w:r>
        <w:t>Always construct the path as /metadata_taxonomies/{{namespace}}/{{taxonomy_key}}/nodes/{{node_id}}.</w:t>
      </w:r>
    </w:p>
    <w:p>
      <w:pPr>
        <w:pStyle w:val="ListBullet"/>
      </w:pPr>
      <w:r>
        <w:t>Do not call the API with missing or empty path parameters (avoid double slashes or truncated paths).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/metadata_taxonomies/enterprise_123456/geography/nodes/14d3d433-c77f-49c5-b146-9dea370f6e32</w:t>
      </w:r>
    </w:p>
    <w:p>
      <w:pPr>
        <w:pStyle w:val="Heading3"/>
      </w:pPr>
      <w:r>
        <w:t>Invalid Examples</w:t>
      </w:r>
    </w:p>
    <w:p>
      <w:r>
        <w:rPr>
          <w:b/>
          <w:color w:val="666666"/>
          <w:sz w:val="16"/>
        </w:rPr>
        <w:t>[http]</w:t>
      </w:r>
    </w:p>
    <w:p>
      <w:pPr>
        <w:shd w:fill="F2F2F2" w:val="clear"/>
      </w:pPr>
      <w:r>
        <w:rPr>
          <w:rFonts w:ascii="Courier New" w:hAnsi="Courier New"/>
          <w:sz w:val="17"/>
        </w:rPr>
        <w:t>/metadata_taxonomies//geography/nodes/14d3d433-c77f-49c5-b146-9dea370f6e32</w:t>
        <w:br/>
        <w:t>/metadata_taxonomies/enterprise_123456//nodes/14d3d433-c77f-49c5-b146-9dea370f6e32</w:t>
        <w:br/>
        <w:t>/metadata_taxonomies/enterprise_123456/geography/nodes/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namespace</w:t>
            </w:r>
          </w:p>
        </w:tc>
        <w:tc>
          <w:tcPr>
            <w:tcW w:type="dxa" w:w="2880"/>
          </w:tcPr>
          <w:p>
            <w:r>
              <w:t>string</w:t>
            </w:r>
          </w:p>
        </w:tc>
        <w:tc>
          <w:tcPr>
            <w:tcW w:type="dxa" w:w="2880"/>
          </w:tcPr>
          <w:p>
            <w:r>
              <w:t>The namespace of the metadata taxonomy. Example: enterprise_123456.</w:t>
            </w:r>
          </w:p>
        </w:tc>
      </w:tr>
      <w:tr>
        <w:tc>
          <w:tcPr>
            <w:tcW w:type="dxa" w:w="2880"/>
          </w:tcPr>
          <w:p>
            <w:r>
              <w:t>taxonomy_key</w:t>
            </w:r>
          </w:p>
        </w:tc>
        <w:tc>
          <w:tcPr>
            <w:tcW w:type="dxa" w:w="2880"/>
          </w:tcPr>
          <w:p>
            <w:r>
              <w:t>string</w:t>
            </w:r>
          </w:p>
        </w:tc>
        <w:tc>
          <w:tcPr>
            <w:tcW w:type="dxa" w:w="2880"/>
          </w:tcPr>
          <w:p>
            <w:r>
              <w:t>The key of the metadata taxonomy. Example: geography.</w:t>
            </w:r>
          </w:p>
        </w:tc>
      </w:tr>
      <w:tr>
        <w:tc>
          <w:tcPr>
            <w:tcW w:type="dxa" w:w="2880"/>
          </w:tcPr>
          <w:p>
            <w:r>
              <w:t>node_id</w:t>
            </w:r>
          </w:p>
        </w:tc>
        <w:tc>
          <w:tcPr>
            <w:tcW w:type="dxa" w:w="2880"/>
          </w:tcPr>
          <w:p>
            <w:r>
              <w:t>string</w:t>
            </w:r>
          </w:p>
        </w:tc>
        <w:tc>
          <w:tcPr>
            <w:tcW w:type="dxa" w:w="2880"/>
          </w:tcPr>
          <w:p>
            <w:r>
              <w:t>The identifier of the metadata taxonomy node. Example: 14d3d433-c77f-49c5-b146-9dea370f6e32.</w:t>
            </w:r>
          </w:p>
        </w:tc>
      </w:tr>
    </w:tbl>
    <w:p/>
    <w:p>
      <w:pPr>
        <w:pStyle w:val="Heading3"/>
      </w:pPr>
      <w:r>
        <w:t>Response</w:t>
      </w:r>
    </w:p>
    <w:p>
      <w:pPr>
        <w:pStyle w:val="Heading3"/>
      </w:pPr>
      <w:r>
        <w:t>Success Response (204 No Content)</w:t>
      </w:r>
    </w:p>
    <w:p>
      <w:r>
        <w:t>Returns an empty response when the metadata taxonomy node is successfully deleted.</w:t>
      </w:r>
    </w:p>
    <w:p>
      <w:pPr>
        <w:pStyle w:val="Heading3"/>
      </w:pPr>
      <w:r>
        <w:t>Error Response (400 Bad Request)</w:t>
      </w:r>
    </w:p>
    <w:p>
      <w:r>
        <w:t>Returned if the request parameters are not valid.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(403 Forbidden)</w:t>
      </w:r>
    </w:p>
    <w:p>
      <w:r>
        <w:t>Returned when the user does not have permission to delete the metadata taxonomy node (for example, not (co-)admin, or no access to the namespace).</w:t>
      </w:r>
    </w:p>
    <w:p>
      <w:pPr>
        <w:pStyle w:val="Heading3"/>
      </w:pPr>
      <w:r>
        <w:t>Error Response (404 Not Found)</w:t>
      </w:r>
    </w:p>
    <w:p>
      <w:r>
        <w:t>Returned if the metadata taxonomy node does not exist.</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w:t>
            </w:r>
          </w:p>
        </w:tc>
      </w:tr>
      <w:tr>
        <w:tc>
          <w:tcPr>
            <w:tcW w:type="dxa" w:w="2880"/>
          </w:tcPr>
          <w:p>
            <w:r>
              <w:t>status</w:t>
            </w:r>
          </w:p>
        </w:tc>
        <w:tc>
          <w:tcPr>
            <w:tcW w:type="dxa" w:w="2880"/>
          </w:tcPr>
          <w:p>
            <w:r>
              <w:t>integer</w:t>
            </w:r>
          </w:p>
        </w:tc>
        <w:tc>
          <w:tcPr>
            <w:tcW w:type="dxa" w:w="2880"/>
          </w:tcPr>
          <w:p>
            <w:r>
              <w:t>The HTTP status of the response.</w:t>
            </w:r>
          </w:p>
        </w:tc>
      </w:tr>
      <w:tr>
        <w:tc>
          <w:tcPr>
            <w:tcW w:type="dxa" w:w="2880"/>
          </w:tcPr>
          <w:p>
            <w:r>
              <w:t>code</w:t>
            </w:r>
          </w:p>
        </w:tc>
        <w:tc>
          <w:tcPr>
            <w:tcW w:type="dxa" w:w="2880"/>
          </w:tcPr>
          <w:p>
            <w:r>
              <w:t>string</w:t>
            </w:r>
          </w:p>
        </w:tc>
        <w:tc>
          <w:tcPr>
            <w:tcW w:type="dxa" w:w="2880"/>
          </w:tcPr>
          <w:p>
            <w:r>
              <w:t>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w:t>
            </w:r>
          </w:p>
        </w:tc>
      </w:tr>
      <w:tr>
        <w:tc>
          <w:tcPr>
            <w:tcW w:type="dxa" w:w="2880"/>
          </w:tcPr>
          <w:p>
            <w:r>
              <w:t>context_info</w:t>
            </w:r>
          </w:p>
        </w:tc>
        <w:tc>
          <w:tcPr>
            <w:tcW w:type="dxa" w:w="2880"/>
          </w:tcPr>
          <w:p>
            <w:r>
              <w:t>object</w:t>
            </w:r>
          </w:p>
        </w:tc>
        <w:tc>
          <w:tcPr>
            <w:tcW w:type="dxa" w:w="2880"/>
          </w:tcPr>
          <w:p>
            <w:r>
              <w:t>Additional details about the error (schema varies).</w:t>
            </w:r>
          </w:p>
        </w:tc>
      </w:tr>
      <w:tr>
        <w:tc>
          <w:tcPr>
            <w:tcW w:type="dxa" w:w="2880"/>
          </w:tcPr>
          <w:p>
            <w:r>
              <w:t>help_url</w:t>
            </w:r>
          </w:p>
        </w:tc>
        <w:tc>
          <w:tcPr>
            <w:tcW w:type="dxa" w:w="2880"/>
          </w:tcPr>
          <w:p>
            <w:r>
              <w:t>string</w:t>
            </w:r>
          </w:p>
        </w:tc>
        <w:tc>
          <w:tcPr>
            <w:tcW w:type="dxa" w:w="2880"/>
          </w:tcPr>
          <w:p>
            <w:r>
              <w:t>URL with more information about the error.</w:t>
            </w:r>
          </w:p>
        </w:tc>
      </w:tr>
      <w:tr>
        <w:tc>
          <w:tcPr>
            <w:tcW w:type="dxa" w:w="2880"/>
          </w:tcPr>
          <w:p>
            <w:r>
              <w:t>request_id</w:t>
            </w:r>
          </w:p>
        </w:tc>
        <w:tc>
          <w:tcPr>
            <w:tcW w:type="dxa" w:w="2880"/>
          </w:tcPr>
          <w:p>
            <w:r>
              <w:t>string</w:t>
            </w:r>
          </w:p>
        </w:tc>
        <w:tc>
          <w:tcPr>
            <w:tcW w:type="dxa" w:w="2880"/>
          </w:tcPr>
          <w:p>
            <w:r>
              <w:t>Unique identifier for this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'https://api.box.com/2.0/metadata_taxonomies/enterprise_123456/geography/nodes/14d3d433-c77f-49c5-b146-9dea370f6e32' \</w:t>
        <w:br/>
        <w:t xml:space="preserve"> -H 'Accept: application/json'</w:t>
      </w:r>
    </w:p>
    <w:p>
      <w:pPr>
        <w:pStyle w:val="Heading3"/>
      </w:pPr>
      <w:r>
        <w:t>Example Usage</w:t>
      </w:r>
    </w:p>
    <w:p>
      <w:pPr>
        <w:pStyle w:val="Heading3"/>
      </w:pPr>
      <w:r>
        <w:t>Example 1: Delete a Leaf Node</w:t>
      </w:r>
    </w:p>
    <w:p>
      <w:pPr>
        <w:pStyle w:val="Heading3"/>
      </w:pPr>
      <w:r>
        <w:t>Example 2: Delete Another Node in the Same Taxonomy</w:t>
      </w:r>
    </w:p>
    <w:p>
      <w:r>
        <w:rPr>
          <w:b/>
          <w:color w:val="666666"/>
          <w:sz w:val="16"/>
        </w:rPr>
        <w:t>[bash]</w:t>
      </w:r>
    </w:p>
    <w:p>
      <w:pPr>
        <w:shd w:fill="F2F2F2" w:val="clear"/>
      </w:pPr>
      <w:r>
        <w:rPr>
          <w:rFonts w:ascii="Courier New" w:hAnsi="Courier New"/>
          <w:sz w:val="17"/>
        </w:rPr>
        <w:t>curl -i -X DELETE \</w:t>
        <w:br/>
        <w:t xml:space="preserve"> 'https://api.box.com/2.0/metadata_taxonomies/enterprise_123456/geography/nodes/2f3a1c9e-0b2a-4a7f-9c5b-1234567890ab' \</w:t>
        <w:br/>
        <w:t xml:space="preserve"> -H 'Accept: application/json'</w:t>
      </w:r>
    </w:p>
    <w:p>
      <w:pPr>
        <w:pStyle w:val="Heading3"/>
      </w:pPr>
      <w:r>
        <w:t>Behavior</w:t>
      </w:r>
    </w:p>
    <w:p>
      <w:pPr>
        <w:pStyle w:val="ListBullet"/>
      </w:pPr>
      <w:r>
        <w:t>Validates the namespace, taxonomy_key, and node_id path parameters.</w:t>
      </w:r>
    </w:p>
    <w:p>
      <w:pPr>
        <w:pStyle w:val="ListBullet"/>
      </w:pPr>
      <w:r>
        <w:t>Checks that the node exists and that it has no children.</w:t>
      </w:r>
    </w:p>
    <w:p>
      <w:pPr>
        <w:pStyle w:val="ListBullet"/>
      </w:pPr>
      <w:r>
        <w:t>Permanently deletes the node.</w:t>
      </w:r>
    </w:p>
    <w:p>
      <w:pPr>
        <w:pStyle w:val="ListBullet"/>
      </w:pPr>
      <w:r>
        <w:t>Returns 204 No Content on success.</w:t>
      </w:r>
    </w:p>
    <w:p>
      <w:pPr>
        <w:pStyle w:val="Heading3"/>
      </w:pPr>
      <w:r>
        <w:t>Notes</w:t>
      </w:r>
    </w:p>
    <w:p>
      <w:pPr>
        <w:pStyle w:val="ListBullet"/>
      </w:pPr>
      <w:r>
        <w:t>This operation is irreversible.</w:t>
      </w:r>
    </w:p>
    <w:p>
      <w:pPr>
        <w:pStyle w:val="ListBullet"/>
      </w:pPr>
      <w:r>
        <w:t>If the node has children, it cannot be deleted (the documentation notes only nodes without children are deletable).</w:t>
      </w:r>
    </w:p>
    <w:p>
      <w:pPr>
        <w:pStyle w:val="ListBullet"/>
      </w:pPr>
      <w:r>
        <w:t>This endpoint does not accept a request body.</w:t>
      </w:r>
    </w:p>
    <w:p>
      <w:pPr>
        <w:pStyle w:val="Heading3"/>
      </w:pPr>
      <w:r>
        <w:t>Gotchas</w:t>
      </w:r>
    </w:p>
    <w:p>
      <w:pPr>
        <w:pStyle w:val="ListBullet"/>
      </w:pPr>
      <w:r>
        <w:t>Attempting to delete a non-leaf node (a node with children) will fail.</w:t>
      </w:r>
    </w:p>
    <w:p>
      <w:pPr>
        <w:pStyle w:val="ListBullet"/>
      </w:pPr>
      <w:r>
        <w:t>Lack of sufficient privileges or namespace access will result in 403 Forbidden.</w:t>
      </w:r>
    </w:p>
    <w:p>
      <w:pPr>
        <w:pStyle w:val="Heading3"/>
      </w:pPr>
      <w:r>
        <w:t>Error Handling</w:t>
      </w:r>
    </w:p>
    <w:p>
      <w:pPr>
        <w:pStyle w:val="ListBullet"/>
      </w:pPr>
      <w:r>
        <w:t>400 Bad Request: Invalid request parameters.</w:t>
      </w:r>
    </w:p>
    <w:p>
      <w:pPr>
        <w:pStyle w:val="ListBullet"/>
      </w:pPr>
      <w:r>
        <w:t>403 Forbidden: Insufficient permissions or no access to the namespace.</w:t>
      </w:r>
    </w:p>
    <w:p>
      <w:pPr>
        <w:pStyle w:val="ListBullet"/>
      </w:pPr>
      <w:r>
        <w:t>404 Not Found: Node does not exist.</w:t>
      </w:r>
    </w:p>
    <w:p>
      <w:pPr>
        <w:pStyle w:val="ListBullet"/>
      </w:pPr>
      <w:r>
        <w:t>Default: Unexpected client error response.</w:t>
      </w:r>
    </w:p>
    <w:p>
      <w:pPr>
        <w:pStyle w:val="Heading3"/>
      </w:pPr>
      <w:r>
        <w:t>Related metadataTaxonomyNodes actions</w:t>
      </w:r>
    </w:p>
    <w:p>
      <w:pPr>
        <w:pStyle w:val="ListBullet"/>
      </w:pPr>
      <w:r>
        <w:t>[POST] Create a Metadata Taxonomy Node — /metadata_taxonomies/{{namespace}}/{{taxonomy_key}}/nodes</w:t>
      </w:r>
    </w:p>
    <w:p>
      <w:pPr>
        <w:pStyle w:val="ListBullet"/>
      </w:pPr>
      <w:r>
        <w:t>[GET] Get a Metadata Taxonomy Node by ID — /metadata_taxonomies/{{namespace}}/{{taxonomyKey}}/nodes/{{nodeId}}</w:t>
      </w:r>
    </w:p>
    <w:p>
      <w:pPr>
        <w:pStyle w:val="ListBullet"/>
      </w:pPr>
      <w:r>
        <w:t>[GET] List a Metadata Taxonomy’s Nodes — /metadata_taxonomies/{{namespace}}/{{taxonomy_key}}/nodes</w:t>
      </w:r>
    </w:p>
    <w:p>
      <w:pPr>
        <w:pStyle w:val="ListBullet"/>
      </w:pPr>
      <w:r>
        <w:t>[PATCH] Update a Metadata Taxonomy Node — /metadata_taxonomies/{{namespace}}/{{taxonomyKey}}/nodes/{{nodeId}}</w:t>
      </w:r>
    </w:p>
    <w:p>
      <w:r>
        <w:br w:type="page"/>
      </w:r>
    </w:p>
    <w:p>
      <w:pPr>
        <w:pStyle w:val="Heading2"/>
      </w:pPr>
      <w:r>
        <w:t>155. [PATCH] Update a Metadata Taxonomy</w:t>
      </w:r>
    </w:p>
    <w:p>
      <w:r>
        <w:rPr>
          <w:b/>
        </w:rPr>
        <w:t xml:space="preserve">Endpoint: </w:t>
      </w:r>
      <w:r>
        <w:rPr>
          <w:rFonts w:ascii="Courier New" w:hAnsi="Courier New"/>
          <w:sz w:val="18"/>
        </w:rPr>
        <w:t>/metadata_taxonomies/{{namespace}}/{{taxonomyKey}}</w:t>
      </w:r>
    </w:p>
    <w:p>
      <w:pPr>
        <w:pStyle w:val="Heading3"/>
      </w:pPr>
      <w:r>
        <w:t>Prerequisites</w:t>
      </w:r>
    </w:p>
    <w:p>
      <w:pPr>
        <w:pStyle w:val="ListBullet"/>
      </w:pPr>
      <w:r>
        <w:t>User must have permission to modify the metadata taxonomy (commonly requires (co-)admin permissions and access to the provided namespace)</w:t>
      </w:r>
    </w:p>
    <w:p>
      <w:pPr>
        <w:pStyle w:val="Heading3"/>
      </w:pPr>
      <w:r>
        <w:t>Method</w:t>
      </w:r>
    </w:p>
    <w:p>
      <w:r>
        <w:t>PATCH</w:t>
      </w:r>
    </w:p>
    <w:p>
      <w:pPr>
        <w:pStyle w:val="Heading3"/>
      </w:pPr>
      <w:r>
        <w:t>URL</w:t>
      </w:r>
    </w:p>
    <w:p>
      <w:r>
        <w:t>https://api.box.com/2.0/metadata_taxonomies/{{namespace}}/{{taxonomy_key}}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metadata taxonomy by changing its properties (currently the taxonomy’s displayName).</w:t>
      </w:r>
    </w:p>
    <w:p>
      <w:pPr>
        <w:pStyle w:val="Heading3"/>
      </w:pPr>
      <w:r>
        <w:t>Enforcement Rules</w:t>
      </w:r>
    </w:p>
    <w:p>
      <w:pPr>
        <w:pStyle w:val="ListBullet"/>
      </w:pPr>
      <w:r>
        <w:t>The namespace path parameter must always be present.</w:t>
      </w:r>
    </w:p>
    <w:p>
      <w:pPr>
        <w:pStyle w:val="ListBullet"/>
      </w:pPr>
      <w:r>
        <w:t>The taxonomy_key path parameter must always be present.</w:t>
      </w:r>
    </w:p>
    <w:p>
      <w:pPr>
        <w:pStyle w:val="ListBullet"/>
      </w:pPr>
      <w:r>
        <w:t>Always construct the path as /metadata_taxonomies/{{namespace}}/{{taxonomy_key}}, where both path parameters are non-empty strings.</w:t>
      </w:r>
    </w:p>
    <w:p>
      <w:pPr>
        <w:pStyle w:val="ListBullet"/>
      </w:pPr>
      <w:r>
        <w:t>Do not call the API with missing or empty path parameters (e.g., avoid /metadata_taxonomies//geography or /metadata_taxonomies/enterprise_123456/).</w:t>
      </w:r>
    </w:p>
    <w:p>
      <w:pPr>
        <w:pStyle w:val="ListBullet"/>
      </w:pPr>
      <w:r>
        <w:t>Do not infer or guess namespace or taxonomy_key; use only values explicitly provided by the user.</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/metadata_taxonomies/enterprise_123456/geography</w:t>
      </w:r>
    </w:p>
    <w:p>
      <w:pPr>
        <w:pStyle w:val="Heading3"/>
      </w:pPr>
      <w:r>
        <w:t>Invalid Examples</w:t>
      </w:r>
    </w:p>
    <w:p>
      <w:r>
        <w:rPr>
          <w:b/>
          <w:color w:val="666666"/>
          <w:sz w:val="16"/>
        </w:rPr>
        <w:t>[http]</w:t>
      </w:r>
    </w:p>
    <w:p>
      <w:pPr>
        <w:shd w:fill="F2F2F2" w:val="clear"/>
      </w:pPr>
      <w:r>
        <w:rPr>
          <w:rFonts w:ascii="Courier New" w:hAnsi="Courier New"/>
          <w:sz w:val="17"/>
        </w:rPr>
        <w:t>/metadata_taxonomies//geography</w:t>
        <w:br/>
        <w:t>/metadata_taxonomies/enterprise_123456/</w:t>
        <w:br/>
        <w:t>/metadata_taxonomies//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namespace</w:t>
            </w:r>
          </w:p>
        </w:tc>
        <w:tc>
          <w:tcPr>
            <w:tcW w:type="dxa" w:w="2880"/>
          </w:tcPr>
          <w:p>
            <w:r>
              <w:t>string</w:t>
            </w:r>
          </w:p>
        </w:tc>
        <w:tc>
          <w:tcPr>
            <w:tcW w:type="dxa" w:w="2880"/>
          </w:tcPr>
          <w:p>
            <w:r>
              <w:t>The namespace of the metadata taxonomy. Example: enterprise_123456. Sent in the URL path.</w:t>
            </w:r>
          </w:p>
        </w:tc>
      </w:tr>
      <w:tr>
        <w:tc>
          <w:tcPr>
            <w:tcW w:type="dxa" w:w="2880"/>
          </w:tcPr>
          <w:p>
            <w:r>
              <w:t>taxonomy_key</w:t>
            </w:r>
          </w:p>
        </w:tc>
        <w:tc>
          <w:tcPr>
            <w:tcW w:type="dxa" w:w="2880"/>
          </w:tcPr>
          <w:p>
            <w:r>
              <w:t>string</w:t>
            </w:r>
          </w:p>
        </w:tc>
        <w:tc>
          <w:tcPr>
            <w:tcW w:type="dxa" w:w="2880"/>
          </w:tcPr>
          <w:p>
            <w:r>
              <w:t>The key of the metadata taxonomy. Example: geography.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The display name of the taxonomy. Max length: 4096. Example: Geography.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"822227e0-47a5-921b-88a8-494760b2e6d2",</w:t>
        <w:br/>
        <w:t xml:space="preserve"> "key": "geography",</w:t>
        <w:br/>
        <w:t xml:space="preserve"> "displayName": "Geography",</w:t>
        <w:br/>
        <w:t xml:space="preserve"> "namespace": "enterprise_123456",</w:t>
        <w:br/>
        <w:t xml:space="preserve"> "levels": [</w:t>
        <w:br/>
        <w:t xml:space="preserve"> {</w:t>
        <w:br/>
        <w:t xml:space="preserve"> "displayName": "Region",</w:t>
        <w:br/>
        <w:t xml:space="preserve"> "description": "Geographic region",</w:t>
        <w:br/>
        <w:t xml:space="preserve"> "level": 1</w:t>
        <w:br/>
        <w:t xml:space="preserve"> }</w:t>
        <w:br/>
        <w:t xml:space="preserve"> ]</w:t>
        <w:br/>
        <w:t>}</w:t>
      </w:r>
    </w:p>
    <w:p>
      <w:pPr>
        <w:pStyle w:val="Heading3"/>
      </w:pPr>
      <w:r>
        <w:t>Error Response (400 Client Error)</w:t>
      </w:r>
    </w:p>
    <w:p>
      <w:r>
        <w:t>Returned if the request parameters or body is not valid.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"bad_request",</w:t>
        <w:br/>
        <w:t xml:space="preserve"> "message": "Bad Request",</w:t>
        <w:br/>
        <w:t xml:space="preserve"> "context_info": {},</w:t>
        <w:br/>
        <w:t xml:space="preserve"> "help_url": "https://developer.box.com/guides/api-calls/permissions-and-errors/common-errors/",</w:t>
        <w:br/>
        <w:t xml:space="preserve"> "request_id": "abcdef123456"</w:t>
        <w:br/>
        <w:t>}</w:t>
      </w:r>
    </w:p>
    <w:p>
      <w:pPr>
        <w:pStyle w:val="Heading3"/>
      </w:pPr>
      <w:r>
        <w:t>Error Response (403 Client Error)</w:t>
      </w:r>
    </w:p>
    <w:p>
      <w:r>
        <w:t>Returned when the user does not have permission to modify the metadata taxonomy.</w:t>
      </w:r>
    </w:p>
    <w:p>
      <w:r>
        <w:rPr>
          <w:b/>
          <w:color w:val="666666"/>
          <w:sz w:val="16"/>
        </w:rPr>
        <w:t>[json]</w:t>
      </w:r>
    </w:p>
    <w:p>
      <w:pPr>
        <w:shd w:fill="F2F2F2" w:val="clear"/>
      </w:pPr>
      <w:r>
        <w:rPr>
          <w:rFonts w:ascii="Courier New" w:hAnsi="Courier New"/>
          <w:sz w:val="17"/>
        </w:rPr>
        <w:t>{</w:t>
        <w:br/>
        <w:t xml:space="preserve"> "type": "error",</w:t>
        <w:br/>
        <w:t xml:space="preserve"> "status": 403,</w:t>
        <w:br/>
        <w:t xml:space="preserve"> "code": "forbidden",</w:t>
        <w:br/>
        <w:t xml:space="preserve"> "message": "Forbidden",</w:t>
        <w:br/>
        <w:t xml:space="preserve"> "context_info": {},</w:t>
        <w:br/>
        <w:t xml:space="preserve"> "help_url": "https://developer.box.com/guides/api-calls/permissions-and-errors/common-errors/",</w:t>
        <w:br/>
        <w:t xml:space="preserve"> "request_id": "abcdef123456"</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of the metadata taxonomy.</w:t>
            </w:r>
          </w:p>
        </w:tc>
      </w:tr>
      <w:tr>
        <w:tc>
          <w:tcPr>
            <w:tcW w:type="dxa" w:w="2880"/>
          </w:tcPr>
          <w:p>
            <w:r>
              <w:t>key</w:t>
            </w:r>
          </w:p>
        </w:tc>
        <w:tc>
          <w:tcPr>
            <w:tcW w:type="dxa" w:w="2880"/>
          </w:tcPr>
          <w:p>
            <w:r>
              <w:t>string</w:t>
            </w:r>
          </w:p>
        </w:tc>
        <w:tc>
          <w:tcPr>
            <w:tcW w:type="dxa" w:w="2880"/>
          </w:tcPr>
          <w:p>
            <w:r>
              <w:t>A unique identifier of the metadata taxonomy within its namespace. Max length: 256. Pattern: ^[a-zA-Z_][-a-zA-Z0-9_]*$.</w:t>
            </w:r>
          </w:p>
        </w:tc>
      </w:tr>
      <w:tr>
        <w:tc>
          <w:tcPr>
            <w:tcW w:type="dxa" w:w="2880"/>
          </w:tcPr>
          <w:p>
            <w:r>
              <w:t>displayName</w:t>
            </w:r>
          </w:p>
        </w:tc>
        <w:tc>
          <w:tcPr>
            <w:tcW w:type="dxa" w:w="2880"/>
          </w:tcPr>
          <w:p>
            <w:r>
              <w:t>string</w:t>
            </w:r>
          </w:p>
        </w:tc>
        <w:tc>
          <w:tcPr>
            <w:tcW w:type="dxa" w:w="2880"/>
          </w:tcPr>
          <w:p>
            <w:r>
              <w:t>The display name of the taxonomy as shown in the Box web app. Max length: 4096.</w:t>
            </w:r>
          </w:p>
        </w:tc>
      </w:tr>
      <w:tr>
        <w:tc>
          <w:tcPr>
            <w:tcW w:type="dxa" w:w="2880"/>
          </w:tcPr>
          <w:p>
            <w:r>
              <w:t>namespace</w:t>
            </w:r>
          </w:p>
        </w:tc>
        <w:tc>
          <w:tcPr>
            <w:tcW w:type="dxa" w:w="2880"/>
          </w:tcPr>
          <w:p>
            <w:r>
              <w:t>string</w:t>
            </w:r>
          </w:p>
        </w:tc>
        <w:tc>
          <w:tcPr>
            <w:tcW w:type="dxa" w:w="2880"/>
          </w:tcPr>
          <w:p>
            <w:r>
              <w:t>The namespace that the metadata taxonomy is associated with. Max length: 4096.</w:t>
            </w:r>
          </w:p>
        </w:tc>
      </w:tr>
      <w:tr>
        <w:tc>
          <w:tcPr>
            <w:tcW w:type="dxa" w:w="2880"/>
          </w:tcPr>
          <w:p>
            <w:r>
              <w:t>levels</w:t>
            </w:r>
          </w:p>
        </w:tc>
        <w:tc>
          <w:tcPr>
            <w:tcW w:type="dxa" w:w="2880"/>
          </w:tcPr>
          <w:p>
            <w:r>
              <w:t>array</w:t>
            </w:r>
          </w:p>
        </w:tc>
        <w:tc>
          <w:tcPr>
            <w:tcW w:type="dxa" w:w="2880"/>
          </w:tcPr>
          <w:p>
            <w:r>
              <w:t>Levels of the metadata taxonomy.</w:t>
            </w:r>
          </w:p>
        </w:tc>
      </w:tr>
      <w:tr>
        <w:tc>
          <w:tcPr>
            <w:tcW w:type="dxa" w:w="2880"/>
          </w:tcPr>
          <w:p>
            <w:r>
              <w:t>levels.displayName</w:t>
            </w:r>
          </w:p>
        </w:tc>
        <w:tc>
          <w:tcPr>
            <w:tcW w:type="dxa" w:w="2880"/>
          </w:tcPr>
          <w:p>
            <w:r>
              <w:t>string</w:t>
            </w:r>
          </w:p>
        </w:tc>
        <w:tc>
          <w:tcPr>
            <w:tcW w:type="dxa" w:w="2880"/>
          </w:tcPr>
          <w:p>
            <w:r>
              <w:t>The display name of the level as shown to the user.</w:t>
            </w:r>
          </w:p>
        </w:tc>
      </w:tr>
      <w:tr>
        <w:tc>
          <w:tcPr>
            <w:tcW w:type="dxa" w:w="2880"/>
          </w:tcPr>
          <w:p>
            <w:r>
              <w:t>levels.description</w:t>
            </w:r>
          </w:p>
        </w:tc>
        <w:tc>
          <w:tcPr>
            <w:tcW w:type="dxa" w:w="2880"/>
          </w:tcPr>
          <w:p>
            <w:r>
              <w:t>string</w:t>
            </w:r>
          </w:p>
        </w:tc>
        <w:tc>
          <w:tcPr>
            <w:tcW w:type="dxa" w:w="2880"/>
          </w:tcPr>
          <w:p>
            <w:r>
              <w:t>A description of the level.</w:t>
            </w:r>
          </w:p>
        </w:tc>
      </w:tr>
      <w:tr>
        <w:tc>
          <w:tcPr>
            <w:tcW w:type="dxa" w:w="2880"/>
          </w:tcPr>
          <w:p>
            <w:r>
              <w:t>levels.level</w:t>
            </w:r>
          </w:p>
        </w:tc>
        <w:tc>
          <w:tcPr>
            <w:tcW w:type="dxa" w:w="2880"/>
          </w:tcPr>
          <w:p>
            <w:r>
              <w:t>integer</w:t>
            </w:r>
          </w:p>
        </w:tc>
        <w:tc>
          <w:tcPr>
            <w:tcW w:type="dxa" w:w="2880"/>
          </w:tcPr>
          <w:p>
            <w:r>
              <w:t>An index of the level within the taxonomy. Levels are indexed starting from 1.</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'https://api.box.com/2.0/metadata_taxonomies/enterprise_123456/geography' \</w:t>
        <w:br/>
        <w:t xml:space="preserve"> --header 'Accept: application/json' \</w:t>
        <w:br/>
        <w:t xml:space="preserve"> --header 'Content-Type: application/json' \</w:t>
        <w:br/>
        <w:t xml:space="preserve"> --data '{</w:t>
        <w:br/>
        <w:t xml:space="preserve"> "displayName": "Geography"</w:t>
        <w:br/>
        <w:t xml:space="preserve">  }'</w:t>
      </w:r>
    </w:p>
    <w:p>
      <w:pPr>
        <w:pStyle w:val="Heading3"/>
      </w:pPr>
      <w:r>
        <w:t>Example Usage</w:t>
      </w:r>
    </w:p>
    <w:p>
      <w:pPr>
        <w:pStyle w:val="Heading3"/>
      </w:pPr>
      <w:r>
        <w:t>Example 1: Update the taxonomy display name</w:t>
      </w:r>
    </w:p>
    <w:p>
      <w:r>
        <w:rPr>
          <w:b/>
          <w:color w:val="666666"/>
          <w:sz w:val="16"/>
        </w:rPr>
        <w:t>[bash]</w:t>
      </w:r>
    </w:p>
    <w:p>
      <w:pPr>
        <w:shd w:fill="F2F2F2" w:val="clear"/>
      </w:pPr>
      <w:r>
        <w:rPr>
          <w:rFonts w:ascii="Courier New" w:hAnsi="Courier New"/>
          <w:sz w:val="17"/>
        </w:rPr>
        <w:t>curl -i --request PATCH 'https://api.box.com/2.0/metadata_taxonomies/enterprise_123456/geography' \</w:t>
        <w:br/>
        <w:t xml:space="preserve"> --header 'Accept: application/json' \</w:t>
        <w:br/>
        <w:t xml:space="preserve"> --header 'Content-Type: application/json' \</w:t>
        <w:br/>
        <w:t xml:space="preserve"> --data '{</w:t>
        <w:br/>
        <w:t xml:space="preserve"> "displayName": "Geography (Updated)"</w:t>
        <w:br/>
        <w:t xml:space="preserve">  }'</w:t>
      </w:r>
    </w:p>
    <w:p>
      <w:pPr>
        <w:pStyle w:val="Heading3"/>
      </w:pPr>
      <w:r>
        <w:t>Example 2: Update a different taxonomy in the same namespace</w:t>
      </w:r>
    </w:p>
    <w:p>
      <w:r>
        <w:rPr>
          <w:b/>
          <w:color w:val="666666"/>
          <w:sz w:val="16"/>
        </w:rPr>
        <w:t>[bash]</w:t>
      </w:r>
    </w:p>
    <w:p>
      <w:pPr>
        <w:shd w:fill="F2F2F2" w:val="clear"/>
      </w:pPr>
      <w:r>
        <w:rPr>
          <w:rFonts w:ascii="Courier New" w:hAnsi="Courier New"/>
          <w:sz w:val="17"/>
        </w:rPr>
        <w:t>curl -i --request PATCH 'https://api.box.com/2.0/metadata_taxonomies/enterprise_123456/product_catalog' \</w:t>
        <w:br/>
        <w:t xml:space="preserve"> --header 'Accept: application/json' \</w:t>
        <w:br/>
        <w:t xml:space="preserve"> --header 'Content-Type: application/json' \</w:t>
        <w:br/>
        <w:t xml:space="preserve"> --data '{</w:t>
        <w:br/>
        <w:t xml:space="preserve"> "displayName": "Product Catalog"</w:t>
        <w:br/>
        <w:t xml:space="preserve">  }'</w:t>
      </w:r>
    </w:p>
    <w:p>
      <w:pPr>
        <w:pStyle w:val="Heading3"/>
      </w:pPr>
      <w:r>
        <w:t>Notes</w:t>
      </w:r>
    </w:p>
    <w:p>
      <w:pPr>
        <w:pStyle w:val="ListBullet"/>
      </w:pPr>
      <w:r>
        <w:t>This endpoint documents application/json as the request body content type.</w:t>
      </w:r>
    </w:p>
    <w:p>
      <w:pPr>
        <w:pStyle w:val="ListBullet"/>
      </w:pPr>
      <w:r>
        <w:t>No query parameters are documented for this endpoint.</w:t>
      </w:r>
    </w:p>
    <w:p>
      <w:pPr>
        <w:pStyle w:val="Heading3"/>
      </w:pPr>
      <w:r>
        <w:t>Error Handling</w:t>
      </w:r>
    </w:p>
    <w:p>
      <w:pPr>
        <w:pStyle w:val="ListBullet"/>
      </w:pPr>
      <w:r>
        <w:t>400: Request parameters/body invalid (often includes details about missing/invalid fields).</w:t>
      </w:r>
    </w:p>
    <w:p>
      <w:pPr>
        <w:pStyle w:val="ListBullet"/>
      </w:pPr>
      <w:r>
        <w:t>403: Caller lacks permission to modify the metadata taxonomy (e.g., not (co-)admin or no access to namespace).</w:t>
      </w:r>
    </w:p>
    <w:p>
      <w:pPr>
        <w:pStyle w:val="ListBullet"/>
      </w:pPr>
      <w:r>
        <w:t>Default: Any other unexpected client error returns a standard Box error object.</w:t>
      </w:r>
    </w:p>
    <w:p>
      <w:pPr>
        <w:pStyle w:val="Heading3"/>
      </w:pPr>
      <w:r>
        <w:t>Related metadataTaxonomies actions</w:t>
      </w:r>
    </w:p>
    <w:p>
      <w:pPr>
        <w:pStyle w:val="ListBullet"/>
      </w:pPr>
      <w:r>
        <w:t>[POST] Create a Metadata Taxonomy — /metadata_taxonomies</w:t>
      </w:r>
    </w:p>
    <w:p>
      <w:pPr>
        <w:pStyle w:val="ListBullet"/>
      </w:pPr>
      <w:r>
        <w:t>[POST] Trim Metadata Taxonomy Levels — /metadata_taxonomies/{{namespace}}/{{taxonomyKey}}/levels:trim</w:t>
      </w:r>
    </w:p>
    <w:p>
      <w:pPr>
        <w:pStyle w:val="ListBullet"/>
      </w:pPr>
      <w:r>
        <w:t>[GET] List Metadata Taxonomies in a Namespace — /metadata_taxonomies/{{namespace}}</w:t>
      </w:r>
    </w:p>
    <w:p>
      <w:pPr>
        <w:pStyle w:val="ListBullet"/>
      </w:pPr>
      <w:r>
        <w:t>[GET] Get Metadata Taxonomy by Namespace and Taxonomy Key — /metadata_taxonomies/{{namespace}}/{{taxonomy_key}}</w:t>
      </w:r>
    </w:p>
    <w:p>
      <w:pPr>
        <w:pStyle w:val="ListBullet"/>
      </w:pPr>
      <w:r>
        <w:t>[DELETE] Delete a Metadata Taxonomy — /metadata_taxonomies/{{namespace}}/{{taxonomyKey}}</w:t>
      </w:r>
    </w:p>
    <w:p>
      <w:r>
        <w:br w:type="page"/>
      </w:r>
    </w:p>
    <w:p>
      <w:pPr>
        <w:pStyle w:val="Heading2"/>
      </w:pPr>
      <w:r>
        <w:t>156. [PATCH] Update a Metadata Taxonomy Level</w:t>
      </w:r>
    </w:p>
    <w:p>
      <w:r>
        <w:rPr>
          <w:b/>
        </w:rPr>
        <w:t xml:space="preserve">Endpoint: </w:t>
      </w:r>
      <w:r>
        <w:rPr>
          <w:rFonts w:ascii="Courier New" w:hAnsi="Courier New"/>
          <w:sz w:val="18"/>
        </w:rPr>
        <w:t>/metadata_taxonomies/{{namespace}}/{{taxonomy_key}}/levels/{{level_index}}</w:t>
      </w:r>
    </w:p>
    <w:p>
      <w:pPr>
        <w:pStyle w:val="Heading3"/>
      </w:pPr>
      <w:r>
        <w:t>Prerequisites</w:t>
      </w:r>
    </w:p>
    <w:p>
      <w:pPr>
        <w:pStyle w:val="ListBullet"/>
      </w:pPr>
      <w:r>
        <w:t>The caller must have permission to modify the metadata taxonomy (commonly requires (co-)admin permissions and access to the provided namespace).</w:t>
      </w:r>
    </w:p>
    <w:p>
      <w:pPr>
        <w:pStyle w:val="Heading3"/>
      </w:pPr>
      <w:r>
        <w:t>Method</w:t>
      </w:r>
    </w:p>
    <w:p>
      <w:r>
        <w:t>PATCH</w:t>
      </w:r>
    </w:p>
    <w:p>
      <w:pPr>
        <w:pStyle w:val="Heading3"/>
      </w:pPr>
      <w:r>
        <w:t>URL</w:t>
      </w:r>
    </w:p>
    <w:p>
      <w:r>
        <w:t>https://api.box.com/2.0/metadata_taxonomies/{{namespace}}/{{taxonomy_key}}/levels/{{level_index}}</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metadata taxonomy level within a metadata taxonomy, such as changing the level’s display name and (optionally) its description.</w:t>
      </w:r>
    </w:p>
    <w:p>
      <w:pPr>
        <w:pStyle w:val="Heading3"/>
      </w:pPr>
      <w:r>
        <w:t>Enforcement Rules</w:t>
      </w:r>
    </w:p>
    <w:p>
      <w:pPr>
        <w:pStyle w:val="ListBullet"/>
      </w:pPr>
      <w:r>
        <w:t>The namespace path parameter must always be present.</w:t>
      </w:r>
    </w:p>
    <w:p>
      <w:pPr>
        <w:pStyle w:val="ListBullet"/>
      </w:pPr>
      <w:r>
        <w:t>The taxonomy_key path parameter must always be present.</w:t>
      </w:r>
    </w:p>
    <w:p>
      <w:pPr>
        <w:pStyle w:val="ListBullet"/>
      </w:pPr>
      <w:r>
        <w:t>The level_index path parameter must always be present.</w:t>
      </w:r>
    </w:p>
    <w:p>
      <w:pPr>
        <w:pStyle w:val="ListBullet"/>
      </w:pPr>
      <w:r>
        <w:t>Do not call the API with missing or empty path parameters (e.g., avoid /metadata_taxonomies//geography/levels/1).</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/metadata_taxonomies/enterprise_123456/geography/levels/1</w:t>
      </w:r>
    </w:p>
    <w:p>
      <w:pPr>
        <w:pStyle w:val="Heading3"/>
      </w:pPr>
      <w:r>
        <w:t>Invalid Examples</w:t>
      </w:r>
    </w:p>
    <w:p>
      <w:r>
        <w:rPr>
          <w:b/>
          <w:color w:val="666666"/>
          <w:sz w:val="16"/>
        </w:rPr>
        <w:t>[http]</w:t>
      </w:r>
    </w:p>
    <w:p>
      <w:pPr>
        <w:shd w:fill="F2F2F2" w:val="clear"/>
      </w:pPr>
      <w:r>
        <w:rPr>
          <w:rFonts w:ascii="Courier New" w:hAnsi="Courier New"/>
          <w:sz w:val="17"/>
        </w:rPr>
        <w:t>/metadata_taxonomies//geography/levels/1</w:t>
        <w:br/>
        <w:t>/metadata_taxonomies/enterprise_123456//levels/1</w:t>
        <w:br/>
        <w:t>/metadata_taxonomies/enterprise_123456/geography/levels/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namespace</w:t>
            </w:r>
          </w:p>
        </w:tc>
        <w:tc>
          <w:tcPr>
            <w:tcW w:type="dxa" w:w="2880"/>
          </w:tcPr>
          <w:p>
            <w:r>
              <w:t>string</w:t>
            </w:r>
          </w:p>
        </w:tc>
        <w:tc>
          <w:tcPr>
            <w:tcW w:type="dxa" w:w="2880"/>
          </w:tcPr>
          <w:p>
            <w:r>
              <w:t>The namespace of the metadata taxonomy. Example: enterprise_123456. Sent in the URL path.</w:t>
            </w:r>
          </w:p>
        </w:tc>
      </w:tr>
      <w:tr>
        <w:tc>
          <w:tcPr>
            <w:tcW w:type="dxa" w:w="2880"/>
          </w:tcPr>
          <w:p>
            <w:r>
              <w:t>taxonomy_key</w:t>
            </w:r>
          </w:p>
        </w:tc>
        <w:tc>
          <w:tcPr>
            <w:tcW w:type="dxa" w:w="2880"/>
          </w:tcPr>
          <w:p>
            <w:r>
              <w:t>string</w:t>
            </w:r>
          </w:p>
        </w:tc>
        <w:tc>
          <w:tcPr>
            <w:tcW w:type="dxa" w:w="2880"/>
          </w:tcPr>
          <w:p>
            <w:r>
              <w:t>The key of the metadata taxonomy. Example: geography. Sent in the URL path.</w:t>
            </w:r>
          </w:p>
        </w:tc>
      </w:tr>
      <w:tr>
        <w:tc>
          <w:tcPr>
            <w:tcW w:type="dxa" w:w="2880"/>
          </w:tcPr>
          <w:p>
            <w:r>
              <w:t>level_index</w:t>
            </w:r>
          </w:p>
        </w:tc>
        <w:tc>
          <w:tcPr>
            <w:tcW w:type="dxa" w:w="2880"/>
          </w:tcPr>
          <w:p>
            <w:r>
              <w:t>integer</w:t>
            </w:r>
          </w:p>
        </w:tc>
        <w:tc>
          <w:tcPr>
            <w:tcW w:type="dxa" w:w="2880"/>
          </w:tcPr>
          <w:p>
            <w:r>
              <w:t>The index of the metadata taxonomy level. Example: 1.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The display name of the taxonomy level. Example: France. Sent in the JSON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taxonomy level. Example: French Republic. Sent in the JSON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"displayName": "Continent",</w:t>
        <w:br/>
        <w:t xml:space="preserve"> "description": "Continent",</w:t>
        <w:br/>
        <w:t xml:space="preserve"> "level": 1</w:t>
        <w:br/>
        <w:t>}</w:t>
      </w:r>
    </w:p>
    <w:p>
      <w:pPr>
        <w:pStyle w:val="Heading3"/>
      </w:pPr>
      <w:r>
        <w:t>Error Response (400 Bad Request)</w:t>
      </w:r>
    </w:p>
    <w:p>
      <w:r>
        <w:t>Returned if the request parameters or body is not valid (e.g., missing required fields).</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(403 Forbidden)</w:t>
      </w:r>
    </w:p>
    <w:p>
      <w:r>
        <w:t>Returned when the user does not have permission to modify the metadata taxonomy (e.g., not (co-)admin, or no access to the namespace).</w:t>
      </w:r>
    </w:p>
    <w:p>
      <w:pPr>
        <w:pStyle w:val="Heading3"/>
      </w:pPr>
      <w:r>
        <w:t>Error Response (Default /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The display name of the level as it is shown to the user.</w:t>
            </w:r>
          </w:p>
        </w:tc>
      </w:tr>
      <w:tr>
        <w:tc>
          <w:tcPr>
            <w:tcW w:type="dxa" w:w="2880"/>
          </w:tcPr>
          <w:p>
            <w:r>
              <w:t>description</w:t>
            </w:r>
          </w:p>
        </w:tc>
        <w:tc>
          <w:tcPr>
            <w:tcW w:type="dxa" w:w="2880"/>
          </w:tcPr>
          <w:p>
            <w:r>
              <w:t>string</w:t>
            </w:r>
          </w:p>
        </w:tc>
        <w:tc>
          <w:tcPr>
            <w:tcW w:type="dxa" w:w="2880"/>
          </w:tcPr>
          <w:p>
            <w:r>
              <w:t>A description of the level.</w:t>
            </w:r>
          </w:p>
        </w:tc>
      </w:tr>
      <w:tr>
        <w:tc>
          <w:tcPr>
            <w:tcW w:type="dxa" w:w="2880"/>
          </w:tcPr>
          <w:p>
            <w:r>
              <w:t>level</w:t>
            </w:r>
          </w:p>
        </w:tc>
        <w:tc>
          <w:tcPr>
            <w:tcW w:type="dxa" w:w="2880"/>
          </w:tcPr>
          <w:p>
            <w:r>
              <w:t>integer</w:t>
            </w:r>
          </w:p>
        </w:tc>
        <w:tc>
          <w:tcPr>
            <w:tcW w:type="dxa" w:w="2880"/>
          </w:tcPr>
          <w:p>
            <w:r>
              <w:t>An index of the level within the taxonomy. Levels are indexed starting from 1.</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'https://api.box.com/2.0/metadata_taxonomies/enterprise_123456/geography/levels/1' \</w:t>
        <w:br/>
        <w:t xml:space="preserve"> --header 'Accept: application/json' \</w:t>
        <w:br/>
        <w:t xml:space="preserve"> --header 'Content-Type: application/json' \</w:t>
        <w:br/>
        <w:t xml:space="preserve"> --data '{</w:t>
        <w:br/>
        <w:t xml:space="preserve"> "displayName": "France",</w:t>
        <w:br/>
        <w:t xml:space="preserve"> "description": "French Republic"</w:t>
        <w:br/>
        <w:t xml:space="preserve">  }'</w:t>
      </w:r>
    </w:p>
    <w:p>
      <w:pPr>
        <w:pStyle w:val="Heading3"/>
      </w:pPr>
      <w:r>
        <w:t>Example Usage</w:t>
      </w:r>
    </w:p>
    <w:p>
      <w:pPr>
        <w:pStyle w:val="Heading3"/>
      </w:pPr>
      <w:r>
        <w:t>Example 1: Update the display name only</w:t>
      </w:r>
    </w:p>
    <w:p>
      <w:r>
        <w:rPr>
          <w:b/>
          <w:color w:val="666666"/>
          <w:sz w:val="16"/>
        </w:rPr>
        <w:t>[bash]</w:t>
      </w:r>
    </w:p>
    <w:p>
      <w:pPr>
        <w:shd w:fill="F2F2F2" w:val="clear"/>
      </w:pPr>
      <w:r>
        <w:rPr>
          <w:rFonts w:ascii="Courier New" w:hAnsi="Courier New"/>
          <w:sz w:val="17"/>
        </w:rPr>
        <w:t>curl --request PATCH \</w:t>
        <w:br/>
        <w:t xml:space="preserve"> --url 'https://api.box.com/2.0/metadata_taxonomies/enterprise_123456/geography/levels/1' \</w:t>
        <w:br/>
        <w:t xml:space="preserve"> --header 'Accept: application/json' \</w:t>
        <w:br/>
        <w:t xml:space="preserve"> --header 'Content-Type: application/json' \</w:t>
        <w:br/>
        <w:t xml:space="preserve"> --data '{</w:t>
        <w:br/>
        <w:t xml:space="preserve"> "displayName": "EMEA"</w:t>
        <w:br/>
        <w:t xml:space="preserve">  }'</w:t>
      </w:r>
    </w:p>
    <w:p>
      <w:pPr>
        <w:pStyle w:val="Heading3"/>
      </w:pPr>
      <w:r>
        <w:t>Example 2: Update display name and description</w:t>
      </w:r>
    </w:p>
    <w:p>
      <w:r>
        <w:rPr>
          <w:b/>
          <w:color w:val="666666"/>
          <w:sz w:val="16"/>
        </w:rPr>
        <w:t>[bash]</w:t>
      </w:r>
    </w:p>
    <w:p>
      <w:pPr>
        <w:shd w:fill="F2F2F2" w:val="clear"/>
      </w:pPr>
      <w:r>
        <w:rPr>
          <w:rFonts w:ascii="Courier New" w:hAnsi="Courier New"/>
          <w:sz w:val="17"/>
        </w:rPr>
        <w:t>curl --request PATCH \</w:t>
        <w:br/>
        <w:t xml:space="preserve"> --url 'https://api.box.com/2.0/metadata_taxonomies/enterprise_123456/geography/levels/1' \</w:t>
        <w:br/>
        <w:t xml:space="preserve"> --header 'Accept: application/json' \</w:t>
        <w:br/>
        <w:t xml:space="preserve"> --header 'Content-Type: application/json' \</w:t>
        <w:br/>
        <w:t xml:space="preserve"> --data '{</w:t>
        <w:br/>
        <w:t xml:space="preserve"> "displayName": "Continent",</w:t>
        <w:br/>
        <w:t xml:space="preserve"> "description": "Continent"</w:t>
        <w:br/>
        <w:t xml:space="preserve">  }'</w:t>
      </w:r>
    </w:p>
    <w:p>
      <w:pPr>
        <w:pStyle w:val="Heading3"/>
      </w:pPr>
      <w:r>
        <w:t>Notes</w:t>
      </w:r>
    </w:p>
    <w:p>
      <w:pPr>
        <w:pStyle w:val="ListBullet"/>
      </w:pPr>
      <w:r>
        <w:t>level_index is a 1-based index (levels are indexed starting from 1).</w:t>
      </w:r>
    </w:p>
    <w:p>
      <w:pPr>
        <w:pStyle w:val="ListBullet"/>
      </w:pPr>
      <w:r>
        <w:t>Only displayName is required in the request body; description is optional.</w:t>
      </w:r>
    </w:p>
    <w:p>
      <w:pPr>
        <w:pStyle w:val="Heading3"/>
      </w:pPr>
      <w:r>
        <w:t>Error Handling</w:t>
      </w:r>
    </w:p>
    <w:p>
      <w:pPr>
        <w:pStyle w:val="ListBullet"/>
      </w:pPr>
      <w:r>
        <w:t>400 Bad Request: Request parameters/body invalid; may include details about missing/invalid fields.</w:t>
      </w:r>
    </w:p>
    <w:p>
      <w:pPr>
        <w:pStyle w:val="ListBullet"/>
      </w:pPr>
      <w:r>
        <w:t>403 Forbidden: Caller lacks permission to modify the taxonomy (often due to insufficient admin privileges or namespace access).</w:t>
      </w:r>
    </w:p>
    <w:p>
      <w:pPr>
        <w:pStyle w:val="ListBullet"/>
      </w:pPr>
      <w:r>
        <w:t>Default: Unexpected client error (uses the same Box error object shape).</w:t>
      </w:r>
    </w:p>
    <w:p>
      <w:pPr>
        <w:pStyle w:val="Heading3"/>
      </w:pPr>
      <w:r>
        <w:t>Related metadataTaxonomyLevels actions</w:t>
      </w:r>
    </w:p>
    <w:p>
      <w:pPr>
        <w:pStyle w:val="ListBullet"/>
      </w:pPr>
      <w:r>
        <w:t>[POST] Add a Metadata Taxonomy Level — /metadata_taxonomies/{{namespace}}/{{taxonomyKey}}/levels:append</w:t>
      </w:r>
    </w:p>
    <w:p>
      <w:pPr>
        <w:pStyle w:val="ListBullet"/>
      </w:pPr>
      <w:r>
        <w:t>[POST] Create Metadata Taxonomy Levels — /metadata_taxonomies/{{namespace}}/{{taxonomyKey}}/levels</w:t>
      </w:r>
    </w:p>
    <w:p>
      <w:r>
        <w:br w:type="page"/>
      </w:r>
    </w:p>
    <w:p>
      <w:pPr>
        <w:pStyle w:val="Heading2"/>
      </w:pPr>
      <w:r>
        <w:t>157. [PATCH] Update a Metadata Taxonomy Node</w:t>
      </w:r>
    </w:p>
    <w:p>
      <w:r>
        <w:rPr>
          <w:b/>
        </w:rPr>
        <w:t xml:space="preserve">Endpoint: </w:t>
      </w:r>
      <w:r>
        <w:rPr>
          <w:rFonts w:ascii="Courier New" w:hAnsi="Courier New"/>
          <w:sz w:val="18"/>
        </w:rPr>
        <w:t>/metadata_taxonomies/{{namespace}}/{{taxonomyKey}}/nodes/{{nodeId}}</w:t>
      </w:r>
    </w:p>
    <w:p>
      <w:pPr>
        <w:pStyle w:val="Heading3"/>
      </w:pPr>
      <w:r>
        <w:t>Prerequisites</w:t>
      </w:r>
    </w:p>
    <w:p>
      <w:pPr>
        <w:pStyle w:val="ListBullet"/>
      </w:pPr>
      <w:r>
        <w:t>The caller must have permission to modify the metadata taxonomy (commonly requires (co-)admin permissions and access to the provided namespace).</w:t>
      </w:r>
    </w:p>
    <w:p>
      <w:pPr>
        <w:pStyle w:val="Heading3"/>
      </w:pPr>
      <w:r>
        <w:t>Method</w:t>
      </w:r>
    </w:p>
    <w:p>
      <w:r>
        <w:t>PATCH</w:t>
      </w:r>
    </w:p>
    <w:p>
      <w:pPr>
        <w:pStyle w:val="Heading3"/>
      </w:pPr>
      <w:r>
        <w:t>URL</w:t>
      </w:r>
    </w:p>
    <w:p>
      <w:r>
        <w:t>https://api.box.com/2.0/metadata_taxonomies/{{namespace}}/{{taxonomy_key}}/nodes/{{node_id}}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metadata taxonomy node within a given metadata taxonomy (namespace + taxonomy_key). This is typically used to change node properties such as its display name.</w:t>
      </w:r>
    </w:p>
    <w:p>
      <w:pPr>
        <w:pStyle w:val="Heading3"/>
      </w:pPr>
      <w:r>
        <w:t>Enforcement Rules</w:t>
      </w:r>
    </w:p>
    <w:p>
      <w:pPr>
        <w:pStyle w:val="ListBullet"/>
      </w:pPr>
      <w:r>
        <w:t>The namespace path parameter must always be present and non-empty.</w:t>
      </w:r>
    </w:p>
    <w:p>
      <w:pPr>
        <w:pStyle w:val="ListBullet"/>
      </w:pPr>
      <w:r>
        <w:t>The taxonomy_key path parameter must always be present and non-empty.</w:t>
      </w:r>
    </w:p>
    <w:p>
      <w:pPr>
        <w:pStyle w:val="ListBullet"/>
      </w:pPr>
      <w:r>
        <w:t>The node_id path parameter must always be present and non-empty.</w:t>
      </w:r>
    </w:p>
    <w:p>
      <w:pPr>
        <w:pStyle w:val="ListBullet"/>
      </w:pPr>
      <w:r>
        <w:t>Always construct the path as /metadata_taxonomies/{{namespace}}/{{taxonomy_key}}/nodes/{{node_id}}.</w:t>
      </w:r>
    </w:p>
    <w:p>
      <w:pPr>
        <w:pStyle w:val="ListBullet"/>
      </w:pPr>
      <w:r>
        <w:t>Do not call the API with missing or empty path parameters (e.g., avoid /metadata_taxonomies//geography/nodes/).</w:t>
      </w:r>
    </w:p>
    <w:p>
      <w:pPr>
        <w:pStyle w:val="ListBullet"/>
      </w:pPr>
      <w:r>
        <w:t>Do not infer or guess any path parameter values.</w:t>
      </w:r>
    </w:p>
    <w:p>
      <w:pPr>
        <w:pStyle w:val="ListBullet"/>
      </w:pPr>
      <w:r>
        <w:t>When executing the action, ensure to send Path Parameters in the URL, not in the body.</w:t>
      </w:r>
    </w:p>
    <w:p>
      <w:pPr>
        <w:pStyle w:val="ListBullet"/>
      </w:pPr>
      <w:r>
        <w:t>This endpoint documents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/metadata_taxonomies/enterprise_123456/geography/nodes/14d3d433-c77f-49c5-b146-9dea370f6e32</w:t>
      </w:r>
    </w:p>
    <w:p>
      <w:pPr>
        <w:pStyle w:val="Heading3"/>
      </w:pPr>
      <w:r>
        <w:t>Invalid Examples</w:t>
      </w:r>
    </w:p>
    <w:p>
      <w:r>
        <w:rPr>
          <w:b/>
          <w:color w:val="666666"/>
          <w:sz w:val="16"/>
        </w:rPr>
        <w:t>[http]</w:t>
      </w:r>
    </w:p>
    <w:p>
      <w:pPr>
        <w:shd w:fill="F2F2F2" w:val="clear"/>
      </w:pPr>
      <w:r>
        <w:rPr>
          <w:rFonts w:ascii="Courier New" w:hAnsi="Courier New"/>
          <w:sz w:val="17"/>
        </w:rPr>
        <w:t>/metadata_taxonomies//geography/nodes/14d3d433-c77f-49c5-b146-9dea370f6e32</w:t>
        <w:br/>
        <w:t>/metadata_taxonomies/enterprise_123456//nodes/14d3d433-c77f-49c5-b146-9dea370f6e32</w:t>
        <w:br/>
        <w:t>/metadata_taxonomies/enterprise_123456/geography/nodes/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namespace</w:t>
            </w:r>
          </w:p>
        </w:tc>
        <w:tc>
          <w:tcPr>
            <w:tcW w:type="dxa" w:w="2880"/>
          </w:tcPr>
          <w:p>
            <w:r>
              <w:t>string</w:t>
            </w:r>
          </w:p>
        </w:tc>
        <w:tc>
          <w:tcPr>
            <w:tcW w:type="dxa" w:w="2880"/>
          </w:tcPr>
          <w:p>
            <w:r>
              <w:t>The namespace of the metadata taxonomy. Example: enterprise_123456.</w:t>
            </w:r>
          </w:p>
        </w:tc>
      </w:tr>
      <w:tr>
        <w:tc>
          <w:tcPr>
            <w:tcW w:type="dxa" w:w="2880"/>
          </w:tcPr>
          <w:p>
            <w:r>
              <w:t>taxonomy_key</w:t>
            </w:r>
          </w:p>
        </w:tc>
        <w:tc>
          <w:tcPr>
            <w:tcW w:type="dxa" w:w="2880"/>
          </w:tcPr>
          <w:p>
            <w:r>
              <w:t>string</w:t>
            </w:r>
          </w:p>
        </w:tc>
        <w:tc>
          <w:tcPr>
            <w:tcW w:type="dxa" w:w="2880"/>
          </w:tcPr>
          <w:p>
            <w:r>
              <w:t>The key of the metadata taxonomy. Example: geography.</w:t>
            </w:r>
          </w:p>
        </w:tc>
      </w:tr>
      <w:tr>
        <w:tc>
          <w:tcPr>
            <w:tcW w:type="dxa" w:w="2880"/>
          </w:tcPr>
          <w:p>
            <w:r>
              <w:t>node_id</w:t>
            </w:r>
          </w:p>
        </w:tc>
        <w:tc>
          <w:tcPr>
            <w:tcW w:type="dxa" w:w="2880"/>
          </w:tcPr>
          <w:p>
            <w:r>
              <w:t>string</w:t>
            </w:r>
          </w:p>
        </w:tc>
        <w:tc>
          <w:tcPr>
            <w:tcW w:type="dxa" w:w="2880"/>
          </w:tcPr>
          <w:p>
            <w:r>
              <w:t>The identifier of the metadata taxonomy node. Example: 14d3d433-c77f-49c5-b146-9dea370f6e32.</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The display name of the taxonomy node. Example: France.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"14d3d433-c77f-49c5-b146-9dea370f6e32",</w:t>
        <w:br/>
        <w:t xml:space="preserve"> "displayName": "France",</w:t>
        <w:br/>
        <w:t xml:space="preserve"> "level": 2,</w:t>
        <w:br/>
        <w:t xml:space="preserve"> "parentId": "99df4513-7102-4896-8228-94635ee9d330",</w:t>
        <w:br/>
        <w:t xml:space="preserve"> "nodePath": [</w:t>
        <w:br/>
        <w:t xml:space="preserve"> "99df4513-7102-4896-8228-94635ee9d330"</w:t>
        <w:br/>
        <w:t xml:space="preserve"> ],</w:t>
        <w:br/>
        <w:t xml:space="preserve"> "ancestors": [</w:t>
        <w:br/>
        <w:t xml:space="preserve"> {</w:t>
        <w:br/>
        <w:t xml:space="preserve"> "id": "99df4513-7102-4896-8228-94635ee9d330",</w:t>
        <w:br/>
        <w:t xml:space="preserve"> "displayName": "Europe",</w:t>
        <w:br/>
        <w:t xml:space="preserve"> "level": 1</w:t>
        <w:br/>
        <w:t xml:space="preserve"> }</w:t>
        <w:br/>
        <w:t xml:space="preserve"> ]</w:t>
        <w:br/>
        <w:t>}</w:t>
      </w:r>
    </w:p>
    <w:p>
      <w:pPr>
        <w:pStyle w:val="Heading3"/>
      </w:pPr>
      <w:r>
        <w:t>Error Response (400 Client Error)</w:t>
      </w:r>
    </w:p>
    <w:p>
      <w:r>
        <w:t>Returned if the request parameters or body is not valid (often bad_request), and may include details about missing/invalid fields.</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(403 Client Error)</w:t>
      </w:r>
    </w:p>
    <w:p>
      <w:r>
        <w:t>Returned when the user does not have permission to modify the metadata taxonomy (for example, not (co-)admin or no access to the provided namespace).</w:t>
      </w:r>
    </w:p>
    <w:p>
      <w:pPr>
        <w:pStyle w:val="Heading3"/>
      </w:pPr>
      <w:r>
        <w:t>Error Response (Default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of the metadata taxonomy node.</w:t>
            </w:r>
          </w:p>
        </w:tc>
      </w:tr>
      <w:tr>
        <w:tc>
          <w:tcPr>
            <w:tcW w:type="dxa" w:w="2880"/>
          </w:tcPr>
          <w:p>
            <w:r>
              <w:t>displayName</w:t>
            </w:r>
          </w:p>
        </w:tc>
        <w:tc>
          <w:tcPr>
            <w:tcW w:type="dxa" w:w="2880"/>
          </w:tcPr>
          <w:p>
            <w:r>
              <w:t>string</w:t>
            </w:r>
          </w:p>
        </w:tc>
        <w:tc>
          <w:tcPr>
            <w:tcW w:type="dxa" w:w="2880"/>
          </w:tcPr>
          <w:p>
            <w:r>
              <w:t>The display name of the metadata taxonomy node.</w:t>
            </w:r>
          </w:p>
        </w:tc>
      </w:tr>
      <w:tr>
        <w:tc>
          <w:tcPr>
            <w:tcW w:type="dxa" w:w="2880"/>
          </w:tcPr>
          <w:p>
            <w:r>
              <w:t>level</w:t>
            </w:r>
          </w:p>
        </w:tc>
        <w:tc>
          <w:tcPr>
            <w:tcW w:type="dxa" w:w="2880"/>
          </w:tcPr>
          <w:p>
            <w:r>
              <w:t>integer</w:t>
            </w:r>
          </w:p>
        </w:tc>
        <w:tc>
          <w:tcPr>
            <w:tcW w:type="dxa" w:w="2880"/>
          </w:tcPr>
          <w:p>
            <w:r>
              <w:t>An index of the level to which the node belongs.</w:t>
            </w:r>
          </w:p>
        </w:tc>
      </w:tr>
      <w:tr>
        <w:tc>
          <w:tcPr>
            <w:tcW w:type="dxa" w:w="2880"/>
          </w:tcPr>
          <w:p>
            <w:r>
              <w:t>parentId</w:t>
            </w:r>
          </w:p>
        </w:tc>
        <w:tc>
          <w:tcPr>
            <w:tcW w:type="dxa" w:w="2880"/>
          </w:tcPr>
          <w:p>
            <w:r>
              <w:t>string</w:t>
            </w:r>
          </w:p>
        </w:tc>
        <w:tc>
          <w:tcPr>
            <w:tcW w:type="dxa" w:w="2880"/>
          </w:tcPr>
          <w:p>
            <w:r>
              <w:t>The identifier of the parent node.</w:t>
            </w:r>
          </w:p>
        </w:tc>
      </w:tr>
      <w:tr>
        <w:tc>
          <w:tcPr>
            <w:tcW w:type="dxa" w:w="2880"/>
          </w:tcPr>
          <w:p>
            <w:r>
              <w:t>nodePath</w:t>
            </w:r>
          </w:p>
        </w:tc>
        <w:tc>
          <w:tcPr>
            <w:tcW w:type="dxa" w:w="2880"/>
          </w:tcPr>
          <w:p>
            <w:r>
              <w:t>string[]</w:t>
            </w:r>
          </w:p>
        </w:tc>
        <w:tc>
          <w:tcPr>
            <w:tcW w:type="dxa" w:w="2880"/>
          </w:tcPr>
          <w:p>
            <w:r>
              <w:t>An array of identifiers for all ancestor nodes. Not returned for root-level nodes.</w:t>
            </w:r>
          </w:p>
        </w:tc>
      </w:tr>
      <w:tr>
        <w:tc>
          <w:tcPr>
            <w:tcW w:type="dxa" w:w="2880"/>
          </w:tcPr>
          <w:p>
            <w:r>
              <w:t>ancestors</w:t>
            </w:r>
          </w:p>
        </w:tc>
        <w:tc>
          <w:tcPr>
            <w:tcW w:type="dxa" w:w="2880"/>
          </w:tcPr>
          <w:p>
            <w:r>
              <w:t>object[]</w:t>
            </w:r>
          </w:p>
        </w:tc>
        <w:tc>
          <w:tcPr>
            <w:tcW w:type="dxa" w:w="2880"/>
          </w:tcPr>
          <w:p>
            <w:r>
              <w:t>An array of objects for all ancestor nodes. Not returned for root-level nodes.</w:t>
            </w:r>
          </w:p>
        </w:tc>
      </w:tr>
      <w:tr>
        <w:tc>
          <w:tcPr>
            <w:tcW w:type="dxa" w:w="2880"/>
          </w:tcPr>
          <w:p>
            <w:r>
              <w:t>ancestors.id</w:t>
            </w:r>
          </w:p>
        </w:tc>
        <w:tc>
          <w:tcPr>
            <w:tcW w:type="dxa" w:w="2880"/>
          </w:tcPr>
          <w:p>
            <w:r>
              <w:t>string</w:t>
            </w:r>
          </w:p>
        </w:tc>
        <w:tc>
          <w:tcPr>
            <w:tcW w:type="dxa" w:w="2880"/>
          </w:tcPr>
          <w:p>
            <w:r>
              <w:t>A unique identifier of the metadata taxonomy node.</w:t>
            </w:r>
          </w:p>
        </w:tc>
      </w:tr>
      <w:tr>
        <w:tc>
          <w:tcPr>
            <w:tcW w:type="dxa" w:w="2880"/>
          </w:tcPr>
          <w:p>
            <w:r>
              <w:t>ancestors.displayName</w:t>
            </w:r>
          </w:p>
        </w:tc>
        <w:tc>
          <w:tcPr>
            <w:tcW w:type="dxa" w:w="2880"/>
          </w:tcPr>
          <w:p>
            <w:r>
              <w:t>string</w:t>
            </w:r>
          </w:p>
        </w:tc>
        <w:tc>
          <w:tcPr>
            <w:tcW w:type="dxa" w:w="2880"/>
          </w:tcPr>
          <w:p>
            <w:r>
              <w:t>The display name of the metadata taxonomy node.</w:t>
            </w:r>
          </w:p>
        </w:tc>
      </w:tr>
      <w:tr>
        <w:tc>
          <w:tcPr>
            <w:tcW w:type="dxa" w:w="2880"/>
          </w:tcPr>
          <w:p>
            <w:r>
              <w:t>ancestors.level</w:t>
            </w:r>
          </w:p>
        </w:tc>
        <w:tc>
          <w:tcPr>
            <w:tcW w:type="dxa" w:w="2880"/>
          </w:tcPr>
          <w:p>
            <w:r>
              <w:t>integer</w:t>
            </w:r>
          </w:p>
        </w:tc>
        <w:tc>
          <w:tcPr>
            <w:tcW w:type="dxa" w:w="2880"/>
          </w:tcPr>
          <w:p>
            <w:r>
              <w:t>An index of the level to which the node belongs.</w:t>
            </w:r>
          </w:p>
        </w:tc>
      </w:tr>
      <w:tr>
        <w:tc>
          <w:tcPr>
            <w:tcW w:type="dxa" w:w="2880"/>
          </w:tcPr>
          <w:p>
            <w:r>
              <w:t>type</w:t>
            </w:r>
          </w:p>
        </w:tc>
        <w:tc>
          <w:tcPr>
            <w:tcW w:type="dxa" w:w="2880"/>
          </w:tcPr>
          <w:p>
            <w:r>
              <w:t>string</w:t>
            </w:r>
          </w:p>
        </w:tc>
        <w:tc>
          <w:tcPr>
            <w:tcW w:type="dxa" w:w="2880"/>
          </w:tcPr>
          <w:p>
            <w:r>
              <w:t>(Errors) The value will always be error.</w:t>
            </w:r>
          </w:p>
        </w:tc>
      </w:tr>
      <w:tr>
        <w:tc>
          <w:tcPr>
            <w:tcW w:type="dxa" w:w="2880"/>
          </w:tcPr>
          <w:p>
            <w:r>
              <w:t>status</w:t>
            </w:r>
          </w:p>
        </w:tc>
        <w:tc>
          <w:tcPr>
            <w:tcW w:type="dxa" w:w="2880"/>
          </w:tcPr>
          <w:p>
            <w:r>
              <w:t>integer</w:t>
            </w:r>
          </w:p>
        </w:tc>
        <w:tc>
          <w:tcPr>
            <w:tcW w:type="dxa" w:w="2880"/>
          </w:tcPr>
          <w:p>
            <w:r>
              <w:t>(Errors) The HTTP status of the response.</w:t>
            </w:r>
          </w:p>
        </w:tc>
      </w:tr>
      <w:tr>
        <w:tc>
          <w:tcPr>
            <w:tcW w:type="dxa" w:w="2880"/>
          </w:tcPr>
          <w:p>
            <w:r>
              <w:t>code</w:t>
            </w:r>
          </w:p>
        </w:tc>
        <w:tc>
          <w:tcPr>
            <w:tcW w:type="dxa" w:w="2880"/>
          </w:tcPr>
          <w:p>
            <w:r>
              <w:t>string</w:t>
            </w:r>
          </w:p>
        </w:tc>
        <w:tc>
          <w:tcPr>
            <w:tcW w:type="dxa" w:w="2880"/>
          </w:tcPr>
          <w:p>
            <w:r>
              <w:t>(Errors) 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(Errors) A short message describing the error.</w:t>
            </w:r>
          </w:p>
        </w:tc>
      </w:tr>
      <w:tr>
        <w:tc>
          <w:tcPr>
            <w:tcW w:type="dxa" w:w="2880"/>
          </w:tcPr>
          <w:p>
            <w:r>
              <w:t>context_info</w:t>
            </w:r>
          </w:p>
        </w:tc>
        <w:tc>
          <w:tcPr>
            <w:tcW w:type="dxa" w:w="2880"/>
          </w:tcPr>
          <w:p>
            <w:r>
              <w:t>object</w:t>
            </w:r>
          </w:p>
        </w:tc>
        <w:tc>
          <w:tcPr>
            <w:tcW w:type="dxa" w:w="2880"/>
          </w:tcPr>
          <w:p>
            <w:r>
              <w:t>(Errors) Additional context about the error. Shape varies.</w:t>
            </w:r>
          </w:p>
        </w:tc>
      </w:tr>
      <w:tr>
        <w:tc>
          <w:tcPr>
            <w:tcW w:type="dxa" w:w="2880"/>
          </w:tcPr>
          <w:p>
            <w:r>
              <w:t>help_url</w:t>
            </w:r>
          </w:p>
        </w:tc>
        <w:tc>
          <w:tcPr>
            <w:tcW w:type="dxa" w:w="2880"/>
          </w:tcPr>
          <w:p>
            <w:r>
              <w:t>string</w:t>
            </w:r>
          </w:p>
        </w:tc>
        <w:tc>
          <w:tcPr>
            <w:tcW w:type="dxa" w:w="2880"/>
          </w:tcPr>
          <w:p>
            <w:r>
              <w:t>(Errors) URL with more information about the error.</w:t>
            </w:r>
          </w:p>
        </w:tc>
      </w:tr>
      <w:tr>
        <w:tc>
          <w:tcPr>
            <w:tcW w:type="dxa" w:w="2880"/>
          </w:tcPr>
          <w:p>
            <w:r>
              <w:t>request_id</w:t>
            </w:r>
          </w:p>
        </w:tc>
        <w:tc>
          <w:tcPr>
            <w:tcW w:type="dxa" w:w="2880"/>
          </w:tcPr>
          <w:p>
            <w:r>
              <w:t>string</w:t>
            </w:r>
          </w:p>
        </w:tc>
        <w:tc>
          <w:tcPr>
            <w:tcW w:type="dxa" w:w="2880"/>
          </w:tcPr>
          <w:p>
            <w:r>
              <w:t>(Errors) Unique identifier for the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'https://api.box.com/2.0/metadata_taxonomies/enterprise_123456/geography/nodes/14d3d433-c77f-49c5-b146-9dea370f6e32' \</w:t>
        <w:br/>
        <w:t xml:space="preserve"> --header 'Accept: application/json' \</w:t>
        <w:br/>
        <w:t xml:space="preserve"> --header 'Content-Type: application/json' \</w:t>
        <w:br/>
        <w:t xml:space="preserve"> --data '{</w:t>
        <w:br/>
        <w:t xml:space="preserve"> "displayName": "France"</w:t>
        <w:br/>
        <w:t xml:space="preserve">  }'</w:t>
      </w:r>
    </w:p>
    <w:p>
      <w:pPr>
        <w:pStyle w:val="Heading3"/>
      </w:pPr>
      <w:r>
        <w:t>Example Usage</w:t>
      </w:r>
    </w:p>
    <w:p>
      <w:pPr>
        <w:pStyle w:val="Heading3"/>
      </w:pPr>
      <w:r>
        <w:t>Example 1: Update the node display name</w:t>
      </w:r>
    </w:p>
    <w:p>
      <w:r>
        <w:rPr>
          <w:b/>
          <w:color w:val="666666"/>
          <w:sz w:val="16"/>
        </w:rPr>
        <w:t>[bash]</w:t>
      </w:r>
    </w:p>
    <w:p>
      <w:pPr>
        <w:shd w:fill="F2F2F2" w:val="clear"/>
      </w:pPr>
      <w:r>
        <w:rPr>
          <w:rFonts w:ascii="Courier New" w:hAnsi="Courier New"/>
          <w:sz w:val="17"/>
        </w:rPr>
        <w:t>curl -X PATCH \</w:t>
        <w:br/>
        <w:t xml:space="preserve"> 'https://api.box.com/2.0/metadata_taxonomies/enterprise_123456/geography/nodes/14d3d433-c77f-49c5-b146-9dea370f6e32' \</w:t>
        <w:br/>
        <w:t xml:space="preserve"> -H 'Accept: application/json' \</w:t>
        <w:br/>
        <w:t xml:space="preserve"> -H 'Content-Type: application/json' \</w:t>
        <w:br/>
        <w:t xml:space="preserve"> -d '{"displayName":"France"}'</w:t>
      </w:r>
    </w:p>
    <w:p>
      <w:pPr>
        <w:pStyle w:val="Heading3"/>
      </w:pPr>
      <w:r>
        <w:t>Example 2: Rename a node in a different taxonomy</w:t>
      </w:r>
    </w:p>
    <w:p>
      <w:r>
        <w:rPr>
          <w:b/>
          <w:color w:val="666666"/>
          <w:sz w:val="16"/>
        </w:rPr>
        <w:t>[bash]</w:t>
      </w:r>
    </w:p>
    <w:p>
      <w:pPr>
        <w:shd w:fill="F2F2F2" w:val="clear"/>
      </w:pPr>
      <w:r>
        <w:rPr>
          <w:rFonts w:ascii="Courier New" w:hAnsi="Courier New"/>
          <w:sz w:val="17"/>
        </w:rPr>
        <w:t>curl -X PATCH \</w:t>
        <w:br/>
        <w:t xml:space="preserve"> 'https://api.box.com/2.0/metadata_taxonomies/enterprise_123456/department/nodes/aaaaaaaa-bbbb-cccc-dddd-eeeeeeeeeeee' \</w:t>
        <w:br/>
        <w:t xml:space="preserve"> -H 'Accept: application/json' \</w:t>
        <w:br/>
        <w:t xml:space="preserve"> -H 'Content-Type: application/json' \</w:t>
        <w:br/>
        <w:t xml:space="preserve"> -d '{"displayName":"Engineering"}'</w:t>
      </w:r>
    </w:p>
    <w:p>
      <w:pPr>
        <w:pStyle w:val="Heading3"/>
      </w:pPr>
      <w:r>
        <w:t>Behavior</w:t>
      </w:r>
    </w:p>
    <w:p>
      <w:pPr>
        <w:pStyle w:val="ListBullet"/>
      </w:pPr>
      <w:r>
        <w:t>Validates the path parameters and request body.</w:t>
      </w:r>
    </w:p>
    <w:p>
      <w:pPr>
        <w:pStyle w:val="ListBullet"/>
      </w:pPr>
      <w:r>
        <w:t>Updates the metadata taxonomy node (e.g., displayName) if permitted.</w:t>
      </w:r>
    </w:p>
    <w:p>
      <w:pPr>
        <w:pStyle w:val="ListBullet"/>
      </w:pPr>
      <w:r>
        <w:t>Returns the updated taxonomy node schema on success.</w:t>
      </w:r>
    </w:p>
    <w:p>
      <w:pPr>
        <w:pStyle w:val="Heading3"/>
      </w:pPr>
      <w:r>
        <w:t>Notes</w:t>
      </w:r>
    </w:p>
    <w:p>
      <w:pPr>
        <w:pStyle w:val="ListBullet"/>
      </w:pPr>
      <w:r>
        <w:t>nodePath and ancestors are not returned for root-level nodes (as documented).</w:t>
      </w:r>
    </w:p>
    <w:p>
      <w:pPr>
        <w:pStyle w:val="ListBullet"/>
      </w:pPr>
      <w:r>
        <w:t>Only fields explicitly documented in the request body (e.g., displayName) should be sent.</w:t>
      </w:r>
    </w:p>
    <w:p>
      <w:pPr>
        <w:pStyle w:val="Heading3"/>
      </w:pPr>
      <w:r>
        <w:t>Gotchas</w:t>
      </w:r>
    </w:p>
    <w:p>
      <w:pPr>
        <w:pStyle w:val="ListBullet"/>
      </w:pPr>
      <w:r>
        <w:t>A 403 can occur if the user lacks (co-)admin permissions or does not have access to the specified namespace.</w:t>
      </w:r>
    </w:p>
    <w:p>
      <w:pPr>
        <w:pStyle w:val="Heading3"/>
      </w:pPr>
      <w:r>
        <w:t>Error Handling</w:t>
      </w:r>
    </w:p>
    <w:p>
      <w:pPr>
        <w:pStyle w:val="ListBullet"/>
      </w:pPr>
      <w:r>
        <w:t>400: Invalid parameters or invalid/missing body fields (bad_request).</w:t>
      </w:r>
    </w:p>
    <w:p>
      <w:pPr>
        <w:pStyle w:val="ListBullet"/>
      </w:pPr>
      <w:r>
        <w:t>403: Insufficient permissions to modify the taxonomy or namespace access issues.</w:t>
      </w:r>
    </w:p>
    <w:p>
      <w:pPr>
        <w:pStyle w:val="ListBullet"/>
      </w:pPr>
      <w:r>
        <w:t>Default: Unexpected client error with the standard Box error schema.</w:t>
      </w:r>
    </w:p>
    <w:p>
      <w:pPr>
        <w:pStyle w:val="Heading3"/>
      </w:pPr>
      <w:r>
        <w:t>Related metadataTaxonomyNodes actions</w:t>
      </w:r>
    </w:p>
    <w:p>
      <w:pPr>
        <w:pStyle w:val="ListBullet"/>
      </w:pPr>
      <w:r>
        <w:t>[POST] Create a Metadata Taxonomy Node — /metadata_taxonomies/{{namespace}}/{{taxonomy_key}}/nodes</w:t>
      </w:r>
    </w:p>
    <w:p>
      <w:pPr>
        <w:pStyle w:val="ListBullet"/>
      </w:pPr>
      <w:r>
        <w:t>[GET] Get a Metadata Taxonomy Node by ID — /metadata_taxonomies/{{namespace}}/{{taxonomyKey}}/nodes/{{nodeId}}</w:t>
      </w:r>
    </w:p>
    <w:p>
      <w:pPr>
        <w:pStyle w:val="ListBullet"/>
      </w:pPr>
      <w:r>
        <w:t>[GET] List a Metadata Taxonomy’s Nodes — /metadata_taxonomies/{{namespace}}/{{taxonomy_key}}/nodes</w:t>
      </w:r>
    </w:p>
    <w:p>
      <w:pPr>
        <w:pStyle w:val="ListBullet"/>
      </w:pPr>
      <w:r>
        <w:t>[DELETE] Remove a Metadata Taxonomy Node — /metadata_taxonomies/{{namespace}}/{{taxonomy_key}}/nodes/{{node_id}}</w:t>
      </w:r>
    </w:p>
    <w:p>
      <w:r>
        <w:br w:type="page"/>
      </w:r>
    </w:p>
    <w:p>
      <w:pPr>
        <w:pStyle w:val="Heading2"/>
      </w:pPr>
      <w:r>
        <w:t>158. [POST] Create a Metadata Template</w:t>
      </w:r>
    </w:p>
    <w:p>
      <w:r>
        <w:rPr>
          <w:b/>
        </w:rPr>
        <w:t xml:space="preserve">Endpoint: </w:t>
      </w:r>
      <w:r>
        <w:rPr>
          <w:rFonts w:ascii="Courier New" w:hAnsi="Courier New"/>
          <w:sz w:val="18"/>
        </w:rPr>
        <w:t>/metadata_templates/schema</w:t>
      </w:r>
    </w:p>
    <w:p>
      <w:pPr>
        <w:pStyle w:val="Heading3"/>
      </w:pPr>
      <w:r>
        <w:t>Prerequisites</w:t>
      </w:r>
    </w:p>
    <w:p>
      <w:pPr>
        <w:pStyle w:val="ListBullet"/>
      </w:pPr>
      <w:r>
        <w:t>The authenticated user must have permission to create metadata templates (typically requires (co-)admin permissions in the enterprise).</w:t>
      </w:r>
    </w:p>
    <w:p>
      <w:pPr>
        <w:pStyle w:val="ListBullet"/>
      </w:pPr>
      <w:r>
        <w:t>The template scope must be enterprise (applications cannot create global templates).</w:t>
      </w:r>
    </w:p>
    <w:p>
      <w:pPr>
        <w:pStyle w:val="Heading3"/>
      </w:pPr>
      <w:r>
        <w:t>Method</w:t>
      </w:r>
    </w:p>
    <w:p>
      <w:r>
        <w:t>POST</w:t>
      </w:r>
    </w:p>
    <w:p>
      <w:pPr>
        <w:pStyle w:val="Heading3"/>
      </w:pPr>
      <w:r>
        <w:t>URL</w:t>
      </w:r>
    </w:p>
    <w:p>
      <w:r>
        <w:t>https://api.box.com/2.0/metadata_templates/schema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metadata template that can be applied to files and folders. Templates define a set of fields (string, float, date, enum, multiSelect, taxonomy) that can later be used as metadata on items.</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and not in the body. (This endpoint does not define any query parameters.)</w:t>
      </w:r>
    </w:p>
    <w:p>
      <w:pPr>
        <w:pStyle w:val="ListBullet"/>
      </w:pPr>
      <w:r>
        <w:t>Send request data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scope</w:t>
            </w:r>
          </w:p>
        </w:tc>
        <w:tc>
          <w:tcPr>
            <w:tcW w:type="dxa" w:w="2880"/>
          </w:tcPr>
          <w:p>
            <w:r>
              <w:t>string</w:t>
            </w:r>
          </w:p>
        </w:tc>
        <w:tc>
          <w:tcPr>
            <w:tcW w:type="dxa" w:w="2880"/>
          </w:tcPr>
          <w:p>
            <w:r>
              <w:t>Scope of the metadata template to create. Must be enterprise (applications cannot create templates with global scope). Example: "enterprise".</w:t>
            </w:r>
          </w:p>
        </w:tc>
      </w:tr>
      <w:tr>
        <w:tc>
          <w:tcPr>
            <w:tcW w:type="dxa" w:w="2880"/>
          </w:tcPr>
          <w:p>
            <w:r>
              <w:t>displayName</w:t>
            </w:r>
          </w:p>
        </w:tc>
        <w:tc>
          <w:tcPr>
            <w:tcW w:type="dxa" w:w="2880"/>
          </w:tcPr>
          <w:p>
            <w:r>
              <w:t>string</w:t>
            </w:r>
          </w:p>
        </w:tc>
        <w:tc>
          <w:tcPr>
            <w:tcW w:type="dxa" w:w="2880"/>
          </w:tcPr>
          <w:p>
            <w:r>
              <w:t>Display name of the template (shown in Box web and mobile apps). Max length: 4096. Example: "Product Info".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templateKey</w:t>
            </w:r>
          </w:p>
        </w:tc>
        <w:tc>
          <w:tcPr>
            <w:tcW w:type="dxa" w:w="2880"/>
          </w:tcPr>
          <w:p>
            <w:r>
              <w:t>string</w:t>
            </w:r>
          </w:p>
        </w:tc>
        <w:tc>
          <w:tcPr>
            <w:tcW w:type="dxa" w:w="2880"/>
          </w:tcPr>
          <w:p>
            <w:r>
              <w:t>Unique identifier for the template, unique across the enterprise for which it is created. If omitted, Box creates a unique templateKey based on displayName. Max length: 64. Pattern: ^[a-zA-Z_][-a-zA-Z0-9_]*$. Example: "productInfo".</w:t>
            </w:r>
          </w:p>
        </w:tc>
      </w:tr>
      <w:tr>
        <w:tc>
          <w:tcPr>
            <w:tcW w:type="dxa" w:w="2880"/>
          </w:tcPr>
          <w:p>
            <w:r>
              <w:t>hidden</w:t>
            </w:r>
          </w:p>
        </w:tc>
        <w:tc>
          <w:tcPr>
            <w:tcW w:type="dxa" w:w="2880"/>
          </w:tcPr>
          <w:p>
            <w:r>
              <w:t>boolean</w:t>
            </w:r>
          </w:p>
        </w:tc>
        <w:tc>
          <w:tcPr>
            <w:tcW w:type="dxa" w:w="2880"/>
          </w:tcPr>
          <w:p>
            <w:r>
              <w:t>Whether this template is visible in the Box web app UI. Default: false. Example: true.</w:t>
            </w:r>
          </w:p>
        </w:tc>
      </w:tr>
      <w:tr>
        <w:tc>
          <w:tcPr>
            <w:tcW w:type="dxa" w:w="2880"/>
          </w:tcPr>
          <w:p>
            <w:r>
              <w:t>fields</w:t>
            </w:r>
          </w:p>
        </w:tc>
        <w:tc>
          <w:tcPr>
            <w:tcW w:type="dxa" w:w="2880"/>
          </w:tcPr>
          <w:p>
            <w:r>
              <w:t>array</w:t>
            </w:r>
          </w:p>
        </w:tc>
        <w:tc>
          <w:tcPr>
            <w:tcW w:type="dxa" w:w="2880"/>
          </w:tcPr>
          <w:p>
            <w:r>
              <w:t>Ordered list of template fields. Each entry is an object described below.</w:t>
            </w:r>
          </w:p>
        </w:tc>
      </w:tr>
      <w:tr>
        <w:tc>
          <w:tcPr>
            <w:tcW w:type="dxa" w:w="2880"/>
          </w:tcPr>
          <w:p>
            <w:r>
              <w:t>copyInstanceOnItemCopy</w:t>
            </w:r>
          </w:p>
        </w:tc>
        <w:tc>
          <w:tcPr>
            <w:tcW w:type="dxa" w:w="2880"/>
          </w:tcPr>
          <w:p>
            <w:r>
              <w:t>boolean</w:t>
            </w:r>
          </w:p>
        </w:tc>
        <w:tc>
          <w:tcPr>
            <w:tcW w:type="dxa" w:w="2880"/>
          </w:tcPr>
          <w:p>
            <w:r>
              <w:t>Whether to copy metadata attached to a file/folder when the item is copied. Default: false. Example: true.</w:t>
            </w:r>
          </w:p>
        </w:tc>
      </w:tr>
    </w:tbl>
    <w:p/>
    <w:p>
      <w:pPr>
        <w:pStyle w:val="Heading3"/>
      </w:pPr>
      <w:r>
        <w:t>fields[] object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Field type. Allowed values: string, float, date, enum, multiSelect, taxonomy. Example: "string".</w:t>
            </w:r>
          </w:p>
        </w:tc>
      </w:tr>
      <w:tr>
        <w:tc>
          <w:tcPr>
            <w:tcW w:type="dxa" w:w="2880"/>
          </w:tcPr>
          <w:p>
            <w:r>
              <w:t>key</w:t>
            </w:r>
          </w:p>
        </w:tc>
        <w:tc>
          <w:tcPr>
            <w:tcW w:type="dxa" w:w="2880"/>
          </w:tcPr>
          <w:p>
            <w:r>
              <w:t>string</w:t>
            </w:r>
          </w:p>
        </w:tc>
        <w:tc>
          <w:tcPr>
            <w:tcW w:type="dxa" w:w="2880"/>
          </w:tcPr>
          <w:p>
            <w:r>
              <w:t>Required. Unique identifier for the field within the template. Max length: 256. Example: "category".</w:t>
            </w:r>
          </w:p>
        </w:tc>
      </w:tr>
      <w:tr>
        <w:tc>
          <w:tcPr>
            <w:tcW w:type="dxa" w:w="2880"/>
          </w:tcPr>
          <w:p>
            <w:r>
              <w:t>displayName</w:t>
            </w:r>
          </w:p>
        </w:tc>
        <w:tc>
          <w:tcPr>
            <w:tcW w:type="dxa" w:w="2880"/>
          </w:tcPr>
          <w:p>
            <w:r>
              <w:t>string</w:t>
            </w:r>
          </w:p>
        </w:tc>
        <w:tc>
          <w:tcPr>
            <w:tcW w:type="dxa" w:w="2880"/>
          </w:tcPr>
          <w:p>
            <w:r>
              <w:t>Required. Display name shown to users. Max length: 4096. Example: "Category".</w:t>
            </w:r>
          </w:p>
        </w:tc>
      </w:tr>
      <w:tr>
        <w:tc>
          <w:tcPr>
            <w:tcW w:type="dxa" w:w="2880"/>
          </w:tcPr>
          <w:p>
            <w:r>
              <w:t>description</w:t>
            </w:r>
          </w:p>
        </w:tc>
        <w:tc>
          <w:tcPr>
            <w:tcW w:type="dxa" w:w="2880"/>
          </w:tcPr>
          <w:p>
            <w:r>
              <w:t>string</w:t>
            </w:r>
          </w:p>
        </w:tc>
        <w:tc>
          <w:tcPr>
            <w:tcW w:type="dxa" w:w="2880"/>
          </w:tcPr>
          <w:p>
            <w:r>
              <w:t>Description of the field (not shown to the user). Max length: 4096. Example: "The category".</w:t>
            </w:r>
          </w:p>
        </w:tc>
      </w:tr>
      <w:tr>
        <w:tc>
          <w:tcPr>
            <w:tcW w:type="dxa" w:w="2880"/>
          </w:tcPr>
          <w:p>
            <w:r>
              <w:t>hidden</w:t>
            </w:r>
          </w:p>
        </w:tc>
        <w:tc>
          <w:tcPr>
            <w:tcW w:type="dxa" w:w="2880"/>
          </w:tcPr>
          <w:p>
            <w:r>
              <w:t>boolean</w:t>
            </w:r>
          </w:p>
        </w:tc>
        <w:tc>
          <w:tcPr>
            <w:tcW w:type="dxa" w:w="2880"/>
          </w:tcPr>
          <w:p>
            <w:r>
              <w:t>Whether this field is hidden in the UI and can only be set through the API. Example: true.</w:t>
            </w:r>
          </w:p>
        </w:tc>
      </w:tr>
      <w:tr>
        <w:tc>
          <w:tcPr>
            <w:tcW w:type="dxa" w:w="2880"/>
          </w:tcPr>
          <w:p>
            <w:r>
              <w:t>options</w:t>
            </w:r>
          </w:p>
        </w:tc>
        <w:tc>
          <w:tcPr>
            <w:tcW w:type="dxa" w:w="2880"/>
          </w:tcPr>
          <w:p>
            <w:r>
              <w:t>array</w:t>
            </w:r>
          </w:p>
        </w:tc>
        <w:tc>
          <w:tcPr>
            <w:tcW w:type="dxa" w:w="2880"/>
          </w:tcPr>
          <w:p>
            <w:r>
              <w:t>List of options for enum and multiSelect fields. Each option is an object with key.</w:t>
            </w:r>
          </w:p>
        </w:tc>
      </w:tr>
      <w:tr>
        <w:tc>
          <w:tcPr>
            <w:tcW w:type="dxa" w:w="2880"/>
          </w:tcPr>
          <w:p>
            <w:r>
              <w:t>taxonomyKey</w:t>
            </w:r>
          </w:p>
        </w:tc>
        <w:tc>
          <w:tcPr>
            <w:tcW w:type="dxa" w:w="2880"/>
          </w:tcPr>
          <w:p>
            <w:r>
              <w:t>string</w:t>
            </w:r>
          </w:p>
        </w:tc>
        <w:tc>
          <w:tcPr>
            <w:tcW w:type="dxa" w:w="2880"/>
          </w:tcPr>
          <w:p>
            <w:r>
              <w:t>Taxonomy key to use when type is taxonomy. Required if type = taxonomy. Example: "locationTaxonomy".</w:t>
            </w:r>
          </w:p>
        </w:tc>
      </w:tr>
      <w:tr>
        <w:tc>
          <w:tcPr>
            <w:tcW w:type="dxa" w:w="2880"/>
          </w:tcPr>
          <w:p>
            <w:r>
              <w:t>namespace</w:t>
            </w:r>
          </w:p>
        </w:tc>
        <w:tc>
          <w:tcPr>
            <w:tcW w:type="dxa" w:w="2880"/>
          </w:tcPr>
          <w:p>
            <w:r>
              <w:t>string</w:t>
            </w:r>
          </w:p>
        </w:tc>
        <w:tc>
          <w:tcPr>
            <w:tcW w:type="dxa" w:w="2880"/>
          </w:tcPr>
          <w:p>
            <w:r>
              <w:t>Taxonomy namespace to use when type is taxonomy. Required if type = taxonomy. Example: "enterprise_123456".</w:t>
            </w:r>
          </w:p>
        </w:tc>
      </w:tr>
      <w:tr>
        <w:tc>
          <w:tcPr>
            <w:tcW w:type="dxa" w:w="2880"/>
          </w:tcPr>
          <w:p>
            <w:r>
              <w:t>optionsRules</w:t>
            </w:r>
          </w:p>
        </w:tc>
        <w:tc>
          <w:tcPr>
            <w:tcW w:type="dxa" w:w="2880"/>
          </w:tcPr>
          <w:p>
            <w:r>
              <w:t>array</w:t>
            </w:r>
          </w:p>
        </w:tc>
        <w:tc>
          <w:tcPr>
            <w:tcW w:type="dxa" w:w="2880"/>
          </w:tcPr>
          <w:p>
            <w:r>
              <w:t>Taxonomy option rules (structure provided in docs). Contains multiSelect and selectableLevels.</w:t>
            </w:r>
          </w:p>
        </w:tc>
      </w:tr>
    </w:tbl>
    <w:p/>
    <w:p>
      <w:pPr>
        <w:pStyle w:val="Heading3"/>
      </w:pPr>
      <w:r>
        <w:t>fields[].options[] object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Required. Text value of the option (also used as the internal key when updating templates).</w:t>
            </w:r>
          </w:p>
        </w:tc>
      </w:tr>
    </w:tbl>
    <w:p/>
    <w:p>
      <w:pPr>
        <w:pStyle w:val="Heading3"/>
      </w:pPr>
      <w:r>
        <w:t>fields[].optionsRules[] object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multiSelect</w:t>
            </w:r>
          </w:p>
        </w:tc>
        <w:tc>
          <w:tcPr>
            <w:tcW w:type="dxa" w:w="2880"/>
          </w:tcPr>
          <w:p>
            <w:r>
              <w:t>boolean</w:t>
            </w:r>
          </w:p>
        </w:tc>
        <w:tc>
          <w:tcPr>
            <w:tcW w:type="dxa" w:w="2880"/>
          </w:tcPr>
          <w:p>
            <w:r>
              <w:t>Whether to allow users to select multiple values.</w:t>
            </w:r>
          </w:p>
        </w:tc>
      </w:tr>
      <w:tr>
        <w:tc>
          <w:tcPr>
            <w:tcW w:type="dxa" w:w="2880"/>
          </w:tcPr>
          <w:p>
            <w:r>
              <w:t>selectableLevels</w:t>
            </w:r>
          </w:p>
        </w:tc>
        <w:tc>
          <w:tcPr>
            <w:tcW w:type="dxa" w:w="2880"/>
          </w:tcPr>
          <w:p>
            <w:r>
              <w:t>integer[]</w:t>
            </w:r>
          </w:p>
        </w:tc>
        <w:tc>
          <w:tcPr>
            <w:tcW w:type="dxa" w:w="2880"/>
          </w:tcPr>
          <w:p>
            <w:r>
              <w:t>Array of integers defining which taxonomy levels are selectable by users.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"58063d82-4128-7b43-bba9-92f706befcdf",</w:t>
        <w:br/>
        <w:t xml:space="preserve"> "type": "metadata_template",</w:t>
        <w:br/>
        <w:t xml:space="preserve"> "scope": "enterprise_123456",</w:t>
        <w:br/>
        <w:t xml:space="preserve"> "templateKey": "productInfo",</w:t>
        <w:br/>
        <w:t xml:space="preserve"> "displayName": "Product Info",</w:t>
        <w:br/>
        <w:t xml:space="preserve"> "hidden": true,</w:t>
        <w:br/>
        <w:t xml:space="preserve"> "fields": [</w:t>
        <w:br/>
        <w:t xml:space="preserve"> {</w:t>
        <w:br/>
        <w:t xml:space="preserve"> "type": "string",</w:t>
        <w:br/>
        <w:t xml:space="preserve"> "key": "category",</w:t>
        <w:br/>
        <w:t xml:space="preserve"> "displayName": "Category",</w:t>
        <w:br/>
        <w:t xml:space="preserve"> "description": "The category",</w:t>
        <w:br/>
        <w:t xml:space="preserve"> "hidden": true,</w:t>
        <w:br/>
        <w:t xml:space="preserve"> "options": [</w:t>
        <w:br/>
        <w:t xml:space="preserve"> {</w:t>
        <w:br/>
        <w:t xml:space="preserve"> "key": "Hardware",</w:t>
        <w:br/>
        <w:t xml:space="preserve"> "id": "option_123"</w:t>
        <w:br/>
        <w:t xml:space="preserve"> }</w:t>
        <w:br/>
        <w:t xml:space="preserve"> ],</w:t>
        <w:br/>
        <w:t xml:space="preserve"> "id": "field_123"</w:t>
        <w:br/>
        <w:t xml:space="preserve"> }</w:t>
        <w:br/>
        <w:t xml:space="preserve"> ],</w:t>
        <w:br/>
        <w:t xml:space="preserve"> "copyInstanceOnItemCopy": true</w:t>
        <w:br/>
        <w:t>}</w:t>
      </w:r>
    </w:p>
    <w:p>
      <w:pPr>
        <w:pStyle w:val="Heading3"/>
      </w:pPr>
      <w:r>
        <w:t>Error Response (400 Bad Request)</w:t>
      </w:r>
    </w:p>
    <w:p>
      <w:r>
        <w:t>Returned if the request parameters or body is not valid (often includes details about missing/invalid fields).</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"bad_request",</w:t>
        <w:br/>
        <w:t xml:space="preserve"> "message": "Bad Request",</w:t>
        <w:br/>
        <w:t xml:space="preserve"> "context_info": {},</w:t>
        <w:br/>
        <w:t xml:space="preserve"> "help_url": "https://developer.box.com/guides/api-calls/permissions-and-errors/common-errors/",</w:t>
        <w:br/>
        <w:t xml:space="preserve"> "request_id": "abcdef123456"</w:t>
        <w:br/>
        <w:t>}</w:t>
      </w:r>
    </w:p>
    <w:p>
      <w:pPr>
        <w:pStyle w:val="Heading3"/>
      </w:pPr>
      <w:r>
        <w:t>Error Response (403 Forbidden)</w:t>
      </w:r>
    </w:p>
    <w:p>
      <w:r>
        <w:t>Returned when the user does not have permission to create the metadata template (e.g., not (co-)admin), or when attempting to create a template with global scope.</w:t>
      </w:r>
    </w:p>
    <w:p>
      <w:r>
        <w:rPr>
          <w:b/>
          <w:color w:val="666666"/>
          <w:sz w:val="16"/>
        </w:rPr>
        <w:t>[json]</w:t>
      </w:r>
    </w:p>
    <w:p>
      <w:pPr>
        <w:shd w:fill="F2F2F2" w:val="clear"/>
      </w:pPr>
      <w:r>
        <w:rPr>
          <w:rFonts w:ascii="Courier New" w:hAnsi="Courier New"/>
          <w:sz w:val="17"/>
        </w:rPr>
        <w:t>{</w:t>
        <w:br/>
        <w:t xml:space="preserve"> "type": "error",</w:t>
        <w:br/>
        <w:t xml:space="preserve"> "status": 403,</w:t>
        <w:br/>
        <w:t xml:space="preserve"> "code": "forbidden",</w:t>
        <w:br/>
        <w:t xml:space="preserve"> "message": "Forbidden",</w:t>
        <w:br/>
        <w:t xml:space="preserve"> "context_info": {},</w:t>
        <w:br/>
        <w:t xml:space="preserve"> "help_url": "https://developer.box.com/guides/api-calls/permissions-and-errors/common-errors/",</w:t>
        <w:br/>
        <w:t xml:space="preserve"> "request_id": "abcdef123456"</w:t>
        <w:br/>
        <w:t>}</w:t>
      </w:r>
    </w:p>
    <w:p>
      <w:pPr>
        <w:pStyle w:val="Heading3"/>
      </w:pPr>
      <w:r>
        <w:t>Error Response (Default /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metadata template.</w:t>
            </w:r>
          </w:p>
        </w:tc>
      </w:tr>
      <w:tr>
        <w:tc>
          <w:tcPr>
            <w:tcW w:type="dxa" w:w="2880"/>
          </w:tcPr>
          <w:p>
            <w:r>
              <w:t>type</w:t>
            </w:r>
          </w:p>
        </w:tc>
        <w:tc>
          <w:tcPr>
            <w:tcW w:type="dxa" w:w="2880"/>
          </w:tcPr>
          <w:p>
            <w:r>
              <w:t>string</w:t>
            </w:r>
          </w:p>
        </w:tc>
        <w:tc>
          <w:tcPr>
            <w:tcW w:type="dxa" w:w="2880"/>
          </w:tcPr>
          <w:p>
            <w:r>
              <w:t>Always metadata_template.</w:t>
            </w:r>
          </w:p>
        </w:tc>
      </w:tr>
      <w:tr>
        <w:tc>
          <w:tcPr>
            <w:tcW w:type="dxa" w:w="2880"/>
          </w:tcPr>
          <w:p>
            <w:r>
              <w:t>scope</w:t>
            </w:r>
          </w:p>
        </w:tc>
        <w:tc>
          <w:tcPr>
            <w:tcW w:type="dxa" w:w="2880"/>
          </w:tcPr>
          <w:p>
            <w:r>
              <w:t>string</w:t>
            </w:r>
          </w:p>
        </w:tc>
        <w:tc>
          <w:tcPr>
            <w:tcW w:type="dxa" w:w="2880"/>
          </w:tcPr>
          <w:p>
            <w:r>
              <w:t>Scope of the created template: global or enterprise_* (where * is the enterprise ID).</w:t>
            </w:r>
          </w:p>
        </w:tc>
      </w:tr>
      <w:tr>
        <w:tc>
          <w:tcPr>
            <w:tcW w:type="dxa" w:w="2880"/>
          </w:tcPr>
          <w:p>
            <w:r>
              <w:t>templateKey</w:t>
            </w:r>
          </w:p>
        </w:tc>
        <w:tc>
          <w:tcPr>
            <w:tcW w:type="dxa" w:w="2880"/>
          </w:tcPr>
          <w:p>
            <w:r>
              <w:t>string</w:t>
            </w:r>
          </w:p>
        </w:tc>
        <w:tc>
          <w:tcPr>
            <w:tcW w:type="dxa" w:w="2880"/>
          </w:tcPr>
          <w:p>
            <w:r>
              <w:t>Unique identifier for the template (within the template scope). Max length: 64. Pattern: ^[a-zA-Z_][-a-zA-Z0-9_]*$.</w:t>
            </w:r>
          </w:p>
        </w:tc>
      </w:tr>
      <w:tr>
        <w:tc>
          <w:tcPr>
            <w:tcW w:type="dxa" w:w="2880"/>
          </w:tcPr>
          <w:p>
            <w:r>
              <w:t>displayName</w:t>
            </w:r>
          </w:p>
        </w:tc>
        <w:tc>
          <w:tcPr>
            <w:tcW w:type="dxa" w:w="2880"/>
          </w:tcPr>
          <w:p>
            <w:r>
              <w:t>string</w:t>
            </w:r>
          </w:p>
        </w:tc>
        <w:tc>
          <w:tcPr>
            <w:tcW w:type="dxa" w:w="2880"/>
          </w:tcPr>
          <w:p>
            <w:r>
              <w:t>Display name of the template. Max length: 4096.</w:t>
            </w:r>
          </w:p>
        </w:tc>
      </w:tr>
      <w:tr>
        <w:tc>
          <w:tcPr>
            <w:tcW w:type="dxa" w:w="2880"/>
          </w:tcPr>
          <w:p>
            <w:r>
              <w:t>hidden</w:t>
            </w:r>
          </w:p>
        </w:tc>
        <w:tc>
          <w:tcPr>
            <w:tcW w:type="dxa" w:w="2880"/>
          </w:tcPr>
          <w:p>
            <w:r>
              <w:t>boolean</w:t>
            </w:r>
          </w:p>
        </w:tc>
        <w:tc>
          <w:tcPr>
            <w:tcW w:type="dxa" w:w="2880"/>
          </w:tcPr>
          <w:p>
            <w:r>
              <w:t>Whether the template is hidden in the Box web app UI.</w:t>
            </w:r>
          </w:p>
        </w:tc>
      </w:tr>
      <w:tr>
        <w:tc>
          <w:tcPr>
            <w:tcW w:type="dxa" w:w="2880"/>
          </w:tcPr>
          <w:p>
            <w:r>
              <w:t>fields</w:t>
            </w:r>
          </w:p>
        </w:tc>
        <w:tc>
          <w:tcPr>
            <w:tcW w:type="dxa" w:w="2880"/>
          </w:tcPr>
          <w:p>
            <w:r>
              <w:t>array</w:t>
            </w:r>
          </w:p>
        </w:tc>
        <w:tc>
          <w:tcPr>
            <w:tcW w:type="dxa" w:w="2880"/>
          </w:tcPr>
          <w:p>
            <w:r>
              <w:t>Ordered list of fields in the template.</w:t>
            </w:r>
          </w:p>
        </w:tc>
      </w:tr>
      <w:tr>
        <w:tc>
          <w:tcPr>
            <w:tcW w:type="dxa" w:w="2880"/>
          </w:tcPr>
          <w:p>
            <w:r>
              <w:t>fields[].id</w:t>
            </w:r>
          </w:p>
        </w:tc>
        <w:tc>
          <w:tcPr>
            <w:tcW w:type="dxa" w:w="2880"/>
          </w:tcPr>
          <w:p>
            <w:r>
              <w:t>string</w:t>
            </w:r>
          </w:p>
        </w:tc>
        <w:tc>
          <w:tcPr>
            <w:tcW w:type="dxa" w:w="2880"/>
          </w:tcPr>
          <w:p>
            <w:r>
              <w:t>Unique ID of the metadata template field.</w:t>
            </w:r>
          </w:p>
        </w:tc>
      </w:tr>
      <w:tr>
        <w:tc>
          <w:tcPr>
            <w:tcW w:type="dxa" w:w="2880"/>
          </w:tcPr>
          <w:p>
            <w:r>
              <w:t>fields[].type</w:t>
            </w:r>
          </w:p>
        </w:tc>
        <w:tc>
          <w:tcPr>
            <w:tcW w:type="dxa" w:w="2880"/>
          </w:tcPr>
          <w:p>
            <w:r>
              <w:t>string</w:t>
            </w:r>
          </w:p>
        </w:tc>
        <w:tc>
          <w:tcPr>
            <w:tcW w:type="dxa" w:w="2880"/>
          </w:tcPr>
          <w:p>
            <w:r>
              <w:t>Field type. Response may include integer (deprecated; cannot be used in POST request).</w:t>
            </w:r>
          </w:p>
        </w:tc>
      </w:tr>
      <w:tr>
        <w:tc>
          <w:tcPr>
            <w:tcW w:type="dxa" w:w="2880"/>
          </w:tcPr>
          <w:p>
            <w:r>
              <w:t>fields[].key</w:t>
            </w:r>
          </w:p>
        </w:tc>
        <w:tc>
          <w:tcPr>
            <w:tcW w:type="dxa" w:w="2880"/>
          </w:tcPr>
          <w:p>
            <w:r>
              <w:t>string</w:t>
            </w:r>
          </w:p>
        </w:tc>
        <w:tc>
          <w:tcPr>
            <w:tcW w:type="dxa" w:w="2880"/>
          </w:tcPr>
          <w:p>
            <w:r>
              <w:t>Unique identifier for the field within the template.</w:t>
            </w:r>
          </w:p>
        </w:tc>
      </w:tr>
      <w:tr>
        <w:tc>
          <w:tcPr>
            <w:tcW w:type="dxa" w:w="2880"/>
          </w:tcPr>
          <w:p>
            <w:r>
              <w:t>fields[].displayName</w:t>
            </w:r>
          </w:p>
        </w:tc>
        <w:tc>
          <w:tcPr>
            <w:tcW w:type="dxa" w:w="2880"/>
          </w:tcPr>
          <w:p>
            <w:r>
              <w:t>string</w:t>
            </w:r>
          </w:p>
        </w:tc>
        <w:tc>
          <w:tcPr>
            <w:tcW w:type="dxa" w:w="2880"/>
          </w:tcPr>
          <w:p>
            <w:r>
              <w:t>Field display name shown to users.</w:t>
            </w:r>
          </w:p>
        </w:tc>
      </w:tr>
      <w:tr>
        <w:tc>
          <w:tcPr>
            <w:tcW w:type="dxa" w:w="2880"/>
          </w:tcPr>
          <w:p>
            <w:r>
              <w:t>fields[].description</w:t>
            </w:r>
          </w:p>
        </w:tc>
        <w:tc>
          <w:tcPr>
            <w:tcW w:type="dxa" w:w="2880"/>
          </w:tcPr>
          <w:p>
            <w:r>
              <w:t>string</w:t>
            </w:r>
          </w:p>
        </w:tc>
        <w:tc>
          <w:tcPr>
            <w:tcW w:type="dxa" w:w="2880"/>
          </w:tcPr>
          <w:p>
            <w:r>
              <w:t>Field description (not shown to users).</w:t>
            </w:r>
          </w:p>
        </w:tc>
      </w:tr>
      <w:tr>
        <w:tc>
          <w:tcPr>
            <w:tcW w:type="dxa" w:w="2880"/>
          </w:tcPr>
          <w:p>
            <w:r>
              <w:t>fields[].hidden</w:t>
            </w:r>
          </w:p>
        </w:tc>
        <w:tc>
          <w:tcPr>
            <w:tcW w:type="dxa" w:w="2880"/>
          </w:tcPr>
          <w:p>
            <w:r>
              <w:t>boolean</w:t>
            </w:r>
          </w:p>
        </w:tc>
        <w:tc>
          <w:tcPr>
            <w:tcW w:type="dxa" w:w="2880"/>
          </w:tcPr>
          <w:p>
            <w:r>
              <w:t>Whether the field is hidden in the UI.</w:t>
            </w:r>
          </w:p>
        </w:tc>
      </w:tr>
      <w:tr>
        <w:tc>
          <w:tcPr>
            <w:tcW w:type="dxa" w:w="2880"/>
          </w:tcPr>
          <w:p>
            <w:r>
              <w:t>fields[].options</w:t>
            </w:r>
          </w:p>
        </w:tc>
        <w:tc>
          <w:tcPr>
            <w:tcW w:type="dxa" w:w="2880"/>
          </w:tcPr>
          <w:p>
            <w:r>
              <w:t>array</w:t>
            </w:r>
          </w:p>
        </w:tc>
        <w:tc>
          <w:tcPr>
            <w:tcW w:type="dxa" w:w="2880"/>
          </w:tcPr>
          <w:p>
            <w:r>
              <w:t>Options for enum / multiSelect fields.</w:t>
            </w:r>
          </w:p>
        </w:tc>
      </w:tr>
      <w:tr>
        <w:tc>
          <w:tcPr>
            <w:tcW w:type="dxa" w:w="2880"/>
          </w:tcPr>
          <w:p>
            <w:r>
              <w:t>fields[].options[].key</w:t>
            </w:r>
          </w:p>
        </w:tc>
        <w:tc>
          <w:tcPr>
            <w:tcW w:type="dxa" w:w="2880"/>
          </w:tcPr>
          <w:p>
            <w:r>
              <w:t>string</w:t>
            </w:r>
          </w:p>
        </w:tc>
        <w:tc>
          <w:tcPr>
            <w:tcW w:type="dxa" w:w="2880"/>
          </w:tcPr>
          <w:p>
            <w:r>
              <w:t>Option text/internal key.</w:t>
            </w:r>
          </w:p>
        </w:tc>
      </w:tr>
      <w:tr>
        <w:tc>
          <w:tcPr>
            <w:tcW w:type="dxa" w:w="2880"/>
          </w:tcPr>
          <w:p>
            <w:r>
              <w:t>fields[].options[].id</w:t>
            </w:r>
          </w:p>
        </w:tc>
        <w:tc>
          <w:tcPr>
            <w:tcW w:type="dxa" w:w="2880"/>
          </w:tcPr>
          <w:p>
            <w:r>
              <w:t>string</w:t>
            </w:r>
          </w:p>
        </w:tc>
        <w:tc>
          <w:tcPr>
            <w:tcW w:type="dxa" w:w="2880"/>
          </w:tcPr>
          <w:p>
            <w:r>
              <w:t>Internal unique identifier of the option.</w:t>
            </w:r>
          </w:p>
        </w:tc>
      </w:tr>
      <w:tr>
        <w:tc>
          <w:tcPr>
            <w:tcW w:type="dxa" w:w="2880"/>
          </w:tcPr>
          <w:p>
            <w:r>
              <w:t>copyInstanceOnItemCopy</w:t>
            </w:r>
          </w:p>
        </w:tc>
        <w:tc>
          <w:tcPr>
            <w:tcW w:type="dxa" w:w="2880"/>
          </w:tcPr>
          <w:p>
            <w:r>
              <w:t>boolean</w:t>
            </w:r>
          </w:p>
        </w:tc>
        <w:tc>
          <w:tcPr>
            <w:tcW w:type="dxa" w:w="2880"/>
          </w:tcPr>
          <w:p>
            <w:r>
              <w:t>Whether to include/copy metadata when the item is copied.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'https://api.box.com/2.0/metadata_templates/schema' \</w:t>
        <w:br/>
        <w:t xml:space="preserve"> --header 'Accept: application/json' \</w:t>
        <w:br/>
        <w:t xml:space="preserve"> --header 'Content-Type: application/json' \</w:t>
        <w:br/>
        <w:t xml:space="preserve"> --data '{</w:t>
        <w:br/>
        <w:t xml:space="preserve"> "scope": "enterprise",</w:t>
        <w:br/>
        <w:t xml:space="preserve"> "displayName": "Product Info",</w:t>
        <w:br/>
        <w:t xml:space="preserve"> "templateKey": "productInfo",</w:t>
        <w:br/>
        <w:t xml:space="preserve"> "hidden": true,</w:t>
        <w:br/>
        <w:t xml:space="preserve"> "fields": [</w:t>
        <w:br/>
        <w:t xml:space="preserve">      {</w:t>
        <w:br/>
        <w:t xml:space="preserve"> "type": "string",</w:t>
        <w:br/>
        <w:t xml:space="preserve"> "key": "category",</w:t>
        <w:br/>
        <w:t xml:space="preserve"> "displayName": "Category",</w:t>
        <w:br/>
        <w:t xml:space="preserve"> "description": "The category",</w:t>
        <w:br/>
        <w:t xml:space="preserve"> "hidden": true</w:t>
        <w:br/>
        <w:t xml:space="preserve">      }</w:t>
        <w:br/>
        <w:t xml:space="preserve">    ],</w:t>
        <w:br/>
        <w:t xml:space="preserve"> "copyInstanceOnItemCopy": true</w:t>
        <w:br/>
        <w:t xml:space="preserve">  }'</w:t>
      </w:r>
    </w:p>
    <w:p>
      <w:pPr>
        <w:pStyle w:val="Heading3"/>
      </w:pPr>
      <w:r>
        <w:t>Example Usage</w:t>
      </w:r>
    </w:p>
    <w:p>
      <w:pPr>
        <w:pStyle w:val="Heading3"/>
      </w:pPr>
      <w:r>
        <w:t>Example 1: Minimal enterprise template</w:t>
      </w:r>
    </w:p>
    <w:p>
      <w:r>
        <w:rPr>
          <w:b/>
          <w:color w:val="666666"/>
          <w:sz w:val="16"/>
        </w:rPr>
        <w:t>[bash]</w:t>
      </w:r>
    </w:p>
    <w:p>
      <w:pPr>
        <w:shd w:fill="F2F2F2" w:val="clear"/>
      </w:pPr>
      <w:r>
        <w:rPr>
          <w:rFonts w:ascii="Courier New" w:hAnsi="Courier New"/>
          <w:sz w:val="17"/>
        </w:rPr>
        <w:t>curl -i --request POST 'https://api.box.com/2.0/metadata_templates/schema' \</w:t>
        <w:br/>
        <w:t xml:space="preserve"> --header 'Accept: application/json' \</w:t>
        <w:br/>
        <w:t xml:space="preserve"> --header 'Content-Type: application/json' \</w:t>
        <w:br/>
        <w:t xml:space="preserve"> --data '{</w:t>
        <w:br/>
        <w:t xml:space="preserve"> "scope": "enterprise",</w:t>
        <w:br/>
        <w:t xml:space="preserve"> "displayName": "Product Info"</w:t>
        <w:br/>
        <w:t xml:space="preserve">  }'</w:t>
      </w:r>
    </w:p>
    <w:p>
      <w:pPr>
        <w:pStyle w:val="Heading3"/>
      </w:pPr>
      <w:r>
        <w:t>Example 2: Enum field with options</w:t>
      </w:r>
    </w:p>
    <w:p>
      <w:r>
        <w:rPr>
          <w:b/>
          <w:color w:val="666666"/>
          <w:sz w:val="16"/>
        </w:rPr>
        <w:t>[bash]</w:t>
      </w:r>
    </w:p>
    <w:p>
      <w:pPr>
        <w:shd w:fill="F2F2F2" w:val="clear"/>
      </w:pPr>
      <w:r>
        <w:rPr>
          <w:rFonts w:ascii="Courier New" w:hAnsi="Courier New"/>
          <w:sz w:val="17"/>
        </w:rPr>
        <w:t>curl -i --request POST 'https://api.box.com/2.0/metadata_templates/schema' \</w:t>
        <w:br/>
        <w:t xml:space="preserve"> --header 'Accept: application/json' \</w:t>
        <w:br/>
        <w:t xml:space="preserve"> --header 'Content-Type: application/json' \</w:t>
        <w:br/>
        <w:t xml:space="preserve"> --data '{</w:t>
        <w:br/>
        <w:t xml:space="preserve"> "scope": "enterprise",</w:t>
        <w:br/>
        <w:t xml:space="preserve"> "displayName": "Product Info",</w:t>
        <w:br/>
        <w:t xml:space="preserve"> "templateKey": "productInfo",</w:t>
        <w:br/>
        <w:t xml:space="preserve"> "fields": [</w:t>
        <w:br/>
        <w:t xml:space="preserve">      {</w:t>
        <w:br/>
        <w:t xml:space="preserve"> "type": "enum",</w:t>
        <w:br/>
        <w:t xml:space="preserve"> "key": "category",</w:t>
        <w:br/>
        <w:t xml:space="preserve"> "displayName": "Category",</w:t>
        <w:br/>
        <w:t xml:space="preserve"> "options": [</w:t>
        <w:br/>
        <w:t xml:space="preserve">          { "key": "Hardware" },</w:t>
        <w:br/>
        <w:t xml:space="preserve">          { "key": "Software" }</w:t>
        <w:br/>
        <w:t xml:space="preserve">        ]</w:t>
        <w:br/>
        <w:t xml:space="preserve">      }</w:t>
        <w:br/>
        <w:t xml:space="preserve">    ]</w:t>
        <w:br/>
        <w:t xml:space="preserve">  }'</w:t>
      </w:r>
    </w:p>
    <w:p>
      <w:pPr>
        <w:pStyle w:val="Heading3"/>
      </w:pPr>
      <w:r>
        <w:t>Example 3: Hidden template and copy metadata on item copy</w:t>
      </w:r>
    </w:p>
    <w:p>
      <w:r>
        <w:rPr>
          <w:b/>
          <w:color w:val="666666"/>
          <w:sz w:val="16"/>
        </w:rPr>
        <w:t>[bash]</w:t>
      </w:r>
    </w:p>
    <w:p>
      <w:pPr>
        <w:shd w:fill="F2F2F2" w:val="clear"/>
      </w:pPr>
      <w:r>
        <w:rPr>
          <w:rFonts w:ascii="Courier New" w:hAnsi="Courier New"/>
          <w:sz w:val="17"/>
        </w:rPr>
        <w:t>curl -i --request POST 'https://api.box.com/2.0/metadata_templates/schema' \</w:t>
        <w:br/>
        <w:t xml:space="preserve"> --header 'Accept: application/json' \</w:t>
        <w:br/>
        <w:t xml:space="preserve"> --header 'Content-Type: application/json' \</w:t>
        <w:br/>
        <w:t xml:space="preserve"> --data '{</w:t>
        <w:br/>
        <w:t xml:space="preserve"> "scope": "enterprise",</w:t>
        <w:br/>
        <w:t xml:space="preserve"> "displayName": "Internal Template",</w:t>
        <w:br/>
        <w:t xml:space="preserve"> "hidden": true,</w:t>
        <w:br/>
        <w:t xml:space="preserve"> "copyInstanceOnItemCopy": true</w:t>
        <w:br/>
        <w:t xml:space="preserve">  }'</w:t>
      </w:r>
    </w:p>
    <w:p>
      <w:pPr>
        <w:pStyle w:val="Heading3"/>
      </w:pPr>
      <w:r>
        <w:t>Behavior</w:t>
      </w:r>
    </w:p>
    <w:p>
      <w:pPr>
        <w:pStyle w:val="ListBullet"/>
      </w:pPr>
      <w:r>
        <w:t>Validates the request body (including required fields like scope and displayName).</w:t>
      </w:r>
    </w:p>
    <w:p>
      <w:pPr>
        <w:pStyle w:val="ListBullet"/>
      </w:pPr>
      <w:r>
        <w:t>Creates the metadata template schema within the enterprise.</w:t>
      </w:r>
    </w:p>
    <w:p>
      <w:pPr>
        <w:pStyle w:val="ListBullet"/>
      </w:pPr>
      <w:r>
        <w:t>Returns the created template schema, including generated identifiers (e.g., template id, field id, option id where applicable).</w:t>
      </w:r>
    </w:p>
    <w:p>
      <w:pPr>
        <w:pStyle w:val="Heading3"/>
      </w:pPr>
      <w:r>
        <w:t>Notes</w:t>
      </w:r>
    </w:p>
    <w:p>
      <w:pPr>
        <w:pStyle w:val="ListBullet"/>
      </w:pPr>
      <w:r>
        <w:t>scope in the request must be enterprise, but the response scope is returned as enterprise_* (including the enterprise ID).</w:t>
      </w:r>
    </w:p>
    <w:p>
      <w:pPr>
        <w:pStyle w:val="ListBullet"/>
      </w:pPr>
      <w:r>
        <w:t>If templateKey is omitted, Box generates one based on displayName.</w:t>
      </w:r>
    </w:p>
    <w:p>
      <w:pPr>
        <w:pStyle w:val="ListBullet"/>
      </w:pPr>
      <w:r>
        <w:t>For taxonomy fields, taxonomyKey and namespace are required when type is taxonomy.</w:t>
      </w:r>
    </w:p>
    <w:p>
      <w:pPr>
        <w:pStyle w:val="ListBullet"/>
      </w:pPr>
      <w:r>
        <w:t>Response may include integer as a field type, but it is deprecated and cannot be used in the POST request.</w:t>
      </w:r>
    </w:p>
    <w:p>
      <w:pPr>
        <w:pStyle w:val="Heading3"/>
      </w:pPr>
      <w:r>
        <w:t>Gotchas</w:t>
      </w:r>
    </w:p>
    <w:p>
      <w:pPr>
        <w:pStyle w:val="ListBullet"/>
      </w:pPr>
      <w:r>
        <w:t>Attempting to create a template with scope: "global" can result in a 403 error.</w:t>
      </w:r>
    </w:p>
    <w:p>
      <w:pPr>
        <w:pStyle w:val="ListBullet"/>
      </w:pPr>
      <w:r>
        <w:t>templateKey must match the pattern ^[a-zA-Z_][-a-zA-Z0-9_]*$ and be unique across the enterprise where the template is created.</w:t>
      </w:r>
    </w:p>
    <w:p>
      <w:pPr>
        <w:pStyle w:val="Heading3"/>
      </w:pPr>
      <w:r>
        <w:t>Error Handling</w:t>
      </w:r>
    </w:p>
    <w:p>
      <w:pPr>
        <w:pStyle w:val="ListBullet"/>
      </w:pPr>
      <w:r>
        <w:t>400 Bad Request: Invalid/missing fields in the request body (often includes details in context_info).</w:t>
      </w:r>
    </w:p>
    <w:p>
      <w:pPr>
        <w:pStyle w:val="ListBullet"/>
      </w:pPr>
      <w:r>
        <w:t>403 Forbidden: Insufficient permissions or invalid scope (e.g., trying to create a global template).</w:t>
      </w:r>
    </w:p>
    <w:p>
      <w:pPr>
        <w:pStyle w:val="ListBullet"/>
      </w:pPr>
      <w:r>
        <w:t>Default: Unexpected client error; response follows Box error schema with type, status, code, message, help_url, and request_id.</w:t>
      </w:r>
    </w:p>
    <w:p>
      <w:pPr>
        <w:pStyle w:val="Heading3"/>
      </w:pPr>
      <w:r>
        <w:t>Related metadataTemplates actions</w:t>
      </w:r>
    </w:p>
    <w:p>
      <w:pPr>
        <w:pStyle w:val="ListBullet"/>
      </w:pPr>
      <w:r>
        <w:t>[POST] Add Initial Classifications (Initialize Enterprise Classification Template) — /metadata_templates/schema#classifications</w:t>
      </w:r>
    </w:p>
    <w:p>
      <w:pPr>
        <w:pStyle w:val="ListBullet"/>
      </w:pPr>
      <w:r>
        <w:t>[GET] List Enterprise Classifications (Security Classification Template Schema) — /metadata_templates/{{enterpriseScope}}/securityClassification-6VMVochwUWo/schema</w:t>
      </w:r>
    </w:p>
    <w:p>
      <w:pPr>
        <w:pStyle w:val="ListBullet"/>
      </w:pPr>
      <w:r>
        <w:t>[PUT] Update Enterprise Security Classification Template (Schema) — /metadata_templates/enterprise/securityClassification-6VMVochwUWo/schema#update</w:t>
      </w:r>
    </w:p>
    <w:p>
      <w:pPr>
        <w:pStyle w:val="ListBullet"/>
      </w:pPr>
      <w:r>
        <w:t>[GET] Find Metadata Template by Instance ID — /metadata_templates</w:t>
      </w:r>
    </w:p>
    <w:p>
      <w:pPr>
        <w:pStyle w:val="ListBullet"/>
      </w:pPr>
      <w:r>
        <w:t>[GET] Get a Metadata Template by ID — /metadata_templates/{{templateId}}</w:t>
      </w:r>
    </w:p>
    <w:p>
      <w:pPr>
        <w:pStyle w:val="ListBullet"/>
      </w:pPr>
      <w:r>
        <w:t>[GET] Get a Metadata Template by Name — /metadata_templates/{{scope}}/{{templateKey}}/schema</w:t>
      </w:r>
    </w:p>
    <w:p>
      <w:r>
        <w:br w:type="page"/>
      </w:r>
    </w:p>
    <w:p>
      <w:pPr>
        <w:pStyle w:val="Heading2"/>
      </w:pPr>
      <w:r>
        <w:t>159. [GET] Find Metadata Template by Instance ID</w:t>
      </w:r>
    </w:p>
    <w:p>
      <w:r>
        <w:rPr>
          <w:b/>
        </w:rPr>
        <w:t xml:space="preserve">Endpoint: </w:t>
      </w:r>
      <w:r>
        <w:rPr>
          <w:rFonts w:ascii="Courier New" w:hAnsi="Courier New"/>
          <w:sz w:val="18"/>
        </w:rPr>
        <w:t>/metadata_templates</w:t>
      </w:r>
    </w:p>
    <w:p>
      <w:pPr>
        <w:pStyle w:val="Heading3"/>
      </w:pPr>
      <w:r>
        <w:t>Find a Metadata Template by Instance ID</w:t>
      </w:r>
    </w:p>
    <w:p>
      <w:pPr>
        <w:pStyle w:val="Heading3"/>
      </w:pPr>
      <w:r>
        <w:t>Prerequisites</w:t>
      </w:r>
    </w:p>
    <w:p>
      <w:pPr>
        <w:pStyle w:val="ListBullet"/>
      </w:pPr>
      <w:r>
        <w:t>Must have access to metadata templates in the target Box enterprise (as applicable)</w:t>
      </w:r>
    </w:p>
    <w:p>
      <w:pPr>
        <w:pStyle w:val="Heading3"/>
      </w:pPr>
      <w:r>
        <w:t>Method</w:t>
      </w:r>
    </w:p>
    <w:p>
      <w:r>
        <w:t>GET</w:t>
      </w:r>
    </w:p>
    <w:p>
      <w:pPr>
        <w:pStyle w:val="Heading3"/>
      </w:pPr>
      <w:r>
        <w:t>URL</w:t>
      </w:r>
    </w:p>
    <w:p>
      <w:r>
        <w:t>https://api.box.com/2.0/metadata_templates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Finds a metadata template by searching for the ID of an instance of the template. Returns a list containing the single metadata template that matches the provided metadata instance ID.</w:t>
      </w:r>
    </w:p>
    <w:p>
      <w:pPr>
        <w:pStyle w:val="Heading3"/>
      </w:pPr>
      <w:r>
        <w:t>Enforcement Rules</w:t>
      </w:r>
    </w:p>
    <w:p>
      <w:pPr>
        <w:pStyle w:val="ListBullet"/>
      </w:pPr>
      <w:r>
        <w:t>metadata_instance_id must be provided as a query parameter and must be a non-empty string.</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marker is used for marker-based pagination and requires usemarker to be set to true (as noted in the source documentation), but usemarker is not documented as a parameter in the scraped content.</w:t>
      </w:r>
    </w:p>
    <w:p>
      <w:pPr>
        <w:pStyle w:val="Heading3"/>
      </w:pPr>
      <w:r>
        <w:t>Valid Examples</w:t>
      </w:r>
    </w:p>
    <w:p>
      <w:r>
        <w:rPr>
          <w:b/>
          <w:color w:val="666666"/>
          <w:sz w:val="16"/>
        </w:rPr>
        <w:t>[http]</w:t>
      </w:r>
    </w:p>
    <w:p>
      <w:pPr>
        <w:shd w:fill="F2F2F2" w:val="clear"/>
      </w:pPr>
      <w:r>
        <w:rPr>
          <w:rFonts w:ascii="Courier New" w:hAnsi="Courier New"/>
          <w:sz w:val="17"/>
        </w:rPr>
        <w:t>/metadata_templates?metadata_instance_id=01234500-12f1-1234-aa12-b1d234cb567e</w:t>
        <w:br/>
        <w:t>/metadata_templates?metadata_instance_id=01234500-12f1-1234-aa12-b1d234cb567e&amp;limit=1000</w:t>
        <w:br/>
        <w:t>/metadata_templates?metadata_instance_id=01234500-12f1-1234-aa12-b1d234cb567e&amp;marker=JV9IRGZmieiBasejOG9yDCRNgd2ymoZIbjsxbJMjIs3kioVii</w:t>
      </w:r>
    </w:p>
    <w:p>
      <w:pPr>
        <w:pStyle w:val="Heading3"/>
      </w:pPr>
      <w:r>
        <w:t>Invalid Examples</w:t>
      </w:r>
    </w:p>
    <w:p>
      <w:r>
        <w:rPr>
          <w:b/>
          <w:color w:val="666666"/>
          <w:sz w:val="16"/>
        </w:rPr>
        <w:t>[http]</w:t>
      </w:r>
    </w:p>
    <w:p>
      <w:pPr>
        <w:shd w:fill="F2F2F2" w:val="clear"/>
      </w:pPr>
      <w:r>
        <w:rPr>
          <w:rFonts w:ascii="Courier New" w:hAnsi="Courier New"/>
          <w:sz w:val="17"/>
        </w:rPr>
        <w:t>/metadata_templates</w:t>
        <w:br/>
        <w:t>/metadata_templates?metadata_instance_id=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metadata_instance_id</w:t>
            </w:r>
          </w:p>
        </w:tc>
        <w:tc>
          <w:tcPr>
            <w:tcW w:type="dxa" w:w="2880"/>
          </w:tcPr>
          <w:p>
            <w:r>
              <w:t>string</w:t>
            </w:r>
          </w:p>
        </w:tc>
        <w:tc>
          <w:tcPr>
            <w:tcW w:type="dxa" w:w="2880"/>
          </w:tcPr>
          <w:p>
            <w:r>
              <w:t>The ID of an instance of the metadata template to find. Example: 01234500-12f1-1234-aa12-b1d234cb567e.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marker</w:t>
            </w:r>
          </w:p>
        </w:tc>
        <w:tc>
          <w:tcPr>
            <w:tcW w:type="dxa" w:w="2880"/>
          </w:tcPr>
          <w:p>
            <w:r>
              <w:t>string</w:t>
            </w:r>
          </w:p>
        </w:tc>
        <w:tc>
          <w:tcPr>
            <w:tcW w:type="dxa" w:w="2880"/>
          </w:tcPr>
          <w:p>
            <w:r>
              <w:t>Defines the position marker at which to begin returning results (marker-based pagination). Requires usemarker to be set to true (per documentation note). Example: JV9IRGZmieiBasejOG9yDCRNgd2ymoZIbjsxbJMjIs3kioVii.</w:t>
            </w:r>
          </w:p>
        </w:tc>
      </w:tr>
      <w:tr>
        <w:tc>
          <w:tcPr>
            <w:tcW w:type="dxa" w:w="2880"/>
          </w:tcPr>
          <w:p>
            <w:r>
              <w:t>limit</w:t>
            </w:r>
          </w:p>
        </w:tc>
        <w:tc>
          <w:tcPr>
            <w:tcW w:type="dxa" w:w="2880"/>
          </w:tcPr>
          <w:p>
            <w:r>
              <w:t>integer</w:t>
            </w:r>
          </w:p>
        </w:tc>
        <w:tc>
          <w:tcPr>
            <w:tcW w:type="dxa" w:w="2880"/>
          </w:tcPr>
          <w:p>
            <w:r>
              <w:t>The maximum number of items to return per page. Example: 1000.</w:t>
            </w:r>
          </w:p>
        </w:tc>
      </w:tr>
    </w:tbl>
    <w:p/>
    <w:p>
      <w:pPr>
        <w:pStyle w:val="Heading3"/>
      </w:pPr>
      <w:r>
        <w:t>Response</w:t>
      </w:r>
    </w:p>
    <w:p>
      <w:pPr>
        <w:pStyle w:val="Heading3"/>
      </w:pPr>
      <w:r>
        <w:t>Success Response (200 OK)</w:t>
      </w:r>
    </w:p>
    <w:p>
      <w:r>
        <w:t>Returns a list containing the 1 metadata template that matches the instance ID.</w:t>
      </w:r>
    </w:p>
    <w:p>
      <w:r>
        <w:rPr>
          <w:b/>
          <w:color w:val="666666"/>
          <w:sz w:val="16"/>
        </w:rPr>
        <w:t>[json]</w:t>
      </w:r>
    </w:p>
    <w:p>
      <w:pPr>
        <w:shd w:fill="F2F2F2" w:val="clear"/>
      </w:pPr>
      <w:r>
        <w:rPr>
          <w:rFonts w:ascii="Courier New" w:hAnsi="Courier New"/>
          <w:sz w:val="17"/>
        </w:rPr>
        <w:t>{</w:t>
        <w:br/>
        <w:t xml:space="preserve"> "limit": 1000,</w:t>
        <w:br/>
        <w:t xml:space="preserve"> "next_marker": "JV9IRGZmieiBasejOG9yDCRNgd2ymoZIbjsxbJMjIs3kioVii",</w:t>
        <w:br/>
        <w:t xml:space="preserve"> "prev_marker": "JV9IRGZmieiBasejOG9yDCRNgd2ymoZIbjsxbJMjIs3kioVih",</w:t>
        <w:br/>
        <w:t xml:space="preserve"> "entries": [</w:t>
        <w:br/>
        <w:t xml:space="preserve"> {</w:t>
        <w:br/>
        <w:t xml:space="preserve"> "id": "1234567890",</w:t>
        <w:br/>
        <w:t xml:space="preserve"> "type": "metadata_template",</w:t>
        <w:br/>
        <w:t xml:space="preserve"> "scope": "enterprise_12345",</w:t>
        <w:br/>
        <w:t xml:space="preserve"> "templateKey": "contractMetadata",</w:t>
        <w:br/>
        <w:t xml:space="preserve"> "displayName": "Contract Metadata",</w:t>
        <w:br/>
        <w:t xml:space="preserve"> "hidden": false,</w:t>
        <w:br/>
        <w:t xml:space="preserve"> "fields": [</w:t>
        <w:br/>
        <w:t xml:space="preserve"> {</w:t>
        <w:br/>
        <w:t xml:space="preserve"> "type": "string",</w:t>
        <w:br/>
        <w:t xml:space="preserve"> "key": "contract_number",</w:t>
        <w:br/>
        <w:t xml:space="preserve"> "displayName": "Contract Number",</w:t>
        <w:br/>
        <w:t xml:space="preserve"> "description": "Internal contract identifier",</w:t>
        <w:br/>
        <w:t xml:space="preserve"> "hidden": false,</w:t>
        <w:br/>
        <w:t xml:space="preserve"> "options": [</w:t>
        <w:br/>
        <w:t xml:space="preserve"> {</w:t>
        <w:br/>
        <w:t xml:space="preserve"> "key": "Option A",</w:t>
        <w:br/>
        <w:t xml:space="preserve"> "id": "987654321"</w:t>
        <w:br/>
        <w:t xml:space="preserve"> }</w:t>
        <w:br/>
        <w:t xml:space="preserve"> ],</w:t>
        <w:br/>
        <w:t xml:space="preserve"> "id": "field_112233"</w:t>
        <w:br/>
        <w:t xml:space="preserve"> }</w:t>
        <w:br/>
        <w:t xml:space="preserve"> ],</w:t>
        <w:br/>
        <w:t xml:space="preserve"> "copyInstanceOnItemCopy": true</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limit used for these entries. Same as the limit query parameter unless it exceeded the maximum allowed (maximum varies by API).</w:t>
            </w:r>
          </w:p>
        </w:tc>
      </w:tr>
      <w:tr>
        <w:tc>
          <w:tcPr>
            <w:tcW w:type="dxa" w:w="2880"/>
          </w:tcPr>
          <w:p>
            <w:r>
              <w:t>next_marker</w:t>
            </w:r>
          </w:p>
        </w:tc>
        <w:tc>
          <w:tcPr>
            <w:tcW w:type="dxa" w:w="2880"/>
          </w:tcPr>
          <w:p>
            <w:r>
              <w:t>string</w:t>
            </w:r>
          </w:p>
        </w:tc>
        <w:tc>
          <w:tcPr>
            <w:tcW w:type="dxa" w:w="2880"/>
          </w:tcPr>
          <w:p>
            <w:r>
              <w:t>Marker for the start of the next page of results.</w:t>
            </w:r>
          </w:p>
        </w:tc>
      </w:tr>
      <w:tr>
        <w:tc>
          <w:tcPr>
            <w:tcW w:type="dxa" w:w="2880"/>
          </w:tcPr>
          <w:p>
            <w:r>
              <w:t>prev_marker</w:t>
            </w:r>
          </w:p>
        </w:tc>
        <w:tc>
          <w:tcPr>
            <w:tcW w:type="dxa" w:w="2880"/>
          </w:tcPr>
          <w:p>
            <w:r>
              <w:t>string</w:t>
            </w:r>
          </w:p>
        </w:tc>
        <w:tc>
          <w:tcPr>
            <w:tcW w:type="dxa" w:w="2880"/>
          </w:tcPr>
          <w:p>
            <w:r>
              <w:t>Marker for the start of the previous page of results.</w:t>
            </w:r>
          </w:p>
        </w:tc>
      </w:tr>
      <w:tr>
        <w:tc>
          <w:tcPr>
            <w:tcW w:type="dxa" w:w="2880"/>
          </w:tcPr>
          <w:p>
            <w:r>
              <w:t>entries</w:t>
            </w:r>
          </w:p>
        </w:tc>
        <w:tc>
          <w:tcPr>
            <w:tcW w:type="dxa" w:w="2880"/>
          </w:tcPr>
          <w:p>
            <w:r>
              <w:t>array</w:t>
            </w:r>
          </w:p>
        </w:tc>
        <w:tc>
          <w:tcPr>
            <w:tcW w:type="dxa" w:w="2880"/>
          </w:tcPr>
          <w:p>
            <w:r>
              <w:t>List of metadata templates matching the search (documented as containing 1 match).</w:t>
            </w:r>
          </w:p>
        </w:tc>
      </w:tr>
      <w:tr>
        <w:tc>
          <w:tcPr>
            <w:tcW w:type="dxa" w:w="2880"/>
          </w:tcPr>
          <w:p>
            <w:r>
              <w:t>entries[].id</w:t>
            </w:r>
          </w:p>
        </w:tc>
        <w:tc>
          <w:tcPr>
            <w:tcW w:type="dxa" w:w="2880"/>
          </w:tcPr>
          <w:p>
            <w:r>
              <w:t>string</w:t>
            </w:r>
          </w:p>
        </w:tc>
        <w:tc>
          <w:tcPr>
            <w:tcW w:type="dxa" w:w="2880"/>
          </w:tcPr>
          <w:p>
            <w:r>
              <w:t>The ID of the metadata template.</w:t>
            </w:r>
          </w:p>
        </w:tc>
      </w:tr>
      <w:tr>
        <w:tc>
          <w:tcPr>
            <w:tcW w:type="dxa" w:w="2880"/>
          </w:tcPr>
          <w:p>
            <w:r>
              <w:t>entries[].type</w:t>
            </w:r>
          </w:p>
        </w:tc>
        <w:tc>
          <w:tcPr>
            <w:tcW w:type="dxa" w:w="2880"/>
          </w:tcPr>
          <w:p>
            <w:r>
              <w:t>string</w:t>
            </w:r>
          </w:p>
        </w:tc>
        <w:tc>
          <w:tcPr>
            <w:tcW w:type="dxa" w:w="2880"/>
          </w:tcPr>
          <w:p>
            <w:r>
              <w:t>Always metadata_template.</w:t>
            </w:r>
          </w:p>
        </w:tc>
      </w:tr>
      <w:tr>
        <w:tc>
          <w:tcPr>
            <w:tcW w:type="dxa" w:w="2880"/>
          </w:tcPr>
          <w:p>
            <w:r>
              <w:t>entries[].scope</w:t>
            </w:r>
          </w:p>
        </w:tc>
        <w:tc>
          <w:tcPr>
            <w:tcW w:type="dxa" w:w="2880"/>
          </w:tcPr>
          <w:p>
            <w:r>
              <w:t>string</w:t>
            </w:r>
          </w:p>
        </w:tc>
        <w:tc>
          <w:tcPr>
            <w:tcW w:type="dxa" w:w="2880"/>
          </w:tcPr>
          <w:p>
            <w:r>
              <w:t>Scope of the template: global or enterprise_* (where * is the enterprise ID).</w:t>
            </w:r>
          </w:p>
        </w:tc>
      </w:tr>
      <w:tr>
        <w:tc>
          <w:tcPr>
            <w:tcW w:type="dxa" w:w="2880"/>
          </w:tcPr>
          <w:p>
            <w:r>
              <w:t>entries[].templateKey</w:t>
            </w:r>
          </w:p>
        </w:tc>
        <w:tc>
          <w:tcPr>
            <w:tcW w:type="dxa" w:w="2880"/>
          </w:tcPr>
          <w:p>
            <w:r>
              <w:t>string</w:t>
            </w:r>
          </w:p>
        </w:tc>
        <w:tc>
          <w:tcPr>
            <w:tcW w:type="dxa" w:w="2880"/>
          </w:tcPr>
          <w:p>
            <w:r>
              <w:t>Unique identifier for the template within its scope. Max length 64. Pattern: ^[a-zA-Z_][-a-zA-Z0-9_]*$.</w:t>
            </w:r>
          </w:p>
        </w:tc>
      </w:tr>
      <w:tr>
        <w:tc>
          <w:tcPr>
            <w:tcW w:type="dxa" w:w="2880"/>
          </w:tcPr>
          <w:p>
            <w:r>
              <w:t>entries[].displayName</w:t>
            </w:r>
          </w:p>
        </w:tc>
        <w:tc>
          <w:tcPr>
            <w:tcW w:type="dxa" w:w="2880"/>
          </w:tcPr>
          <w:p>
            <w:r>
              <w:t>string</w:t>
            </w:r>
          </w:p>
        </w:tc>
        <w:tc>
          <w:tcPr>
            <w:tcW w:type="dxa" w:w="2880"/>
          </w:tcPr>
          <w:p>
            <w:r>
              <w:t>Display name of the template (shown in Box UI). Max length 4096.</w:t>
            </w:r>
          </w:p>
        </w:tc>
      </w:tr>
      <w:tr>
        <w:tc>
          <w:tcPr>
            <w:tcW w:type="dxa" w:w="2880"/>
          </w:tcPr>
          <w:p>
            <w:r>
              <w:t>entries[].hidden</w:t>
            </w:r>
          </w:p>
        </w:tc>
        <w:tc>
          <w:tcPr>
            <w:tcW w:type="dxa" w:w="2880"/>
          </w:tcPr>
          <w:p>
            <w:r>
              <w:t>boolean</w:t>
            </w:r>
          </w:p>
        </w:tc>
        <w:tc>
          <w:tcPr>
            <w:tcW w:type="dxa" w:w="2880"/>
          </w:tcPr>
          <w:p>
            <w:r>
              <w:t>Whether this template is visible in the Box UI or intended for API-only use.</w:t>
            </w:r>
          </w:p>
        </w:tc>
      </w:tr>
      <w:tr>
        <w:tc>
          <w:tcPr>
            <w:tcW w:type="dxa" w:w="2880"/>
          </w:tcPr>
          <w:p>
            <w:r>
              <w:t>entries[].fields</w:t>
            </w:r>
          </w:p>
        </w:tc>
        <w:tc>
          <w:tcPr>
            <w:tcW w:type="dxa" w:w="2880"/>
          </w:tcPr>
          <w:p>
            <w:r>
              <w:t>array</w:t>
            </w:r>
          </w:p>
        </w:tc>
        <w:tc>
          <w:tcPr>
            <w:tcW w:type="dxa" w:w="2880"/>
          </w:tcPr>
          <w:p>
            <w:r>
              <w:t>Ordered list of fields in the template.</w:t>
            </w:r>
          </w:p>
        </w:tc>
      </w:tr>
      <w:tr>
        <w:tc>
          <w:tcPr>
            <w:tcW w:type="dxa" w:w="2880"/>
          </w:tcPr>
          <w:p>
            <w:r>
              <w:t>entries[].fields[].type</w:t>
            </w:r>
          </w:p>
        </w:tc>
        <w:tc>
          <w:tcPr>
            <w:tcW w:type="dxa" w:w="2880"/>
          </w:tcPr>
          <w:p>
            <w:r>
              <w:t>string</w:t>
            </w:r>
          </w:p>
        </w:tc>
        <w:tc>
          <w:tcPr>
            <w:tcW w:type="dxa" w:w="2880"/>
          </w:tcPr>
          <w:p>
            <w:r>
              <w:t>Field type: string, float, date, enum, multiSelect, integer (deprecated), taxonomy.</w:t>
            </w:r>
          </w:p>
        </w:tc>
      </w:tr>
      <w:tr>
        <w:tc>
          <w:tcPr>
            <w:tcW w:type="dxa" w:w="2880"/>
          </w:tcPr>
          <w:p>
            <w:r>
              <w:t>entries[].fields[].key</w:t>
            </w:r>
          </w:p>
        </w:tc>
        <w:tc>
          <w:tcPr>
            <w:tcW w:type="dxa" w:w="2880"/>
          </w:tcPr>
          <w:p>
            <w:r>
              <w:t>string</w:t>
            </w:r>
          </w:p>
        </w:tc>
        <w:tc>
          <w:tcPr>
            <w:tcW w:type="dxa" w:w="2880"/>
          </w:tcPr>
          <w:p>
            <w:r>
              <w:t>Unique identifier for the field within the template. Max length 256.</w:t>
            </w:r>
          </w:p>
        </w:tc>
      </w:tr>
      <w:tr>
        <w:tc>
          <w:tcPr>
            <w:tcW w:type="dxa" w:w="2880"/>
          </w:tcPr>
          <w:p>
            <w:r>
              <w:t>entries[].fields[].displayName</w:t>
            </w:r>
          </w:p>
        </w:tc>
        <w:tc>
          <w:tcPr>
            <w:tcW w:type="dxa" w:w="2880"/>
          </w:tcPr>
          <w:p>
            <w:r>
              <w:t>string</w:t>
            </w:r>
          </w:p>
        </w:tc>
        <w:tc>
          <w:tcPr>
            <w:tcW w:type="dxa" w:w="2880"/>
          </w:tcPr>
          <w:p>
            <w:r>
              <w:t>Field display name shown to users. Max length 4096.</w:t>
            </w:r>
          </w:p>
        </w:tc>
      </w:tr>
      <w:tr>
        <w:tc>
          <w:tcPr>
            <w:tcW w:type="dxa" w:w="2880"/>
          </w:tcPr>
          <w:p>
            <w:r>
              <w:t>entries[].fields[].description</w:t>
            </w:r>
          </w:p>
        </w:tc>
        <w:tc>
          <w:tcPr>
            <w:tcW w:type="dxa" w:w="2880"/>
          </w:tcPr>
          <w:p>
            <w:r>
              <w:t>string</w:t>
            </w:r>
          </w:p>
        </w:tc>
        <w:tc>
          <w:tcPr>
            <w:tcW w:type="dxa" w:w="2880"/>
          </w:tcPr>
          <w:p>
            <w:r>
              <w:t>Field description (not shown to the user). Max length 4096.</w:t>
            </w:r>
          </w:p>
        </w:tc>
      </w:tr>
      <w:tr>
        <w:tc>
          <w:tcPr>
            <w:tcW w:type="dxa" w:w="2880"/>
          </w:tcPr>
          <w:p>
            <w:r>
              <w:t>entries[].fields[].hidden</w:t>
            </w:r>
          </w:p>
        </w:tc>
        <w:tc>
          <w:tcPr>
            <w:tcW w:type="dxa" w:w="2880"/>
          </w:tcPr>
          <w:p>
            <w:r>
              <w:t>boolean</w:t>
            </w:r>
          </w:p>
        </w:tc>
        <w:tc>
          <w:tcPr>
            <w:tcW w:type="dxa" w:w="2880"/>
          </w:tcPr>
          <w:p>
            <w:r>
              <w:t>Whether the field is hidden in the UI and can only be set through the API.</w:t>
            </w:r>
          </w:p>
        </w:tc>
      </w:tr>
      <w:tr>
        <w:tc>
          <w:tcPr>
            <w:tcW w:type="dxa" w:w="2880"/>
          </w:tcPr>
          <w:p>
            <w:r>
              <w:t>entries[].fields[].options</w:t>
            </w:r>
          </w:p>
        </w:tc>
        <w:tc>
          <w:tcPr>
            <w:tcW w:type="dxa" w:w="2880"/>
          </w:tcPr>
          <w:p>
            <w:r>
              <w:t>array</w:t>
            </w:r>
          </w:p>
        </w:tc>
        <w:tc>
          <w:tcPr>
            <w:tcW w:type="dxa" w:w="2880"/>
          </w:tcPr>
          <w:p>
            <w:r>
              <w:t>Options for enum / multiSelect fields.</w:t>
            </w:r>
          </w:p>
        </w:tc>
      </w:tr>
      <w:tr>
        <w:tc>
          <w:tcPr>
            <w:tcW w:type="dxa" w:w="2880"/>
          </w:tcPr>
          <w:p>
            <w:r>
              <w:t>entries[].fields[].options[].key</w:t>
            </w:r>
          </w:p>
        </w:tc>
        <w:tc>
          <w:tcPr>
            <w:tcW w:type="dxa" w:w="2880"/>
          </w:tcPr>
          <w:p>
            <w:r>
              <w:t>string</w:t>
            </w:r>
          </w:p>
        </w:tc>
        <w:tc>
          <w:tcPr>
            <w:tcW w:type="dxa" w:w="2880"/>
          </w:tcPr>
          <w:p>
            <w:r>
              <w:t>Text value of the option (also used as the internal key).</w:t>
            </w:r>
          </w:p>
        </w:tc>
      </w:tr>
      <w:tr>
        <w:tc>
          <w:tcPr>
            <w:tcW w:type="dxa" w:w="2880"/>
          </w:tcPr>
          <w:p>
            <w:r>
              <w:t>entries[].fields[].options[].id</w:t>
            </w:r>
          </w:p>
        </w:tc>
        <w:tc>
          <w:tcPr>
            <w:tcW w:type="dxa" w:w="2880"/>
          </w:tcPr>
          <w:p>
            <w:r>
              <w:t>string</w:t>
            </w:r>
          </w:p>
        </w:tc>
        <w:tc>
          <w:tcPr>
            <w:tcW w:type="dxa" w:w="2880"/>
          </w:tcPr>
          <w:p>
            <w:r>
              <w:t>Internal unique identifier of the option.</w:t>
            </w:r>
          </w:p>
        </w:tc>
      </w:tr>
      <w:tr>
        <w:tc>
          <w:tcPr>
            <w:tcW w:type="dxa" w:w="2880"/>
          </w:tcPr>
          <w:p>
            <w:r>
              <w:t>entries[].fields[].id</w:t>
            </w:r>
          </w:p>
        </w:tc>
        <w:tc>
          <w:tcPr>
            <w:tcW w:type="dxa" w:w="2880"/>
          </w:tcPr>
          <w:p>
            <w:r>
              <w:t>string</w:t>
            </w:r>
          </w:p>
        </w:tc>
        <w:tc>
          <w:tcPr>
            <w:tcW w:type="dxa" w:w="2880"/>
          </w:tcPr>
          <w:p>
            <w:r>
              <w:t>Unique ID of the metadata template field.</w:t>
            </w:r>
          </w:p>
        </w:tc>
      </w:tr>
      <w:tr>
        <w:tc>
          <w:tcPr>
            <w:tcW w:type="dxa" w:w="2880"/>
          </w:tcPr>
          <w:p>
            <w:r>
              <w:t>entries[].copyInstanceOnItemCopy</w:t>
            </w:r>
          </w:p>
        </w:tc>
        <w:tc>
          <w:tcPr>
            <w:tcW w:type="dxa" w:w="2880"/>
          </w:tcPr>
          <w:p>
            <w:r>
              <w:t>boolean</w:t>
            </w:r>
          </w:p>
        </w:tc>
        <w:tc>
          <w:tcPr>
            <w:tcW w:type="dxa" w:w="2880"/>
          </w:tcPr>
          <w:p>
            <w:r>
              <w:t>Whether to include the metadata when a file or folder is copied.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'https://api.box.com/2.0/metadata_templates?metadata_instance_id=01234500-12f1-1234-aa12-b1d234cb567e&amp;limit=1000' \</w:t>
        <w:br/>
        <w:t xml:space="preserve"> --header 'Accept: application/json'</w:t>
      </w:r>
    </w:p>
    <w:p>
      <w:pPr>
        <w:pStyle w:val="Heading3"/>
      </w:pPr>
      <w:r>
        <w:t>Example Usage</w:t>
      </w:r>
    </w:p>
    <w:p>
      <w:pPr>
        <w:pStyle w:val="Heading3"/>
      </w:pPr>
      <w:r>
        <w:t>Example 1: Find the template for a known metadata instance ID</w:t>
      </w:r>
    </w:p>
    <w:p>
      <w:r>
        <w:rPr>
          <w:b/>
          <w:color w:val="666666"/>
          <w:sz w:val="16"/>
        </w:rPr>
        <w:t>[bash]</w:t>
      </w:r>
    </w:p>
    <w:p>
      <w:pPr>
        <w:shd w:fill="F2F2F2" w:val="clear"/>
      </w:pPr>
      <w:r>
        <w:rPr>
          <w:rFonts w:ascii="Courier New" w:hAnsi="Courier New"/>
          <w:sz w:val="17"/>
        </w:rPr>
        <w:t>curl -i --location 'https://api.box.com/2.0/metadata_templates?metadata_instance_id=01234500-12f1-1234-aa12-b1d234cb567e' \</w:t>
        <w:br/>
        <w:t xml:space="preserve"> --header 'Accept: application/json'</w:t>
      </w:r>
    </w:p>
    <w:p>
      <w:pPr>
        <w:pStyle w:val="Heading3"/>
      </w:pPr>
      <w:r>
        <w:t>Example 2: Paginate using a marker</w:t>
      </w:r>
    </w:p>
    <w:p>
      <w:r>
        <w:rPr>
          <w:b/>
          <w:color w:val="666666"/>
          <w:sz w:val="16"/>
        </w:rPr>
        <w:t>[bash]</w:t>
      </w:r>
    </w:p>
    <w:p>
      <w:pPr>
        <w:shd w:fill="F2F2F2" w:val="clear"/>
      </w:pPr>
      <w:r>
        <w:rPr>
          <w:rFonts w:ascii="Courier New" w:hAnsi="Courier New"/>
          <w:sz w:val="17"/>
        </w:rPr>
        <w:t>curl -i --location 'https://api.box.com/2.0/metadata_templates?metadata_instance_id=01234500-12f1-1234-aa12-b1d234cb567e&amp;marker=JV9IRGZmieiBasejOG9yDCRNgd2ymoZIbjsxbJMjIs3kioVii&amp;limit=1000' \</w:t>
        <w:br/>
        <w:t xml:space="preserve"> --header 'Accept: application/json'</w:t>
      </w:r>
    </w:p>
    <w:p>
      <w:pPr>
        <w:pStyle w:val="Heading3"/>
      </w:pPr>
      <w:r>
        <w:t>Notes</w:t>
      </w:r>
    </w:p>
    <w:p>
      <w:pPr>
        <w:pStyle w:val="ListBullet"/>
      </w:pPr>
      <w:r>
        <w:t>The response is documented as returning a list containing the 1 metadata template that matches the given metadata_instance_id.</w:t>
      </w:r>
    </w:p>
    <w:p>
      <w:pPr>
        <w:pStyle w:val="ListBullet"/>
      </w:pPr>
      <w:r>
        <w:t>The integer field type is deprecated: it may appear in responses but cannot be used in POST requests (per the scraped content note).</w:t>
      </w:r>
    </w:p>
    <w:p>
      <w:pPr>
        <w:pStyle w:val="ListBullet"/>
      </w:pPr>
      <w:r>
        <w:t>Pagination fields next_marker and prev_marker are returned for marker-based pagination.</w:t>
      </w:r>
    </w:p>
    <w:p>
      <w:pPr>
        <w:pStyle w:val="Heading3"/>
      </w:pPr>
      <w:r>
        <w:t>Error Handling</w:t>
      </w:r>
    </w:p>
    <w:p>
      <w:pPr>
        <w:pStyle w:val="ListBullet"/>
      </w:pPr>
      <w:r>
        <w:t>400 Client Error: Returned when request parameters are not valid.</w:t>
      </w:r>
    </w:p>
    <w:p>
      <w:pPr>
        <w:pStyle w:val="ListBullet"/>
      </w:pPr>
      <w:r>
        <w:t>default: Returned for unexpected client errors (same error schema as above).</w:t>
      </w:r>
    </w:p>
    <w:p>
      <w:pPr>
        <w:pStyle w:val="Heading3"/>
      </w:pPr>
      <w:r>
        <w:t>Related metadataTemplates actions</w:t>
      </w:r>
    </w:p>
    <w:p>
      <w:pPr>
        <w:pStyle w:val="ListBullet"/>
      </w:pPr>
      <w:r>
        <w:t>[POST] Add Initial Classifications (Initialize Enterprise Classification Template) — /metadata_templates/schema#classifications</w:t>
      </w:r>
    </w:p>
    <w:p>
      <w:pPr>
        <w:pStyle w:val="ListBullet"/>
      </w:pPr>
      <w:r>
        <w:t>[GET] List Enterprise Classifications (Security Classification Template Schema) — /metadata_templates/{{enterpriseScope}}/securityClassification-6VMVochwUWo/schema</w:t>
      </w:r>
    </w:p>
    <w:p>
      <w:pPr>
        <w:pStyle w:val="ListBullet"/>
      </w:pPr>
      <w:r>
        <w:t>[PUT] Update Enterprise Security Classification Template (Schema) — /metadata_templates/enterprise/securityClassification-6VMVochwUWo/schema#update</w:t>
      </w:r>
    </w:p>
    <w:p>
      <w:pPr>
        <w:pStyle w:val="ListBullet"/>
      </w:pPr>
      <w:r>
        <w:t>[POST] Create a Metadata Template — /metadata_templates/schema</w:t>
      </w:r>
    </w:p>
    <w:p>
      <w:pPr>
        <w:pStyle w:val="ListBullet"/>
      </w:pPr>
      <w:r>
        <w:t>[GET] Get a Metadata Template by ID — /metadata_templates/{{templateId}}</w:t>
      </w:r>
    </w:p>
    <w:p>
      <w:pPr>
        <w:pStyle w:val="ListBullet"/>
      </w:pPr>
      <w:r>
        <w:t>[GET] Get a Metadata Template by Name — /metadata_templates/{{scope}}/{{templateKey}}/schema</w:t>
      </w:r>
    </w:p>
    <w:p>
      <w:r>
        <w:br w:type="page"/>
      </w:r>
    </w:p>
    <w:p>
      <w:pPr>
        <w:pStyle w:val="Heading2"/>
      </w:pPr>
      <w:r>
        <w:t>160. [GET] Get a Metadata Template by ID</w:t>
      </w:r>
    </w:p>
    <w:p>
      <w:r>
        <w:rPr>
          <w:b/>
        </w:rPr>
        <w:t xml:space="preserve">Endpoint: </w:t>
      </w:r>
      <w:r>
        <w:rPr>
          <w:rFonts w:ascii="Courier New" w:hAnsi="Courier New"/>
          <w:sz w:val="18"/>
        </w:rPr>
        <w:t>/metadata_templates/{{templateId}}</w:t>
      </w:r>
    </w:p>
    <w:p>
      <w:pPr>
        <w:pStyle w:val="Heading3"/>
      </w:pPr>
      <w:r>
        <w:t>Prerequisites</w:t>
      </w:r>
    </w:p>
    <w:p>
      <w:pPr>
        <w:pStyle w:val="ListBullet"/>
      </w:pPr>
      <w:r>
        <w:t>Must have access to retrieve metadata templates in the target scope (global or enterprise_*)</w:t>
      </w:r>
    </w:p>
    <w:p>
      <w:pPr>
        <w:pStyle w:val="Heading3"/>
      </w:pPr>
      <w:r>
        <w:t>Method</w:t>
      </w:r>
    </w:p>
    <w:p>
      <w:r>
        <w:t>GET</w:t>
      </w:r>
    </w:p>
    <w:p>
      <w:pPr>
        <w:pStyle w:val="Heading3"/>
      </w:pPr>
      <w:r>
        <w:t>URL</w:t>
      </w:r>
    </w:p>
    <w:p>
      <w:r>
        <w:t>https://api.box.com/2.0/metadata_templates/{{template_id}}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metadata template by its ID and returns the template’s configuration, including its fields and (when applicable) selectable options.</w:t>
      </w:r>
    </w:p>
    <w:p>
      <w:pPr>
        <w:pStyle w:val="Heading3"/>
      </w:pPr>
      <w:r>
        <w:t>Enforcement Rules</w:t>
      </w:r>
    </w:p>
    <w:p>
      <w:pPr>
        <w:pStyle w:val="ListBullet"/>
      </w:pPr>
      <w:r>
        <w:t>The template_id path parameter must always be present.</w:t>
      </w:r>
    </w:p>
    <w:p>
      <w:pPr>
        <w:pStyle w:val="ListBullet"/>
      </w:pPr>
      <w:r>
        <w:t>If the user provides a template_id, use that value directly.</w:t>
      </w:r>
    </w:p>
    <w:p>
      <w:pPr>
        <w:pStyle w:val="ListBullet"/>
      </w:pPr>
      <w:r>
        <w:t>Do not call the API with a missing or empty template_id (e.g., avoid /metadata_templates//).</w:t>
      </w:r>
    </w:p>
    <w:p>
      <w:pPr>
        <w:pStyle w:val="ListBullet"/>
      </w:pPr>
      <w:r>
        <w:t>Always construct the path as /metadata_templates/{{template_id}}, where {{template_id}} is a non-empty string.</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/metadata_templates/f7a9891f</w:t>
      </w:r>
    </w:p>
    <w:p>
      <w:pPr>
        <w:pStyle w:val="Heading3"/>
      </w:pPr>
      <w:r>
        <w:t>Invalid Examples</w:t>
      </w:r>
    </w:p>
    <w:p>
      <w:r>
        <w:rPr>
          <w:b/>
          <w:color w:val="666666"/>
          <w:sz w:val="16"/>
        </w:rPr>
        <w:t>[http]</w:t>
      </w:r>
    </w:p>
    <w:p>
      <w:pPr>
        <w:shd w:fill="F2F2F2" w:val="clear"/>
      </w:pPr>
      <w:r>
        <w:rPr>
          <w:rFonts w:ascii="Courier New" w:hAnsi="Courier New"/>
          <w:sz w:val="17"/>
        </w:rPr>
        <w:t>/metadata_templates/</w:t>
        <w:br/>
        <w:t>/metadata_templates//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template_id</w:t>
            </w:r>
          </w:p>
        </w:tc>
        <w:tc>
          <w:tcPr>
            <w:tcW w:type="dxa" w:w="2880"/>
          </w:tcPr>
          <w:p>
            <w:r>
              <w:t>string</w:t>
            </w:r>
          </w:p>
        </w:tc>
        <w:tc>
          <w:tcPr>
            <w:tcW w:type="dxa" w:w="2880"/>
          </w:tcPr>
          <w:p>
            <w:r>
              <w:t>The ID of the metadata template. Example: f7a9891f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"58063d82-4128-7b43-bba9-92f706befcdf",</w:t>
        <w:br/>
        <w:t xml:space="preserve"> "type": "metadata_template",</w:t>
        <w:br/>
        <w:t xml:space="preserve"> "scope": "enterprise_123456",</w:t>
        <w:br/>
        <w:t xml:space="preserve"> "templateKey": "productInfo",</w:t>
        <w:br/>
        <w:t xml:space="preserve"> "displayName": "Product Info",</w:t>
        <w:br/>
        <w:t xml:space="preserve"> "hidden": true,</w:t>
        <w:br/>
        <w:t xml:space="preserve"> "fields": [</w:t>
        <w:br/>
        <w:t xml:space="preserve"> {</w:t>
        <w:br/>
        <w:t xml:space="preserve"> "type": "string",</w:t>
        <w:br/>
        <w:t xml:space="preserve"> "key": "product_name",</w:t>
        <w:br/>
        <w:t xml:space="preserve"> "displayName": "Product Name",</w:t>
        <w:br/>
        <w:t xml:space="preserve"> "description": "Name of the product",</w:t>
        <w:br/>
        <w:t xml:space="preserve"> "hidden": false,</w:t>
        <w:br/>
        <w:t xml:space="preserve"> "options": [],</w:t>
        <w:br/>
        <w:t xml:space="preserve"> "id": "field_12345"</w:t>
        <w:br/>
        <w:t xml:space="preserve"> },</w:t>
        <w:br/>
        <w:t xml:space="preserve"> {</w:t>
        <w:br/>
        <w:t xml:space="preserve"> "type": "enum",</w:t>
        <w:br/>
        <w:t xml:space="preserve"> "key": "category",</w:t>
        <w:br/>
        <w:t xml:space="preserve"> "displayName": "Category",</w:t>
        <w:br/>
        <w:t xml:space="preserve"> "description": "Product category",</w:t>
        <w:br/>
        <w:t xml:space="preserve"> "hidden": false,</w:t>
        <w:br/>
        <w:t xml:space="preserve"> "options": [</w:t>
        <w:br/>
        <w:t xml:space="preserve"> {</w:t>
        <w:br/>
        <w:t xml:space="preserve"> "key": "Hardware",</w:t>
        <w:br/>
        <w:t xml:space="preserve"> "id": "opt_111"</w:t>
        <w:br/>
        <w:t xml:space="preserve"> },</w:t>
        <w:br/>
        <w:t xml:space="preserve"> {</w:t>
        <w:br/>
        <w:t xml:space="preserve"> "key": "Software",</w:t>
        <w:br/>
        <w:t xml:space="preserve"> "id": "opt_222"</w:t>
        <w:br/>
        <w:t xml:space="preserve"> }</w:t>
        <w:br/>
        <w:t xml:space="preserve"> ],</w:t>
        <w:br/>
        <w:t xml:space="preserve"> "id": "field_67890"</w:t>
        <w:br/>
        <w:t xml:space="preserve"> }</w:t>
        <w:br/>
        <w:t xml:space="preserve"> ],</w:t>
        <w:br/>
        <w:t xml:space="preserve"> "copyInstanceOnItemCopy": true</w:t>
        <w:br/>
        <w:t>}</w:t>
      </w:r>
    </w:p>
    <w:p>
      <w:pPr>
        <w:pStyle w:val="Heading3"/>
      </w:pPr>
      <w:r>
        <w:t>Error Response (400 Client Error)</w:t>
      </w:r>
    </w:p>
    <w:p>
      <w:r>
        <w:t>Returned if any request parameters are not valid. Often includes bad_request when the template ID is not recognized.</w:t>
      </w:r>
    </w:p>
    <w:p>
      <w:r>
        <w:rPr>
          <w:b/>
          <w:color w:val="666666"/>
          <w:sz w:val="16"/>
        </w:rPr>
        <w:t>[json]</w:t>
      </w:r>
    </w:p>
    <w:p>
      <w:pPr>
        <w:shd w:fill="F2F2F2" w:val="clear"/>
      </w:pPr>
      <w:r>
        <w:rPr>
          <w:rFonts w:ascii="Courier New" w:hAnsi="Courier New"/>
          <w:sz w:val="17"/>
        </w:rPr>
        <w:t>{</w:t>
        <w:br/>
        <w:t xml:space="preserve"> "id": "58063d82-4128-7b43-bba9-92f706befcdf",</w:t>
        <w:br/>
        <w:t xml:space="preserve"> "type": "metadata_template",</w:t>
        <w:br/>
        <w:t xml:space="preserve"> "scope": "enterprise_123456",</w:t>
        <w:br/>
        <w:t xml:space="preserve"> "templateKey": "productInfo",</w:t>
        <w:br/>
        <w:t xml:space="preserve"> "displayName": "Product Info",</w:t>
        <w:br/>
        <w:t xml:space="preserve"> "hidden": true,</w:t>
        <w:br/>
        <w:t xml:space="preserve"> "fields": [</w:t>
        <w:br/>
        <w:t xml:space="preserve"> {</w:t>
        <w:br/>
        <w:t xml:space="preserve"> "type": "string",</w:t>
        <w:br/>
        <w:t xml:space="preserve"> "key": "product_name",</w:t>
        <w:br/>
        <w:t xml:space="preserve"> "displayName": "Product Name",</w:t>
        <w:br/>
        <w:t xml:space="preserve"> "description": "Name of the product",</w:t>
        <w:br/>
        <w:t xml:space="preserve"> "hidden": false,</w:t>
        <w:br/>
        <w:t xml:space="preserve"> "options": [],</w:t>
        <w:br/>
        <w:t xml:space="preserve"> "id": "field_12345"</w:t>
        <w:br/>
        <w:t xml:space="preserve"> }</w:t>
        <w:br/>
        <w:t xml:space="preserve"> ],</w:t>
        <w:br/>
        <w:t xml:space="preserve"> "copyInstanceOnItemCopy": true</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metadata template.</w:t>
            </w:r>
          </w:p>
        </w:tc>
      </w:tr>
      <w:tr>
        <w:tc>
          <w:tcPr>
            <w:tcW w:type="dxa" w:w="2880"/>
          </w:tcPr>
          <w:p>
            <w:r>
              <w:t>type</w:t>
            </w:r>
          </w:p>
        </w:tc>
        <w:tc>
          <w:tcPr>
            <w:tcW w:type="dxa" w:w="2880"/>
          </w:tcPr>
          <w:p>
            <w:r>
              <w:t>string</w:t>
            </w:r>
          </w:p>
        </w:tc>
        <w:tc>
          <w:tcPr>
            <w:tcW w:type="dxa" w:w="2880"/>
          </w:tcPr>
          <w:p>
            <w:r>
              <w:t>Always metadata_template.</w:t>
            </w:r>
          </w:p>
        </w:tc>
      </w:tr>
      <w:tr>
        <w:tc>
          <w:tcPr>
            <w:tcW w:type="dxa" w:w="2880"/>
          </w:tcPr>
          <w:p>
            <w:r>
              <w:t>scope</w:t>
            </w:r>
          </w:p>
        </w:tc>
        <w:tc>
          <w:tcPr>
            <w:tcW w:type="dxa" w:w="2880"/>
          </w:tcPr>
          <w:p>
            <w:r>
              <w:t>string</w:t>
            </w:r>
          </w:p>
        </w:tc>
        <w:tc>
          <w:tcPr>
            <w:tcW w:type="dxa" w:w="2880"/>
          </w:tcPr>
          <w:p>
            <w:r>
              <w:t>The scope of the template: global or enterprise_* (where * is the enterprise ID).</w:t>
            </w:r>
          </w:p>
        </w:tc>
      </w:tr>
      <w:tr>
        <w:tc>
          <w:tcPr>
            <w:tcW w:type="dxa" w:w="2880"/>
          </w:tcPr>
          <w:p>
            <w:r>
              <w:t>templateKey</w:t>
            </w:r>
          </w:p>
        </w:tc>
        <w:tc>
          <w:tcPr>
            <w:tcW w:type="dxa" w:w="2880"/>
          </w:tcPr>
          <w:p>
            <w:r>
              <w:t>string</w:t>
            </w:r>
          </w:p>
        </w:tc>
        <w:tc>
          <w:tcPr>
            <w:tcW w:type="dxa" w:w="2880"/>
          </w:tcPr>
          <w:p>
            <w:r>
              <w:t>Unique identifier for the template within its scope. Constraints: max length 64; pattern ^[a-zA-Z_][-a-zA-Z0-9_]*$.</w:t>
            </w:r>
          </w:p>
        </w:tc>
      </w:tr>
      <w:tr>
        <w:tc>
          <w:tcPr>
            <w:tcW w:type="dxa" w:w="2880"/>
          </w:tcPr>
          <w:p>
            <w:r>
              <w:t>displayName</w:t>
            </w:r>
          </w:p>
        </w:tc>
        <w:tc>
          <w:tcPr>
            <w:tcW w:type="dxa" w:w="2880"/>
          </w:tcPr>
          <w:p>
            <w:r>
              <w:t>string</w:t>
            </w:r>
          </w:p>
        </w:tc>
        <w:tc>
          <w:tcPr>
            <w:tcW w:type="dxa" w:w="2880"/>
          </w:tcPr>
          <w:p>
            <w:r>
              <w:t>Display name shown in Box UI. Max length 4096.</w:t>
            </w:r>
          </w:p>
        </w:tc>
      </w:tr>
      <w:tr>
        <w:tc>
          <w:tcPr>
            <w:tcW w:type="dxa" w:w="2880"/>
          </w:tcPr>
          <w:p>
            <w:r>
              <w:t>hidden</w:t>
            </w:r>
          </w:p>
        </w:tc>
        <w:tc>
          <w:tcPr>
            <w:tcW w:type="dxa" w:w="2880"/>
          </w:tcPr>
          <w:p>
            <w:r>
              <w:t>boolean</w:t>
            </w:r>
          </w:p>
        </w:tc>
        <w:tc>
          <w:tcPr>
            <w:tcW w:type="dxa" w:w="2880"/>
          </w:tcPr>
          <w:p>
            <w:r>
              <w:t>Whether the template is visible in the Box web app UI or intended only for API usage.</w:t>
            </w:r>
          </w:p>
        </w:tc>
      </w:tr>
      <w:tr>
        <w:tc>
          <w:tcPr>
            <w:tcW w:type="dxa" w:w="2880"/>
          </w:tcPr>
          <w:p>
            <w:r>
              <w:t>fields</w:t>
            </w:r>
          </w:p>
        </w:tc>
        <w:tc>
          <w:tcPr>
            <w:tcW w:type="dxa" w:w="2880"/>
          </w:tcPr>
          <w:p>
            <w:r>
              <w:t>array</w:t>
            </w:r>
          </w:p>
        </w:tc>
        <w:tc>
          <w:tcPr>
            <w:tcW w:type="dxa" w:w="2880"/>
          </w:tcPr>
          <w:p>
            <w:r>
              <w:t>Ordered list of template fields.</w:t>
            </w:r>
          </w:p>
        </w:tc>
      </w:tr>
      <w:tr>
        <w:tc>
          <w:tcPr>
            <w:tcW w:type="dxa" w:w="2880"/>
          </w:tcPr>
          <w:p>
            <w:r>
              <w:t>fields[].type</w:t>
            </w:r>
          </w:p>
        </w:tc>
        <w:tc>
          <w:tcPr>
            <w:tcW w:type="dxa" w:w="2880"/>
          </w:tcPr>
          <w:p>
            <w:r>
              <w:t>string</w:t>
            </w:r>
          </w:p>
        </w:tc>
        <w:tc>
          <w:tcPr>
            <w:tcW w:type="dxa" w:w="2880"/>
          </w:tcPr>
          <w:p>
            <w:r>
              <w:t>Field type. Possible values: string, float, date, enum, multiSelect, integer, taxonomy. Note: integer is deprecated (present in responses but cannot be used in POST requests).</w:t>
            </w:r>
          </w:p>
        </w:tc>
      </w:tr>
      <w:tr>
        <w:tc>
          <w:tcPr>
            <w:tcW w:type="dxa" w:w="2880"/>
          </w:tcPr>
          <w:p>
            <w:r>
              <w:t>fields[].key</w:t>
            </w:r>
          </w:p>
        </w:tc>
        <w:tc>
          <w:tcPr>
            <w:tcW w:type="dxa" w:w="2880"/>
          </w:tcPr>
          <w:p>
            <w:r>
              <w:t>string</w:t>
            </w:r>
          </w:p>
        </w:tc>
        <w:tc>
          <w:tcPr>
            <w:tcW w:type="dxa" w:w="2880"/>
          </w:tcPr>
          <w:p>
            <w:r>
              <w:t>Unique identifier for the field within the template. Max length 256.</w:t>
            </w:r>
          </w:p>
        </w:tc>
      </w:tr>
      <w:tr>
        <w:tc>
          <w:tcPr>
            <w:tcW w:type="dxa" w:w="2880"/>
          </w:tcPr>
          <w:p>
            <w:r>
              <w:t>fields[].displayName</w:t>
            </w:r>
          </w:p>
        </w:tc>
        <w:tc>
          <w:tcPr>
            <w:tcW w:type="dxa" w:w="2880"/>
          </w:tcPr>
          <w:p>
            <w:r>
              <w:t>string</w:t>
            </w:r>
          </w:p>
        </w:tc>
        <w:tc>
          <w:tcPr>
            <w:tcW w:type="dxa" w:w="2880"/>
          </w:tcPr>
          <w:p>
            <w:r>
              <w:t>Field display name shown to users. Max length 4096.</w:t>
            </w:r>
          </w:p>
        </w:tc>
      </w:tr>
      <w:tr>
        <w:tc>
          <w:tcPr>
            <w:tcW w:type="dxa" w:w="2880"/>
          </w:tcPr>
          <w:p>
            <w:r>
              <w:t>fields[].description</w:t>
            </w:r>
          </w:p>
        </w:tc>
        <w:tc>
          <w:tcPr>
            <w:tcW w:type="dxa" w:w="2880"/>
          </w:tcPr>
          <w:p>
            <w:r>
              <w:t>string</w:t>
            </w:r>
          </w:p>
        </w:tc>
        <w:tc>
          <w:tcPr>
            <w:tcW w:type="dxa" w:w="2880"/>
          </w:tcPr>
          <w:p>
            <w:r>
              <w:t>Field description (not shown to the user). Max length 4096.</w:t>
            </w:r>
          </w:p>
        </w:tc>
      </w:tr>
      <w:tr>
        <w:tc>
          <w:tcPr>
            <w:tcW w:type="dxa" w:w="2880"/>
          </w:tcPr>
          <w:p>
            <w:r>
              <w:t>fields[].hidden</w:t>
            </w:r>
          </w:p>
        </w:tc>
        <w:tc>
          <w:tcPr>
            <w:tcW w:type="dxa" w:w="2880"/>
          </w:tcPr>
          <w:p>
            <w:r>
              <w:t>boolean</w:t>
            </w:r>
          </w:p>
        </w:tc>
        <w:tc>
          <w:tcPr>
            <w:tcW w:type="dxa" w:w="2880"/>
          </w:tcPr>
          <w:p>
            <w:r>
              <w:t>Whether this field is hidden in the UI and can only be set through the API.</w:t>
            </w:r>
          </w:p>
        </w:tc>
      </w:tr>
      <w:tr>
        <w:tc>
          <w:tcPr>
            <w:tcW w:type="dxa" w:w="2880"/>
          </w:tcPr>
          <w:p>
            <w:r>
              <w:t>fields[].options</w:t>
            </w:r>
          </w:p>
        </w:tc>
        <w:tc>
          <w:tcPr>
            <w:tcW w:type="dxa" w:w="2880"/>
          </w:tcPr>
          <w:p>
            <w:r>
              <w:t>array</w:t>
            </w:r>
          </w:p>
        </w:tc>
        <w:tc>
          <w:tcPr>
            <w:tcW w:type="dxa" w:w="2880"/>
          </w:tcPr>
          <w:p>
            <w:r>
              <w:t>Options for enum / multiSelect fields.</w:t>
            </w:r>
          </w:p>
        </w:tc>
      </w:tr>
      <w:tr>
        <w:tc>
          <w:tcPr>
            <w:tcW w:type="dxa" w:w="2880"/>
          </w:tcPr>
          <w:p>
            <w:r>
              <w:t>fields[].options[].key</w:t>
            </w:r>
          </w:p>
        </w:tc>
        <w:tc>
          <w:tcPr>
            <w:tcW w:type="dxa" w:w="2880"/>
          </w:tcPr>
          <w:p>
            <w:r>
              <w:t>string</w:t>
            </w:r>
          </w:p>
        </w:tc>
        <w:tc>
          <w:tcPr>
            <w:tcW w:type="dxa" w:w="2880"/>
          </w:tcPr>
          <w:p>
            <w:r>
              <w:t>Text value of the option (also used as the internal key when updating templates).</w:t>
            </w:r>
          </w:p>
        </w:tc>
      </w:tr>
      <w:tr>
        <w:tc>
          <w:tcPr>
            <w:tcW w:type="dxa" w:w="2880"/>
          </w:tcPr>
          <w:p>
            <w:r>
              <w:t>fields[].options[].id</w:t>
            </w:r>
          </w:p>
        </w:tc>
        <w:tc>
          <w:tcPr>
            <w:tcW w:type="dxa" w:w="2880"/>
          </w:tcPr>
          <w:p>
            <w:r>
              <w:t>string</w:t>
            </w:r>
          </w:p>
        </w:tc>
        <w:tc>
          <w:tcPr>
            <w:tcW w:type="dxa" w:w="2880"/>
          </w:tcPr>
          <w:p>
            <w:r>
              <w:t>Internal unique identifier of the option.</w:t>
            </w:r>
          </w:p>
        </w:tc>
      </w:tr>
      <w:tr>
        <w:tc>
          <w:tcPr>
            <w:tcW w:type="dxa" w:w="2880"/>
          </w:tcPr>
          <w:p>
            <w:r>
              <w:t>fields[].id</w:t>
            </w:r>
          </w:p>
        </w:tc>
        <w:tc>
          <w:tcPr>
            <w:tcW w:type="dxa" w:w="2880"/>
          </w:tcPr>
          <w:p>
            <w:r>
              <w:t>string</w:t>
            </w:r>
          </w:p>
        </w:tc>
        <w:tc>
          <w:tcPr>
            <w:tcW w:type="dxa" w:w="2880"/>
          </w:tcPr>
          <w:p>
            <w:r>
              <w:t>Unique ID of the metadata template field.</w:t>
            </w:r>
          </w:p>
        </w:tc>
      </w:tr>
      <w:tr>
        <w:tc>
          <w:tcPr>
            <w:tcW w:type="dxa" w:w="2880"/>
          </w:tcPr>
          <w:p>
            <w:r>
              <w:t>copyInstanceOnItemCopy</w:t>
            </w:r>
          </w:p>
        </w:tc>
        <w:tc>
          <w:tcPr>
            <w:tcW w:type="dxa" w:w="2880"/>
          </w:tcPr>
          <w:p>
            <w:r>
              <w:t>boolean</w:t>
            </w:r>
          </w:p>
        </w:tc>
        <w:tc>
          <w:tcPr>
            <w:tcW w:type="dxa" w:w="2880"/>
          </w:tcPr>
          <w:p>
            <w:r>
              <w:t>Whether to include the metadata when a file or folder is copied.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'https://api.box.com/2.0/metadata_templates/f7a9891f' \</w:t>
        <w:br/>
        <w:t xml:space="preserve"> --header 'Accept: application/json'</w:t>
      </w:r>
    </w:p>
    <w:p>
      <w:pPr>
        <w:pStyle w:val="Heading3"/>
      </w:pPr>
      <w:r>
        <w:t>Notes</w:t>
      </w:r>
    </w:p>
    <w:p>
      <w:pPr>
        <w:pStyle w:val="ListBullet"/>
      </w:pPr>
      <w:r>
        <w:t xml:space="preserve">scope values: </w:t>
        <w:br/>
        <w:br/>
        <w:t>global: templates available to any Box enterprise</w:t>
        <w:br/>
        <w:t>enterprise_*: templates created within a specific enterprise (* is the enterprise ID)</w:t>
      </w:r>
    </w:p>
    <w:p>
      <w:pPr>
        <w:pStyle w:val="ListBullet"/>
      </w:pPr>
      <w:r>
        <w:t>Some field types include selectable options (notably enum and multiSelect).</w:t>
      </w:r>
    </w:p>
    <w:p>
      <w:pPr>
        <w:pStyle w:val="Heading3"/>
      </w:pPr>
      <w:r>
        <w:t>Related metadataTemplates actions</w:t>
      </w:r>
    </w:p>
    <w:p>
      <w:pPr>
        <w:pStyle w:val="ListBullet"/>
      </w:pPr>
      <w:r>
        <w:t>[POST] Add Initial Classifications (Initialize Enterprise Classification Template) — /metadata_templates/schema#classifications</w:t>
      </w:r>
    </w:p>
    <w:p>
      <w:pPr>
        <w:pStyle w:val="ListBullet"/>
      </w:pPr>
      <w:r>
        <w:t>[GET] List Enterprise Classifications (Security Classification Template Schema) — /metadata_templates/{{enterpriseScope}}/securityClassification-6VMVochwUWo/schema</w:t>
      </w:r>
    </w:p>
    <w:p>
      <w:pPr>
        <w:pStyle w:val="ListBullet"/>
      </w:pPr>
      <w:r>
        <w:t>[PUT] Update Enterprise Security Classification Template (Schema) — /metadata_templates/enterprise/securityClassification-6VMVochwUWo/schema#update</w:t>
      </w:r>
    </w:p>
    <w:p>
      <w:pPr>
        <w:pStyle w:val="ListBullet"/>
      </w:pPr>
      <w:r>
        <w:t>[POST] Create a Metadata Template — /metadata_templates/schema</w:t>
      </w:r>
    </w:p>
    <w:p>
      <w:pPr>
        <w:pStyle w:val="ListBullet"/>
      </w:pPr>
      <w:r>
        <w:t>[GET] Find Metadata Template by Instance ID — /metadata_templates</w:t>
      </w:r>
    </w:p>
    <w:p>
      <w:pPr>
        <w:pStyle w:val="ListBullet"/>
      </w:pPr>
      <w:r>
        <w:t>[GET] Get a Metadata Template by Name — /metadata_templates/{{scope}}/{{templateKey}}/schema</w:t>
      </w:r>
    </w:p>
    <w:p>
      <w:r>
        <w:br w:type="page"/>
      </w:r>
    </w:p>
    <w:p>
      <w:pPr>
        <w:pStyle w:val="Heading2"/>
      </w:pPr>
      <w:r>
        <w:t>161. [GET] Get a Metadata Template by Name</w:t>
      </w:r>
    </w:p>
    <w:p>
      <w:r>
        <w:rPr>
          <w:b/>
        </w:rPr>
        <w:t xml:space="preserve">Endpoint: </w:t>
      </w:r>
      <w:r>
        <w:rPr>
          <w:rFonts w:ascii="Courier New" w:hAnsi="Courier New"/>
          <w:sz w:val="18"/>
        </w:rPr>
        <w:t>/metadata_templates/{{scope}}/{{templateKey}}/schema</w:t>
      </w:r>
    </w:p>
    <w:p>
      <w:pPr>
        <w:pStyle w:val="Heading3"/>
      </w:pPr>
      <w:r>
        <w:t>Prerequisites</w:t>
      </w:r>
    </w:p>
    <w:p>
      <w:pPr>
        <w:pStyle w:val="ListBullet"/>
      </w:pPr>
      <w:r>
        <w:t>Access to the metadata template in the specified scope (global or enterprise)</w:t>
      </w:r>
    </w:p>
    <w:p>
      <w:pPr>
        <w:pStyle w:val="Heading3"/>
      </w:pPr>
      <w:r>
        <w:t>Method</w:t>
      </w:r>
    </w:p>
    <w:p>
      <w:r>
        <w:t>GET</w:t>
      </w:r>
    </w:p>
    <w:p>
      <w:pPr>
        <w:pStyle w:val="Heading3"/>
      </w:pPr>
      <w:r>
        <w:t>URL</w:t>
      </w:r>
    </w:p>
    <w:p>
      <w:r>
        <w:t>https://api.box.com/2.0/metadata_templates/{{scope}}/{{template_key}}/schema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metadata template by its scope and template_key values. Use this to fetch the full schema for a template, including its fields and options.</w:t>
      </w:r>
    </w:p>
    <w:p>
      <w:pPr>
        <w:pStyle w:val="Heading3"/>
      </w:pPr>
      <w:r>
        <w:t>Enforcement Rules</w:t>
      </w:r>
    </w:p>
    <w:p>
      <w:pPr>
        <w:pStyle w:val="ListBullet"/>
      </w:pPr>
      <w:r>
        <w:t>The scope path parameter must always be present and must be a non-empty string.</w:t>
      </w:r>
    </w:p>
    <w:p>
      <w:pPr>
        <w:pStyle w:val="ListBullet"/>
      </w:pPr>
      <w:r>
        <w:t>The template_key path parameter must always be present and must be a non-empty string.</w:t>
      </w:r>
    </w:p>
    <w:p>
      <w:pPr>
        <w:pStyle w:val="ListBullet"/>
      </w:pPr>
      <w:r>
        <w:t>Always construct the path as /metadata_templates/{{scope}}/{{template_key}}/schema.</w:t>
      </w:r>
    </w:p>
    <w:p>
      <w:pPr>
        <w:pStyle w:val="ListBullet"/>
      </w:pPr>
      <w:r>
        <w:t>Do not call the API with missing or empty path parameters (e.g., avoid /metadata_templates//properties/schema or /metadata_templates/global//schema).</w:t>
      </w:r>
    </w:p>
    <w:p>
      <w:pPr>
        <w:pStyle w:val="ListBullet"/>
      </w:pPr>
      <w:r>
        <w:t>scope must be one of: global, enterprise.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/metadata_templates/global/properties/schema</w:t>
        <w:br/>
        <w:t>/metadata_templates/enterprise/productInfo/schema</w:t>
      </w:r>
    </w:p>
    <w:p>
      <w:pPr>
        <w:pStyle w:val="Heading3"/>
      </w:pPr>
      <w:r>
        <w:t>Invalid Examples</w:t>
      </w:r>
    </w:p>
    <w:p>
      <w:r>
        <w:rPr>
          <w:b/>
          <w:color w:val="666666"/>
          <w:sz w:val="16"/>
        </w:rPr>
        <w:t>[http]</w:t>
      </w:r>
    </w:p>
    <w:p>
      <w:pPr>
        <w:shd w:fill="F2F2F2" w:val="clear"/>
      </w:pPr>
      <w:r>
        <w:rPr>
          <w:rFonts w:ascii="Courier New" w:hAnsi="Courier New"/>
          <w:sz w:val="17"/>
        </w:rPr>
        <w:t>/metadata_templates//properties/schema</w:t>
        <w:br/>
        <w:t>/metadata_templates/global//schema</w:t>
        <w:br/>
        <w:t>/metadata_templates/properties/schema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scope</w:t>
            </w:r>
          </w:p>
        </w:tc>
        <w:tc>
          <w:tcPr>
            <w:tcW w:type="dxa" w:w="2880"/>
          </w:tcPr>
          <w:p>
            <w:r>
              <w:t>string</w:t>
            </w:r>
          </w:p>
        </w:tc>
        <w:tc>
          <w:tcPr>
            <w:tcW w:type="dxa" w:w="2880"/>
          </w:tcPr>
          <w:p>
            <w:r>
              <w:t>The scope of the metadata template. Allowed values: global, enterprise.</w:t>
            </w:r>
          </w:p>
        </w:tc>
      </w:tr>
      <w:tr>
        <w:tc>
          <w:tcPr>
            <w:tcW w:type="dxa" w:w="2880"/>
          </w:tcPr>
          <w:p>
            <w:r>
              <w:t>template_key</w:t>
            </w:r>
          </w:p>
        </w:tc>
        <w:tc>
          <w:tcPr>
            <w:tcW w:type="dxa" w:w="2880"/>
          </w:tcPr>
          <w:p>
            <w:r>
              <w:t>string</w:t>
            </w:r>
          </w:p>
        </w:tc>
        <w:tc>
          <w:tcPr>
            <w:tcW w:type="dxa" w:w="2880"/>
          </w:tcPr>
          <w:p>
            <w:r>
              <w:t>The name (key) of the metadata template. Example: properties.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"58063d82-4128-7b43-bba9-92f706befcdf",</w:t>
        <w:br/>
        <w:t xml:space="preserve"> "type": "metadata_template",</w:t>
        <w:br/>
        <w:t xml:space="preserve"> "scope": "enterprise_123456",</w:t>
        <w:br/>
        <w:t xml:space="preserve"> "templateKey": "productInfo",</w:t>
        <w:br/>
        <w:t xml:space="preserve"> "displayName": "Product Info",</w:t>
        <w:br/>
        <w:t xml:space="preserve"> "hidden": true,</w:t>
        <w:br/>
        <w:t xml:space="preserve"> "fields": [</w:t>
        <w:br/>
        <w:t xml:space="preserve"> {</w:t>
        <w:br/>
        <w:t xml:space="preserve"> "type": "string",</w:t>
        <w:br/>
        <w:t xml:space="preserve"> "key": "name",</w:t>
        <w:br/>
        <w:t xml:space="preserve"> "displayName": "Name",</w:t>
        <w:br/>
        <w:t xml:space="preserve"> "description": "A description of the field.",</w:t>
        <w:br/>
        <w:t xml:space="preserve"> "hidden": false,</w:t>
        <w:br/>
        <w:t xml:space="preserve"> "options": [</w:t>
        <w:br/>
        <w:t xml:space="preserve"> {</w:t>
        <w:br/>
        <w:t xml:space="preserve"> "key": "Option A",</w:t>
        <w:br/>
        <w:t xml:space="preserve"> "id": "opt_123"</w:t>
        <w:br/>
        <w:t xml:space="preserve"> }</w:t>
        <w:br/>
        <w:t xml:space="preserve"> ],</w:t>
        <w:br/>
        <w:t xml:space="preserve"> "id": "field_123"</w:t>
        <w:br/>
        <w:t xml:space="preserve"> }</w:t>
        <w:br/>
        <w:t xml:space="preserve"> ],</w:t>
        <w:br/>
        <w:t xml:space="preserve"> "copyInstanceOnItemCopy": true</w:t>
        <w:br/>
        <w:t>}</w:t>
      </w:r>
    </w:p>
    <w:p>
      <w:pPr>
        <w:pStyle w:val="Heading3"/>
      </w:pPr>
      <w:r>
        <w:t>Error Response (400 Bad Request)</w:t>
      </w:r>
    </w:p>
    <w:p>
      <w:r>
        <w:t>Returned if any of the request parameters are not valid (often when scope is not recognized; use enterprise or global).</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"bad_request",</w:t>
        <w:br/>
        <w:t xml:space="preserve"> "message": "Bad Request",</w:t>
        <w:br/>
        <w:t xml:space="preserve"> "context_info": {},</w:t>
        <w:br/>
        <w:t xml:space="preserve"> "help_url": "https://developer.box.com/guides/api-calls/permissions-and-errors/common-errors/",</w:t>
        <w:br/>
        <w:t xml:space="preserve"> "request_id": "abcdef123456"</w:t>
        <w:br/>
        <w:t>}</w:t>
      </w:r>
    </w:p>
    <w:p>
      <w:pPr>
        <w:pStyle w:val="Heading3"/>
      </w:pPr>
      <w:r>
        <w:t>Error Response (404 Not Found)</w:t>
      </w:r>
    </w:p>
    <w:p>
      <w:r>
        <w:t>Returned when a template with the given scope and template_key cannot be found.</w:t>
      </w:r>
    </w:p>
    <w:p>
      <w:r>
        <w:rPr>
          <w:b/>
          <w:color w:val="666666"/>
          <w:sz w:val="16"/>
        </w:rPr>
        <w:t>[json]</w:t>
      </w:r>
    </w:p>
    <w:p>
      <w:pPr>
        <w:shd w:fill="F2F2F2" w:val="clear"/>
      </w:pPr>
      <w:r>
        <w:rPr>
          <w:rFonts w:ascii="Courier New" w:hAnsi="Courier New"/>
          <w:sz w:val="17"/>
        </w:rPr>
        <w:t>{</w:t>
        <w:br/>
        <w:t xml:space="preserve"> "type": "error",</w:t>
        <w:br/>
        <w:t xml:space="preserve"> "status": 404,</w:t>
        <w:br/>
        <w:t xml:space="preserve"> "code": "not_found",</w:t>
        <w:br/>
        <w:t xml:space="preserve"> "message": "Not Found",</w:t>
        <w:br/>
        <w:t xml:space="preserve"> "context_info": {},</w:t>
        <w:br/>
        <w:t xml:space="preserve"> "help_url": "https://developer.box.com/guides/api-calls/permissions-and-errors/common-errors/",</w:t>
        <w:br/>
        <w:t xml:space="preserve"> "request_id": "abcdef123456"</w:t>
        <w:br/>
        <w:t>}</w:t>
      </w:r>
    </w:p>
    <w:p>
      <w:pPr>
        <w:pStyle w:val="Heading3"/>
      </w:pPr>
      <w:r>
        <w:t>Error Response (default)</w:t>
      </w:r>
    </w:p>
    <w:p>
      <w:r>
        <w:t>An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"internal_server_error",</w:t>
        <w:br/>
        <w:t xml:space="preserve"> "message": "An unexpected error occurred",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metadata template.</w:t>
            </w:r>
          </w:p>
        </w:tc>
      </w:tr>
      <w:tr>
        <w:tc>
          <w:tcPr>
            <w:tcW w:type="dxa" w:w="2880"/>
          </w:tcPr>
          <w:p>
            <w:r>
              <w:t>type</w:t>
            </w:r>
          </w:p>
        </w:tc>
        <w:tc>
          <w:tcPr>
            <w:tcW w:type="dxa" w:w="2880"/>
          </w:tcPr>
          <w:p>
            <w:r>
              <w:t>string</w:t>
            </w:r>
          </w:p>
        </w:tc>
        <w:tc>
          <w:tcPr>
            <w:tcW w:type="dxa" w:w="2880"/>
          </w:tcPr>
          <w:p>
            <w:r>
              <w:t>Always metadata_template.</w:t>
            </w:r>
          </w:p>
        </w:tc>
      </w:tr>
      <w:tr>
        <w:tc>
          <w:tcPr>
            <w:tcW w:type="dxa" w:w="2880"/>
          </w:tcPr>
          <w:p>
            <w:r>
              <w:t>scope</w:t>
            </w:r>
          </w:p>
        </w:tc>
        <w:tc>
          <w:tcPr>
            <w:tcW w:type="dxa" w:w="2880"/>
          </w:tcPr>
          <w:p>
            <w:r>
              <w:t>string</w:t>
            </w:r>
          </w:p>
        </w:tc>
        <w:tc>
          <w:tcPr>
            <w:tcW w:type="dxa" w:w="2880"/>
          </w:tcPr>
          <w:p>
            <w:r>
              <w:t>The scope of the metadata template. Can be global or enterprise_* (where * is the enterprise ID).</w:t>
            </w:r>
          </w:p>
        </w:tc>
      </w:tr>
      <w:tr>
        <w:tc>
          <w:tcPr>
            <w:tcW w:type="dxa" w:w="2880"/>
          </w:tcPr>
          <w:p>
            <w:r>
              <w:t>templateKey</w:t>
            </w:r>
          </w:p>
        </w:tc>
        <w:tc>
          <w:tcPr>
            <w:tcW w:type="dxa" w:w="2880"/>
          </w:tcPr>
          <w:p>
            <w:r>
              <w:t>string</w:t>
            </w:r>
          </w:p>
        </w:tc>
        <w:tc>
          <w:tcPr>
            <w:tcW w:type="dxa" w:w="2880"/>
          </w:tcPr>
          <w:p>
            <w:r>
              <w:t>Unique identifier for the template. Constraints: max length 64; pattern ^[a-zA-Z_][-a-zA-Z0-9_]*$.</w:t>
            </w:r>
          </w:p>
        </w:tc>
      </w:tr>
      <w:tr>
        <w:tc>
          <w:tcPr>
            <w:tcW w:type="dxa" w:w="2880"/>
          </w:tcPr>
          <w:p>
            <w:r>
              <w:t>displayName</w:t>
            </w:r>
          </w:p>
        </w:tc>
        <w:tc>
          <w:tcPr>
            <w:tcW w:type="dxa" w:w="2880"/>
          </w:tcPr>
          <w:p>
            <w:r>
              <w:t>string</w:t>
            </w:r>
          </w:p>
        </w:tc>
        <w:tc>
          <w:tcPr>
            <w:tcW w:type="dxa" w:w="2880"/>
          </w:tcPr>
          <w:p>
            <w:r>
              <w:t>Display name shown in Box apps. Max length 4096.</w:t>
            </w:r>
          </w:p>
        </w:tc>
      </w:tr>
      <w:tr>
        <w:tc>
          <w:tcPr>
            <w:tcW w:type="dxa" w:w="2880"/>
          </w:tcPr>
          <w:p>
            <w:r>
              <w:t>hidden</w:t>
            </w:r>
          </w:p>
        </w:tc>
        <w:tc>
          <w:tcPr>
            <w:tcW w:type="dxa" w:w="2880"/>
          </w:tcPr>
          <w:p>
            <w:r>
              <w:t>boolean</w:t>
            </w:r>
          </w:p>
        </w:tc>
        <w:tc>
          <w:tcPr>
            <w:tcW w:type="dxa" w:w="2880"/>
          </w:tcPr>
          <w:p>
            <w:r>
              <w:t>Whether the template is visible in the Box UI or intended for API-only usage.</w:t>
            </w:r>
          </w:p>
        </w:tc>
      </w:tr>
      <w:tr>
        <w:tc>
          <w:tcPr>
            <w:tcW w:type="dxa" w:w="2880"/>
          </w:tcPr>
          <w:p>
            <w:r>
              <w:t>fields</w:t>
            </w:r>
          </w:p>
        </w:tc>
        <w:tc>
          <w:tcPr>
            <w:tcW w:type="dxa" w:w="2880"/>
          </w:tcPr>
          <w:p>
            <w:r>
              <w:t>array</w:t>
            </w:r>
          </w:p>
        </w:tc>
        <w:tc>
          <w:tcPr>
            <w:tcW w:type="dxa" w:w="2880"/>
          </w:tcPr>
          <w:p>
            <w:r>
              <w:t>Ordered list of template fields.</w:t>
            </w:r>
          </w:p>
        </w:tc>
      </w:tr>
      <w:tr>
        <w:tc>
          <w:tcPr>
            <w:tcW w:type="dxa" w:w="2880"/>
          </w:tcPr>
          <w:p>
            <w:r>
              <w:t>fields[].type</w:t>
            </w:r>
          </w:p>
        </w:tc>
        <w:tc>
          <w:tcPr>
            <w:tcW w:type="dxa" w:w="2880"/>
          </w:tcPr>
          <w:p>
            <w:r>
              <w:t>string</w:t>
            </w:r>
          </w:p>
        </w:tc>
        <w:tc>
          <w:tcPr>
            <w:tcW w:type="dxa" w:w="2880"/>
          </w:tcPr>
          <w:p>
            <w:r>
              <w:t>Field type. Possible values: string, float, date, enum, multiSelect, integer (deprecated), taxonomy.</w:t>
            </w:r>
          </w:p>
        </w:tc>
      </w:tr>
      <w:tr>
        <w:tc>
          <w:tcPr>
            <w:tcW w:type="dxa" w:w="2880"/>
          </w:tcPr>
          <w:p>
            <w:r>
              <w:t>fields[].key</w:t>
            </w:r>
          </w:p>
        </w:tc>
        <w:tc>
          <w:tcPr>
            <w:tcW w:type="dxa" w:w="2880"/>
          </w:tcPr>
          <w:p>
            <w:r>
              <w:t>string</w:t>
            </w:r>
          </w:p>
        </w:tc>
        <w:tc>
          <w:tcPr>
            <w:tcW w:type="dxa" w:w="2880"/>
          </w:tcPr>
          <w:p>
            <w:r>
              <w:t>Unique identifier for the field within the template. Max length 256.</w:t>
            </w:r>
          </w:p>
        </w:tc>
      </w:tr>
      <w:tr>
        <w:tc>
          <w:tcPr>
            <w:tcW w:type="dxa" w:w="2880"/>
          </w:tcPr>
          <w:p>
            <w:r>
              <w:t>fields[].displayName</w:t>
            </w:r>
          </w:p>
        </w:tc>
        <w:tc>
          <w:tcPr>
            <w:tcW w:type="dxa" w:w="2880"/>
          </w:tcPr>
          <w:p>
            <w:r>
              <w:t>string</w:t>
            </w:r>
          </w:p>
        </w:tc>
        <w:tc>
          <w:tcPr>
            <w:tcW w:type="dxa" w:w="2880"/>
          </w:tcPr>
          <w:p>
            <w:r>
              <w:t>Field display name shown to users. Max length 4096.</w:t>
            </w:r>
          </w:p>
        </w:tc>
      </w:tr>
      <w:tr>
        <w:tc>
          <w:tcPr>
            <w:tcW w:type="dxa" w:w="2880"/>
          </w:tcPr>
          <w:p>
            <w:r>
              <w:t>fields[].description</w:t>
            </w:r>
          </w:p>
        </w:tc>
        <w:tc>
          <w:tcPr>
            <w:tcW w:type="dxa" w:w="2880"/>
          </w:tcPr>
          <w:p>
            <w:r>
              <w:t>string</w:t>
            </w:r>
          </w:p>
        </w:tc>
        <w:tc>
          <w:tcPr>
            <w:tcW w:type="dxa" w:w="2880"/>
          </w:tcPr>
          <w:p>
            <w:r>
              <w:t>Field description (not shown to the user). Max length 4096.</w:t>
            </w:r>
          </w:p>
        </w:tc>
      </w:tr>
      <w:tr>
        <w:tc>
          <w:tcPr>
            <w:tcW w:type="dxa" w:w="2880"/>
          </w:tcPr>
          <w:p>
            <w:r>
              <w:t>fields[].hidden</w:t>
            </w:r>
          </w:p>
        </w:tc>
        <w:tc>
          <w:tcPr>
            <w:tcW w:type="dxa" w:w="2880"/>
          </w:tcPr>
          <w:p>
            <w:r>
              <w:t>boolean</w:t>
            </w:r>
          </w:p>
        </w:tc>
        <w:tc>
          <w:tcPr>
            <w:tcW w:type="dxa" w:w="2880"/>
          </w:tcPr>
          <w:p>
            <w:r>
              <w:t>Whether the field is hidden in the UI and can only be set via the API.</w:t>
            </w:r>
          </w:p>
        </w:tc>
      </w:tr>
      <w:tr>
        <w:tc>
          <w:tcPr>
            <w:tcW w:type="dxa" w:w="2880"/>
          </w:tcPr>
          <w:p>
            <w:r>
              <w:t>fields[].options</w:t>
            </w:r>
          </w:p>
        </w:tc>
        <w:tc>
          <w:tcPr>
            <w:tcW w:type="dxa" w:w="2880"/>
          </w:tcPr>
          <w:p>
            <w:r>
              <w:t>array</w:t>
            </w:r>
          </w:p>
        </w:tc>
        <w:tc>
          <w:tcPr>
            <w:tcW w:type="dxa" w:w="2880"/>
          </w:tcPr>
          <w:p>
            <w:r>
              <w:t>List of options (for list-type fields such as enum/multiSelect).</w:t>
            </w:r>
          </w:p>
        </w:tc>
      </w:tr>
      <w:tr>
        <w:tc>
          <w:tcPr>
            <w:tcW w:type="dxa" w:w="2880"/>
          </w:tcPr>
          <w:p>
            <w:r>
              <w:t>fields[].options[].key</w:t>
            </w:r>
          </w:p>
        </w:tc>
        <w:tc>
          <w:tcPr>
            <w:tcW w:type="dxa" w:w="2880"/>
          </w:tcPr>
          <w:p>
            <w:r>
              <w:t>string</w:t>
            </w:r>
          </w:p>
        </w:tc>
        <w:tc>
          <w:tcPr>
            <w:tcW w:type="dxa" w:w="2880"/>
          </w:tcPr>
          <w:p>
            <w:r>
              <w:t>Text value of the option; used as both display name and internal key.</w:t>
            </w:r>
          </w:p>
        </w:tc>
      </w:tr>
      <w:tr>
        <w:tc>
          <w:tcPr>
            <w:tcW w:type="dxa" w:w="2880"/>
          </w:tcPr>
          <w:p>
            <w:r>
              <w:t>fields[].options[].id</w:t>
            </w:r>
          </w:p>
        </w:tc>
        <w:tc>
          <w:tcPr>
            <w:tcW w:type="dxa" w:w="2880"/>
          </w:tcPr>
          <w:p>
            <w:r>
              <w:t>string</w:t>
            </w:r>
          </w:p>
        </w:tc>
        <w:tc>
          <w:tcPr>
            <w:tcW w:type="dxa" w:w="2880"/>
          </w:tcPr>
          <w:p>
            <w:r>
              <w:t>Internal unique identifier of the option.</w:t>
            </w:r>
          </w:p>
        </w:tc>
      </w:tr>
      <w:tr>
        <w:tc>
          <w:tcPr>
            <w:tcW w:type="dxa" w:w="2880"/>
          </w:tcPr>
          <w:p>
            <w:r>
              <w:t>fields[].id</w:t>
            </w:r>
          </w:p>
        </w:tc>
        <w:tc>
          <w:tcPr>
            <w:tcW w:type="dxa" w:w="2880"/>
          </w:tcPr>
          <w:p>
            <w:r>
              <w:t>string</w:t>
            </w:r>
          </w:p>
        </w:tc>
        <w:tc>
          <w:tcPr>
            <w:tcW w:type="dxa" w:w="2880"/>
          </w:tcPr>
          <w:p>
            <w:r>
              <w:t>Unique ID of the metadata template field.</w:t>
            </w:r>
          </w:p>
        </w:tc>
      </w:tr>
      <w:tr>
        <w:tc>
          <w:tcPr>
            <w:tcW w:type="dxa" w:w="2880"/>
          </w:tcPr>
          <w:p>
            <w:r>
              <w:t>copyInstanceOnItemCopy</w:t>
            </w:r>
          </w:p>
        </w:tc>
        <w:tc>
          <w:tcPr>
            <w:tcW w:type="dxa" w:w="2880"/>
          </w:tcPr>
          <w:p>
            <w:r>
              <w:t>boolean</w:t>
            </w:r>
          </w:p>
        </w:tc>
        <w:tc>
          <w:tcPr>
            <w:tcW w:type="dxa" w:w="2880"/>
          </w:tcPr>
          <w:p>
            <w:r>
              <w:t>Whether to include metadata when a file or folder is copied.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'https://api.box.com/2.0/metadata_templates/global/properties/schema' \</w:t>
        <w:br/>
        <w:t xml:space="preserve"> --header 'Accept: application/json'</w:t>
      </w:r>
    </w:p>
    <w:p>
      <w:pPr>
        <w:pStyle w:val="Heading3"/>
      </w:pPr>
      <w:r>
        <w:t>Example Usage</w:t>
      </w:r>
    </w:p>
    <w:p>
      <w:pPr>
        <w:pStyle w:val="Heading3"/>
      </w:pPr>
      <w:r>
        <w:t>Example 1: Get a Global Template (properties)</w:t>
      </w:r>
    </w:p>
    <w:p>
      <w:pPr>
        <w:pStyle w:val="Heading3"/>
      </w:pPr>
      <w:r>
        <w:t>Example 2: Get an Enterprise Template (productInfo)</w:t>
      </w:r>
    </w:p>
    <w:p>
      <w:r>
        <w:rPr>
          <w:b/>
          <w:color w:val="666666"/>
          <w:sz w:val="16"/>
        </w:rPr>
        <w:t>[bash]</w:t>
      </w:r>
    </w:p>
    <w:p>
      <w:pPr>
        <w:shd w:fill="F2F2F2" w:val="clear"/>
      </w:pPr>
      <w:r>
        <w:rPr>
          <w:rFonts w:ascii="Courier New" w:hAnsi="Courier New"/>
          <w:sz w:val="17"/>
        </w:rPr>
        <w:t>curl -i --request GET \</w:t>
        <w:br/>
        <w:t xml:space="preserve"> --url 'https://api.box.com/2.0/metadata_templates/enterprise/productInfo/schema' \</w:t>
        <w:br/>
        <w:t xml:space="preserve"> --header 'Accept: application/json'</w:t>
      </w:r>
    </w:p>
    <w:p>
      <w:pPr>
        <w:pStyle w:val="Heading3"/>
      </w:pPr>
      <w:r>
        <w:t>Behavior</w:t>
      </w:r>
    </w:p>
    <w:p>
      <w:pPr>
        <w:pStyle w:val="ListBullet"/>
      </w:pPr>
      <w:r>
        <w:t>Validates the scope and template_key path parameters.</w:t>
      </w:r>
    </w:p>
    <w:p>
      <w:pPr>
        <w:pStyle w:val="ListBullet"/>
      </w:pPr>
      <w:r>
        <w:t>Looks up the metadata template schema matching the provided identifiers.</w:t>
      </w:r>
    </w:p>
    <w:p>
      <w:pPr>
        <w:pStyle w:val="ListBullet"/>
      </w:pPr>
      <w:r>
        <w:t>Returns the template schema including field definitions and any configured options.</w:t>
      </w:r>
    </w:p>
    <w:p>
      <w:pPr>
        <w:pStyle w:val="Heading3"/>
      </w:pPr>
      <w:r>
        <w:t>Notes</w:t>
      </w:r>
    </w:p>
    <w:p>
      <w:pPr>
        <w:pStyle w:val="ListBullet"/>
      </w:pPr>
      <w:r>
        <w:t>To discover valid scope and template_key values, list all templates for an enterprise or globally, or list templates applied to a file/folder.</w:t>
      </w:r>
    </w:p>
    <w:p>
      <w:pPr>
        <w:pStyle w:val="ListBullet"/>
      </w:pPr>
      <w:r>
        <w:t>Although scope in the response can be enterprise_*, the request scope parameter for this endpoint is enterprise or global.</w:t>
      </w:r>
    </w:p>
    <w:p>
      <w:pPr>
        <w:pStyle w:val="ListBullet"/>
      </w:pPr>
      <w:r>
        <w:t>The integer field type is deprecated: it may appear in responses but cannot be used in template creation requests (per the provided documentation).</w:t>
      </w:r>
    </w:p>
    <w:p>
      <w:pPr>
        <w:pStyle w:val="Heading3"/>
      </w:pPr>
      <w:r>
        <w:t>Error Handling</w:t>
      </w:r>
    </w:p>
    <w:p>
      <w:pPr>
        <w:pStyle w:val="ListBullet"/>
      </w:pPr>
      <w:r>
        <w:t>400 Bad Request: Invalid parameters (commonly an unrecognized scope).</w:t>
      </w:r>
    </w:p>
    <w:p>
      <w:pPr>
        <w:pStyle w:val="ListBullet"/>
      </w:pPr>
      <w:r>
        <w:t>404 Not Found: No template exists for the given scope and template_key.</w:t>
      </w:r>
    </w:p>
    <w:p>
      <w:pPr>
        <w:pStyle w:val="ListBullet"/>
      </w:pPr>
      <w:r>
        <w:t>Default: Unexpected client error (see default error schema above).</w:t>
      </w:r>
    </w:p>
    <w:p>
      <w:pPr>
        <w:pStyle w:val="Heading3"/>
      </w:pPr>
      <w:r>
        <w:t>Related metadataTemplates actions</w:t>
      </w:r>
    </w:p>
    <w:p>
      <w:pPr>
        <w:pStyle w:val="ListBullet"/>
      </w:pPr>
      <w:r>
        <w:t>[POST] Add Initial Classifications (Initialize Enterprise Classification Template) — /metadata_templates/schema#classifications</w:t>
      </w:r>
    </w:p>
    <w:p>
      <w:pPr>
        <w:pStyle w:val="ListBullet"/>
      </w:pPr>
      <w:r>
        <w:t>[GET] List Enterprise Classifications (Security Classification Template Schema) — /metadata_templates/{{enterpriseScope}}/securityClassification-6VMVochwUWo/schema</w:t>
      </w:r>
    </w:p>
    <w:p>
      <w:pPr>
        <w:pStyle w:val="ListBullet"/>
      </w:pPr>
      <w:r>
        <w:t>[PUT] Update Enterprise Security Classification Template (Schema) — /metadata_templates/enterprise/securityClassification-6VMVochwUWo/schema#update</w:t>
      </w:r>
    </w:p>
    <w:p>
      <w:pPr>
        <w:pStyle w:val="ListBullet"/>
      </w:pPr>
      <w:r>
        <w:t>[POST] Create a Metadata Template — /metadata_templates/schema</w:t>
      </w:r>
    </w:p>
    <w:p>
      <w:pPr>
        <w:pStyle w:val="ListBullet"/>
      </w:pPr>
      <w:r>
        <w:t>[GET] Find Metadata Template by Instance ID — /metadata_templates</w:t>
      </w:r>
    </w:p>
    <w:p>
      <w:pPr>
        <w:pStyle w:val="ListBullet"/>
      </w:pPr>
      <w:r>
        <w:t>[GET] Get a Metadata Template by ID — /metadata_templates/{{templateId}}</w:t>
      </w:r>
    </w:p>
    <w:p>
      <w:r>
        <w:br w:type="page"/>
      </w:r>
    </w:p>
    <w:p>
      <w:pPr>
        <w:pStyle w:val="Heading2"/>
      </w:pPr>
      <w:r>
        <w:t>162. [GET] List Global Metadata Templates</w:t>
      </w:r>
    </w:p>
    <w:p>
      <w:r>
        <w:rPr>
          <w:b/>
        </w:rPr>
        <w:t xml:space="preserve">Endpoint: </w:t>
      </w:r>
      <w:r>
        <w:rPr>
          <w:rFonts w:ascii="Courier New" w:hAnsi="Courier New"/>
          <w:sz w:val="18"/>
        </w:rPr>
        <w:t>/metadata_templates/global</w:t>
      </w:r>
    </w:p>
    <w:p>
      <w:pPr>
        <w:pStyle w:val="Heading3"/>
      </w:pPr>
      <w:r>
        <w:t>Prerequisites</w:t>
      </w:r>
    </w:p>
    <w:p>
      <w:pPr>
        <w:pStyle w:val="ListBullet"/>
      </w:pPr>
      <w:r>
        <w:t>Ability to access metadata templates in Box (sufficient permissions to read global metadata templates)</w:t>
      </w:r>
    </w:p>
    <w:p>
      <w:pPr>
        <w:pStyle w:val="Heading3"/>
      </w:pPr>
      <w:r>
        <w:t>Method</w:t>
      </w:r>
    </w:p>
    <w:p>
      <w:r>
        <w:t>GET</w:t>
      </w:r>
    </w:p>
    <w:p>
      <w:pPr>
        <w:pStyle w:val="Heading3"/>
      </w:pPr>
      <w:r>
        <w:t>URL</w:t>
      </w:r>
    </w:p>
    <w:p>
      <w:r>
        <w:t>https://api.box.com/2.0/metadata_templates/global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Used to retrieve all generic, global metadata templates available to all enterprises using Box. Supports marker-based pagination.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marker</w:t>
            </w:r>
          </w:p>
        </w:tc>
        <w:tc>
          <w:tcPr>
            <w:tcW w:type="dxa" w:w="2880"/>
          </w:tcPr>
          <w:p>
            <w:r>
              <w:t>string</w:t>
            </w:r>
          </w:p>
        </w:tc>
        <w:tc>
          <w:tcPr>
            <w:tcW w:type="dxa" w:w="2880"/>
          </w:tcPr>
          <w:p>
            <w:r>
              <w:t>Defines the position marker at which to begin returning results. Used when paginating with marker-based pagination. This requires usemarker to be set to true. Example: JV9IRGZmieiBasejOG9yDCRNgd2ymoZIbjsxbJMjIs3kioVii.</w:t>
            </w:r>
          </w:p>
        </w:tc>
      </w:tr>
      <w:tr>
        <w:tc>
          <w:tcPr>
            <w:tcW w:type="dxa" w:w="2880"/>
          </w:tcPr>
          <w:p>
            <w:r>
              <w:t>limit</w:t>
            </w:r>
          </w:p>
        </w:tc>
        <w:tc>
          <w:tcPr>
            <w:tcW w:type="dxa" w:w="2880"/>
          </w:tcPr>
          <w:p>
            <w:r>
              <w:t>integer</w:t>
            </w:r>
          </w:p>
        </w:tc>
        <w:tc>
          <w:tcPr>
            <w:tcW w:type="dxa" w:w="2880"/>
          </w:tcPr>
          <w:p>
            <w:r>
              <w:t>The maximum number of items to return per page. Example: 1000.</w:t>
            </w:r>
          </w:p>
        </w:tc>
      </w:tr>
    </w:tbl>
    <w:p/>
    <w:p>
      <w:pPr>
        <w:pStyle w:val="Heading3"/>
      </w:pPr>
      <w:r>
        <w:t>Response</w:t>
      </w:r>
    </w:p>
    <w:p>
      <w:pPr>
        <w:pStyle w:val="Heading3"/>
      </w:pPr>
      <w:r>
        <w:t>Success Response (200 OK)</w:t>
      </w:r>
    </w:p>
    <w:p>
      <w:r>
        <w:t>Returns all of the metadata templates available to all enterprises and their corresponding schema.</w:t>
      </w:r>
    </w:p>
    <w:p>
      <w:r>
        <w:rPr>
          <w:b/>
          <w:color w:val="666666"/>
          <w:sz w:val="16"/>
        </w:rPr>
        <w:t>[json]</w:t>
      </w:r>
    </w:p>
    <w:p>
      <w:pPr>
        <w:shd w:fill="F2F2F2" w:val="clear"/>
      </w:pPr>
      <w:r>
        <w:rPr>
          <w:rFonts w:ascii="Courier New" w:hAnsi="Courier New"/>
          <w:sz w:val="17"/>
        </w:rPr>
        <w:t>{</w:t>
        <w:br/>
        <w:t xml:space="preserve"> "limit": 1000,</w:t>
        <w:br/>
        <w:t xml:space="preserve"> "next_marker": "JV9IRGZmieiBasejOG9yDCRNgd2ymoZIbjsxbJMjIs3kioVii",</w:t>
        <w:br/>
        <w:t xml:space="preserve"> "prev_marker": "JV9IRGZmieiBasejOG9yDCRNgd2ymoZIbjsxbJMjIs3kioVih",</w:t>
        <w:br/>
        <w:t xml:space="preserve"> "entries": [</w:t>
        <w:br/>
        <w:t xml:space="preserve"> {</w:t>
        <w:br/>
        <w:t xml:space="preserve"> "id": "1234567890",</w:t>
        <w:br/>
        <w:t xml:space="preserve"> "type": "metadata_template",</w:t>
        <w:br/>
        <w:t xml:space="preserve"> "scope": "global",</w:t>
        <w:br/>
        <w:t xml:space="preserve"> "templateKey": "contract_metadata",</w:t>
        <w:br/>
        <w:t xml:space="preserve"> "displayName": "Contract Metadata",</w:t>
        <w:br/>
        <w:t xml:space="preserve"> "hidden": false,</w:t>
        <w:br/>
        <w:t xml:space="preserve"> "fields": [</w:t>
        <w:br/>
        <w:t xml:space="preserve"> {</w:t>
        <w:br/>
        <w:t xml:space="preserve"> "type": "string",</w:t>
        <w:br/>
        <w:t xml:space="preserve"> "key": "contract_id",</w:t>
        <w:br/>
        <w:t xml:space="preserve"> "displayName": "Contract ID",</w:t>
        <w:br/>
        <w:t xml:space="preserve"> "description": "Internal contract identifier",</w:t>
        <w:br/>
        <w:t xml:space="preserve"> "hidden": false,</w:t>
        <w:br/>
        <w:t xml:space="preserve"> "options": [],</w:t>
        <w:br/>
        <w:t xml:space="preserve"> "id": "9876543210"</w:t>
        <w:br/>
        <w:t xml:space="preserve"> },</w:t>
        <w:br/>
        <w:t xml:space="preserve"> {</w:t>
        <w:br/>
        <w:t xml:space="preserve"> "type": "enum",</w:t>
        <w:br/>
        <w:t xml:space="preserve"> "key": "status",</w:t>
        <w:br/>
        <w:t xml:space="preserve"> "displayName": "Status",</w:t>
        <w:br/>
        <w:t xml:space="preserve"> "description": "Contract status",</w:t>
        <w:br/>
        <w:t xml:space="preserve"> "hidden": false,</w:t>
        <w:br/>
        <w:t xml:space="preserve"> "options": [</w:t>
        <w:br/>
        <w:t xml:space="preserve"> {</w:t>
        <w:br/>
        <w:t xml:space="preserve"> "key": "Draft",</w:t>
        <w:br/>
        <w:t xml:space="preserve"> "id": "opt_1"</w:t>
        <w:br/>
        <w:t xml:space="preserve"> },</w:t>
        <w:br/>
        <w:t xml:space="preserve"> {</w:t>
        <w:br/>
        <w:t xml:space="preserve"> "key": "Signed",</w:t>
        <w:br/>
        <w:t xml:space="preserve"> "id": "opt_2"</w:t>
        <w:br/>
        <w:t xml:space="preserve"> }</w:t>
        <w:br/>
        <w:t xml:space="preserve"> ],</w:t>
        <w:br/>
        <w:t xml:space="preserve"> "id": "9876543211"</w:t>
        <w:br/>
        <w:t xml:space="preserve"> }</w:t>
        <w:br/>
        <w:t xml:space="preserve"> ],</w:t>
        <w:br/>
        <w:t xml:space="preserve"> "copyInstanceOnItemCopy": true</w:t>
        <w:br/>
        <w:t xml:space="preserve"> }</w:t>
        <w:br/>
        <w:t xml:space="preserve"> ]</w:t>
        <w:br/>
        <w:t>}</w:t>
      </w:r>
    </w:p>
    <w:p>
      <w:pPr>
        <w:pStyle w:val="Heading3"/>
      </w:pPr>
      <w:r>
        <w:t>Error Response (400 Client Error)</w:t>
      </w:r>
    </w:p>
    <w:p>
      <w:r>
        <w:t>Returned when the request parameters are not valid.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limit that was used for these entries. This will be the same as the limit query parameter unless that value exceeded the maximum value allowed. The maximum value varies by API.</w:t>
            </w:r>
          </w:p>
        </w:tc>
      </w:tr>
      <w:tr>
        <w:tc>
          <w:tcPr>
            <w:tcW w:type="dxa" w:w="2880"/>
          </w:tcPr>
          <w:p>
            <w:r>
              <w:t>next_marker</w:t>
            </w:r>
          </w:p>
        </w:tc>
        <w:tc>
          <w:tcPr>
            <w:tcW w:type="dxa" w:w="2880"/>
          </w:tcPr>
          <w:p>
            <w:r>
              <w:t>string</w:t>
            </w:r>
          </w:p>
        </w:tc>
        <w:tc>
          <w:tcPr>
            <w:tcW w:type="dxa" w:w="2880"/>
          </w:tcPr>
          <w:p>
            <w:r>
              <w:t>The marker for the start of the next page of results.</w:t>
            </w:r>
          </w:p>
        </w:tc>
      </w:tr>
      <w:tr>
        <w:tc>
          <w:tcPr>
            <w:tcW w:type="dxa" w:w="2880"/>
          </w:tcPr>
          <w:p>
            <w:r>
              <w:t>prev_marker</w:t>
            </w:r>
          </w:p>
        </w:tc>
        <w:tc>
          <w:tcPr>
            <w:tcW w:type="dxa" w:w="2880"/>
          </w:tcPr>
          <w:p>
            <w:r>
              <w:t>string</w:t>
            </w:r>
          </w:p>
        </w:tc>
        <w:tc>
          <w:tcPr>
            <w:tcW w:type="dxa" w:w="2880"/>
          </w:tcPr>
          <w:p>
            <w:r>
              <w:t>The marker for the start of the previous page of results.</w:t>
            </w:r>
          </w:p>
        </w:tc>
      </w:tr>
      <w:tr>
        <w:tc>
          <w:tcPr>
            <w:tcW w:type="dxa" w:w="2880"/>
          </w:tcPr>
          <w:p>
            <w:r>
              <w:t>entries</w:t>
            </w:r>
          </w:p>
        </w:tc>
        <w:tc>
          <w:tcPr>
            <w:tcW w:type="dxa" w:w="2880"/>
          </w:tcPr>
          <w:p>
            <w:r>
              <w:t>array</w:t>
            </w:r>
          </w:p>
        </w:tc>
        <w:tc>
          <w:tcPr>
            <w:tcW w:type="dxa" w:w="2880"/>
          </w:tcPr>
          <w:p>
            <w:r>
              <w:t>List of metadata templates.</w:t>
            </w:r>
          </w:p>
        </w:tc>
      </w:tr>
      <w:tr>
        <w:tc>
          <w:tcPr>
            <w:tcW w:type="dxa" w:w="2880"/>
          </w:tcPr>
          <w:p>
            <w:r>
              <w:t>entries[].id</w:t>
            </w:r>
          </w:p>
        </w:tc>
        <w:tc>
          <w:tcPr>
            <w:tcW w:type="dxa" w:w="2880"/>
          </w:tcPr>
          <w:p>
            <w:r>
              <w:t>string</w:t>
            </w:r>
          </w:p>
        </w:tc>
        <w:tc>
          <w:tcPr>
            <w:tcW w:type="dxa" w:w="2880"/>
          </w:tcPr>
          <w:p>
            <w:r>
              <w:t>The ID of the metadata template.</w:t>
            </w:r>
          </w:p>
        </w:tc>
      </w:tr>
      <w:tr>
        <w:tc>
          <w:tcPr>
            <w:tcW w:type="dxa" w:w="2880"/>
          </w:tcPr>
          <w:p>
            <w:r>
              <w:t>entries[].type</w:t>
            </w:r>
          </w:p>
        </w:tc>
        <w:tc>
          <w:tcPr>
            <w:tcW w:type="dxa" w:w="2880"/>
          </w:tcPr>
          <w:p>
            <w:r>
              <w:t>string</w:t>
            </w:r>
          </w:p>
        </w:tc>
        <w:tc>
          <w:tcPr>
            <w:tcW w:type="dxa" w:w="2880"/>
          </w:tcPr>
          <w:p>
            <w:r>
              <w:t>The value will always be metadata_template.</w:t>
            </w:r>
          </w:p>
        </w:tc>
      </w:tr>
      <w:tr>
        <w:tc>
          <w:tcPr>
            <w:tcW w:type="dxa" w:w="2880"/>
          </w:tcPr>
          <w:p>
            <w:r>
              <w:t>entries[].scope</w:t>
            </w:r>
          </w:p>
        </w:tc>
        <w:tc>
          <w:tcPr>
            <w:tcW w:type="dxa" w:w="2880"/>
          </w:tcPr>
          <w:p>
            <w:r>
              <w:t>string</w:t>
            </w:r>
          </w:p>
        </w:tc>
        <w:tc>
          <w:tcPr>
            <w:tcW w:type="dxa" w:w="2880"/>
          </w:tcPr>
          <w:p>
            <w:r>
              <w:t>The scope of the metadata template: global or enterprise_* (where * is the enterprise ID).</w:t>
            </w:r>
          </w:p>
        </w:tc>
      </w:tr>
      <w:tr>
        <w:tc>
          <w:tcPr>
            <w:tcW w:type="dxa" w:w="2880"/>
          </w:tcPr>
          <w:p>
            <w:r>
              <w:t>entries[].templateKey</w:t>
            </w:r>
          </w:p>
        </w:tc>
        <w:tc>
          <w:tcPr>
            <w:tcW w:type="dxa" w:w="2880"/>
          </w:tcPr>
          <w:p>
            <w:r>
              <w:t>string</w:t>
            </w:r>
          </w:p>
        </w:tc>
        <w:tc>
          <w:tcPr>
            <w:tcW w:type="dxa" w:w="2880"/>
          </w:tcPr>
          <w:p>
            <w:r>
              <w:t>Unique identifier for the template. Max length: 64. Pattern: ^[a-zA-Z_][-a-zA-Z0-9_]*$.</w:t>
            </w:r>
          </w:p>
        </w:tc>
      </w:tr>
      <w:tr>
        <w:tc>
          <w:tcPr>
            <w:tcW w:type="dxa" w:w="2880"/>
          </w:tcPr>
          <w:p>
            <w:r>
              <w:t>entries[].displayName</w:t>
            </w:r>
          </w:p>
        </w:tc>
        <w:tc>
          <w:tcPr>
            <w:tcW w:type="dxa" w:w="2880"/>
          </w:tcPr>
          <w:p>
            <w:r>
              <w:t>string</w:t>
            </w:r>
          </w:p>
        </w:tc>
        <w:tc>
          <w:tcPr>
            <w:tcW w:type="dxa" w:w="2880"/>
          </w:tcPr>
          <w:p>
            <w:r>
              <w:t>Display name shown in Box web and mobile apps. Max length: 4096.</w:t>
            </w:r>
          </w:p>
        </w:tc>
      </w:tr>
      <w:tr>
        <w:tc>
          <w:tcPr>
            <w:tcW w:type="dxa" w:w="2880"/>
          </w:tcPr>
          <w:p>
            <w:r>
              <w:t>entries[].hidden</w:t>
            </w:r>
          </w:p>
        </w:tc>
        <w:tc>
          <w:tcPr>
            <w:tcW w:type="dxa" w:w="2880"/>
          </w:tcPr>
          <w:p>
            <w:r>
              <w:t>boolean</w:t>
            </w:r>
          </w:p>
        </w:tc>
        <w:tc>
          <w:tcPr>
            <w:tcW w:type="dxa" w:w="2880"/>
          </w:tcPr>
          <w:p>
            <w:r>
              <w:t>Whether the template is visible in the Box web app UI or intended purely for API usage.</w:t>
            </w:r>
          </w:p>
        </w:tc>
      </w:tr>
      <w:tr>
        <w:tc>
          <w:tcPr>
            <w:tcW w:type="dxa" w:w="2880"/>
          </w:tcPr>
          <w:p>
            <w:r>
              <w:t>entries[].fields</w:t>
            </w:r>
          </w:p>
        </w:tc>
        <w:tc>
          <w:tcPr>
            <w:tcW w:type="dxa" w:w="2880"/>
          </w:tcPr>
          <w:p>
            <w:r>
              <w:t>array</w:t>
            </w:r>
          </w:p>
        </w:tc>
        <w:tc>
          <w:tcPr>
            <w:tcW w:type="dxa" w:w="2880"/>
          </w:tcPr>
          <w:p>
            <w:r>
              <w:t>Ordered list of fields in the template.</w:t>
            </w:r>
          </w:p>
        </w:tc>
      </w:tr>
      <w:tr>
        <w:tc>
          <w:tcPr>
            <w:tcW w:type="dxa" w:w="2880"/>
          </w:tcPr>
          <w:p>
            <w:r>
              <w:t>entries[].fields[].type</w:t>
            </w:r>
          </w:p>
        </w:tc>
        <w:tc>
          <w:tcPr>
            <w:tcW w:type="dxa" w:w="2880"/>
          </w:tcPr>
          <w:p>
            <w:r>
              <w:t>string</w:t>
            </w:r>
          </w:p>
        </w:tc>
        <w:tc>
          <w:tcPr>
            <w:tcW w:type="dxa" w:w="2880"/>
          </w:tcPr>
          <w:p>
            <w:r>
              <w:t>Field type. Allowed: string, float, date, enum, multiSelect, integer (deprecated), taxonomy.</w:t>
            </w:r>
          </w:p>
        </w:tc>
      </w:tr>
      <w:tr>
        <w:tc>
          <w:tcPr>
            <w:tcW w:type="dxa" w:w="2880"/>
          </w:tcPr>
          <w:p>
            <w:r>
              <w:t>entries[].fields[].key</w:t>
            </w:r>
          </w:p>
        </w:tc>
        <w:tc>
          <w:tcPr>
            <w:tcW w:type="dxa" w:w="2880"/>
          </w:tcPr>
          <w:p>
            <w:r>
              <w:t>string</w:t>
            </w:r>
          </w:p>
        </w:tc>
        <w:tc>
          <w:tcPr>
            <w:tcW w:type="dxa" w:w="2880"/>
          </w:tcPr>
          <w:p>
            <w:r>
              <w:t>Unique identifier for the field within the template. Max length: 256.</w:t>
            </w:r>
          </w:p>
        </w:tc>
      </w:tr>
      <w:tr>
        <w:tc>
          <w:tcPr>
            <w:tcW w:type="dxa" w:w="2880"/>
          </w:tcPr>
          <w:p>
            <w:r>
              <w:t>entries[].fields[].displayName</w:t>
            </w:r>
          </w:p>
        </w:tc>
        <w:tc>
          <w:tcPr>
            <w:tcW w:type="dxa" w:w="2880"/>
          </w:tcPr>
          <w:p>
            <w:r>
              <w:t>string</w:t>
            </w:r>
          </w:p>
        </w:tc>
        <w:tc>
          <w:tcPr>
            <w:tcW w:type="dxa" w:w="2880"/>
          </w:tcPr>
          <w:p>
            <w:r>
              <w:t>Display name of the field shown to users. Max length: 4096.</w:t>
            </w:r>
          </w:p>
        </w:tc>
      </w:tr>
      <w:tr>
        <w:tc>
          <w:tcPr>
            <w:tcW w:type="dxa" w:w="2880"/>
          </w:tcPr>
          <w:p>
            <w:r>
              <w:t>entries[].fields[].description</w:t>
            </w:r>
          </w:p>
        </w:tc>
        <w:tc>
          <w:tcPr>
            <w:tcW w:type="dxa" w:w="2880"/>
          </w:tcPr>
          <w:p>
            <w:r>
              <w:t>string</w:t>
            </w:r>
          </w:p>
        </w:tc>
        <w:tc>
          <w:tcPr>
            <w:tcW w:type="dxa" w:w="2880"/>
          </w:tcPr>
          <w:p>
            <w:r>
              <w:t>Description of the field (not shown to the user). Max length: 4096.</w:t>
            </w:r>
          </w:p>
        </w:tc>
      </w:tr>
      <w:tr>
        <w:tc>
          <w:tcPr>
            <w:tcW w:type="dxa" w:w="2880"/>
          </w:tcPr>
          <w:p>
            <w:r>
              <w:t>entries[].fields[].hidden</w:t>
            </w:r>
          </w:p>
        </w:tc>
        <w:tc>
          <w:tcPr>
            <w:tcW w:type="dxa" w:w="2880"/>
          </w:tcPr>
          <w:p>
            <w:r>
              <w:t>boolean</w:t>
            </w:r>
          </w:p>
        </w:tc>
        <w:tc>
          <w:tcPr>
            <w:tcW w:type="dxa" w:w="2880"/>
          </w:tcPr>
          <w:p>
            <w:r>
              <w:t>Whether this field is hidden in the UI and can only be set through the API.</w:t>
            </w:r>
          </w:p>
        </w:tc>
      </w:tr>
      <w:tr>
        <w:tc>
          <w:tcPr>
            <w:tcW w:type="dxa" w:w="2880"/>
          </w:tcPr>
          <w:p>
            <w:r>
              <w:t>entries[].fields[].options</w:t>
            </w:r>
          </w:p>
        </w:tc>
        <w:tc>
          <w:tcPr>
            <w:tcW w:type="dxa" w:w="2880"/>
          </w:tcPr>
          <w:p>
            <w:r>
              <w:t>array</w:t>
            </w:r>
          </w:p>
        </w:tc>
        <w:tc>
          <w:tcPr>
            <w:tcW w:type="dxa" w:w="2880"/>
          </w:tcPr>
          <w:p>
            <w:r>
              <w:t>Options for enum and multiSelect fields.</w:t>
            </w:r>
          </w:p>
        </w:tc>
      </w:tr>
      <w:tr>
        <w:tc>
          <w:tcPr>
            <w:tcW w:type="dxa" w:w="2880"/>
          </w:tcPr>
          <w:p>
            <w:r>
              <w:t>entries[].fields[].options[].key</w:t>
            </w:r>
          </w:p>
        </w:tc>
        <w:tc>
          <w:tcPr>
            <w:tcW w:type="dxa" w:w="2880"/>
          </w:tcPr>
          <w:p>
            <w:r>
              <w:t>string</w:t>
            </w:r>
          </w:p>
        </w:tc>
        <w:tc>
          <w:tcPr>
            <w:tcW w:type="dxa" w:w="2880"/>
          </w:tcPr>
          <w:p>
            <w:r>
              <w:t>Text value of the option (also used as the internal key when updating templates).</w:t>
            </w:r>
          </w:p>
        </w:tc>
      </w:tr>
      <w:tr>
        <w:tc>
          <w:tcPr>
            <w:tcW w:type="dxa" w:w="2880"/>
          </w:tcPr>
          <w:p>
            <w:r>
              <w:t>entries[].fields[].options[].id</w:t>
            </w:r>
          </w:p>
        </w:tc>
        <w:tc>
          <w:tcPr>
            <w:tcW w:type="dxa" w:w="2880"/>
          </w:tcPr>
          <w:p>
            <w:r>
              <w:t>string</w:t>
            </w:r>
          </w:p>
        </w:tc>
        <w:tc>
          <w:tcPr>
            <w:tcW w:type="dxa" w:w="2880"/>
          </w:tcPr>
          <w:p>
            <w:r>
              <w:t>Internal unique identifier of the option.</w:t>
            </w:r>
          </w:p>
        </w:tc>
      </w:tr>
      <w:tr>
        <w:tc>
          <w:tcPr>
            <w:tcW w:type="dxa" w:w="2880"/>
          </w:tcPr>
          <w:p>
            <w:r>
              <w:t>entries[].fields[].id</w:t>
            </w:r>
          </w:p>
        </w:tc>
        <w:tc>
          <w:tcPr>
            <w:tcW w:type="dxa" w:w="2880"/>
          </w:tcPr>
          <w:p>
            <w:r>
              <w:t>string</w:t>
            </w:r>
          </w:p>
        </w:tc>
        <w:tc>
          <w:tcPr>
            <w:tcW w:type="dxa" w:w="2880"/>
          </w:tcPr>
          <w:p>
            <w:r>
              <w:t>Unique ID of the metadata template field.</w:t>
            </w:r>
          </w:p>
        </w:tc>
      </w:tr>
      <w:tr>
        <w:tc>
          <w:tcPr>
            <w:tcW w:type="dxa" w:w="2880"/>
          </w:tcPr>
          <w:p>
            <w:r>
              <w:t>entries[].copyInstanceOnItemCopy</w:t>
            </w:r>
          </w:p>
        </w:tc>
        <w:tc>
          <w:tcPr>
            <w:tcW w:type="dxa" w:w="2880"/>
          </w:tcPr>
          <w:p>
            <w:r>
              <w:t>boolean</w:t>
            </w:r>
          </w:p>
        </w:tc>
        <w:tc>
          <w:tcPr>
            <w:tcW w:type="dxa" w:w="2880"/>
          </w:tcPr>
          <w:p>
            <w:r>
              <w:t>Whether to include the metadata when a file or folder is copied.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'https://api.box.com/2.0/metadata_templates/global?limit=1000' \</w:t>
        <w:br/>
        <w:t xml:space="preserve"> --header 'Accept: application/json'</w:t>
      </w:r>
    </w:p>
    <w:p>
      <w:pPr>
        <w:pStyle w:val="Heading3"/>
      </w:pPr>
      <w:r>
        <w:t>Example Usage</w:t>
      </w:r>
    </w:p>
    <w:p>
      <w:pPr>
        <w:pStyle w:val="Heading3"/>
      </w:pPr>
      <w:r>
        <w:t>Example 1: Get the first page of templates</w:t>
      </w:r>
    </w:p>
    <w:p>
      <w:r>
        <w:rPr>
          <w:b/>
          <w:color w:val="666666"/>
          <w:sz w:val="16"/>
        </w:rPr>
        <w:t>[bash]</w:t>
      </w:r>
    </w:p>
    <w:p>
      <w:pPr>
        <w:shd w:fill="F2F2F2" w:val="clear"/>
      </w:pPr>
      <w:r>
        <w:rPr>
          <w:rFonts w:ascii="Courier New" w:hAnsi="Courier New"/>
          <w:sz w:val="17"/>
        </w:rPr>
        <w:t>curl -i --location --request GET 'https://api.box.com/2.0/metadata_templates/global' \</w:t>
        <w:br/>
        <w:t xml:space="preserve"> --header 'Accept: application/json'</w:t>
      </w:r>
    </w:p>
    <w:p>
      <w:pPr>
        <w:pStyle w:val="Heading3"/>
      </w:pPr>
      <w:r>
        <w:t>Example 2: Limit the number of results</w:t>
      </w:r>
    </w:p>
    <w:p>
      <w:pPr>
        <w:pStyle w:val="Heading3"/>
      </w:pPr>
      <w:r>
        <w:t>Example 3: Fetch the next page using a marker</w:t>
      </w:r>
    </w:p>
    <w:p>
      <w:r>
        <w:rPr>
          <w:b/>
          <w:color w:val="666666"/>
          <w:sz w:val="16"/>
        </w:rPr>
        <w:t>[bash]</w:t>
      </w:r>
    </w:p>
    <w:p>
      <w:pPr>
        <w:shd w:fill="F2F2F2" w:val="clear"/>
      </w:pPr>
      <w:r>
        <w:rPr>
          <w:rFonts w:ascii="Courier New" w:hAnsi="Courier New"/>
          <w:sz w:val="17"/>
        </w:rPr>
        <w:t>curl -i --location --request GET 'https://api.box.com/2.0/metadata_templates/global?marker=JV9IRGZmieiBasejOG9yDCRNgd2ymoZIbjsxbJMjIs3kioVii&amp;limit=1000' \</w:t>
        <w:br/>
        <w:t xml:space="preserve"> --header 'Accept: application/json'</w:t>
      </w:r>
    </w:p>
    <w:p>
      <w:pPr>
        <w:pStyle w:val="Heading3"/>
      </w:pPr>
      <w:r>
        <w:t>Notes</w:t>
      </w:r>
    </w:p>
    <w:p>
      <w:pPr>
        <w:pStyle w:val="ListBullet"/>
      </w:pPr>
      <w:r>
        <w:t>Pagination uses marker (marker-based pagination). The documentation notes this requires usemarker=true, but usemarker was not included in the provided parameter list for this endpoint.</w:t>
      </w:r>
    </w:p>
    <w:p>
      <w:pPr>
        <w:pStyle w:val="ListBullet"/>
      </w:pPr>
      <w:r>
        <w:t>The integer field type is deprecated: it may appear in responses but cannot be used in POST requests.</w:t>
      </w:r>
    </w:p>
    <w:p>
      <w:pPr>
        <w:pStyle w:val="ListBullet"/>
      </w:pPr>
      <w:r>
        <w:t>scope can be global or enterprise_* (enterprise-specific templates), but this endpoint lists templates in the global scope.</w:t>
      </w:r>
    </w:p>
    <w:p>
      <w:pPr>
        <w:pStyle w:val="Heading3"/>
      </w:pPr>
      <w:r>
        <w:t>Related metadataTemplates actions</w:t>
      </w:r>
    </w:p>
    <w:p>
      <w:pPr>
        <w:pStyle w:val="ListBullet"/>
      </w:pPr>
      <w:r>
        <w:t>[POST] Add Initial Classifications (Initialize Enterprise Classification Template) — /metadata_templates/schema#classifications</w:t>
      </w:r>
    </w:p>
    <w:p>
      <w:pPr>
        <w:pStyle w:val="ListBullet"/>
      </w:pPr>
      <w:r>
        <w:t>[GET] List Enterprise Classifications (Security Classification Template Schema) — /metadata_templates/{{enterpriseScope}}/securityClassification-6VMVochwUWo/schema</w:t>
      </w:r>
    </w:p>
    <w:p>
      <w:pPr>
        <w:pStyle w:val="ListBullet"/>
      </w:pPr>
      <w:r>
        <w:t>[PUT] Update Enterprise Security Classification Template (Schema) — /metadata_templates/enterprise/securityClassification-6VMVochwUWo/schema#update</w:t>
      </w:r>
    </w:p>
    <w:p>
      <w:pPr>
        <w:pStyle w:val="ListBullet"/>
      </w:pPr>
      <w:r>
        <w:t>[POST] Create a Metadata Template — /metadata_templates/schema</w:t>
      </w:r>
    </w:p>
    <w:p>
      <w:pPr>
        <w:pStyle w:val="ListBullet"/>
      </w:pPr>
      <w:r>
        <w:t>[GET] Find Metadata Template by Instance ID — /metadata_templates</w:t>
      </w:r>
    </w:p>
    <w:p>
      <w:pPr>
        <w:pStyle w:val="ListBullet"/>
      </w:pPr>
      <w:r>
        <w:t>[GET] Get a Metadata Template by ID — /metadata_templates/{{templateId}}</w:t>
      </w:r>
    </w:p>
    <w:p>
      <w:r>
        <w:br w:type="page"/>
      </w:r>
    </w:p>
    <w:p>
      <w:pPr>
        <w:pStyle w:val="Heading2"/>
      </w:pPr>
      <w:r>
        <w:t>163. [GET] List Enterprise Metadata Templates</w:t>
      </w:r>
    </w:p>
    <w:p>
      <w:r>
        <w:rPr>
          <w:b/>
        </w:rPr>
        <w:t xml:space="preserve">Endpoint: </w:t>
      </w:r>
      <w:r>
        <w:rPr>
          <w:rFonts w:ascii="Courier New" w:hAnsi="Courier New"/>
          <w:sz w:val="18"/>
        </w:rPr>
        <w:t>/metadata_templates/enterprise</w:t>
      </w:r>
    </w:p>
    <w:p>
      <w:pPr>
        <w:pStyle w:val="Heading3"/>
      </w:pPr>
      <w:r>
        <w:t>Prerequisites</w:t>
      </w:r>
    </w:p>
    <w:p>
      <w:pPr>
        <w:pStyle w:val="ListBullet"/>
      </w:pPr>
      <w:r>
        <w:t>Must have access to the Box enterprise whose metadata templates you want to list</w:t>
      </w:r>
    </w:p>
    <w:p>
      <w:pPr>
        <w:pStyle w:val="Heading3"/>
      </w:pPr>
      <w:r>
        <w:t>Method</w:t>
      </w:r>
    </w:p>
    <w:p>
      <w:r>
        <w:t>GET</w:t>
      </w:r>
    </w:p>
    <w:p>
      <w:pPr>
        <w:pStyle w:val="Heading3"/>
      </w:pPr>
      <w:r>
        <w:t>URL</w:t>
      </w:r>
    </w:p>
    <w:p>
      <w:r>
        <w:t>https://api.box.com/2.0/metadata_templates/enterprise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metadata templates created for use within the user’s enterprise, including each template’s schema (fields, options, and related settings). Supports marker-based pagination using marker and limit.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marker</w:t>
            </w:r>
          </w:p>
        </w:tc>
        <w:tc>
          <w:tcPr>
            <w:tcW w:type="dxa" w:w="2880"/>
          </w:tcPr>
          <w:p>
            <w:r>
              <w:t>string</w:t>
            </w:r>
          </w:p>
        </w:tc>
        <w:tc>
          <w:tcPr>
            <w:tcW w:type="dxa" w:w="2880"/>
          </w:tcPr>
          <w:p>
            <w:r>
              <w:t>Defines the position marker at which to begin returning results. Used when paginating using marker-based pagination. Requires usemarker to be set to true. Example: JV9IRGZmieiBasejOG9yDCRNgd2ymoZIbjsxbJMjIs3kioVii.</w:t>
            </w:r>
          </w:p>
        </w:tc>
      </w:tr>
      <w:tr>
        <w:tc>
          <w:tcPr>
            <w:tcW w:type="dxa" w:w="2880"/>
          </w:tcPr>
          <w:p>
            <w:r>
              <w:t>limit</w:t>
            </w:r>
          </w:p>
        </w:tc>
        <w:tc>
          <w:tcPr>
            <w:tcW w:type="dxa" w:w="2880"/>
          </w:tcPr>
          <w:p>
            <w:r>
              <w:t>integer</w:t>
            </w:r>
          </w:p>
        </w:tc>
        <w:tc>
          <w:tcPr>
            <w:tcW w:type="dxa" w:w="2880"/>
          </w:tcPr>
          <w:p>
            <w:r>
              <w:t>The maximum number of items to return per page. Example: 1000.</w:t>
            </w:r>
          </w:p>
        </w:tc>
      </w:tr>
    </w:tbl>
    <w:p/>
    <w:p>
      <w:pPr>
        <w:pStyle w:val="Heading3"/>
      </w:pPr>
      <w:r>
        <w:t>Response</w:t>
      </w:r>
    </w:p>
    <w:p>
      <w:pPr>
        <w:pStyle w:val="Heading3"/>
      </w:pPr>
      <w:r>
        <w:t>Success Response (200 OK)</w:t>
      </w:r>
    </w:p>
    <w:p>
      <w:r>
        <w:t>Returns all of the metadata templates within an enterprise and their corresponding schema.</w:t>
      </w:r>
    </w:p>
    <w:p>
      <w:r>
        <w:rPr>
          <w:b/>
          <w:color w:val="666666"/>
          <w:sz w:val="16"/>
        </w:rPr>
        <w:t>[json]</w:t>
      </w:r>
    </w:p>
    <w:p>
      <w:pPr>
        <w:shd w:fill="F2F2F2" w:val="clear"/>
      </w:pPr>
      <w:r>
        <w:rPr>
          <w:rFonts w:ascii="Courier New" w:hAnsi="Courier New"/>
          <w:sz w:val="17"/>
        </w:rPr>
        <w:t>{</w:t>
        <w:br/>
        <w:t xml:space="preserve"> "limit": 1000,</w:t>
        <w:br/>
        <w:t xml:space="preserve"> "next_marker": "JV9IRGZmieiBasejOG9yDCRNgd2ymoZIbjsxbJMjIs3kioVii",</w:t>
        <w:br/>
        <w:t xml:space="preserve"> "prev_marker": "JV9IRGZmieiBasejOG9yDCRNgd2ymoZIbjsxbJMjIs3kioVih",</w:t>
        <w:br/>
        <w:t xml:space="preserve"> "entries": [</w:t>
        <w:br/>
        <w:t xml:space="preserve"> {</w:t>
        <w:br/>
        <w:t xml:space="preserve"> "id": "123456789",</w:t>
        <w:br/>
        <w:t xml:space="preserve"> "type": "metadata_template",</w:t>
        <w:br/>
        <w:t xml:space="preserve"> "scope": "enterprise_12345",</w:t>
        <w:br/>
        <w:t xml:space="preserve"> "templateKey": "contractMetadata",</w:t>
        <w:br/>
        <w:t xml:space="preserve"> "displayName": "Contract Metadata",</w:t>
        <w:br/>
        <w:t xml:space="preserve"> "hidden": false,</w:t>
        <w:br/>
        <w:t xml:space="preserve"> "fields": [</w:t>
        <w:br/>
        <w:t xml:space="preserve"> {</w:t>
        <w:br/>
        <w:t xml:space="preserve"> "type": "string",</w:t>
        <w:br/>
        <w:t xml:space="preserve"> "key": "vendorName",</w:t>
        <w:br/>
        <w:t xml:space="preserve"> "displayName": "Vendor Name",</w:t>
        <w:br/>
        <w:t xml:space="preserve"> "description": "Name of the vendor",</w:t>
        <w:br/>
        <w:t xml:space="preserve"> "hidden": false,</w:t>
        <w:br/>
        <w:t xml:space="preserve"> "options": [</w:t>
        <w:br/>
        <w:t xml:space="preserve"> {</w:t>
        <w:br/>
        <w:t xml:space="preserve"> "key": "Acme Corp",</w:t>
        <w:br/>
        <w:t xml:space="preserve"> "id": "opt_001"</w:t>
        <w:br/>
        <w:t xml:space="preserve"> }</w:t>
        <w:br/>
        <w:t xml:space="preserve"> ],</w:t>
        <w:br/>
        <w:t xml:space="preserve"> "id": "field_001"</w:t>
        <w:br/>
        <w:t xml:space="preserve"> }</w:t>
        <w:br/>
        <w:t xml:space="preserve"> ],</w:t>
        <w:br/>
        <w:t xml:space="preserve"> "copyInstanceOnItemCopy": true</w:t>
        <w:br/>
        <w:t xml:space="preserve"> }</w:t>
        <w:br/>
        <w:t xml:space="preserve"> ]</w:t>
        <w:br/>
        <w:t>}</w:t>
      </w:r>
    </w:p>
    <w:p>
      <w:pPr>
        <w:pStyle w:val="Heading3"/>
      </w:pPr>
      <w:r>
        <w:t>Error Response (400 Client Error)</w:t>
      </w:r>
    </w:p>
    <w:p>
      <w:r>
        <w:t>Returned when the request parameters are not valid.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limit that was used for these entries. This will be the same as the limit query parameter unless that value exceeded the maximum value allowed. The maximum value varies by API.</w:t>
            </w:r>
          </w:p>
        </w:tc>
      </w:tr>
      <w:tr>
        <w:tc>
          <w:tcPr>
            <w:tcW w:type="dxa" w:w="2880"/>
          </w:tcPr>
          <w:p>
            <w:r>
              <w:t>next_marker</w:t>
            </w:r>
          </w:p>
        </w:tc>
        <w:tc>
          <w:tcPr>
            <w:tcW w:type="dxa" w:w="2880"/>
          </w:tcPr>
          <w:p>
            <w:r>
              <w:t>string</w:t>
            </w:r>
          </w:p>
        </w:tc>
        <w:tc>
          <w:tcPr>
            <w:tcW w:type="dxa" w:w="2880"/>
          </w:tcPr>
          <w:p>
            <w:r>
              <w:t>The marker for the start of the next page of results.</w:t>
            </w:r>
          </w:p>
        </w:tc>
      </w:tr>
      <w:tr>
        <w:tc>
          <w:tcPr>
            <w:tcW w:type="dxa" w:w="2880"/>
          </w:tcPr>
          <w:p>
            <w:r>
              <w:t>prev_marker</w:t>
            </w:r>
          </w:p>
        </w:tc>
        <w:tc>
          <w:tcPr>
            <w:tcW w:type="dxa" w:w="2880"/>
          </w:tcPr>
          <w:p>
            <w:r>
              <w:t>string</w:t>
            </w:r>
          </w:p>
        </w:tc>
        <w:tc>
          <w:tcPr>
            <w:tcW w:type="dxa" w:w="2880"/>
          </w:tcPr>
          <w:p>
            <w:r>
              <w:t>The marker for the start of the previous page of results.</w:t>
            </w:r>
          </w:p>
        </w:tc>
      </w:tr>
      <w:tr>
        <w:tc>
          <w:tcPr>
            <w:tcW w:type="dxa" w:w="2880"/>
          </w:tcPr>
          <w:p>
            <w:r>
              <w:t>entries</w:t>
            </w:r>
          </w:p>
        </w:tc>
        <w:tc>
          <w:tcPr>
            <w:tcW w:type="dxa" w:w="2880"/>
          </w:tcPr>
          <w:p>
            <w:r>
              <w:t>array</w:t>
            </w:r>
          </w:p>
        </w:tc>
        <w:tc>
          <w:tcPr>
            <w:tcW w:type="dxa" w:w="2880"/>
          </w:tcPr>
          <w:p>
            <w:r>
              <w:t>A list of metadata templates within the enterprise.</w:t>
            </w:r>
          </w:p>
        </w:tc>
      </w:tr>
      <w:tr>
        <w:tc>
          <w:tcPr>
            <w:tcW w:type="dxa" w:w="2880"/>
          </w:tcPr>
          <w:p>
            <w:r>
              <w:t>entries[].id</w:t>
            </w:r>
          </w:p>
        </w:tc>
        <w:tc>
          <w:tcPr>
            <w:tcW w:type="dxa" w:w="2880"/>
          </w:tcPr>
          <w:p>
            <w:r>
              <w:t>string</w:t>
            </w:r>
          </w:p>
        </w:tc>
        <w:tc>
          <w:tcPr>
            <w:tcW w:type="dxa" w:w="2880"/>
          </w:tcPr>
          <w:p>
            <w:r>
              <w:t>The ID of the metadata template.</w:t>
            </w:r>
          </w:p>
        </w:tc>
      </w:tr>
      <w:tr>
        <w:tc>
          <w:tcPr>
            <w:tcW w:type="dxa" w:w="2880"/>
          </w:tcPr>
          <w:p>
            <w:r>
              <w:t>entries[].type</w:t>
            </w:r>
          </w:p>
        </w:tc>
        <w:tc>
          <w:tcPr>
            <w:tcW w:type="dxa" w:w="2880"/>
          </w:tcPr>
          <w:p>
            <w:r>
              <w:t>string</w:t>
            </w:r>
          </w:p>
        </w:tc>
        <w:tc>
          <w:tcPr>
            <w:tcW w:type="dxa" w:w="2880"/>
          </w:tcPr>
          <w:p>
            <w:r>
              <w:t>The value will always be metadata_template.</w:t>
            </w:r>
          </w:p>
        </w:tc>
      </w:tr>
      <w:tr>
        <w:tc>
          <w:tcPr>
            <w:tcW w:type="dxa" w:w="2880"/>
          </w:tcPr>
          <w:p>
            <w:r>
              <w:t>entries[].scope</w:t>
            </w:r>
          </w:p>
        </w:tc>
        <w:tc>
          <w:tcPr>
            <w:tcW w:type="dxa" w:w="2880"/>
          </w:tcPr>
          <w:p>
            <w:r>
              <w:t>string</w:t>
            </w:r>
          </w:p>
        </w:tc>
        <w:tc>
          <w:tcPr>
            <w:tcW w:type="dxa" w:w="2880"/>
          </w:tcPr>
          <w:p>
            <w:r>
              <w:t>The scope of the metadata template. Can be global or enterprise_* (where * is the enterprise ID).</w:t>
            </w:r>
          </w:p>
        </w:tc>
      </w:tr>
      <w:tr>
        <w:tc>
          <w:tcPr>
            <w:tcW w:type="dxa" w:w="2880"/>
          </w:tcPr>
          <w:p>
            <w:r>
              <w:t>entries[].templateKey</w:t>
            </w:r>
          </w:p>
        </w:tc>
        <w:tc>
          <w:tcPr>
            <w:tcW w:type="dxa" w:w="2880"/>
          </w:tcPr>
          <w:p>
            <w:r>
              <w:t>string</w:t>
            </w:r>
          </w:p>
        </w:tc>
        <w:tc>
          <w:tcPr>
            <w:tcW w:type="dxa" w:w="2880"/>
          </w:tcPr>
          <w:p>
            <w:r>
              <w:t>Unique identifier for the template within its scope. Constraints: max length 64; pattern ^[a-zA-Z_][-a-zA-Z0-9_]*$.</w:t>
            </w:r>
          </w:p>
        </w:tc>
      </w:tr>
      <w:tr>
        <w:tc>
          <w:tcPr>
            <w:tcW w:type="dxa" w:w="2880"/>
          </w:tcPr>
          <w:p>
            <w:r>
              <w:t>entries[].displayName</w:t>
            </w:r>
          </w:p>
        </w:tc>
        <w:tc>
          <w:tcPr>
            <w:tcW w:type="dxa" w:w="2880"/>
          </w:tcPr>
          <w:p>
            <w:r>
              <w:t>string</w:t>
            </w:r>
          </w:p>
        </w:tc>
        <w:tc>
          <w:tcPr>
            <w:tcW w:type="dxa" w:w="2880"/>
          </w:tcPr>
          <w:p>
            <w:r>
              <w:t>The display name of the template (visible in Box web and mobile apps). Max length 4096.</w:t>
            </w:r>
          </w:p>
        </w:tc>
      </w:tr>
      <w:tr>
        <w:tc>
          <w:tcPr>
            <w:tcW w:type="dxa" w:w="2880"/>
          </w:tcPr>
          <w:p>
            <w:r>
              <w:t>entries[].hidden</w:t>
            </w:r>
          </w:p>
        </w:tc>
        <w:tc>
          <w:tcPr>
            <w:tcW w:type="dxa" w:w="2880"/>
          </w:tcPr>
          <w:p>
            <w:r>
              <w:t>boolean</w:t>
            </w:r>
          </w:p>
        </w:tc>
        <w:tc>
          <w:tcPr>
            <w:tcW w:type="dxa" w:w="2880"/>
          </w:tcPr>
          <w:p>
            <w:r>
              <w:t>Whether this template is visible in the Box web app UI or intended purely for API usage.</w:t>
            </w:r>
          </w:p>
        </w:tc>
      </w:tr>
      <w:tr>
        <w:tc>
          <w:tcPr>
            <w:tcW w:type="dxa" w:w="2880"/>
          </w:tcPr>
          <w:p>
            <w:r>
              <w:t>entries[].fields</w:t>
            </w:r>
          </w:p>
        </w:tc>
        <w:tc>
          <w:tcPr>
            <w:tcW w:type="dxa" w:w="2880"/>
          </w:tcPr>
          <w:p>
            <w:r>
              <w:t>array</w:t>
            </w:r>
          </w:p>
        </w:tc>
        <w:tc>
          <w:tcPr>
            <w:tcW w:type="dxa" w:w="2880"/>
          </w:tcPr>
          <w:p>
            <w:r>
              <w:t>Ordered list of template fields that are part of the template.</w:t>
            </w:r>
          </w:p>
        </w:tc>
      </w:tr>
      <w:tr>
        <w:tc>
          <w:tcPr>
            <w:tcW w:type="dxa" w:w="2880"/>
          </w:tcPr>
          <w:p>
            <w:r>
              <w:t>entries[].fields[].type</w:t>
            </w:r>
          </w:p>
        </w:tc>
        <w:tc>
          <w:tcPr>
            <w:tcW w:type="dxa" w:w="2880"/>
          </w:tcPr>
          <w:p>
            <w:r>
              <w:t>string</w:t>
            </w:r>
          </w:p>
        </w:tc>
        <w:tc>
          <w:tcPr>
            <w:tcW w:type="dxa" w:w="2880"/>
          </w:tcPr>
          <w:p>
            <w:r>
              <w:t>Field type. Possible values: string, float, date, enum, multiSelect, integer, taxonomy. Note: integer is deprecated (present in response but cannot be used in POST request).</w:t>
            </w:r>
          </w:p>
        </w:tc>
      </w:tr>
      <w:tr>
        <w:tc>
          <w:tcPr>
            <w:tcW w:type="dxa" w:w="2880"/>
          </w:tcPr>
          <w:p>
            <w:r>
              <w:t>entries[].fields[].key</w:t>
            </w:r>
          </w:p>
        </w:tc>
        <w:tc>
          <w:tcPr>
            <w:tcW w:type="dxa" w:w="2880"/>
          </w:tcPr>
          <w:p>
            <w:r>
              <w:t>string</w:t>
            </w:r>
          </w:p>
        </w:tc>
        <w:tc>
          <w:tcPr>
            <w:tcW w:type="dxa" w:w="2880"/>
          </w:tcPr>
          <w:p>
            <w:r>
              <w:t>Unique identifier for the field within the template. Max length 256.</w:t>
            </w:r>
          </w:p>
        </w:tc>
      </w:tr>
      <w:tr>
        <w:tc>
          <w:tcPr>
            <w:tcW w:type="dxa" w:w="2880"/>
          </w:tcPr>
          <w:p>
            <w:r>
              <w:t>entries[].fields[].displayName</w:t>
            </w:r>
          </w:p>
        </w:tc>
        <w:tc>
          <w:tcPr>
            <w:tcW w:type="dxa" w:w="2880"/>
          </w:tcPr>
          <w:p>
            <w:r>
              <w:t>string</w:t>
            </w:r>
          </w:p>
        </w:tc>
        <w:tc>
          <w:tcPr>
            <w:tcW w:type="dxa" w:w="2880"/>
          </w:tcPr>
          <w:p>
            <w:r>
              <w:t>Display name of the field shown to the user. Max length 4096.</w:t>
            </w:r>
          </w:p>
        </w:tc>
      </w:tr>
      <w:tr>
        <w:tc>
          <w:tcPr>
            <w:tcW w:type="dxa" w:w="2880"/>
          </w:tcPr>
          <w:p>
            <w:r>
              <w:t>entries[].fields[].description</w:t>
            </w:r>
          </w:p>
        </w:tc>
        <w:tc>
          <w:tcPr>
            <w:tcW w:type="dxa" w:w="2880"/>
          </w:tcPr>
          <w:p>
            <w:r>
              <w:t>string</w:t>
            </w:r>
          </w:p>
        </w:tc>
        <w:tc>
          <w:tcPr>
            <w:tcW w:type="dxa" w:w="2880"/>
          </w:tcPr>
          <w:p>
            <w:r>
              <w:t>Description of the field (not shown to the user). Max length 4096.</w:t>
            </w:r>
          </w:p>
        </w:tc>
      </w:tr>
      <w:tr>
        <w:tc>
          <w:tcPr>
            <w:tcW w:type="dxa" w:w="2880"/>
          </w:tcPr>
          <w:p>
            <w:r>
              <w:t>entries[].fields[].hidden</w:t>
            </w:r>
          </w:p>
        </w:tc>
        <w:tc>
          <w:tcPr>
            <w:tcW w:type="dxa" w:w="2880"/>
          </w:tcPr>
          <w:p>
            <w:r>
              <w:t>boolean</w:t>
            </w:r>
          </w:p>
        </w:tc>
        <w:tc>
          <w:tcPr>
            <w:tcW w:type="dxa" w:w="2880"/>
          </w:tcPr>
          <w:p>
            <w:r>
              <w:t>Whether this field is hidden in the UI and can only be set through the API.</w:t>
            </w:r>
          </w:p>
        </w:tc>
      </w:tr>
      <w:tr>
        <w:tc>
          <w:tcPr>
            <w:tcW w:type="dxa" w:w="2880"/>
          </w:tcPr>
          <w:p>
            <w:r>
              <w:t>entries[].fields[].options</w:t>
            </w:r>
          </w:p>
        </w:tc>
        <w:tc>
          <w:tcPr>
            <w:tcW w:type="dxa" w:w="2880"/>
          </w:tcPr>
          <w:p>
            <w:r>
              <w:t>array</w:t>
            </w:r>
          </w:p>
        </w:tc>
        <w:tc>
          <w:tcPr>
            <w:tcW w:type="dxa" w:w="2880"/>
          </w:tcPr>
          <w:p>
            <w:r>
              <w:t>List of options for enum / multiSelect fields.</w:t>
            </w:r>
          </w:p>
        </w:tc>
      </w:tr>
      <w:tr>
        <w:tc>
          <w:tcPr>
            <w:tcW w:type="dxa" w:w="2880"/>
          </w:tcPr>
          <w:p>
            <w:r>
              <w:t>entries[].fields[].options[].key</w:t>
            </w:r>
          </w:p>
        </w:tc>
        <w:tc>
          <w:tcPr>
            <w:tcW w:type="dxa" w:w="2880"/>
          </w:tcPr>
          <w:p>
            <w:r>
              <w:t>string</w:t>
            </w:r>
          </w:p>
        </w:tc>
        <w:tc>
          <w:tcPr>
            <w:tcW w:type="dxa" w:w="2880"/>
          </w:tcPr>
          <w:p>
            <w:r>
              <w:t>Text value of the option (also used as the internal key when updating templates).</w:t>
            </w:r>
          </w:p>
        </w:tc>
      </w:tr>
      <w:tr>
        <w:tc>
          <w:tcPr>
            <w:tcW w:type="dxa" w:w="2880"/>
          </w:tcPr>
          <w:p>
            <w:r>
              <w:t>entries[].fields[].options[].id</w:t>
            </w:r>
          </w:p>
        </w:tc>
        <w:tc>
          <w:tcPr>
            <w:tcW w:type="dxa" w:w="2880"/>
          </w:tcPr>
          <w:p>
            <w:r>
              <w:t>string</w:t>
            </w:r>
          </w:p>
        </w:tc>
        <w:tc>
          <w:tcPr>
            <w:tcW w:type="dxa" w:w="2880"/>
          </w:tcPr>
          <w:p>
            <w:r>
              <w:t>Internal unique identifier of the option.</w:t>
            </w:r>
          </w:p>
        </w:tc>
      </w:tr>
      <w:tr>
        <w:tc>
          <w:tcPr>
            <w:tcW w:type="dxa" w:w="2880"/>
          </w:tcPr>
          <w:p>
            <w:r>
              <w:t>entries[].fields[].id</w:t>
            </w:r>
          </w:p>
        </w:tc>
        <w:tc>
          <w:tcPr>
            <w:tcW w:type="dxa" w:w="2880"/>
          </w:tcPr>
          <w:p>
            <w:r>
              <w:t>string</w:t>
            </w:r>
          </w:p>
        </w:tc>
        <w:tc>
          <w:tcPr>
            <w:tcW w:type="dxa" w:w="2880"/>
          </w:tcPr>
          <w:p>
            <w:r>
              <w:t>Unique ID of the metadata template field.</w:t>
            </w:r>
          </w:p>
        </w:tc>
      </w:tr>
      <w:tr>
        <w:tc>
          <w:tcPr>
            <w:tcW w:type="dxa" w:w="2880"/>
          </w:tcPr>
          <w:p>
            <w:r>
              <w:t>entries[].copyInstanceOnItemCopy</w:t>
            </w:r>
          </w:p>
        </w:tc>
        <w:tc>
          <w:tcPr>
            <w:tcW w:type="dxa" w:w="2880"/>
          </w:tcPr>
          <w:p>
            <w:r>
              <w:t>boolean</w:t>
            </w:r>
          </w:p>
        </w:tc>
        <w:tc>
          <w:tcPr>
            <w:tcW w:type="dxa" w:w="2880"/>
          </w:tcPr>
          <w:p>
            <w:r>
              <w:t>Whether to include the metadata when a file or folder is copied.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'https://api.box.com/2.0/metadata_templates/enterprise?limit=1000&amp;marker=JV9IRGZmieiBasejOG9yDCRNgd2ymoZIbjsxbJMjIs3kioVii' \</w:t>
        <w:br/>
        <w:t xml:space="preserve"> --header 'Accept: application/json'</w:t>
      </w:r>
    </w:p>
    <w:p>
      <w:pPr>
        <w:pStyle w:val="Heading3"/>
      </w:pPr>
      <w:r>
        <w:t>Example Usage</w:t>
      </w:r>
    </w:p>
    <w:p>
      <w:pPr>
        <w:pStyle w:val="Heading3"/>
      </w:pPr>
      <w:r>
        <w:t>Example 1: List the First Page (with a limit)</w:t>
      </w:r>
    </w:p>
    <w:p>
      <w:r>
        <w:rPr>
          <w:b/>
          <w:color w:val="666666"/>
          <w:sz w:val="16"/>
        </w:rPr>
        <w:t>[bash]</w:t>
      </w:r>
    </w:p>
    <w:p>
      <w:pPr>
        <w:shd w:fill="F2F2F2" w:val="clear"/>
      </w:pPr>
      <w:r>
        <w:rPr>
          <w:rFonts w:ascii="Courier New" w:hAnsi="Courier New"/>
          <w:sz w:val="17"/>
        </w:rPr>
        <w:t>curl -i --location --request GET 'https://api.box.com/2.0/metadata_templates/enterprise?limit=1000' \</w:t>
        <w:br/>
        <w:t xml:space="preserve"> --header 'Accept: application/json'</w:t>
      </w:r>
    </w:p>
    <w:p>
      <w:pPr>
        <w:pStyle w:val="Heading3"/>
      </w:pPr>
      <w:r>
        <w:t>Example 2: Fetch the Next Page Using next_marker</w:t>
      </w:r>
    </w:p>
    <w:p>
      <w:pPr>
        <w:pStyle w:val="Heading3"/>
      </w:pPr>
      <w:r>
        <w:t>Notes</w:t>
      </w:r>
    </w:p>
    <w:p>
      <w:pPr>
        <w:pStyle w:val="ListBullet"/>
      </w:pPr>
      <w:r>
        <w:t>Pagination is marker-based via marker (and the response next_marker / prev_marker).</w:t>
      </w:r>
    </w:p>
    <w:p>
      <w:pPr>
        <w:pStyle w:val="ListBullet"/>
      </w:pPr>
      <w:r>
        <w:t>The documentation notes that using marker requires usemarker=true, but usemarker is not listed as a parameter in the provided scraped content.</w:t>
      </w:r>
    </w:p>
    <w:p>
      <w:pPr>
        <w:pStyle w:val="Heading3"/>
      </w:pPr>
      <w:r>
        <w:t>Related metadataTemplates actions</w:t>
      </w:r>
    </w:p>
    <w:p>
      <w:pPr>
        <w:pStyle w:val="ListBullet"/>
      </w:pPr>
      <w:r>
        <w:t>[POST] Add Initial Classifications (Initialize Enterprise Classification Template) — /metadata_templates/schema#classifications</w:t>
      </w:r>
    </w:p>
    <w:p>
      <w:pPr>
        <w:pStyle w:val="ListBullet"/>
      </w:pPr>
      <w:r>
        <w:t>[GET] List Enterprise Classifications (Security Classification Template Schema) — /metadata_templates/{{enterpriseScope}}/securityClassification-6VMVochwUWo/schema</w:t>
      </w:r>
    </w:p>
    <w:p>
      <w:pPr>
        <w:pStyle w:val="ListBullet"/>
      </w:pPr>
      <w:r>
        <w:t>[PUT] Update Enterprise Security Classification Template (Schema) — /metadata_templates/enterprise/securityClassification-6VMVochwUWo/schema#update</w:t>
      </w:r>
    </w:p>
    <w:p>
      <w:pPr>
        <w:pStyle w:val="ListBullet"/>
      </w:pPr>
      <w:r>
        <w:t>[POST] Create a Metadata Template — /metadata_templates/schema</w:t>
      </w:r>
    </w:p>
    <w:p>
      <w:pPr>
        <w:pStyle w:val="ListBullet"/>
      </w:pPr>
      <w:r>
        <w:t>[GET] Find Metadata Template by Instance ID — /metadata_templates</w:t>
      </w:r>
    </w:p>
    <w:p>
      <w:pPr>
        <w:pStyle w:val="ListBullet"/>
      </w:pPr>
      <w:r>
        <w:t>[GET] Get a Metadata Template by ID — /metadata_templates/{{templateId}}</w:t>
      </w:r>
    </w:p>
    <w:p>
      <w:r>
        <w:br w:type="page"/>
      </w:r>
    </w:p>
    <w:p>
      <w:pPr>
        <w:pStyle w:val="Heading2"/>
      </w:pPr>
      <w:r>
        <w:t>164. [DELETE] Remove a Metadata Template (by Scope and Template Key)</w:t>
      </w:r>
    </w:p>
    <w:p>
      <w:r>
        <w:rPr>
          <w:b/>
        </w:rPr>
        <w:t xml:space="preserve">Endpoint: </w:t>
      </w:r>
      <w:r>
        <w:rPr>
          <w:rFonts w:ascii="Courier New" w:hAnsi="Courier New"/>
          <w:sz w:val="18"/>
        </w:rPr>
        <w:t>/metadata_templates/{{scope}}/{{templateKey}}/schema</w:t>
      </w:r>
    </w:p>
    <w:p>
      <w:pPr>
        <w:pStyle w:val="Heading3"/>
      </w:pPr>
      <w:r>
        <w:t>Prerequisites</w:t>
      </w:r>
    </w:p>
    <w:p>
      <w:pPr>
        <w:pStyle w:val="ListBullet"/>
      </w:pPr>
      <w:r>
        <w:t>Must have permission to delete metadata templates for the given scope</w:t>
      </w:r>
    </w:p>
    <w:p>
      <w:pPr>
        <w:pStyle w:val="Heading3"/>
      </w:pPr>
      <w:r>
        <w:t>Method</w:t>
      </w:r>
    </w:p>
    <w:p>
      <w:r>
        <w:t>DELETE</w:t>
      </w:r>
    </w:p>
    <w:p>
      <w:pPr>
        <w:pStyle w:val="Heading3"/>
      </w:pPr>
      <w:r>
        <w:t>URL</w:t>
      </w:r>
    </w:p>
    <w:p>
      <w:r>
        <w:t>https://api.box.com/2.0/metadata_templates/{{scope}}/{{template_key}}/schema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metadata template and its instances. This deletion is permanent and can not be reversed.</w:t>
      </w:r>
    </w:p>
    <w:p>
      <w:pPr>
        <w:pStyle w:val="Heading3"/>
      </w:pPr>
      <w:r>
        <w:t>Enforcement Rules</w:t>
      </w:r>
    </w:p>
    <w:p>
      <w:pPr>
        <w:pStyle w:val="ListBullet"/>
      </w:pPr>
      <w:r>
        <w:t>The scope and template_key path parameters must always be present.</w:t>
      </w:r>
    </w:p>
    <w:p>
      <w:pPr>
        <w:pStyle w:val="ListBullet"/>
      </w:pPr>
      <w:r>
        <w:t>If the user provides scope, use that value directly.</w:t>
      </w:r>
    </w:p>
    <w:p>
      <w:pPr>
        <w:pStyle w:val="ListBullet"/>
      </w:pPr>
      <w:r>
        <w:t>If the user provides template_key, use that value directly.</w:t>
      </w:r>
    </w:p>
    <w:p>
      <w:pPr>
        <w:pStyle w:val="ListBullet"/>
      </w:pPr>
      <w:r>
        <w:t>Always construct the path as /metadata_templates/{{scope}}/{{template_key}}/schema, where {{scope}} and {{template_key}} are non-empty strings.</w:t>
      </w:r>
    </w:p>
    <w:p>
      <w:pPr>
        <w:pStyle w:val="ListBullet"/>
      </w:pPr>
      <w:r>
        <w:t>Do not call the API with missing or empty path parameters (e.g., avoid /metadata_templates//properties/schema or /metadata_templates/global//schema).</w:t>
      </w:r>
    </w:p>
    <w:p>
      <w:pPr>
        <w:pStyle w:val="ListBullet"/>
      </w:pPr>
      <w:r>
        <w:t>Do not infer or guess values for scope or template_key.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/metadata_templates/global/properties/schema</w:t>
        <w:br/>
        <w:t>/metadata_templates/enterprise/properties/schema</w:t>
      </w:r>
    </w:p>
    <w:p>
      <w:pPr>
        <w:pStyle w:val="Heading3"/>
      </w:pPr>
      <w:r>
        <w:t>Invalid Examples</w:t>
      </w:r>
    </w:p>
    <w:p>
      <w:r>
        <w:rPr>
          <w:b/>
          <w:color w:val="666666"/>
          <w:sz w:val="16"/>
        </w:rPr>
        <w:t>[http]</w:t>
      </w:r>
    </w:p>
    <w:p>
      <w:pPr>
        <w:shd w:fill="F2F2F2" w:val="clear"/>
      </w:pPr>
      <w:r>
        <w:rPr>
          <w:rFonts w:ascii="Courier New" w:hAnsi="Courier New"/>
          <w:sz w:val="17"/>
        </w:rPr>
        <w:t>/metadata_templates//properties/schema</w:t>
        <w:br/>
        <w:t>/metadata_templates/global//schema</w:t>
        <w:br/>
        <w:t>/metadata_templates/global/properties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scope</w:t>
            </w:r>
          </w:p>
        </w:tc>
        <w:tc>
          <w:tcPr>
            <w:tcW w:type="dxa" w:w="2880"/>
          </w:tcPr>
          <w:p>
            <w:r>
              <w:t>string</w:t>
            </w:r>
          </w:p>
        </w:tc>
        <w:tc>
          <w:tcPr>
            <w:tcW w:type="dxa" w:w="2880"/>
          </w:tcPr>
          <w:p>
            <w:r>
              <w:t>The scope of the metadata template. Allowed values: global, enterprise. Example: global.</w:t>
            </w:r>
          </w:p>
        </w:tc>
      </w:tr>
      <w:tr>
        <w:tc>
          <w:tcPr>
            <w:tcW w:type="dxa" w:w="2880"/>
          </w:tcPr>
          <w:p>
            <w:r>
              <w:t>template_key</w:t>
            </w:r>
          </w:p>
        </w:tc>
        <w:tc>
          <w:tcPr>
            <w:tcW w:type="dxa" w:w="2880"/>
          </w:tcPr>
          <w:p>
            <w:r>
              <w:t>string</w:t>
            </w:r>
          </w:p>
        </w:tc>
        <w:tc>
          <w:tcPr>
            <w:tcW w:type="dxa" w:w="2880"/>
          </w:tcPr>
          <w:p>
            <w:r>
              <w:t>The name (key) of the metadata template. Example: properties.</w:t>
            </w:r>
          </w:p>
        </w:tc>
      </w:tr>
    </w:tbl>
    <w:p/>
    <w:p>
      <w:pPr>
        <w:pStyle w:val="Heading3"/>
      </w:pPr>
      <w:r>
        <w:t>Response</w:t>
      </w:r>
    </w:p>
    <w:p>
      <w:pPr>
        <w:pStyle w:val="Heading3"/>
      </w:pPr>
      <w:r>
        <w:t>Success Response (204 No Content)</w:t>
      </w:r>
    </w:p>
    <w:p>
      <w:r>
        <w:t>Returns an empty response when the metadata template is successfully deleted.</w:t>
      </w:r>
    </w:p>
    <w:p>
      <w:pPr>
        <w:pStyle w:val="Heading3"/>
      </w:pPr>
      <w:r>
        <w:t>Error Response (400 Bad Request)</w:t>
      </w:r>
    </w:p>
    <w:p>
      <w:r>
        <w:t>Request body does not contain a valid metadata schema.</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(403 Forbidden)</w:t>
      </w:r>
    </w:p>
    <w:p>
      <w:r>
        <w:t>Request body contains a scope that the user is not allowed to create a template for.</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w:t>
            </w:r>
          </w:p>
        </w:tc>
      </w:tr>
      <w:tr>
        <w:tc>
          <w:tcPr>
            <w:tcW w:type="dxa" w:w="2880"/>
          </w:tcPr>
          <w:p>
            <w:r>
              <w:t>status</w:t>
            </w:r>
          </w:p>
        </w:tc>
        <w:tc>
          <w:tcPr>
            <w:tcW w:type="dxa" w:w="2880"/>
          </w:tcPr>
          <w:p>
            <w:r>
              <w:t>integer</w:t>
            </w:r>
          </w:p>
        </w:tc>
        <w:tc>
          <w:tcPr>
            <w:tcW w:type="dxa" w:w="2880"/>
          </w:tcPr>
          <w:p>
            <w:r>
              <w:t>The HTTP status of the response.</w:t>
            </w:r>
          </w:p>
        </w:tc>
      </w:tr>
      <w:tr>
        <w:tc>
          <w:tcPr>
            <w:tcW w:type="dxa" w:w="2880"/>
          </w:tcPr>
          <w:p>
            <w:r>
              <w:t>code</w:t>
            </w:r>
          </w:p>
        </w:tc>
        <w:tc>
          <w:tcPr>
            <w:tcW w:type="dxa" w:w="2880"/>
          </w:tcPr>
          <w:p>
            <w:r>
              <w:t>string</w:t>
            </w:r>
          </w:p>
        </w:tc>
        <w:tc>
          <w:tcPr>
            <w:tcW w:type="dxa" w:w="2880"/>
          </w:tcPr>
          <w:p>
            <w:r>
              <w:t>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w:t>
            </w:r>
          </w:p>
        </w:tc>
      </w:tr>
      <w:tr>
        <w:tc>
          <w:tcPr>
            <w:tcW w:type="dxa" w:w="2880"/>
          </w:tcPr>
          <w:p>
            <w:r>
              <w:t>context_info</w:t>
            </w:r>
          </w:p>
        </w:tc>
        <w:tc>
          <w:tcPr>
            <w:tcW w:type="dxa" w:w="2880"/>
          </w:tcPr>
          <w:p>
            <w:r>
              <w:t>object</w:t>
            </w:r>
          </w:p>
        </w:tc>
        <w:tc>
          <w:tcPr>
            <w:tcW w:type="dxa" w:w="2880"/>
          </w:tcPr>
          <w:p>
            <w:r>
              <w:t>Additional context about the error. Shape: { [key: string]: any }.</w:t>
            </w:r>
          </w:p>
        </w:tc>
      </w:tr>
      <w:tr>
        <w:tc>
          <w:tcPr>
            <w:tcW w:type="dxa" w:w="2880"/>
          </w:tcPr>
          <w:p>
            <w:r>
              <w:t>help_url</w:t>
            </w:r>
          </w:p>
        </w:tc>
        <w:tc>
          <w:tcPr>
            <w:tcW w:type="dxa" w:w="2880"/>
          </w:tcPr>
          <w:p>
            <w:r>
              <w:t>string</w:t>
            </w:r>
          </w:p>
        </w:tc>
        <w:tc>
          <w:tcPr>
            <w:tcW w:type="dxa" w:w="2880"/>
          </w:tcPr>
          <w:p>
            <w:r>
              <w:t>URL with more information about the error.</w:t>
            </w:r>
          </w:p>
        </w:tc>
      </w:tr>
      <w:tr>
        <w:tc>
          <w:tcPr>
            <w:tcW w:type="dxa" w:w="2880"/>
          </w:tcPr>
          <w:p>
            <w:r>
              <w:t>request_id</w:t>
            </w:r>
          </w:p>
        </w:tc>
        <w:tc>
          <w:tcPr>
            <w:tcW w:type="dxa" w:w="2880"/>
          </w:tcPr>
          <w:p>
            <w:r>
              <w:t>string</w:t>
            </w:r>
          </w:p>
        </w:tc>
        <w:tc>
          <w:tcPr>
            <w:tcW w:type="dxa" w:w="2880"/>
          </w:tcPr>
          <w:p>
            <w:r>
              <w:t>Unique identifier for the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'https://api.box.com/2.0/metadata_templates/global/properties/schema' \</w:t>
        <w:br/>
        <w:t xml:space="preserve"> --header 'Accept: application/json'</w:t>
      </w:r>
    </w:p>
    <w:p>
      <w:pPr>
        <w:pStyle w:val="Heading3"/>
      </w:pPr>
      <w:r>
        <w:t>Behavior</w:t>
      </w:r>
    </w:p>
    <w:p>
      <w:pPr>
        <w:pStyle w:val="ListBullet"/>
      </w:pPr>
      <w:r>
        <w:t>Validates that scope and template_key refer to an existing metadata template.</w:t>
      </w:r>
    </w:p>
    <w:p>
      <w:pPr>
        <w:pStyle w:val="ListBullet"/>
      </w:pPr>
      <w:r>
        <w:t>Deletes the metadata template and its instances.</w:t>
      </w:r>
    </w:p>
    <w:p>
      <w:pPr>
        <w:pStyle w:val="ListBullet"/>
      </w:pPr>
      <w:r>
        <w:t>Returns 204 No Content on success.</w:t>
      </w:r>
    </w:p>
    <w:p>
      <w:pPr>
        <w:pStyle w:val="Heading3"/>
      </w:pPr>
      <w:r>
        <w:t>Notes</w:t>
      </w:r>
    </w:p>
    <w:p>
      <w:pPr>
        <w:pStyle w:val="ListBullet"/>
      </w:pPr>
      <w:r>
        <w:t>This deletion is permanent and can not be reversed.</w:t>
      </w:r>
    </w:p>
    <w:p>
      <w:pPr>
        <w:pStyle w:val="ListBullet"/>
      </w:pPr>
      <w:r>
        <w:t>This endpoint does not define a request body in the provided documentation.</w:t>
      </w:r>
    </w:p>
    <w:p>
      <w:pPr>
        <w:pStyle w:val="Heading3"/>
      </w:pPr>
      <w:r>
        <w:t>Error Handling</w:t>
      </w:r>
    </w:p>
    <w:p>
      <w:pPr>
        <w:pStyle w:val="ListBullet"/>
      </w:pPr>
      <w:r>
        <w:t>400 Bad Request: Request body does not contain a valid metadata schema.</w:t>
      </w:r>
    </w:p>
    <w:p>
      <w:pPr>
        <w:pStyle w:val="ListBullet"/>
      </w:pPr>
      <w:r>
        <w:t>403 Forbidden: User is not allowed to operate on the given scope.</w:t>
      </w:r>
    </w:p>
    <w:p>
      <w:pPr>
        <w:pStyle w:val="ListBullet"/>
      </w:pPr>
      <w:r>
        <w:t>default: Unexpected client error with the standard Box error object.</w:t>
      </w:r>
    </w:p>
    <w:p>
      <w:pPr>
        <w:pStyle w:val="Heading3"/>
      </w:pPr>
      <w:r>
        <w:t>Related metadataTemplates actions</w:t>
      </w:r>
    </w:p>
    <w:p>
      <w:pPr>
        <w:pStyle w:val="ListBullet"/>
      </w:pPr>
      <w:r>
        <w:t>[POST] Add Initial Classifications (Initialize Enterprise Classification Template) — /metadata_templates/schema#classifications</w:t>
      </w:r>
    </w:p>
    <w:p>
      <w:pPr>
        <w:pStyle w:val="ListBullet"/>
      </w:pPr>
      <w:r>
        <w:t>[GET] List Enterprise Classifications (Security Classification Template Schema) — /metadata_templates/{{enterpriseScope}}/securityClassification-6VMVochwUWo/schema</w:t>
      </w:r>
    </w:p>
    <w:p>
      <w:pPr>
        <w:pStyle w:val="ListBullet"/>
      </w:pPr>
      <w:r>
        <w:t>[PUT] Update Enterprise Security Classification Template (Schema) — /metadata_templates/enterprise/securityClassification-6VMVochwUWo/schema#update</w:t>
      </w:r>
    </w:p>
    <w:p>
      <w:pPr>
        <w:pStyle w:val="ListBullet"/>
      </w:pPr>
      <w:r>
        <w:t>[POST] Create a Metadata Template — /metadata_templates/schema</w:t>
      </w:r>
    </w:p>
    <w:p>
      <w:pPr>
        <w:pStyle w:val="ListBullet"/>
      </w:pPr>
      <w:r>
        <w:t>[GET] Find Metadata Template by Instance ID — /metadata_templates</w:t>
      </w:r>
    </w:p>
    <w:p>
      <w:pPr>
        <w:pStyle w:val="ListBullet"/>
      </w:pPr>
      <w:r>
        <w:t>[GET] Get a Metadata Template by ID — /metadata_templates/{{templateId}}</w:t>
      </w:r>
    </w:p>
    <w:p>
      <w:r>
        <w:br w:type="page"/>
      </w:r>
    </w:p>
    <w:p>
      <w:pPr>
        <w:pStyle w:val="Heading2"/>
      </w:pPr>
      <w:r>
        <w:t>165. [PUT] Update a Metadata Template's Schema</w:t>
      </w:r>
    </w:p>
    <w:p>
      <w:r>
        <w:rPr>
          <w:b/>
        </w:rPr>
        <w:t xml:space="preserve">Endpoint: </w:t>
      </w:r>
      <w:r>
        <w:rPr>
          <w:rFonts w:ascii="Courier New" w:hAnsi="Courier New"/>
          <w:sz w:val="18"/>
        </w:rPr>
        <w:t>/metadata_templates/{{scope}}/{{templateKey}}/schema</w:t>
      </w:r>
    </w:p>
    <w:p>
      <w:pPr>
        <w:pStyle w:val="Heading3"/>
      </w:pPr>
      <w:r>
        <w:t>Prerequisites</w:t>
      </w:r>
    </w:p>
    <w:p>
      <w:pPr>
        <w:pStyle w:val="ListBullet"/>
      </w:pPr>
      <w:r>
        <w:t>The metadata template must already exist (this endpoint only updates existing templates).</w:t>
      </w:r>
    </w:p>
    <w:p>
      <w:pPr>
        <w:pStyle w:val="ListBullet"/>
      </w:pPr>
      <w:r>
        <w:t>The caller must have permission to update templates in the specified scope.</w:t>
      </w:r>
    </w:p>
    <w:p>
      <w:pPr>
        <w:pStyle w:val="Heading3"/>
      </w:pPr>
      <w:r>
        <w:t>Method</w:t>
      </w:r>
    </w:p>
    <w:p>
      <w:r>
        <w:t>PUT</w:t>
      </w:r>
    </w:p>
    <w:p>
      <w:pPr>
        <w:pStyle w:val="Heading3"/>
      </w:pPr>
      <w:r>
        <w:t>URL</w:t>
      </w:r>
    </w:p>
    <w:p>
      <w:r>
        <w:t>https://api.box.com/2.0/metadata_templates/{{scope}}/{{template_key}}/schema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"application/json-patch+json"</w:t>
        <w:br/>
        <w:t>}</w:t>
      </w:r>
    </w:p>
    <w:p>
      <w:pPr>
        <w:pStyle w:val="Heading3"/>
      </w:pPr>
      <w:r>
        <w:t>Description</w:t>
      </w:r>
    </w:p>
    <w:p>
      <w:r>
        <w:t>Updates an existing metadata template by applying one or more JSON Patch-style operations. The update is applied atomically—if any operation fails, no changes are made to the template.</w:t>
      </w:r>
    </w:p>
    <w:p>
      <w:pPr>
        <w:pStyle w:val="Heading3"/>
      </w:pPr>
      <w:r>
        <w:t>Enforcement Rules</w:t>
      </w:r>
    </w:p>
    <w:p>
      <w:pPr>
        <w:pStyle w:val="ListBullet"/>
      </w:pPr>
      <w:r>
        <w:t>The scope path parameter must always be present and must be one of: global, enterprise.</w:t>
      </w:r>
    </w:p>
    <w:p>
      <w:pPr>
        <w:pStyle w:val="ListBullet"/>
      </w:pPr>
      <w:r>
        <w:t>The template_key path parameter must always be present and must be a non-empty string.</w:t>
      </w:r>
    </w:p>
    <w:p>
      <w:pPr>
        <w:pStyle w:val="ListBullet"/>
      </w:pPr>
      <w:r>
        <w:t>Always construct the path as /metadata_templates/{{scope}}/{{template_key}}/schema.</w:t>
      </w:r>
    </w:p>
    <w:p>
      <w:pPr>
        <w:pStyle w:val="ListBullet"/>
      </w:pPr>
      <w:r>
        <w:t>Do not call the API with missing or empty path parameters (e.g., avoid /metadata_templates//properties/schema).</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/metadata_templates/global/properties/schema</w:t>
        <w:br/>
        <w:t>/metadata_templates/enterprise/productInfo/schema</w:t>
      </w:r>
    </w:p>
    <w:p>
      <w:pPr>
        <w:pStyle w:val="Heading3"/>
      </w:pPr>
      <w:r>
        <w:t>Invalid Examples</w:t>
      </w:r>
    </w:p>
    <w:p>
      <w:r>
        <w:rPr>
          <w:b/>
          <w:color w:val="666666"/>
          <w:sz w:val="16"/>
        </w:rPr>
        <w:t>[http]</w:t>
      </w:r>
    </w:p>
    <w:p>
      <w:pPr>
        <w:shd w:fill="F2F2F2" w:val="clear"/>
      </w:pPr>
      <w:r>
        <w:rPr>
          <w:rFonts w:ascii="Courier New" w:hAnsi="Courier New"/>
          <w:sz w:val="17"/>
        </w:rPr>
        <w:t>/metadata_templates//properties/schema</w:t>
        <w:br/>
        <w:t>/metadata_templates/global//schema</w:t>
        <w:br/>
        <w:t>/metadata_templates/global/properties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scope</w:t>
            </w:r>
          </w:p>
        </w:tc>
        <w:tc>
          <w:tcPr>
            <w:tcW w:type="dxa" w:w="2880"/>
          </w:tcPr>
          <w:p>
            <w:r>
              <w:t>string (enum)</w:t>
            </w:r>
          </w:p>
        </w:tc>
        <w:tc>
          <w:tcPr>
            <w:tcW w:type="dxa" w:w="2880"/>
          </w:tcPr>
          <w:p>
            <w:r>
              <w:t>The scope of the metadata template. Allowed values: global, enterprise. Example: global.</w:t>
            </w:r>
          </w:p>
        </w:tc>
      </w:tr>
      <w:tr>
        <w:tc>
          <w:tcPr>
            <w:tcW w:type="dxa" w:w="2880"/>
          </w:tcPr>
          <w:p>
            <w:r>
              <w:t>template_key</w:t>
            </w:r>
          </w:p>
        </w:tc>
        <w:tc>
          <w:tcPr>
            <w:tcW w:type="dxa" w:w="2880"/>
          </w:tcPr>
          <w:p>
            <w:r>
              <w:t>string</w:t>
            </w:r>
          </w:p>
        </w:tc>
        <w:tc>
          <w:tcPr>
            <w:tcW w:type="dxa" w:w="2880"/>
          </w:tcPr>
          <w:p>
            <w:r>
              <w:t>The name (key) of the metadata template. Example: properties.</w:t>
            </w:r>
          </w:p>
        </w:tc>
      </w:tr>
    </w:tbl>
    <w:p/>
    <w:p>
      <w:pPr>
        <w:pStyle w:val="Heading3"/>
      </w:pPr>
      <w:r>
        <w:t>Required Request Body Fields</w:t>
      </w:r>
    </w:p>
    <w:p>
      <w:r>
        <w:rPr>
          <w:b/>
        </w:rPr>
        <w:t>Note: Content-Type: application/json-patch+json</w:t>
        <w:br/>
        <w:t xml:space="preserve"> Body is an array of operations.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array</w:t>
            </w:r>
          </w:p>
        </w:tc>
        <w:tc>
          <w:tcPr>
            <w:tcW w:type="dxa" w:w="2880"/>
          </w:tcPr>
          <w:p>
            <w:r>
              <w:t>An array of operation objects to apply to the template schema.</w:t>
            </w:r>
          </w:p>
        </w:tc>
      </w:tr>
    </w:tbl>
    <w:p/>
    <w:p>
      <w:pPr>
        <w:pStyle w:val="Heading3"/>
      </w:pPr>
      <w:r>
        <w:t>Operation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w:t>
            </w:r>
          </w:p>
        </w:tc>
        <w:tc>
          <w:tcPr>
            <w:tcW w:type="dxa" w:w="2880"/>
          </w:tcPr>
          <w:p>
            <w:r>
              <w:t>string (enum)</w:t>
            </w:r>
          </w:p>
        </w:tc>
        <w:tc>
          <w:tcPr>
            <w:tcW w:type="dxa" w:w="2880"/>
          </w:tcPr>
          <w:p>
            <w:r>
              <w:t>Required. The type of change to perform. Allowed values: editTemplate, addField, reorderFields, addEnumOption, reorderEnumOptions, reorderMultiSelectOptions, addMultiSelectOption, editField, removeField, editEnumOption, removeEnumOption, editMultiSelectOption, removeMultiSelectOption. Example: addEnumOption.</w:t>
            </w:r>
          </w:p>
        </w:tc>
      </w:tr>
      <w:tr>
        <w:tc>
          <w:tcPr>
            <w:tcW w:type="dxa" w:w="2880"/>
          </w:tcPr>
          <w:p>
            <w:r>
              <w:t>data</w:t>
            </w:r>
          </w:p>
        </w:tc>
        <w:tc>
          <w:tcPr>
            <w:tcW w:type="dxa" w:w="2880"/>
          </w:tcPr>
          <w:p>
            <w:r>
              <w:t>object</w:t>
            </w:r>
          </w:p>
        </w:tc>
        <w:tc>
          <w:tcPr>
            <w:tcW w:type="dxa" w:w="2880"/>
          </w:tcPr>
          <w:p>
            <w:r>
              <w:t>Operation-specific data payload. Shape varies by op.</w:t>
            </w:r>
          </w:p>
        </w:tc>
      </w:tr>
      <w:tr>
        <w:tc>
          <w:tcPr>
            <w:tcW w:type="dxa" w:w="2880"/>
          </w:tcPr>
          <w:p>
            <w:r>
              <w:t>fieldKey</w:t>
            </w:r>
          </w:p>
        </w:tc>
        <w:tc>
          <w:tcPr>
            <w:tcW w:type="dxa" w:w="2880"/>
          </w:tcPr>
          <w:p>
            <w:r>
              <w:t>string</w:t>
            </w:r>
          </w:p>
        </w:tc>
        <w:tc>
          <w:tcPr>
            <w:tcW w:type="dxa" w:w="2880"/>
          </w:tcPr>
          <w:p>
            <w:r>
              <w:t>For operations affecting a single field, the key of the affected field. Example: category.</w:t>
            </w:r>
          </w:p>
        </w:tc>
      </w:tr>
      <w:tr>
        <w:tc>
          <w:tcPr>
            <w:tcW w:type="dxa" w:w="2880"/>
          </w:tcPr>
          <w:p>
            <w:r>
              <w:t>fieldKeys</w:t>
            </w:r>
          </w:p>
        </w:tc>
        <w:tc>
          <w:tcPr>
            <w:tcW w:type="dxa" w:w="2880"/>
          </w:tcPr>
          <w:p>
            <w:r>
              <w:t>array of string</w:t>
            </w:r>
          </w:p>
        </w:tc>
        <w:tc>
          <w:tcPr>
            <w:tcW w:type="dxa" w:w="2880"/>
          </w:tcPr>
          <w:p>
            <w:r>
              <w:t>For operations affecting multiple fields, the keys of the affected fields.</w:t>
            </w:r>
          </w:p>
        </w:tc>
      </w:tr>
      <w:tr>
        <w:tc>
          <w:tcPr>
            <w:tcW w:type="dxa" w:w="2880"/>
          </w:tcPr>
          <w:p>
            <w:r>
              <w:t>enumOptionKey</w:t>
            </w:r>
          </w:p>
        </w:tc>
        <w:tc>
          <w:tcPr>
            <w:tcW w:type="dxa" w:w="2880"/>
          </w:tcPr>
          <w:p>
            <w:r>
              <w:t>string</w:t>
            </w:r>
          </w:p>
        </w:tc>
        <w:tc>
          <w:tcPr>
            <w:tcW w:type="dxa" w:w="2880"/>
          </w:tcPr>
          <w:p>
            <w:r>
              <w:t>For operations affecting a single enum option, the key of the affected option. Example: option1.</w:t>
            </w:r>
          </w:p>
        </w:tc>
      </w:tr>
      <w:tr>
        <w:tc>
          <w:tcPr>
            <w:tcW w:type="dxa" w:w="2880"/>
          </w:tcPr>
          <w:p>
            <w:r>
              <w:t>enumOptionKeys</w:t>
            </w:r>
          </w:p>
        </w:tc>
        <w:tc>
          <w:tcPr>
            <w:tcW w:type="dxa" w:w="2880"/>
          </w:tcPr>
          <w:p>
            <w:r>
              <w:t>array of string</w:t>
            </w:r>
          </w:p>
        </w:tc>
        <w:tc>
          <w:tcPr>
            <w:tcW w:type="dxa" w:w="2880"/>
          </w:tcPr>
          <w:p>
            <w:r>
              <w:t>For operations affecting multiple enum options, the keys of the affected options.</w:t>
            </w:r>
          </w:p>
        </w:tc>
      </w:tr>
      <w:tr>
        <w:tc>
          <w:tcPr>
            <w:tcW w:type="dxa" w:w="2880"/>
          </w:tcPr>
          <w:p>
            <w:r>
              <w:t>multiSelectOptionKey</w:t>
            </w:r>
          </w:p>
        </w:tc>
        <w:tc>
          <w:tcPr>
            <w:tcW w:type="dxa" w:w="2880"/>
          </w:tcPr>
          <w:p>
            <w:r>
              <w:t>string</w:t>
            </w:r>
          </w:p>
        </w:tc>
        <w:tc>
          <w:tcPr>
            <w:tcW w:type="dxa" w:w="2880"/>
          </w:tcPr>
          <w:p>
            <w:r>
              <w:t>For operations affecting a single multi-select option, the key of the affected option. Example: option1.</w:t>
            </w:r>
          </w:p>
        </w:tc>
      </w:tr>
      <w:tr>
        <w:tc>
          <w:tcPr>
            <w:tcW w:type="dxa" w:w="2880"/>
          </w:tcPr>
          <w:p>
            <w:r>
              <w:t>multiSelectOptionKeys</w:t>
            </w:r>
          </w:p>
        </w:tc>
        <w:tc>
          <w:tcPr>
            <w:tcW w:type="dxa" w:w="2880"/>
          </w:tcPr>
          <w:p>
            <w:r>
              <w:t>array of string</w:t>
            </w:r>
          </w:p>
        </w:tc>
        <w:tc>
          <w:tcPr>
            <w:tcW w:type="dxa" w:w="2880"/>
          </w:tcPr>
          <w:p>
            <w:r>
              <w:t>For operations affecting multiple multi-select options, the keys of the affected options.</w:t>
            </w:r>
          </w:p>
        </w:tc>
      </w:tr>
    </w:tbl>
    <w:p/>
    <w:p>
      <w:pPr>
        <w:pStyle w:val="Heading3"/>
      </w:pPr>
      <w:r>
        <w:t>Response</w:t>
      </w:r>
    </w:p>
    <w:p>
      <w:pPr>
        <w:pStyle w:val="Heading3"/>
      </w:pPr>
      <w:r>
        <w:t>Success Response (200 OK)</w:t>
      </w:r>
    </w:p>
    <w:p>
      <w:r>
        <w:t>Returns the updated metadata template, including its custom template data.</w:t>
      </w:r>
    </w:p>
    <w:p>
      <w:r>
        <w:rPr>
          <w:b/>
          <w:color w:val="666666"/>
          <w:sz w:val="16"/>
        </w:rPr>
        <w:t>[json]</w:t>
      </w:r>
    </w:p>
    <w:p>
      <w:pPr>
        <w:shd w:fill="F2F2F2" w:val="clear"/>
      </w:pPr>
      <w:r>
        <w:rPr>
          <w:rFonts w:ascii="Courier New" w:hAnsi="Courier New"/>
          <w:sz w:val="17"/>
        </w:rPr>
        <w:t>{</w:t>
        <w:br/>
        <w:t xml:space="preserve"> "id": "58063d82-4128-7b43-bba9-92f706befcdf",</w:t>
        <w:br/>
        <w:t xml:space="preserve"> "type": "metadata_template",</w:t>
        <w:br/>
        <w:t xml:space="preserve"> "scope": "enterprise_123456",</w:t>
        <w:br/>
        <w:t xml:space="preserve"> "templateKey": "productInfo",</w:t>
        <w:br/>
        <w:t xml:space="preserve"> "displayName": "Product Info",</w:t>
        <w:br/>
        <w:t xml:space="preserve"> "hidden": true,</w:t>
        <w:br/>
        <w:t xml:space="preserve"> "fields": [</w:t>
        <w:br/>
        <w:t xml:space="preserve"> {</w:t>
        <w:br/>
        <w:t xml:space="preserve"> "type": "string",</w:t>
        <w:br/>
        <w:t xml:space="preserve"> "key": "category",</w:t>
        <w:br/>
        <w:t xml:space="preserve"> "displayName": "Category",</w:t>
        <w:br/>
        <w:t xml:space="preserve"> "description": "A description of the field.",</w:t>
        <w:br/>
        <w:t xml:space="preserve"> "hidden": false,</w:t>
        <w:br/>
        <w:t xml:space="preserve"> "options": [</w:t>
        <w:br/>
        <w:t xml:space="preserve"> {</w:t>
        <w:br/>
        <w:t xml:space="preserve"> "key": "option1",</w:t>
        <w:br/>
        <w:t xml:space="preserve"> "id": "12345"</w:t>
        <w:br/>
        <w:t xml:space="preserve"> }</w:t>
        <w:br/>
        <w:t xml:space="preserve"> ],</w:t>
        <w:br/>
        <w:t xml:space="preserve"> "id": "field_98765"</w:t>
        <w:br/>
        <w:t xml:space="preserve"> }</w:t>
        <w:br/>
        <w:t xml:space="preserve"> ],</w:t>
        <w:br/>
        <w:t xml:space="preserve"> "copyInstanceOnItemCopy": true</w:t>
        <w:br/>
        <w:t>}</w:t>
      </w:r>
    </w:p>
    <w:p>
      <w:pPr>
        <w:pStyle w:val="Heading3"/>
      </w:pPr>
      <w:r>
        <w:t>Error Response (400 Bad Request)</w:t>
      </w:r>
    </w:p>
    <w:p>
      <w:r>
        <w:t>The request body does not contain a valid metadata schema.</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(403 Forbidden)</w:t>
      </w:r>
    </w:p>
    <w:p>
      <w:r>
        <w:t>The request body contains a scope that the user is not allowed to create templates for.</w:t>
      </w:r>
    </w:p>
    <w:p>
      <w:pPr>
        <w:pStyle w:val="Heading3"/>
      </w:pPr>
      <w:r>
        <w:t>Error Response (404 Not Found)</w:t>
      </w:r>
    </w:p>
    <w:p>
      <w:r>
        <w:t>The requested template could not be found.</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metadata template. Example: 58063d82-4128-7b43-bba9-92f706befcdf.</w:t>
            </w:r>
          </w:p>
        </w:tc>
      </w:tr>
      <w:tr>
        <w:tc>
          <w:tcPr>
            <w:tcW w:type="dxa" w:w="2880"/>
          </w:tcPr>
          <w:p>
            <w:r>
              <w:t>type</w:t>
            </w:r>
          </w:p>
        </w:tc>
        <w:tc>
          <w:tcPr>
            <w:tcW w:type="dxa" w:w="2880"/>
          </w:tcPr>
          <w:p>
            <w:r>
              <w:t>string</w:t>
            </w:r>
          </w:p>
        </w:tc>
        <w:tc>
          <w:tcPr>
            <w:tcW w:type="dxa" w:w="2880"/>
          </w:tcPr>
          <w:p>
            <w:r>
              <w:t>Always metadata_template.</w:t>
            </w:r>
          </w:p>
        </w:tc>
      </w:tr>
      <w:tr>
        <w:tc>
          <w:tcPr>
            <w:tcW w:type="dxa" w:w="2880"/>
          </w:tcPr>
          <w:p>
            <w:r>
              <w:t>scope</w:t>
            </w:r>
          </w:p>
        </w:tc>
        <w:tc>
          <w:tcPr>
            <w:tcW w:type="dxa" w:w="2880"/>
          </w:tcPr>
          <w:p>
            <w:r>
              <w:t>string</w:t>
            </w:r>
          </w:p>
        </w:tc>
        <w:tc>
          <w:tcPr>
            <w:tcW w:type="dxa" w:w="2880"/>
          </w:tcPr>
          <w:p>
            <w:r>
              <w:t>Scope of the template: global or enterprise_* (where * is the enterprise ID). Example: enterprise_123456.</w:t>
            </w:r>
          </w:p>
        </w:tc>
      </w:tr>
      <w:tr>
        <w:tc>
          <w:tcPr>
            <w:tcW w:type="dxa" w:w="2880"/>
          </w:tcPr>
          <w:p>
            <w:r>
              <w:t>templateKey</w:t>
            </w:r>
          </w:p>
        </w:tc>
        <w:tc>
          <w:tcPr>
            <w:tcW w:type="dxa" w:w="2880"/>
          </w:tcPr>
          <w:p>
            <w:r>
              <w:t>string</w:t>
            </w:r>
          </w:p>
        </w:tc>
        <w:tc>
          <w:tcPr>
            <w:tcW w:type="dxa" w:w="2880"/>
          </w:tcPr>
          <w:p>
            <w:r>
              <w:t>Unique identifier for the template. Constraints: max length 64, pattern ^[a-zA-Z_][-a-zA-Z0-9_]*$. Example: productInfo.</w:t>
            </w:r>
          </w:p>
        </w:tc>
      </w:tr>
      <w:tr>
        <w:tc>
          <w:tcPr>
            <w:tcW w:type="dxa" w:w="2880"/>
          </w:tcPr>
          <w:p>
            <w:r>
              <w:t>displayName</w:t>
            </w:r>
          </w:p>
        </w:tc>
        <w:tc>
          <w:tcPr>
            <w:tcW w:type="dxa" w:w="2880"/>
          </w:tcPr>
          <w:p>
            <w:r>
              <w:t>string</w:t>
            </w:r>
          </w:p>
        </w:tc>
        <w:tc>
          <w:tcPr>
            <w:tcW w:type="dxa" w:w="2880"/>
          </w:tcPr>
          <w:p>
            <w:r>
              <w:t>Display name shown in Box apps. Max length 4096. Example: Product Info.</w:t>
            </w:r>
          </w:p>
        </w:tc>
      </w:tr>
      <w:tr>
        <w:tc>
          <w:tcPr>
            <w:tcW w:type="dxa" w:w="2880"/>
          </w:tcPr>
          <w:p>
            <w:r>
              <w:t>hidden</w:t>
            </w:r>
          </w:p>
        </w:tc>
        <w:tc>
          <w:tcPr>
            <w:tcW w:type="dxa" w:w="2880"/>
          </w:tcPr>
          <w:p>
            <w:r>
              <w:t>boolean</w:t>
            </w:r>
          </w:p>
        </w:tc>
        <w:tc>
          <w:tcPr>
            <w:tcW w:type="dxa" w:w="2880"/>
          </w:tcPr>
          <w:p>
            <w:r>
              <w:t>Whether the template is visible in the Box UI or intended only for API usage. Example: true.</w:t>
            </w:r>
          </w:p>
        </w:tc>
      </w:tr>
      <w:tr>
        <w:tc>
          <w:tcPr>
            <w:tcW w:type="dxa" w:w="2880"/>
          </w:tcPr>
          <w:p>
            <w:r>
              <w:t>fields</w:t>
            </w:r>
          </w:p>
        </w:tc>
        <w:tc>
          <w:tcPr>
            <w:tcW w:type="dxa" w:w="2880"/>
          </w:tcPr>
          <w:p>
            <w:r>
              <w:t>array</w:t>
            </w:r>
          </w:p>
        </w:tc>
        <w:tc>
          <w:tcPr>
            <w:tcW w:type="dxa" w:w="2880"/>
          </w:tcPr>
          <w:p>
            <w:r>
              <w:t>Ordered list of fields in the template.</w:t>
            </w:r>
          </w:p>
        </w:tc>
      </w:tr>
      <w:tr>
        <w:tc>
          <w:tcPr>
            <w:tcW w:type="dxa" w:w="2880"/>
          </w:tcPr>
          <w:p>
            <w:r>
              <w:t>fields[].type</w:t>
            </w:r>
          </w:p>
        </w:tc>
        <w:tc>
          <w:tcPr>
            <w:tcW w:type="dxa" w:w="2880"/>
          </w:tcPr>
          <w:p>
            <w:r>
              <w:t>string</w:t>
            </w:r>
          </w:p>
        </w:tc>
        <w:tc>
          <w:tcPr>
            <w:tcW w:type="dxa" w:w="2880"/>
          </w:tcPr>
          <w:p>
            <w:r>
              <w:t>Field type. Allowed values: string, float, date, enum, multiSelect, integer, taxonomy. Note: integer is deprecated (present in responses but cannot be used in POST requests).</w:t>
            </w:r>
          </w:p>
        </w:tc>
      </w:tr>
      <w:tr>
        <w:tc>
          <w:tcPr>
            <w:tcW w:type="dxa" w:w="2880"/>
          </w:tcPr>
          <w:p>
            <w:r>
              <w:t>fields[].key</w:t>
            </w:r>
          </w:p>
        </w:tc>
        <w:tc>
          <w:tcPr>
            <w:tcW w:type="dxa" w:w="2880"/>
          </w:tcPr>
          <w:p>
            <w:r>
              <w:t>string</w:t>
            </w:r>
          </w:p>
        </w:tc>
        <w:tc>
          <w:tcPr>
            <w:tcW w:type="dxa" w:w="2880"/>
          </w:tcPr>
          <w:p>
            <w:r>
              <w:t>Unique identifier for the field within the template. Max length 256.</w:t>
            </w:r>
          </w:p>
        </w:tc>
      </w:tr>
      <w:tr>
        <w:tc>
          <w:tcPr>
            <w:tcW w:type="dxa" w:w="2880"/>
          </w:tcPr>
          <w:p>
            <w:r>
              <w:t>fields[].displayName</w:t>
            </w:r>
          </w:p>
        </w:tc>
        <w:tc>
          <w:tcPr>
            <w:tcW w:type="dxa" w:w="2880"/>
          </w:tcPr>
          <w:p>
            <w:r>
              <w:t>string</w:t>
            </w:r>
          </w:p>
        </w:tc>
        <w:tc>
          <w:tcPr>
            <w:tcW w:type="dxa" w:w="2880"/>
          </w:tcPr>
          <w:p>
            <w:r>
              <w:t>Display name of the field shown to users. Max length 4096.</w:t>
            </w:r>
          </w:p>
        </w:tc>
      </w:tr>
      <w:tr>
        <w:tc>
          <w:tcPr>
            <w:tcW w:type="dxa" w:w="2880"/>
          </w:tcPr>
          <w:p>
            <w:r>
              <w:t>fields[].description</w:t>
            </w:r>
          </w:p>
        </w:tc>
        <w:tc>
          <w:tcPr>
            <w:tcW w:type="dxa" w:w="2880"/>
          </w:tcPr>
          <w:p>
            <w:r>
              <w:t>string</w:t>
            </w:r>
          </w:p>
        </w:tc>
        <w:tc>
          <w:tcPr>
            <w:tcW w:type="dxa" w:w="2880"/>
          </w:tcPr>
          <w:p>
            <w:r>
              <w:t>Description of the field (not shown to the user). Max length 4096.</w:t>
            </w:r>
          </w:p>
        </w:tc>
      </w:tr>
      <w:tr>
        <w:tc>
          <w:tcPr>
            <w:tcW w:type="dxa" w:w="2880"/>
          </w:tcPr>
          <w:p>
            <w:r>
              <w:t>fields[].hidden</w:t>
            </w:r>
          </w:p>
        </w:tc>
        <w:tc>
          <w:tcPr>
            <w:tcW w:type="dxa" w:w="2880"/>
          </w:tcPr>
          <w:p>
            <w:r>
              <w:t>boolean</w:t>
            </w:r>
          </w:p>
        </w:tc>
        <w:tc>
          <w:tcPr>
            <w:tcW w:type="dxa" w:w="2880"/>
          </w:tcPr>
          <w:p>
            <w:r>
              <w:t>Whether the field is hidden in the UI and can only be set through the API.</w:t>
            </w:r>
          </w:p>
        </w:tc>
      </w:tr>
      <w:tr>
        <w:tc>
          <w:tcPr>
            <w:tcW w:type="dxa" w:w="2880"/>
          </w:tcPr>
          <w:p>
            <w:r>
              <w:t>fields[].options</w:t>
            </w:r>
          </w:p>
        </w:tc>
        <w:tc>
          <w:tcPr>
            <w:tcW w:type="dxa" w:w="2880"/>
          </w:tcPr>
          <w:p>
            <w:r>
              <w:t>array</w:t>
            </w:r>
          </w:p>
        </w:tc>
        <w:tc>
          <w:tcPr>
            <w:tcW w:type="dxa" w:w="2880"/>
          </w:tcPr>
          <w:p>
            <w:r>
              <w:t>Options for enum / multiSelect fields.</w:t>
            </w:r>
          </w:p>
        </w:tc>
      </w:tr>
      <w:tr>
        <w:tc>
          <w:tcPr>
            <w:tcW w:type="dxa" w:w="2880"/>
          </w:tcPr>
          <w:p>
            <w:r>
              <w:t>fields[].options[].key</w:t>
            </w:r>
          </w:p>
        </w:tc>
        <w:tc>
          <w:tcPr>
            <w:tcW w:type="dxa" w:w="2880"/>
          </w:tcPr>
          <w:p>
            <w:r>
              <w:t>string</w:t>
            </w:r>
          </w:p>
        </w:tc>
        <w:tc>
          <w:tcPr>
            <w:tcW w:type="dxa" w:w="2880"/>
          </w:tcPr>
          <w:p>
            <w:r>
              <w:t>Text value of the option; also used as the internal key when updating templates.</w:t>
            </w:r>
          </w:p>
        </w:tc>
      </w:tr>
      <w:tr>
        <w:tc>
          <w:tcPr>
            <w:tcW w:type="dxa" w:w="2880"/>
          </w:tcPr>
          <w:p>
            <w:r>
              <w:t>fields[].options[].id</w:t>
            </w:r>
          </w:p>
        </w:tc>
        <w:tc>
          <w:tcPr>
            <w:tcW w:type="dxa" w:w="2880"/>
          </w:tcPr>
          <w:p>
            <w:r>
              <w:t>string</w:t>
            </w:r>
          </w:p>
        </w:tc>
        <w:tc>
          <w:tcPr>
            <w:tcW w:type="dxa" w:w="2880"/>
          </w:tcPr>
          <w:p>
            <w:r>
              <w:t>Internal unique identifier of the option.</w:t>
            </w:r>
          </w:p>
        </w:tc>
      </w:tr>
      <w:tr>
        <w:tc>
          <w:tcPr>
            <w:tcW w:type="dxa" w:w="2880"/>
          </w:tcPr>
          <w:p>
            <w:r>
              <w:t>fields[].id</w:t>
            </w:r>
          </w:p>
        </w:tc>
        <w:tc>
          <w:tcPr>
            <w:tcW w:type="dxa" w:w="2880"/>
          </w:tcPr>
          <w:p>
            <w:r>
              <w:t>string</w:t>
            </w:r>
          </w:p>
        </w:tc>
        <w:tc>
          <w:tcPr>
            <w:tcW w:type="dxa" w:w="2880"/>
          </w:tcPr>
          <w:p>
            <w:r>
              <w:t>Unique ID of the metadata template field.</w:t>
            </w:r>
          </w:p>
        </w:tc>
      </w:tr>
      <w:tr>
        <w:tc>
          <w:tcPr>
            <w:tcW w:type="dxa" w:w="2880"/>
          </w:tcPr>
          <w:p>
            <w:r>
              <w:t>copyInstanceOnItemCopy</w:t>
            </w:r>
          </w:p>
        </w:tc>
        <w:tc>
          <w:tcPr>
            <w:tcW w:type="dxa" w:w="2880"/>
          </w:tcPr>
          <w:p>
            <w:r>
              <w:t>boolean</w:t>
            </w:r>
          </w:p>
        </w:tc>
        <w:tc>
          <w:tcPr>
            <w:tcW w:type="dxa" w:w="2880"/>
          </w:tcPr>
          <w:p>
            <w:r>
              <w:t>Whether to include metadata when a file or folder is copied. Example: true.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'https://api.box.com/2.0/metadata_templates/global/properties/schema' \</w:t>
        <w:br/>
        <w:t xml:space="preserve"> --header 'Accept: application/json' \</w:t>
        <w:br/>
        <w:t xml:space="preserve"> --header 'Content-Type: application/json-patch+json' \</w:t>
        <w:br/>
        <w:t xml:space="preserve"> --data '[</w:t>
        <w:br/>
        <w:t xml:space="preserve">    {</w:t>
        <w:br/>
        <w:t xml:space="preserve"> "op": "addEnumOption",</w:t>
        <w:br/>
        <w:t xml:space="preserve"> "fieldKey": "category",</w:t>
        <w:br/>
        <w:t xml:space="preserve"> "enumOptionKey": "option1",</w:t>
        <w:br/>
        <w:t xml:space="preserve"> "data": {}</w:t>
        <w:br/>
        <w:t xml:space="preserve">    }</w:t>
        <w:br/>
        <w:t xml:space="preserve">  ]'</w:t>
      </w:r>
    </w:p>
    <w:p>
      <w:pPr>
        <w:pStyle w:val="Heading3"/>
      </w:pPr>
      <w:r>
        <w:t>Example Usage</w:t>
      </w:r>
    </w:p>
    <w:p>
      <w:pPr>
        <w:pStyle w:val="Heading3"/>
      </w:pPr>
      <w:r>
        <w:t>Example 1: Add an enum option to a field</w:t>
      </w:r>
    </w:p>
    <w:p>
      <w:r>
        <w:rPr>
          <w:b/>
          <w:color w:val="666666"/>
          <w:sz w:val="16"/>
        </w:rPr>
        <w:t>[bash]</w:t>
      </w:r>
    </w:p>
    <w:p>
      <w:pPr>
        <w:shd w:fill="F2F2F2" w:val="clear"/>
      </w:pPr>
      <w:r>
        <w:rPr>
          <w:rFonts w:ascii="Courier New" w:hAnsi="Courier New"/>
          <w:sz w:val="17"/>
        </w:rPr>
        <w:t>curl --request PUT \</w:t>
        <w:br/>
        <w:t xml:space="preserve"> 'https://api.box.com/2.0/metadata_templates/enterprise/productInfo/schema' \</w:t>
        <w:br/>
        <w:t xml:space="preserve"> --header 'Accept: application/json' \</w:t>
        <w:br/>
        <w:t xml:space="preserve"> --header 'Content-Type: application/json-patch+json' \</w:t>
        <w:br/>
        <w:t xml:space="preserve"> --data '[</w:t>
        <w:br/>
        <w:t xml:space="preserve">    {</w:t>
        <w:br/>
        <w:t xml:space="preserve"> "op": "addEnumOption",</w:t>
        <w:br/>
        <w:t xml:space="preserve"> "fieldKey": "category",</w:t>
        <w:br/>
        <w:t xml:space="preserve"> "enumOptionKey": "option1",</w:t>
        <w:br/>
        <w:t xml:space="preserve"> "data": {}</w:t>
        <w:br/>
        <w:t xml:space="preserve">    }</w:t>
        <w:br/>
        <w:t xml:space="preserve">  ]'</w:t>
      </w:r>
    </w:p>
    <w:p>
      <w:pPr>
        <w:pStyle w:val="Heading3"/>
      </w:pPr>
      <w:r>
        <w:t>Example 2: Reorder fields</w:t>
      </w:r>
    </w:p>
    <w:p>
      <w:r>
        <w:rPr>
          <w:b/>
          <w:color w:val="666666"/>
          <w:sz w:val="16"/>
        </w:rPr>
        <w:t>[bash]</w:t>
      </w:r>
    </w:p>
    <w:p>
      <w:pPr>
        <w:shd w:fill="F2F2F2" w:val="clear"/>
      </w:pPr>
      <w:r>
        <w:rPr>
          <w:rFonts w:ascii="Courier New" w:hAnsi="Courier New"/>
          <w:sz w:val="17"/>
        </w:rPr>
        <w:t>curl --request PUT \</w:t>
        <w:br/>
        <w:t xml:space="preserve"> 'https://api.box.com/2.0/metadata_templates/global/properties/schema' \</w:t>
        <w:br/>
        <w:t xml:space="preserve"> --header 'Accept: application/json' \</w:t>
        <w:br/>
        <w:t xml:space="preserve"> --header 'Content-Type: application/json-patch+json' \</w:t>
        <w:br/>
        <w:t xml:space="preserve"> --data '[</w:t>
        <w:br/>
        <w:t xml:space="preserve">    {</w:t>
        <w:br/>
        <w:t xml:space="preserve"> "op": "reorderFields",</w:t>
        <w:br/>
        <w:t xml:space="preserve"> "fieldKeys": ["category", "product_name", "release_date"],</w:t>
        <w:br/>
        <w:t xml:space="preserve"> "data": {}</w:t>
        <w:br/>
        <w:t xml:space="preserve">    }</w:t>
        <w:br/>
        <w:t xml:space="preserve">  ]'</w:t>
      </w:r>
    </w:p>
    <w:p>
      <w:pPr>
        <w:pStyle w:val="Heading3"/>
      </w:pPr>
      <w:r>
        <w:t>Behavior</w:t>
      </w:r>
    </w:p>
    <w:p>
      <w:pPr>
        <w:pStyle w:val="ListBullet"/>
      </w:pPr>
      <w:r>
        <w:t>Validates that the template exists and the patch operations are valid.</w:t>
      </w:r>
    </w:p>
    <w:p>
      <w:pPr>
        <w:pStyle w:val="ListBullet"/>
      </w:pPr>
      <w:r>
        <w:t>Applies all operations atomically.</w:t>
      </w:r>
    </w:p>
    <w:p>
      <w:pPr>
        <w:pStyle w:val="ListBullet"/>
      </w:pPr>
      <w:r>
        <w:t>If any operation fails, the template remains unchanged.</w:t>
      </w:r>
    </w:p>
    <w:p>
      <w:pPr>
        <w:pStyle w:val="ListBullet"/>
      </w:pPr>
      <w:r>
        <w:t>On success, returns the updated metadata template object.</w:t>
      </w:r>
    </w:p>
    <w:p>
      <w:pPr>
        <w:pStyle w:val="Heading3"/>
      </w:pPr>
      <w:r>
        <w:t>Notes</w:t>
      </w:r>
    </w:p>
    <w:p>
      <w:pPr>
        <w:pStyle w:val="ListBullet"/>
      </w:pPr>
      <w:r>
        <w:t>This endpoint uses application/json-patch+json and expects an array of operation objects.</w:t>
      </w:r>
    </w:p>
    <w:p>
      <w:pPr>
        <w:pStyle w:val="ListBullet"/>
      </w:pPr>
      <w:r>
        <w:t>Some operations are described as hazardous because they can change existing templates.</w:t>
      </w:r>
    </w:p>
    <w:p>
      <w:pPr>
        <w:pStyle w:val="Heading3"/>
      </w:pPr>
      <w:r>
        <w:t>Error Handling</w:t>
      </w:r>
    </w:p>
    <w:p>
      <w:pPr>
        <w:pStyle w:val="ListBullet"/>
      </w:pPr>
      <w:r>
        <w:t>400 Bad Request: Invalid metadata schema / invalid patch operations.</w:t>
      </w:r>
    </w:p>
    <w:p>
      <w:pPr>
        <w:pStyle w:val="ListBullet"/>
      </w:pPr>
      <w:r>
        <w:t>403 Forbidden: Not permitted to update templates for the given scope.</w:t>
      </w:r>
    </w:p>
    <w:p>
      <w:pPr>
        <w:pStyle w:val="ListBullet"/>
      </w:pPr>
      <w:r>
        <w:t>404 Not Found: Template not found.</w:t>
      </w:r>
    </w:p>
    <w:p>
      <w:pPr>
        <w:pStyle w:val="ListBullet"/>
      </w:pPr>
      <w:r>
        <w:t>Default: Unexpected client error (returns a Box error object).</w:t>
      </w:r>
    </w:p>
    <w:p>
      <w:pPr>
        <w:pStyle w:val="Heading3"/>
      </w:pPr>
      <w:r>
        <w:t>Related metadataTemplates actions</w:t>
      </w:r>
    </w:p>
    <w:p>
      <w:pPr>
        <w:pStyle w:val="ListBullet"/>
      </w:pPr>
      <w:r>
        <w:t>[POST] Add Initial Classifications (Initialize Enterprise Classification Template) — /metadata_templates/schema#classifications</w:t>
      </w:r>
    </w:p>
    <w:p>
      <w:pPr>
        <w:pStyle w:val="ListBullet"/>
      </w:pPr>
      <w:r>
        <w:t>[GET] List Enterprise Classifications (Security Classification Template Schema) — /metadata_templates/{{enterpriseScope}}/securityClassification-6VMVochwUWo/schema</w:t>
      </w:r>
    </w:p>
    <w:p>
      <w:pPr>
        <w:pStyle w:val="ListBullet"/>
      </w:pPr>
      <w:r>
        <w:t>[PUT] Update Enterprise Security Classification Template (Schema) — /metadata_templates/enterprise/securityClassification-6VMVochwUWo/schema#update</w:t>
      </w:r>
    </w:p>
    <w:p>
      <w:pPr>
        <w:pStyle w:val="ListBullet"/>
      </w:pPr>
      <w:r>
        <w:t>[POST] Create a Metadata Template — /metadata_templates/schema</w:t>
      </w:r>
    </w:p>
    <w:p>
      <w:pPr>
        <w:pStyle w:val="ListBullet"/>
      </w:pPr>
      <w:r>
        <w:t>[GET] Find Metadata Template by Instance ID — /metadata_templates</w:t>
      </w:r>
    </w:p>
    <w:p>
      <w:pPr>
        <w:pStyle w:val="ListBullet"/>
      </w:pPr>
      <w:r>
        <w:t>[GET] Get a Metadata Template by ID — /metadata_templates/{{templateId}}</w:t>
      </w:r>
    </w:p>
    <w:p>
      <w:r>
        <w:br w:type="page"/>
      </w:r>
    </w:p>
    <w:p>
      <w:pPr>
        <w:pStyle w:val="Heading2"/>
      </w:pPr>
      <w:r>
        <w:t>166. [GET] List Recently Accessed Items</w:t>
      </w:r>
    </w:p>
    <w:p>
      <w:r>
        <w:rPr>
          <w:b/>
        </w:rPr>
        <w:t xml:space="preserve">Endpoint: </w:t>
      </w:r>
      <w:r>
        <w:rPr>
          <w:rFonts w:ascii="Courier New" w:hAnsi="Courier New"/>
          <w:sz w:val="18"/>
        </w:rPr>
        <w:t>/recent_items</w:t>
      </w:r>
    </w:p>
    <w:p>
      <w:pPr>
        <w:pStyle w:val="Heading3"/>
      </w:pPr>
      <w:r>
        <w:t>Prerequisites</w:t>
      </w:r>
    </w:p>
    <w:p>
      <w:pPr>
        <w:pStyle w:val="ListBullet"/>
      </w:pPr>
      <w:r>
        <w:t>The caller must be able to access the user’s recent items data (as permitted by Box for the authenticated user).</w:t>
      </w:r>
    </w:p>
    <w:p>
      <w:pPr>
        <w:pStyle w:val="Heading3"/>
      </w:pPr>
      <w:r>
        <w:t>Method</w:t>
      </w:r>
    </w:p>
    <w:p>
      <w:r>
        <w:t>GET</w:t>
      </w:r>
    </w:p>
    <w:p>
      <w:pPr>
        <w:pStyle w:val="Heading3"/>
      </w:pPr>
      <w:r>
        <w:t>URL</w:t>
      </w:r>
    </w:p>
    <w:p>
      <w:r>
        <w:t>https://api.box.com/2.0/recent_items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information about the recent items accessed by a user, either in the last 90 days or up to the last 1000 items accessed.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comma-separated list of attributes to include in the response. Important: specifying this parameter means none of the standard fields are returned unless explicitly included; only fields for the mini representation are returned, in addition to the fields requested. Example: ["id","type","name"].</w:t>
            </w:r>
          </w:p>
        </w:tc>
      </w:tr>
      <w:tr>
        <w:tc>
          <w:tcPr>
            <w:tcW w:type="dxa" w:w="2880"/>
          </w:tcPr>
          <w:p>
            <w:r>
              <w:t>limit</w:t>
            </w:r>
          </w:p>
        </w:tc>
        <w:tc>
          <w:tcPr>
            <w:tcW w:type="dxa" w:w="2880"/>
          </w:tcPr>
          <w:p>
            <w:r>
              <w:t>integer</w:t>
            </w:r>
          </w:p>
        </w:tc>
        <w:tc>
          <w:tcPr>
            <w:tcW w:type="dxa" w:w="2880"/>
          </w:tcPr>
          <w:p>
            <w:r>
              <w:t>The maximum number of items to return per page. Example: 1000.</w:t>
            </w:r>
          </w:p>
        </w:tc>
      </w:tr>
      <w:tr>
        <w:tc>
          <w:tcPr>
            <w:tcW w:type="dxa" w:w="2880"/>
          </w:tcPr>
          <w:p>
            <w:r>
              <w:t>marker</w:t>
            </w:r>
          </w:p>
        </w:tc>
        <w:tc>
          <w:tcPr>
            <w:tcW w:type="dxa" w:w="2880"/>
          </w:tcPr>
          <w:p>
            <w:r>
              <w:t>string</w:t>
            </w:r>
          </w:p>
        </w:tc>
        <w:tc>
          <w:tcPr>
            <w:tcW w:type="dxa" w:w="2880"/>
          </w:tcPr>
          <w:p>
            <w:r>
              <w:t>Defines the position marker at which to begin returning results for marker-based pagination. Requires usemarker to be set to true. Example: "JV9IRGZmieiBasejOG9yDCRNgd2ymoZIbjsxbJMjIs3kioVii".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1000,</w:t>
        <w:br/>
        <w:t xml:space="preserve"> "next_marker": "JV9IRGZmieiBasejOG9yDCRNgd2ymoZIbjsxbJMjIs3kioVii",</w:t>
        <w:br/>
        <w:t xml:space="preserve"> "prev_marker": "JV9IRGZmieiBasejOG9yDCRNgd2ymoZIbjsxbJMjIs3kioVih",</w:t>
        <w:br/>
        <w:t xml:space="preserve"> "entries": [</w:t>
        <w:br/>
        <w:t xml:space="preserve"> {</w:t>
        <w:br/>
        <w:t xml:space="preserve"> "type": "recent_item",</w:t>
        <w:br/>
        <w:t xml:space="preserve"> "item": {},</w:t>
        <w:br/>
        <w:t xml:space="preserve"> "interaction_type": "item_open",</w:t>
        <w:br/>
        <w:t xml:space="preserve"> "interacted_at": "2024-01-15T10:30:00Z",</w:t>
        <w:br/>
        <w:t xml:space="preserve"> "interaction_shared_link": null</w:t>
        <w:br/>
        <w:t xml:space="preserve"> }</w:t>
        <w:br/>
        <w:t xml:space="preserve"> ]</w:t>
        <w:br/>
        <w:t>}</w:t>
      </w:r>
    </w:p>
    <w:p>
      <w:pPr>
        <w:pStyle w:val="Heading3"/>
      </w:pPr>
      <w:r>
        <w:t>Error Response (default)</w:t>
      </w:r>
    </w:p>
    <w:p>
      <w:r>
        <w:t>An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limit that was used for these entries. This matches the limit query parameter unless it exceeded the maximum allowed (maximum varies by API).</w:t>
            </w:r>
          </w:p>
        </w:tc>
      </w:tr>
      <w:tr>
        <w:tc>
          <w:tcPr>
            <w:tcW w:type="dxa" w:w="2880"/>
          </w:tcPr>
          <w:p>
            <w:r>
              <w:t>next_marker</w:t>
            </w:r>
          </w:p>
        </w:tc>
        <w:tc>
          <w:tcPr>
            <w:tcW w:type="dxa" w:w="2880"/>
          </w:tcPr>
          <w:p>
            <w:r>
              <w:t>string</w:t>
            </w:r>
          </w:p>
        </w:tc>
        <w:tc>
          <w:tcPr>
            <w:tcW w:type="dxa" w:w="2880"/>
          </w:tcPr>
          <w:p>
            <w:r>
              <w:t>The marker for the start of the next page of results.</w:t>
            </w:r>
          </w:p>
        </w:tc>
      </w:tr>
      <w:tr>
        <w:tc>
          <w:tcPr>
            <w:tcW w:type="dxa" w:w="2880"/>
          </w:tcPr>
          <w:p>
            <w:r>
              <w:t>prev_marker</w:t>
            </w:r>
          </w:p>
        </w:tc>
        <w:tc>
          <w:tcPr>
            <w:tcW w:type="dxa" w:w="2880"/>
          </w:tcPr>
          <w:p>
            <w:r>
              <w:t>string</w:t>
            </w:r>
          </w:p>
        </w:tc>
        <w:tc>
          <w:tcPr>
            <w:tcW w:type="dxa" w:w="2880"/>
          </w:tcPr>
          <w:p>
            <w:r>
              <w:t>The marker for the start of the previous page of results.</w:t>
            </w:r>
          </w:p>
        </w:tc>
      </w:tr>
      <w:tr>
        <w:tc>
          <w:tcPr>
            <w:tcW w:type="dxa" w:w="2880"/>
          </w:tcPr>
          <w:p>
            <w:r>
              <w:t>entries</w:t>
            </w:r>
          </w:p>
        </w:tc>
        <w:tc>
          <w:tcPr>
            <w:tcW w:type="dxa" w:w="2880"/>
          </w:tcPr>
          <w:p>
            <w:r>
              <w:t>array</w:t>
            </w:r>
          </w:p>
        </w:tc>
        <w:tc>
          <w:tcPr>
            <w:tcW w:type="dxa" w:w="2880"/>
          </w:tcPr>
          <w:p>
            <w:r>
              <w:t>List of recent item access entries.</w:t>
            </w:r>
          </w:p>
        </w:tc>
      </w:tr>
      <w:tr>
        <w:tc>
          <w:tcPr>
            <w:tcW w:type="dxa" w:w="2880"/>
          </w:tcPr>
          <w:p>
            <w:r>
              <w:t>entries[].type</w:t>
            </w:r>
          </w:p>
        </w:tc>
        <w:tc>
          <w:tcPr>
            <w:tcW w:type="dxa" w:w="2880"/>
          </w:tcPr>
          <w:p>
            <w:r>
              <w:t>string</w:t>
            </w:r>
          </w:p>
        </w:tc>
        <w:tc>
          <w:tcPr>
            <w:tcW w:type="dxa" w:w="2880"/>
          </w:tcPr>
          <w:p>
            <w:r>
              <w:t>Always recent_item.</w:t>
            </w:r>
          </w:p>
        </w:tc>
      </w:tr>
      <w:tr>
        <w:tc>
          <w:tcPr>
            <w:tcW w:type="dxa" w:w="2880"/>
          </w:tcPr>
          <w:p>
            <w:r>
              <w:t>entries[].item</w:t>
            </w:r>
          </w:p>
        </w:tc>
        <w:tc>
          <w:tcPr>
            <w:tcW w:type="dxa" w:w="2880"/>
          </w:tcPr>
          <w:p>
            <w:r>
              <w:t>object</w:t>
            </w:r>
          </w:p>
        </w:tc>
        <w:tc>
          <w:tcPr>
            <w:tcW w:type="dxa" w:w="2880"/>
          </w:tcPr>
          <w:p>
            <w:r>
              <w:t>A &lt;RecentItemResource&gt; &amp; any object representing the item (shape not provided in scraped content).</w:t>
            </w:r>
          </w:p>
        </w:tc>
      </w:tr>
      <w:tr>
        <w:tc>
          <w:tcPr>
            <w:tcW w:type="dxa" w:w="2880"/>
          </w:tcPr>
          <w:p>
            <w:r>
              <w:t>entries[].interaction_type</w:t>
            </w:r>
          </w:p>
        </w:tc>
        <w:tc>
          <w:tcPr>
            <w:tcW w:type="dxa" w:w="2880"/>
          </w:tcPr>
          <w:p>
            <w:r>
              <w:t>string</w:t>
            </w:r>
          </w:p>
        </w:tc>
        <w:tc>
          <w:tcPr>
            <w:tcW w:type="dxa" w:w="2880"/>
          </w:tcPr>
          <w:p>
            <w:r>
              <w:t>The most recent type of access the user performed on the item. Possible values: item_preview, item_upload, item_comment, item_open, item_modify.</w:t>
            </w:r>
          </w:p>
        </w:tc>
      </w:tr>
      <w:tr>
        <w:tc>
          <w:tcPr>
            <w:tcW w:type="dxa" w:w="2880"/>
          </w:tcPr>
          <w:p>
            <w:r>
              <w:t>entries[].interacted_at</w:t>
            </w:r>
          </w:p>
        </w:tc>
        <w:tc>
          <w:tcPr>
            <w:tcW w:type="dxa" w:w="2880"/>
          </w:tcPr>
          <w:p>
            <w:r>
              <w:t>string</w:t>
            </w:r>
          </w:p>
        </w:tc>
        <w:tc>
          <w:tcPr>
            <w:tcW w:type="dxa" w:w="2880"/>
          </w:tcPr>
          <w:p>
            <w:r>
              <w:t>The time of the most recent interaction.</w:t>
            </w:r>
          </w:p>
        </w:tc>
      </w:tr>
      <w:tr>
        <w:tc>
          <w:tcPr>
            <w:tcW w:type="dxa" w:w="2880"/>
          </w:tcPr>
          <w:p>
            <w:r>
              <w:t>entries[].interaction_shared_link</w:t>
            </w:r>
          </w:p>
        </w:tc>
        <w:tc>
          <w:tcPr>
            <w:tcW w:type="dxa" w:w="2880"/>
          </w:tcPr>
          <w:p>
            <w:r>
              <w:t>string | null</w:t>
            </w:r>
          </w:p>
        </w:tc>
        <w:tc>
          <w:tcPr>
            <w:tcW w:type="dxa" w:w="2880"/>
          </w:tcPr>
          <w:p>
            <w:r>
              <w:t>If the item was accessed through a shared link it will appear here; otherwise null.</w:t>
            </w:r>
          </w:p>
        </w:tc>
      </w:tr>
      <w:tr>
        <w:tc>
          <w:tcPr>
            <w:tcW w:type="dxa" w:w="2880"/>
          </w:tcPr>
          <w:p>
            <w:r>
              <w:t>type</w:t>
            </w:r>
          </w:p>
        </w:tc>
        <w:tc>
          <w:tcPr>
            <w:tcW w:type="dxa" w:w="2880"/>
          </w:tcPr>
          <w:p>
            <w:r>
              <w:t>string</w:t>
            </w:r>
          </w:p>
        </w:tc>
        <w:tc>
          <w:tcPr>
            <w:tcW w:type="dxa" w:w="2880"/>
          </w:tcPr>
          <w:p>
            <w:r>
              <w:t>(Error) Always error.</w:t>
            </w:r>
          </w:p>
        </w:tc>
      </w:tr>
      <w:tr>
        <w:tc>
          <w:tcPr>
            <w:tcW w:type="dxa" w:w="2880"/>
          </w:tcPr>
          <w:p>
            <w:r>
              <w:t>status</w:t>
            </w:r>
          </w:p>
        </w:tc>
        <w:tc>
          <w:tcPr>
            <w:tcW w:type="dxa" w:w="2880"/>
          </w:tcPr>
          <w:p>
            <w:r>
              <w:t>integer</w:t>
            </w:r>
          </w:p>
        </w:tc>
        <w:tc>
          <w:tcPr>
            <w:tcW w:type="dxa" w:w="2880"/>
          </w:tcPr>
          <w:p>
            <w:r>
              <w:t>(Error) The HTTP status of the response.</w:t>
            </w:r>
          </w:p>
        </w:tc>
      </w:tr>
      <w:tr>
        <w:tc>
          <w:tcPr>
            <w:tcW w:type="dxa" w:w="2880"/>
          </w:tcPr>
          <w:p>
            <w:r>
              <w:t>code</w:t>
            </w:r>
          </w:p>
        </w:tc>
        <w:tc>
          <w:tcPr>
            <w:tcW w:type="dxa" w:w="2880"/>
          </w:tcPr>
          <w:p>
            <w:r>
              <w:t>string</w:t>
            </w:r>
          </w:p>
        </w:tc>
        <w:tc>
          <w:tcPr>
            <w:tcW w:type="dxa" w:w="2880"/>
          </w:tcPr>
          <w:p>
            <w:r>
              <w:t>(Error) 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(Error) A short message describing the error.</w:t>
            </w:r>
          </w:p>
        </w:tc>
      </w:tr>
      <w:tr>
        <w:tc>
          <w:tcPr>
            <w:tcW w:type="dxa" w:w="2880"/>
          </w:tcPr>
          <w:p>
            <w:r>
              <w:t>context_info</w:t>
            </w:r>
          </w:p>
        </w:tc>
        <w:tc>
          <w:tcPr>
            <w:tcW w:type="dxa" w:w="2880"/>
          </w:tcPr>
          <w:p>
            <w:r>
              <w:t>object</w:t>
            </w:r>
          </w:p>
        </w:tc>
        <w:tc>
          <w:tcPr>
            <w:tcW w:type="dxa" w:w="2880"/>
          </w:tcPr>
          <w:p>
            <w:r>
              <w:t>(Error) Additional context about the error.</w:t>
            </w:r>
          </w:p>
        </w:tc>
      </w:tr>
      <w:tr>
        <w:tc>
          <w:tcPr>
            <w:tcW w:type="dxa" w:w="2880"/>
          </w:tcPr>
          <w:p>
            <w:r>
              <w:t>help_url</w:t>
            </w:r>
          </w:p>
        </w:tc>
        <w:tc>
          <w:tcPr>
            <w:tcW w:type="dxa" w:w="2880"/>
          </w:tcPr>
          <w:p>
            <w:r>
              <w:t>string</w:t>
            </w:r>
          </w:p>
        </w:tc>
        <w:tc>
          <w:tcPr>
            <w:tcW w:type="dxa" w:w="2880"/>
          </w:tcPr>
          <w:p>
            <w:r>
              <w:t>(Error) URL with more information about the error.</w:t>
            </w:r>
          </w:p>
        </w:tc>
      </w:tr>
      <w:tr>
        <w:tc>
          <w:tcPr>
            <w:tcW w:type="dxa" w:w="2880"/>
          </w:tcPr>
          <w:p>
            <w:r>
              <w:t>request_id</w:t>
            </w:r>
          </w:p>
        </w:tc>
        <w:tc>
          <w:tcPr>
            <w:tcW w:type="dxa" w:w="2880"/>
          </w:tcPr>
          <w:p>
            <w:r>
              <w:t>string</w:t>
            </w:r>
          </w:p>
        </w:tc>
        <w:tc>
          <w:tcPr>
            <w:tcW w:type="dxa" w:w="2880"/>
          </w:tcPr>
          <w:p>
            <w:r>
              <w:t>(Error) Unique identifier for this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'https://api.box.com/2.0/recent_items?limit=1000&amp;fields=id,type,name'</w:t>
      </w:r>
    </w:p>
    <w:p>
      <w:pPr>
        <w:pStyle w:val="Heading3"/>
      </w:pPr>
      <w:r>
        <w:t>Example Usage</w:t>
      </w:r>
    </w:p>
    <w:p>
      <w:pPr>
        <w:pStyle w:val="Heading3"/>
      </w:pPr>
      <w:r>
        <w:t>Example 1: Get the first page (up to 1000 items)</w:t>
      </w:r>
    </w:p>
    <w:p>
      <w:r>
        <w:rPr>
          <w:b/>
          <w:color w:val="666666"/>
          <w:sz w:val="16"/>
        </w:rPr>
        <w:t>[bash]</w:t>
      </w:r>
    </w:p>
    <w:p>
      <w:pPr>
        <w:shd w:fill="F2F2F2" w:val="clear"/>
      </w:pPr>
      <w:r>
        <w:rPr>
          <w:rFonts w:ascii="Courier New" w:hAnsi="Courier New"/>
          <w:sz w:val="17"/>
        </w:rPr>
        <w:t>curl -i --request GET 'https://api.box.com/2.0/recent_items?limit=1000'</w:t>
      </w:r>
    </w:p>
    <w:p>
      <w:pPr>
        <w:pStyle w:val="Heading3"/>
      </w:pPr>
      <w:r>
        <w:t>Example 2: Request specific fields (note the behavior change)</w:t>
      </w:r>
    </w:p>
    <w:p>
      <w:r>
        <w:rPr>
          <w:b/>
          <w:color w:val="666666"/>
          <w:sz w:val="16"/>
        </w:rPr>
        <w:t>[bash]</w:t>
      </w:r>
    </w:p>
    <w:p>
      <w:pPr>
        <w:shd w:fill="F2F2F2" w:val="clear"/>
      </w:pPr>
      <w:r>
        <w:rPr>
          <w:rFonts w:ascii="Courier New" w:hAnsi="Courier New"/>
          <w:sz w:val="17"/>
        </w:rPr>
        <w:t>curl -i --request GET 'https://api.box.com/2.0/recent_items?fields=id,type,name&amp;limit=100'</w:t>
      </w:r>
    </w:p>
    <w:p>
      <w:pPr>
        <w:pStyle w:val="Heading3"/>
      </w:pPr>
      <w:r>
        <w:t>Example 3: Continue pagination using a marker</w:t>
      </w:r>
    </w:p>
    <w:p>
      <w:r>
        <w:rPr>
          <w:b/>
          <w:color w:val="666666"/>
          <w:sz w:val="16"/>
        </w:rPr>
        <w:t>[bash]</w:t>
      </w:r>
    </w:p>
    <w:p>
      <w:pPr>
        <w:shd w:fill="F2F2F2" w:val="clear"/>
      </w:pPr>
      <w:r>
        <w:rPr>
          <w:rFonts w:ascii="Courier New" w:hAnsi="Courier New"/>
          <w:sz w:val="17"/>
        </w:rPr>
        <w:t>curl -i --request GET 'https://api.box.com/2.0/recent_items?usemarker=true&amp;marker=JV9IRGZmieiBasejOG9yDCRNgd2ymoZIbjsxbJMjIs3kioVii&amp;limit=100'</w:t>
      </w:r>
    </w:p>
    <w:p>
      <w:pPr>
        <w:pStyle w:val="Heading3"/>
      </w:pPr>
      <w:r>
        <w:t>Notes</w:t>
      </w:r>
    </w:p>
    <w:p>
      <w:pPr>
        <w:pStyle w:val="ListBullet"/>
      </w:pPr>
      <w:r>
        <w:t>If fields is specified, the response will not include standard fields unless they are explicitly listed in fields.</w:t>
      </w:r>
    </w:p>
    <w:p>
      <w:pPr>
        <w:pStyle w:val="ListBullet"/>
      </w:pPr>
      <w:r>
        <w:t>The marker parameter is for marker-based pagination and requires usemarker=true (as stated in the scraped content).</w:t>
      </w:r>
    </w:p>
    <w:p>
      <w:r>
        <w:br w:type="page"/>
      </w:r>
    </w:p>
    <w:p>
      <w:pPr>
        <w:pStyle w:val="Heading2"/>
      </w:pPr>
      <w:r>
        <w:t>167. [POST] Create a Retention Policy</w:t>
      </w:r>
    </w:p>
    <w:p>
      <w:r>
        <w:rPr>
          <w:b/>
        </w:rPr>
        <w:t xml:space="preserve">Endpoint: </w:t>
      </w:r>
      <w:r>
        <w:rPr>
          <w:rFonts w:ascii="Courier New" w:hAnsi="Courier New"/>
          <w:sz w:val="18"/>
        </w:rPr>
        <w:t>/retention_policies</w:t>
      </w:r>
    </w:p>
    <w:p>
      <w:pPr>
        <w:pStyle w:val="Heading3"/>
      </w:pPr>
      <w:r>
        <w:t>Prerequisites</w:t>
      </w:r>
    </w:p>
    <w:p>
      <w:pPr>
        <w:pStyle w:val="ListBullet"/>
      </w:pPr>
      <w:r>
        <w:t>Must have permission to create and manage retention policies in the Box enterprise.</w:t>
      </w:r>
    </w:p>
    <w:p>
      <w:pPr>
        <w:pStyle w:val="Heading3"/>
      </w:pPr>
      <w:r>
        <w:t>Method</w:t>
      </w:r>
    </w:p>
    <w:p>
      <w:r>
        <w:t>POST</w:t>
      </w:r>
    </w:p>
    <w:p>
      <w:pPr>
        <w:pStyle w:val="Heading3"/>
      </w:pPr>
      <w:r>
        <w:t>URL</w:t>
      </w:r>
    </w:p>
    <w:p>
      <w:r>
        <w:t>https://api.box.com/2.0/retention_policies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retention policy in Box. Retention policies define how long content is retained and what happens when the retention period ends (for example, permanent deletion or removing retention).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policy_name</w:t>
            </w:r>
          </w:p>
        </w:tc>
        <w:tc>
          <w:tcPr>
            <w:tcW w:type="dxa" w:w="2880"/>
          </w:tcPr>
          <w:p>
            <w:r>
              <w:t>string</w:t>
            </w:r>
          </w:p>
        </w:tc>
        <w:tc>
          <w:tcPr>
            <w:tcW w:type="dxa" w:w="2880"/>
          </w:tcPr>
          <w:p>
            <w:r>
              <w:t>The name for the retention policy. Example: "Some Policy Name".</w:t>
            </w:r>
          </w:p>
        </w:tc>
      </w:tr>
      <w:tr>
        <w:tc>
          <w:tcPr>
            <w:tcW w:type="dxa" w:w="2880"/>
          </w:tcPr>
          <w:p>
            <w:r>
              <w:t>policy_type</w:t>
            </w:r>
          </w:p>
        </w:tc>
        <w:tc>
          <w:tcPr>
            <w:tcW w:type="dxa" w:w="2880"/>
          </w:tcPr>
          <w:p>
            <w:r>
              <w:t>string</w:t>
            </w:r>
          </w:p>
        </w:tc>
        <w:tc>
          <w:tcPr>
            <w:tcW w:type="dxa" w:w="2880"/>
          </w:tcPr>
          <w:p>
            <w:r>
              <w:t>The type of the retention policy. Allowed values: finite, indefinite. Example: "finite".</w:t>
            </w:r>
          </w:p>
        </w:tc>
      </w:tr>
      <w:tr>
        <w:tc>
          <w:tcPr>
            <w:tcW w:type="dxa" w:w="2880"/>
          </w:tcPr>
          <w:p>
            <w:r>
              <w:t>disposition_action</w:t>
            </w:r>
          </w:p>
        </w:tc>
        <w:tc>
          <w:tcPr>
            <w:tcW w:type="dxa" w:w="2880"/>
          </w:tcPr>
          <w:p>
            <w:r>
              <w:t>string</w:t>
            </w:r>
          </w:p>
        </w:tc>
        <w:tc>
          <w:tcPr>
            <w:tcW w:type="dxa" w:w="2880"/>
          </w:tcPr>
          <w:p>
            <w:r>
              <w:t>The disposition action after retention ends. Allowed values: permanently_delete, remove_retention. Example: "permanently_delete".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Additional text description of the retention policy. Example: "Policy to retain all reports for at least one month". Constraint: maximum length 500 characters (error if exceeded).</w:t>
            </w:r>
          </w:p>
        </w:tc>
      </w:tr>
      <w:tr>
        <w:tc>
          <w:tcPr>
            <w:tcW w:type="dxa" w:w="2880"/>
          </w:tcPr>
          <w:p>
            <w:r>
              <w:t>retention_length</w:t>
            </w:r>
          </w:p>
        </w:tc>
        <w:tc>
          <w:tcPr>
            <w:tcW w:type="dxa" w:w="2880"/>
          </w:tcPr>
          <w:p>
            <w:r>
              <w:t>string | number</w:t>
            </w:r>
          </w:p>
        </w:tc>
        <w:tc>
          <w:tcPr>
            <w:tcW w:type="dxa" w:w="2880"/>
          </w:tcPr>
          <w:p>
            <w:r>
              <w:t>Retention length. (Documentation notes this is a OneOf(string | number); no further constraints provided.)</w:t>
            </w:r>
          </w:p>
        </w:tc>
      </w:tr>
      <w:tr>
        <w:tc>
          <w:tcPr>
            <w:tcW w:type="dxa" w:w="2880"/>
          </w:tcPr>
          <w:p>
            <w:r>
              <w:t>retention_type</w:t>
            </w:r>
          </w:p>
        </w:tc>
        <w:tc>
          <w:tcPr>
            <w:tcW w:type="dxa" w:w="2880"/>
          </w:tcPr>
          <w:p>
            <w:r>
              <w:t>string</w:t>
            </w:r>
          </w:p>
        </w:tc>
        <w:tc>
          <w:tcPr>
            <w:tcW w:type="dxa" w:w="2880"/>
          </w:tcPr>
          <w:p>
            <w:r>
              <w:t>Specifies the retention type. Allowed values: modifiable, non_modifiable. Example: "modifiable".</w:t>
            </w:r>
          </w:p>
        </w:tc>
      </w:tr>
      <w:tr>
        <w:tc>
          <w:tcPr>
            <w:tcW w:type="dxa" w:w="2880"/>
          </w:tcPr>
          <w:p>
            <w:r>
              <w:t>can_owner_extend_retention</w:t>
            </w:r>
          </w:p>
        </w:tc>
        <w:tc>
          <w:tcPr>
            <w:tcW w:type="dxa" w:w="2880"/>
          </w:tcPr>
          <w:p>
            <w:r>
              <w:t>boolean</w:t>
            </w:r>
          </w:p>
        </w:tc>
        <w:tc>
          <w:tcPr>
            <w:tcW w:type="dxa" w:w="2880"/>
          </w:tcPr>
          <w:p>
            <w:r>
              <w:t>Whether the owner of a file can extend the retention. Example: true.</w:t>
            </w:r>
          </w:p>
        </w:tc>
      </w:tr>
      <w:tr>
        <w:tc>
          <w:tcPr>
            <w:tcW w:type="dxa" w:w="2880"/>
          </w:tcPr>
          <w:p>
            <w:r>
              <w:t>are_owners_notified</w:t>
            </w:r>
          </w:p>
        </w:tc>
        <w:tc>
          <w:tcPr>
            <w:tcW w:type="dxa" w:w="2880"/>
          </w:tcPr>
          <w:p>
            <w:r>
              <w:t>boolean</w:t>
            </w:r>
          </w:p>
        </w:tc>
        <w:tc>
          <w:tcPr>
            <w:tcW w:type="dxa" w:w="2880"/>
          </w:tcPr>
          <w:p>
            <w:r>
              <w:t>Whether owner and co-owners are notified when the policy nears expiration. Example: true.</w:t>
            </w:r>
          </w:p>
        </w:tc>
      </w:tr>
      <w:tr>
        <w:tc>
          <w:tcPr>
            <w:tcW w:type="dxa" w:w="2880"/>
          </w:tcPr>
          <w:p>
            <w:r>
              <w:t>custom_notification_recipients</w:t>
            </w:r>
          </w:p>
        </w:tc>
        <w:tc>
          <w:tcPr>
            <w:tcW w:type="dxa" w:w="2880"/>
          </w:tcPr>
          <w:p>
            <w:r>
              <w:t>array &lt;object&gt;</w:t>
            </w:r>
          </w:p>
        </w:tc>
        <w:tc>
          <w:tcPr>
            <w:tcW w:type="dxa" w:w="2880"/>
          </w:tcPr>
          <w:p>
            <w:r>
              <w:t>A list of users notified when the retention policy duration is about to end. Each entry is a user object (see below).</w:t>
            </w:r>
          </w:p>
        </w:tc>
      </w:tr>
    </w:tbl>
    <w:p/>
    <w:p>
      <w:pPr>
        <w:pStyle w:val="Heading3"/>
      </w:pPr>
      <w:r>
        <w:t>custom_notification_recipients[]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unique identifier for this user.</w:t>
            </w:r>
          </w:p>
        </w:tc>
      </w:tr>
      <w:tr>
        <w:tc>
          <w:tcPr>
            <w:tcW w:type="dxa" w:w="2880"/>
          </w:tcPr>
          <w:p>
            <w:r>
              <w:t>type</w:t>
            </w:r>
          </w:p>
        </w:tc>
        <w:tc>
          <w:tcPr>
            <w:tcW w:type="dxa" w:w="2880"/>
          </w:tcPr>
          <w:p>
            <w:r>
              <w:t>string</w:t>
            </w:r>
          </w:p>
        </w:tc>
        <w:tc>
          <w:tcPr>
            <w:tcW w:type="dxa" w:w="2880"/>
          </w:tcPr>
          <w:p>
            <w:r>
              <w:t>Required. Allowed value: user. (Will always be user.)</w:t>
            </w:r>
          </w:p>
        </w:tc>
      </w:tr>
      <w:tr>
        <w:tc>
          <w:tcPr>
            <w:tcW w:type="dxa" w:w="2880"/>
          </w:tcPr>
          <w:p>
            <w:r>
              <w:t>name</w:t>
            </w:r>
          </w:p>
        </w:tc>
        <w:tc>
          <w:tcPr>
            <w:tcW w:type="dxa" w:w="2880"/>
          </w:tcPr>
          <w:p>
            <w:r>
              <w:t>string</w:t>
            </w:r>
          </w:p>
        </w:tc>
        <w:tc>
          <w:tcPr>
            <w:tcW w:type="dxa" w:w="2880"/>
          </w:tcPr>
          <w:p>
            <w:r>
              <w:t>The display name of this user. Max length: 50.</w:t>
            </w:r>
          </w:p>
        </w:tc>
      </w:tr>
      <w:tr>
        <w:tc>
          <w:tcPr>
            <w:tcW w:type="dxa" w:w="2880"/>
          </w:tcPr>
          <w:p>
            <w:r>
              <w:t>login</w:t>
            </w:r>
          </w:p>
        </w:tc>
        <w:tc>
          <w:tcPr>
            <w:tcW w:type="dxa" w:w="2880"/>
          </w:tcPr>
          <w:p>
            <w:r>
              <w:t>string</w:t>
            </w:r>
          </w:p>
        </w:tc>
        <w:tc>
          <w:tcPr>
            <w:tcW w:type="dxa" w:w="2880"/>
          </w:tcPr>
          <w:p>
            <w:r>
              <w:t>The primary email address of this user.</w:t>
            </w:r>
          </w:p>
        </w:tc>
      </w:tr>
    </w:tbl>
    <w:p/>
    <w:p>
      <w:pPr>
        <w:pStyle w:val="Heading3"/>
      </w:pPr>
      <w:r>
        <w:t>Response</w:t>
      </w:r>
    </w:p>
    <w:p>
      <w:pPr>
        <w:pStyle w:val="Heading3"/>
      </w:pPr>
      <w:r>
        <w:t>Success Response (201 Created)</w:t>
      </w:r>
    </w:p>
    <w:p>
      <w:r>
        <w:t>Returns a new retention policy object.</w:t>
      </w:r>
    </w:p>
    <w:p>
      <w:r>
        <w:rPr>
          <w:b/>
          <w:color w:val="666666"/>
          <w:sz w:val="16"/>
        </w:rPr>
        <w:t>[json]</w:t>
      </w:r>
    </w:p>
    <w:p>
      <w:pPr>
        <w:shd w:fill="F2F2F2" w:val="clear"/>
      </w:pPr>
      <w:r>
        <w:rPr>
          <w:rFonts w:ascii="Courier New" w:hAnsi="Courier New"/>
          <w:sz w:val="17"/>
        </w:rPr>
        <w:t>{</w:t>
        <w:br/>
        <w:t xml:space="preserve"> "description": "Policy to retain all reports for at least one month",</w:t>
        <w:br/>
        <w:t xml:space="preserve"> "policy_type": "finite",</w:t>
        <w:br/>
        <w:t xml:space="preserve"> "retention_type": "non_modifiable",</w:t>
        <w:br/>
        <w:t xml:space="preserve"> "status": "active",</w:t>
        <w:br/>
        <w:t xml:space="preserve"> "created_by": {</w:t>
        <w:br/>
        <w:t xml:space="preserve"> "id": "123456789",</w:t>
        <w:br/>
        <w:t xml:space="preserve"> "type": "user",</w:t>
        <w:br/>
        <w:t xml:space="preserve"> "name": "Jane Doe",</w:t>
        <w:br/>
        <w:t xml:space="preserve"> "login": "jane.doe@example.com"</w:t>
        <w:br/>
        <w:t xml:space="preserve"> },</w:t>
        <w:br/>
        <w:t xml:space="preserve"> "created_at": "2012-12-12T10:53:43-08:00",</w:t>
        <w:br/>
        <w:t xml:space="preserve"> "modified_at": "2012-12-12T10:53:43-08:00",</w:t>
        <w:br/>
        <w:t xml:space="preserve"> "can_owner_extend_retention": false,</w:t>
        <w:br/>
        <w:t xml:space="preserve"> "are_owners_notified": false,</w:t>
        <w:br/>
        <w:t xml:space="preserve"> "custom_notification_recipients": [</w:t>
        <w:br/>
        <w:t xml:space="preserve"> {</w:t>
        <w:br/>
        <w:t xml:space="preserve"> "id": "987654321",</w:t>
        <w:br/>
        <w:t xml:space="preserve"> "type": "user",</w:t>
        <w:br/>
        <w:t xml:space="preserve"> "name": "Retention Admin",</w:t>
        <w:br/>
        <w:t xml:space="preserve"> "login": "retention.admin@example.com"</w:t>
        <w:br/>
        <w:t xml:space="preserve"> }</w:t>
        <w:br/>
        <w:t xml:space="preserve"> ],</w:t>
        <w:br/>
        <w:t xml:space="preserve"> "assignment_counts": {}</w:t>
        <w:br/>
        <w:t>}</w:t>
      </w:r>
    </w:p>
    <w:p>
      <w:pPr>
        <w:pStyle w:val="Heading3"/>
      </w:pPr>
      <w:r>
        <w:t>Error Response (400 Bad Request)</w:t>
      </w:r>
    </w:p>
    <w:p>
      <w:r>
        <w:t>Returns a bad_request error when (per documentation) retention_length was specified for an infinite/indefinite retention policy, an incorrect disposition_action was set, or description exceeds 500 characters.</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"bad_request",</w:t>
        <w:br/>
        <w:t xml:space="preserve"> "message": "Bad Request",</w:t>
        <w:br/>
        <w:t xml:space="preserve"> "context_info": {},</w:t>
        <w:br/>
        <w:t xml:space="preserve"> "help_url": "https://developer.box.com/guides/api-calls/permissions-and-errors/common-errors/",</w:t>
        <w:br/>
        <w:t xml:space="preserve"> "request_id": "abcdef123456"</w:t>
        <w:br/>
        <w:t>}</w:t>
      </w:r>
    </w:p>
    <w:p>
      <w:pPr>
        <w:pStyle w:val="Heading3"/>
      </w:pPr>
      <w:r>
        <w:t>Error Response (409 Conflict)</w:t>
      </w:r>
    </w:p>
    <w:p>
      <w:r>
        <w:t>Returns an error if a retention policy with the given name already exists.</w:t>
      </w:r>
    </w:p>
    <w:p>
      <w:r>
        <w:rPr>
          <w:b/>
          <w:color w:val="666666"/>
          <w:sz w:val="16"/>
        </w:rPr>
        <w:t>[json]</w:t>
      </w:r>
    </w:p>
    <w:p>
      <w:pPr>
        <w:shd w:fill="F2F2F2" w:val="clear"/>
      </w:pPr>
      <w:r>
        <w:rPr>
          <w:rFonts w:ascii="Courier New" w:hAnsi="Courier New"/>
          <w:sz w:val="17"/>
        </w:rPr>
        <w:t>{</w:t>
        <w:br/>
        <w:t xml:space="preserve"> "type": "error",</w:t>
        <w:br/>
        <w:t xml:space="preserve"> "status": 409,</w:t>
        <w:br/>
        <w:t xml:space="preserve"> "code": "conflict",</w:t>
        <w:br/>
        <w:t xml:space="preserve"> "message": "Conflict",</w:t>
        <w:br/>
        <w:t xml:space="preserve"> "context_info": {},</w:t>
        <w:br/>
        <w:t xml:space="preserve"> "help_url": "https://developer.box.com/guides/api-calls/permissions-and-errors/common-errors/",</w:t>
        <w:br/>
        <w:t xml:space="preserve"> "request_id": "abcdef123456"</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"internal_server_error",</w:t>
        <w:br/>
        <w:t xml:space="preserve"> "message": "An unexpected error occurred",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additional text description of the retention policy.</w:t>
            </w:r>
          </w:p>
        </w:tc>
      </w:tr>
      <w:tr>
        <w:tc>
          <w:tcPr>
            <w:tcW w:type="dxa" w:w="2880"/>
          </w:tcPr>
          <w:p>
            <w:r>
              <w:t>policy_type</w:t>
            </w:r>
          </w:p>
        </w:tc>
        <w:tc>
          <w:tcPr>
            <w:tcW w:type="dxa" w:w="2880"/>
          </w:tcPr>
          <w:p>
            <w:r>
              <w:t>string</w:t>
            </w:r>
          </w:p>
        </w:tc>
        <w:tc>
          <w:tcPr>
            <w:tcW w:type="dxa" w:w="2880"/>
          </w:tcPr>
          <w:p>
            <w:r>
              <w:t>Allowed values: finite, indefinite.</w:t>
            </w:r>
          </w:p>
        </w:tc>
      </w:tr>
      <w:tr>
        <w:tc>
          <w:tcPr>
            <w:tcW w:type="dxa" w:w="2880"/>
          </w:tcPr>
          <w:p>
            <w:r>
              <w:t>retention_type</w:t>
            </w:r>
          </w:p>
        </w:tc>
        <w:tc>
          <w:tcPr>
            <w:tcW w:type="dxa" w:w="2880"/>
          </w:tcPr>
          <w:p>
            <w:r>
              <w:t>string</w:t>
            </w:r>
          </w:p>
        </w:tc>
        <w:tc>
          <w:tcPr>
            <w:tcW w:type="dxa" w:w="2880"/>
          </w:tcPr>
          <w:p>
            <w:r>
              <w:t>Allowed values: modifiable, non_modifiable (documentation also mentions non-modifiable in one place).</w:t>
            </w:r>
          </w:p>
        </w:tc>
      </w:tr>
      <w:tr>
        <w:tc>
          <w:tcPr>
            <w:tcW w:type="dxa" w:w="2880"/>
          </w:tcPr>
          <w:p>
            <w:r>
              <w:t>status</w:t>
            </w:r>
          </w:p>
        </w:tc>
        <w:tc>
          <w:tcPr>
            <w:tcW w:type="dxa" w:w="2880"/>
          </w:tcPr>
          <w:p>
            <w:r>
              <w:t>string</w:t>
            </w:r>
          </w:p>
        </w:tc>
        <w:tc>
          <w:tcPr>
            <w:tcW w:type="dxa" w:w="2880"/>
          </w:tcPr>
          <w:p>
            <w:r>
              <w:t>Allowed values: active, retired. Once retired, cannot become active again.</w:t>
            </w:r>
          </w:p>
        </w:tc>
      </w:tr>
      <w:tr>
        <w:tc>
          <w:tcPr>
            <w:tcW w:type="dxa" w:w="2880"/>
          </w:tcPr>
          <w:p>
            <w:r>
              <w:t>created_by</w:t>
            </w:r>
          </w:p>
        </w:tc>
        <w:tc>
          <w:tcPr>
            <w:tcW w:type="dxa" w:w="2880"/>
          </w:tcPr>
          <w:p>
            <w:r>
              <w:t>object</w:t>
            </w:r>
          </w:p>
        </w:tc>
        <w:tc>
          <w:tcPr>
            <w:tcW w:type="dxa" w:w="2880"/>
          </w:tcPr>
          <w:p>
            <w:r>
              <w:t>The user who created the retention policy.</w:t>
            </w:r>
          </w:p>
        </w:tc>
      </w:tr>
      <w:tr>
        <w:tc>
          <w:tcPr>
            <w:tcW w:type="dxa" w:w="2880"/>
          </w:tcPr>
          <w:p>
            <w:r>
              <w:t>created_by.id</w:t>
            </w:r>
          </w:p>
        </w:tc>
        <w:tc>
          <w:tcPr>
            <w:tcW w:type="dxa" w:w="2880"/>
          </w:tcPr>
          <w:p>
            <w:r>
              <w:t>string</w:t>
            </w:r>
          </w:p>
        </w:tc>
        <w:tc>
          <w:tcPr>
            <w:tcW w:type="dxa" w:w="2880"/>
          </w:tcPr>
          <w:p>
            <w:r>
              <w:t>The unique identifier for this user.</w:t>
            </w:r>
          </w:p>
        </w:tc>
      </w:tr>
      <w:tr>
        <w:tc>
          <w:tcPr>
            <w:tcW w:type="dxa" w:w="2880"/>
          </w:tcPr>
          <w:p>
            <w:r>
              <w:t>created_by.type</w:t>
            </w:r>
          </w:p>
        </w:tc>
        <w:tc>
          <w:tcPr>
            <w:tcW w:type="dxa" w:w="2880"/>
          </w:tcPr>
          <w:p>
            <w:r>
              <w:t>string</w:t>
            </w:r>
          </w:p>
        </w:tc>
        <w:tc>
          <w:tcPr>
            <w:tcW w:type="dxa" w:w="2880"/>
          </w:tcPr>
          <w:p>
            <w:r>
              <w:t>Allowed value: user.</w:t>
            </w:r>
          </w:p>
        </w:tc>
      </w:tr>
      <w:tr>
        <w:tc>
          <w:tcPr>
            <w:tcW w:type="dxa" w:w="2880"/>
          </w:tcPr>
          <w:p>
            <w:r>
              <w:t>created_by.name</w:t>
            </w:r>
          </w:p>
        </w:tc>
        <w:tc>
          <w:tcPr>
            <w:tcW w:type="dxa" w:w="2880"/>
          </w:tcPr>
          <w:p>
            <w:r>
              <w:t>string</w:t>
            </w:r>
          </w:p>
        </w:tc>
        <w:tc>
          <w:tcPr>
            <w:tcW w:type="dxa" w:w="2880"/>
          </w:tcPr>
          <w:p>
            <w:r>
              <w:t>The display name of this user. Max length: 50.</w:t>
            </w:r>
          </w:p>
        </w:tc>
      </w:tr>
      <w:tr>
        <w:tc>
          <w:tcPr>
            <w:tcW w:type="dxa" w:w="2880"/>
          </w:tcPr>
          <w:p>
            <w:r>
              <w:t>created_by.login</w:t>
            </w:r>
          </w:p>
        </w:tc>
        <w:tc>
          <w:tcPr>
            <w:tcW w:type="dxa" w:w="2880"/>
          </w:tcPr>
          <w:p>
            <w:r>
              <w:t>string</w:t>
            </w:r>
          </w:p>
        </w:tc>
        <w:tc>
          <w:tcPr>
            <w:tcW w:type="dxa" w:w="2880"/>
          </w:tcPr>
          <w:p>
            <w:r>
              <w:t>The primary email address of this user.</w:t>
            </w:r>
          </w:p>
        </w:tc>
      </w:tr>
      <w:tr>
        <w:tc>
          <w:tcPr>
            <w:tcW w:type="dxa" w:w="2880"/>
          </w:tcPr>
          <w:p>
            <w:r>
              <w:t>created_at</w:t>
            </w:r>
          </w:p>
        </w:tc>
        <w:tc>
          <w:tcPr>
            <w:tcW w:type="dxa" w:w="2880"/>
          </w:tcPr>
          <w:p>
            <w:r>
              <w:t>string</w:t>
            </w:r>
          </w:p>
        </w:tc>
        <w:tc>
          <w:tcPr>
            <w:tcW w:type="dxa" w:w="2880"/>
          </w:tcPr>
          <w:p>
            <w:r>
              <w:t>When the retention policy object was created (timestamp string).</w:t>
            </w:r>
          </w:p>
        </w:tc>
      </w:tr>
      <w:tr>
        <w:tc>
          <w:tcPr>
            <w:tcW w:type="dxa" w:w="2880"/>
          </w:tcPr>
          <w:p>
            <w:r>
              <w:t>modified_at</w:t>
            </w:r>
          </w:p>
        </w:tc>
        <w:tc>
          <w:tcPr>
            <w:tcW w:type="dxa" w:w="2880"/>
          </w:tcPr>
          <w:p>
            <w:r>
              <w:t>string</w:t>
            </w:r>
          </w:p>
        </w:tc>
        <w:tc>
          <w:tcPr>
            <w:tcW w:type="dxa" w:w="2880"/>
          </w:tcPr>
          <w:p>
            <w:r>
              <w:t>When the retention policy object was last modified (timestamp string).</w:t>
            </w:r>
          </w:p>
        </w:tc>
      </w:tr>
      <w:tr>
        <w:tc>
          <w:tcPr>
            <w:tcW w:type="dxa" w:w="2880"/>
          </w:tcPr>
          <w:p>
            <w:r>
              <w:t>can_owner_extend_retention</w:t>
            </w:r>
          </w:p>
        </w:tc>
        <w:tc>
          <w:tcPr>
            <w:tcW w:type="dxa" w:w="2880"/>
          </w:tcPr>
          <w:p>
            <w:r>
              <w:t>boolean</w:t>
            </w:r>
          </w:p>
        </w:tc>
        <w:tc>
          <w:tcPr>
            <w:tcW w:type="dxa" w:w="2880"/>
          </w:tcPr>
          <w:p>
            <w:r>
              <w:t>Whether owners can extend retention near expiration.</w:t>
            </w:r>
          </w:p>
        </w:tc>
      </w:tr>
      <w:tr>
        <w:tc>
          <w:tcPr>
            <w:tcW w:type="dxa" w:w="2880"/>
          </w:tcPr>
          <w:p>
            <w:r>
              <w:t>are_owners_notified</w:t>
            </w:r>
          </w:p>
        </w:tc>
        <w:tc>
          <w:tcPr>
            <w:tcW w:type="dxa" w:w="2880"/>
          </w:tcPr>
          <w:p>
            <w:r>
              <w:t>boolean</w:t>
            </w:r>
          </w:p>
        </w:tc>
        <w:tc>
          <w:tcPr>
            <w:tcW w:type="dxa" w:w="2880"/>
          </w:tcPr>
          <w:p>
            <w:r>
              <w:t>Whether owners and co-owners are notified near expiration.</w:t>
            </w:r>
          </w:p>
        </w:tc>
      </w:tr>
      <w:tr>
        <w:tc>
          <w:tcPr>
            <w:tcW w:type="dxa" w:w="2880"/>
          </w:tcPr>
          <w:p>
            <w:r>
              <w:t>custom_notification_recipients</w:t>
            </w:r>
          </w:p>
        </w:tc>
        <w:tc>
          <w:tcPr>
            <w:tcW w:type="dxa" w:w="2880"/>
          </w:tcPr>
          <w:p>
            <w:r>
              <w:t>array &lt;object&gt;</w:t>
            </w:r>
          </w:p>
        </w:tc>
        <w:tc>
          <w:tcPr>
            <w:tcW w:type="dxa" w:w="2880"/>
          </w:tcPr>
          <w:p>
            <w:r>
              <w:t>Users notified when the retention duration is about to end.</w:t>
            </w:r>
          </w:p>
        </w:tc>
      </w:tr>
      <w:tr>
        <w:tc>
          <w:tcPr>
            <w:tcW w:type="dxa" w:w="2880"/>
          </w:tcPr>
          <w:p>
            <w:r>
              <w:t>assignment_counts</w:t>
            </w:r>
          </w:p>
        </w:tc>
        <w:tc>
          <w:tcPr>
            <w:tcW w:type="dxa" w:w="2880"/>
          </w:tcPr>
          <w:p>
            <w:r>
              <w:t>object</w:t>
            </w:r>
          </w:p>
        </w:tc>
        <w:tc>
          <w:tcPr>
            <w:tcW w:type="dxa" w:w="2880"/>
          </w:tcPr>
          <w:p>
            <w:r>
              <w:t>Counts the retention policy assignments for each item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'https://api.box.com/2.0/retention_policies' \</w:t>
        <w:br/>
        <w:t xml:space="preserve"> --header 'Accept: application/json' \</w:t>
        <w:br/>
        <w:t xml:space="preserve"> --header 'Content-Type: application/json' \</w:t>
        <w:br/>
        <w:t xml:space="preserve"> --data '{</w:t>
        <w:br/>
        <w:t xml:space="preserve"> "policy_name": "Some Policy Name",</w:t>
        <w:br/>
        <w:t xml:space="preserve"> "description": "Policy to retain all reports for at least one month",</w:t>
        <w:br/>
        <w:t xml:space="preserve"> "policy_type": "finite",</w:t>
        <w:br/>
        <w:t xml:space="preserve"> "disposition_action": "permanently_delete",</w:t>
        <w:br/>
        <w:t xml:space="preserve"> "retention_type": "modifiable",</w:t>
        <w:br/>
        <w:t xml:space="preserve"> "can_owner_extend_retention": true,</w:t>
        <w:br/>
        <w:t xml:space="preserve"> "are_owners_notified": true,</w:t>
        <w:br/>
        <w:t xml:space="preserve"> "custom_notification_recipients": [</w:t>
        <w:br/>
        <w:t xml:space="preserve">      {</w:t>
        <w:br/>
        <w:t xml:space="preserve"> "id": "987654321",</w:t>
        <w:br/>
        <w:t xml:space="preserve"> "type": "user",</w:t>
        <w:br/>
        <w:t xml:space="preserve"> "name": "Retention Admin",</w:t>
        <w:br/>
        <w:t xml:space="preserve"> "login": "retention.admin@example.com"</w:t>
        <w:br/>
        <w:t xml:space="preserve">      }</w:t>
        <w:br/>
        <w:t xml:space="preserve">    ]</w:t>
        <w:br/>
        <w:t xml:space="preserve">  }'</w:t>
      </w:r>
    </w:p>
    <w:p>
      <w:pPr>
        <w:pStyle w:val="Heading3"/>
      </w:pPr>
      <w:r>
        <w:t>Example Usage</w:t>
      </w:r>
    </w:p>
    <w:p>
      <w:pPr>
        <w:pStyle w:val="Heading3"/>
      </w:pPr>
      <w:r>
        <w:t>Example 1: Create a finite retention policy</w:t>
      </w:r>
    </w:p>
    <w:p>
      <w:r>
        <w:rPr>
          <w:b/>
          <w:color w:val="666666"/>
          <w:sz w:val="16"/>
        </w:rPr>
        <w:t>[bash]</w:t>
      </w:r>
    </w:p>
    <w:p>
      <w:pPr>
        <w:shd w:fill="F2F2F2" w:val="clear"/>
      </w:pPr>
      <w:r>
        <w:rPr>
          <w:rFonts w:ascii="Courier New" w:hAnsi="Courier New"/>
          <w:sz w:val="17"/>
        </w:rPr>
        <w:t>curl --request POST 'https://api.box.com/2.0/retention_policies' \</w:t>
        <w:br/>
        <w:t xml:space="preserve"> --header 'Accept: application/json' \</w:t>
        <w:br/>
        <w:t xml:space="preserve"> --header 'Content-Type: application/json' \</w:t>
        <w:br/>
        <w:t xml:space="preserve"> --data '{</w:t>
        <w:br/>
        <w:t xml:space="preserve"> "policy_name": "Monthly Reports Retention",</w:t>
        <w:br/>
        <w:t xml:space="preserve"> "policy_type": "finite",</w:t>
        <w:br/>
        <w:t xml:space="preserve"> "disposition_action": "remove_retention",</w:t>
        <w:br/>
        <w:t xml:space="preserve"> "description": "Retain monthly reports for a defined period"</w:t>
        <w:br/>
        <w:t xml:space="preserve">  }'</w:t>
      </w:r>
    </w:p>
    <w:p>
      <w:pPr>
        <w:pStyle w:val="Heading3"/>
      </w:pPr>
      <w:r>
        <w:t>Example 2: Create an indefinite retention policy</w:t>
      </w:r>
    </w:p>
    <w:p>
      <w:r>
        <w:rPr>
          <w:b/>
          <w:color w:val="666666"/>
          <w:sz w:val="16"/>
        </w:rPr>
        <w:t>[bash]</w:t>
      </w:r>
    </w:p>
    <w:p>
      <w:pPr>
        <w:shd w:fill="F2F2F2" w:val="clear"/>
      </w:pPr>
      <w:r>
        <w:rPr>
          <w:rFonts w:ascii="Courier New" w:hAnsi="Courier New"/>
          <w:sz w:val="17"/>
        </w:rPr>
        <w:t>curl --request POST 'https://api.box.com/2.0/retention_policies' \</w:t>
        <w:br/>
        <w:t xml:space="preserve"> --header 'Accept: application/json' \</w:t>
        <w:br/>
        <w:t xml:space="preserve"> --header 'Content-Type: application/json' \</w:t>
        <w:br/>
        <w:t xml:space="preserve"> --data '{</w:t>
        <w:br/>
        <w:t xml:space="preserve"> "policy_name": "Legal Hold - Ongoing",</w:t>
        <w:br/>
        <w:t xml:space="preserve"> "policy_type": "indefinite",</w:t>
        <w:br/>
        <w:t xml:space="preserve"> "disposition_action": "remove_retention",</w:t>
        <w:br/>
        <w:t xml:space="preserve"> "retention_type": "non_modifiable"</w:t>
        <w:br/>
        <w:t xml:space="preserve">  }'</w:t>
      </w:r>
    </w:p>
    <w:p>
      <w:pPr>
        <w:pStyle w:val="Heading3"/>
      </w:pPr>
      <w:r>
        <w:t>Behavior</w:t>
      </w:r>
    </w:p>
    <w:p>
      <w:pPr>
        <w:pStyle w:val="ListBullet"/>
      </w:pPr>
      <w:r>
        <w:t>Validates required fields (policy_name, policy_type, disposition_action) and their allowed values.</w:t>
      </w:r>
    </w:p>
    <w:p>
      <w:pPr>
        <w:pStyle w:val="ListBullet"/>
      </w:pPr>
      <w:r>
        <w:t>Creates the retention policy.</w:t>
      </w:r>
    </w:p>
    <w:p>
      <w:pPr>
        <w:pStyle w:val="ListBullet"/>
      </w:pPr>
      <w:r>
        <w:t>Returns the newly created retention policy object on success (HTTP 201).</w:t>
      </w:r>
    </w:p>
    <w:p>
      <w:pPr>
        <w:pStyle w:val="Heading3"/>
      </w:pPr>
      <w:r>
        <w:t>Notes</w:t>
      </w:r>
    </w:p>
    <w:p>
      <w:pPr>
        <w:pStyle w:val="ListBullet"/>
      </w:pPr>
      <w:r>
        <w:t>policy_type determines whether retention is a known duration (finite) or unknown (indefinite).</w:t>
      </w:r>
    </w:p>
    <w:p>
      <w:pPr>
        <w:pStyle w:val="ListBullet"/>
      </w:pPr>
      <w:r>
        <w:t>A policy’s status is active unless explicitly retired by an administrator; once retired, it cannot become active again.</w:t>
      </w:r>
    </w:p>
    <w:p>
      <w:pPr>
        <w:pStyle w:val="ListBullet"/>
      </w:pPr>
      <w:r>
        <w:t>The documentation indicates a 400 error if retention_length is specified for an “infinite/indefinite” retention policy.</w:t>
      </w:r>
    </w:p>
    <w:p>
      <w:pPr>
        <w:pStyle w:val="Heading3"/>
      </w:pPr>
      <w:r>
        <w:t>Gotchas</w:t>
      </w:r>
    </w:p>
    <w:p>
      <w:pPr>
        <w:pStyle w:val="ListBullet"/>
      </w:pPr>
      <w:r>
        <w:t>description exceeding 500 characters can trigger a 400 error.</w:t>
      </w:r>
    </w:p>
    <w:p>
      <w:pPr>
        <w:pStyle w:val="ListBullet"/>
      </w:pPr>
      <w:r>
        <w:t>Creating a policy with a duplicate policy_name can trigger a 409 conflict.</w:t>
      </w:r>
    </w:p>
    <w:p>
      <w:pPr>
        <w:pStyle w:val="Heading3"/>
      </w:pPr>
      <w:r>
        <w:t>Error Handling</w:t>
      </w:r>
    </w:p>
    <w:p>
      <w:pPr>
        <w:pStyle w:val="ListBullet"/>
      </w:pPr>
      <w:r>
        <w:t>400 Bad Request: Invalid inputs (including invalid disposition_action), retention_length used with an indefinite policy, or description too long.</w:t>
      </w:r>
    </w:p>
    <w:p>
      <w:pPr>
        <w:pStyle w:val="ListBullet"/>
      </w:pPr>
      <w:r>
        <w:t>409 Conflict: A retention policy with the same name already exists.</w:t>
      </w:r>
    </w:p>
    <w:p>
      <w:pPr>
        <w:pStyle w:val="ListBullet"/>
      </w:pPr>
      <w:r>
        <w:t>Default (unexpected client error): Box returns a standard error object with details like code, message, and request_id.</w:t>
      </w:r>
    </w:p>
    <w:p>
      <w:pPr>
        <w:pStyle w:val="Heading3"/>
      </w:pPr>
      <w:r>
        <w:t>Related retentionPolicies actions</w:t>
      </w:r>
    </w:p>
    <w:p>
      <w:pPr>
        <w:pStyle w:val="ListBullet"/>
      </w:pPr>
      <w:r>
        <w:t>[DELETE] Delete a Retention Policy — /retention_policies/{{retentionPolicyId}}</w:t>
      </w:r>
    </w:p>
    <w:p>
      <w:pPr>
        <w:pStyle w:val="ListBullet"/>
      </w:pPr>
      <w:r>
        <w:t>[GET] Get a Retention Policy — /retention_policies/{{retentionPolicyId}}</w:t>
      </w:r>
    </w:p>
    <w:p>
      <w:pPr>
        <w:pStyle w:val="ListBullet"/>
      </w:pPr>
      <w:r>
        <w:t>[GET] List Retention Policies — /retention_policies</w:t>
      </w:r>
    </w:p>
    <w:p>
      <w:pPr>
        <w:pStyle w:val="ListBullet"/>
      </w:pPr>
      <w:r>
        <w:t>[PUT] Update a Retention Policy — /retention_policies/{{retentionPolicyId}}</w:t>
      </w:r>
    </w:p>
    <w:p>
      <w:r>
        <w:br w:type="page"/>
      </w:r>
    </w:p>
    <w:p>
      <w:pPr>
        <w:pStyle w:val="Heading2"/>
      </w:pPr>
      <w:r>
        <w:t>168. [DELETE] Delete a Retention Policy</w:t>
      </w:r>
    </w:p>
    <w:p>
      <w:r>
        <w:rPr>
          <w:b/>
        </w:rPr>
        <w:t xml:space="preserve">Endpoint: </w:t>
      </w:r>
      <w:r>
        <w:rPr>
          <w:rFonts w:ascii="Courier New" w:hAnsi="Courier New"/>
          <w:sz w:val="18"/>
        </w:rPr>
        <w:t>/retention_policies/{{retentionPolicyId}}</w:t>
      </w:r>
    </w:p>
    <w:p>
      <w:pPr>
        <w:pStyle w:val="Heading3"/>
      </w:pPr>
      <w:r>
        <w:t>Prerequisites</w:t>
      </w:r>
    </w:p>
    <w:p>
      <w:pPr>
        <w:pStyle w:val="ListBullet"/>
      </w:pPr>
      <w:r>
        <w:t>The authenticated user must have permission to delete retention policies in the target Box enterprise.</w:t>
      </w:r>
    </w:p>
    <w:p>
      <w:pPr>
        <w:pStyle w:val="ListBullet"/>
      </w:pPr>
      <w:r>
        <w:t>The retention policy must be modifiable (non-modifiable policies cannot be deleted).</w:t>
      </w:r>
    </w:p>
    <w:p>
      <w:pPr>
        <w:pStyle w:val="Heading3"/>
      </w:pPr>
      <w:r>
        <w:t>Method</w:t>
      </w:r>
    </w:p>
    <w:p>
      <w:r>
        <w:t>DELETE</w:t>
      </w:r>
    </w:p>
    <w:p>
      <w:pPr>
        <w:pStyle w:val="Heading3"/>
      </w:pPr>
      <w:r>
        <w:t>URL</w:t>
      </w:r>
    </w:p>
    <w:p>
      <w:r>
        <w:t>https://api.box.com/2.0/retention_policies/{{retention_policy_id}}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Permanently deletes a retention policy.</w:t>
      </w:r>
    </w:p>
    <w:p>
      <w:pPr>
        <w:pStyle w:val="Heading3"/>
      </w:pPr>
      <w:r>
        <w:t>Enforcement Rules</w:t>
      </w:r>
    </w:p>
    <w:p>
      <w:pPr>
        <w:pStyle w:val="ListBullet"/>
      </w:pPr>
      <w:r>
        <w:t>The retention_policy_id path parameter must always be present.</w:t>
      </w:r>
    </w:p>
    <w:p>
      <w:pPr>
        <w:pStyle w:val="ListBullet"/>
      </w:pPr>
      <w:r>
        <w:t>If the user provides a retention_policy_id, use that value directly.</w:t>
      </w:r>
    </w:p>
    <w:p>
      <w:pPr>
        <w:pStyle w:val="ListBullet"/>
      </w:pPr>
      <w:r>
        <w:t>Do not call the API with a missing or empty retention_policy_id (e.g., avoid /retention_policies//).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/retention_policies/982312</w:t>
      </w:r>
    </w:p>
    <w:p>
      <w:pPr>
        <w:pStyle w:val="Heading3"/>
      </w:pPr>
      <w:r>
        <w:t>Invalid Examples</w:t>
      </w:r>
    </w:p>
    <w:p>
      <w:r>
        <w:rPr>
          <w:b/>
          <w:color w:val="666666"/>
          <w:sz w:val="16"/>
        </w:rPr>
        <w:t>[http]</w:t>
      </w:r>
    </w:p>
    <w:p>
      <w:pPr>
        <w:shd w:fill="F2F2F2" w:val="clear"/>
      </w:pPr>
      <w:r>
        <w:rPr>
          <w:rFonts w:ascii="Courier New" w:hAnsi="Courier New"/>
          <w:sz w:val="17"/>
        </w:rPr>
        <w:t>/retention_policies/</w:t>
        <w:br/>
        <w:t>/retention_policies</w:t>
        <w:br/>
        <w:t>/retention_policies//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retention_policy_id</w:t>
            </w:r>
          </w:p>
        </w:tc>
        <w:tc>
          <w:tcPr>
            <w:tcW w:type="dxa" w:w="2880"/>
          </w:tcPr>
          <w:p>
            <w:r>
              <w:t>string</w:t>
            </w:r>
          </w:p>
        </w:tc>
        <w:tc>
          <w:tcPr>
            <w:tcW w:type="dxa" w:w="2880"/>
          </w:tcPr>
          <w:p>
            <w:r>
              <w:t>The ID of the retention policy. Example: "982312"</w:t>
            </w:r>
          </w:p>
        </w:tc>
      </w:tr>
    </w:tbl>
    <w:p/>
    <w:p>
      <w:pPr>
        <w:pStyle w:val="Heading3"/>
      </w:pPr>
      <w:r>
        <w:t>Response</w:t>
      </w:r>
    </w:p>
    <w:p>
      <w:pPr>
        <w:pStyle w:val="Heading3"/>
      </w:pPr>
      <w:r>
        <w:t>Success Response (204 No Content)</w:t>
      </w:r>
    </w:p>
    <w:p>
      <w:r>
        <w:t>Returns an empty response when the policy has been deleted.</w:t>
      </w:r>
    </w:p>
    <w:p>
      <w:pPr>
        <w:pStyle w:val="Heading3"/>
      </w:pPr>
      <w:r>
        <w:t>Error Response (403 Forbidden)</w:t>
      </w:r>
    </w:p>
    <w:p>
      <w:r>
        <w:t>Returns an error if the policy is non-modifiable or the user does not have the required access to perform the action.</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(404 Not Found)</w:t>
      </w:r>
    </w:p>
    <w:p>
      <w:r>
        <w:t>Returns an error if the policy is not found.</w:t>
      </w:r>
    </w:p>
    <w:p>
      <w:pPr>
        <w:pStyle w:val="Heading3"/>
      </w:pPr>
      <w:r>
        <w:t>Error Response (Default)</w:t>
      </w:r>
    </w:p>
    <w:p>
      <w:r>
        <w:t>An unexpected client error.</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w:t>
            </w:r>
          </w:p>
        </w:tc>
      </w:tr>
      <w:tr>
        <w:tc>
          <w:tcPr>
            <w:tcW w:type="dxa" w:w="2880"/>
          </w:tcPr>
          <w:p>
            <w:r>
              <w:t>status</w:t>
            </w:r>
          </w:p>
        </w:tc>
        <w:tc>
          <w:tcPr>
            <w:tcW w:type="dxa" w:w="2880"/>
          </w:tcPr>
          <w:p>
            <w:r>
              <w:t>integer</w:t>
            </w:r>
          </w:p>
        </w:tc>
        <w:tc>
          <w:tcPr>
            <w:tcW w:type="dxa" w:w="2880"/>
          </w:tcPr>
          <w:p>
            <w:r>
              <w:t>The HTTP status of the response.</w:t>
            </w:r>
          </w:p>
        </w:tc>
      </w:tr>
      <w:tr>
        <w:tc>
          <w:tcPr>
            <w:tcW w:type="dxa" w:w="2880"/>
          </w:tcPr>
          <w:p>
            <w:r>
              <w:t>code</w:t>
            </w:r>
          </w:p>
        </w:tc>
        <w:tc>
          <w:tcPr>
            <w:tcW w:type="dxa" w:w="2880"/>
          </w:tcPr>
          <w:p>
            <w:r>
              <w:t>string</w:t>
            </w:r>
          </w:p>
        </w:tc>
        <w:tc>
          <w:tcPr>
            <w:tcW w:type="dxa" w:w="2880"/>
          </w:tcPr>
          <w:p>
            <w:r>
              <w:t>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w:t>
            </w:r>
          </w:p>
        </w:tc>
      </w:tr>
      <w:tr>
        <w:tc>
          <w:tcPr>
            <w:tcW w:type="dxa" w:w="2880"/>
          </w:tcPr>
          <w:p>
            <w:r>
              <w:t>context_info</w:t>
            </w:r>
          </w:p>
        </w:tc>
        <w:tc>
          <w:tcPr>
            <w:tcW w:type="dxa" w:w="2880"/>
          </w:tcPr>
          <w:p>
            <w:r>
              <w:t>object</w:t>
            </w:r>
          </w:p>
        </w:tc>
        <w:tc>
          <w:tcPr>
            <w:tcW w:type="dxa" w:w="2880"/>
          </w:tcPr>
          <w:p>
            <w:r>
              <w:t>Additional context about the error. Shape: {[key: string]: any}.</w:t>
            </w:r>
          </w:p>
        </w:tc>
      </w:tr>
      <w:tr>
        <w:tc>
          <w:tcPr>
            <w:tcW w:type="dxa" w:w="2880"/>
          </w:tcPr>
          <w:p>
            <w:r>
              <w:t>help_url</w:t>
            </w:r>
          </w:p>
        </w:tc>
        <w:tc>
          <w:tcPr>
            <w:tcW w:type="dxa" w:w="2880"/>
          </w:tcPr>
          <w:p>
            <w:r>
              <w:t>string</w:t>
            </w:r>
          </w:p>
        </w:tc>
        <w:tc>
          <w:tcPr>
            <w:tcW w:type="dxa" w:w="2880"/>
          </w:tcPr>
          <w:p>
            <w:r>
              <w:t>A URL with more information about why this error occurred.</w:t>
            </w:r>
          </w:p>
        </w:tc>
      </w:tr>
      <w:tr>
        <w:tc>
          <w:tcPr>
            <w:tcW w:type="dxa" w:w="2880"/>
          </w:tcPr>
          <w:p>
            <w:r>
              <w:t>request_id</w:t>
            </w:r>
          </w:p>
        </w:tc>
        <w:tc>
          <w:tcPr>
            <w:tcW w:type="dxa" w:w="2880"/>
          </w:tcPr>
          <w:p>
            <w:r>
              <w:t>string</w:t>
            </w:r>
          </w:p>
        </w:tc>
        <w:tc>
          <w:tcPr>
            <w:tcW w:type="dxa" w:w="2880"/>
          </w:tcPr>
          <w:p>
            <w:r>
              <w:t>A unique identifier for this response (useful when contacting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'https://api.box.com/2.0/retention_policies/982312' \</w:t>
        <w:br/>
        <w:t xml:space="preserve"> --header 'Accept: application/json'</w:t>
      </w:r>
    </w:p>
    <w:p>
      <w:pPr>
        <w:pStyle w:val="Heading3"/>
      </w:pPr>
      <w:r>
        <w:t>Gotchas</w:t>
      </w:r>
    </w:p>
    <w:p>
      <w:pPr>
        <w:pStyle w:val="ListBullet"/>
      </w:pPr>
      <w:r>
        <w:t>A 403 may indicate either insufficient access or that the retention policy is non-modifiable.</w:t>
      </w:r>
    </w:p>
    <w:p>
      <w:pPr>
        <w:pStyle w:val="ListBullet"/>
      </w:pPr>
      <w:r>
        <w:t>A successful deletion returns 204 No Content (no JSON body).</w:t>
      </w:r>
    </w:p>
    <w:p>
      <w:pPr>
        <w:pStyle w:val="Heading3"/>
      </w:pPr>
      <w:r>
        <w:t>Related retentionPolicies actions</w:t>
      </w:r>
    </w:p>
    <w:p>
      <w:pPr>
        <w:pStyle w:val="ListBullet"/>
      </w:pPr>
      <w:r>
        <w:t>[POST] Create a Retention Policy — /retention_policies</w:t>
      </w:r>
    </w:p>
    <w:p>
      <w:pPr>
        <w:pStyle w:val="ListBullet"/>
      </w:pPr>
      <w:r>
        <w:t>[GET] Get a Retention Policy — /retention_policies/{{retentionPolicyId}}</w:t>
      </w:r>
    </w:p>
    <w:p>
      <w:pPr>
        <w:pStyle w:val="ListBullet"/>
      </w:pPr>
      <w:r>
        <w:t>[GET] List Retention Policies — /retention_policies</w:t>
      </w:r>
    </w:p>
    <w:p>
      <w:pPr>
        <w:pStyle w:val="ListBullet"/>
      </w:pPr>
      <w:r>
        <w:t>[PUT] Update a Retention Policy — /retention_policies/{{retentionPolicyId}}</w:t>
      </w:r>
    </w:p>
    <w:p>
      <w:r>
        <w:br w:type="page"/>
      </w:r>
    </w:p>
    <w:p>
      <w:pPr>
        <w:pStyle w:val="Heading2"/>
      </w:pPr>
      <w:r>
        <w:t>169. [GET] Get a Retention Policy</w:t>
      </w:r>
    </w:p>
    <w:p>
      <w:r>
        <w:rPr>
          <w:b/>
        </w:rPr>
        <w:t xml:space="preserve">Endpoint: </w:t>
      </w:r>
      <w:r>
        <w:rPr>
          <w:rFonts w:ascii="Courier New" w:hAnsi="Courier New"/>
          <w:sz w:val="18"/>
        </w:rPr>
        <w:t>/retention_policies/{{retentionPolicyId}}</w:t>
      </w:r>
    </w:p>
    <w:p>
      <w:pPr>
        <w:pStyle w:val="Heading3"/>
      </w:pPr>
      <w:r>
        <w:t>Prerequisites</w:t>
      </w:r>
    </w:p>
    <w:p>
      <w:pPr>
        <w:pStyle w:val="ListBullet"/>
      </w:pPr>
      <w:r>
        <w:t>You must have access to the specified retention policy.</w:t>
      </w:r>
    </w:p>
    <w:p>
      <w:pPr>
        <w:pStyle w:val="Heading3"/>
      </w:pPr>
      <w:r>
        <w:t>Method</w:t>
      </w:r>
    </w:p>
    <w:p>
      <w:r>
        <w:t>GET</w:t>
      </w:r>
    </w:p>
    <w:p>
      <w:pPr>
        <w:pStyle w:val="Heading3"/>
      </w:pPr>
      <w:r>
        <w:t>URL</w:t>
      </w:r>
    </w:p>
    <w:p>
      <w:r>
        <w:t>https://api.box.com/2.0/retention_policies/{{retention_policy_id}}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retention policy by ID and returns the retention policy object.</w:t>
      </w:r>
    </w:p>
    <w:p>
      <w:pPr>
        <w:pStyle w:val="Heading3"/>
      </w:pPr>
      <w:r>
        <w:t>Enforcement Rules</w:t>
      </w:r>
    </w:p>
    <w:p>
      <w:pPr>
        <w:pStyle w:val="ListBullet"/>
      </w:pPr>
      <w:r>
        <w:t>The retention_policy_id path parameter must always be present.</w:t>
      </w:r>
    </w:p>
    <w:p>
      <w:pPr>
        <w:pStyle w:val="ListBullet"/>
      </w:pPr>
      <w:r>
        <w:t>If the user provides a retention_policy_id, use that value directly.</w:t>
      </w:r>
    </w:p>
    <w:p>
      <w:pPr>
        <w:pStyle w:val="ListBullet"/>
      </w:pPr>
      <w:r>
        <w:t>Do not call the API with a missing or empty retention_policy_id (e.g., avoid /retention_policies// or /retention_policies).</w:t>
      </w:r>
    </w:p>
    <w:p>
      <w:pPr>
        <w:pStyle w:val="ListBullet"/>
      </w:pPr>
      <w:r>
        <w:t>Always construct the path as /retention_policies/{{retention_policy_id}}, where {{retention_policy_id}} is a non-empty string.</w:t>
      </w:r>
    </w:p>
    <w:p>
      <w:pPr>
        <w:pStyle w:val="ListBullet"/>
      </w:pPr>
      <w:r>
        <w:t>Do not infer or guess the retention_policy_id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/retention_policies/982312</w:t>
        <w:br/>
        <w:t>/retention_policies/123456789</w:t>
      </w:r>
    </w:p>
    <w:p>
      <w:pPr>
        <w:pStyle w:val="Heading3"/>
      </w:pPr>
      <w:r>
        <w:t>Invalid Examples</w:t>
      </w:r>
    </w:p>
    <w:p>
      <w:r>
        <w:rPr>
          <w:b/>
          <w:color w:val="666666"/>
          <w:sz w:val="16"/>
        </w:rPr>
        <w:t>[http]</w:t>
      </w:r>
    </w:p>
    <w:p>
      <w:pPr>
        <w:shd w:fill="F2F2F2" w:val="clear"/>
      </w:pPr>
      <w:r>
        <w:rPr>
          <w:rFonts w:ascii="Courier New" w:hAnsi="Courier New"/>
          <w:sz w:val="17"/>
        </w:rPr>
        <w:t>/retention_policies//</w:t>
        <w:br/>
        <w:t>/retention_policies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retention_policy_id</w:t>
            </w:r>
          </w:p>
        </w:tc>
        <w:tc>
          <w:tcPr>
            <w:tcW w:type="dxa" w:w="2880"/>
          </w:tcPr>
          <w:p>
            <w:r>
              <w:t>string</w:t>
            </w:r>
          </w:p>
        </w:tc>
        <w:tc>
          <w:tcPr>
            <w:tcW w:type="dxa" w:w="2880"/>
          </w:tcPr>
          <w:p>
            <w:r>
              <w:t>The ID of the retention policy. Example: "982312"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comma-separated list of attributes to include in the response. Note: Specifying fields means none of the standard fields are returned unless explicitly listed; only the mini representation fields are returned, plus the requested fields. Example: ["id","type","name"]</w:t>
            </w:r>
          </w:p>
        </w:tc>
      </w:tr>
    </w:tbl>
    <w:p/>
    <w:p>
      <w:pPr>
        <w:pStyle w:val="Heading3"/>
      </w:pPr>
      <w:r>
        <w:t>Response</w:t>
      </w:r>
    </w:p>
    <w:p>
      <w:pPr>
        <w:pStyle w:val="Heading3"/>
      </w:pPr>
      <w:r>
        <w:t>Success Response (200 OK)</w:t>
      </w:r>
    </w:p>
    <w:p>
      <w:r>
        <w:t>Returns the retention policy object.</w:t>
      </w:r>
    </w:p>
    <w:p>
      <w:r>
        <w:rPr>
          <w:b/>
          <w:color w:val="666666"/>
          <w:sz w:val="16"/>
        </w:rPr>
        <w:t>[json]</w:t>
      </w:r>
    </w:p>
    <w:p>
      <w:pPr>
        <w:shd w:fill="F2F2F2" w:val="clear"/>
      </w:pPr>
      <w:r>
        <w:rPr>
          <w:rFonts w:ascii="Courier New" w:hAnsi="Courier New"/>
          <w:sz w:val="17"/>
        </w:rPr>
        <w:t>{</w:t>
        <w:br/>
        <w:t xml:space="preserve"> "description": "Policy to retain all reports for at least one month",</w:t>
        <w:br/>
        <w:t xml:space="preserve"> "policy_type": "finite",</w:t>
        <w:br/>
        <w:t xml:space="preserve"> "retention_type": "non_modifiable",</w:t>
        <w:br/>
        <w:t xml:space="preserve"> "status": "active",</w:t>
        <w:br/>
        <w:t xml:space="preserve"> "created_by": {</w:t>
        <w:br/>
        <w:t xml:space="preserve"> "id": "12345",</w:t>
        <w:br/>
        <w:t xml:space="preserve"> "type": "user",</w:t>
        <w:br/>
        <w:t xml:space="preserve"> "name": "Jane Doe",</w:t>
        <w:br/>
        <w:t xml:space="preserve"> "login": "jane.doe@example.com"</w:t>
        <w:br/>
        <w:t xml:space="preserve"> },</w:t>
        <w:br/>
        <w:t xml:space="preserve"> "created_at": "2012-12-12T10:53:43-08:00",</w:t>
        <w:br/>
        <w:t xml:space="preserve"> "modified_at": "2012-12-12T10:53:43-08:00",</w:t>
        <w:br/>
        <w:t xml:space="preserve"> "can_owner_extend_retention": false,</w:t>
        <w:br/>
        <w:t xml:space="preserve"> "are_owners_notified": false,</w:t>
        <w:br/>
        <w:t xml:space="preserve"> "custom_notification_recipients": [</w:t>
        <w:br/>
        <w:t xml:space="preserve"> {</w:t>
        <w:br/>
        <w:t xml:space="preserve"> "id": "67890",</w:t>
        <w:br/>
        <w:t xml:space="preserve"> "type": "user",</w:t>
        <w:br/>
        <w:t xml:space="preserve"> "name": "John Smith",</w:t>
        <w:br/>
        <w:t xml:space="preserve"> "login": "john.smith@example.com"</w:t>
        <w:br/>
        <w:t xml:space="preserve"> }</w:t>
        <w:br/>
        <w:t xml:space="preserve"> ],</w:t>
        <w:br/>
        <w:t xml:space="preserve"> "assignment_counts": {}</w:t>
        <w:br/>
        <w:t>}</w:t>
      </w:r>
    </w:p>
    <w:p>
      <w:pPr>
        <w:pStyle w:val="Heading3"/>
      </w:pPr>
      <w:r>
        <w:t>Error Response (default)</w:t>
      </w:r>
    </w:p>
    <w:p>
      <w:r>
        <w:t>An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Additional text description of the retention policy.</w:t>
            </w:r>
          </w:p>
        </w:tc>
      </w:tr>
      <w:tr>
        <w:tc>
          <w:tcPr>
            <w:tcW w:type="dxa" w:w="2880"/>
          </w:tcPr>
          <w:p>
            <w:r>
              <w:t>policy_type</w:t>
            </w:r>
          </w:p>
        </w:tc>
        <w:tc>
          <w:tcPr>
            <w:tcW w:type="dxa" w:w="2880"/>
          </w:tcPr>
          <w:p>
            <w:r>
              <w:t>string</w:t>
            </w:r>
          </w:p>
        </w:tc>
        <w:tc>
          <w:tcPr>
            <w:tcW w:type="dxa" w:w="2880"/>
          </w:tcPr>
          <w:p>
            <w:r>
              <w:t>The type of the retention policy. Possible values: finite, indefinite.</w:t>
            </w:r>
          </w:p>
        </w:tc>
      </w:tr>
      <w:tr>
        <w:tc>
          <w:tcPr>
            <w:tcW w:type="dxa" w:w="2880"/>
          </w:tcPr>
          <w:p>
            <w:r>
              <w:t>retention_type</w:t>
            </w:r>
          </w:p>
        </w:tc>
        <w:tc>
          <w:tcPr>
            <w:tcW w:type="dxa" w:w="2880"/>
          </w:tcPr>
          <w:p>
            <w:r>
              <w:t>string</w:t>
            </w:r>
          </w:p>
        </w:tc>
        <w:tc>
          <w:tcPr>
            <w:tcW w:type="dxa" w:w="2880"/>
          </w:tcPr>
          <w:p>
            <w:r>
              <w:t>Specifies the retention type. Possible values: modifiable, non_modifiable.</w:t>
            </w:r>
          </w:p>
        </w:tc>
      </w:tr>
      <w:tr>
        <w:tc>
          <w:tcPr>
            <w:tcW w:type="dxa" w:w="2880"/>
          </w:tcPr>
          <w:p>
            <w:r>
              <w:t>status</w:t>
            </w:r>
          </w:p>
        </w:tc>
        <w:tc>
          <w:tcPr>
            <w:tcW w:type="dxa" w:w="2880"/>
          </w:tcPr>
          <w:p>
            <w:r>
              <w:t>string</w:t>
            </w:r>
          </w:p>
        </w:tc>
        <w:tc>
          <w:tcPr>
            <w:tcW w:type="dxa" w:w="2880"/>
          </w:tcPr>
          <w:p>
            <w:r>
              <w:t>Status of the retention policy. Possible values: active, retired.</w:t>
            </w:r>
          </w:p>
        </w:tc>
      </w:tr>
      <w:tr>
        <w:tc>
          <w:tcPr>
            <w:tcW w:type="dxa" w:w="2880"/>
          </w:tcPr>
          <w:p>
            <w:r>
              <w:t>created_by</w:t>
            </w:r>
          </w:p>
        </w:tc>
        <w:tc>
          <w:tcPr>
            <w:tcW w:type="dxa" w:w="2880"/>
          </w:tcPr>
          <w:p>
            <w:r>
              <w:t>object</w:t>
            </w:r>
          </w:p>
        </w:tc>
        <w:tc>
          <w:tcPr>
            <w:tcW w:type="dxa" w:w="2880"/>
          </w:tcPr>
          <w:p>
            <w:r>
              <w:t>The user who created the retention policy.</w:t>
            </w:r>
          </w:p>
        </w:tc>
      </w:tr>
      <w:tr>
        <w:tc>
          <w:tcPr>
            <w:tcW w:type="dxa" w:w="2880"/>
          </w:tcPr>
          <w:p>
            <w:r>
              <w:t>created_by.id</w:t>
            </w:r>
          </w:p>
        </w:tc>
        <w:tc>
          <w:tcPr>
            <w:tcW w:type="dxa" w:w="2880"/>
          </w:tcPr>
          <w:p>
            <w:r>
              <w:t>string</w:t>
            </w:r>
          </w:p>
        </w:tc>
        <w:tc>
          <w:tcPr>
            <w:tcW w:type="dxa" w:w="2880"/>
          </w:tcPr>
          <w:p>
            <w:r>
              <w:t>Unique identifier for the user.</w:t>
            </w:r>
          </w:p>
        </w:tc>
      </w:tr>
      <w:tr>
        <w:tc>
          <w:tcPr>
            <w:tcW w:type="dxa" w:w="2880"/>
          </w:tcPr>
          <w:p>
            <w:r>
              <w:t>created_by.type</w:t>
            </w:r>
          </w:p>
        </w:tc>
        <w:tc>
          <w:tcPr>
            <w:tcW w:type="dxa" w:w="2880"/>
          </w:tcPr>
          <w:p>
            <w:r>
              <w:t>string</w:t>
            </w:r>
          </w:p>
        </w:tc>
        <w:tc>
          <w:tcPr>
            <w:tcW w:type="dxa" w:w="2880"/>
          </w:tcPr>
          <w:p>
            <w:r>
              <w:t>Always user.</w:t>
            </w:r>
          </w:p>
        </w:tc>
      </w:tr>
      <w:tr>
        <w:tc>
          <w:tcPr>
            <w:tcW w:type="dxa" w:w="2880"/>
          </w:tcPr>
          <w:p>
            <w:r>
              <w:t>created_by.name</w:t>
            </w:r>
          </w:p>
        </w:tc>
        <w:tc>
          <w:tcPr>
            <w:tcW w:type="dxa" w:w="2880"/>
          </w:tcPr>
          <w:p>
            <w:r>
              <w:t>string</w:t>
            </w:r>
          </w:p>
        </w:tc>
        <w:tc>
          <w:tcPr>
            <w:tcW w:type="dxa" w:w="2880"/>
          </w:tcPr>
          <w:p>
            <w:r>
              <w:t>Display name of the user. Max length: 50.</w:t>
            </w:r>
          </w:p>
        </w:tc>
      </w:tr>
      <w:tr>
        <w:tc>
          <w:tcPr>
            <w:tcW w:type="dxa" w:w="2880"/>
          </w:tcPr>
          <w:p>
            <w:r>
              <w:t>created_by.login</w:t>
            </w:r>
          </w:p>
        </w:tc>
        <w:tc>
          <w:tcPr>
            <w:tcW w:type="dxa" w:w="2880"/>
          </w:tcPr>
          <w:p>
            <w:r>
              <w:t>string</w:t>
            </w:r>
          </w:p>
        </w:tc>
        <w:tc>
          <w:tcPr>
            <w:tcW w:type="dxa" w:w="2880"/>
          </w:tcPr>
          <w:p>
            <w:r>
              <w:t>Primary email address of the user.</w:t>
            </w:r>
          </w:p>
        </w:tc>
      </w:tr>
      <w:tr>
        <w:tc>
          <w:tcPr>
            <w:tcW w:type="dxa" w:w="2880"/>
          </w:tcPr>
          <w:p>
            <w:r>
              <w:t>created_at</w:t>
            </w:r>
          </w:p>
        </w:tc>
        <w:tc>
          <w:tcPr>
            <w:tcW w:type="dxa" w:w="2880"/>
          </w:tcPr>
          <w:p>
            <w:r>
              <w:t>string</w:t>
            </w:r>
          </w:p>
        </w:tc>
        <w:tc>
          <w:tcPr>
            <w:tcW w:type="dxa" w:w="2880"/>
          </w:tcPr>
          <w:p>
            <w:r>
              <w:t>Timestamp when the retention policy was created. Example: "2012-12-12T10:53:43-08:00".</w:t>
            </w:r>
          </w:p>
        </w:tc>
      </w:tr>
      <w:tr>
        <w:tc>
          <w:tcPr>
            <w:tcW w:type="dxa" w:w="2880"/>
          </w:tcPr>
          <w:p>
            <w:r>
              <w:t>modified_at</w:t>
            </w:r>
          </w:p>
        </w:tc>
        <w:tc>
          <w:tcPr>
            <w:tcW w:type="dxa" w:w="2880"/>
          </w:tcPr>
          <w:p>
            <w:r>
              <w:t>string</w:t>
            </w:r>
          </w:p>
        </w:tc>
        <w:tc>
          <w:tcPr>
            <w:tcW w:type="dxa" w:w="2880"/>
          </w:tcPr>
          <w:p>
            <w:r>
              <w:t>Timestamp when the retention policy was last modified. Example: "2012-12-12T10:53:43-08:00".</w:t>
            </w:r>
          </w:p>
        </w:tc>
      </w:tr>
      <w:tr>
        <w:tc>
          <w:tcPr>
            <w:tcW w:type="dxa" w:w="2880"/>
          </w:tcPr>
          <w:p>
            <w:r>
              <w:t>can_owner_extend_retention</w:t>
            </w:r>
          </w:p>
        </w:tc>
        <w:tc>
          <w:tcPr>
            <w:tcW w:type="dxa" w:w="2880"/>
          </w:tcPr>
          <w:p>
            <w:r>
              <w:t>boolean</w:t>
            </w:r>
          </w:p>
        </w:tc>
        <w:tc>
          <w:tcPr>
            <w:tcW w:type="dxa" w:w="2880"/>
          </w:tcPr>
          <w:p>
            <w:r>
              <w:t>Whether owners can extend retention when the original duration is about to end.</w:t>
            </w:r>
          </w:p>
        </w:tc>
      </w:tr>
      <w:tr>
        <w:tc>
          <w:tcPr>
            <w:tcW w:type="dxa" w:w="2880"/>
          </w:tcPr>
          <w:p>
            <w:r>
              <w:t>are_owners_notified</w:t>
            </w:r>
          </w:p>
        </w:tc>
        <w:tc>
          <w:tcPr>
            <w:tcW w:type="dxa" w:w="2880"/>
          </w:tcPr>
          <w:p>
            <w:r>
              <w:t>boolean</w:t>
            </w:r>
          </w:p>
        </w:tc>
        <w:tc>
          <w:tcPr>
            <w:tcW w:type="dxa" w:w="2880"/>
          </w:tcPr>
          <w:p>
            <w:r>
              <w:t>Whether owners/co-owners are notified when retention duration is about to end.</w:t>
            </w:r>
          </w:p>
        </w:tc>
      </w:tr>
      <w:tr>
        <w:tc>
          <w:tcPr>
            <w:tcW w:type="dxa" w:w="2880"/>
          </w:tcPr>
          <w:p>
            <w:r>
              <w:t>custom_notification_recipients</w:t>
            </w:r>
          </w:p>
        </w:tc>
        <w:tc>
          <w:tcPr>
            <w:tcW w:type="dxa" w:w="2880"/>
          </w:tcPr>
          <w:p>
            <w:r>
              <w:t>array</w:t>
            </w:r>
          </w:p>
        </w:tc>
        <w:tc>
          <w:tcPr>
            <w:tcW w:type="dxa" w:w="2880"/>
          </w:tcPr>
          <w:p>
            <w:r>
              <w:t>List of users to notify.</w:t>
            </w:r>
          </w:p>
        </w:tc>
      </w:tr>
      <w:tr>
        <w:tc>
          <w:tcPr>
            <w:tcW w:type="dxa" w:w="2880"/>
          </w:tcPr>
          <w:p>
            <w:r>
              <w:t>custom_notification_recipients[].id</w:t>
            </w:r>
          </w:p>
        </w:tc>
        <w:tc>
          <w:tcPr>
            <w:tcW w:type="dxa" w:w="2880"/>
          </w:tcPr>
          <w:p>
            <w:r>
              <w:t>string</w:t>
            </w:r>
          </w:p>
        </w:tc>
        <w:tc>
          <w:tcPr>
            <w:tcW w:type="dxa" w:w="2880"/>
          </w:tcPr>
          <w:p>
            <w:r>
              <w:t>Unique identifier for the user.</w:t>
            </w:r>
          </w:p>
        </w:tc>
      </w:tr>
      <w:tr>
        <w:tc>
          <w:tcPr>
            <w:tcW w:type="dxa" w:w="2880"/>
          </w:tcPr>
          <w:p>
            <w:r>
              <w:t>custom_notification_recipients[].type</w:t>
            </w:r>
          </w:p>
        </w:tc>
        <w:tc>
          <w:tcPr>
            <w:tcW w:type="dxa" w:w="2880"/>
          </w:tcPr>
          <w:p>
            <w:r>
              <w:t>string</w:t>
            </w:r>
          </w:p>
        </w:tc>
        <w:tc>
          <w:tcPr>
            <w:tcW w:type="dxa" w:w="2880"/>
          </w:tcPr>
          <w:p>
            <w:r>
              <w:t>Always user.</w:t>
            </w:r>
          </w:p>
        </w:tc>
      </w:tr>
      <w:tr>
        <w:tc>
          <w:tcPr>
            <w:tcW w:type="dxa" w:w="2880"/>
          </w:tcPr>
          <w:p>
            <w:r>
              <w:t>custom_notification_recipients[].name</w:t>
            </w:r>
          </w:p>
        </w:tc>
        <w:tc>
          <w:tcPr>
            <w:tcW w:type="dxa" w:w="2880"/>
          </w:tcPr>
          <w:p>
            <w:r>
              <w:t>string</w:t>
            </w:r>
          </w:p>
        </w:tc>
        <w:tc>
          <w:tcPr>
            <w:tcW w:type="dxa" w:w="2880"/>
          </w:tcPr>
          <w:p>
            <w:r>
              <w:t>Display name of the user. Max length: 50.</w:t>
            </w:r>
          </w:p>
        </w:tc>
      </w:tr>
      <w:tr>
        <w:tc>
          <w:tcPr>
            <w:tcW w:type="dxa" w:w="2880"/>
          </w:tcPr>
          <w:p>
            <w:r>
              <w:t>custom_notification_recipients[].login</w:t>
            </w:r>
          </w:p>
        </w:tc>
        <w:tc>
          <w:tcPr>
            <w:tcW w:type="dxa" w:w="2880"/>
          </w:tcPr>
          <w:p>
            <w:r>
              <w:t>string</w:t>
            </w:r>
          </w:p>
        </w:tc>
        <w:tc>
          <w:tcPr>
            <w:tcW w:type="dxa" w:w="2880"/>
          </w:tcPr>
          <w:p>
            <w:r>
              <w:t>Primary email address of the user.</w:t>
            </w:r>
          </w:p>
        </w:tc>
      </w:tr>
      <w:tr>
        <w:tc>
          <w:tcPr>
            <w:tcW w:type="dxa" w:w="2880"/>
          </w:tcPr>
          <w:p>
            <w:r>
              <w:t>assignment_counts</w:t>
            </w:r>
          </w:p>
        </w:tc>
        <w:tc>
          <w:tcPr>
            <w:tcW w:type="dxa" w:w="2880"/>
          </w:tcPr>
          <w:p>
            <w:r>
              <w:t>object</w:t>
            </w:r>
          </w:p>
        </w:tc>
        <w:tc>
          <w:tcPr>
            <w:tcW w:type="dxa" w:w="2880"/>
          </w:tcPr>
          <w:p>
            <w:r>
              <w:t>Counts the retention policy assignments for each item type.</w:t>
            </w:r>
          </w:p>
        </w:tc>
      </w:tr>
      <w:tr>
        <w:tc>
          <w:tcPr>
            <w:tcW w:type="dxa" w:w="2880"/>
          </w:tcPr>
          <w:p>
            <w:r>
              <w:t>type</w:t>
            </w:r>
          </w:p>
        </w:tc>
        <w:tc>
          <w:tcPr>
            <w:tcW w:type="dxa" w:w="2880"/>
          </w:tcPr>
          <w:p>
            <w:r>
              <w:t>string</w:t>
            </w:r>
          </w:p>
        </w:tc>
        <w:tc>
          <w:tcPr>
            <w:tcW w:type="dxa" w:w="2880"/>
          </w:tcPr>
          <w:p>
            <w:r>
              <w:t>(Error response) Always error.</w:t>
            </w:r>
          </w:p>
        </w:tc>
      </w:tr>
      <w:tr>
        <w:tc>
          <w:tcPr>
            <w:tcW w:type="dxa" w:w="2880"/>
          </w:tcPr>
          <w:p>
            <w:r>
              <w:t>status</w:t>
            </w:r>
          </w:p>
        </w:tc>
        <w:tc>
          <w:tcPr>
            <w:tcW w:type="dxa" w:w="2880"/>
          </w:tcPr>
          <w:p>
            <w:r>
              <w:t>integer</w:t>
            </w:r>
          </w:p>
        </w:tc>
        <w:tc>
          <w:tcPr>
            <w:tcW w:type="dxa" w:w="2880"/>
          </w:tcPr>
          <w:p>
            <w:r>
              <w:t>(Error response) HTTP status code.</w:t>
            </w:r>
          </w:p>
        </w:tc>
      </w:tr>
      <w:tr>
        <w:tc>
          <w:tcPr>
            <w:tcW w:type="dxa" w:w="2880"/>
          </w:tcPr>
          <w:p>
            <w:r>
              <w:t>code</w:t>
            </w:r>
          </w:p>
        </w:tc>
        <w:tc>
          <w:tcPr>
            <w:tcW w:type="dxa" w:w="2880"/>
          </w:tcPr>
          <w:p>
            <w:r>
              <w:t>string</w:t>
            </w:r>
          </w:p>
        </w:tc>
        <w:tc>
          <w:tcPr>
            <w:tcW w:type="dxa" w:w="2880"/>
          </w:tcPr>
          <w:p>
            <w:r>
              <w:t>(Error response) Box-specific error code. Possible values include: bad_request, unauthorized, forbidden, not_found, method_not_allowed, too_many_requests, internal_server_error, insufficient_scope, etc.</w:t>
            </w:r>
          </w:p>
        </w:tc>
      </w:tr>
      <w:tr>
        <w:tc>
          <w:tcPr>
            <w:tcW w:type="dxa" w:w="2880"/>
          </w:tcPr>
          <w:p>
            <w:r>
              <w:t>message</w:t>
            </w:r>
          </w:p>
        </w:tc>
        <w:tc>
          <w:tcPr>
            <w:tcW w:type="dxa" w:w="2880"/>
          </w:tcPr>
          <w:p>
            <w:r>
              <w:t>string</w:t>
            </w:r>
          </w:p>
        </w:tc>
        <w:tc>
          <w:tcPr>
            <w:tcW w:type="dxa" w:w="2880"/>
          </w:tcPr>
          <w:p>
            <w:r>
              <w:t>(Error response) Short message describing the error.</w:t>
            </w:r>
          </w:p>
        </w:tc>
      </w:tr>
      <w:tr>
        <w:tc>
          <w:tcPr>
            <w:tcW w:type="dxa" w:w="2880"/>
          </w:tcPr>
          <w:p>
            <w:r>
              <w:t>context_info</w:t>
            </w:r>
          </w:p>
        </w:tc>
        <w:tc>
          <w:tcPr>
            <w:tcW w:type="dxa" w:w="2880"/>
          </w:tcPr>
          <w:p>
            <w:r>
              <w:t>object</w:t>
            </w:r>
          </w:p>
        </w:tc>
        <w:tc>
          <w:tcPr>
            <w:tcW w:type="dxa" w:w="2880"/>
          </w:tcPr>
          <w:p>
            <w:r>
              <w:t>(Error response) Additional context about the error.</w:t>
            </w:r>
          </w:p>
        </w:tc>
      </w:tr>
      <w:tr>
        <w:tc>
          <w:tcPr>
            <w:tcW w:type="dxa" w:w="2880"/>
          </w:tcPr>
          <w:p>
            <w:r>
              <w:t>help_url</w:t>
            </w:r>
          </w:p>
        </w:tc>
        <w:tc>
          <w:tcPr>
            <w:tcW w:type="dxa" w:w="2880"/>
          </w:tcPr>
          <w:p>
            <w:r>
              <w:t>string</w:t>
            </w:r>
          </w:p>
        </w:tc>
        <w:tc>
          <w:tcPr>
            <w:tcW w:type="dxa" w:w="2880"/>
          </w:tcPr>
          <w:p>
            <w:r>
              <w:t>(Error response) URL with more information about the error.</w:t>
            </w:r>
          </w:p>
        </w:tc>
      </w:tr>
      <w:tr>
        <w:tc>
          <w:tcPr>
            <w:tcW w:type="dxa" w:w="2880"/>
          </w:tcPr>
          <w:p>
            <w:r>
              <w:t>request_id</w:t>
            </w:r>
          </w:p>
        </w:tc>
        <w:tc>
          <w:tcPr>
            <w:tcW w:type="dxa" w:w="2880"/>
          </w:tcPr>
          <w:p>
            <w:r>
              <w:t>string</w:t>
            </w:r>
          </w:p>
        </w:tc>
        <w:tc>
          <w:tcPr>
            <w:tcW w:type="dxa" w:w="2880"/>
          </w:tcPr>
          <w:p>
            <w:r>
              <w:t>(Error response) Unique identifier for the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'https://api.box.com/2.0/retention_policies/982312?fields=id,type,name' \</w:t>
        <w:br/>
        <w:t xml:space="preserve"> --header 'Accept: application/json'</w:t>
      </w:r>
    </w:p>
    <w:p>
      <w:pPr>
        <w:pStyle w:val="Heading3"/>
      </w:pPr>
      <w:r>
        <w:t>Example Usage</w:t>
      </w:r>
    </w:p>
    <w:p>
      <w:pPr>
        <w:pStyle w:val="Heading3"/>
      </w:pPr>
      <w:r>
        <w:t>Example 1: Get a retention policy (default fields)</w:t>
      </w:r>
    </w:p>
    <w:p>
      <w:r>
        <w:rPr>
          <w:b/>
          <w:color w:val="666666"/>
          <w:sz w:val="16"/>
        </w:rPr>
        <w:t>[bash]</w:t>
      </w:r>
    </w:p>
    <w:p>
      <w:pPr>
        <w:shd w:fill="F2F2F2" w:val="clear"/>
      </w:pPr>
      <w:r>
        <w:rPr>
          <w:rFonts w:ascii="Courier New" w:hAnsi="Courier New"/>
          <w:sz w:val="17"/>
        </w:rPr>
        <w:t>curl -i --request GET \</w:t>
        <w:br/>
        <w:t xml:space="preserve"> --url 'https://api.box.com/2.0/retention_policies/982312' \</w:t>
        <w:br/>
        <w:t xml:space="preserve"> --header 'Accept: application/json'</w:t>
      </w:r>
    </w:p>
    <w:p>
      <w:pPr>
        <w:pStyle w:val="Heading3"/>
      </w:pPr>
      <w:r>
        <w:t>Example 2: Request specific fields (note the behavior change)</w:t>
      </w:r>
    </w:p>
    <w:p>
      <w:pPr>
        <w:pStyle w:val="Heading3"/>
      </w:pPr>
      <w:r>
        <w:t>Notes</w:t>
      </w:r>
    </w:p>
    <w:p>
      <w:pPr>
        <w:pStyle w:val="ListBullet"/>
      </w:pPr>
      <w:r>
        <w:t>If you use the fields query parameter, the API will not return standard fields unless you explicitly include them in fields; it will return only the mini representation fields plus the fields you request.</w:t>
      </w:r>
    </w:p>
    <w:p>
      <w:pPr>
        <w:pStyle w:val="Heading3"/>
      </w:pPr>
      <w:r>
        <w:t>Error Handling</w:t>
      </w:r>
    </w:p>
    <w:p>
      <w:pPr>
        <w:pStyle w:val="ListBullet"/>
      </w:pPr>
      <w:r>
        <w:t>The documentation lists a generic “unexpected client error” response shape that may be used for multiple HTTP statuses (e.g., 400, 401, 403, 404, 405, 429, 500), with Box-specific code values describing the error category.</w:t>
      </w:r>
    </w:p>
    <w:p>
      <w:pPr>
        <w:pStyle w:val="Heading3"/>
      </w:pPr>
      <w:r>
        <w:t>Related retentionPolicies actions</w:t>
      </w:r>
    </w:p>
    <w:p>
      <w:pPr>
        <w:pStyle w:val="ListBullet"/>
      </w:pPr>
      <w:r>
        <w:t>[POST] Create a Retention Policy — /retention_policies</w:t>
      </w:r>
    </w:p>
    <w:p>
      <w:pPr>
        <w:pStyle w:val="ListBullet"/>
      </w:pPr>
      <w:r>
        <w:t>[DELETE] Delete a Retention Policy — /retention_policies/{{retentionPolicyId}}</w:t>
      </w:r>
    </w:p>
    <w:p>
      <w:pPr>
        <w:pStyle w:val="ListBullet"/>
      </w:pPr>
      <w:r>
        <w:t>[GET] List Retention Policies — /retention_policies</w:t>
      </w:r>
    </w:p>
    <w:p>
      <w:pPr>
        <w:pStyle w:val="ListBullet"/>
      </w:pPr>
      <w:r>
        <w:t>[PUT] Update a Retention Policy — /retention_policies/{{retentionPolicyId}}</w:t>
      </w:r>
    </w:p>
    <w:p>
      <w:r>
        <w:br w:type="page"/>
      </w:r>
    </w:p>
    <w:p>
      <w:pPr>
        <w:pStyle w:val="Heading2"/>
      </w:pPr>
      <w:r>
        <w:t>170. [GET] List Retention Policies</w:t>
      </w:r>
    </w:p>
    <w:p>
      <w:r>
        <w:rPr>
          <w:b/>
        </w:rPr>
        <w:t xml:space="preserve">Endpoint: </w:t>
      </w:r>
      <w:r>
        <w:rPr>
          <w:rFonts w:ascii="Courier New" w:hAnsi="Courier New"/>
          <w:sz w:val="18"/>
        </w:rPr>
        <w:t>/retention_policies</w:t>
      </w:r>
    </w:p>
    <w:p>
      <w:pPr>
        <w:pStyle w:val="Heading3"/>
      </w:pPr>
      <w:r>
        <w:t>Prerequisites</w:t>
      </w:r>
    </w:p>
    <w:p>
      <w:pPr>
        <w:pStyle w:val="ListBullet"/>
      </w:pPr>
      <w:r>
        <w:t>The caller must have access to the enterprise whose retention policies are being listed.</w:t>
      </w:r>
    </w:p>
    <w:p>
      <w:pPr>
        <w:pStyle w:val="Heading3"/>
      </w:pPr>
      <w:r>
        <w:t>Method</w:t>
      </w:r>
    </w:p>
    <w:p>
      <w:r>
        <w:t>GET</w:t>
      </w:r>
    </w:p>
    <w:p>
      <w:pPr>
        <w:pStyle w:val="Heading3"/>
      </w:pPr>
      <w:r>
        <w:t>URL</w:t>
      </w:r>
    </w:p>
    <w:p>
      <w:r>
        <w:t>https://api.box.com/2.0/retention_policies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of the retention policies for an enterprise. Supports filtering by policy name prefix, policy type, and the user who created the policy, and supports marker-based pagination.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policy_name</w:t>
            </w:r>
          </w:p>
        </w:tc>
        <w:tc>
          <w:tcPr>
            <w:tcW w:type="dxa" w:w="2880"/>
          </w:tcPr>
          <w:p>
            <w:r>
              <w:t>string</w:t>
            </w:r>
          </w:p>
        </w:tc>
        <w:tc>
          <w:tcPr>
            <w:tcW w:type="dxa" w:w="2880"/>
          </w:tcPr>
          <w:p>
            <w:r>
              <w:t>Filters results by a case sensitive prefix of the name of retention policies. Example: "Sales Policy".</w:t>
            </w:r>
          </w:p>
        </w:tc>
      </w:tr>
      <w:tr>
        <w:tc>
          <w:tcPr>
            <w:tcW w:type="dxa" w:w="2880"/>
          </w:tcPr>
          <w:p>
            <w:r>
              <w:t>policy_type</w:t>
            </w:r>
          </w:p>
        </w:tc>
        <w:tc>
          <w:tcPr>
            <w:tcW w:type="dxa" w:w="2880"/>
          </w:tcPr>
          <w:p>
            <w:r>
              <w:t>string (enum)</w:t>
            </w:r>
          </w:p>
        </w:tc>
        <w:tc>
          <w:tcPr>
            <w:tcW w:type="dxa" w:w="2880"/>
          </w:tcPr>
          <w:p>
            <w:r>
              <w:t>Filters results by the type of retention policy. Allowed values: finite, indefinite. Example: "finite".</w:t>
            </w:r>
          </w:p>
        </w:tc>
      </w:tr>
      <w:tr>
        <w:tc>
          <w:tcPr>
            <w:tcW w:type="dxa" w:w="2880"/>
          </w:tcPr>
          <w:p>
            <w:r>
              <w:t>created_by_user_id</w:t>
            </w:r>
          </w:p>
        </w:tc>
        <w:tc>
          <w:tcPr>
            <w:tcW w:type="dxa" w:w="2880"/>
          </w:tcPr>
          <w:p>
            <w:r>
              <w:t>string</w:t>
            </w:r>
          </w:p>
        </w:tc>
        <w:tc>
          <w:tcPr>
            <w:tcW w:type="dxa" w:w="2880"/>
          </w:tcPr>
          <w:p>
            <w:r>
              <w:t>Filters results by the ID of the user who created policy. Example: "21312321".</w:t>
            </w:r>
          </w:p>
        </w:tc>
      </w:tr>
      <w:tr>
        <w:tc>
          <w:tcPr>
            <w:tcW w:type="dxa" w:w="2880"/>
          </w:tcPr>
          <w:p>
            <w:r>
              <w:t>fields</w:t>
            </w:r>
          </w:p>
        </w:tc>
        <w:tc>
          <w:tcPr>
            <w:tcW w:type="dxa" w:w="2880"/>
          </w:tcPr>
          <w:p>
            <w:r>
              <w:t>string[]</w:t>
            </w:r>
          </w:p>
        </w:tc>
        <w:tc>
          <w:tcPr>
            <w:tcW w:type="dxa" w:w="2880"/>
          </w:tcPr>
          <w:p>
            <w:r>
              <w:t>A comma-separated list of attributes to include in the response. Note: specifying this parameter means none of the standard fields are returned unless explicitly specified; only mini representation fields are returned, plus the requested fields. Example: ["id","type","name"].</w:t>
            </w:r>
          </w:p>
        </w:tc>
      </w:tr>
      <w:tr>
        <w:tc>
          <w:tcPr>
            <w:tcW w:type="dxa" w:w="2880"/>
          </w:tcPr>
          <w:p>
            <w:r>
              <w:t>limit</w:t>
            </w:r>
          </w:p>
        </w:tc>
        <w:tc>
          <w:tcPr>
            <w:tcW w:type="dxa" w:w="2880"/>
          </w:tcPr>
          <w:p>
            <w:r>
              <w:t>integer</w:t>
            </w:r>
          </w:p>
        </w:tc>
        <w:tc>
          <w:tcPr>
            <w:tcW w:type="dxa" w:w="2880"/>
          </w:tcPr>
          <w:p>
            <w:r>
              <w:t>The maximum number of items to return per page. Example: 1000.</w:t>
            </w:r>
          </w:p>
        </w:tc>
      </w:tr>
      <w:tr>
        <w:tc>
          <w:tcPr>
            <w:tcW w:type="dxa" w:w="2880"/>
          </w:tcPr>
          <w:p>
            <w:r>
              <w:t>marker</w:t>
            </w:r>
          </w:p>
        </w:tc>
        <w:tc>
          <w:tcPr>
            <w:tcW w:type="dxa" w:w="2880"/>
          </w:tcPr>
          <w:p>
            <w:r>
              <w:t>string</w:t>
            </w:r>
          </w:p>
        </w:tc>
        <w:tc>
          <w:tcPr>
            <w:tcW w:type="dxa" w:w="2880"/>
          </w:tcPr>
          <w:p>
            <w:r>
              <w:t>Defines the position marker at which to begin returning results (marker-based pagination). Example: "JV9IRGZmieiBasejOG9yDCRNgd2ymoZIbjsxbJMjIs3kioVii".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"entries": [</w:t>
        <w:br/>
        <w:t xml:space="preserve"> {</w:t>
        <w:br/>
        <w:t xml:space="preserve"> "description": "Retain sales records for 7 years",</w:t>
        <w:br/>
        <w:t xml:space="preserve"> "policy_type": "finite",</w:t>
        <w:br/>
        <w:t xml:space="preserve"> "retention_type": "modifiable",</w:t>
        <w:br/>
        <w:t xml:space="preserve"> "status": "active",</w:t>
        <w:br/>
        <w:t xml:space="preserve"> "created_by": {</w:t>
        <w:br/>
        <w:t xml:space="preserve"> "type": "user",</w:t>
        <w:br/>
        <w:t xml:space="preserve"> "id": "21312321",</w:t>
        <w:br/>
        <w:t xml:space="preserve"> "name": "Jane Doe",</w:t>
        <w:br/>
        <w:t xml:space="preserve"> "login": "jane.doe@example.com"</w:t>
        <w:br/>
        <w:t xml:space="preserve"> },</w:t>
        <w:br/>
        <w:t xml:space="preserve"> "created_at": "2024-01-15T10:30:00Z",</w:t>
        <w:br/>
        <w:t xml:space="preserve"> "modified_at": "2024-02-10T09:15:00Z",</w:t>
        <w:br/>
        <w:t xml:space="preserve"> "can_owner_extend_retention": true,</w:t>
        <w:br/>
        <w:t xml:space="preserve"> "are_owners_notified": true,</w:t>
        <w:br/>
        <w:t xml:space="preserve"> "custom_notification_recipients": [</w:t>
        <w:br/>
        <w:t xml:space="preserve"> {</w:t>
        <w:br/>
        <w:t xml:space="preserve"> "id": "99887766",</w:t>
        <w:br/>
        <w:t xml:space="preserve"> "type": "user",</w:t>
        <w:br/>
        <w:t xml:space="preserve"> "name": "Compliance Reviewer",</w:t>
        <w:br/>
        <w:t xml:space="preserve"> "login": "compliance@example.com"</w:t>
        <w:br/>
        <w:t xml:space="preserve"> }</w:t>
        <w:br/>
        <w:t xml:space="preserve"> ],</w:t>
        <w:br/>
        <w:t xml:space="preserve"> "assignment_counts": {}</w:t>
        <w:br/>
        <w:t xml:space="preserve"> }</w:t>
        <w:br/>
        <w:t xml:space="preserve"> ],</w:t>
        <w:br/>
        <w:t xml:space="preserve"> "limit": 1000,</w:t>
        <w:br/>
        <w:t xml:space="preserve"> "next_marker": "JV9IRGZmieiBasejOG9yDCRNgd2ymoZIbjsxbJMjIs3kioVii"</w:t>
        <w:br/>
        <w:t>}</w:t>
      </w:r>
    </w:p>
    <w:p>
      <w:pPr>
        <w:pStyle w:val="Heading3"/>
      </w:pPr>
      <w:r>
        <w:t>Error Response (400 Bad Request)</w:t>
      </w:r>
    </w:p>
    <w:p>
      <w:r>
        <w:t>Returns a bad_request if a non existent policy_type was specified.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(404 Not Found)</w:t>
      </w:r>
    </w:p>
    <w:p>
      <w:r>
        <w:t>Returns a not_found error if the user specified in created_by_user_id does not exist.</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entries</w:t>
            </w:r>
          </w:p>
        </w:tc>
        <w:tc>
          <w:tcPr>
            <w:tcW w:type="dxa" w:w="2880"/>
          </w:tcPr>
          <w:p>
            <w:r>
              <w:t>array</w:t>
            </w:r>
          </w:p>
        </w:tc>
        <w:tc>
          <w:tcPr>
            <w:tcW w:type="dxa" w:w="2880"/>
          </w:tcPr>
          <w:p>
            <w:r>
              <w:t>List of retention policies in the enterprise.</w:t>
            </w:r>
          </w:p>
        </w:tc>
      </w:tr>
      <w:tr>
        <w:tc>
          <w:tcPr>
            <w:tcW w:type="dxa" w:w="2880"/>
          </w:tcPr>
          <w:p>
            <w:r>
              <w:t>entries[].description</w:t>
            </w:r>
          </w:p>
        </w:tc>
        <w:tc>
          <w:tcPr>
            <w:tcW w:type="dxa" w:w="2880"/>
          </w:tcPr>
          <w:p>
            <w:r>
              <w:t>string</w:t>
            </w:r>
          </w:p>
        </w:tc>
        <w:tc>
          <w:tcPr>
            <w:tcW w:type="dxa" w:w="2880"/>
          </w:tcPr>
          <w:p>
            <w:r>
              <w:t>The additional text description of the retention policy.</w:t>
            </w:r>
          </w:p>
        </w:tc>
      </w:tr>
      <w:tr>
        <w:tc>
          <w:tcPr>
            <w:tcW w:type="dxa" w:w="2880"/>
          </w:tcPr>
          <w:p>
            <w:r>
              <w:t>entries[].policy_type</w:t>
            </w:r>
          </w:p>
        </w:tc>
        <w:tc>
          <w:tcPr>
            <w:tcW w:type="dxa" w:w="2880"/>
          </w:tcPr>
          <w:p>
            <w:r>
              <w:t>string (enum)</w:t>
            </w:r>
          </w:p>
        </w:tc>
        <w:tc>
          <w:tcPr>
            <w:tcW w:type="dxa" w:w="2880"/>
          </w:tcPr>
          <w:p>
            <w:r>
              <w:t>The type of the retention policy. Allowed values: finite, indefinite.</w:t>
            </w:r>
          </w:p>
        </w:tc>
      </w:tr>
      <w:tr>
        <w:tc>
          <w:tcPr>
            <w:tcW w:type="dxa" w:w="2880"/>
          </w:tcPr>
          <w:p>
            <w:r>
              <w:t>entries[].retention_type</w:t>
            </w:r>
          </w:p>
        </w:tc>
        <w:tc>
          <w:tcPr>
            <w:tcW w:type="dxa" w:w="2880"/>
          </w:tcPr>
          <w:p>
            <w:r>
              <w:t>string (enum)</w:t>
            </w:r>
          </w:p>
        </w:tc>
        <w:tc>
          <w:tcPr>
            <w:tcW w:type="dxa" w:w="2880"/>
          </w:tcPr>
          <w:p>
            <w:r>
              <w:t>Specifies the retention type. Allowed values: modifiable, non_modifiable.</w:t>
            </w:r>
          </w:p>
        </w:tc>
      </w:tr>
      <w:tr>
        <w:tc>
          <w:tcPr>
            <w:tcW w:type="dxa" w:w="2880"/>
          </w:tcPr>
          <w:p>
            <w:r>
              <w:t>entries[].status</w:t>
            </w:r>
          </w:p>
        </w:tc>
        <w:tc>
          <w:tcPr>
            <w:tcW w:type="dxa" w:w="2880"/>
          </w:tcPr>
          <w:p>
            <w:r>
              <w:t>string (enum)</w:t>
            </w:r>
          </w:p>
        </w:tc>
        <w:tc>
          <w:tcPr>
            <w:tcW w:type="dxa" w:w="2880"/>
          </w:tcPr>
          <w:p>
            <w:r>
              <w:t>The status of the retention policy. Allowed values: active, retired.</w:t>
            </w:r>
          </w:p>
        </w:tc>
      </w:tr>
      <w:tr>
        <w:tc>
          <w:tcPr>
            <w:tcW w:type="dxa" w:w="2880"/>
          </w:tcPr>
          <w:p>
            <w:r>
              <w:t>entries[].created_by</w:t>
            </w:r>
          </w:p>
        </w:tc>
        <w:tc>
          <w:tcPr>
            <w:tcW w:type="dxa" w:w="2880"/>
          </w:tcPr>
          <w:p>
            <w:r>
              <w:t>object</w:t>
            </w:r>
          </w:p>
        </w:tc>
        <w:tc>
          <w:tcPr>
            <w:tcW w:type="dxa" w:w="2880"/>
          </w:tcPr>
          <w:p>
            <w:r>
              <w:t>The user who created the retention policy (User Mini).</w:t>
            </w:r>
          </w:p>
        </w:tc>
      </w:tr>
      <w:tr>
        <w:tc>
          <w:tcPr>
            <w:tcW w:type="dxa" w:w="2880"/>
          </w:tcPr>
          <w:p>
            <w:r>
              <w:t>entries[].created_at</w:t>
            </w:r>
          </w:p>
        </w:tc>
        <w:tc>
          <w:tcPr>
            <w:tcW w:type="dxa" w:w="2880"/>
          </w:tcPr>
          <w:p>
            <w:r>
              <w:t>string</w:t>
            </w:r>
          </w:p>
        </w:tc>
        <w:tc>
          <w:tcPr>
            <w:tcW w:type="dxa" w:w="2880"/>
          </w:tcPr>
          <w:p>
            <w:r>
              <w:t>When the retention policy object was created.</w:t>
            </w:r>
          </w:p>
        </w:tc>
      </w:tr>
      <w:tr>
        <w:tc>
          <w:tcPr>
            <w:tcW w:type="dxa" w:w="2880"/>
          </w:tcPr>
          <w:p>
            <w:r>
              <w:t>entries[].modified_at</w:t>
            </w:r>
          </w:p>
        </w:tc>
        <w:tc>
          <w:tcPr>
            <w:tcW w:type="dxa" w:w="2880"/>
          </w:tcPr>
          <w:p>
            <w:r>
              <w:t>string</w:t>
            </w:r>
          </w:p>
        </w:tc>
        <w:tc>
          <w:tcPr>
            <w:tcW w:type="dxa" w:w="2880"/>
          </w:tcPr>
          <w:p>
            <w:r>
              <w:t>When the retention policy object was last modified.</w:t>
            </w:r>
          </w:p>
        </w:tc>
      </w:tr>
      <w:tr>
        <w:tc>
          <w:tcPr>
            <w:tcW w:type="dxa" w:w="2880"/>
          </w:tcPr>
          <w:p>
            <w:r>
              <w:t>entries[].can_owner_extend_retention</w:t>
            </w:r>
          </w:p>
        </w:tc>
        <w:tc>
          <w:tcPr>
            <w:tcW w:type="dxa" w:w="2880"/>
          </w:tcPr>
          <w:p>
            <w:r>
              <w:t>boolean</w:t>
            </w:r>
          </w:p>
        </w:tc>
        <w:tc>
          <w:tcPr>
            <w:tcW w:type="dxa" w:w="2880"/>
          </w:tcPr>
          <w:p>
            <w:r>
              <w:t>Whether the owner of items under the policy can extend the retention when the original retention duration is about to end.</w:t>
            </w:r>
          </w:p>
        </w:tc>
      </w:tr>
      <w:tr>
        <w:tc>
          <w:tcPr>
            <w:tcW w:type="dxa" w:w="2880"/>
          </w:tcPr>
          <w:p>
            <w:r>
              <w:t>entries[].are_owners_notified</w:t>
            </w:r>
          </w:p>
        </w:tc>
        <w:tc>
          <w:tcPr>
            <w:tcW w:type="dxa" w:w="2880"/>
          </w:tcPr>
          <w:p>
            <w:r>
              <w:t>boolean</w:t>
            </w:r>
          </w:p>
        </w:tc>
        <w:tc>
          <w:tcPr>
            <w:tcW w:type="dxa" w:w="2880"/>
          </w:tcPr>
          <w:p>
            <w:r>
              <w:t>Whether owners and co-owners of items under the policy are notified when the retention duration is about to end.</w:t>
            </w:r>
          </w:p>
        </w:tc>
      </w:tr>
      <w:tr>
        <w:tc>
          <w:tcPr>
            <w:tcW w:type="dxa" w:w="2880"/>
          </w:tcPr>
          <w:p>
            <w:r>
              <w:t>entries[].custom_notification_recipients</w:t>
            </w:r>
          </w:p>
        </w:tc>
        <w:tc>
          <w:tcPr>
            <w:tcW w:type="dxa" w:w="2880"/>
          </w:tcPr>
          <w:p>
            <w:r>
              <w:t>array</w:t>
            </w:r>
          </w:p>
        </w:tc>
        <w:tc>
          <w:tcPr>
            <w:tcW w:type="dxa" w:w="2880"/>
          </w:tcPr>
          <w:p>
            <w:r>
              <w:t>List of users to notify.</w:t>
            </w:r>
          </w:p>
        </w:tc>
      </w:tr>
      <w:tr>
        <w:tc>
          <w:tcPr>
            <w:tcW w:type="dxa" w:w="2880"/>
          </w:tcPr>
          <w:p>
            <w:r>
              <w:t>entries[].custom_notification_recipients[].id</w:t>
            </w:r>
          </w:p>
        </w:tc>
        <w:tc>
          <w:tcPr>
            <w:tcW w:type="dxa" w:w="2880"/>
          </w:tcPr>
          <w:p>
            <w:r>
              <w:t>string</w:t>
            </w:r>
          </w:p>
        </w:tc>
        <w:tc>
          <w:tcPr>
            <w:tcW w:type="dxa" w:w="2880"/>
          </w:tcPr>
          <w:p>
            <w:r>
              <w:t>The unique identifier for this user.</w:t>
            </w:r>
          </w:p>
        </w:tc>
      </w:tr>
      <w:tr>
        <w:tc>
          <w:tcPr>
            <w:tcW w:type="dxa" w:w="2880"/>
          </w:tcPr>
          <w:p>
            <w:r>
              <w:t>entries[].custom_notification_recipients[].type</w:t>
            </w:r>
          </w:p>
        </w:tc>
        <w:tc>
          <w:tcPr>
            <w:tcW w:type="dxa" w:w="2880"/>
          </w:tcPr>
          <w:p>
            <w:r>
              <w:t>string (enum)</w:t>
            </w:r>
          </w:p>
        </w:tc>
        <w:tc>
          <w:tcPr>
            <w:tcW w:type="dxa" w:w="2880"/>
          </w:tcPr>
          <w:p>
            <w:r>
              <w:t>The value will always be user.</w:t>
            </w:r>
          </w:p>
        </w:tc>
      </w:tr>
      <w:tr>
        <w:tc>
          <w:tcPr>
            <w:tcW w:type="dxa" w:w="2880"/>
          </w:tcPr>
          <w:p>
            <w:r>
              <w:t>entries[].custom_notification_recipients[].name</w:t>
            </w:r>
          </w:p>
        </w:tc>
        <w:tc>
          <w:tcPr>
            <w:tcW w:type="dxa" w:w="2880"/>
          </w:tcPr>
          <w:p>
            <w:r>
              <w:t>string</w:t>
            </w:r>
          </w:p>
        </w:tc>
        <w:tc>
          <w:tcPr>
            <w:tcW w:type="dxa" w:w="2880"/>
          </w:tcPr>
          <w:p>
            <w:r>
              <w:t>The display name of this user. Max length: 50.</w:t>
            </w:r>
          </w:p>
        </w:tc>
      </w:tr>
      <w:tr>
        <w:tc>
          <w:tcPr>
            <w:tcW w:type="dxa" w:w="2880"/>
          </w:tcPr>
          <w:p>
            <w:r>
              <w:t>entries[].custom_notification_recipients[].login</w:t>
            </w:r>
          </w:p>
        </w:tc>
        <w:tc>
          <w:tcPr>
            <w:tcW w:type="dxa" w:w="2880"/>
          </w:tcPr>
          <w:p>
            <w:r>
              <w:t>string</w:t>
            </w:r>
          </w:p>
        </w:tc>
        <w:tc>
          <w:tcPr>
            <w:tcW w:type="dxa" w:w="2880"/>
          </w:tcPr>
          <w:p>
            <w:r>
              <w:t>The primary email address of this user.</w:t>
            </w:r>
          </w:p>
        </w:tc>
      </w:tr>
      <w:tr>
        <w:tc>
          <w:tcPr>
            <w:tcW w:type="dxa" w:w="2880"/>
          </w:tcPr>
          <w:p>
            <w:r>
              <w:t>entries[].assignment_counts</w:t>
            </w:r>
          </w:p>
        </w:tc>
        <w:tc>
          <w:tcPr>
            <w:tcW w:type="dxa" w:w="2880"/>
          </w:tcPr>
          <w:p>
            <w:r>
              <w:t>object</w:t>
            </w:r>
          </w:p>
        </w:tc>
        <w:tc>
          <w:tcPr>
            <w:tcW w:type="dxa" w:w="2880"/>
          </w:tcPr>
          <w:p>
            <w:r>
              <w:t>Counts the retention policy assignments for each item type.</w:t>
            </w:r>
          </w:p>
        </w:tc>
      </w:tr>
      <w:tr>
        <w:tc>
          <w:tcPr>
            <w:tcW w:type="dxa" w:w="2880"/>
          </w:tcPr>
          <w:p>
            <w:r>
              <w:t>limit</w:t>
            </w:r>
          </w:p>
        </w:tc>
        <w:tc>
          <w:tcPr>
            <w:tcW w:type="dxa" w:w="2880"/>
          </w:tcPr>
          <w:p>
            <w:r>
              <w:t>integer</w:t>
            </w:r>
          </w:p>
        </w:tc>
        <w:tc>
          <w:tcPr>
            <w:tcW w:type="dxa" w:w="2880"/>
          </w:tcPr>
          <w:p>
            <w:r>
              <w:t>The limit that was used for these entries (may be capped by the API).</w:t>
            </w:r>
          </w:p>
        </w:tc>
      </w:tr>
      <w:tr>
        <w:tc>
          <w:tcPr>
            <w:tcW w:type="dxa" w:w="2880"/>
          </w:tcPr>
          <w:p>
            <w:r>
              <w:t>next_marker</w:t>
            </w:r>
          </w:p>
        </w:tc>
        <w:tc>
          <w:tcPr>
            <w:tcW w:type="dxa" w:w="2880"/>
          </w:tcPr>
          <w:p>
            <w:r>
              <w:t>string</w:t>
            </w:r>
          </w:p>
        </w:tc>
        <w:tc>
          <w:tcPr>
            <w:tcW w:type="dxa" w:w="2880"/>
          </w:tcPr>
          <w:p>
            <w:r>
              <w:t>The marker for the start of the next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'https://api.box.com/2.0/retention_policies?policy_type=finite&amp;limit=1000' \</w:t>
        <w:br/>
        <w:t xml:space="preserve"> --header 'Accept: application/json'</w:t>
      </w:r>
    </w:p>
    <w:p>
      <w:pPr>
        <w:pStyle w:val="Heading3"/>
      </w:pPr>
      <w:r>
        <w:t>Example Usage</w:t>
      </w:r>
    </w:p>
    <w:p>
      <w:pPr>
        <w:pStyle w:val="Heading3"/>
      </w:pPr>
      <w:r>
        <w:t>Example 1: Filter by policy name prefix</w:t>
      </w:r>
    </w:p>
    <w:p>
      <w:r>
        <w:rPr>
          <w:b/>
          <w:color w:val="666666"/>
          <w:sz w:val="16"/>
        </w:rPr>
        <w:t>[bash]</w:t>
      </w:r>
    </w:p>
    <w:p>
      <w:pPr>
        <w:shd w:fill="F2F2F2" w:val="clear"/>
      </w:pPr>
      <w:r>
        <w:rPr>
          <w:rFonts w:ascii="Courier New" w:hAnsi="Courier New"/>
          <w:sz w:val="17"/>
        </w:rPr>
        <w:t>curl -i --location --request GET 'https://api.box.com/2.0/retention_policies?policy_name=Sales%20Policy' \</w:t>
        <w:br/>
        <w:t xml:space="preserve"> --header 'Accept: application/json'</w:t>
      </w:r>
    </w:p>
    <w:p>
      <w:pPr>
        <w:pStyle w:val="Heading3"/>
      </w:pPr>
      <w:r>
        <w:t>Example 2: Marker-based pagination</w:t>
      </w:r>
    </w:p>
    <w:p>
      <w:r>
        <w:rPr>
          <w:b/>
          <w:color w:val="666666"/>
          <w:sz w:val="16"/>
        </w:rPr>
        <w:t>[bash]</w:t>
      </w:r>
    </w:p>
    <w:p>
      <w:pPr>
        <w:shd w:fill="F2F2F2" w:val="clear"/>
      </w:pPr>
      <w:r>
        <w:rPr>
          <w:rFonts w:ascii="Courier New" w:hAnsi="Courier New"/>
          <w:sz w:val="17"/>
        </w:rPr>
        <w:t>curl -i --location --request GET 'https://api.box.com/2.0/retention_policies?limit=1000&amp;marker=JV9IRGZmieiBasejOG9yDCRNgd2ymoZIbjsxbJMjIs3kioVii' \</w:t>
        <w:br/>
        <w:t xml:space="preserve"> --header 'Accept: application/json'</w:t>
      </w:r>
    </w:p>
    <w:p>
      <w:pPr>
        <w:pStyle w:val="Heading3"/>
      </w:pPr>
      <w:r>
        <w:t>Example 3: Request specific fields</w:t>
      </w:r>
    </w:p>
    <w:p>
      <w:r>
        <w:rPr>
          <w:b/>
          <w:color w:val="666666"/>
          <w:sz w:val="16"/>
        </w:rPr>
        <w:t>[bash]</w:t>
      </w:r>
    </w:p>
    <w:p>
      <w:pPr>
        <w:shd w:fill="F2F2F2" w:val="clear"/>
      </w:pPr>
      <w:r>
        <w:rPr>
          <w:rFonts w:ascii="Courier New" w:hAnsi="Courier New"/>
          <w:sz w:val="17"/>
        </w:rPr>
        <w:t>curl -i --location --request GET 'https://api.box.com/2.0/retention_policies?fields=id,type,name' \</w:t>
        <w:br/>
        <w:t xml:space="preserve"> --header 'Accept: application/json'</w:t>
      </w:r>
    </w:p>
    <w:p>
      <w:pPr>
        <w:pStyle w:val="Heading3"/>
      </w:pPr>
      <w:r>
        <w:t>Notes</w:t>
      </w:r>
    </w:p>
    <w:p>
      <w:pPr>
        <w:pStyle w:val="ListBullet"/>
      </w:pPr>
      <w:r>
        <w:t>Using fields changes the response to only include mini representation fields by default, plus any explicitly requested fields.</w:t>
      </w:r>
    </w:p>
    <w:p>
      <w:pPr>
        <w:pStyle w:val="ListBullet"/>
      </w:pPr>
      <w:r>
        <w:t>Pagination uses marker and returns next_marker when more results are available.</w:t>
      </w:r>
    </w:p>
    <w:p>
      <w:pPr>
        <w:pStyle w:val="Heading3"/>
      </w:pPr>
      <w:r>
        <w:t>Error Handling</w:t>
      </w:r>
    </w:p>
    <w:p>
      <w:pPr>
        <w:pStyle w:val="ListBullet"/>
      </w:pPr>
      <w:r>
        <w:t>400 Bad Request: Returned when an invalid/non-existent policy_type is specified.</w:t>
      </w:r>
    </w:p>
    <w:p>
      <w:pPr>
        <w:pStyle w:val="ListBullet"/>
      </w:pPr>
      <w:r>
        <w:t>404 Not Found: Returned when the created_by_user_id does not correspond to an existing user.</w:t>
      </w:r>
    </w:p>
    <w:p>
      <w:pPr>
        <w:pStyle w:val="ListBullet"/>
      </w:pPr>
      <w:r>
        <w:t>Default: Unexpected client error with Box error payload including request_id for support.</w:t>
      </w:r>
    </w:p>
    <w:p>
      <w:pPr>
        <w:pStyle w:val="Heading3"/>
      </w:pPr>
      <w:r>
        <w:t>Related retentionPolicies actions</w:t>
      </w:r>
    </w:p>
    <w:p>
      <w:pPr>
        <w:pStyle w:val="ListBullet"/>
      </w:pPr>
      <w:r>
        <w:t>[POST] Create a Retention Policy — /retention_policies</w:t>
      </w:r>
    </w:p>
    <w:p>
      <w:pPr>
        <w:pStyle w:val="ListBullet"/>
      </w:pPr>
      <w:r>
        <w:t>[DELETE] Delete a Retention Policy — /retention_policies/{{retentionPolicyId}}</w:t>
      </w:r>
    </w:p>
    <w:p>
      <w:pPr>
        <w:pStyle w:val="ListBullet"/>
      </w:pPr>
      <w:r>
        <w:t>[GET] Get a Retention Policy — /retention_policies/{{retentionPolicyId}}</w:t>
      </w:r>
    </w:p>
    <w:p>
      <w:pPr>
        <w:pStyle w:val="ListBullet"/>
      </w:pPr>
      <w:r>
        <w:t>[PUT] Update a Retention Policy — /retention_policies/{{retentionPolicyId}}</w:t>
      </w:r>
    </w:p>
    <w:p>
      <w:r>
        <w:br w:type="page"/>
      </w:r>
    </w:p>
    <w:p>
      <w:pPr>
        <w:pStyle w:val="Heading2"/>
      </w:pPr>
      <w:r>
        <w:t>171. [PUT] Update a Retention Policy</w:t>
      </w:r>
    </w:p>
    <w:p>
      <w:r>
        <w:rPr>
          <w:b/>
        </w:rPr>
        <w:t xml:space="preserve">Endpoint: </w:t>
      </w:r>
      <w:r>
        <w:rPr>
          <w:rFonts w:ascii="Courier New" w:hAnsi="Courier New"/>
          <w:sz w:val="18"/>
        </w:rPr>
        <w:t>/retention_policies/{{retentionPolicyId}}</w:t>
      </w:r>
    </w:p>
    <w:p>
      <w:pPr>
        <w:pStyle w:val="Heading3"/>
      </w:pPr>
      <w:r>
        <w:t>Prerequisites</w:t>
      </w:r>
    </w:p>
    <w:p>
      <w:pPr>
        <w:pStyle w:val="ListBullet"/>
      </w:pPr>
      <w:r>
        <w:t>The caller must have permission to update retention policies in the Box enterprise.</w:t>
      </w:r>
    </w:p>
    <w:p>
      <w:pPr>
        <w:pStyle w:val="ListBullet"/>
      </w:pPr>
      <w:r>
        <w:t>If updating a non-modifiable policy, note the additional modification restrictions described below.</w:t>
      </w:r>
    </w:p>
    <w:p>
      <w:pPr>
        <w:pStyle w:val="Heading3"/>
      </w:pPr>
      <w:r>
        <w:t>Method</w:t>
      </w:r>
    </w:p>
    <w:p>
      <w:r>
        <w:t>PUT</w:t>
      </w:r>
    </w:p>
    <w:p>
      <w:pPr>
        <w:pStyle w:val="Heading3"/>
      </w:pPr>
      <w:r>
        <w:t>URL</w:t>
      </w:r>
    </w:p>
    <w:p>
      <w:r>
        <w:t>https://api.box.com/2.0/retention_policies/{{retention_policy_id}}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retention policy by ID. You can update fields such as the policy name, description, disposition action, retention type, retention length, notification settings, and optionally retire the policy.</w:t>
      </w:r>
    </w:p>
    <w:p>
      <w:pPr>
        <w:pStyle w:val="Heading3"/>
      </w:pPr>
      <w:r>
        <w:t>Enforcement Rules</w:t>
      </w:r>
    </w:p>
    <w:p>
      <w:pPr>
        <w:pStyle w:val="ListBullet"/>
      </w:pPr>
      <w:r>
        <w:t>The retention_policy_id path parameter must always be present.</w:t>
      </w:r>
    </w:p>
    <w:p>
      <w:pPr>
        <w:pStyle w:val="ListBullet"/>
      </w:pPr>
      <w:r>
        <w:t>If the user provides a retention_policy_id, use that value directly.</w:t>
      </w:r>
    </w:p>
    <w:p>
      <w:pPr>
        <w:pStyle w:val="ListBullet"/>
      </w:pPr>
      <w:r>
        <w:t>Do not call the API with a missing or empty retention_policy_id (e.g., avoid /retention_policies// or /retention_policies/).</w:t>
      </w:r>
    </w:p>
    <w:p>
      <w:pPr>
        <w:pStyle w:val="ListBullet"/>
      </w:pPr>
      <w:r>
        <w:t>Always construct the path as /retention_policies/{{retention_policy_id}}, where {{retention_policy_id}} is a non-empty string.</w:t>
      </w:r>
    </w:p>
    <w:p>
      <w:pPr>
        <w:pStyle w:val="ListBullet"/>
      </w:pPr>
      <w:r>
        <w:t>When executing the action, ensure to send Path Parameters in the URL, not in the body.</w:t>
      </w:r>
    </w:p>
    <w:p>
      <w:pPr>
        <w:pStyle w:val="ListBullet"/>
      </w:pPr>
      <w:r>
        <w:t>This endpoint documents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/retention_policies/982312</w:t>
      </w:r>
    </w:p>
    <w:p>
      <w:pPr>
        <w:pStyle w:val="Heading3"/>
      </w:pPr>
      <w:r>
        <w:t>Invalid Examples</w:t>
      </w:r>
    </w:p>
    <w:p>
      <w:r>
        <w:rPr>
          <w:b/>
          <w:color w:val="666666"/>
          <w:sz w:val="16"/>
        </w:rPr>
        <w:t>[http]</w:t>
      </w:r>
    </w:p>
    <w:p>
      <w:pPr>
        <w:shd w:fill="F2F2F2" w:val="clear"/>
      </w:pPr>
      <w:r>
        <w:rPr>
          <w:rFonts w:ascii="Courier New" w:hAnsi="Courier New"/>
          <w:sz w:val="17"/>
        </w:rPr>
        <w:t>/retention_policies//</w:t>
        <w:br/>
        <w:t>/retention_policies/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retention_policy_id</w:t>
            </w:r>
          </w:p>
        </w:tc>
        <w:tc>
          <w:tcPr>
            <w:tcW w:type="dxa" w:w="2880"/>
          </w:tcPr>
          <w:p>
            <w:r>
              <w:t>string</w:t>
            </w:r>
          </w:p>
        </w:tc>
        <w:tc>
          <w:tcPr>
            <w:tcW w:type="dxa" w:w="2880"/>
          </w:tcPr>
          <w:p>
            <w:r>
              <w:t>The ID of the retention policy. Example: "982312"</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policy_name</w:t>
            </w:r>
          </w:p>
        </w:tc>
        <w:tc>
          <w:tcPr>
            <w:tcW w:type="dxa" w:w="2880"/>
          </w:tcPr>
          <w:p>
            <w:r>
              <w:t>string</w:t>
            </w:r>
          </w:p>
        </w:tc>
        <w:tc>
          <w:tcPr>
            <w:tcW w:type="dxa" w:w="2880"/>
          </w:tcPr>
          <w:p>
            <w:r>
              <w:t>The name for the retention policy. Example: "Some Policy Name".</w:t>
            </w:r>
          </w:p>
        </w:tc>
      </w:tr>
      <w:tr>
        <w:tc>
          <w:tcPr>
            <w:tcW w:type="dxa" w:w="2880"/>
          </w:tcPr>
          <w:p>
            <w:r>
              <w:t>description</w:t>
            </w:r>
          </w:p>
        </w:tc>
        <w:tc>
          <w:tcPr>
            <w:tcW w:type="dxa" w:w="2880"/>
          </w:tcPr>
          <w:p>
            <w:r>
              <w:t>string</w:t>
            </w:r>
          </w:p>
        </w:tc>
        <w:tc>
          <w:tcPr>
            <w:tcW w:type="dxa" w:w="2880"/>
          </w:tcPr>
          <w:p>
            <w:r>
              <w:t>Additional text description of the retention policy. Example: "Policy to retain all reports for at least one month". Constraint: error if description exceeds maximum length of 500 characters (as documented in 400 response notes).</w:t>
            </w:r>
          </w:p>
        </w:tc>
      </w:tr>
      <w:tr>
        <w:tc>
          <w:tcPr>
            <w:tcW w:type="dxa" w:w="2880"/>
          </w:tcPr>
          <w:p>
            <w:r>
              <w:t>disposition_action</w:t>
            </w:r>
          </w:p>
        </w:tc>
        <w:tc>
          <w:tcPr>
            <w:tcW w:type="dxa" w:w="2880"/>
          </w:tcPr>
          <w:p>
            <w:r>
              <w:t>string</w:t>
            </w:r>
          </w:p>
        </w:tc>
        <w:tc>
          <w:tcPr>
            <w:tcW w:type="dxa" w:w="2880"/>
          </w:tcPr>
          <w:p>
            <w:r>
              <w:t>Disposition action. Allowed values: "permanently_delete", "remove_retention".</w:t>
            </w:r>
          </w:p>
        </w:tc>
      </w:tr>
      <w:tr>
        <w:tc>
          <w:tcPr>
            <w:tcW w:type="dxa" w:w="2880"/>
          </w:tcPr>
          <w:p>
            <w:r>
              <w:t>retention_type</w:t>
            </w:r>
          </w:p>
        </w:tc>
        <w:tc>
          <w:tcPr>
            <w:tcW w:type="dxa" w:w="2880"/>
          </w:tcPr>
          <w:p>
            <w:r>
              <w:t>string</w:t>
            </w:r>
          </w:p>
        </w:tc>
        <w:tc>
          <w:tcPr>
            <w:tcW w:type="dxa" w:w="2880"/>
          </w:tcPr>
          <w:p>
            <w:r>
              <w:t>Specifies the retention type. Documented values: modifiable, non-modifiable (request docs) / non_modifiable (response docs). When updating a retention policy, you can use non-modifiable type only. You can convert a modifiable policy to non-modifiable, but not the other way around. Example: "non-modifiable".</w:t>
            </w:r>
          </w:p>
        </w:tc>
      </w:tr>
      <w:tr>
        <w:tc>
          <w:tcPr>
            <w:tcW w:type="dxa" w:w="2880"/>
          </w:tcPr>
          <w:p>
            <w:r>
              <w:t>retention_length</w:t>
            </w:r>
          </w:p>
        </w:tc>
        <w:tc>
          <w:tcPr>
            <w:tcW w:type="dxa" w:w="2880"/>
          </w:tcPr>
          <w:p>
            <w:r>
              <w:t>string | number</w:t>
            </w:r>
          </w:p>
        </w:tc>
        <w:tc>
          <w:tcPr>
            <w:tcW w:type="dxa" w:w="2880"/>
          </w:tcPr>
          <w:p>
            <w:r>
              <w:t>Retention length. (Documented as `OneOf(string</w:t>
            </w:r>
          </w:p>
        </w:tc>
      </w:tr>
      <w:tr>
        <w:tc>
          <w:tcPr>
            <w:tcW w:type="dxa" w:w="2880"/>
          </w:tcPr>
          <w:p>
            <w:r>
              <w:t>status</w:t>
            </w:r>
          </w:p>
        </w:tc>
        <w:tc>
          <w:tcPr>
            <w:tcW w:type="dxa" w:w="2880"/>
          </w:tcPr>
          <w:p>
            <w:r>
              <w:t>string</w:t>
            </w:r>
          </w:p>
        </w:tc>
        <w:tc>
          <w:tcPr>
            <w:tcW w:type="dxa" w:w="2880"/>
          </w:tcPr>
          <w:p>
            <w:r>
              <w:t>Used to retire a retention policy. If not retiring a policy, do not include this parameter or set it to null. Example: "retired".</w:t>
            </w:r>
          </w:p>
        </w:tc>
      </w:tr>
      <w:tr>
        <w:tc>
          <w:tcPr>
            <w:tcW w:type="dxa" w:w="2880"/>
          </w:tcPr>
          <w:p>
            <w:r>
              <w:t>can_owner_extend_retention</w:t>
            </w:r>
          </w:p>
        </w:tc>
        <w:tc>
          <w:tcPr>
            <w:tcW w:type="dxa" w:w="2880"/>
          </w:tcPr>
          <w:p>
            <w:r>
              <w:t>boolean</w:t>
            </w:r>
          </w:p>
        </w:tc>
        <w:tc>
          <w:tcPr>
            <w:tcW w:type="dxa" w:w="2880"/>
          </w:tcPr>
          <w:p>
            <w:r>
              <w:t>Whether the owner of items under the policy can extend retention when the original duration is about to end. Example: false.</w:t>
            </w:r>
          </w:p>
        </w:tc>
      </w:tr>
      <w:tr>
        <w:tc>
          <w:tcPr>
            <w:tcW w:type="dxa" w:w="2880"/>
          </w:tcPr>
          <w:p>
            <w:r>
              <w:t>are_owners_notified</w:t>
            </w:r>
          </w:p>
        </w:tc>
        <w:tc>
          <w:tcPr>
            <w:tcW w:type="dxa" w:w="2880"/>
          </w:tcPr>
          <w:p>
            <w:r>
              <w:t>boolean</w:t>
            </w:r>
          </w:p>
        </w:tc>
        <w:tc>
          <w:tcPr>
            <w:tcW w:type="dxa" w:w="2880"/>
          </w:tcPr>
          <w:p>
            <w:r>
              <w:t>Whether owners and co-owners are notified when retention is about to end. Example: false.</w:t>
            </w:r>
          </w:p>
        </w:tc>
      </w:tr>
      <w:tr>
        <w:tc>
          <w:tcPr>
            <w:tcW w:type="dxa" w:w="2880"/>
          </w:tcPr>
          <w:p>
            <w:r>
              <w:t>custom_notification_recipients</w:t>
            </w:r>
          </w:p>
        </w:tc>
        <w:tc>
          <w:tcPr>
            <w:tcW w:type="dxa" w:w="2880"/>
          </w:tcPr>
          <w:p>
            <w:r>
              <w:t>array</w:t>
            </w:r>
          </w:p>
        </w:tc>
        <w:tc>
          <w:tcPr>
            <w:tcW w:type="dxa" w:w="2880"/>
          </w:tcPr>
          <w:p>
            <w:r>
              <w:t>A list of users notified when the retention duration is about to end. Each entry is an object with id and type.</w:t>
            </w:r>
          </w:p>
        </w:tc>
      </w:tr>
    </w:tbl>
    <w:p/>
    <w:p>
      <w:pPr>
        <w:pStyle w:val="Heading3"/>
      </w:pPr>
      <w:r>
        <w:t>custom_notification_recipients[]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unique identifier for this user.</w:t>
            </w:r>
          </w:p>
        </w:tc>
      </w:tr>
      <w:tr>
        <w:tc>
          <w:tcPr>
            <w:tcW w:type="dxa" w:w="2880"/>
          </w:tcPr>
          <w:p>
            <w:r>
              <w:t>type</w:t>
            </w:r>
          </w:p>
        </w:tc>
        <w:tc>
          <w:tcPr>
            <w:tcW w:type="dxa" w:w="2880"/>
          </w:tcPr>
          <w:p>
            <w:r>
              <w:t>string</w:t>
            </w:r>
          </w:p>
        </w:tc>
        <w:tc>
          <w:tcPr>
            <w:tcW w:type="dxa" w:w="2880"/>
          </w:tcPr>
          <w:p>
            <w:r>
              <w:t>Required. The value will always be user.</w:t>
            </w:r>
          </w:p>
        </w:tc>
      </w:tr>
    </w:tbl>
    <w:p/>
    <w:p>
      <w:pPr>
        <w:pStyle w:val="Heading3"/>
      </w:pPr>
      <w:r>
        <w:t>Response</w:t>
      </w:r>
    </w:p>
    <w:p>
      <w:pPr>
        <w:pStyle w:val="Heading3"/>
      </w:pPr>
      <w:r>
        <w:t>Success Response (200 OK)</w:t>
      </w:r>
    </w:p>
    <w:p>
      <w:r>
        <w:t>Returns the updated retention policy object.</w:t>
      </w:r>
    </w:p>
    <w:p>
      <w:r>
        <w:rPr>
          <w:b/>
          <w:color w:val="666666"/>
          <w:sz w:val="16"/>
        </w:rPr>
        <w:t>[json]</w:t>
      </w:r>
    </w:p>
    <w:p>
      <w:pPr>
        <w:shd w:fill="F2F2F2" w:val="clear"/>
      </w:pPr>
      <w:r>
        <w:rPr>
          <w:rFonts w:ascii="Courier New" w:hAnsi="Courier New"/>
          <w:sz w:val="17"/>
        </w:rPr>
        <w:t>{</w:t>
        <w:br/>
        <w:t xml:space="preserve"> "description": "Policy to retain all reports for at least one month",</w:t>
        <w:br/>
        <w:t xml:space="preserve"> "policy_type": "finite",</w:t>
        <w:br/>
        <w:t xml:space="preserve"> "retention_type": "non_modifiable",</w:t>
        <w:br/>
        <w:t xml:space="preserve"> "status": "active",</w:t>
        <w:br/>
        <w:t xml:space="preserve"> "created_by": {</w:t>
        <w:br/>
        <w:t xml:space="preserve"> "id": "12345",</w:t>
        <w:br/>
        <w:t xml:space="preserve"> "type": "user",</w:t>
        <w:br/>
        <w:t xml:space="preserve"> "name": "Jane Doe",</w:t>
        <w:br/>
        <w:t xml:space="preserve"> "login": "jane.doe@example.com"</w:t>
        <w:br/>
        <w:t xml:space="preserve"> },</w:t>
        <w:br/>
        <w:t xml:space="preserve"> "created_at": "2012-12-12T10:53:43-08:00",</w:t>
        <w:br/>
        <w:t xml:space="preserve"> "modified_at": "2012-12-12T10:53:43-08:00",</w:t>
        <w:br/>
        <w:t xml:space="preserve"> "can_owner_extend_retention": false,</w:t>
        <w:br/>
        <w:t xml:space="preserve"> "are_owners_notified": false,</w:t>
        <w:br/>
        <w:t xml:space="preserve"> "custom_notification_recipients": [</w:t>
        <w:br/>
        <w:t xml:space="preserve"> {</w:t>
        <w:br/>
        <w:t xml:space="preserve"> "id": "23456",</w:t>
        <w:br/>
        <w:t xml:space="preserve"> "type": "user",</w:t>
        <w:br/>
        <w:t xml:space="preserve"> "name": "John Reviewer",</w:t>
        <w:br/>
        <w:t xml:space="preserve"> "login": "john.reviewer@example.com"</w:t>
        <w:br/>
        <w:t xml:space="preserve"> }</w:t>
        <w:br/>
        <w:t xml:space="preserve"> ],</w:t>
        <w:br/>
        <w:t xml:space="preserve"> "assignment_counts": {}</w:t>
        <w:br/>
        <w:t>}</w:t>
      </w:r>
    </w:p>
    <w:p>
      <w:pPr>
        <w:pStyle w:val="Heading3"/>
      </w:pPr>
      <w:r>
        <w:t>Error Response (400 Bad Request)</w:t>
      </w:r>
    </w:p>
    <w:p>
      <w:r>
        <w:t>Returns bad_request if an incorrect disposition_action was set or if description exceeds the maximum length of 500 characters.</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(403 Forbidden)</w:t>
      </w:r>
    </w:p>
    <w:p>
      <w:r>
        <w:t>Returns an error when a user wants to shorten the duration of a non-modifiable policy, or to convert a non-modifiable policy to a modifiable one. (Lengthening policy duration is allowed.)</w:t>
      </w:r>
    </w:p>
    <w:p>
      <w:pPr>
        <w:pStyle w:val="Heading3"/>
      </w:pPr>
      <w:r>
        <w:t>Error Response (409 Conflict)</w:t>
      </w:r>
    </w:p>
    <w:p>
      <w:r>
        <w:t>Returns an error if a retention policy with the given name already exists.</w:t>
      </w:r>
    </w:p>
    <w:p>
      <w:pPr>
        <w:pStyle w:val="Heading3"/>
      </w:pPr>
      <w:r>
        <w:t>Error Response (Default /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Additional text description of the retention policy.</w:t>
            </w:r>
          </w:p>
        </w:tc>
      </w:tr>
      <w:tr>
        <w:tc>
          <w:tcPr>
            <w:tcW w:type="dxa" w:w="2880"/>
          </w:tcPr>
          <w:p>
            <w:r>
              <w:t>policy_type</w:t>
            </w:r>
          </w:p>
        </w:tc>
        <w:tc>
          <w:tcPr>
            <w:tcW w:type="dxa" w:w="2880"/>
          </w:tcPr>
          <w:p>
            <w:r>
              <w:t>string</w:t>
            </w:r>
          </w:p>
        </w:tc>
        <w:tc>
          <w:tcPr>
            <w:tcW w:type="dxa" w:w="2880"/>
          </w:tcPr>
          <w:p>
            <w:r>
              <w:t>The type of the retention policy. Values: finite, indefinite.</w:t>
            </w:r>
          </w:p>
        </w:tc>
      </w:tr>
      <w:tr>
        <w:tc>
          <w:tcPr>
            <w:tcW w:type="dxa" w:w="2880"/>
          </w:tcPr>
          <w:p>
            <w:r>
              <w:t>retention_type</w:t>
            </w:r>
          </w:p>
        </w:tc>
        <w:tc>
          <w:tcPr>
            <w:tcW w:type="dxa" w:w="2880"/>
          </w:tcPr>
          <w:p>
            <w:r>
              <w:t>string</w:t>
            </w:r>
          </w:p>
        </w:tc>
        <w:tc>
          <w:tcPr>
            <w:tcW w:type="dxa" w:w="2880"/>
          </w:tcPr>
          <w:p>
            <w:r>
              <w:t>Specifies the retention type. Values: modifiable, non_modifiable.</w:t>
            </w:r>
          </w:p>
        </w:tc>
      </w:tr>
      <w:tr>
        <w:tc>
          <w:tcPr>
            <w:tcW w:type="dxa" w:w="2880"/>
          </w:tcPr>
          <w:p>
            <w:r>
              <w:t>status</w:t>
            </w:r>
          </w:p>
        </w:tc>
        <w:tc>
          <w:tcPr>
            <w:tcW w:type="dxa" w:w="2880"/>
          </w:tcPr>
          <w:p>
            <w:r>
              <w:t>string</w:t>
            </w:r>
          </w:p>
        </w:tc>
        <w:tc>
          <w:tcPr>
            <w:tcW w:type="dxa" w:w="2880"/>
          </w:tcPr>
          <w:p>
            <w:r>
              <w:t>Status of the retention policy. Values: active, retired. Once retired, it cannot become active again.</w:t>
            </w:r>
          </w:p>
        </w:tc>
      </w:tr>
      <w:tr>
        <w:tc>
          <w:tcPr>
            <w:tcW w:type="dxa" w:w="2880"/>
          </w:tcPr>
          <w:p>
            <w:r>
              <w:t>created_by</w:t>
            </w:r>
          </w:p>
        </w:tc>
        <w:tc>
          <w:tcPr>
            <w:tcW w:type="dxa" w:w="2880"/>
          </w:tcPr>
          <w:p>
            <w:r>
              <w:t>object</w:t>
            </w:r>
          </w:p>
        </w:tc>
        <w:tc>
          <w:tcPr>
            <w:tcW w:type="dxa" w:w="2880"/>
          </w:tcPr>
          <w:p>
            <w:r>
              <w:t>User who created the retention policy.</w:t>
            </w:r>
          </w:p>
        </w:tc>
      </w:tr>
      <w:tr>
        <w:tc>
          <w:tcPr>
            <w:tcW w:type="dxa" w:w="2880"/>
          </w:tcPr>
          <w:p>
            <w:r>
              <w:t>created_by.id</w:t>
            </w:r>
          </w:p>
        </w:tc>
        <w:tc>
          <w:tcPr>
            <w:tcW w:type="dxa" w:w="2880"/>
          </w:tcPr>
          <w:p>
            <w:r>
              <w:t>string</w:t>
            </w:r>
          </w:p>
        </w:tc>
        <w:tc>
          <w:tcPr>
            <w:tcW w:type="dxa" w:w="2880"/>
          </w:tcPr>
          <w:p>
            <w:r>
              <w:t>Unique identifier for the user.</w:t>
            </w:r>
          </w:p>
        </w:tc>
      </w:tr>
      <w:tr>
        <w:tc>
          <w:tcPr>
            <w:tcW w:type="dxa" w:w="2880"/>
          </w:tcPr>
          <w:p>
            <w:r>
              <w:t>created_by.type</w:t>
            </w:r>
          </w:p>
        </w:tc>
        <w:tc>
          <w:tcPr>
            <w:tcW w:type="dxa" w:w="2880"/>
          </w:tcPr>
          <w:p>
            <w:r>
              <w:t>string</w:t>
            </w:r>
          </w:p>
        </w:tc>
        <w:tc>
          <w:tcPr>
            <w:tcW w:type="dxa" w:w="2880"/>
          </w:tcPr>
          <w:p>
            <w:r>
              <w:t>Always user.</w:t>
            </w:r>
          </w:p>
        </w:tc>
      </w:tr>
      <w:tr>
        <w:tc>
          <w:tcPr>
            <w:tcW w:type="dxa" w:w="2880"/>
          </w:tcPr>
          <w:p>
            <w:r>
              <w:t>created_by.name</w:t>
            </w:r>
          </w:p>
        </w:tc>
        <w:tc>
          <w:tcPr>
            <w:tcW w:type="dxa" w:w="2880"/>
          </w:tcPr>
          <w:p>
            <w:r>
              <w:t>string</w:t>
            </w:r>
          </w:p>
        </w:tc>
        <w:tc>
          <w:tcPr>
            <w:tcW w:type="dxa" w:w="2880"/>
          </w:tcPr>
          <w:p>
            <w:r>
              <w:t>Display name of the user (max length 50).</w:t>
            </w:r>
          </w:p>
        </w:tc>
      </w:tr>
      <w:tr>
        <w:tc>
          <w:tcPr>
            <w:tcW w:type="dxa" w:w="2880"/>
          </w:tcPr>
          <w:p>
            <w:r>
              <w:t>created_by.login</w:t>
            </w:r>
          </w:p>
        </w:tc>
        <w:tc>
          <w:tcPr>
            <w:tcW w:type="dxa" w:w="2880"/>
          </w:tcPr>
          <w:p>
            <w:r>
              <w:t>string</w:t>
            </w:r>
          </w:p>
        </w:tc>
        <w:tc>
          <w:tcPr>
            <w:tcW w:type="dxa" w:w="2880"/>
          </w:tcPr>
          <w:p>
            <w:r>
              <w:t>Primary email address of the user.</w:t>
            </w:r>
          </w:p>
        </w:tc>
      </w:tr>
      <w:tr>
        <w:tc>
          <w:tcPr>
            <w:tcW w:type="dxa" w:w="2880"/>
          </w:tcPr>
          <w:p>
            <w:r>
              <w:t>created_at</w:t>
            </w:r>
          </w:p>
        </w:tc>
        <w:tc>
          <w:tcPr>
            <w:tcW w:type="dxa" w:w="2880"/>
          </w:tcPr>
          <w:p>
            <w:r>
              <w:t>string</w:t>
            </w:r>
          </w:p>
        </w:tc>
        <w:tc>
          <w:tcPr>
            <w:tcW w:type="dxa" w:w="2880"/>
          </w:tcPr>
          <w:p>
            <w:r>
              <w:t>When the retention policy object was created. (Timestamp string.)</w:t>
            </w:r>
          </w:p>
        </w:tc>
      </w:tr>
      <w:tr>
        <w:tc>
          <w:tcPr>
            <w:tcW w:type="dxa" w:w="2880"/>
          </w:tcPr>
          <w:p>
            <w:r>
              <w:t>modified_at</w:t>
            </w:r>
          </w:p>
        </w:tc>
        <w:tc>
          <w:tcPr>
            <w:tcW w:type="dxa" w:w="2880"/>
          </w:tcPr>
          <w:p>
            <w:r>
              <w:t>string</w:t>
            </w:r>
          </w:p>
        </w:tc>
        <w:tc>
          <w:tcPr>
            <w:tcW w:type="dxa" w:w="2880"/>
          </w:tcPr>
          <w:p>
            <w:r>
              <w:t>When the retention policy object was last modified. (Timestamp string.)</w:t>
            </w:r>
          </w:p>
        </w:tc>
      </w:tr>
      <w:tr>
        <w:tc>
          <w:tcPr>
            <w:tcW w:type="dxa" w:w="2880"/>
          </w:tcPr>
          <w:p>
            <w:r>
              <w:t>can_owner_extend_retention</w:t>
            </w:r>
          </w:p>
        </w:tc>
        <w:tc>
          <w:tcPr>
            <w:tcW w:type="dxa" w:w="2880"/>
          </w:tcPr>
          <w:p>
            <w:r>
              <w:t>boolean</w:t>
            </w:r>
          </w:p>
        </w:tc>
        <w:tc>
          <w:tcPr>
            <w:tcW w:type="dxa" w:w="2880"/>
          </w:tcPr>
          <w:p>
            <w:r>
              <w:t>Whether the owner can extend retention near the end of the duration.</w:t>
            </w:r>
          </w:p>
        </w:tc>
      </w:tr>
      <w:tr>
        <w:tc>
          <w:tcPr>
            <w:tcW w:type="dxa" w:w="2880"/>
          </w:tcPr>
          <w:p>
            <w:r>
              <w:t>are_owners_notified</w:t>
            </w:r>
          </w:p>
        </w:tc>
        <w:tc>
          <w:tcPr>
            <w:tcW w:type="dxa" w:w="2880"/>
          </w:tcPr>
          <w:p>
            <w:r>
              <w:t>boolean</w:t>
            </w:r>
          </w:p>
        </w:tc>
        <w:tc>
          <w:tcPr>
            <w:tcW w:type="dxa" w:w="2880"/>
          </w:tcPr>
          <w:p>
            <w:r>
              <w:t>Whether owners/co-owners are notified near the end of the duration.</w:t>
            </w:r>
          </w:p>
        </w:tc>
      </w:tr>
      <w:tr>
        <w:tc>
          <w:tcPr>
            <w:tcW w:type="dxa" w:w="2880"/>
          </w:tcPr>
          <w:p>
            <w:r>
              <w:t>custom_notification_recipients</w:t>
            </w:r>
          </w:p>
        </w:tc>
        <w:tc>
          <w:tcPr>
            <w:tcW w:type="dxa" w:w="2880"/>
          </w:tcPr>
          <w:p>
            <w:r>
              <w:t>array</w:t>
            </w:r>
          </w:p>
        </w:tc>
        <w:tc>
          <w:tcPr>
            <w:tcW w:type="dxa" w:w="2880"/>
          </w:tcPr>
          <w:p>
            <w:r>
              <w:t>Users notified near the end of the duration.</w:t>
            </w:r>
          </w:p>
        </w:tc>
      </w:tr>
      <w:tr>
        <w:tc>
          <w:tcPr>
            <w:tcW w:type="dxa" w:w="2880"/>
          </w:tcPr>
          <w:p>
            <w:r>
              <w:t>custom_notification_recipients[].id</w:t>
            </w:r>
          </w:p>
        </w:tc>
        <w:tc>
          <w:tcPr>
            <w:tcW w:type="dxa" w:w="2880"/>
          </w:tcPr>
          <w:p>
            <w:r>
              <w:t>string</w:t>
            </w:r>
          </w:p>
        </w:tc>
        <w:tc>
          <w:tcPr>
            <w:tcW w:type="dxa" w:w="2880"/>
          </w:tcPr>
          <w:p>
            <w:r>
              <w:t>Unique identifier for the user.</w:t>
            </w:r>
          </w:p>
        </w:tc>
      </w:tr>
      <w:tr>
        <w:tc>
          <w:tcPr>
            <w:tcW w:type="dxa" w:w="2880"/>
          </w:tcPr>
          <w:p>
            <w:r>
              <w:t>custom_notification_recipients[].type</w:t>
            </w:r>
          </w:p>
        </w:tc>
        <w:tc>
          <w:tcPr>
            <w:tcW w:type="dxa" w:w="2880"/>
          </w:tcPr>
          <w:p>
            <w:r>
              <w:t>string</w:t>
            </w:r>
          </w:p>
        </w:tc>
        <w:tc>
          <w:tcPr>
            <w:tcW w:type="dxa" w:w="2880"/>
          </w:tcPr>
          <w:p>
            <w:r>
              <w:t>Always user.</w:t>
            </w:r>
          </w:p>
        </w:tc>
      </w:tr>
      <w:tr>
        <w:tc>
          <w:tcPr>
            <w:tcW w:type="dxa" w:w="2880"/>
          </w:tcPr>
          <w:p>
            <w:r>
              <w:t>custom_notification_recipients[].name</w:t>
            </w:r>
          </w:p>
        </w:tc>
        <w:tc>
          <w:tcPr>
            <w:tcW w:type="dxa" w:w="2880"/>
          </w:tcPr>
          <w:p>
            <w:r>
              <w:t>string</w:t>
            </w:r>
          </w:p>
        </w:tc>
        <w:tc>
          <w:tcPr>
            <w:tcW w:type="dxa" w:w="2880"/>
          </w:tcPr>
          <w:p>
            <w:r>
              <w:t>Display name of the user.</w:t>
            </w:r>
          </w:p>
        </w:tc>
      </w:tr>
      <w:tr>
        <w:tc>
          <w:tcPr>
            <w:tcW w:type="dxa" w:w="2880"/>
          </w:tcPr>
          <w:p>
            <w:r>
              <w:t>custom_notification_recipients[].login</w:t>
            </w:r>
          </w:p>
        </w:tc>
        <w:tc>
          <w:tcPr>
            <w:tcW w:type="dxa" w:w="2880"/>
          </w:tcPr>
          <w:p>
            <w:r>
              <w:t>string</w:t>
            </w:r>
          </w:p>
        </w:tc>
        <w:tc>
          <w:tcPr>
            <w:tcW w:type="dxa" w:w="2880"/>
          </w:tcPr>
          <w:p>
            <w:r>
              <w:t>Primary email address of the user.</w:t>
            </w:r>
          </w:p>
        </w:tc>
      </w:tr>
      <w:tr>
        <w:tc>
          <w:tcPr>
            <w:tcW w:type="dxa" w:w="2880"/>
          </w:tcPr>
          <w:p>
            <w:r>
              <w:t>assignment_counts</w:t>
            </w:r>
          </w:p>
        </w:tc>
        <w:tc>
          <w:tcPr>
            <w:tcW w:type="dxa" w:w="2880"/>
          </w:tcPr>
          <w:p>
            <w:r>
              <w:t>object</w:t>
            </w:r>
          </w:p>
        </w:tc>
        <w:tc>
          <w:tcPr>
            <w:tcW w:type="dxa" w:w="2880"/>
          </w:tcPr>
          <w:p>
            <w:r>
              <w:t>Counts the retention policy assignments for each item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'https://api.box.com/2.0/retention_policies/982312' \</w:t>
        <w:br/>
        <w:t xml:space="preserve"> --header 'Accept: application/json' \</w:t>
        <w:br/>
        <w:t xml:space="preserve"> --header 'Content-Type: application/json' \</w:t>
        <w:br/>
        <w:t xml:space="preserve"> --data '{</w:t>
        <w:br/>
        <w:t xml:space="preserve"> "policy_name": "Some Policy Name",</w:t>
        <w:br/>
        <w:t xml:space="preserve"> "description": "Policy to retain all reports for at least one month",</w:t>
        <w:br/>
        <w:t xml:space="preserve"> "disposition_action": "remove_retention",</w:t>
        <w:br/>
        <w:t xml:space="preserve"> "retention_type": "non-modifiable",</w:t>
        <w:br/>
        <w:t xml:space="preserve"> "can_owner_extend_retention": false,</w:t>
        <w:br/>
        <w:t xml:space="preserve"> "are_owners_notified": false,</w:t>
        <w:br/>
        <w:t xml:space="preserve"> "custom_notification_recipients": [</w:t>
        <w:br/>
        <w:t xml:space="preserve">      { "id": "23456", "type": "user" }</w:t>
        <w:br/>
        <w:t xml:space="preserve">    ]</w:t>
        <w:br/>
        <w:t xml:space="preserve">  }'</w:t>
      </w:r>
    </w:p>
    <w:p>
      <w:pPr>
        <w:pStyle w:val="Heading3"/>
      </w:pPr>
      <w:r>
        <w:t>Example Usage</w:t>
      </w:r>
    </w:p>
    <w:p>
      <w:pPr>
        <w:pStyle w:val="Heading3"/>
      </w:pPr>
      <w:r>
        <w:t>Example 1: Update policy name and description</w:t>
      </w:r>
    </w:p>
    <w:p>
      <w:r>
        <w:rPr>
          <w:b/>
          <w:color w:val="666666"/>
          <w:sz w:val="16"/>
        </w:rPr>
        <w:t>[bash]</w:t>
      </w:r>
    </w:p>
    <w:p>
      <w:pPr>
        <w:shd w:fill="F2F2F2" w:val="clear"/>
      </w:pPr>
      <w:r>
        <w:rPr>
          <w:rFonts w:ascii="Courier New" w:hAnsi="Courier New"/>
          <w:sz w:val="17"/>
        </w:rPr>
        <w:t>curl -i --request PUT \</w:t>
        <w:br/>
        <w:t xml:space="preserve"> 'https://api.box.com/2.0/retention_policies/982312' \</w:t>
        <w:br/>
        <w:t xml:space="preserve"> --header 'Accept: application/json' \</w:t>
        <w:br/>
        <w:t xml:space="preserve"> --header 'Content-Type: application/json' \</w:t>
        <w:br/>
        <w:t xml:space="preserve"> --data '{</w:t>
        <w:br/>
        <w:t xml:space="preserve"> "policy_name": "Finance Reports Policy",</w:t>
        <w:br/>
        <w:t xml:space="preserve"> "description": "Retain finance reports for auditing"</w:t>
        <w:br/>
        <w:t xml:space="preserve">  }'</w:t>
      </w:r>
    </w:p>
    <w:p>
      <w:pPr>
        <w:pStyle w:val="Heading3"/>
      </w:pPr>
      <w:r>
        <w:t>Example 2: Retire a retention policy</w:t>
      </w:r>
    </w:p>
    <w:p>
      <w:r>
        <w:rPr>
          <w:b/>
          <w:color w:val="666666"/>
          <w:sz w:val="16"/>
        </w:rPr>
        <w:t>[bash]</w:t>
      </w:r>
    </w:p>
    <w:p>
      <w:pPr>
        <w:shd w:fill="F2F2F2" w:val="clear"/>
      </w:pPr>
      <w:r>
        <w:rPr>
          <w:rFonts w:ascii="Courier New" w:hAnsi="Courier New"/>
          <w:sz w:val="17"/>
        </w:rPr>
        <w:t>curl -i --request PUT \</w:t>
        <w:br/>
        <w:t xml:space="preserve"> 'https://api.box.com/2.0/retention_policies/982312' \</w:t>
        <w:br/>
        <w:t xml:space="preserve"> --header 'Accept: application/json' \</w:t>
        <w:br/>
        <w:t xml:space="preserve"> --header 'Content-Type: application/json' \</w:t>
        <w:br/>
        <w:t xml:space="preserve"> --data '{</w:t>
        <w:br/>
        <w:t xml:space="preserve"> "status": "retired"</w:t>
        <w:br/>
        <w:t xml:space="preserve">  }'</w:t>
      </w:r>
    </w:p>
    <w:p>
      <w:pPr>
        <w:pStyle w:val="Heading3"/>
      </w:pPr>
      <w:r>
        <w:t>Example 3: Update notification settings</w:t>
      </w:r>
    </w:p>
    <w:p>
      <w:r>
        <w:rPr>
          <w:b/>
          <w:color w:val="666666"/>
          <w:sz w:val="16"/>
        </w:rPr>
        <w:t>[bash]</w:t>
      </w:r>
    </w:p>
    <w:p>
      <w:pPr>
        <w:shd w:fill="F2F2F2" w:val="clear"/>
      </w:pPr>
      <w:r>
        <w:rPr>
          <w:rFonts w:ascii="Courier New" w:hAnsi="Courier New"/>
          <w:sz w:val="17"/>
        </w:rPr>
        <w:t>curl -i --request PUT \</w:t>
        <w:br/>
        <w:t xml:space="preserve"> 'https://api.box.com/2.0/retention_policies/982312' \</w:t>
        <w:br/>
        <w:t xml:space="preserve"> --header 'Accept: application/json' \</w:t>
        <w:br/>
        <w:t xml:space="preserve"> --header 'Content-Type: application/json' \</w:t>
        <w:br/>
        <w:t xml:space="preserve"> --data '{</w:t>
        <w:br/>
        <w:t xml:space="preserve"> "are_owners_notified": true,</w:t>
        <w:br/>
        <w:t xml:space="preserve"> "custom_notification_recipients": [</w:t>
        <w:br/>
        <w:t xml:space="preserve">      { "id": "23456", "type": "user" }</w:t>
        <w:br/>
        <w:t xml:space="preserve">    ]</w:t>
        <w:br/>
        <w:t xml:space="preserve">  }'</w:t>
      </w:r>
    </w:p>
    <w:p>
      <w:pPr>
        <w:pStyle w:val="Heading3"/>
      </w:pPr>
      <w:r>
        <w:t>Behavior</w:t>
      </w:r>
    </w:p>
    <w:p>
      <w:pPr>
        <w:pStyle w:val="ListBullet"/>
      </w:pPr>
      <w:r>
        <w:t>The API locates the retention policy using retention_policy_id.</w:t>
      </w:r>
    </w:p>
    <w:p>
      <w:pPr>
        <w:pStyle w:val="ListBullet"/>
      </w:pPr>
      <w:r>
        <w:t>The policy is updated with any provided fields in the JSON body.</w:t>
      </w:r>
    </w:p>
    <w:p>
      <w:pPr>
        <w:pStyle w:val="ListBullet"/>
      </w:pPr>
      <w:r>
        <w:t>The service enforces retention-type rules (e.g., restrictions for non-modifiable policies).</w:t>
      </w:r>
    </w:p>
    <w:p>
      <w:pPr>
        <w:pStyle w:val="ListBullet"/>
      </w:pPr>
      <w:r>
        <w:t>On success, the API returns the updated retention policy object.</w:t>
      </w:r>
    </w:p>
    <w:p>
      <w:pPr>
        <w:pStyle w:val="Heading3"/>
      </w:pPr>
      <w:r>
        <w:t>Notes</w:t>
      </w:r>
    </w:p>
    <w:p>
      <w:pPr>
        <w:pStyle w:val="ListBullet"/>
      </w:pPr>
      <w:r>
        <w:t>retention_type has different formatting in the scraped docs between request and response (non-modifiable vs non_modifiable). Use the exact values your Box API expects; the documentation indicates the policy concept is “non-modifiable / non_modifiable”.</w:t>
      </w:r>
    </w:p>
    <w:p>
      <w:pPr>
        <w:pStyle w:val="ListBullet"/>
      </w:pPr>
      <w:r>
        <w:t>For status: omit the field (or set to null) unless you are retiring the policy.</w:t>
      </w:r>
    </w:p>
    <w:p>
      <w:pPr>
        <w:pStyle w:val="ListBullet"/>
      </w:pPr>
      <w:r>
        <w:t>Error responses share a common Box error schema including code, message, help_url, and request_id.</w:t>
      </w:r>
    </w:p>
    <w:p>
      <w:pPr>
        <w:pStyle w:val="Heading3"/>
      </w:pPr>
      <w:r>
        <w:t>Gotchas</w:t>
      </w:r>
    </w:p>
    <w:p>
      <w:pPr>
        <w:pStyle w:val="ListBullet"/>
      </w:pPr>
      <w:r>
        <w:t>A 403 may occur if you attempt to shorten the duration of a non-modifiable policy or convert a non-modifiable policy back to modifiable (lengthening is allowed).</w:t>
      </w:r>
    </w:p>
    <w:p>
      <w:pPr>
        <w:pStyle w:val="ListBullet"/>
      </w:pPr>
      <w:r>
        <w:t>A 409 may occur if you rename a policy to a name that already exists.</w:t>
      </w:r>
    </w:p>
    <w:p>
      <w:pPr>
        <w:pStyle w:val="ListBullet"/>
      </w:pPr>
      <w:r>
        <w:t>A 400 may occur if disposition_action is invalid or description exceeds 500 characters.</w:t>
      </w:r>
    </w:p>
    <w:p>
      <w:pPr>
        <w:pStyle w:val="Heading3"/>
      </w:pPr>
      <w:r>
        <w:t>Error Handling</w:t>
      </w:r>
    </w:p>
    <w:p>
      <w:pPr>
        <w:pStyle w:val="ListBullet"/>
      </w:pPr>
      <w:r>
        <w:t>400 Bad Request: Invalid disposition_action or description too long (over 500 chars).</w:t>
      </w:r>
    </w:p>
    <w:p>
      <w:pPr>
        <w:pStyle w:val="ListBullet"/>
      </w:pPr>
      <w:r>
        <w:t>403 Forbidden: Disallowed modifications to a non-modifiable policy (e.g., shortening duration or converting to modifiable).</w:t>
      </w:r>
    </w:p>
    <w:p>
      <w:pPr>
        <w:pStyle w:val="ListBullet"/>
      </w:pPr>
      <w:r>
        <w:t>409 Conflict: A retention policy with the specified name already exists.</w:t>
      </w:r>
    </w:p>
    <w:p>
      <w:pPr>
        <w:pStyle w:val="ListBullet"/>
      </w:pPr>
      <w:r>
        <w:t>Default: Unexpected client error using the standard Box error object.</w:t>
      </w:r>
    </w:p>
    <w:p>
      <w:pPr>
        <w:pStyle w:val="Heading3"/>
      </w:pPr>
      <w:r>
        <w:t>Related retentionPolicies actions</w:t>
      </w:r>
    </w:p>
    <w:p>
      <w:pPr>
        <w:pStyle w:val="ListBullet"/>
      </w:pPr>
      <w:r>
        <w:t>[POST] Create a Retention Policy — /retention_policies</w:t>
      </w:r>
    </w:p>
    <w:p>
      <w:pPr>
        <w:pStyle w:val="ListBullet"/>
      </w:pPr>
      <w:r>
        <w:t>[DELETE] Delete a Retention Policy — /retention_policies/{{retentionPolicyId}}</w:t>
      </w:r>
    </w:p>
    <w:p>
      <w:pPr>
        <w:pStyle w:val="ListBullet"/>
      </w:pPr>
      <w:r>
        <w:t>[GET] Get a Retention Policy — /retention_policies/{{retentionPolicyId}}</w:t>
      </w:r>
    </w:p>
    <w:p>
      <w:pPr>
        <w:pStyle w:val="ListBullet"/>
      </w:pPr>
      <w:r>
        <w:t>[GET] List Retention Policies — /retention_policies</w:t>
      </w:r>
    </w:p>
    <w:p>
      <w:r>
        <w:br w:type="page"/>
      </w:r>
    </w:p>
    <w:p>
      <w:pPr>
        <w:pStyle w:val="Heading2"/>
      </w:pPr>
      <w:r>
        <w:t>172. [POST] Assign a Retention Policy</w:t>
      </w:r>
    </w:p>
    <w:p>
      <w:r>
        <w:rPr>
          <w:b/>
        </w:rPr>
        <w:t xml:space="preserve">Endpoint: </w:t>
      </w:r>
      <w:r>
        <w:rPr>
          <w:rFonts w:ascii="Courier New" w:hAnsi="Courier New"/>
          <w:sz w:val="18"/>
        </w:rPr>
        <w:t>/retention_policy_assignments</w:t>
      </w:r>
    </w:p>
    <w:p>
      <w:pPr>
        <w:pStyle w:val="Heading3"/>
      </w:pPr>
      <w:r>
        <w:t>Assign a Retention Policy (Create Retention Policy Assignment)</w:t>
      </w:r>
    </w:p>
    <w:p>
      <w:pPr>
        <w:pStyle w:val="Heading3"/>
      </w:pPr>
      <w:r>
        <w:t>Prerequisites</w:t>
      </w:r>
    </w:p>
    <w:p>
      <w:pPr>
        <w:pStyle w:val="ListBullet"/>
      </w:pPr>
      <w:r>
        <w:t>You must have access to the retention policy you are assigning (policy_id).</w:t>
      </w:r>
    </w:p>
    <w:p>
      <w:pPr>
        <w:pStyle w:val="ListBullet"/>
      </w:pPr>
      <w:r>
        <w:t>You must have access to the target item (enterprise, folder, or metadata template) you are assigning the policy to.</w:t>
      </w:r>
    </w:p>
    <w:p>
      <w:pPr>
        <w:pStyle w:val="Heading3"/>
      </w:pPr>
      <w:r>
        <w:t>Method</w:t>
      </w:r>
    </w:p>
    <w:p>
      <w:r>
        <w:t>POST</w:t>
      </w:r>
    </w:p>
    <w:p>
      <w:pPr>
        <w:pStyle w:val="Heading3"/>
      </w:pPr>
      <w:r>
        <w:t>URL</w:t>
      </w:r>
    </w:p>
    <w:p>
      <w:r>
        <w:t>https://api.box.com/2.0/retention_policy_assignments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Assigns an existing retention policy to a target item. The target can be an enterprise, a folder, or a metadata template. When assigning to a metadata template, you can optionally specify filter_fields and start_date_field.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Send all inputs for this operation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policy_id</w:t>
            </w:r>
          </w:p>
        </w:tc>
        <w:tc>
          <w:tcPr>
            <w:tcW w:type="dxa" w:w="2880"/>
          </w:tcPr>
          <w:p>
            <w:r>
              <w:t>string</w:t>
            </w:r>
          </w:p>
        </w:tc>
        <w:tc>
          <w:tcPr>
            <w:tcW w:type="dxa" w:w="2880"/>
          </w:tcPr>
          <w:p>
            <w:r>
              <w:t>The ID of the retention policy to assign. Example: "173463".</w:t>
            </w:r>
          </w:p>
        </w:tc>
      </w:tr>
      <w:tr>
        <w:tc>
          <w:tcPr>
            <w:tcW w:type="dxa" w:w="2880"/>
          </w:tcPr>
          <w:p>
            <w:r>
              <w:t>assign_to</w:t>
            </w:r>
          </w:p>
        </w:tc>
        <w:tc>
          <w:tcPr>
            <w:tcW w:type="dxa" w:w="2880"/>
          </w:tcPr>
          <w:p>
            <w:r>
              <w:t>object</w:t>
            </w:r>
          </w:p>
        </w:tc>
        <w:tc>
          <w:tcPr>
            <w:tcW w:type="dxa" w:w="2880"/>
          </w:tcPr>
          <w:p>
            <w:r>
              <w:t>The item to assign the policy to.</w:t>
            </w:r>
          </w:p>
        </w:tc>
      </w:tr>
      <w:tr>
        <w:tc>
          <w:tcPr>
            <w:tcW w:type="dxa" w:w="2880"/>
          </w:tcPr>
          <w:p>
            <w:r>
              <w:t>assign_to.type</w:t>
            </w:r>
          </w:p>
        </w:tc>
        <w:tc>
          <w:tcPr>
            <w:tcW w:type="dxa" w:w="2880"/>
          </w:tcPr>
          <w:p>
            <w:r>
              <w:t>string</w:t>
            </w:r>
          </w:p>
        </w:tc>
        <w:tc>
          <w:tcPr>
            <w:tcW w:type="dxa" w:w="2880"/>
          </w:tcPr>
          <w:p>
            <w:r>
              <w:t>The type of item to assign the policy to. Allowed values: enterprise, folder, metadata_template. Example: "metadata_template".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assign_to.id</w:t>
            </w:r>
          </w:p>
        </w:tc>
        <w:tc>
          <w:tcPr>
            <w:tcW w:type="dxa" w:w="2880"/>
          </w:tcPr>
          <w:p>
            <w:r>
              <w:t>string</w:t>
            </w:r>
          </w:p>
        </w:tc>
        <w:tc>
          <w:tcPr>
            <w:tcW w:type="dxa" w:w="2880"/>
          </w:tcPr>
          <w:p>
            <w:r>
              <w:t>The ID of the item to assign the policy to. Set to null or omit when assign_to.type is enterprise. Example: "6564564".</w:t>
            </w:r>
          </w:p>
        </w:tc>
      </w:tr>
      <w:tr>
        <w:tc>
          <w:tcPr>
            <w:tcW w:type="dxa" w:w="2880"/>
          </w:tcPr>
          <w:p>
            <w:r>
              <w:t>filter_fields</w:t>
            </w:r>
          </w:p>
        </w:tc>
        <w:tc>
          <w:tcPr>
            <w:tcW w:type="dxa" w:w="2880"/>
          </w:tcPr>
          <w:p>
            <w:r>
              <w:t>array of objects</w:t>
            </w:r>
          </w:p>
        </w:tc>
        <w:tc>
          <w:tcPr>
            <w:tcW w:type="dxa" w:w="2880"/>
          </w:tcPr>
          <w:p>
            <w:r>
              <w:t>Only used when assign_to.type is metadata_template. Array of objects with field and value. Currently only one object is supported.</w:t>
            </w:r>
          </w:p>
        </w:tc>
      </w:tr>
      <w:tr>
        <w:tc>
          <w:tcPr>
            <w:tcW w:type="dxa" w:w="2880"/>
          </w:tcPr>
          <w:p>
            <w:r>
              <w:t>filter_fields[].field</w:t>
            </w:r>
          </w:p>
        </w:tc>
        <w:tc>
          <w:tcPr>
            <w:tcW w:type="dxa" w:w="2880"/>
          </w:tcPr>
          <w:p>
            <w:r>
              <w:t>string</w:t>
            </w:r>
          </w:p>
        </w:tc>
        <w:tc>
          <w:tcPr>
            <w:tcW w:type="dxa" w:w="2880"/>
          </w:tcPr>
          <w:p>
            <w:r>
              <w:t>The metadata attribute key id. Example: "a0f4ee4e-1dc1-4h90-a8a9-aef55fc681d4".</w:t>
            </w:r>
          </w:p>
        </w:tc>
      </w:tr>
      <w:tr>
        <w:tc>
          <w:tcPr>
            <w:tcW w:type="dxa" w:w="2880"/>
          </w:tcPr>
          <w:p>
            <w:r>
              <w:t>filter_fields[].value</w:t>
            </w:r>
          </w:p>
        </w:tc>
        <w:tc>
          <w:tcPr>
            <w:tcW w:type="dxa" w:w="2880"/>
          </w:tcPr>
          <w:p>
            <w:r>
              <w:t>string</w:t>
            </w:r>
          </w:p>
        </w:tc>
        <w:tc>
          <w:tcPr>
            <w:tcW w:type="dxa" w:w="2880"/>
          </w:tcPr>
          <w:p>
            <w:r>
              <w:t>The metadata attribute field id. For value, only enum and multiselect types are supported. Example: "0c27b756-0p87-4fe0-a43a-59fb661ccc4e".</w:t>
            </w:r>
          </w:p>
        </w:tc>
      </w:tr>
      <w:tr>
        <w:tc>
          <w:tcPr>
            <w:tcW w:type="dxa" w:w="2880"/>
          </w:tcPr>
          <w:p>
            <w:r>
              <w:t>start_date_field</w:t>
            </w:r>
          </w:p>
        </w:tc>
        <w:tc>
          <w:tcPr>
            <w:tcW w:type="dxa" w:w="2880"/>
          </w:tcPr>
          <w:p>
            <w:r>
              <w:t>string</w:t>
            </w:r>
          </w:p>
        </w:tc>
        <w:tc>
          <w:tcPr>
            <w:tcW w:type="dxa" w:w="2880"/>
          </w:tcPr>
          <w:p>
            <w:r>
              <w:t>The date the retention policy assignment begins. If assign_to.type is metadata_template, this can be a date field’s metadata attribute key id. Example: "upload_date".</w:t>
            </w:r>
          </w:p>
        </w:tc>
      </w:tr>
    </w:tbl>
    <w:p/>
    <w:p>
      <w:pPr>
        <w:pStyle w:val="Heading3"/>
      </w:pPr>
      <w:r>
        <w:t>Response</w:t>
      </w:r>
    </w:p>
    <w:p>
      <w:pPr>
        <w:pStyle w:val="Heading3"/>
      </w:pPr>
      <w:r>
        <w:t>Success Response (201 Created)</w:t>
      </w:r>
    </w:p>
    <w:p>
      <w:r>
        <w:t>Returns the newly created retention policy assignment object.</w:t>
      </w:r>
    </w:p>
    <w:p>
      <w:r>
        <w:rPr>
          <w:b/>
          <w:color w:val="666666"/>
          <w:sz w:val="16"/>
        </w:rPr>
        <w:t>[json]</w:t>
      </w:r>
    </w:p>
    <w:p>
      <w:pPr>
        <w:shd w:fill="F2F2F2" w:val="clear"/>
      </w:pPr>
      <w:r>
        <w:rPr>
          <w:rFonts w:ascii="Courier New" w:hAnsi="Courier New"/>
          <w:sz w:val="17"/>
        </w:rPr>
        <w:t>{</w:t>
        <w:br/>
        <w:t xml:space="preserve"> "id": "11446498",</w:t>
        <w:br/>
        <w:t xml:space="preserve"> "type": "retention_policy_assignment",</w:t>
        <w:br/>
        <w:t xml:space="preserve"> "retention_policy": {</w:t>
        <w:br/>
        <w:t xml:space="preserve"> "id": "173463",</w:t>
        <w:br/>
        <w:t xml:space="preserve"> "type": "retention_policy",</w:t>
        <w:br/>
        <w:t xml:space="preserve"> "policy_name": "Customer Contracts",</w:t>
        <w:br/>
        <w:t xml:space="preserve"> "retention_length": "365",</w:t>
        <w:br/>
        <w:t xml:space="preserve"> "disposition_action": "permanently_delete"</w:t>
        <w:br/>
        <w:t xml:space="preserve"> },</w:t>
        <w:br/>
        <w:t xml:space="preserve"> "assigned_to": {</w:t>
        <w:br/>
        <w:t xml:space="preserve"> "id": "6564564",</w:t>
        <w:br/>
        <w:t xml:space="preserve"> "type": "metadata_template"</w:t>
        <w:br/>
        <w:t xml:space="preserve"> },</w:t>
        <w:br/>
        <w:t xml:space="preserve"> "filter_fields": [</w:t>
        <w:br/>
        <w:t xml:space="preserve"> {</w:t>
        <w:br/>
        <w:t xml:space="preserve"> "field": "a0f4ee4e-1dc1-4h90-a8a9-aef55fc681d4",</w:t>
        <w:br/>
        <w:t xml:space="preserve"> "value": "0c27b756-0p87-4fe0-a43a-59fb661ccc4e"</w:t>
        <w:br/>
        <w:t xml:space="preserve"> }</w:t>
        <w:br/>
        <w:t xml:space="preserve"> ],</w:t>
        <w:br/>
        <w:t xml:space="preserve"> "assigned_by": {</w:t>
        <w:br/>
        <w:t xml:space="preserve"> "id": "123456789",</w:t>
        <w:br/>
        <w:t xml:space="preserve"> "type": "user",</w:t>
        <w:br/>
        <w:t xml:space="preserve"> "name": "Jane Doe",</w:t>
        <w:br/>
        <w:t xml:space="preserve"> "login": "jane.doe@example.com"</w:t>
        <w:br/>
        <w:t xml:space="preserve"> },</w:t>
        <w:br/>
        <w:t xml:space="preserve"> "assigned_at": "2012-12-12T10:53:43-08:00",</w:t>
        <w:br/>
        <w:t xml:space="preserve"> "start_date_field": "upload_date"</w:t>
        <w:br/>
        <w:t>}</w:t>
      </w:r>
    </w:p>
    <w:p>
      <w:pPr>
        <w:pStyle w:val="Heading3"/>
      </w:pPr>
      <w:r>
        <w:t>Error Response (400 Bad Request)</w:t>
      </w:r>
    </w:p>
    <w:p>
      <w:r>
        <w:t>Returned in these documented cases:</w:t>
      </w:r>
    </w:p>
    <w:p>
      <w:pPr>
        <w:pStyle w:val="ListBullet"/>
      </w:pPr>
      <w:r>
        <w:t>An id is specified while assigning the retention policy to an enterprise</w:t>
      </w:r>
    </w:p>
    <w:p>
      <w:pPr>
        <w:pStyle w:val="ListBullet"/>
      </w:pPr>
      <w:r>
        <w:t>start_date_field is present but assign_to.type is not metadata_template</w:t>
      </w:r>
    </w:p>
    <w:p>
      <w:pPr>
        <w:pStyle w:val="ListBullet"/>
      </w:pPr>
      <w:r>
        <w:t>start_date_field is present, but belongs to a different metadata template than assign_to.id</w:t>
      </w:r>
    </w:p>
    <w:p>
      <w:pPr>
        <w:pStyle w:val="ListBullet"/>
      </w:pPr>
      <w:r>
        <w:t>start_date_field is present, but the retention policy has a retention_length of "indefinite"</w:t>
      </w:r>
    </w:p>
    <w:p>
      <w:pPr>
        <w:pStyle w:val="ListBullet"/>
      </w:pPr>
      <w:r>
        <w:t>start_date_field is present, but cannot be resolved to a valid metadata date field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"bad_request",</w:t>
        <w:br/>
        <w:t xml:space="preserve"> "message": "Bad Request",</w:t>
        <w:br/>
        <w:t xml:space="preserve"> "context_info": {},</w:t>
        <w:br/>
        <w:t xml:space="preserve"> "help_url": "https://developer.box.com/guides/api-calls/permissions-and-errors/common-errors/",</w:t>
        <w:br/>
        <w:t xml:space="preserve"> "request_id": "abcdef123456"</w:t>
        <w:br/>
        <w:t>}</w:t>
      </w:r>
    </w:p>
    <w:p>
      <w:pPr>
        <w:pStyle w:val="Heading3"/>
      </w:pPr>
      <w:r>
        <w:t>Error Response (404 Not Found)</w:t>
      </w:r>
    </w:p>
    <w:p>
      <w:r>
        <w:t>Returned if no retention policy with the given policy_id exists.</w:t>
      </w:r>
    </w:p>
    <w:p>
      <w:r>
        <w:rPr>
          <w:b/>
          <w:color w:val="666666"/>
          <w:sz w:val="16"/>
        </w:rPr>
        <w:t>[json]</w:t>
      </w:r>
    </w:p>
    <w:p>
      <w:pPr>
        <w:shd w:fill="F2F2F2" w:val="clear"/>
      </w:pPr>
      <w:r>
        <w:rPr>
          <w:rFonts w:ascii="Courier New" w:hAnsi="Courier New"/>
          <w:sz w:val="17"/>
        </w:rPr>
        <w:t>{</w:t>
        <w:br/>
        <w:t xml:space="preserve"> "type": "error",</w:t>
        <w:br/>
        <w:t xml:space="preserve"> "status": 404,</w:t>
        <w:br/>
        <w:t xml:space="preserve"> "code": "not_found",</w:t>
        <w:br/>
        <w:t xml:space="preserve"> "message": "Not Found",</w:t>
        <w:br/>
        <w:t xml:space="preserve"> "context_info": {},</w:t>
        <w:br/>
        <w:t xml:space="preserve"> "help_url": "https://developer.box.com/guides/api-calls/permissions-and-errors/common-errors/",</w:t>
        <w:br/>
        <w:t xml:space="preserve"> "request_id": "abcdef123456"</w:t>
        <w:br/>
        <w:t>}</w:t>
      </w:r>
    </w:p>
    <w:p>
      <w:pPr>
        <w:pStyle w:val="Heading3"/>
      </w:pPr>
      <w:r>
        <w:t>Error Response (409 Conflict)</w:t>
      </w:r>
    </w:p>
    <w:p>
      <w:r>
        <w:t>Returned if a retention policy of equal or greater length has already been assigned to the item.</w:t>
      </w:r>
    </w:p>
    <w:p>
      <w:r>
        <w:rPr>
          <w:b/>
          <w:color w:val="666666"/>
          <w:sz w:val="16"/>
        </w:rPr>
        <w:t>[json]</w:t>
      </w:r>
    </w:p>
    <w:p>
      <w:pPr>
        <w:shd w:fill="F2F2F2" w:val="clear"/>
      </w:pPr>
      <w:r>
        <w:rPr>
          <w:rFonts w:ascii="Courier New" w:hAnsi="Courier New"/>
          <w:sz w:val="17"/>
        </w:rPr>
        <w:t>{</w:t>
        <w:br/>
        <w:t xml:space="preserve"> "type": "error",</w:t>
        <w:br/>
        <w:t xml:space="preserve"> "status": 409,</w:t>
        <w:br/>
        <w:t xml:space="preserve"> "code": "conflict",</w:t>
        <w:br/>
        <w:t xml:space="preserve"> "message": "Conflict",</w:t>
        <w:br/>
        <w:t xml:space="preserve"> "context_info": {},</w:t>
        <w:br/>
        <w:t xml:space="preserve"> "help_url": "https://developer.box.com/guides/api-calls/permissions-and-errors/common-errors/",</w:t>
        <w:br/>
        <w:t xml:space="preserve"> "request_id": "abcdef123456"</w:t>
        <w:br/>
        <w:t>}</w:t>
      </w:r>
    </w:p>
    <w:p>
      <w:pPr>
        <w:pStyle w:val="Heading3"/>
      </w:pPr>
      <w:r>
        <w:t>Error Response (Default /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 retention policy assignment.</w:t>
            </w:r>
          </w:p>
        </w:tc>
      </w:tr>
      <w:tr>
        <w:tc>
          <w:tcPr>
            <w:tcW w:type="dxa" w:w="2880"/>
          </w:tcPr>
          <w:p>
            <w:r>
              <w:t>type</w:t>
            </w:r>
          </w:p>
        </w:tc>
        <w:tc>
          <w:tcPr>
            <w:tcW w:type="dxa" w:w="2880"/>
          </w:tcPr>
          <w:p>
            <w:r>
              <w:t>string</w:t>
            </w:r>
          </w:p>
        </w:tc>
        <w:tc>
          <w:tcPr>
            <w:tcW w:type="dxa" w:w="2880"/>
          </w:tcPr>
          <w:p>
            <w:r>
              <w:t>Always retention_policy_assignment.</w:t>
            </w:r>
          </w:p>
        </w:tc>
      </w:tr>
      <w:tr>
        <w:tc>
          <w:tcPr>
            <w:tcW w:type="dxa" w:w="2880"/>
          </w:tcPr>
          <w:p>
            <w:r>
              <w:t>retention_policy</w:t>
            </w:r>
          </w:p>
        </w:tc>
        <w:tc>
          <w:tcPr>
            <w:tcW w:type="dxa" w:w="2880"/>
          </w:tcPr>
          <w:p>
            <w:r>
              <w:t>object</w:t>
            </w:r>
          </w:p>
        </w:tc>
        <w:tc>
          <w:tcPr>
            <w:tcW w:type="dxa" w:w="2880"/>
          </w:tcPr>
          <w:p>
            <w:r>
              <w:t>The assigned retention policy object (and may include additional fields).</w:t>
            </w:r>
          </w:p>
        </w:tc>
      </w:tr>
      <w:tr>
        <w:tc>
          <w:tcPr>
            <w:tcW w:type="dxa" w:w="2880"/>
          </w:tcPr>
          <w:p>
            <w:r>
              <w:t>retention_policy.id</w:t>
            </w:r>
          </w:p>
        </w:tc>
        <w:tc>
          <w:tcPr>
            <w:tcW w:type="dxa" w:w="2880"/>
          </w:tcPr>
          <w:p>
            <w:r>
              <w:t>string</w:t>
            </w:r>
          </w:p>
        </w:tc>
        <w:tc>
          <w:tcPr>
            <w:tcW w:type="dxa" w:w="2880"/>
          </w:tcPr>
          <w:p>
            <w:r>
              <w:t>The unique identifier that represents a retention policy.</w:t>
            </w:r>
          </w:p>
        </w:tc>
      </w:tr>
      <w:tr>
        <w:tc>
          <w:tcPr>
            <w:tcW w:type="dxa" w:w="2880"/>
          </w:tcPr>
          <w:p>
            <w:r>
              <w:t>retention_policy.type</w:t>
            </w:r>
          </w:p>
        </w:tc>
        <w:tc>
          <w:tcPr>
            <w:tcW w:type="dxa" w:w="2880"/>
          </w:tcPr>
          <w:p>
            <w:r>
              <w:t>string</w:t>
            </w:r>
          </w:p>
        </w:tc>
        <w:tc>
          <w:tcPr>
            <w:tcW w:type="dxa" w:w="2880"/>
          </w:tcPr>
          <w:p>
            <w:r>
              <w:t>Always retention_policy.</w:t>
            </w:r>
          </w:p>
        </w:tc>
      </w:tr>
      <w:tr>
        <w:tc>
          <w:tcPr>
            <w:tcW w:type="dxa" w:w="2880"/>
          </w:tcPr>
          <w:p>
            <w:r>
              <w:t>retention_policy.policy_name</w:t>
            </w:r>
          </w:p>
        </w:tc>
        <w:tc>
          <w:tcPr>
            <w:tcW w:type="dxa" w:w="2880"/>
          </w:tcPr>
          <w:p>
            <w:r>
              <w:t>string</w:t>
            </w:r>
          </w:p>
        </w:tc>
        <w:tc>
          <w:tcPr>
            <w:tcW w:type="dxa" w:w="2880"/>
          </w:tcPr>
          <w:p>
            <w:r>
              <w:t>The name given to the retention policy.</w:t>
            </w:r>
          </w:p>
        </w:tc>
      </w:tr>
      <w:tr>
        <w:tc>
          <w:tcPr>
            <w:tcW w:type="dxa" w:w="2880"/>
          </w:tcPr>
          <w:p>
            <w:r>
              <w:t>retention_policy.retention_length</w:t>
            </w:r>
          </w:p>
        </w:tc>
        <w:tc>
          <w:tcPr>
            <w:tcW w:type="dxa" w:w="2880"/>
          </w:tcPr>
          <w:p>
            <w:r>
              <w:t>string</w:t>
            </w:r>
          </w:p>
        </w:tc>
        <w:tc>
          <w:tcPr>
            <w:tcW w:type="dxa" w:w="2880"/>
          </w:tcPr>
          <w:p>
            <w:r>
              <w:t>Duration in days the policy is active after being assigned. If policy_type is indefinite, this will be indefinite. Minimum length: 1.</w:t>
            </w:r>
          </w:p>
        </w:tc>
      </w:tr>
      <w:tr>
        <w:tc>
          <w:tcPr>
            <w:tcW w:type="dxa" w:w="2880"/>
          </w:tcPr>
          <w:p>
            <w:r>
              <w:t>retention_policy.disposition_action</w:t>
            </w:r>
          </w:p>
        </w:tc>
        <w:tc>
          <w:tcPr>
            <w:tcW w:type="dxa" w:w="2880"/>
          </w:tcPr>
          <w:p>
            <w:r>
              <w:t>string</w:t>
            </w:r>
          </w:p>
        </w:tc>
        <w:tc>
          <w:tcPr>
            <w:tcW w:type="dxa" w:w="2880"/>
          </w:tcPr>
          <w:p>
            <w:r>
              <w:t>Disposition action. Allowed values: permanently_delete, remove_retention.</w:t>
            </w:r>
          </w:p>
        </w:tc>
      </w:tr>
      <w:tr>
        <w:tc>
          <w:tcPr>
            <w:tcW w:type="dxa" w:w="2880"/>
          </w:tcPr>
          <w:p>
            <w:r>
              <w:t>assigned_to</w:t>
            </w:r>
          </w:p>
        </w:tc>
        <w:tc>
          <w:tcPr>
            <w:tcW w:type="dxa" w:w="2880"/>
          </w:tcPr>
          <w:p>
            <w:r>
              <w:t>object</w:t>
            </w:r>
          </w:p>
        </w:tc>
        <w:tc>
          <w:tcPr>
            <w:tcW w:type="dxa" w:w="2880"/>
          </w:tcPr>
          <w:p>
            <w:r>
              <w:t>The target the policy is assigned to.</w:t>
            </w:r>
          </w:p>
        </w:tc>
      </w:tr>
      <w:tr>
        <w:tc>
          <w:tcPr>
            <w:tcW w:type="dxa" w:w="2880"/>
          </w:tcPr>
          <w:p>
            <w:r>
              <w:t>assigned_to.id</w:t>
            </w:r>
          </w:p>
        </w:tc>
        <w:tc>
          <w:tcPr>
            <w:tcW w:type="dxa" w:w="2880"/>
          </w:tcPr>
          <w:p>
            <w:r>
              <w:t>string</w:t>
            </w:r>
          </w:p>
        </w:tc>
        <w:tc>
          <w:tcPr>
            <w:tcW w:type="dxa" w:w="2880"/>
          </w:tcPr>
          <w:p>
            <w:r>
              <w:t>ID of the folder, enterprise, or metadata template. Set to null or omit when type is enterprise.</w:t>
            </w:r>
          </w:p>
        </w:tc>
      </w:tr>
      <w:tr>
        <w:tc>
          <w:tcPr>
            <w:tcW w:type="dxa" w:w="2880"/>
          </w:tcPr>
          <w:p>
            <w:r>
              <w:t>assigned_to.type</w:t>
            </w:r>
          </w:p>
        </w:tc>
        <w:tc>
          <w:tcPr>
            <w:tcW w:type="dxa" w:w="2880"/>
          </w:tcPr>
          <w:p>
            <w:r>
              <w:t>string</w:t>
            </w:r>
          </w:p>
        </w:tc>
        <w:tc>
          <w:tcPr>
            <w:tcW w:type="dxa" w:w="2880"/>
          </w:tcPr>
          <w:p>
            <w:r>
              <w:t>Type of resource assigned to. Allowed values: folder, enterprise, metadata_template.</w:t>
            </w:r>
          </w:p>
        </w:tc>
      </w:tr>
      <w:tr>
        <w:tc>
          <w:tcPr>
            <w:tcW w:type="dxa" w:w="2880"/>
          </w:tcPr>
          <w:p>
            <w:r>
              <w:t>filter_fields</w:t>
            </w:r>
          </w:p>
        </w:tc>
        <w:tc>
          <w:tcPr>
            <w:tcW w:type="dxa" w:w="2880"/>
          </w:tcPr>
          <w:p>
            <w:r>
              <w:t>array of objects</w:t>
            </w:r>
          </w:p>
        </w:tc>
        <w:tc>
          <w:tcPr>
            <w:tcW w:type="dxa" w:w="2880"/>
          </w:tcPr>
          <w:p>
            <w:r>
              <w:t>Array of field objects. Values are only returned if assigned_to.type is metadata_template; otherwise the array is blank.</w:t>
            </w:r>
          </w:p>
        </w:tc>
      </w:tr>
      <w:tr>
        <w:tc>
          <w:tcPr>
            <w:tcW w:type="dxa" w:w="2880"/>
          </w:tcPr>
          <w:p>
            <w:r>
              <w:t>filter_fields[].field</w:t>
            </w:r>
          </w:p>
        </w:tc>
        <w:tc>
          <w:tcPr>
            <w:tcW w:type="dxa" w:w="2880"/>
          </w:tcPr>
          <w:p>
            <w:r>
              <w:t>string</w:t>
            </w:r>
          </w:p>
        </w:tc>
        <w:tc>
          <w:tcPr>
            <w:tcW w:type="dxa" w:w="2880"/>
          </w:tcPr>
          <w:p>
            <w:r>
              <w:t>The metadata attribute key id.</w:t>
            </w:r>
          </w:p>
        </w:tc>
      </w:tr>
      <w:tr>
        <w:tc>
          <w:tcPr>
            <w:tcW w:type="dxa" w:w="2880"/>
          </w:tcPr>
          <w:p>
            <w:r>
              <w:t>filter_fields[].value</w:t>
            </w:r>
          </w:p>
        </w:tc>
        <w:tc>
          <w:tcPr>
            <w:tcW w:type="dxa" w:w="2880"/>
          </w:tcPr>
          <w:p>
            <w:r>
              <w:t>string</w:t>
            </w:r>
          </w:p>
        </w:tc>
        <w:tc>
          <w:tcPr>
            <w:tcW w:type="dxa" w:w="2880"/>
          </w:tcPr>
          <w:p>
            <w:r>
              <w:t>The metadata attribute field id (only enum and multiselect supported).</w:t>
            </w:r>
          </w:p>
        </w:tc>
      </w:tr>
      <w:tr>
        <w:tc>
          <w:tcPr>
            <w:tcW w:type="dxa" w:w="2880"/>
          </w:tcPr>
          <w:p>
            <w:r>
              <w:t>assigned_by</w:t>
            </w:r>
          </w:p>
        </w:tc>
        <w:tc>
          <w:tcPr>
            <w:tcW w:type="dxa" w:w="2880"/>
          </w:tcPr>
          <w:p>
            <w:r>
              <w:t>object</w:t>
            </w:r>
          </w:p>
        </w:tc>
        <w:tc>
          <w:tcPr>
            <w:tcW w:type="dxa" w:w="2880"/>
          </w:tcPr>
          <w:p>
            <w:r>
              <w:t>The user who made the assignment (and may include additional fields).</w:t>
            </w:r>
          </w:p>
        </w:tc>
      </w:tr>
      <w:tr>
        <w:tc>
          <w:tcPr>
            <w:tcW w:type="dxa" w:w="2880"/>
          </w:tcPr>
          <w:p>
            <w:r>
              <w:t>assigned_by.id</w:t>
            </w:r>
          </w:p>
        </w:tc>
        <w:tc>
          <w:tcPr>
            <w:tcW w:type="dxa" w:w="2880"/>
          </w:tcPr>
          <w:p>
            <w:r>
              <w:t>string</w:t>
            </w:r>
          </w:p>
        </w:tc>
        <w:tc>
          <w:tcPr>
            <w:tcW w:type="dxa" w:w="2880"/>
          </w:tcPr>
          <w:p>
            <w:r>
              <w:t>The unique identifier for this user.</w:t>
            </w:r>
          </w:p>
        </w:tc>
      </w:tr>
      <w:tr>
        <w:tc>
          <w:tcPr>
            <w:tcW w:type="dxa" w:w="2880"/>
          </w:tcPr>
          <w:p>
            <w:r>
              <w:t>assigned_by.type</w:t>
            </w:r>
          </w:p>
        </w:tc>
        <w:tc>
          <w:tcPr>
            <w:tcW w:type="dxa" w:w="2880"/>
          </w:tcPr>
          <w:p>
            <w:r>
              <w:t>string</w:t>
            </w:r>
          </w:p>
        </w:tc>
        <w:tc>
          <w:tcPr>
            <w:tcW w:type="dxa" w:w="2880"/>
          </w:tcPr>
          <w:p>
            <w:r>
              <w:t>Always user.</w:t>
            </w:r>
          </w:p>
        </w:tc>
      </w:tr>
      <w:tr>
        <w:tc>
          <w:tcPr>
            <w:tcW w:type="dxa" w:w="2880"/>
          </w:tcPr>
          <w:p>
            <w:r>
              <w:t>assigned_by.name</w:t>
            </w:r>
          </w:p>
        </w:tc>
        <w:tc>
          <w:tcPr>
            <w:tcW w:type="dxa" w:w="2880"/>
          </w:tcPr>
          <w:p>
            <w:r>
              <w:t>string</w:t>
            </w:r>
          </w:p>
        </w:tc>
        <w:tc>
          <w:tcPr>
            <w:tcW w:type="dxa" w:w="2880"/>
          </w:tcPr>
          <w:p>
            <w:r>
              <w:t>Display name of the user. Max length: 50.</w:t>
            </w:r>
          </w:p>
        </w:tc>
      </w:tr>
      <w:tr>
        <w:tc>
          <w:tcPr>
            <w:tcW w:type="dxa" w:w="2880"/>
          </w:tcPr>
          <w:p>
            <w:r>
              <w:t>assigned_by.login</w:t>
            </w:r>
          </w:p>
        </w:tc>
        <w:tc>
          <w:tcPr>
            <w:tcW w:type="dxa" w:w="2880"/>
          </w:tcPr>
          <w:p>
            <w:r>
              <w:t>string</w:t>
            </w:r>
          </w:p>
        </w:tc>
        <w:tc>
          <w:tcPr>
            <w:tcW w:type="dxa" w:w="2880"/>
          </w:tcPr>
          <w:p>
            <w:r>
              <w:t>Primary email address of the user.</w:t>
            </w:r>
          </w:p>
        </w:tc>
      </w:tr>
      <w:tr>
        <w:tc>
          <w:tcPr>
            <w:tcW w:type="dxa" w:w="2880"/>
          </w:tcPr>
          <w:p>
            <w:r>
              <w:t>assigned_at</w:t>
            </w:r>
          </w:p>
        </w:tc>
        <w:tc>
          <w:tcPr>
            <w:tcW w:type="dxa" w:w="2880"/>
          </w:tcPr>
          <w:p>
            <w:r>
              <w:t>string</w:t>
            </w:r>
          </w:p>
        </w:tc>
        <w:tc>
          <w:tcPr>
            <w:tcW w:type="dxa" w:w="2880"/>
          </w:tcPr>
          <w:p>
            <w:r>
              <w:t>When the assignment was created (timestamp). Example: "2012-12-12T10:53:43-08:00".</w:t>
            </w:r>
          </w:p>
        </w:tc>
      </w:tr>
      <w:tr>
        <w:tc>
          <w:tcPr>
            <w:tcW w:type="dxa" w:w="2880"/>
          </w:tcPr>
          <w:p>
            <w:r>
              <w:t>start_date_field</w:t>
            </w:r>
          </w:p>
        </w:tc>
        <w:tc>
          <w:tcPr>
            <w:tcW w:type="dxa" w:w="2880"/>
          </w:tcPr>
          <w:p>
            <w:r>
              <w:t>string</w:t>
            </w:r>
          </w:p>
        </w:tc>
        <w:tc>
          <w:tcPr>
            <w:tcW w:type="dxa" w:w="2880"/>
          </w:tcPr>
          <w:p>
            <w:r>
              <w:t>The date the assignment begins; for metadata templates this can be a date field’s metadata attribute key id. Example: "upload_date".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'https://api.box.com/2.0/retention_policy_assignments' \</w:t>
        <w:br/>
        <w:t xml:space="preserve"> --header 'Accept: application/json' \</w:t>
        <w:br/>
        <w:t xml:space="preserve"> --header 'Content-Type: application/json' \</w:t>
        <w:br/>
        <w:t xml:space="preserve"> --data '{</w:t>
        <w:br/>
        <w:t xml:space="preserve"> "policy_id": "173463",</w:t>
        <w:br/>
        <w:t xml:space="preserve"> "assign_to": {</w:t>
        <w:br/>
        <w:t xml:space="preserve"> "type": "metadata_template",</w:t>
        <w:br/>
        <w:t xml:space="preserve"> "id": "6564564"</w:t>
        <w:br/>
        <w:t xml:space="preserve">    },</w:t>
        <w:br/>
        <w:t xml:space="preserve"> "filter_fields": [</w:t>
        <w:br/>
        <w:t xml:space="preserve">      {</w:t>
        <w:br/>
        <w:t xml:space="preserve"> "field": "a0f4ee4e-1dc1-4h90-a8a9-aef55fc681d4",</w:t>
        <w:br/>
        <w:t xml:space="preserve"> "value": "0c27b756-0p87-4fe0-a43a-59fb661ccc4e"</w:t>
        <w:br/>
        <w:t xml:space="preserve">      }</w:t>
        <w:br/>
        <w:t xml:space="preserve">    ],</w:t>
        <w:br/>
        <w:t xml:space="preserve"> "start_date_field": "upload_date"</w:t>
        <w:br/>
        <w:t xml:space="preserve">  }'</w:t>
      </w:r>
    </w:p>
    <w:p>
      <w:pPr>
        <w:pStyle w:val="Heading3"/>
      </w:pPr>
      <w:r>
        <w:t>Example Usage</w:t>
      </w:r>
    </w:p>
    <w:p>
      <w:pPr>
        <w:pStyle w:val="Heading3"/>
      </w:pPr>
      <w:r>
        <w:t>Example 1: Assign a retention policy to a folder</w:t>
      </w:r>
    </w:p>
    <w:p>
      <w:r>
        <w:rPr>
          <w:b/>
          <w:color w:val="666666"/>
          <w:sz w:val="16"/>
        </w:rPr>
        <w:t>[bash]</w:t>
      </w:r>
    </w:p>
    <w:p>
      <w:pPr>
        <w:shd w:fill="F2F2F2" w:val="clear"/>
      </w:pPr>
      <w:r>
        <w:rPr>
          <w:rFonts w:ascii="Courier New" w:hAnsi="Courier New"/>
          <w:sz w:val="17"/>
        </w:rPr>
        <w:t>curl -i --request POST 'https://api.box.com/2.0/retention_policy_assignments' \</w:t>
        <w:br/>
        <w:t xml:space="preserve"> --header 'Accept: application/json' \</w:t>
        <w:br/>
        <w:t xml:space="preserve"> --header 'Content-Type: application/json' \</w:t>
        <w:br/>
        <w:t xml:space="preserve"> --data '{</w:t>
        <w:br/>
        <w:t xml:space="preserve"> "policy_id": "173463",</w:t>
        <w:br/>
        <w:t xml:space="preserve"> "assign_to": {</w:t>
        <w:br/>
        <w:t xml:space="preserve"> "type": "folder",</w:t>
        <w:br/>
        <w:t xml:space="preserve"> "id": "6564564"</w:t>
        <w:br/>
        <w:t xml:space="preserve">    }</w:t>
        <w:br/>
        <w:t xml:space="preserve">  }'</w:t>
      </w:r>
    </w:p>
    <w:p>
      <w:pPr>
        <w:pStyle w:val="Heading3"/>
      </w:pPr>
      <w:r>
        <w:t>Example 2: Assign a retention policy to an enterprise (omit assign_to.id)</w:t>
      </w:r>
    </w:p>
    <w:p>
      <w:r>
        <w:rPr>
          <w:b/>
          <w:color w:val="666666"/>
          <w:sz w:val="16"/>
        </w:rPr>
        <w:t>[bash]</w:t>
      </w:r>
    </w:p>
    <w:p>
      <w:pPr>
        <w:shd w:fill="F2F2F2" w:val="clear"/>
      </w:pPr>
      <w:r>
        <w:rPr>
          <w:rFonts w:ascii="Courier New" w:hAnsi="Courier New"/>
          <w:sz w:val="17"/>
        </w:rPr>
        <w:t>curl -i --request POST 'https://api.box.com/2.0/retention_policy_assignments' \</w:t>
        <w:br/>
        <w:t xml:space="preserve"> --header 'Accept: application/json' \</w:t>
        <w:br/>
        <w:t xml:space="preserve"> --header 'Content-Type: application/json' \</w:t>
        <w:br/>
        <w:t xml:space="preserve"> --data '{</w:t>
        <w:br/>
        <w:t xml:space="preserve"> "policy_id": "173463",</w:t>
        <w:br/>
        <w:t xml:space="preserve"> "assign_to": {</w:t>
        <w:br/>
        <w:t xml:space="preserve"> "type": "enterprise"</w:t>
        <w:br/>
        <w:t xml:space="preserve">    }</w:t>
        <w:br/>
        <w:t xml:space="preserve">  }'</w:t>
      </w:r>
    </w:p>
    <w:p>
      <w:pPr>
        <w:pStyle w:val="Heading3"/>
      </w:pPr>
      <w:r>
        <w:t>Example 3: Assign to a metadata template with a filter field and start date field</w:t>
      </w:r>
    </w:p>
    <w:p>
      <w:pPr>
        <w:pStyle w:val="Heading3"/>
      </w:pPr>
      <w:r>
        <w:t>Notes</w:t>
      </w:r>
    </w:p>
    <w:p>
      <w:pPr>
        <w:pStyle w:val="ListBullet"/>
      </w:pPr>
      <w:r>
        <w:t>If assign_to.type is metadata_template, filter_fields can be provided and requires an array of objects with field and value. Only one object is currently supported.</w:t>
      </w:r>
    </w:p>
    <w:p>
      <w:pPr>
        <w:pStyle w:val="ListBullet"/>
      </w:pPr>
      <w:r>
        <w:t>assign_to.id must be null or omitted when assigning to enterprise.</w:t>
      </w:r>
    </w:p>
    <w:p>
      <w:pPr>
        <w:pStyle w:val="ListBullet"/>
      </w:pPr>
      <w:r>
        <w:t>start_date_field is only valid when assign_to.type is metadata_template, and must resolve to a valid metadata date field on the specified template.</w:t>
      </w:r>
    </w:p>
    <w:p>
      <w:pPr>
        <w:pStyle w:val="Heading3"/>
      </w:pPr>
      <w:r>
        <w:t>Related retentionPolicyAssignments actions</w:t>
      </w:r>
    </w:p>
    <w:p>
      <w:pPr>
        <w:pStyle w:val="ListBullet"/>
      </w:pPr>
      <w:r>
        <w:t>[GET] List File Versions Under Retention for a Retention Policy Assignment — /retention_policy_assignments/{{retentionPolicyAssignmentId}}/file_versions_under_retention</w:t>
      </w:r>
    </w:p>
    <w:p>
      <w:pPr>
        <w:pStyle w:val="ListBullet"/>
      </w:pPr>
      <w:r>
        <w:t>[GET] Get a Retention Policy Assignment — /retention_policy_assignments/{{retentionPolicyAssignmentId}}</w:t>
      </w:r>
    </w:p>
    <w:p>
      <w:pPr>
        <w:pStyle w:val="ListBullet"/>
      </w:pPr>
      <w:r>
        <w:t>[GET] List a Retention Policy's Assignments — /retention_policies/{{retentionPolicyId}}/assignments</w:t>
      </w:r>
    </w:p>
    <w:p>
      <w:pPr>
        <w:pStyle w:val="ListBullet"/>
      </w:pPr>
      <w:r>
        <w:t>[DELETE] Remove a Retention Policy Assignment — /retention_policy_assignments/{{retentionPolicyAssignmentId}}</w:t>
      </w:r>
    </w:p>
    <w:p>
      <w:r>
        <w:br w:type="page"/>
      </w:r>
    </w:p>
    <w:p>
      <w:pPr>
        <w:pStyle w:val="Heading2"/>
      </w:pPr>
      <w:r>
        <w:t>173. [GET] List File Versions Under Retention for a Retention Policy Assignment</w:t>
      </w:r>
    </w:p>
    <w:p>
      <w:r>
        <w:rPr>
          <w:b/>
        </w:rPr>
        <w:t xml:space="preserve">Endpoint: </w:t>
      </w:r>
      <w:r>
        <w:rPr>
          <w:rFonts w:ascii="Courier New" w:hAnsi="Courier New"/>
          <w:sz w:val="18"/>
        </w:rPr>
        <w:t>/retention_policy_assignments/{{retentionPolicyAssignmentId}}/file_versions_under_retention</w:t>
      </w:r>
    </w:p>
    <w:p>
      <w:pPr>
        <w:pStyle w:val="Heading3"/>
      </w:pPr>
      <w:r>
        <w:t>Prerequisites</w:t>
      </w:r>
    </w:p>
    <w:p>
      <w:pPr>
        <w:pStyle w:val="ListBullet"/>
      </w:pPr>
      <w:r>
        <w:t>A valid retention policy assignment ID (retention_policy_assignment_id)</w:t>
      </w:r>
    </w:p>
    <w:p>
      <w:pPr>
        <w:pStyle w:val="Heading3"/>
      </w:pPr>
      <w:r>
        <w:t>Method</w:t>
      </w:r>
    </w:p>
    <w:p>
      <w:r>
        <w:t>GET</w:t>
      </w:r>
    </w:p>
    <w:p>
      <w:pPr>
        <w:pStyle w:val="Heading3"/>
      </w:pPr>
      <w:r>
        <w:t>URL</w:t>
      </w:r>
    </w:p>
    <w:p>
      <w:r>
        <w:t>https://api.box.com/2.0/retention_policy_assignments/{{retention_policy_assignment_id}}/file_versions_under_retention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marker-paginated list of file versions under retention that are associated with the specified retention policy assignment.</w:t>
      </w:r>
    </w:p>
    <w:p>
      <w:pPr>
        <w:pStyle w:val="Heading3"/>
      </w:pPr>
      <w:r>
        <w:t>Enforcement Rules</w:t>
      </w:r>
    </w:p>
    <w:p>
      <w:pPr>
        <w:pStyle w:val="ListBullet"/>
      </w:pPr>
      <w:r>
        <w:t>The retention_policy_assignment_id path parameter must always be present.</w:t>
      </w:r>
    </w:p>
    <w:p>
      <w:pPr>
        <w:pStyle w:val="ListBullet"/>
      </w:pPr>
      <w:r>
        <w:t>If the user provides a retention_policy_assignment_id, use that value directly.</w:t>
      </w:r>
    </w:p>
    <w:p>
      <w:pPr>
        <w:pStyle w:val="ListBullet"/>
      </w:pPr>
      <w:r>
        <w:t>Do not call the API with a missing or empty retention_policy_assignment_id (e.g., avoid /retention_policy_assignments//file_versions_under_retention).</w:t>
      </w:r>
    </w:p>
    <w:p>
      <w:pPr>
        <w:pStyle w:val="ListBullet"/>
      </w:pPr>
      <w:r>
        <w:t>Always construct the path as /retention_policy_assignments/{{retention_policy_assignment_id}}/file_versions_under_retention, where {{retention_policy_assignment_id}}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/retention_policy_assignments/1233123/file_versions_under_retention</w:t>
      </w:r>
    </w:p>
    <w:p>
      <w:pPr>
        <w:pStyle w:val="Heading3"/>
      </w:pPr>
      <w:r>
        <w:t>Invalid Examples</w:t>
      </w:r>
    </w:p>
    <w:p>
      <w:r>
        <w:rPr>
          <w:b/>
          <w:color w:val="666666"/>
          <w:sz w:val="16"/>
        </w:rPr>
        <w:t>[http]</w:t>
      </w:r>
    </w:p>
    <w:p>
      <w:pPr>
        <w:shd w:fill="F2F2F2" w:val="clear"/>
      </w:pPr>
      <w:r>
        <w:rPr>
          <w:rFonts w:ascii="Courier New" w:hAnsi="Courier New"/>
          <w:sz w:val="17"/>
        </w:rPr>
        <w:t>/retention_policy_assignments//file_versions_under_retention</w:t>
        <w:br/>
        <w:t>/retention_policy_assignments/file_versions_under_retention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retention_policy_assignment_id</w:t>
            </w:r>
          </w:p>
        </w:tc>
        <w:tc>
          <w:tcPr>
            <w:tcW w:type="dxa" w:w="2880"/>
          </w:tcPr>
          <w:p>
            <w:r>
              <w:t>string</w:t>
            </w:r>
          </w:p>
        </w:tc>
        <w:tc>
          <w:tcPr>
            <w:tcW w:type="dxa" w:w="2880"/>
          </w:tcPr>
          <w:p>
            <w:r>
              <w:t>The ID of the retention policy assignment. Example: 1233123.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marker</w:t>
            </w:r>
          </w:p>
        </w:tc>
        <w:tc>
          <w:tcPr>
            <w:tcW w:type="dxa" w:w="2880"/>
          </w:tcPr>
          <w:p>
            <w:r>
              <w:t>string</w:t>
            </w:r>
          </w:p>
        </w:tc>
        <w:tc>
          <w:tcPr>
            <w:tcW w:type="dxa" w:w="2880"/>
          </w:tcPr>
          <w:p>
            <w:r>
              <w:t>Defines the position marker at which to begin returning results (marker-based pagination). Requires usemarker to be set to true. Example: JV9IRGZmieiBasejOG9yDCRNgd2ymoZIbjsxbJMjIs3kioVii.</w:t>
            </w:r>
          </w:p>
        </w:tc>
      </w:tr>
      <w:tr>
        <w:tc>
          <w:tcPr>
            <w:tcW w:type="dxa" w:w="2880"/>
          </w:tcPr>
          <w:p>
            <w:r>
              <w:t>limit</w:t>
            </w:r>
          </w:p>
        </w:tc>
        <w:tc>
          <w:tcPr>
            <w:tcW w:type="dxa" w:w="2880"/>
          </w:tcPr>
          <w:p>
            <w:r>
              <w:t>integer</w:t>
            </w:r>
          </w:p>
        </w:tc>
        <w:tc>
          <w:tcPr>
            <w:tcW w:type="dxa" w:w="2880"/>
          </w:tcPr>
          <w:p>
            <w:r>
              <w:t>The maximum number of items to return per page. Example: 1000.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1000,</w:t>
        <w:br/>
        <w:t xml:space="preserve"> "next_marker": "JV9IRGZmieiBasejOG9yDCRNgd2ymoZIbjsxbJMjIs3kioVii",</w:t>
        <w:br/>
        <w:t xml:space="preserve"> "prev_marker": "JV9IRGZmieiBasejOG9yDCRNgd2ymoZIbjsxbJMjIs3kioVih",</w:t>
        <w:br/>
        <w:t xml:space="preserve"> "entries": [</w:t>
        <w:br/>
        <w:t xml:space="preserve"> {</w:t>
        <w:br/>
        <w:t xml:space="preserve"> "id": "123",</w:t>
        <w:br/>
        <w:t xml:space="preserve"> "etag": "1",</w:t>
        <w:br/>
        <w:t xml:space="preserve"> "type": "file",</w:t>
        <w:br/>
        <w:t xml:space="preserve"> "sequence_id": "0",</w:t>
        <w:br/>
        <w:t xml:space="preserve"> "name": "Contract.pdf",</w:t>
        <w:br/>
        <w:t xml:space="preserve"> "sha1": "d3486ae9136e7856bc42212385ea797094475802",</w:t>
        <w:br/>
        <w:t xml:space="preserve"> "file_version": {}</w:t>
        <w:br/>
        <w:t xml:space="preserve"> }</w:t>
        <w:br/>
        <w:t xml:space="preserve"> ]</w:t>
        <w:br/>
        <w:t>}</w:t>
      </w:r>
    </w:p>
    <w:p>
      <w:pPr>
        <w:pStyle w:val="Heading3"/>
      </w:pPr>
      <w:r>
        <w:t>Error Response (400 Bad Request)</w:t>
      </w:r>
    </w:p>
    <w:p>
      <w:r>
        <w:t>Returned when retention_policy_assignment_id is not specified.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limit that was used for these entries. This will be the same as the limit query parameter unless that value exceeded the maximum value allowed (maximum varies by API).</w:t>
            </w:r>
          </w:p>
        </w:tc>
      </w:tr>
      <w:tr>
        <w:tc>
          <w:tcPr>
            <w:tcW w:type="dxa" w:w="2880"/>
          </w:tcPr>
          <w:p>
            <w:r>
              <w:t>next_marker</w:t>
            </w:r>
          </w:p>
        </w:tc>
        <w:tc>
          <w:tcPr>
            <w:tcW w:type="dxa" w:w="2880"/>
          </w:tcPr>
          <w:p>
            <w:r>
              <w:t>string</w:t>
            </w:r>
          </w:p>
        </w:tc>
        <w:tc>
          <w:tcPr>
            <w:tcW w:type="dxa" w:w="2880"/>
          </w:tcPr>
          <w:p>
            <w:r>
              <w:t>The marker for the start of the next page of results.</w:t>
            </w:r>
          </w:p>
        </w:tc>
      </w:tr>
      <w:tr>
        <w:tc>
          <w:tcPr>
            <w:tcW w:type="dxa" w:w="2880"/>
          </w:tcPr>
          <w:p>
            <w:r>
              <w:t>prev_marker</w:t>
            </w:r>
          </w:p>
        </w:tc>
        <w:tc>
          <w:tcPr>
            <w:tcW w:type="dxa" w:w="2880"/>
          </w:tcPr>
          <w:p>
            <w:r>
              <w:t>string</w:t>
            </w:r>
          </w:p>
        </w:tc>
        <w:tc>
          <w:tcPr>
            <w:tcW w:type="dxa" w:w="2880"/>
          </w:tcPr>
          <w:p>
            <w:r>
              <w:t>The marker for the start of the previous page of results.</w:t>
            </w:r>
          </w:p>
        </w:tc>
      </w:tr>
      <w:tr>
        <w:tc>
          <w:tcPr>
            <w:tcW w:type="dxa" w:w="2880"/>
          </w:tcPr>
          <w:p>
            <w:r>
              <w:t>entries</w:t>
            </w:r>
          </w:p>
        </w:tc>
        <w:tc>
          <w:tcPr>
            <w:tcW w:type="dxa" w:w="2880"/>
          </w:tcPr>
          <w:p>
            <w:r>
              <w:t>array</w:t>
            </w:r>
          </w:p>
        </w:tc>
        <w:tc>
          <w:tcPr>
            <w:tcW w:type="dxa" w:w="2880"/>
          </w:tcPr>
          <w:p>
            <w:r>
              <w:t>List of items returned.</w:t>
            </w:r>
          </w:p>
        </w:tc>
      </w:tr>
      <w:tr>
        <w:tc>
          <w:tcPr>
            <w:tcW w:type="dxa" w:w="2880"/>
          </w:tcPr>
          <w:p>
            <w:r>
              <w:t>entries[].id</w:t>
            </w:r>
          </w:p>
        </w:tc>
        <w:tc>
          <w:tcPr>
            <w:tcW w:type="dxa" w:w="2880"/>
          </w:tcPr>
          <w:p>
            <w:r>
              <w:t>string</w:t>
            </w:r>
          </w:p>
        </w:tc>
        <w:tc>
          <w:tcPr>
            <w:tcW w:type="dxa" w:w="2880"/>
          </w:tcPr>
          <w:p>
            <w:r>
              <w:t>Unique identifier representing a file (file ID). Can be determined from the Box web app URL, e.g. https://*.app.box.com/files/123 → 123.</w:t>
            </w:r>
          </w:p>
        </w:tc>
      </w:tr>
      <w:tr>
        <w:tc>
          <w:tcPr>
            <w:tcW w:type="dxa" w:w="2880"/>
          </w:tcPr>
          <w:p>
            <w:r>
              <w:t>entries[].etag</w:t>
            </w:r>
          </w:p>
        </w:tc>
        <w:tc>
          <w:tcPr>
            <w:tcW w:type="dxa" w:w="2880"/>
          </w:tcPr>
          <w:p>
            <w:r>
              <w:t>string</w:t>
            </w:r>
          </w:p>
        </w:tc>
        <w:tc>
          <w:tcPr>
            <w:tcW w:type="dxa" w:w="2880"/>
          </w:tcPr>
          <w:p>
            <w:r>
              <w:t>The HTTP etag of the file (usable with If-Match / If-None-Match in some endpoints).</w:t>
            </w:r>
          </w:p>
        </w:tc>
      </w:tr>
      <w:tr>
        <w:tc>
          <w:tcPr>
            <w:tcW w:type="dxa" w:w="2880"/>
          </w:tcPr>
          <w:p>
            <w:r>
              <w:t>entries[].type</w:t>
            </w:r>
          </w:p>
        </w:tc>
        <w:tc>
          <w:tcPr>
            <w:tcW w:type="dxa" w:w="2880"/>
          </w:tcPr>
          <w:p>
            <w:r>
              <w:t>string</w:t>
            </w:r>
          </w:p>
        </w:tc>
        <w:tc>
          <w:tcPr>
            <w:tcW w:type="dxa" w:w="2880"/>
          </w:tcPr>
          <w:p>
            <w:r>
              <w:t>Always file.</w:t>
            </w:r>
          </w:p>
        </w:tc>
      </w:tr>
      <w:tr>
        <w:tc>
          <w:tcPr>
            <w:tcW w:type="dxa" w:w="2880"/>
          </w:tcPr>
          <w:p>
            <w:r>
              <w:t>entries[].sequence_id</w:t>
            </w:r>
          </w:p>
        </w:tc>
        <w:tc>
          <w:tcPr>
            <w:tcW w:type="dxa" w:w="2880"/>
          </w:tcPr>
          <w:p>
            <w:r>
              <w:t>string</w:t>
            </w:r>
          </w:p>
        </w:tc>
        <w:tc>
          <w:tcPr>
            <w:tcW w:type="dxa" w:w="2880"/>
          </w:tcPr>
          <w:p>
            <w:r>
              <w:t>Sequence ID (returned as a string; additional unspecified fields may be present).</w:t>
            </w:r>
          </w:p>
        </w:tc>
      </w:tr>
      <w:tr>
        <w:tc>
          <w:tcPr>
            <w:tcW w:type="dxa" w:w="2880"/>
          </w:tcPr>
          <w:p>
            <w:r>
              <w:t>entries[].name</w:t>
            </w:r>
          </w:p>
        </w:tc>
        <w:tc>
          <w:tcPr>
            <w:tcW w:type="dxa" w:w="2880"/>
          </w:tcPr>
          <w:p>
            <w:r>
              <w:t>string</w:t>
            </w:r>
          </w:p>
        </w:tc>
        <w:tc>
          <w:tcPr>
            <w:tcW w:type="dxa" w:w="2880"/>
          </w:tcPr>
          <w:p>
            <w:r>
              <w:t>The name of the file.</w:t>
            </w:r>
          </w:p>
        </w:tc>
      </w:tr>
      <w:tr>
        <w:tc>
          <w:tcPr>
            <w:tcW w:type="dxa" w:w="2880"/>
          </w:tcPr>
          <w:p>
            <w:r>
              <w:t>entries[].sha1</w:t>
            </w:r>
          </w:p>
        </w:tc>
        <w:tc>
          <w:tcPr>
            <w:tcW w:type="dxa" w:w="2880"/>
          </w:tcPr>
          <w:p>
            <w:r>
              <w:t>string</w:t>
            </w:r>
          </w:p>
        </w:tc>
        <w:tc>
          <w:tcPr>
            <w:tcW w:type="dxa" w:w="2880"/>
          </w:tcPr>
          <w:p>
            <w:r>
              <w:t>SHA1 hash of the file content.</w:t>
            </w:r>
          </w:p>
        </w:tc>
      </w:tr>
      <w:tr>
        <w:tc>
          <w:tcPr>
            <w:tcW w:type="dxa" w:w="2880"/>
          </w:tcPr>
          <w:p>
            <w:r>
              <w:t>entries[].file_version</w:t>
            </w:r>
          </w:p>
        </w:tc>
        <w:tc>
          <w:tcPr>
            <w:tcW w:type="dxa" w:w="2880"/>
          </w:tcPr>
          <w:p>
            <w:r>
              <w:t>object</w:t>
            </w:r>
          </w:p>
        </w:tc>
        <w:tc>
          <w:tcPr>
            <w:tcW w:type="dxa" w:w="2880"/>
          </w:tcPr>
          <w:p>
            <w:r>
              <w:t>A FileVersion--Mini object (fields not specified in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'https://api.box.com/2.0/retention_policy_assignments/1233123/file_versions_under_retention?limit=1000' \</w:t>
        <w:br/>
        <w:t xml:space="preserve"> --header 'Accept: application/json'</w:t>
      </w:r>
    </w:p>
    <w:p>
      <w:pPr>
        <w:pStyle w:val="Heading3"/>
      </w:pPr>
      <w:r>
        <w:t>Example Usage</w:t>
      </w:r>
    </w:p>
    <w:p>
      <w:pPr>
        <w:pStyle w:val="Heading3"/>
      </w:pPr>
      <w:r>
        <w:t>Example 1: Get the first page (with a limit)</w:t>
      </w:r>
    </w:p>
    <w:p>
      <w:r>
        <w:rPr>
          <w:b/>
          <w:color w:val="666666"/>
          <w:sz w:val="16"/>
        </w:rPr>
        <w:t>[bash]</w:t>
      </w:r>
    </w:p>
    <w:p>
      <w:pPr>
        <w:shd w:fill="F2F2F2" w:val="clear"/>
      </w:pPr>
      <w:r>
        <w:rPr>
          <w:rFonts w:ascii="Courier New" w:hAnsi="Courier New"/>
          <w:sz w:val="17"/>
        </w:rPr>
        <w:t>curl -sS --request GET \</w:t>
        <w:br/>
        <w:t xml:space="preserve"> 'https://api.box.com/2.0/retention_policy_assignments/1233123/file_versions_under_retention?limit=1000' \</w:t>
        <w:br/>
        <w:t xml:space="preserve"> -H 'Accept: application/json'</w:t>
      </w:r>
    </w:p>
    <w:p>
      <w:pPr>
        <w:pStyle w:val="Heading3"/>
      </w:pPr>
      <w:r>
        <w:t>Example 2: Continue pagination using marker</w:t>
      </w:r>
    </w:p>
    <w:p>
      <w:r>
        <w:rPr>
          <w:b/>
          <w:color w:val="666666"/>
          <w:sz w:val="16"/>
        </w:rPr>
        <w:t>[bash]</w:t>
      </w:r>
    </w:p>
    <w:p>
      <w:pPr>
        <w:shd w:fill="F2F2F2" w:val="clear"/>
      </w:pPr>
      <w:r>
        <w:rPr>
          <w:rFonts w:ascii="Courier New" w:hAnsi="Courier New"/>
          <w:sz w:val="17"/>
        </w:rPr>
        <w:t>curl -sS --request GET \</w:t>
        <w:br/>
        <w:t xml:space="preserve"> 'https://api.box.com/2.0/retention_policy_assignments/1233123/file_versions_under_retention?marker=JV9IRGZmieiBasejOG9yDCRNgd2ymoZIbjsxbJMjIs3kioVii&amp;limit=1000' \</w:t>
        <w:br/>
        <w:t xml:space="preserve"> -H 'Accept: application/json'</w:t>
      </w:r>
    </w:p>
    <w:p>
      <w:pPr>
        <w:pStyle w:val="Heading3"/>
      </w:pPr>
      <w:r>
        <w:t>Behavior</w:t>
      </w:r>
    </w:p>
    <w:p>
      <w:pPr>
        <w:pStyle w:val="ListBullet"/>
      </w:pPr>
      <w:r>
        <w:t>Validates that retention_policy_assignment_id is present in the URL path.</w:t>
      </w:r>
    </w:p>
    <w:p>
      <w:pPr>
        <w:pStyle w:val="ListBullet"/>
      </w:pPr>
      <w:r>
        <w:t>Returns a marker-paginated collection of file versions under retention for the specified assignment.</w:t>
      </w:r>
    </w:p>
    <w:p>
      <w:pPr>
        <w:pStyle w:val="ListBullet"/>
      </w:pPr>
      <w:r>
        <w:t>If additional results exist, next_marker is returned for fetching the next page; prev_marker may be returned for the previous page.</w:t>
      </w:r>
    </w:p>
    <w:p>
      <w:pPr>
        <w:pStyle w:val="Heading3"/>
      </w:pPr>
      <w:r>
        <w:t>Notes</w:t>
      </w:r>
    </w:p>
    <w:p>
      <w:pPr>
        <w:pStyle w:val="ListBullet"/>
      </w:pPr>
      <w:r>
        <w:t>Pagination is marker-based using marker.</w:t>
      </w:r>
    </w:p>
    <w:p>
      <w:pPr>
        <w:pStyle w:val="ListBullet"/>
      </w:pPr>
      <w:r>
        <w:t>The marker parameter requires usemarker to be set to true (as stated in the scraped documentation), but usemarker was not included as a documented parameter in the provided content.</w:t>
      </w:r>
    </w:p>
    <w:p>
      <w:pPr>
        <w:pStyle w:val="Heading3"/>
      </w:pPr>
      <w:r>
        <w:t>Related retentionPolicyAssignments actions</w:t>
      </w:r>
    </w:p>
    <w:p>
      <w:pPr>
        <w:pStyle w:val="ListBullet"/>
      </w:pPr>
      <w:r>
        <w:t>[POST] Assign a Retention Policy — /retention_policy_assignments</w:t>
      </w:r>
    </w:p>
    <w:p>
      <w:pPr>
        <w:pStyle w:val="ListBullet"/>
      </w:pPr>
      <w:r>
        <w:t>[GET] Get a Retention Policy Assignment — /retention_policy_assignments/{{retentionPolicyAssignmentId}}</w:t>
      </w:r>
    </w:p>
    <w:p>
      <w:pPr>
        <w:pStyle w:val="ListBullet"/>
      </w:pPr>
      <w:r>
        <w:t>[GET] List a Retention Policy's Assignments — /retention_policies/{{retentionPolicyId}}/assignments</w:t>
      </w:r>
    </w:p>
    <w:p>
      <w:pPr>
        <w:pStyle w:val="ListBullet"/>
      </w:pPr>
      <w:r>
        <w:t>[DELETE] Remove a Retention Policy Assignment — /retention_policy_assignments/{{retentionPolicyAssignmentId}}</w:t>
      </w:r>
    </w:p>
    <w:p>
      <w:r>
        <w:br w:type="page"/>
      </w:r>
    </w:p>
    <w:p>
      <w:pPr>
        <w:pStyle w:val="Heading2"/>
      </w:pPr>
      <w:r>
        <w:t>174. [GET] List Files Under Retention for a Retention Policy Assignment</w:t>
      </w:r>
    </w:p>
    <w:p>
      <w:r>
        <w:rPr>
          <w:b/>
        </w:rPr>
        <w:t xml:space="preserve">Endpoint: </w:t>
      </w:r>
      <w:r>
        <w:rPr>
          <w:rFonts w:ascii="Courier New" w:hAnsi="Courier New"/>
          <w:sz w:val="18"/>
        </w:rPr>
        <w:t>/retention_policy_assignments/{{retentionPolicyAssignmentId}}/files_under_retention</w:t>
      </w:r>
    </w:p>
    <w:p>
      <w:pPr>
        <w:pStyle w:val="Heading3"/>
      </w:pPr>
      <w:r>
        <w:t>Prerequisites</w:t>
      </w:r>
    </w:p>
    <w:p>
      <w:pPr>
        <w:pStyle w:val="ListBullet"/>
      </w:pPr>
      <w:r>
        <w:t>You must have access to the retention policy assignment referenced by retention_policy_assignment_id.</w:t>
      </w:r>
    </w:p>
    <w:p>
      <w:pPr>
        <w:pStyle w:val="Heading3"/>
      </w:pPr>
      <w:r>
        <w:t>Method</w:t>
      </w:r>
    </w:p>
    <w:p>
      <w:r>
        <w:t>GET</w:t>
      </w:r>
    </w:p>
    <w:p>
      <w:pPr>
        <w:pStyle w:val="Heading3"/>
      </w:pPr>
      <w:r>
        <w:t>URL</w:t>
      </w:r>
    </w:p>
    <w:p>
      <w:r>
        <w:t>https://api.box.com/2.0/retention_policy_assignments/{{retention_policy_assignment_id}}/files_under_retention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files under retention that are associated with a specified retention policy assignment.</w:t>
      </w:r>
    </w:p>
    <w:p>
      <w:pPr>
        <w:pStyle w:val="Heading3"/>
      </w:pPr>
      <w:r>
        <w:t>Enforcement Rules</w:t>
      </w:r>
    </w:p>
    <w:p>
      <w:pPr>
        <w:pStyle w:val="ListBullet"/>
      </w:pPr>
      <w:r>
        <w:t>The retention_policy_assignment_id path parameter must always be present.</w:t>
      </w:r>
    </w:p>
    <w:p>
      <w:pPr>
        <w:pStyle w:val="ListBullet"/>
      </w:pPr>
      <w:r>
        <w:t>Always construct the path as /retention_policy_assignments/{{retention_policy_assignment_id}}/files_under_retention, where {{retention_policy_assignment_id}} is a non-empty string.</w:t>
      </w:r>
    </w:p>
    <w:p>
      <w:pPr>
        <w:pStyle w:val="ListBullet"/>
      </w:pPr>
      <w:r>
        <w:t>Do not call the API with a missing or empty retention_policy_assignment_id (e.g., avoid /retention_policy_assignments//files_under_retention).</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/retention_policy_assignments/1233123/files_under_retention</w:t>
      </w:r>
    </w:p>
    <w:p>
      <w:pPr>
        <w:pStyle w:val="Heading3"/>
      </w:pPr>
      <w:r>
        <w:t>Invalid Examples</w:t>
      </w:r>
    </w:p>
    <w:p>
      <w:r>
        <w:rPr>
          <w:b/>
          <w:color w:val="666666"/>
          <w:sz w:val="16"/>
        </w:rPr>
        <w:t>[http]</w:t>
      </w:r>
    </w:p>
    <w:p>
      <w:pPr>
        <w:shd w:fill="F2F2F2" w:val="clear"/>
      </w:pPr>
      <w:r>
        <w:rPr>
          <w:rFonts w:ascii="Courier New" w:hAnsi="Courier New"/>
          <w:sz w:val="17"/>
        </w:rPr>
        <w:t>/retention_policy_assignments//files_under_retention</w:t>
        <w:br/>
        <w:t>/retention_policy_assignments/files_under_retention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retention_policy_assignment_id</w:t>
            </w:r>
          </w:p>
        </w:tc>
        <w:tc>
          <w:tcPr>
            <w:tcW w:type="dxa" w:w="2880"/>
          </w:tcPr>
          <w:p>
            <w:r>
              <w:t>string</w:t>
            </w:r>
          </w:p>
        </w:tc>
        <w:tc>
          <w:tcPr>
            <w:tcW w:type="dxa" w:w="2880"/>
          </w:tcPr>
          <w:p>
            <w:r>
              <w:t>The ID of the retention policy assignment. Example: "1233123"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marker</w:t>
            </w:r>
          </w:p>
        </w:tc>
        <w:tc>
          <w:tcPr>
            <w:tcW w:type="dxa" w:w="2880"/>
          </w:tcPr>
          <w:p>
            <w:r>
              <w:t>string</w:t>
            </w:r>
          </w:p>
        </w:tc>
        <w:tc>
          <w:tcPr>
            <w:tcW w:type="dxa" w:w="2880"/>
          </w:tcPr>
          <w:p>
            <w:r>
              <w:t>Defines the position marker at which to begin returning results (marker-based pagination). Requires usemarker to be set to true. Example: "JV9IRGZmieiBasejOG9yDCRNgd2ymoZIbjsxbJMjIs3kioVii"</w:t>
            </w:r>
          </w:p>
        </w:tc>
      </w:tr>
      <w:tr>
        <w:tc>
          <w:tcPr>
            <w:tcW w:type="dxa" w:w="2880"/>
          </w:tcPr>
          <w:p>
            <w:r>
              <w:t>limit</w:t>
            </w:r>
          </w:p>
        </w:tc>
        <w:tc>
          <w:tcPr>
            <w:tcW w:type="dxa" w:w="2880"/>
          </w:tcPr>
          <w:p>
            <w:r>
              <w:t>integer</w:t>
            </w:r>
          </w:p>
        </w:tc>
        <w:tc>
          <w:tcPr>
            <w:tcW w:type="dxa" w:w="2880"/>
          </w:tcPr>
          <w:p>
            <w:r>
              <w:t>The maximum number of items to return per page. Example: 1000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1000,</w:t>
        <w:br/>
        <w:t xml:space="preserve"> "next_marker": "JV9IRGZmieiBasejOG9yDCRNgd2ymoZIbjsxbJMjIs3kioVii",</w:t>
        <w:br/>
        <w:t xml:space="preserve"> "prev_marker": "JV9IRGZmieiBasejOG9yDCRNgd2ymoZIbjsxbJMjIs3kioVih",</w:t>
        <w:br/>
        <w:t xml:space="preserve"> "entries": [</w:t>
        <w:br/>
        <w:t xml:space="preserve"> {</w:t>
        <w:br/>
        <w:t xml:space="preserve"> "id": "123",</w:t>
        <w:br/>
        <w:t xml:space="preserve"> "etag": "1",</w:t>
        <w:br/>
        <w:t xml:space="preserve"> "type": "file",</w:t>
        <w:br/>
        <w:t xml:space="preserve"> "sequence_id": "0",</w:t>
        <w:br/>
        <w:t xml:space="preserve"> "name": "Contract.pdf",</w:t>
        <w:br/>
        <w:t xml:space="preserve"> "sha1": "b7e23ec29af22b0b4e41da31e868d57226121c84",</w:t>
        <w:br/>
        <w:t xml:space="preserve"> "file_version": {}</w:t>
        <w:br/>
        <w:t xml:space="preserve"> }</w:t>
        <w:br/>
        <w:t xml:space="preserve"> ]</w:t>
        <w:br/>
        <w:t>}</w:t>
      </w:r>
    </w:p>
    <w:p>
      <w:pPr>
        <w:pStyle w:val="Heading3"/>
      </w:pPr>
      <w:r>
        <w:t>Error Response (400 Bad Request)</w:t>
      </w:r>
    </w:p>
    <w:p>
      <w:r>
        <w:t>Returned when retention_policy_assignment_id is not specified.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 /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limit used for these entries. Matches the limit query parameter unless it exceeded the API’s maximum allowed value (maximum varies by API).</w:t>
            </w:r>
          </w:p>
        </w:tc>
      </w:tr>
      <w:tr>
        <w:tc>
          <w:tcPr>
            <w:tcW w:type="dxa" w:w="2880"/>
          </w:tcPr>
          <w:p>
            <w:r>
              <w:t>next_marker</w:t>
            </w:r>
          </w:p>
        </w:tc>
        <w:tc>
          <w:tcPr>
            <w:tcW w:type="dxa" w:w="2880"/>
          </w:tcPr>
          <w:p>
            <w:r>
              <w:t>string</w:t>
            </w:r>
          </w:p>
        </w:tc>
        <w:tc>
          <w:tcPr>
            <w:tcW w:type="dxa" w:w="2880"/>
          </w:tcPr>
          <w:p>
            <w:r>
              <w:t>The marker for the start of the next page of results.</w:t>
            </w:r>
          </w:p>
        </w:tc>
      </w:tr>
      <w:tr>
        <w:tc>
          <w:tcPr>
            <w:tcW w:type="dxa" w:w="2880"/>
          </w:tcPr>
          <w:p>
            <w:r>
              <w:t>prev_marker</w:t>
            </w:r>
          </w:p>
        </w:tc>
        <w:tc>
          <w:tcPr>
            <w:tcW w:type="dxa" w:w="2880"/>
          </w:tcPr>
          <w:p>
            <w:r>
              <w:t>string</w:t>
            </w:r>
          </w:p>
        </w:tc>
        <w:tc>
          <w:tcPr>
            <w:tcW w:type="dxa" w:w="2880"/>
          </w:tcPr>
          <w:p>
            <w:r>
              <w:t>The marker for the start of the previous page of results.</w:t>
            </w:r>
          </w:p>
        </w:tc>
      </w:tr>
      <w:tr>
        <w:tc>
          <w:tcPr>
            <w:tcW w:type="dxa" w:w="2880"/>
          </w:tcPr>
          <w:p>
            <w:r>
              <w:t>entries</w:t>
            </w:r>
          </w:p>
        </w:tc>
        <w:tc>
          <w:tcPr>
            <w:tcW w:type="dxa" w:w="2880"/>
          </w:tcPr>
          <w:p>
            <w:r>
              <w:t>array</w:t>
            </w:r>
          </w:p>
        </w:tc>
        <w:tc>
          <w:tcPr>
            <w:tcW w:type="dxa" w:w="2880"/>
          </w:tcPr>
          <w:p>
            <w:r>
              <w:t>List of files under retention associated with the specified retention policy assignment.</w:t>
            </w:r>
          </w:p>
        </w:tc>
      </w:tr>
      <w:tr>
        <w:tc>
          <w:tcPr>
            <w:tcW w:type="dxa" w:w="2880"/>
          </w:tcPr>
          <w:p>
            <w:r>
              <w:t>entries[].id</w:t>
            </w:r>
          </w:p>
        </w:tc>
        <w:tc>
          <w:tcPr>
            <w:tcW w:type="dxa" w:w="2880"/>
          </w:tcPr>
          <w:p>
            <w:r>
              <w:t>string</w:t>
            </w:r>
          </w:p>
        </w:tc>
        <w:tc>
          <w:tcPr>
            <w:tcW w:type="dxa" w:w="2880"/>
          </w:tcPr>
          <w:p>
            <w:r>
              <w:t>Required. The unique identifier representing a file (e.g., from https://*.app.box.com/files/123, the file ID is 123).</w:t>
            </w:r>
          </w:p>
        </w:tc>
      </w:tr>
      <w:tr>
        <w:tc>
          <w:tcPr>
            <w:tcW w:type="dxa" w:w="2880"/>
          </w:tcPr>
          <w:p>
            <w:r>
              <w:t>entries[].etag</w:t>
            </w:r>
          </w:p>
        </w:tc>
        <w:tc>
          <w:tcPr>
            <w:tcW w:type="dxa" w:w="2880"/>
          </w:tcPr>
          <w:p>
            <w:r>
              <w:t>string</w:t>
            </w:r>
          </w:p>
        </w:tc>
        <w:tc>
          <w:tcPr>
            <w:tcW w:type="dxa" w:w="2880"/>
          </w:tcPr>
          <w:p>
            <w:r>
              <w:t>The HTTP etag of the file. Can be used with If-Match / If-None-Match headers in other endpoints.</w:t>
            </w:r>
          </w:p>
        </w:tc>
      </w:tr>
      <w:tr>
        <w:tc>
          <w:tcPr>
            <w:tcW w:type="dxa" w:w="2880"/>
          </w:tcPr>
          <w:p>
            <w:r>
              <w:t>entries[].type</w:t>
            </w:r>
          </w:p>
        </w:tc>
        <w:tc>
          <w:tcPr>
            <w:tcW w:type="dxa" w:w="2880"/>
          </w:tcPr>
          <w:p>
            <w:r>
              <w:t>string</w:t>
            </w:r>
          </w:p>
        </w:tc>
        <w:tc>
          <w:tcPr>
            <w:tcW w:type="dxa" w:w="2880"/>
          </w:tcPr>
          <w:p>
            <w:r>
              <w:t>Required. Always file.</w:t>
            </w:r>
          </w:p>
        </w:tc>
      </w:tr>
      <w:tr>
        <w:tc>
          <w:tcPr>
            <w:tcW w:type="dxa" w:w="2880"/>
          </w:tcPr>
          <w:p>
            <w:r>
              <w:t>entries[].sequence_id</w:t>
            </w:r>
          </w:p>
        </w:tc>
        <w:tc>
          <w:tcPr>
            <w:tcW w:type="dxa" w:w="2880"/>
          </w:tcPr>
          <w:p>
            <w:r>
              <w:t>string</w:t>
            </w:r>
          </w:p>
        </w:tc>
        <w:tc>
          <w:tcPr>
            <w:tcW w:type="dxa" w:w="2880"/>
          </w:tcPr>
          <w:p>
            <w:r>
              <w:t>Sequence identifier (format not further specified).</w:t>
            </w:r>
          </w:p>
        </w:tc>
      </w:tr>
      <w:tr>
        <w:tc>
          <w:tcPr>
            <w:tcW w:type="dxa" w:w="2880"/>
          </w:tcPr>
          <w:p>
            <w:r>
              <w:t>entries[].name</w:t>
            </w:r>
          </w:p>
        </w:tc>
        <w:tc>
          <w:tcPr>
            <w:tcW w:type="dxa" w:w="2880"/>
          </w:tcPr>
          <w:p>
            <w:r>
              <w:t>string</w:t>
            </w:r>
          </w:p>
        </w:tc>
        <w:tc>
          <w:tcPr>
            <w:tcW w:type="dxa" w:w="2880"/>
          </w:tcPr>
          <w:p>
            <w:r>
              <w:t>The name of the file.</w:t>
            </w:r>
          </w:p>
        </w:tc>
      </w:tr>
      <w:tr>
        <w:tc>
          <w:tcPr>
            <w:tcW w:type="dxa" w:w="2880"/>
          </w:tcPr>
          <w:p>
            <w:r>
              <w:t>entries[].sha1</w:t>
            </w:r>
          </w:p>
        </w:tc>
        <w:tc>
          <w:tcPr>
            <w:tcW w:type="dxa" w:w="2880"/>
          </w:tcPr>
          <w:p>
            <w:r>
              <w:t>string</w:t>
            </w:r>
          </w:p>
        </w:tc>
        <w:tc>
          <w:tcPr>
            <w:tcW w:type="dxa" w:w="2880"/>
          </w:tcPr>
          <w:p>
            <w:r>
              <w:t>The SHA1 hash of the file contents.</w:t>
            </w:r>
          </w:p>
        </w:tc>
      </w:tr>
      <w:tr>
        <w:tc>
          <w:tcPr>
            <w:tcW w:type="dxa" w:w="2880"/>
          </w:tcPr>
          <w:p>
            <w:r>
              <w:t>entries[].file_version</w:t>
            </w:r>
          </w:p>
        </w:tc>
        <w:tc>
          <w:tcPr>
            <w:tcW w:type="dxa" w:w="2880"/>
          </w:tcPr>
          <w:p>
            <w:r>
              <w:t>object</w:t>
            </w:r>
          </w:p>
        </w:tc>
        <w:tc>
          <w:tcPr>
            <w:tcW w:type="dxa" w:w="2880"/>
          </w:tcPr>
          <w:p>
            <w:r>
              <w:t>A mini file version object (FileVersion--Mini). (Fields not specified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'https://api.box.com/2.0/retention_policy_assignments/1233123/files_under_retention?limit=1000'</w:t>
      </w:r>
    </w:p>
    <w:p>
      <w:pPr>
        <w:pStyle w:val="Heading3"/>
      </w:pPr>
      <w:r>
        <w:t>Example Usage</w:t>
      </w:r>
    </w:p>
    <w:p>
      <w:pPr>
        <w:pStyle w:val="Heading3"/>
      </w:pPr>
      <w:r>
        <w:t>Example 1: Get first page (limit)</w:t>
      </w:r>
    </w:p>
    <w:p>
      <w:pPr>
        <w:pStyle w:val="Heading3"/>
      </w:pPr>
      <w:r>
        <w:t>Example 2: Continue pagination with marker</w:t>
      </w:r>
    </w:p>
    <w:p>
      <w:r>
        <w:rPr>
          <w:b/>
          <w:color w:val="666666"/>
          <w:sz w:val="16"/>
        </w:rPr>
        <w:t>[bash]</w:t>
      </w:r>
    </w:p>
    <w:p>
      <w:pPr>
        <w:shd w:fill="F2F2F2" w:val="clear"/>
      </w:pPr>
      <w:r>
        <w:rPr>
          <w:rFonts w:ascii="Courier New" w:hAnsi="Courier New"/>
          <w:sz w:val="17"/>
        </w:rPr>
        <w:t>curl -i --request GET \</w:t>
        <w:br/>
        <w:t xml:space="preserve"> 'https://api.box.com/2.0/retention_policy_assignments/1233123/files_under_retention?marker=JV9IRGZmieiBasejOG9yDCRNgd2ymoZIbjsxbJMjIs3kioVii&amp;limit=1000'</w:t>
      </w:r>
    </w:p>
    <w:p>
      <w:pPr>
        <w:pStyle w:val="Heading3"/>
      </w:pPr>
      <w:r>
        <w:t>Notes</w:t>
      </w:r>
    </w:p>
    <w:p>
      <w:pPr>
        <w:pStyle w:val="ListBullet"/>
      </w:pPr>
      <w:r>
        <w:t>Pagination is marker-based using marker. The documentation notes this requires usemarker=true, but that parameter is not listed for this endpoint in the scraped content.</w:t>
      </w:r>
    </w:p>
    <w:p>
      <w:r>
        <w:br w:type="page"/>
      </w:r>
    </w:p>
    <w:p>
      <w:pPr>
        <w:pStyle w:val="Heading2"/>
      </w:pPr>
      <w:r>
        <w:t>175. [GET] Get a Retention Policy Assignment</w:t>
      </w:r>
    </w:p>
    <w:p>
      <w:r>
        <w:rPr>
          <w:b/>
        </w:rPr>
        <w:t xml:space="preserve">Endpoint: </w:t>
      </w:r>
      <w:r>
        <w:rPr>
          <w:rFonts w:ascii="Courier New" w:hAnsi="Courier New"/>
          <w:sz w:val="18"/>
        </w:rPr>
        <w:t>/retention_policy_assignments/{{retentionPolicyAssignmentId}}</w:t>
      </w:r>
    </w:p>
    <w:p>
      <w:pPr>
        <w:pStyle w:val="Heading3"/>
      </w:pPr>
      <w:r>
        <w:t>Method</w:t>
      </w:r>
    </w:p>
    <w:p>
      <w:r>
        <w:t>GET</w:t>
      </w:r>
    </w:p>
    <w:p>
      <w:pPr>
        <w:pStyle w:val="Heading3"/>
      </w:pPr>
      <w:r>
        <w:t>URL</w:t>
      </w:r>
    </w:p>
    <w:p>
      <w:r>
        <w:t>https://api.box.com/2.0/retention_policy_assignments/{{retention_policy_assignment_id}}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retention policy assignment by ID. A retention policy assignment links a retention policy to a specific target (such as a folder, enterprise, or metadata template).</w:t>
      </w:r>
    </w:p>
    <w:p>
      <w:pPr>
        <w:pStyle w:val="Heading3"/>
      </w:pPr>
      <w:r>
        <w:t>Enforcement Rules</w:t>
      </w:r>
    </w:p>
    <w:p>
      <w:pPr>
        <w:pStyle w:val="ListBullet"/>
      </w:pPr>
      <w:r>
        <w:t>The retention_policy_assignment_id path parameter must always be present.</w:t>
      </w:r>
    </w:p>
    <w:p>
      <w:pPr>
        <w:pStyle w:val="ListBullet"/>
      </w:pPr>
      <w:r>
        <w:t>If the user provides a retention_policy_assignment_id, use that value directly.</w:t>
      </w:r>
    </w:p>
    <w:p>
      <w:pPr>
        <w:pStyle w:val="ListBullet"/>
      </w:pPr>
      <w:r>
        <w:t>Do not call the API with a missing or empty retention_policy_assignment_id (e.g., avoid /retention_policy_assignments//).</w:t>
      </w:r>
    </w:p>
    <w:p>
      <w:pPr>
        <w:pStyle w:val="ListBullet"/>
      </w:pPr>
      <w:r>
        <w:t>Always construct the path as /retention_policy_assignments/{{retention_policy_assignment_id}}, where {{retention_policy_assignment_id}}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/retention_policy_assignments/1233123</w:t>
      </w:r>
    </w:p>
    <w:p>
      <w:pPr>
        <w:pStyle w:val="Heading3"/>
      </w:pPr>
      <w:r>
        <w:t>Invalid Examples</w:t>
      </w:r>
    </w:p>
    <w:p>
      <w:r>
        <w:rPr>
          <w:b/>
          <w:color w:val="666666"/>
          <w:sz w:val="16"/>
        </w:rPr>
        <w:t>[http]</w:t>
      </w:r>
    </w:p>
    <w:p>
      <w:pPr>
        <w:shd w:fill="F2F2F2" w:val="clear"/>
      </w:pPr>
      <w:r>
        <w:rPr>
          <w:rFonts w:ascii="Courier New" w:hAnsi="Courier New"/>
          <w:sz w:val="17"/>
        </w:rPr>
        <w:t>/retention_policy_assignments//</w:t>
        <w:br/>
        <w:t>/retention_policy_assignments/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retention_policy_assignment_id</w:t>
            </w:r>
          </w:p>
        </w:tc>
        <w:tc>
          <w:tcPr>
            <w:tcW w:type="dxa" w:w="2880"/>
          </w:tcPr>
          <w:p>
            <w:r>
              <w:t>string</w:t>
            </w:r>
          </w:p>
        </w:tc>
        <w:tc>
          <w:tcPr>
            <w:tcW w:type="dxa" w:w="2880"/>
          </w:tcPr>
          <w:p>
            <w:r>
              <w:t>The ID of the retention policy assignment. Example: "1233123".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comma-separated list of attributes to include in the response. Important: When specified, none of the standard fields are returned unless explicitly included; only mini representation fields are returned, plus the requested fields. Example: ["id","type","name"].</w:t>
            </w:r>
          </w:p>
        </w:tc>
      </w:tr>
    </w:tbl>
    <w:p/>
    <w:p>
      <w:pPr>
        <w:pStyle w:val="Heading3"/>
      </w:pPr>
      <w:r>
        <w:t>Response</w:t>
      </w:r>
    </w:p>
    <w:p>
      <w:pPr>
        <w:pStyle w:val="Heading3"/>
      </w:pPr>
      <w:r>
        <w:t>Success Response (200 OK)</w:t>
      </w:r>
    </w:p>
    <w:p>
      <w:r>
        <w:t>Returns the retention policy assignment object.</w:t>
      </w:r>
    </w:p>
    <w:p>
      <w:r>
        <w:rPr>
          <w:b/>
          <w:color w:val="666666"/>
          <w:sz w:val="16"/>
        </w:rPr>
        <w:t>[json]</w:t>
      </w:r>
    </w:p>
    <w:p>
      <w:pPr>
        <w:shd w:fill="F2F2F2" w:val="clear"/>
      </w:pPr>
      <w:r>
        <w:rPr>
          <w:rFonts w:ascii="Courier New" w:hAnsi="Courier New"/>
          <w:sz w:val="17"/>
        </w:rPr>
        <w:t>{</w:t>
        <w:br/>
        <w:t xml:space="preserve"> "id": "11446498",</w:t>
        <w:br/>
        <w:t xml:space="preserve"> "type": "retention_policy_assignment",</w:t>
        <w:br/>
        <w:t xml:space="preserve"> "retention_policy": {</w:t>
        <w:br/>
        <w:t xml:space="preserve"> "id": "123456789",</w:t>
        <w:br/>
        <w:t xml:space="preserve"> "type": "retention_policy",</w:t>
        <w:br/>
        <w:t xml:space="preserve"> "policy_name": "Finance Retention",</w:t>
        <w:br/>
        <w:t xml:space="preserve"> "retention_length": "30",</w:t>
        <w:br/>
        <w:t xml:space="preserve"> "disposition_action": "remove_retention"</w:t>
        <w:br/>
        <w:t xml:space="preserve"> },</w:t>
        <w:br/>
        <w:t xml:space="preserve"> "assigned_to": {</w:t>
        <w:br/>
        <w:t xml:space="preserve"> "id": "99887766",</w:t>
        <w:br/>
        <w:t xml:space="preserve"> "type": "folder"</w:t>
        <w:br/>
        <w:t xml:space="preserve"> },</w:t>
        <w:br/>
        <w:t xml:space="preserve"> "filter_fields": [</w:t>
        <w:br/>
        <w:t xml:space="preserve"> {</w:t>
        <w:br/>
        <w:t xml:space="preserve"> "field": "metadataKeyId",</w:t>
        <w:br/>
        <w:t xml:space="preserve"> "value": "metadataFieldId"</w:t>
        <w:br/>
        <w:t xml:space="preserve"> }</w:t>
        <w:br/>
        <w:t xml:space="preserve"> ],</w:t>
        <w:br/>
        <w:t xml:space="preserve"> "assigned_by": {</w:t>
        <w:br/>
        <w:t xml:space="preserve"> "id": "13579",</w:t>
        <w:br/>
        <w:t xml:space="preserve"> "type": "user",</w:t>
        <w:br/>
        <w:t xml:space="preserve"> "name": "Jane Doe",</w:t>
        <w:br/>
        <w:t xml:space="preserve"> "login": "jane.doe@example.com"</w:t>
        <w:br/>
        <w:t xml:space="preserve"> },</w:t>
        <w:br/>
        <w:t xml:space="preserve"> "assigned_at": "2012-12-12T10:53:43-08:00",</w:t>
        <w:br/>
        <w:t xml:space="preserve"> "start_date_field": "upload_date"</w:t>
        <w:br/>
        <w:t>}</w:t>
      </w:r>
    </w:p>
    <w:p>
      <w:pPr>
        <w:pStyle w:val="Heading3"/>
      </w:pPr>
      <w:r>
        <w:t>Error Response (Default)</w:t>
      </w:r>
    </w:p>
    <w:p>
      <w:r>
        <w:t>An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retention policy assignment.</w:t>
            </w:r>
          </w:p>
        </w:tc>
      </w:tr>
      <w:tr>
        <w:tc>
          <w:tcPr>
            <w:tcW w:type="dxa" w:w="2880"/>
          </w:tcPr>
          <w:p>
            <w:r>
              <w:t>type</w:t>
            </w:r>
          </w:p>
        </w:tc>
        <w:tc>
          <w:tcPr>
            <w:tcW w:type="dxa" w:w="2880"/>
          </w:tcPr>
          <w:p>
            <w:r>
              <w:t>string</w:t>
            </w:r>
          </w:p>
        </w:tc>
        <w:tc>
          <w:tcPr>
            <w:tcW w:type="dxa" w:w="2880"/>
          </w:tcPr>
          <w:p>
            <w:r>
              <w:t>Always retention_policy_assignment.</w:t>
            </w:r>
          </w:p>
        </w:tc>
      </w:tr>
      <w:tr>
        <w:tc>
          <w:tcPr>
            <w:tcW w:type="dxa" w:w="2880"/>
          </w:tcPr>
          <w:p>
            <w:r>
              <w:t>retention_policy</w:t>
            </w:r>
          </w:p>
        </w:tc>
        <w:tc>
          <w:tcPr>
            <w:tcW w:type="dxa" w:w="2880"/>
          </w:tcPr>
          <w:p>
            <w:r>
              <w:t>object</w:t>
            </w:r>
          </w:p>
        </w:tc>
        <w:tc>
          <w:tcPr>
            <w:tcW w:type="dxa" w:w="2880"/>
          </w:tcPr>
          <w:p>
            <w:r>
              <w:t>The retention policy applied by this assignment.</w:t>
            </w:r>
          </w:p>
        </w:tc>
      </w:tr>
      <w:tr>
        <w:tc>
          <w:tcPr>
            <w:tcW w:type="dxa" w:w="2880"/>
          </w:tcPr>
          <w:p>
            <w:r>
              <w:t>retention_policy.id</w:t>
            </w:r>
          </w:p>
        </w:tc>
        <w:tc>
          <w:tcPr>
            <w:tcW w:type="dxa" w:w="2880"/>
          </w:tcPr>
          <w:p>
            <w:r>
              <w:t>string</w:t>
            </w:r>
          </w:p>
        </w:tc>
        <w:tc>
          <w:tcPr>
            <w:tcW w:type="dxa" w:w="2880"/>
          </w:tcPr>
          <w:p>
            <w:r>
              <w:t>Unique identifier for the retention policy.</w:t>
            </w:r>
          </w:p>
        </w:tc>
      </w:tr>
      <w:tr>
        <w:tc>
          <w:tcPr>
            <w:tcW w:type="dxa" w:w="2880"/>
          </w:tcPr>
          <w:p>
            <w:r>
              <w:t>retention_policy.type</w:t>
            </w:r>
          </w:p>
        </w:tc>
        <w:tc>
          <w:tcPr>
            <w:tcW w:type="dxa" w:w="2880"/>
          </w:tcPr>
          <w:p>
            <w:r>
              <w:t>string</w:t>
            </w:r>
          </w:p>
        </w:tc>
        <w:tc>
          <w:tcPr>
            <w:tcW w:type="dxa" w:w="2880"/>
          </w:tcPr>
          <w:p>
            <w:r>
              <w:t>Always retention_policy.</w:t>
            </w:r>
          </w:p>
        </w:tc>
      </w:tr>
      <w:tr>
        <w:tc>
          <w:tcPr>
            <w:tcW w:type="dxa" w:w="2880"/>
          </w:tcPr>
          <w:p>
            <w:r>
              <w:t>retention_policy.policy_name</w:t>
            </w:r>
          </w:p>
        </w:tc>
        <w:tc>
          <w:tcPr>
            <w:tcW w:type="dxa" w:w="2880"/>
          </w:tcPr>
          <w:p>
            <w:r>
              <w:t>string</w:t>
            </w:r>
          </w:p>
        </w:tc>
        <w:tc>
          <w:tcPr>
            <w:tcW w:type="dxa" w:w="2880"/>
          </w:tcPr>
          <w:p>
            <w:r>
              <w:t>Name of the retention policy.</w:t>
            </w:r>
          </w:p>
        </w:tc>
      </w:tr>
      <w:tr>
        <w:tc>
          <w:tcPr>
            <w:tcW w:type="dxa" w:w="2880"/>
          </w:tcPr>
          <w:p>
            <w:r>
              <w:t>retention_policy.retention_length</w:t>
            </w:r>
          </w:p>
        </w:tc>
        <w:tc>
          <w:tcPr>
            <w:tcW w:type="dxa" w:w="2880"/>
          </w:tcPr>
          <w:p>
            <w:r>
              <w:t>string</w:t>
            </w:r>
          </w:p>
        </w:tc>
        <w:tc>
          <w:tcPr>
            <w:tcW w:type="dxa" w:w="2880"/>
          </w:tcPr>
          <w:p>
            <w:r>
              <w:t>Length of the policy in days; if policy_type is indefinite, this may be indefinite. Minimum length: 1.</w:t>
            </w:r>
          </w:p>
        </w:tc>
      </w:tr>
      <w:tr>
        <w:tc>
          <w:tcPr>
            <w:tcW w:type="dxa" w:w="2880"/>
          </w:tcPr>
          <w:p>
            <w:r>
              <w:t>retention_policy.disposition_action</w:t>
            </w:r>
          </w:p>
        </w:tc>
        <w:tc>
          <w:tcPr>
            <w:tcW w:type="dxa" w:w="2880"/>
          </w:tcPr>
          <w:p>
            <w:r>
              <w:t>string</w:t>
            </w:r>
          </w:p>
        </w:tc>
        <w:tc>
          <w:tcPr>
            <w:tcW w:type="dxa" w:w="2880"/>
          </w:tcPr>
          <w:p>
            <w:r>
              <w:t>Disposition action: permanently_delete or remove_retention.</w:t>
            </w:r>
          </w:p>
        </w:tc>
      </w:tr>
      <w:tr>
        <w:tc>
          <w:tcPr>
            <w:tcW w:type="dxa" w:w="2880"/>
          </w:tcPr>
          <w:p>
            <w:r>
              <w:t>assigned_to</w:t>
            </w:r>
          </w:p>
        </w:tc>
        <w:tc>
          <w:tcPr>
            <w:tcW w:type="dxa" w:w="2880"/>
          </w:tcPr>
          <w:p>
            <w:r>
              <w:t>object</w:t>
            </w:r>
          </w:p>
        </w:tc>
        <w:tc>
          <w:tcPr>
            <w:tcW w:type="dxa" w:w="2880"/>
          </w:tcPr>
          <w:p>
            <w:r>
              <w:t>The target the policy is assigned to.</w:t>
            </w:r>
          </w:p>
        </w:tc>
      </w:tr>
      <w:tr>
        <w:tc>
          <w:tcPr>
            <w:tcW w:type="dxa" w:w="2880"/>
          </w:tcPr>
          <w:p>
            <w:r>
              <w:t>assigned_to.id</w:t>
            </w:r>
          </w:p>
        </w:tc>
        <w:tc>
          <w:tcPr>
            <w:tcW w:type="dxa" w:w="2880"/>
          </w:tcPr>
          <w:p>
            <w:r>
              <w:t>string | null</w:t>
            </w:r>
          </w:p>
        </w:tc>
        <w:tc>
          <w:tcPr>
            <w:tcW w:type="dxa" w:w="2880"/>
          </w:tcPr>
          <w:p>
            <w:r>
              <w:t>ID of the folder, enterprise, or metadata template the policy is assigned to. Set to null or omitted when assigned_to.type is enterprise.</w:t>
            </w:r>
          </w:p>
        </w:tc>
      </w:tr>
      <w:tr>
        <w:tc>
          <w:tcPr>
            <w:tcW w:type="dxa" w:w="2880"/>
          </w:tcPr>
          <w:p>
            <w:r>
              <w:t>assigned_to.type</w:t>
            </w:r>
          </w:p>
        </w:tc>
        <w:tc>
          <w:tcPr>
            <w:tcW w:type="dxa" w:w="2880"/>
          </w:tcPr>
          <w:p>
            <w:r>
              <w:t>string</w:t>
            </w:r>
          </w:p>
        </w:tc>
        <w:tc>
          <w:tcPr>
            <w:tcW w:type="dxa" w:w="2880"/>
          </w:tcPr>
          <w:p>
            <w:r>
              <w:t>Type of target: folder, enterprise, or metadata_template.</w:t>
            </w:r>
          </w:p>
        </w:tc>
      </w:tr>
      <w:tr>
        <w:tc>
          <w:tcPr>
            <w:tcW w:type="dxa" w:w="2880"/>
          </w:tcPr>
          <w:p>
            <w:r>
              <w:t>filter_fields</w:t>
            </w:r>
          </w:p>
        </w:tc>
        <w:tc>
          <w:tcPr>
            <w:tcW w:type="dxa" w:w="2880"/>
          </w:tcPr>
          <w:p>
            <w:r>
              <w:t>array</w:t>
            </w:r>
          </w:p>
        </w:tc>
        <w:tc>
          <w:tcPr>
            <w:tcW w:type="dxa" w:w="2880"/>
          </w:tcPr>
          <w:p>
            <w:r>
              <w:t>Array of field objects. Values are only returned if assigned_to.type is metadata_template; otherwise blank.</w:t>
            </w:r>
          </w:p>
        </w:tc>
      </w:tr>
      <w:tr>
        <w:tc>
          <w:tcPr>
            <w:tcW w:type="dxa" w:w="2880"/>
          </w:tcPr>
          <w:p>
            <w:r>
              <w:t>filter_fields[].field</w:t>
            </w:r>
          </w:p>
        </w:tc>
        <w:tc>
          <w:tcPr>
            <w:tcW w:type="dxa" w:w="2880"/>
          </w:tcPr>
          <w:p>
            <w:r>
              <w:t>string</w:t>
            </w:r>
          </w:p>
        </w:tc>
        <w:tc>
          <w:tcPr>
            <w:tcW w:type="dxa" w:w="2880"/>
          </w:tcPr>
          <w:p>
            <w:r>
              <w:t>Metadata attribute key id.</w:t>
            </w:r>
          </w:p>
        </w:tc>
      </w:tr>
      <w:tr>
        <w:tc>
          <w:tcPr>
            <w:tcW w:type="dxa" w:w="2880"/>
          </w:tcPr>
          <w:p>
            <w:r>
              <w:t>filter_fields[].value</w:t>
            </w:r>
          </w:p>
        </w:tc>
        <w:tc>
          <w:tcPr>
            <w:tcW w:type="dxa" w:w="2880"/>
          </w:tcPr>
          <w:p>
            <w:r>
              <w:t>string</w:t>
            </w:r>
          </w:p>
        </w:tc>
        <w:tc>
          <w:tcPr>
            <w:tcW w:type="dxa" w:w="2880"/>
          </w:tcPr>
          <w:p>
            <w:r>
              <w:t>Metadata attribute field id. For value, only enum and multiselect types are supported.</w:t>
            </w:r>
          </w:p>
        </w:tc>
      </w:tr>
      <w:tr>
        <w:tc>
          <w:tcPr>
            <w:tcW w:type="dxa" w:w="2880"/>
          </w:tcPr>
          <w:p>
            <w:r>
              <w:t>assigned_by</w:t>
            </w:r>
          </w:p>
        </w:tc>
        <w:tc>
          <w:tcPr>
            <w:tcW w:type="dxa" w:w="2880"/>
          </w:tcPr>
          <w:p>
            <w:r>
              <w:t>object</w:t>
            </w:r>
          </w:p>
        </w:tc>
        <w:tc>
          <w:tcPr>
            <w:tcW w:type="dxa" w:w="2880"/>
          </w:tcPr>
          <w:p>
            <w:r>
              <w:t>User who created the assignment.</w:t>
            </w:r>
          </w:p>
        </w:tc>
      </w:tr>
      <w:tr>
        <w:tc>
          <w:tcPr>
            <w:tcW w:type="dxa" w:w="2880"/>
          </w:tcPr>
          <w:p>
            <w:r>
              <w:t>assigned_by.id</w:t>
            </w:r>
          </w:p>
        </w:tc>
        <w:tc>
          <w:tcPr>
            <w:tcW w:type="dxa" w:w="2880"/>
          </w:tcPr>
          <w:p>
            <w:r>
              <w:t>string</w:t>
            </w:r>
          </w:p>
        </w:tc>
        <w:tc>
          <w:tcPr>
            <w:tcW w:type="dxa" w:w="2880"/>
          </w:tcPr>
          <w:p>
            <w:r>
              <w:t>Unique identifier for the user.</w:t>
            </w:r>
          </w:p>
        </w:tc>
      </w:tr>
      <w:tr>
        <w:tc>
          <w:tcPr>
            <w:tcW w:type="dxa" w:w="2880"/>
          </w:tcPr>
          <w:p>
            <w:r>
              <w:t>assigned_by.type</w:t>
            </w:r>
          </w:p>
        </w:tc>
        <w:tc>
          <w:tcPr>
            <w:tcW w:type="dxa" w:w="2880"/>
          </w:tcPr>
          <w:p>
            <w:r>
              <w:t>string</w:t>
            </w:r>
          </w:p>
        </w:tc>
        <w:tc>
          <w:tcPr>
            <w:tcW w:type="dxa" w:w="2880"/>
          </w:tcPr>
          <w:p>
            <w:r>
              <w:t>Always user.</w:t>
            </w:r>
          </w:p>
        </w:tc>
      </w:tr>
      <w:tr>
        <w:tc>
          <w:tcPr>
            <w:tcW w:type="dxa" w:w="2880"/>
          </w:tcPr>
          <w:p>
            <w:r>
              <w:t>assigned_by.name</w:t>
            </w:r>
          </w:p>
        </w:tc>
        <w:tc>
          <w:tcPr>
            <w:tcW w:type="dxa" w:w="2880"/>
          </w:tcPr>
          <w:p>
            <w:r>
              <w:t>string</w:t>
            </w:r>
          </w:p>
        </w:tc>
        <w:tc>
          <w:tcPr>
            <w:tcW w:type="dxa" w:w="2880"/>
          </w:tcPr>
          <w:p>
            <w:r>
              <w:t>Display name of the user. Max length: 50.</w:t>
            </w:r>
          </w:p>
        </w:tc>
      </w:tr>
      <w:tr>
        <w:tc>
          <w:tcPr>
            <w:tcW w:type="dxa" w:w="2880"/>
          </w:tcPr>
          <w:p>
            <w:r>
              <w:t>assigned_by.login</w:t>
            </w:r>
          </w:p>
        </w:tc>
        <w:tc>
          <w:tcPr>
            <w:tcW w:type="dxa" w:w="2880"/>
          </w:tcPr>
          <w:p>
            <w:r>
              <w:t>string</w:t>
            </w:r>
          </w:p>
        </w:tc>
        <w:tc>
          <w:tcPr>
            <w:tcW w:type="dxa" w:w="2880"/>
          </w:tcPr>
          <w:p>
            <w:r>
              <w:t>Primary email address of the user.</w:t>
            </w:r>
          </w:p>
        </w:tc>
      </w:tr>
      <w:tr>
        <w:tc>
          <w:tcPr>
            <w:tcW w:type="dxa" w:w="2880"/>
          </w:tcPr>
          <w:p>
            <w:r>
              <w:t>assigned_at</w:t>
            </w:r>
          </w:p>
        </w:tc>
        <w:tc>
          <w:tcPr>
            <w:tcW w:type="dxa" w:w="2880"/>
          </w:tcPr>
          <w:p>
            <w:r>
              <w:t>string</w:t>
            </w:r>
          </w:p>
        </w:tc>
        <w:tc>
          <w:tcPr>
            <w:tcW w:type="dxa" w:w="2880"/>
          </w:tcPr>
          <w:p>
            <w:r>
              <w:t>When the assignment was created (timestamp). Example: "2012-12-12T10:53:43-08:00".</w:t>
            </w:r>
          </w:p>
        </w:tc>
      </w:tr>
      <w:tr>
        <w:tc>
          <w:tcPr>
            <w:tcW w:type="dxa" w:w="2880"/>
          </w:tcPr>
          <w:p>
            <w:r>
              <w:t>start_date_field</w:t>
            </w:r>
          </w:p>
        </w:tc>
        <w:tc>
          <w:tcPr>
            <w:tcW w:type="dxa" w:w="2880"/>
          </w:tcPr>
          <w:p>
            <w:r>
              <w:t>string</w:t>
            </w:r>
          </w:p>
        </w:tc>
        <w:tc>
          <w:tcPr>
            <w:tcW w:type="dxa" w:w="2880"/>
          </w:tcPr>
          <w:p>
            <w:r>
              <w:t>Date the assignment begins. If assigned_to.type is metadata_template, can be a date field’s metadata attribute key id. Example: "upload_date".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'https://api.box.com/2.0/retention_policy_assignments/1233123' \</w:t>
        <w:br/>
        <w:t xml:space="preserve"> --header 'Accept: application/json'</w:t>
      </w:r>
    </w:p>
    <w:p>
      <w:pPr>
        <w:pStyle w:val="Heading3"/>
      </w:pPr>
      <w:r>
        <w:t>Example Usage</w:t>
      </w:r>
    </w:p>
    <w:p>
      <w:pPr>
        <w:pStyle w:val="Heading3"/>
      </w:pPr>
      <w:r>
        <w:t>Example 1: Retrieve an assignment by ID</w:t>
      </w:r>
    </w:p>
    <w:p>
      <w:pPr>
        <w:pStyle w:val="Heading3"/>
      </w:pPr>
      <w:r>
        <w:t>Example 2: Request specific fields</w:t>
      </w:r>
    </w:p>
    <w:p>
      <w:r>
        <w:rPr>
          <w:b/>
          <w:color w:val="666666"/>
          <w:sz w:val="16"/>
        </w:rPr>
        <w:t>[bash]</w:t>
      </w:r>
    </w:p>
    <w:p>
      <w:pPr>
        <w:shd w:fill="F2F2F2" w:val="clear"/>
      </w:pPr>
      <w:r>
        <w:rPr>
          <w:rFonts w:ascii="Courier New" w:hAnsi="Courier New"/>
          <w:sz w:val="17"/>
        </w:rPr>
        <w:t>curl -i --request GET \</w:t>
        <w:br/>
        <w:t xml:space="preserve"> 'https://api.box.com/2.0/retention_policy_assignments/1233123?fields=id,type,name' \</w:t>
        <w:br/>
        <w:t xml:space="preserve"> --header 'Accept: application/json'</w:t>
      </w:r>
    </w:p>
    <w:p>
      <w:pPr>
        <w:pStyle w:val="Heading3"/>
      </w:pPr>
      <w:r>
        <w:t>Notes</w:t>
      </w:r>
    </w:p>
    <w:p>
      <w:pPr>
        <w:pStyle w:val="ListBullet"/>
      </w:pPr>
      <w:r>
        <w:t>The fields parameter is comma-separated in the URL (even though it may be represented as an array in documentation). Specifying fields changes the default response behavior: standard fields are not returned unless explicitly requested.</w:t>
      </w:r>
    </w:p>
    <w:p>
      <w:pPr>
        <w:pStyle w:val="Heading3"/>
      </w:pPr>
      <w:r>
        <w:t>Related retentionPolicyAssignments actions</w:t>
      </w:r>
    </w:p>
    <w:p>
      <w:pPr>
        <w:pStyle w:val="ListBullet"/>
      </w:pPr>
      <w:r>
        <w:t>[POST] Assign a Retention Policy — /retention_policy_assignments</w:t>
      </w:r>
    </w:p>
    <w:p>
      <w:pPr>
        <w:pStyle w:val="ListBullet"/>
      </w:pPr>
      <w:r>
        <w:t>[GET] List File Versions Under Retention for a Retention Policy Assignment — /retention_policy_assignments/{{retentionPolicyAssignmentId}}/file_versions_under_retention</w:t>
      </w:r>
    </w:p>
    <w:p>
      <w:pPr>
        <w:pStyle w:val="ListBullet"/>
      </w:pPr>
      <w:r>
        <w:t>[GET] List a Retention Policy's Assignments — /retention_policies/{{retentionPolicyId}}/assignments</w:t>
      </w:r>
    </w:p>
    <w:p>
      <w:pPr>
        <w:pStyle w:val="ListBullet"/>
      </w:pPr>
      <w:r>
        <w:t>[DELETE] Remove a Retention Policy Assignment — /retention_policy_assignments/{{retentionPolicyAssignmentId}}</w:t>
      </w:r>
    </w:p>
    <w:p>
      <w:r>
        <w:br w:type="page"/>
      </w:r>
    </w:p>
    <w:p>
      <w:pPr>
        <w:pStyle w:val="Heading2"/>
      </w:pPr>
      <w:r>
        <w:t>176. [GET] List a Retention Policy's Assignments</w:t>
      </w:r>
    </w:p>
    <w:p>
      <w:r>
        <w:rPr>
          <w:b/>
        </w:rPr>
        <w:t xml:space="preserve">Endpoint: </w:t>
      </w:r>
      <w:r>
        <w:rPr>
          <w:rFonts w:ascii="Courier New" w:hAnsi="Courier New"/>
          <w:sz w:val="18"/>
        </w:rPr>
        <w:t>/retention_policies/{{retentionPolicyId}}/assignments</w:t>
      </w:r>
    </w:p>
    <w:p>
      <w:pPr>
        <w:pStyle w:val="Heading3"/>
      </w:pPr>
      <w:r>
        <w:t>Prerequisites</w:t>
      </w:r>
    </w:p>
    <w:p>
      <w:pPr>
        <w:pStyle w:val="ListBullet"/>
      </w:pPr>
      <w:r>
        <w:t>You must have access to the specified retention policy.</w:t>
      </w:r>
    </w:p>
    <w:p>
      <w:pPr>
        <w:pStyle w:val="Heading3"/>
      </w:pPr>
      <w:r>
        <w:t>Method</w:t>
      </w:r>
    </w:p>
    <w:p>
      <w:r>
        <w:t>GET</w:t>
      </w:r>
    </w:p>
    <w:p>
      <w:pPr>
        <w:pStyle w:val="Heading3"/>
      </w:pPr>
      <w:r>
        <w:t>URL</w:t>
      </w:r>
    </w:p>
    <w:p>
      <w:r>
        <w:t>https://api.box.com/2.0/retention_policies/{{retention_policy_id}}/assignments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retention policy assignments associated with a specified retention policy. Supports filtering by assignment type and marker-based pagination.</w:t>
      </w:r>
    </w:p>
    <w:p>
      <w:pPr>
        <w:pStyle w:val="Heading3"/>
      </w:pPr>
      <w:r>
        <w:t>Enforcement Rules</w:t>
      </w:r>
    </w:p>
    <w:p>
      <w:pPr>
        <w:pStyle w:val="ListBullet"/>
      </w:pPr>
      <w:r>
        <w:t>The retention_policy_id path parameter must always be present.</w:t>
      </w:r>
    </w:p>
    <w:p>
      <w:pPr>
        <w:pStyle w:val="ListBullet"/>
      </w:pPr>
      <w:r>
        <w:t>If the user provides a retention_policy_id, use that value directly.</w:t>
      </w:r>
    </w:p>
    <w:p>
      <w:pPr>
        <w:pStyle w:val="ListBullet"/>
      </w:pPr>
      <w:r>
        <w:t>Do not call the API with a missing or empty retention_policy_id (e.g., avoid /retention_policies//assignments).</w:t>
      </w:r>
    </w:p>
    <w:p>
      <w:pPr>
        <w:pStyle w:val="ListBullet"/>
      </w:pPr>
      <w:r>
        <w:t>Always construct the path as /retention_policies/{{retention_policy_id}}/assignments, where {{retention_policy_id}} is a non-empty string.</w:t>
      </w:r>
    </w:p>
    <w:p>
      <w:pPr>
        <w:pStyle w:val="ListBullet"/>
      </w:pPr>
      <w:r>
        <w:t>Do not infer or guess retention_policy_id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/retention_policies/982312/assignments</w:t>
        <w:br/>
        <w:t>/retention_policies/123456789/assignments</w:t>
      </w:r>
    </w:p>
    <w:p>
      <w:pPr>
        <w:pStyle w:val="Heading3"/>
      </w:pPr>
      <w:r>
        <w:t>Invalid Examples</w:t>
      </w:r>
    </w:p>
    <w:p>
      <w:r>
        <w:rPr>
          <w:b/>
          <w:color w:val="666666"/>
          <w:sz w:val="16"/>
        </w:rPr>
        <w:t>[http]</w:t>
      </w:r>
    </w:p>
    <w:p>
      <w:pPr>
        <w:shd w:fill="F2F2F2" w:val="clear"/>
      </w:pPr>
      <w:r>
        <w:rPr>
          <w:rFonts w:ascii="Courier New" w:hAnsi="Courier New"/>
          <w:sz w:val="17"/>
        </w:rPr>
        <w:t>/retention_policies//assignments</w:t>
        <w:br/>
        <w:t>/retention_policies/assignments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retention_policy_id</w:t>
            </w:r>
          </w:p>
        </w:tc>
        <w:tc>
          <w:tcPr>
            <w:tcW w:type="dxa" w:w="2880"/>
          </w:tcPr>
          <w:p>
            <w:r>
              <w:t>string</w:t>
            </w:r>
          </w:p>
        </w:tc>
        <w:tc>
          <w:tcPr>
            <w:tcW w:type="dxa" w:w="2880"/>
          </w:tcPr>
          <w:p>
            <w:r>
              <w:t>The ID of the retention policy. Example: "982312"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 (enum)</w:t>
            </w:r>
          </w:p>
        </w:tc>
        <w:tc>
          <w:tcPr>
            <w:tcW w:type="dxa" w:w="2880"/>
          </w:tcPr>
          <w:p>
            <w:r>
              <w:t>The type of the retention policy assignment to retrieve. Allowed values: folder, enterprise, metadata_template. Example: "metadata_template".</w:t>
            </w:r>
          </w:p>
        </w:tc>
      </w:tr>
      <w:tr>
        <w:tc>
          <w:tcPr>
            <w:tcW w:type="dxa" w:w="2880"/>
          </w:tcPr>
          <w:p>
            <w:r>
              <w:t>fields</w:t>
            </w:r>
          </w:p>
        </w:tc>
        <w:tc>
          <w:tcPr>
            <w:tcW w:type="dxa" w:w="2880"/>
          </w:tcPr>
          <w:p>
            <w:r>
              <w:t>string[]</w:t>
            </w:r>
          </w:p>
        </w:tc>
        <w:tc>
          <w:tcPr>
            <w:tcW w:type="dxa" w:w="2880"/>
          </w:tcPr>
          <w:p>
            <w:r>
              <w:t>A comma-separated list of attributes to include in the response. Important: specifying fields causes standard fields to not be returned unless explicitly included; only mini representation fields are returned plus requested fields. Example: ["id","type","name"].</w:t>
            </w:r>
          </w:p>
        </w:tc>
      </w:tr>
      <w:tr>
        <w:tc>
          <w:tcPr>
            <w:tcW w:type="dxa" w:w="2880"/>
          </w:tcPr>
          <w:p>
            <w:r>
              <w:t>marker</w:t>
            </w:r>
          </w:p>
        </w:tc>
        <w:tc>
          <w:tcPr>
            <w:tcW w:type="dxa" w:w="2880"/>
          </w:tcPr>
          <w:p>
            <w:r>
              <w:t>string</w:t>
            </w:r>
          </w:p>
        </w:tc>
        <w:tc>
          <w:tcPr>
            <w:tcW w:type="dxa" w:w="2880"/>
          </w:tcPr>
          <w:p>
            <w:r>
              <w:t>Position marker to begin returning results (marker-based pagination). Example: "JV9IRGZmieiBasejOG9yDCRNgd2ymoZIbjsxbJMjIs3kioVii".</w:t>
            </w:r>
          </w:p>
        </w:tc>
      </w:tr>
      <w:tr>
        <w:tc>
          <w:tcPr>
            <w:tcW w:type="dxa" w:w="2880"/>
          </w:tcPr>
          <w:p>
            <w:r>
              <w:t>limit</w:t>
            </w:r>
          </w:p>
        </w:tc>
        <w:tc>
          <w:tcPr>
            <w:tcW w:type="dxa" w:w="2880"/>
          </w:tcPr>
          <w:p>
            <w:r>
              <w:t>integer</w:t>
            </w:r>
          </w:p>
        </w:tc>
        <w:tc>
          <w:tcPr>
            <w:tcW w:type="dxa" w:w="2880"/>
          </w:tcPr>
          <w:p>
            <w:r>
              <w:t>Maximum number of items to return per page. Example: 1000. (Response notes that the API enforces a maximum that may vary.)</w:t>
            </w:r>
          </w:p>
        </w:tc>
      </w:tr>
    </w:tbl>
    <w:p/>
    <w:p>
      <w:pPr>
        <w:pStyle w:val="Heading3"/>
      </w:pPr>
      <w:r>
        <w:t>Response</w:t>
      </w:r>
    </w:p>
    <w:p>
      <w:pPr>
        <w:pStyle w:val="Heading3"/>
      </w:pPr>
      <w:r>
        <w:t>Success Response (200 OK)</w:t>
      </w:r>
    </w:p>
    <w:p>
      <w:r>
        <w:t>Returns a list of the retention policy assignments associated with the specified retention policy.</w:t>
      </w:r>
    </w:p>
    <w:p>
      <w:r>
        <w:rPr>
          <w:b/>
          <w:color w:val="666666"/>
          <w:sz w:val="16"/>
        </w:rPr>
        <w:t>[json]</w:t>
      </w:r>
    </w:p>
    <w:p>
      <w:pPr>
        <w:shd w:fill="F2F2F2" w:val="clear"/>
      </w:pPr>
      <w:r>
        <w:rPr>
          <w:rFonts w:ascii="Courier New" w:hAnsi="Courier New"/>
          <w:sz w:val="17"/>
        </w:rPr>
        <w:t>{</w:t>
        <w:br/>
        <w:t xml:space="preserve"> "entries": [</w:t>
        <w:br/>
        <w:t xml:space="preserve"> {</w:t>
        <w:br/>
        <w:t xml:space="preserve"> "id": "1234567890",</w:t>
        <w:br/>
        <w:t xml:space="preserve"> "type": "retention_policy_assignment",</w:t>
        <w:br/>
        <w:t xml:space="preserve"> "retention_policy": {</w:t>
        <w:br/>
        <w:t xml:space="preserve"> "type": "retention_policy",</w:t>
        <w:br/>
        <w:t xml:space="preserve"> "id": "982312"</w:t>
        <w:br/>
        <w:t xml:space="preserve"> },</w:t>
        <w:br/>
        <w:t xml:space="preserve"> "assigned_to": {</w:t>
        <w:br/>
        <w:t xml:space="preserve"> "id": "555777999",</w:t>
        <w:br/>
        <w:t xml:space="preserve"> "type": "metadata_template"</w:t>
        <w:br/>
        <w:t xml:space="preserve"> },</w:t>
        <w:br/>
        <w:t xml:space="preserve"> "filter_fields": [</w:t>
        <w:br/>
        <w:t xml:space="preserve"> {</w:t>
        <w:br/>
        <w:t xml:space="preserve"> "field": "metadata_attribute_key_id",</w:t>
        <w:br/>
        <w:t xml:space="preserve"> "value": "metadata_attribute_field_id"</w:t>
        <w:br/>
        <w:t xml:space="preserve"> }</w:t>
        <w:br/>
        <w:t xml:space="preserve"> ],</w:t>
        <w:br/>
        <w:t xml:space="preserve"> "assigned_by": {</w:t>
        <w:br/>
        <w:t xml:space="preserve"> "type": "user",</w:t>
        <w:br/>
        <w:t xml:space="preserve"> "id": "111222333"</w:t>
        <w:br/>
        <w:t xml:space="preserve"> },</w:t>
        <w:br/>
        <w:t xml:space="preserve"> "assigned_at": "2024-01-15T10:30:00Z",</w:t>
        <w:br/>
        <w:t xml:space="preserve"> "start_date_field": "metadata_date_attribute_key_id"</w:t>
        <w:br/>
        <w:t xml:space="preserve"> }</w:t>
        <w:br/>
        <w:t xml:space="preserve"> ],</w:t>
        <w:br/>
        <w:t xml:space="preserve"> "limit": 1000,</w:t>
        <w:br/>
        <w:t xml:space="preserve"> "next_marker": "JV9IRGZmieiBasejOG9yDCRNgd2ymoZIbjsxbJMjIs3kioVii"</w:t>
        <w:br/>
        <w:t>}</w:t>
      </w:r>
    </w:p>
    <w:p>
      <w:pPr>
        <w:pStyle w:val="Heading3"/>
      </w:pPr>
      <w:r>
        <w:t>Error Response (400 Bad Request)</w:t>
      </w:r>
    </w:p>
    <w:p>
      <w:r>
        <w:t>Returns an error if an unknown type is specified.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entries</w:t>
            </w:r>
          </w:p>
        </w:tc>
        <w:tc>
          <w:tcPr>
            <w:tcW w:type="dxa" w:w="2880"/>
          </w:tcPr>
          <w:p>
            <w:r>
              <w:t>array</w:t>
            </w:r>
          </w:p>
        </w:tc>
        <w:tc>
          <w:tcPr>
            <w:tcW w:type="dxa" w:w="2880"/>
          </w:tcPr>
          <w:p>
            <w:r>
              <w:t>List of retention policy assignment objects.</w:t>
            </w:r>
          </w:p>
        </w:tc>
      </w:tr>
      <w:tr>
        <w:tc>
          <w:tcPr>
            <w:tcW w:type="dxa" w:w="2880"/>
          </w:tcPr>
          <w:p>
            <w:r>
              <w:t>entries[].id</w:t>
            </w:r>
          </w:p>
        </w:tc>
        <w:tc>
          <w:tcPr>
            <w:tcW w:type="dxa" w:w="2880"/>
          </w:tcPr>
          <w:p>
            <w:r>
              <w:t>string</w:t>
            </w:r>
          </w:p>
        </w:tc>
        <w:tc>
          <w:tcPr>
            <w:tcW w:type="dxa" w:w="2880"/>
          </w:tcPr>
          <w:p>
            <w:r>
              <w:t>Unique identifier for a retention policy assignment.</w:t>
            </w:r>
          </w:p>
        </w:tc>
      </w:tr>
      <w:tr>
        <w:tc>
          <w:tcPr>
            <w:tcW w:type="dxa" w:w="2880"/>
          </w:tcPr>
          <w:p>
            <w:r>
              <w:t>entries[].type</w:t>
            </w:r>
          </w:p>
        </w:tc>
        <w:tc>
          <w:tcPr>
            <w:tcW w:type="dxa" w:w="2880"/>
          </w:tcPr>
          <w:p>
            <w:r>
              <w:t>string</w:t>
            </w:r>
          </w:p>
        </w:tc>
        <w:tc>
          <w:tcPr>
            <w:tcW w:type="dxa" w:w="2880"/>
          </w:tcPr>
          <w:p>
            <w:r>
              <w:t>Always retention_policy_assignment.</w:t>
            </w:r>
          </w:p>
        </w:tc>
      </w:tr>
      <w:tr>
        <w:tc>
          <w:tcPr>
            <w:tcW w:type="dxa" w:w="2880"/>
          </w:tcPr>
          <w:p>
            <w:r>
              <w:t>entries[].retention_policy</w:t>
            </w:r>
          </w:p>
        </w:tc>
        <w:tc>
          <w:tcPr>
            <w:tcW w:type="dxa" w:w="2880"/>
          </w:tcPr>
          <w:p>
            <w:r>
              <w:t>object</w:t>
            </w:r>
          </w:p>
        </w:tc>
        <w:tc>
          <w:tcPr>
            <w:tcW w:type="dxa" w:w="2880"/>
          </w:tcPr>
          <w:p>
            <w:r>
              <w:t>A mini representation of the retention policy (RetentionPolicy--Mini).</w:t>
            </w:r>
          </w:p>
        </w:tc>
      </w:tr>
      <w:tr>
        <w:tc>
          <w:tcPr>
            <w:tcW w:type="dxa" w:w="2880"/>
          </w:tcPr>
          <w:p>
            <w:r>
              <w:t>entries[].assigned_to</w:t>
            </w:r>
          </w:p>
        </w:tc>
        <w:tc>
          <w:tcPr>
            <w:tcW w:type="dxa" w:w="2880"/>
          </w:tcPr>
          <w:p>
            <w:r>
              <w:t>object</w:t>
            </w:r>
          </w:p>
        </w:tc>
        <w:tc>
          <w:tcPr>
            <w:tcW w:type="dxa" w:w="2880"/>
          </w:tcPr>
          <w:p>
            <w:r>
              <w:t>The resource the policy is assigned to.</w:t>
            </w:r>
          </w:p>
        </w:tc>
      </w:tr>
      <w:tr>
        <w:tc>
          <w:tcPr>
            <w:tcW w:type="dxa" w:w="2880"/>
          </w:tcPr>
          <w:p>
            <w:r>
              <w:t>entries[].assigned_to.id</w:t>
            </w:r>
          </w:p>
        </w:tc>
        <w:tc>
          <w:tcPr>
            <w:tcW w:type="dxa" w:w="2880"/>
          </w:tcPr>
          <w:p>
            <w:r>
              <w:t>string</w:t>
            </w:r>
          </w:p>
        </w:tc>
        <w:tc>
          <w:tcPr>
            <w:tcW w:type="dxa" w:w="2880"/>
          </w:tcPr>
          <w:p>
            <w:r>
              <w:t>ID of the folder, enterprise, or metadata template the policy is assigned to. Set to null or omitted when assigned_to.type is enterprise.</w:t>
            </w:r>
          </w:p>
        </w:tc>
      </w:tr>
      <w:tr>
        <w:tc>
          <w:tcPr>
            <w:tcW w:type="dxa" w:w="2880"/>
          </w:tcPr>
          <w:p>
            <w:r>
              <w:t>entries[].assigned_to.type</w:t>
            </w:r>
          </w:p>
        </w:tc>
        <w:tc>
          <w:tcPr>
            <w:tcW w:type="dxa" w:w="2880"/>
          </w:tcPr>
          <w:p>
            <w:r>
              <w:t>string (enum)</w:t>
            </w:r>
          </w:p>
        </w:tc>
        <w:tc>
          <w:tcPr>
            <w:tcW w:type="dxa" w:w="2880"/>
          </w:tcPr>
          <w:p>
            <w:r>
              <w:t>Type of resource assigned to. Allowed values: folder, enterprise, metadata_template.</w:t>
            </w:r>
          </w:p>
        </w:tc>
      </w:tr>
      <w:tr>
        <w:tc>
          <w:tcPr>
            <w:tcW w:type="dxa" w:w="2880"/>
          </w:tcPr>
          <w:p>
            <w:r>
              <w:t>entries[].filter_fields</w:t>
            </w:r>
          </w:p>
        </w:tc>
        <w:tc>
          <w:tcPr>
            <w:tcW w:type="dxa" w:w="2880"/>
          </w:tcPr>
          <w:p>
            <w:r>
              <w:t>array</w:t>
            </w:r>
          </w:p>
        </w:tc>
        <w:tc>
          <w:tcPr>
            <w:tcW w:type="dxa" w:w="2880"/>
          </w:tcPr>
          <w:p>
            <w:r>
              <w:t>Array of field objects. Values are only returned if assigned_to.type is metadata_template; otherwise blank.</w:t>
            </w:r>
          </w:p>
        </w:tc>
      </w:tr>
      <w:tr>
        <w:tc>
          <w:tcPr>
            <w:tcW w:type="dxa" w:w="2880"/>
          </w:tcPr>
          <w:p>
            <w:r>
              <w:t>entries[].filter_fields[].field</w:t>
            </w:r>
          </w:p>
        </w:tc>
        <w:tc>
          <w:tcPr>
            <w:tcW w:type="dxa" w:w="2880"/>
          </w:tcPr>
          <w:p>
            <w:r>
              <w:t>string</w:t>
            </w:r>
          </w:p>
        </w:tc>
        <w:tc>
          <w:tcPr>
            <w:tcW w:type="dxa" w:w="2880"/>
          </w:tcPr>
          <w:p>
            <w:r>
              <w:t>Metadata attribute key id.</w:t>
            </w:r>
          </w:p>
        </w:tc>
      </w:tr>
      <w:tr>
        <w:tc>
          <w:tcPr>
            <w:tcW w:type="dxa" w:w="2880"/>
          </w:tcPr>
          <w:p>
            <w:r>
              <w:t>entries[].filter_fields[].value</w:t>
            </w:r>
          </w:p>
        </w:tc>
        <w:tc>
          <w:tcPr>
            <w:tcW w:type="dxa" w:w="2880"/>
          </w:tcPr>
          <w:p>
            <w:r>
              <w:t>string</w:t>
            </w:r>
          </w:p>
        </w:tc>
        <w:tc>
          <w:tcPr>
            <w:tcW w:type="dxa" w:w="2880"/>
          </w:tcPr>
          <w:p>
            <w:r>
              <w:t>Metadata attribute field id. For value, only enum and multiselect types are supported.</w:t>
            </w:r>
          </w:p>
        </w:tc>
      </w:tr>
      <w:tr>
        <w:tc>
          <w:tcPr>
            <w:tcW w:type="dxa" w:w="2880"/>
          </w:tcPr>
          <w:p>
            <w:r>
              <w:t>entries[].assigned_by</w:t>
            </w:r>
          </w:p>
        </w:tc>
        <w:tc>
          <w:tcPr>
            <w:tcW w:type="dxa" w:w="2880"/>
          </w:tcPr>
          <w:p>
            <w:r>
              <w:t>object</w:t>
            </w:r>
          </w:p>
        </w:tc>
        <w:tc>
          <w:tcPr>
            <w:tcW w:type="dxa" w:w="2880"/>
          </w:tcPr>
          <w:p>
            <w:r>
              <w:t>A mini representation of the user who created the assignment (User--Mini).</w:t>
            </w:r>
          </w:p>
        </w:tc>
      </w:tr>
      <w:tr>
        <w:tc>
          <w:tcPr>
            <w:tcW w:type="dxa" w:w="2880"/>
          </w:tcPr>
          <w:p>
            <w:r>
              <w:t>entries[].assigned_at</w:t>
            </w:r>
          </w:p>
        </w:tc>
        <w:tc>
          <w:tcPr>
            <w:tcW w:type="dxa" w:w="2880"/>
          </w:tcPr>
          <w:p>
            <w:r>
              <w:t>string</w:t>
            </w:r>
          </w:p>
        </w:tc>
        <w:tc>
          <w:tcPr>
            <w:tcW w:type="dxa" w:w="2880"/>
          </w:tcPr>
          <w:p>
            <w:r>
              <w:t>When the retention policy assignment was created.</w:t>
            </w:r>
          </w:p>
        </w:tc>
      </w:tr>
      <w:tr>
        <w:tc>
          <w:tcPr>
            <w:tcW w:type="dxa" w:w="2880"/>
          </w:tcPr>
          <w:p>
            <w:r>
              <w:t>entries[].start_date_field</w:t>
            </w:r>
          </w:p>
        </w:tc>
        <w:tc>
          <w:tcPr>
            <w:tcW w:type="dxa" w:w="2880"/>
          </w:tcPr>
          <w:p>
            <w:r>
              <w:t>string</w:t>
            </w:r>
          </w:p>
        </w:tc>
        <w:tc>
          <w:tcPr>
            <w:tcW w:type="dxa" w:w="2880"/>
          </w:tcPr>
          <w:p>
            <w:r>
              <w:t>The date the assignment begins. If assigned_to.type is metadata_template, this can be a date field’s metadata attribute key id.</w:t>
            </w:r>
          </w:p>
        </w:tc>
      </w:tr>
      <w:tr>
        <w:tc>
          <w:tcPr>
            <w:tcW w:type="dxa" w:w="2880"/>
          </w:tcPr>
          <w:p>
            <w:r>
              <w:t>limit</w:t>
            </w:r>
          </w:p>
        </w:tc>
        <w:tc>
          <w:tcPr>
            <w:tcW w:type="dxa" w:w="2880"/>
          </w:tcPr>
          <w:p>
            <w:r>
              <w:t>integer</w:t>
            </w:r>
          </w:p>
        </w:tc>
        <w:tc>
          <w:tcPr>
            <w:tcW w:type="dxa" w:w="2880"/>
          </w:tcPr>
          <w:p>
            <w:r>
              <w:t>The limit used for the returned entries (may be capped by API maximum).</w:t>
            </w:r>
          </w:p>
        </w:tc>
      </w:tr>
      <w:tr>
        <w:tc>
          <w:tcPr>
            <w:tcW w:type="dxa" w:w="2880"/>
          </w:tcPr>
          <w:p>
            <w:r>
              <w:t>next_marker</w:t>
            </w:r>
          </w:p>
        </w:tc>
        <w:tc>
          <w:tcPr>
            <w:tcW w:type="dxa" w:w="2880"/>
          </w:tcPr>
          <w:p>
            <w:r>
              <w:t>string</w:t>
            </w:r>
          </w:p>
        </w:tc>
        <w:tc>
          <w:tcPr>
            <w:tcW w:type="dxa" w:w="2880"/>
          </w:tcPr>
          <w:p>
            <w:r>
              <w:t>Marker for the start of the next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'https://api.box.com/2.0/retention_policies/982312/assignments?type=metadata_template&amp;limit=1000' \</w:t>
        <w:br/>
        <w:t xml:space="preserve"> --header 'Accept: application/json'</w:t>
      </w:r>
    </w:p>
    <w:p>
      <w:pPr>
        <w:pStyle w:val="Heading3"/>
      </w:pPr>
      <w:r>
        <w:t>Example Usage</w:t>
      </w:r>
    </w:p>
    <w:p>
      <w:pPr>
        <w:pStyle w:val="Heading3"/>
      </w:pPr>
      <w:r>
        <w:t>Example 1: List all assignments for a retention policy</w:t>
      </w:r>
    </w:p>
    <w:p>
      <w:r>
        <w:rPr>
          <w:b/>
          <w:color w:val="666666"/>
          <w:sz w:val="16"/>
        </w:rPr>
        <w:t>[bash]</w:t>
      </w:r>
    </w:p>
    <w:p>
      <w:pPr>
        <w:shd w:fill="F2F2F2" w:val="clear"/>
      </w:pPr>
      <w:r>
        <w:rPr>
          <w:rFonts w:ascii="Courier New" w:hAnsi="Courier New"/>
          <w:sz w:val="17"/>
        </w:rPr>
        <w:t>curl -X GET \</w:t>
        <w:br/>
        <w:t xml:space="preserve"> 'https://api.box.com/2.0/retention_policies/982312/assignments' \</w:t>
        <w:br/>
        <w:t xml:space="preserve"> -H 'Accept: application/json'</w:t>
      </w:r>
    </w:p>
    <w:p>
      <w:pPr>
        <w:pStyle w:val="Heading3"/>
      </w:pPr>
      <w:r>
        <w:t>Example 2: Filter by assignment type</w:t>
      </w:r>
    </w:p>
    <w:p>
      <w:r>
        <w:rPr>
          <w:b/>
          <w:color w:val="666666"/>
          <w:sz w:val="16"/>
        </w:rPr>
        <w:t>[bash]</w:t>
      </w:r>
    </w:p>
    <w:p>
      <w:pPr>
        <w:shd w:fill="F2F2F2" w:val="clear"/>
      </w:pPr>
      <w:r>
        <w:rPr>
          <w:rFonts w:ascii="Courier New" w:hAnsi="Courier New"/>
          <w:sz w:val="17"/>
        </w:rPr>
        <w:t>curl -X GET \</w:t>
        <w:br/>
        <w:t xml:space="preserve"> 'https://api.box.com/2.0/retention_policies/982312/assignments?type=folder' \</w:t>
        <w:br/>
        <w:t xml:space="preserve"> -H 'Accept: application/json'</w:t>
      </w:r>
    </w:p>
    <w:p>
      <w:pPr>
        <w:pStyle w:val="Heading3"/>
      </w:pPr>
      <w:r>
        <w:t>Example 3: Paginate with marker-based pagination</w:t>
      </w:r>
    </w:p>
    <w:p>
      <w:r>
        <w:rPr>
          <w:b/>
          <w:color w:val="666666"/>
          <w:sz w:val="16"/>
        </w:rPr>
        <w:t>[bash]</w:t>
      </w:r>
    </w:p>
    <w:p>
      <w:pPr>
        <w:shd w:fill="F2F2F2" w:val="clear"/>
      </w:pPr>
      <w:r>
        <w:rPr>
          <w:rFonts w:ascii="Courier New" w:hAnsi="Courier New"/>
          <w:sz w:val="17"/>
        </w:rPr>
        <w:t>curl -X GET \</w:t>
        <w:br/>
        <w:t xml:space="preserve"> 'https://api.box.com/2.0/retention_policies/982312/assignments?marker=JV9IRGZmieiBasejOG9yDCRNgd2ymoZIbjsxbJMjIs3kioVii&amp;limit=1000' \</w:t>
        <w:br/>
        <w:t xml:space="preserve"> -H 'Accept: application/json'</w:t>
      </w:r>
    </w:p>
    <w:p>
      <w:pPr>
        <w:pStyle w:val="Heading3"/>
      </w:pPr>
      <w:r>
        <w:t>Notes</w:t>
      </w:r>
    </w:p>
    <w:p>
      <w:pPr>
        <w:pStyle w:val="ListBullet"/>
      </w:pPr>
      <w:r>
        <w:t>Pagination uses marker-based pagination via marker and next_marker.</w:t>
      </w:r>
    </w:p>
    <w:p>
      <w:pPr>
        <w:pStyle w:val="ListBullet"/>
      </w:pPr>
      <w:r>
        <w:t>If you pass the fields query parameter, the response will not include standard fields unless you explicitly list them; only mini representation fields are returned in addition to the requested fields.</w:t>
      </w:r>
    </w:p>
    <w:p>
      <w:pPr>
        <w:pStyle w:val="Heading3"/>
      </w:pPr>
      <w:r>
        <w:t>Error Handling</w:t>
      </w:r>
    </w:p>
    <w:p>
      <w:pPr>
        <w:pStyle w:val="ListBullet"/>
      </w:pPr>
      <w:r>
        <w:t>200 OK: Returns the list of assignments.</w:t>
      </w:r>
    </w:p>
    <w:p>
      <w:pPr>
        <w:pStyle w:val="ListBullet"/>
      </w:pPr>
      <w:r>
        <w:t>400 Bad Request: Returned when an unknown type is specified.</w:t>
      </w:r>
    </w:p>
    <w:p>
      <w:pPr>
        <w:pStyle w:val="ListBullet"/>
      </w:pPr>
      <w:r>
        <w:t>Default (unexpected client error): Returns a standard Box error object with details such as code, message, and request_id.</w:t>
      </w:r>
    </w:p>
    <w:p>
      <w:pPr>
        <w:pStyle w:val="Heading3"/>
      </w:pPr>
      <w:r>
        <w:t>Related retentionPolicyAssignments actions</w:t>
      </w:r>
    </w:p>
    <w:p>
      <w:pPr>
        <w:pStyle w:val="ListBullet"/>
      </w:pPr>
      <w:r>
        <w:t>[POST] Assign a Retention Policy — /retention_policy_assignments</w:t>
      </w:r>
    </w:p>
    <w:p>
      <w:pPr>
        <w:pStyle w:val="ListBullet"/>
      </w:pPr>
      <w:r>
        <w:t>[GET] List File Versions Under Retention for a Retention Policy Assignment — /retention_policy_assignments/{{retentionPolicyAssignmentId}}/file_versions_under_retention</w:t>
      </w:r>
    </w:p>
    <w:p>
      <w:pPr>
        <w:pStyle w:val="ListBullet"/>
      </w:pPr>
      <w:r>
        <w:t>[GET] Get a Retention Policy Assignment — /retention_policy_assignments/{{retentionPolicyAssignmentId}}</w:t>
      </w:r>
    </w:p>
    <w:p>
      <w:pPr>
        <w:pStyle w:val="ListBullet"/>
      </w:pPr>
      <w:r>
        <w:t>[DELETE] Remove a Retention Policy Assignment — /retention_policy_assignments/{{retentionPolicyAssignmentId}}</w:t>
      </w:r>
    </w:p>
    <w:p>
      <w:r>
        <w:br w:type="page"/>
      </w:r>
    </w:p>
    <w:p>
      <w:pPr>
        <w:pStyle w:val="Heading2"/>
      </w:pPr>
      <w:r>
        <w:t>177. [DELETE] Remove a Retention Policy Assignment</w:t>
      </w:r>
    </w:p>
    <w:p>
      <w:r>
        <w:rPr>
          <w:b/>
        </w:rPr>
        <w:t xml:space="preserve">Endpoint: </w:t>
      </w:r>
      <w:r>
        <w:rPr>
          <w:rFonts w:ascii="Courier New" w:hAnsi="Courier New"/>
          <w:sz w:val="18"/>
        </w:rPr>
        <w:t>/retention_policy_assignments/{{retentionPolicyAssignmentId}}</w:t>
      </w:r>
    </w:p>
    <w:p>
      <w:pPr>
        <w:pStyle w:val="Heading3"/>
      </w:pPr>
      <w:r>
        <w:t>Prerequisites</w:t>
      </w:r>
    </w:p>
    <w:p>
      <w:pPr>
        <w:pStyle w:val="ListBullet"/>
      </w:pPr>
      <w:r>
        <w:t>Must have permission to remove (delete) retention policy assignments in the Box enterprise</w:t>
      </w:r>
    </w:p>
    <w:p>
      <w:pPr>
        <w:pStyle w:val="Heading3"/>
      </w:pPr>
      <w:r>
        <w:t>Method</w:t>
      </w:r>
    </w:p>
    <w:p>
      <w:r>
        <w:t>DELETE</w:t>
      </w:r>
    </w:p>
    <w:p>
      <w:pPr>
        <w:pStyle w:val="Heading3"/>
      </w:pPr>
      <w:r>
        <w:t>URL</w:t>
      </w:r>
    </w:p>
    <w:p>
      <w:r>
        <w:t>https://api.box.com/2.0/retention_policy_assignments/{{retention_policy_assignment_id}}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retention policy assignment that has been applied to content. On success, the API returns an empty response body.</w:t>
      </w:r>
    </w:p>
    <w:p>
      <w:pPr>
        <w:pStyle w:val="Heading3"/>
      </w:pPr>
      <w:r>
        <w:t>Enforcement Rules</w:t>
      </w:r>
    </w:p>
    <w:p>
      <w:pPr>
        <w:pStyle w:val="ListBullet"/>
      </w:pPr>
      <w:r>
        <w:t>The retention_policy_assignment_id path parameter must always be present.</w:t>
      </w:r>
    </w:p>
    <w:p>
      <w:pPr>
        <w:pStyle w:val="ListBullet"/>
      </w:pPr>
      <w:r>
        <w:t>If the user provides retention_policy_assignment_id, use that value directly.</w:t>
      </w:r>
    </w:p>
    <w:p>
      <w:pPr>
        <w:pStyle w:val="ListBullet"/>
      </w:pPr>
      <w:r>
        <w:t>Do not call the API with a missing or empty retention_policy_assignment_id (e.g., avoid /retention_policy_assignments//).</w:t>
      </w:r>
    </w:p>
    <w:p>
      <w:pPr>
        <w:pStyle w:val="ListBullet"/>
      </w:pPr>
      <w:r>
        <w:t>Always construct the path as /retention_policy_assignments/{{retention_policy_assignment_id}}, where {{retention_policy_assignment_id}} is a non-empty string.</w:t>
      </w:r>
    </w:p>
    <w:p>
      <w:pPr>
        <w:pStyle w:val="ListBullet"/>
      </w:pPr>
      <w:r>
        <w:t>Do not infer or guess the retention_policy_assignment_id.</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/retention_policy_assignments/1233123</w:t>
      </w:r>
    </w:p>
    <w:p>
      <w:pPr>
        <w:pStyle w:val="Heading3"/>
      </w:pPr>
      <w:r>
        <w:t>Invalid Examples</w:t>
      </w:r>
    </w:p>
    <w:p>
      <w:r>
        <w:rPr>
          <w:b/>
          <w:color w:val="666666"/>
          <w:sz w:val="16"/>
        </w:rPr>
        <w:t>[http]</w:t>
      </w:r>
    </w:p>
    <w:p>
      <w:pPr>
        <w:shd w:fill="F2F2F2" w:val="clear"/>
      </w:pPr>
      <w:r>
        <w:rPr>
          <w:rFonts w:ascii="Courier New" w:hAnsi="Courier New"/>
          <w:sz w:val="17"/>
        </w:rPr>
        <w:t>/retention_policy_assignments//</w:t>
        <w:br/>
        <w:t>/retention_policy_assignments/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retention_policy_assignment_id</w:t>
            </w:r>
          </w:p>
        </w:tc>
        <w:tc>
          <w:tcPr>
            <w:tcW w:type="dxa" w:w="2880"/>
          </w:tcPr>
          <w:p>
            <w:r>
              <w:t>string</w:t>
            </w:r>
          </w:p>
        </w:tc>
        <w:tc>
          <w:tcPr>
            <w:tcW w:type="dxa" w:w="2880"/>
          </w:tcPr>
          <w:p>
            <w:r>
              <w:t>The ID of the retention policy assignment. Example: "1233123".</w:t>
            </w:r>
          </w:p>
        </w:tc>
      </w:tr>
    </w:tbl>
    <w:p/>
    <w:p>
      <w:pPr>
        <w:pStyle w:val="Heading3"/>
      </w:pPr>
      <w:r>
        <w:t>Response</w:t>
      </w:r>
    </w:p>
    <w:p>
      <w:pPr>
        <w:pStyle w:val="Heading3"/>
      </w:pPr>
      <w:r>
        <w:t>Success Response (204 No Content)</w:t>
      </w:r>
    </w:p>
    <w:p>
      <w:r>
        <w:t>Returns an empty response when the policy assignment is successfully deleted.</w:t>
      </w:r>
    </w:p>
    <w:p>
      <w:pPr>
        <w:pStyle w:val="Heading3"/>
      </w:pPr>
      <w:r>
        <w:t>Error Response (403 Forbidden)</w:t>
      </w:r>
    </w:p>
    <w:p>
      <w:r>
        <w:t>Returns an error when the assignment relates to a retention policy that cannot be modified.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(404 Not Found)</w:t>
      </w:r>
    </w:p>
    <w:p>
      <w:r>
        <w:t>Returns an error when the retention policy assignment does not exist.</w:t>
      </w:r>
    </w:p>
    <w:p>
      <w:pPr>
        <w:pStyle w:val="Heading3"/>
      </w:pPr>
      <w:r>
        <w:t>Error Response (Default)</w:t>
      </w:r>
    </w:p>
    <w:p>
      <w:r>
        <w:t>An unexpected client error.</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w:t>
            </w:r>
          </w:p>
        </w:tc>
      </w:tr>
      <w:tr>
        <w:tc>
          <w:tcPr>
            <w:tcW w:type="dxa" w:w="2880"/>
          </w:tcPr>
          <w:p>
            <w:r>
              <w:t>status</w:t>
            </w:r>
          </w:p>
        </w:tc>
        <w:tc>
          <w:tcPr>
            <w:tcW w:type="dxa" w:w="2880"/>
          </w:tcPr>
          <w:p>
            <w:r>
              <w:t>integer</w:t>
            </w:r>
          </w:p>
        </w:tc>
        <w:tc>
          <w:tcPr>
            <w:tcW w:type="dxa" w:w="2880"/>
          </w:tcPr>
          <w:p>
            <w:r>
              <w:t>The HTTP status of the response. Example: 400.</w:t>
            </w:r>
          </w:p>
        </w:tc>
      </w:tr>
      <w:tr>
        <w:tc>
          <w:tcPr>
            <w:tcW w:type="dxa" w:w="2880"/>
          </w:tcPr>
          <w:p>
            <w:r>
              <w:t>code</w:t>
            </w:r>
          </w:p>
        </w:tc>
        <w:tc>
          <w:tcPr>
            <w:tcW w:type="dxa" w:w="2880"/>
          </w:tcPr>
          <w:p>
            <w:r>
              <w:t>string</w:t>
            </w:r>
          </w:p>
        </w:tc>
        <w:tc>
          <w:tcPr>
            <w:tcW w:type="dxa" w:w="2880"/>
          </w:tcPr>
          <w:p>
            <w:r>
              <w:t>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 Example: "Method Not Allowed".</w:t>
            </w:r>
          </w:p>
        </w:tc>
      </w:tr>
      <w:tr>
        <w:tc>
          <w:tcPr>
            <w:tcW w:type="dxa" w:w="2880"/>
          </w:tcPr>
          <w:p>
            <w:r>
              <w:t>context_info</w:t>
            </w:r>
          </w:p>
        </w:tc>
        <w:tc>
          <w:tcPr>
            <w:tcW w:type="dxa" w:w="2880"/>
          </w:tcPr>
          <w:p>
            <w:r>
              <w:t>object</w:t>
            </w:r>
          </w:p>
        </w:tc>
        <w:tc>
          <w:tcPr>
            <w:tcW w:type="dxa" w:w="2880"/>
          </w:tcPr>
          <w:p>
            <w:r>
              <w:t>Additional context about the error. Shape: {[key: string]: any}.</w:t>
            </w:r>
          </w:p>
        </w:tc>
      </w:tr>
      <w:tr>
        <w:tc>
          <w:tcPr>
            <w:tcW w:type="dxa" w:w="2880"/>
          </w:tcPr>
          <w:p>
            <w:r>
              <w:t>help_url</w:t>
            </w:r>
          </w:p>
        </w:tc>
        <w:tc>
          <w:tcPr>
            <w:tcW w:type="dxa" w:w="2880"/>
          </w:tcPr>
          <w:p>
            <w:r>
              <w:t>string</w:t>
            </w:r>
          </w:p>
        </w:tc>
        <w:tc>
          <w:tcPr>
            <w:tcW w:type="dxa" w:w="2880"/>
          </w:tcPr>
          <w:p>
            <w:r>
              <w:t>URL with more information about the error.</w:t>
            </w:r>
          </w:p>
        </w:tc>
      </w:tr>
      <w:tr>
        <w:tc>
          <w:tcPr>
            <w:tcW w:type="dxa" w:w="2880"/>
          </w:tcPr>
          <w:p>
            <w:r>
              <w:t>request_id</w:t>
            </w:r>
          </w:p>
        </w:tc>
        <w:tc>
          <w:tcPr>
            <w:tcW w:type="dxa" w:w="2880"/>
          </w:tcPr>
          <w:p>
            <w:r>
              <w:t>string</w:t>
            </w:r>
          </w:p>
        </w:tc>
        <w:tc>
          <w:tcPr>
            <w:tcW w:type="dxa" w:w="2880"/>
          </w:tcPr>
          <w:p>
            <w:r>
              <w:t>Unique identifier for this response (useful when contacting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'https://api.box.com/2.0/retention_policy_assignments/1233123' \</w:t>
        <w:br/>
        <w:t xml:space="preserve"> --header 'Accept: application/json'</w:t>
      </w:r>
    </w:p>
    <w:p>
      <w:pPr>
        <w:pStyle w:val="Heading3"/>
      </w:pPr>
      <w:r>
        <w:t>Behavior</w:t>
      </w:r>
    </w:p>
    <w:p>
      <w:pPr>
        <w:pStyle w:val="ListBullet"/>
      </w:pPr>
      <w:r>
        <w:t>The API validates that retention_policy_assignment_id exists and is accessible.</w:t>
      </w:r>
    </w:p>
    <w:p>
      <w:pPr>
        <w:pStyle w:val="ListBullet"/>
      </w:pPr>
      <w:r>
        <w:t>If the assignment can be modified, it is deleted.</w:t>
      </w:r>
    </w:p>
    <w:p>
      <w:pPr>
        <w:pStyle w:val="ListBullet"/>
      </w:pPr>
      <w:r>
        <w:t>On success, the API returns 204 No Content with an empty response body.</w:t>
      </w:r>
    </w:p>
    <w:p>
      <w:pPr>
        <w:pStyle w:val="Heading3"/>
      </w:pPr>
      <w:r>
        <w:t>Error Handling</w:t>
      </w:r>
    </w:p>
    <w:p>
      <w:pPr>
        <w:pStyle w:val="ListBullet"/>
      </w:pPr>
      <w:r>
        <w:t>403 Forbidden: The assignment relates to a retention policy that cannot be modified.</w:t>
      </w:r>
    </w:p>
    <w:p>
      <w:pPr>
        <w:pStyle w:val="ListBullet"/>
      </w:pPr>
      <w:r>
        <w:t>404 Not Found: The retention policy assignment does not exist.</w:t>
      </w:r>
    </w:p>
    <w:p>
      <w:pPr>
        <w:pStyle w:val="ListBullet"/>
      </w:pPr>
      <w:r>
        <w:t>Default: Any other unexpected client error returns an error object in JSON format.</w:t>
      </w:r>
    </w:p>
    <w:p>
      <w:pPr>
        <w:pStyle w:val="Heading3"/>
      </w:pPr>
      <w:r>
        <w:t>Related retentionPolicyAssignments actions</w:t>
      </w:r>
    </w:p>
    <w:p>
      <w:pPr>
        <w:pStyle w:val="ListBullet"/>
      </w:pPr>
      <w:r>
        <w:t>[POST] Assign a Retention Policy — /retention_policy_assignments</w:t>
      </w:r>
    </w:p>
    <w:p>
      <w:pPr>
        <w:pStyle w:val="ListBullet"/>
      </w:pPr>
      <w:r>
        <w:t>[GET] List File Versions Under Retention for a Retention Policy Assignment — /retention_policy_assignments/{{retentionPolicyAssignmentId}}/file_versions_under_retention</w:t>
      </w:r>
    </w:p>
    <w:p>
      <w:pPr>
        <w:pStyle w:val="ListBullet"/>
      </w:pPr>
      <w:r>
        <w:t>[GET] Get a Retention Policy Assignment — /retention_policy_assignments/{{retentionPolicyAssignmentId}}</w:t>
      </w:r>
    </w:p>
    <w:p>
      <w:pPr>
        <w:pStyle w:val="ListBullet"/>
      </w:pPr>
      <w:r>
        <w:t>[GET] List a Retention Policy's Assignments — /retention_policies/{{retentionPolicyId}}/assignments</w:t>
      </w:r>
    </w:p>
    <w:p>
      <w:r>
        <w:br w:type="page"/>
      </w:r>
    </w:p>
    <w:p>
      <w:pPr>
        <w:pStyle w:val="Heading2"/>
      </w:pPr>
      <w:r>
        <w:t>178. [POST] Execute Metadata Query</w:t>
      </w:r>
    </w:p>
    <w:p>
      <w:r>
        <w:rPr>
          <w:b/>
        </w:rPr>
        <w:t xml:space="preserve">Endpoint: </w:t>
      </w:r>
      <w:r>
        <w:rPr>
          <w:rFonts w:ascii="Courier New" w:hAnsi="Courier New"/>
          <w:sz w:val="18"/>
        </w:rPr>
        <w:t>/metadata_queries/execute_read</w:t>
      </w:r>
    </w:p>
    <w:p>
      <w:pPr>
        <w:pStyle w:val="Heading3"/>
      </w:pPr>
      <w:r>
        <w:t>Execute a Metadata Query to Search Files and Folders</w:t>
      </w:r>
    </w:p>
    <w:p>
      <w:pPr>
        <w:pStyle w:val="Heading3"/>
      </w:pPr>
      <w:r>
        <w:t>Prerequisites</w:t>
      </w:r>
    </w:p>
    <w:p>
      <w:pPr>
        <w:pStyle w:val="ListBullet"/>
      </w:pPr>
      <w:r>
        <w:t>Must have access to the folder specified by ancestor_folder_id (or access to content across your enterprise if using 0)</w:t>
      </w:r>
    </w:p>
    <w:p>
      <w:pPr>
        <w:pStyle w:val="ListBullet"/>
      </w:pPr>
      <w:r>
        <w:t>Must know the metadata template identifier in scope.templateKey format</w:t>
      </w:r>
    </w:p>
    <w:p>
      <w:pPr>
        <w:pStyle w:val="Heading3"/>
      </w:pPr>
      <w:r>
        <w:t>Method</w:t>
      </w:r>
    </w:p>
    <w:p>
      <w:r>
        <w:t>POST</w:t>
      </w:r>
    </w:p>
    <w:p>
      <w:pPr>
        <w:pStyle w:val="Heading3"/>
      </w:pPr>
      <w:r>
        <w:t>URL</w:t>
      </w:r>
    </w:p>
    <w:p>
      <w:r>
        <w:t>https://api.box.com/2.0/metadata_queries/execute_read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and executes a SQL-like metadata search to return files and folders that match specific metadata criteria. By default, the response includes only basic item information; use fields in the request body to request additional item fields and/or metadata.</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as query parameters and not in the body. </w:t>
        <w:br/>
        <w:br/>
        <w:t>Note: This endpoint’s inputs are documented as request body fields; do not move them into the query string unless Box explicitly documents query parameters for this endpoint.</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Specifies the template used in the query. Must be in the form scope.templateKey. Example: enterprise_123456.someTemplate. Not all templates can be used, notably Box-provided classification templates cannot be used in a query.</w:t>
            </w:r>
          </w:p>
        </w:tc>
      </w:tr>
      <w:tr>
        <w:tc>
          <w:tcPr>
            <w:tcW w:type="dxa" w:w="2880"/>
          </w:tcPr>
          <w:p>
            <w:r>
              <w:t>ancestor_folder_id</w:t>
            </w:r>
          </w:p>
        </w:tc>
        <w:tc>
          <w:tcPr>
            <w:tcW w:type="dxa" w:w="2880"/>
          </w:tcPr>
          <w:p>
            <w:r>
              <w:t>string</w:t>
            </w:r>
          </w:p>
        </w:tc>
        <w:tc>
          <w:tcPr>
            <w:tcW w:type="dxa" w:w="2880"/>
          </w:tcPr>
          <w:p>
            <w:r>
              <w:t>The ID of the folder to restrict the query to. Use 0 to return results from all folders you have access to. A non-zero value restricts results to that folder and its subfolders. Example: "0".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logical expression to perform, similar to a SQL SELECT-style condition. Values can be parameterized using :paramName placeholders that map to query_params. Example: value &gt;= :amount.</w:t>
            </w:r>
          </w:p>
        </w:tc>
      </w:tr>
      <w:tr>
        <w:tc>
          <w:tcPr>
            <w:tcW w:type="dxa" w:w="2880"/>
          </w:tcPr>
          <w:p>
            <w:r>
              <w:t>query_params</w:t>
            </w:r>
          </w:p>
        </w:tc>
        <w:tc>
          <w:tcPr>
            <w:tcW w:type="dxa" w:w="2880"/>
          </w:tcPr>
          <w:p>
            <w:r>
              <w:t>object</w:t>
            </w:r>
          </w:p>
        </w:tc>
        <w:tc>
          <w:tcPr>
            <w:tcW w:type="dxa" w:w="2880"/>
          </w:tcPr>
          <w:p>
            <w:r>
              <w:t>Key/value map of parameters referenced in query. Example: if query contains :amount, then query_params should include { "amount": 100 }.</w:t>
            </w:r>
          </w:p>
        </w:tc>
      </w:tr>
      <w:tr>
        <w:tc>
          <w:tcPr>
            <w:tcW w:type="dxa" w:w="2880"/>
          </w:tcPr>
          <w:p>
            <w:r>
              <w:t>order_by</w:t>
            </w:r>
          </w:p>
        </w:tc>
        <w:tc>
          <w:tcPr>
            <w:tcW w:type="dxa" w:w="2880"/>
          </w:tcPr>
          <w:p>
            <w:r>
              <w:t>array</w:t>
            </w:r>
          </w:p>
        </w:tc>
        <w:tc>
          <w:tcPr>
            <w:tcW w:type="dxa" w:w="2880"/>
          </w:tcPr>
          <w:p>
            <w:r>
              <w:t>A list of sort specifications for the results. The direction must be the same for each item in the array.</w:t>
            </w:r>
          </w:p>
        </w:tc>
      </w:tr>
      <w:tr>
        <w:tc>
          <w:tcPr>
            <w:tcW w:type="dxa" w:w="2880"/>
          </w:tcPr>
          <w:p>
            <w:r>
              <w:t>order_by[].field_key</w:t>
            </w:r>
          </w:p>
        </w:tc>
        <w:tc>
          <w:tcPr>
            <w:tcW w:type="dxa" w:w="2880"/>
          </w:tcPr>
          <w:p>
            <w:r>
              <w:t>string</w:t>
            </w:r>
          </w:p>
        </w:tc>
        <w:tc>
          <w:tcPr>
            <w:tcW w:type="dxa" w:w="2880"/>
          </w:tcPr>
          <w:p>
            <w:r>
              <w:t>The metadata template field key to order by (the key value of a field from the metadata template).</w:t>
            </w:r>
          </w:p>
        </w:tc>
      </w:tr>
      <w:tr>
        <w:tc>
          <w:tcPr>
            <w:tcW w:type="dxa" w:w="2880"/>
          </w:tcPr>
          <w:p>
            <w:r>
              <w:t>order_by[].direction</w:t>
            </w:r>
          </w:p>
        </w:tc>
        <w:tc>
          <w:tcPr>
            <w:tcW w:type="dxa" w:w="2880"/>
          </w:tcPr>
          <w:p>
            <w:r>
              <w:t>string</w:t>
            </w:r>
          </w:p>
        </w:tc>
        <w:tc>
          <w:tcPr>
            <w:tcW w:type="dxa" w:w="2880"/>
          </w:tcPr>
          <w:p>
            <w:r>
              <w:t>Sort direction. Allowed values: ASC, DESC, asc, desc. Must be consistent across all order_by entries.</w:t>
            </w:r>
          </w:p>
        </w:tc>
      </w:tr>
      <w:tr>
        <w:tc>
          <w:tcPr>
            <w:tcW w:type="dxa" w:w="2880"/>
          </w:tcPr>
          <w:p>
            <w:r>
              <w:t>limit</w:t>
            </w:r>
          </w:p>
        </w:tc>
        <w:tc>
          <w:tcPr>
            <w:tcW w:type="dxa" w:w="2880"/>
          </w:tcPr>
          <w:p>
            <w:r>
              <w:t>integer</w:t>
            </w:r>
          </w:p>
        </w:tc>
        <w:tc>
          <w:tcPr>
            <w:tcW w:type="dxa" w:w="2880"/>
          </w:tcPr>
          <w:p>
            <w:r>
              <w:t>Max number of results to return. Default: 100. Max: 100. Range: 0 to 100. Example: 50.</w:t>
            </w:r>
          </w:p>
        </w:tc>
      </w:tr>
      <w:tr>
        <w:tc>
          <w:tcPr>
            <w:tcW w:type="dxa" w:w="2880"/>
          </w:tcPr>
          <w:p>
            <w:r>
              <w:t>marker</w:t>
            </w:r>
          </w:p>
        </w:tc>
        <w:tc>
          <w:tcPr>
            <w:tcW w:type="dxa" w:w="2880"/>
          </w:tcPr>
          <w:p>
            <w:r>
              <w:t>string</w:t>
            </w:r>
          </w:p>
        </w:tc>
        <w:tc>
          <w:tcPr>
            <w:tcW w:type="dxa" w:w="2880"/>
          </w:tcPr>
          <w:p>
            <w:r>
              <w:t>Marker for requesting the next page of results. Example: "AAAAAmVYB1FWec8GH6yWu2nwmanfMh07IyYInaa7DZDYjgO1H4KoLW29vPlLY173OKsci6h6xGh61gG73gnaxoS+o0BbI1/h6le6cikjlupVhASwJ2Cj0tOD9wlnrUMHHw3/ISf+uuACzrOMhN6d5fYrbidPzS6MdhJOejuYlvsg4tcBYzjauP3+VU51p77HFAIuObnJT0ff"</w:t>
            </w:r>
          </w:p>
        </w:tc>
      </w:tr>
      <w:tr>
        <w:tc>
          <w:tcPr>
            <w:tcW w:type="dxa" w:w="2880"/>
          </w:tcPr>
          <w:p>
            <w:r>
              <w:t>fields</w:t>
            </w:r>
          </w:p>
        </w:tc>
        <w:tc>
          <w:tcPr>
            <w:tcW w:type="dxa" w:w="2880"/>
          </w:tcPr>
          <w:p>
            <w:r>
              <w:t>array of strings</w:t>
            </w:r>
          </w:p>
        </w:tc>
        <w:tc>
          <w:tcPr>
            <w:tcW w:type="dxa" w:w="2880"/>
          </w:tcPr>
          <w:p>
            <w:r>
              <w:t>List of additional attributes to return for each item, including metadata. Examples: created_by, metadata.&lt;scope&gt;.&lt;templateKey&gt;, metadata.&lt;scope&gt;.&lt;templateKey&gt;.&lt;field&gt;. Multiple fields for the same template can be specified.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"entries": [</w:t>
        <w:br/>
        <w:t xml:space="preserve"> {</w:t>
        <w:br/>
        <w:t xml:space="preserve"> "type": "file",</w:t>
        <w:br/>
        <w:t xml:space="preserve"> "id": "1234567890"</w:t>
        <w:br/>
        <w:t xml:space="preserve"> },</w:t>
        <w:br/>
        <w:t xml:space="preserve"> {</w:t>
        <w:br/>
        <w:t xml:space="preserve"> "type": "folder",</w:t>
        <w:br/>
        <w:t xml:space="preserve"> "id": "9876543210"</w:t>
        <w:br/>
        <w:t xml:space="preserve"> }</w:t>
        <w:br/>
        <w:t xml:space="preserve"> ],</w:t>
        <w:br/>
        <w:t xml:space="preserve"> "limit": 100,</w:t>
        <w:br/>
        <w:t xml:space="preserve"> "next_marker": "0!-M7487OpVfBTNBV-XsQjU50gQFlbFFu5nArMWD7Ck61GH_Qo40M1S2xN5zWZPBzEjaQS1SOjJiQoo5BsXEl1bCVLRZ2pTqo4SKp9tyqzWQK2L51KR_nC1EgF5I_TJSFw7uO2Bx4HweGETOjh5_2oPSWw5iMkM-OvGApeR0lGFO48FDKoyzJyLgz5aogxoKd8VE09CesOOnTnmZvrW0puylDc-hFjY5YLmWFBKox3SOWiSDwKFkmZGNHyjEzza1nSwbZg6CYsAdGsDwGJhuCeTNsFzP5Mo5qx9wMloS0lSPuf2CcBInbIJzl2CKlXF3FvqhANttpm2nzdBTQRSoJyJnjVBpf4Q_HjV2eb4KIZBBlLy067UCVdv2AAWQFd5E2i6s1YiGRTtgMEZntOSUYD4IYLMWWm5Ra7ke_SP32SL3GSjbBQYIyCVQ.."</w:t>
        <w:br/>
        <w:t>}</w:t>
      </w:r>
    </w:p>
    <w:p>
      <w:pPr>
        <w:pStyle w:val="Heading3"/>
      </w:pPr>
      <w:r>
        <w:t>Error Response (400 Bad Request)</w:t>
      </w:r>
    </w:p>
    <w:p>
      <w:r>
        <w:t>Returned when the request body is not valid.</w:t>
      </w:r>
    </w:p>
    <w:p>
      <w:pPr>
        <w:pStyle w:val="ListBullet"/>
      </w:pPr>
      <w:r>
        <w:t>invalid_query: one or more body parameters are incorrect (including invalid query or invalid from template reference)</w:t>
      </w:r>
    </w:p>
    <w:p>
      <w:pPr>
        <w:pStyle w:val="ListBullet"/>
      </w:pPr>
      <w:r>
        <w:t>unexpected_json_type: a placeholder in query is missing from query_params (e.g., query: "name = :name" but query_params lacks "name")</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"bad_request",</w:t>
        <w:br/>
        <w:t xml:space="preserve"> "message": "Bad Request",</w:t>
        <w:br/>
        <w:t xml:space="preserve"> "context_info": {},</w:t>
        <w:br/>
        <w:t xml:space="preserve"> "help_url": "https://developer.box.com/guides/api-calls/permissions-and-errors/common-errors/",</w:t>
        <w:br/>
        <w:t xml:space="preserve"> "request_id": "abcdef123456"</w:t>
        <w:br/>
        <w:t>}</w:t>
      </w:r>
    </w:p>
    <w:p>
      <w:pPr>
        <w:pStyle w:val="Heading3"/>
      </w:pPr>
      <w:r>
        <w:t>Error Response (404 Not Found)</w:t>
      </w:r>
    </w:p>
    <w:p>
      <w:r>
        <w:t>Returned when the metadata template with the given scope and templateKey cannot be found.</w:t>
      </w:r>
    </w:p>
    <w:p>
      <w:pPr>
        <w:pStyle w:val="ListBullet"/>
      </w:pPr>
      <w:r>
        <w:t>instance_not_found: template not found; ensure you use the full enterprise scope like enterprise_12345</w:t>
      </w:r>
    </w:p>
    <w:p>
      <w:r>
        <w:rPr>
          <w:b/>
          <w:color w:val="666666"/>
          <w:sz w:val="16"/>
        </w:rPr>
        <w:t>[json]</w:t>
      </w:r>
    </w:p>
    <w:p>
      <w:pPr>
        <w:shd w:fill="F2F2F2" w:val="clear"/>
      </w:pPr>
      <w:r>
        <w:rPr>
          <w:rFonts w:ascii="Courier New" w:hAnsi="Courier New"/>
          <w:sz w:val="17"/>
        </w:rPr>
        <w:t>{</w:t>
        <w:br/>
        <w:t xml:space="preserve"> "type": "error",</w:t>
        <w:br/>
        <w:t xml:space="preserve"> "status": 404,</w:t>
        <w:br/>
        <w:t xml:space="preserve"> "code": "not_found",</w:t>
        <w:br/>
        <w:t xml:space="preserve"> "message": "Not Found",</w:t>
        <w:br/>
        <w:t xml:space="preserve"> "context_info": {},</w:t>
        <w:br/>
        <w:t xml:space="preserve"> "help_url": "https://developer.box.com/guides/api-calls/permissions-and-errors/common-errors/",</w:t>
        <w:br/>
        <w:t xml:space="preserve"> "request_id": "abcdef123456"</w:t>
        <w:br/>
        <w:t>}</w:t>
      </w:r>
    </w:p>
    <w:p>
      <w:pPr>
        <w:pStyle w:val="Heading3"/>
      </w:pPr>
      <w:r>
        <w:t>Error Response (Default /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"bad_request",</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entries</w:t>
            </w:r>
          </w:p>
        </w:tc>
        <w:tc>
          <w:tcPr>
            <w:tcW w:type="dxa" w:w="2880"/>
          </w:tcPr>
          <w:p>
            <w:r>
              <w:t>array</w:t>
            </w:r>
          </w:p>
        </w:tc>
        <w:tc>
          <w:tcPr>
            <w:tcW w:type="dxa" w:w="2880"/>
          </w:tcPr>
          <w:p>
            <w:r>
              <w:t>The mini representation of the files and folders that match the metadata query. By default, only basic item info is returned; use fields in the request to request more.</w:t>
            </w:r>
          </w:p>
        </w:tc>
      </w:tr>
      <w:tr>
        <w:tc>
          <w:tcPr>
            <w:tcW w:type="dxa" w:w="2880"/>
          </w:tcPr>
          <w:p>
            <w:r>
              <w:t>limit</w:t>
            </w:r>
          </w:p>
        </w:tc>
        <w:tc>
          <w:tcPr>
            <w:tcW w:type="dxa" w:w="2880"/>
          </w:tcPr>
          <w:p>
            <w:r>
              <w:t>integer</w:t>
            </w:r>
          </w:p>
        </w:tc>
        <w:tc>
          <w:tcPr>
            <w:tcW w:type="dxa" w:w="2880"/>
          </w:tcPr>
          <w:p>
            <w:r>
              <w:t>The limit used for the search. Equals the requested limit unless it exceeded the maximum allowed. Default: 100.</w:t>
            </w:r>
          </w:p>
        </w:tc>
      </w:tr>
      <w:tr>
        <w:tc>
          <w:tcPr>
            <w:tcW w:type="dxa" w:w="2880"/>
          </w:tcPr>
          <w:p>
            <w:r>
              <w:t>next_marker</w:t>
            </w:r>
          </w:p>
        </w:tc>
        <w:tc>
          <w:tcPr>
            <w:tcW w:type="dxa" w:w="2880"/>
          </w:tcPr>
          <w:p>
            <w:r>
              <w:t>string</w:t>
            </w:r>
          </w:p>
        </w:tc>
        <w:tc>
          <w:tcPr>
            <w:tcW w:type="dxa" w:w="2880"/>
          </w:tcPr>
          <w:p>
            <w:r>
              <w:t>Marker indicating the start of the next page of results.</w:t>
            </w:r>
          </w:p>
        </w:tc>
      </w:tr>
    </w:tbl>
    <w:p/>
    <w:p>
      <w:pPr>
        <w:pStyle w:val="Heading3"/>
      </w:pPr>
      <w:r>
        <w:t>Available Sorting Options</w:t>
      </w:r>
    </w:p>
    <w:p>
      <w:r>
        <w:t>Use order_by to sort by metadata template fields:</w:t>
      </w:r>
    </w:p>
    <w:p>
      <w:pPr>
        <w:pStyle w:val="ListBullet"/>
      </w:pPr>
      <w:r>
        <w:t>order_by[].field_key — the metadata field key to sort on</w:t>
      </w:r>
    </w:p>
    <w:p>
      <w:pPr>
        <w:pStyle w:val="ListBullet"/>
      </w:pPr>
      <w:r>
        <w:t>order_by[].direction — ASC / DESC (case-insensitive variants allowed), and must be consistent across all sort fields</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'https://api.box.com/2.0/metadata_queries/execute_read' \</w:t>
        <w:br/>
        <w:t xml:space="preserve"> --header 'Accept: application/json' \</w:t>
        <w:br/>
        <w:t xml:space="preserve"> --header 'Content-Type: application/json' \</w:t>
        <w:br/>
        <w:t xml:space="preserve"> --data '{</w:t>
        <w:br/>
        <w:t xml:space="preserve"> "from": "enterprise_123456.someTemplate",</w:t>
        <w:br/>
        <w:t xml:space="preserve"> "ancestor_folder_id": "0",</w:t>
        <w:br/>
        <w:t xml:space="preserve"> "query": "value &gt;= :amount",</w:t>
        <w:br/>
        <w:t xml:space="preserve"> "query_params": {</w:t>
        <w:br/>
        <w:t xml:space="preserve"> "amount": 100</w:t>
        <w:br/>
        <w:t xml:space="preserve">    },</w:t>
        <w:br/>
        <w:t xml:space="preserve"> "limit": 50</w:t>
        <w:br/>
        <w:t xml:space="preserve">  }'</w:t>
      </w:r>
    </w:p>
    <w:p>
      <w:pPr>
        <w:pStyle w:val="Heading3"/>
      </w:pPr>
      <w:r>
        <w:t>Example Usage</w:t>
      </w:r>
    </w:p>
    <w:p>
      <w:pPr>
        <w:pStyle w:val="Heading3"/>
      </w:pPr>
      <w:r>
        <w:t>Example 1: Query across all accessible folders (ancestor folder = 0)</w:t>
      </w:r>
    </w:p>
    <w:p>
      <w:r>
        <w:rPr>
          <w:b/>
          <w:color w:val="666666"/>
          <w:sz w:val="16"/>
        </w:rPr>
        <w:t>[bash]</w:t>
      </w:r>
    </w:p>
    <w:p>
      <w:pPr>
        <w:shd w:fill="F2F2F2" w:val="clear"/>
      </w:pPr>
      <w:r>
        <w:rPr>
          <w:rFonts w:ascii="Courier New" w:hAnsi="Courier New"/>
          <w:sz w:val="17"/>
        </w:rPr>
        <w:t>curl -X POST 'https://api.box.com/2.0/metadata_queries/execute_read' \</w:t>
        <w:br/>
        <w:t xml:space="preserve"> -H 'Accept: application/json' \</w:t>
        <w:br/>
        <w:t xml:space="preserve"> -H 'Content-Type: application/json' \</w:t>
        <w:br/>
        <w:t xml:space="preserve"> -d '{</w:t>
        <w:br/>
        <w:t xml:space="preserve"> "from": "enterprise_123456.someTemplate",</w:t>
        <w:br/>
        <w:t xml:space="preserve"> "ancestor_folder_id": "0",</w:t>
        <w:br/>
        <w:t xml:space="preserve"> "query": "value &gt;= :amount",</w:t>
        <w:br/>
        <w:t xml:space="preserve"> "query_params": { "amount": 250 }</w:t>
        <w:br/>
        <w:t xml:space="preserve">  }'</w:t>
      </w:r>
    </w:p>
    <w:p>
      <w:pPr>
        <w:pStyle w:val="Heading3"/>
      </w:pPr>
      <w:r>
        <w:t>Example 2: Restrict to a specific folder and request additional fields</w:t>
      </w:r>
    </w:p>
    <w:p>
      <w:r>
        <w:rPr>
          <w:b/>
          <w:color w:val="666666"/>
          <w:sz w:val="16"/>
        </w:rPr>
        <w:t>[bash]</w:t>
      </w:r>
    </w:p>
    <w:p>
      <w:pPr>
        <w:shd w:fill="F2F2F2" w:val="clear"/>
      </w:pPr>
      <w:r>
        <w:rPr>
          <w:rFonts w:ascii="Courier New" w:hAnsi="Courier New"/>
          <w:sz w:val="17"/>
        </w:rPr>
        <w:t>curl -X POST 'https://api.box.com/2.0/metadata_queries/execute_read' \</w:t>
        <w:br/>
        <w:t xml:space="preserve"> -H 'Accept: application/json' \</w:t>
        <w:br/>
        <w:t xml:space="preserve"> -H 'Content-Type: application/json' \</w:t>
        <w:br/>
        <w:t xml:space="preserve"> -d '{</w:t>
        <w:br/>
        <w:t xml:space="preserve"> "from": "enterprise_123456.someTemplate",</w:t>
        <w:br/>
        <w:t xml:space="preserve"> "ancestor_folder_id": "123456789",</w:t>
        <w:br/>
        <w:t xml:space="preserve"> "query": "status = :status",</w:t>
        <w:br/>
        <w:t xml:space="preserve"> "query_params": { "status": "approved" },</w:t>
        <w:br/>
        <w:t xml:space="preserve"> "fields": [</w:t>
        <w:br/>
        <w:t xml:space="preserve"> "created_by",</w:t>
        <w:br/>
        <w:t xml:space="preserve"> "metadata.enterprise_123456.someTemplate"</w:t>
        <w:br/>
        <w:t xml:space="preserve">    ]</w:t>
        <w:br/>
        <w:t xml:space="preserve">  }'</w:t>
      </w:r>
    </w:p>
    <w:p>
      <w:pPr>
        <w:pStyle w:val="Heading3"/>
      </w:pPr>
      <w:r>
        <w:t>Example 3: Sort results by a metadata field</w:t>
      </w:r>
    </w:p>
    <w:p>
      <w:r>
        <w:rPr>
          <w:b/>
          <w:color w:val="666666"/>
          <w:sz w:val="16"/>
        </w:rPr>
        <w:t>[bash]</w:t>
      </w:r>
    </w:p>
    <w:p>
      <w:pPr>
        <w:shd w:fill="F2F2F2" w:val="clear"/>
      </w:pPr>
      <w:r>
        <w:rPr>
          <w:rFonts w:ascii="Courier New" w:hAnsi="Courier New"/>
          <w:sz w:val="17"/>
        </w:rPr>
        <w:t>curl -X POST 'https://api.box.com/2.0/metadata_queries/execute_read' \</w:t>
        <w:br/>
        <w:t xml:space="preserve"> -H 'Accept: application/json' \</w:t>
        <w:br/>
        <w:t xml:space="preserve"> -H 'Content-Type: application/json' \</w:t>
        <w:br/>
        <w:t xml:space="preserve"> -d '{</w:t>
        <w:br/>
        <w:t xml:space="preserve"> "from": "enterprise_123456.someTemplate",</w:t>
        <w:br/>
        <w:t xml:space="preserve"> "ancestor_folder_id": "0",</w:t>
        <w:br/>
        <w:t xml:space="preserve"> "query": "value &gt;= :amount",</w:t>
        <w:br/>
        <w:t xml:space="preserve"> "query_params": { "amount": 100 },</w:t>
        <w:br/>
        <w:t xml:space="preserve"> "order_by": [</w:t>
        <w:br/>
        <w:t xml:space="preserve">      { "field_key": "value", "direction": "ASC" }</w:t>
        <w:br/>
        <w:t xml:space="preserve">    ]</w:t>
        <w:br/>
        <w:t xml:space="preserve">  }'</w:t>
      </w:r>
    </w:p>
    <w:p>
      <w:pPr>
        <w:pStyle w:val="Heading3"/>
      </w:pPr>
      <w:r>
        <w:t>Behavior</w:t>
      </w:r>
    </w:p>
    <w:p>
      <w:pPr>
        <w:pStyle w:val="ListBullet"/>
      </w:pPr>
      <w:r>
        <w:t>Template selection: Uses from (scope.templateKey) to determine which metadata template to query.</w:t>
      </w:r>
    </w:p>
    <w:p>
      <w:pPr>
        <w:pStyle w:val="ListBullet"/>
      </w:pPr>
      <w:r>
        <w:t>Scope restriction: Restricts search to ancestor_folder_id (or all accessible folders if 0).</w:t>
      </w:r>
    </w:p>
    <w:p>
      <w:pPr>
        <w:pStyle w:val="ListBullet"/>
      </w:pPr>
      <w:r>
        <w:t>Query evaluation: Applies the SQL-like query, substituting any :param placeholders with values from query_params.</w:t>
      </w:r>
    </w:p>
    <w:p>
      <w:pPr>
        <w:pStyle w:val="ListBullet"/>
      </w:pPr>
      <w:r>
        <w:t>Field expansion: If fields is provided, includes additional item fields and/or metadata in each entry.</w:t>
      </w:r>
    </w:p>
    <w:p>
      <w:pPr>
        <w:pStyle w:val="ListBullet"/>
      </w:pPr>
      <w:r>
        <w:t>Pagination: Returns next_marker when more results are available; pass it back as marker to fetch the next page.</w:t>
      </w:r>
    </w:p>
    <w:p>
      <w:pPr>
        <w:pStyle w:val="Heading3"/>
      </w:pPr>
      <w:r>
        <w:t>Notes</w:t>
      </w:r>
    </w:p>
    <w:p>
      <w:pPr>
        <w:pStyle w:val="ListBullet"/>
      </w:pPr>
      <w:r>
        <w:t>To return additional item fields and/or metadata, specify them using the fields array.</w:t>
      </w:r>
    </w:p>
    <w:p>
      <w:pPr>
        <w:pStyle w:val="ListBullet"/>
      </w:pPr>
      <w:r>
        <w:t>Parameterize dynamic values in query using :name placeholders and provide corresponding values in query_params.</w:t>
      </w:r>
    </w:p>
    <w:p>
      <w:pPr>
        <w:pStyle w:val="Heading3"/>
      </w:pPr>
      <w:r>
        <w:t>Gotchas</w:t>
      </w:r>
    </w:p>
    <w:p>
      <w:pPr>
        <w:pStyle w:val="ListBullet"/>
      </w:pPr>
      <w:r>
        <w:t>If query references a placeholder (e.g., :name) that is missing from query_params, the API can return unexpected_json_type.</w:t>
      </w:r>
    </w:p>
    <w:p>
      <w:pPr>
        <w:pStyle w:val="ListBullet"/>
      </w:pPr>
      <w:r>
        <w:t>from must include the full template scope (often including enterprise scope like enterprise_12345), otherwise the template may not be found.</w:t>
      </w:r>
    </w:p>
    <w:p>
      <w:pPr>
        <w:pStyle w:val="ListBullet"/>
      </w:pPr>
      <w:r>
        <w:t>The order_by[].direction value must be the same across all entries in the order_by array.</w:t>
      </w:r>
    </w:p>
    <w:p>
      <w:pPr>
        <w:pStyle w:val="Heading3"/>
      </w:pPr>
      <w:r>
        <w:t>Error Handling</w:t>
      </w:r>
    </w:p>
    <w:p>
      <w:pPr>
        <w:pStyle w:val="ListBullet"/>
      </w:pPr>
      <w:r>
        <w:t>400 Bad Request: Invalid/incorrect query or template reference; missing query_params values for placeholders.</w:t>
      </w:r>
    </w:p>
    <w:p>
      <w:pPr>
        <w:pStyle w:val="ListBullet"/>
      </w:pPr>
      <w:r>
        <w:t>404 Not Found: Metadata template not found for the specified scope and templateKey (may return instance_not_found).</w:t>
      </w:r>
    </w:p>
    <w:p>
      <w:pPr>
        <w:pStyle w:val="ListBullet"/>
      </w:pPr>
      <w:r>
        <w:t>Default (unexpected client error): Returns a standard Box error object with details such as request_id and help_url.</w:t>
      </w:r>
    </w:p>
    <w:p>
      <w:r>
        <w:br w:type="page"/>
      </w:r>
    </w:p>
    <w:p>
      <w:pPr>
        <w:pStyle w:val="Heading2"/>
      </w:pPr>
      <w:r>
        <w:t>179. [GET] Search for Content</w:t>
      </w:r>
    </w:p>
    <w:p>
      <w:r>
        <w:rPr>
          <w:b/>
        </w:rPr>
        <w:t xml:space="preserve">Endpoint: </w:t>
      </w:r>
      <w:r>
        <w:rPr>
          <w:rFonts w:ascii="Courier New" w:hAnsi="Courier New"/>
          <w:sz w:val="18"/>
        </w:rPr>
        <w:t>/search</w:t>
      </w:r>
    </w:p>
    <w:p>
      <w:pPr>
        <w:pStyle w:val="Heading3"/>
      </w:pPr>
      <w:r>
        <w:t>Prerequisites</w:t>
      </w:r>
    </w:p>
    <w:p>
      <w:pPr>
        <w:pStyle w:val="ListBullet"/>
      </w:pPr>
      <w:r>
        <w:t>The calling user must have access to the content being searched.</w:t>
      </w:r>
    </w:p>
    <w:p>
      <w:pPr>
        <w:pStyle w:val="ListBullet"/>
      </w:pPr>
      <w:r>
        <w:t>To use scope=enterprise_content, the enterprise search scope must be enabled for the user by Box support (admin request).</w:t>
      </w:r>
    </w:p>
    <w:p>
      <w:pPr>
        <w:pStyle w:val="Heading3"/>
      </w:pPr>
      <w:r>
        <w:t>Method</w:t>
      </w:r>
    </w:p>
    <w:p>
      <w:r>
        <w:t>GET</w:t>
      </w:r>
    </w:p>
    <w:p>
      <w:pPr>
        <w:pStyle w:val="Heading3"/>
      </w:pPr>
      <w:r>
        <w:t>URL</w:t>
      </w:r>
    </w:p>
    <w:p>
      <w:r>
        <w:t>https://api.box.com/2.0/search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for files, folders, web links, and shared files across the user’s content, or (when enabled) across the entire enterprise. Supports advanced query operators, filtering by metadata, and pagination.</w:t>
      </w:r>
    </w:p>
    <w:p>
      <w:pPr>
        <w:pStyle w:val="Heading3"/>
      </w:pPr>
      <w:r>
        <w:t>Enforcement Rules</w:t>
      </w:r>
    </w:p>
    <w:p>
      <w:pPr>
        <w:pStyle w:val="ListBullet"/>
      </w:pPr>
      <w:r>
        <w:t>When executing the action, ensure to send Query Parameters in the URL as query parameters and not in the body.</w:t>
      </w:r>
    </w:p>
    <w:p>
      <w:pPr>
        <w:pStyle w:val="ListBullet"/>
      </w:pPr>
      <w:r>
        <w:t xml:space="preserve">Provide at least one of these query parameters: </w:t>
        <w:br/>
        <w:br/>
        <w:t>query (recommended for text search), or</w:t>
        <w:br/>
        <w:t>mdfilters (for metadata-based searching)</w:t>
      </w:r>
    </w:p>
    <w:p>
      <w:pPr>
        <w:pStyle w:val="ListBullet"/>
      </w:pPr>
      <w:r>
        <w:t>If neither query nor mdfilters is provided, the API returns a 400 error (missing_parameter).</w:t>
      </w:r>
    </w:p>
    <w:p>
      <w:pPr>
        <w:pStyle w:val="ListBullet"/>
      </w:pPr>
      <w:r>
        <w:t>If trash_content is not set to trashed_only, then deleted_user_ids and deleted_at_range will result in an empty result set (per documentation).</w:t>
      </w:r>
    </w:p>
    <w:p>
      <w:pPr>
        <w:pStyle w:val="ListBullet"/>
      </w:pPr>
      <w:r>
        <w:t>offset values exceeding 10000 will be rejected with a 400 response.</w:t>
      </w:r>
    </w:p>
    <w:p>
      <w:pPr>
        <w:pStyle w:val="Heading3"/>
      </w:pPr>
      <w:r>
        <w:t>Required Query Parameters</w:t>
      </w:r>
    </w:p>
    <w:p>
      <w:r>
        <w:rPr>
          <w:b/>
        </w:rPr>
        <w:t>Note: Everything is optional unless explicitly required. Per the documentation, either query or mdfilters is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string to search for. Required unless mdfilters is defined. Matched against item names, descriptions, file text content, and other fields. Supports operators: exact match with quotes ("..."), AND, OR, NOT (must be uppercase). Example: sales.</w:t>
            </w:r>
          </w:p>
        </w:tc>
      </w:tr>
      <w:tr>
        <w:tc>
          <w:tcPr>
            <w:tcW w:type="dxa" w:w="2880"/>
          </w:tcPr>
          <w:p>
            <w:r>
              <w:t>mdfilters</w:t>
            </w:r>
          </w:p>
        </w:tc>
        <w:tc>
          <w:tcPr>
            <w:tcW w:type="dxa" w:w="2880"/>
          </w:tcPr>
          <w:p>
            <w:r>
              <w:t>object</w:t>
            </w:r>
          </w:p>
        </w:tc>
        <w:tc>
          <w:tcPr>
            <w:tcW w:type="dxa" w:w="2880"/>
          </w:tcPr>
          <w:p>
            <w:r>
              <w:t>Metadata filter definition. Required unless query is provided. A list specifying exactly one metadata template used to filter results. Example shown in docs: [{"scope":"enterprise","templateKey":"contract","filters":[{"category":"online"},{"contractValue":100000}]}].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scope</w:t>
            </w:r>
          </w:p>
        </w:tc>
        <w:tc>
          <w:tcPr>
            <w:tcW w:type="dxa" w:w="2880"/>
          </w:tcPr>
          <w:p>
            <w:r>
              <w:t>string (enum)</w:t>
            </w:r>
          </w:p>
        </w:tc>
        <w:tc>
          <w:tcPr>
            <w:tcW w:type="dxa" w:w="2880"/>
          </w:tcPr>
          <w:p>
            <w:r>
              <w:t>Limits results to user_content (default) or enterprise_content (requires enablement by Box support). Values: user_content, enterprise_content.</w:t>
            </w:r>
          </w:p>
        </w:tc>
      </w:tr>
      <w:tr>
        <w:tc>
          <w:tcPr>
            <w:tcW w:type="dxa" w:w="2880"/>
          </w:tcPr>
          <w:p>
            <w:r>
              <w:t>file_extensions</w:t>
            </w:r>
          </w:p>
        </w:tc>
        <w:tc>
          <w:tcPr>
            <w:tcW w:type="dxa" w:w="2880"/>
          </w:tcPr>
          <w:p>
            <w:r>
              <w:t>string[]</w:t>
            </w:r>
          </w:p>
        </w:tc>
        <w:tc>
          <w:tcPr>
            <w:tcW w:type="dxa" w:w="2880"/>
          </w:tcPr>
          <w:p>
            <w:r>
              <w:t>Comma-separated list of file extensions without dots. Example: ["pdf","png","gif"].</w:t>
            </w:r>
          </w:p>
        </w:tc>
      </w:tr>
      <w:tr>
        <w:tc>
          <w:tcPr>
            <w:tcW w:type="dxa" w:w="2880"/>
          </w:tcPr>
          <w:p>
            <w:r>
              <w:t>created_at_range</w:t>
            </w:r>
          </w:p>
        </w:tc>
        <w:tc>
          <w:tcPr>
            <w:tcW w:type="dxa" w:w="2880"/>
          </w:tcPr>
          <w:p>
            <w:r>
              <w:t>string[]</w:t>
            </w:r>
          </w:p>
        </w:tc>
        <w:tc>
          <w:tcPr>
            <w:tcW w:type="dxa" w:w="2880"/>
          </w:tcPr>
          <w:p>
            <w:r>
              <w:t>Comma-separated RFC3339 timestamps defining a created-date range. Open ranges supported by omitting start or end (e.g., ,2014-... or 2014-...,). Example: ["2014-05-15T13:35:01-07:00","2014-05-17T13:35:01-07:00"].</w:t>
            </w:r>
          </w:p>
        </w:tc>
      </w:tr>
      <w:tr>
        <w:tc>
          <w:tcPr>
            <w:tcW w:type="dxa" w:w="2880"/>
          </w:tcPr>
          <w:p>
            <w:r>
              <w:t>updated_at_range</w:t>
            </w:r>
          </w:p>
        </w:tc>
        <w:tc>
          <w:tcPr>
            <w:tcW w:type="dxa" w:w="2880"/>
          </w:tcPr>
          <w:p>
            <w:r>
              <w:t>string[]</w:t>
            </w:r>
          </w:p>
        </w:tc>
        <w:tc>
          <w:tcPr>
            <w:tcW w:type="dxa" w:w="2880"/>
          </w:tcPr>
          <w:p>
            <w:r>
              <w:t>Comma-separated RFC3339 timestamps defining an updated-date range. Open ranges supported. Example: ["2014-05-15T13:35:01-07:00","2014-05-17T13:35:01-07:00"].</w:t>
            </w:r>
          </w:p>
        </w:tc>
      </w:tr>
      <w:tr>
        <w:tc>
          <w:tcPr>
            <w:tcW w:type="dxa" w:w="2880"/>
          </w:tcPr>
          <w:p>
            <w:r>
              <w:t>size_range</w:t>
            </w:r>
          </w:p>
        </w:tc>
        <w:tc>
          <w:tcPr>
            <w:tcW w:type="dxa" w:w="2880"/>
          </w:tcPr>
          <w:p>
            <w:r>
              <w:t>integer[]</w:t>
            </w:r>
          </w:p>
        </w:tc>
        <w:tc>
          <w:tcPr>
            <w:tcW w:type="dxa" w:w="2880"/>
          </w:tcPr>
          <w:p>
            <w:r>
              <w:t>Comma-separated lower and upper byte limits (inclusive). Open ranges supported. Applies to files and folders. Example: [1000000,5000000].</w:t>
            </w:r>
          </w:p>
        </w:tc>
      </w:tr>
      <w:tr>
        <w:tc>
          <w:tcPr>
            <w:tcW w:type="dxa" w:w="2880"/>
          </w:tcPr>
          <w:p>
            <w:r>
              <w:t>owner_user_ids</w:t>
            </w:r>
          </w:p>
        </w:tc>
        <w:tc>
          <w:tcPr>
            <w:tcW w:type="dxa" w:w="2880"/>
          </w:tcPr>
          <w:p>
            <w:r>
              <w:t>string[]</w:t>
            </w:r>
          </w:p>
        </w:tc>
        <w:tc>
          <w:tcPr>
            <w:tcW w:type="dxa" w:w="2880"/>
          </w:tcPr>
          <w:p>
            <w:r>
              <w:t>Comma-separated list of owner user IDs. Items must still be owned by or shared with the current user to appear (unless using enterprise scope). Example: ["123422","23532","3241212"].</w:t>
            </w:r>
          </w:p>
        </w:tc>
      </w:tr>
      <w:tr>
        <w:tc>
          <w:tcPr>
            <w:tcW w:type="dxa" w:w="2880"/>
          </w:tcPr>
          <w:p>
            <w:r>
              <w:t>recent_updater_user_ids</w:t>
            </w:r>
          </w:p>
        </w:tc>
        <w:tc>
          <w:tcPr>
            <w:tcW w:type="dxa" w:w="2880"/>
          </w:tcPr>
          <w:p>
            <w:r>
              <w:t>string[]</w:t>
            </w:r>
          </w:p>
        </w:tc>
        <w:tc>
          <w:tcPr>
            <w:tcW w:type="dxa" w:w="2880"/>
          </w:tcPr>
          <w:p>
            <w:r>
              <w:t>Comma-separated list of user IDs who updated items. Searches back only to the last 10 versions of an item. Example: ["123422","23532","3241212"].</w:t>
            </w:r>
          </w:p>
        </w:tc>
      </w:tr>
      <w:tr>
        <w:tc>
          <w:tcPr>
            <w:tcW w:type="dxa" w:w="2880"/>
          </w:tcPr>
          <w:p>
            <w:r>
              <w:t>ancestor_folder_ids</w:t>
            </w:r>
          </w:p>
        </w:tc>
        <w:tc>
          <w:tcPr>
            <w:tcW w:type="dxa" w:w="2880"/>
          </w:tcPr>
          <w:p>
            <w:r>
              <w:t>string[]</w:t>
            </w:r>
          </w:p>
        </w:tc>
        <w:tc>
          <w:tcPr>
            <w:tcW w:type="dxa" w:w="2880"/>
          </w:tcPr>
          <w:p>
            <w:r>
              <w:t>Comma-separated list of ancestor folder IDs; includes subfolders. If a folder is inaccessible or doesn’t exist, returns 404. Example: ["4535234","234123235","2654345"].</w:t>
            </w:r>
          </w:p>
        </w:tc>
      </w:tr>
      <w:tr>
        <w:tc>
          <w:tcPr>
            <w:tcW w:type="dxa" w:w="2880"/>
          </w:tcPr>
          <w:p>
            <w:r>
              <w:t>content_types</w:t>
            </w:r>
          </w:p>
        </w:tc>
        <w:tc>
          <w:tcPr>
            <w:tcW w:type="dxa" w:w="2880"/>
          </w:tcPr>
          <w:p>
            <w:r>
              <w:t>string[] (enum)</w:t>
            </w:r>
          </w:p>
        </w:tc>
        <w:tc>
          <w:tcPr>
            <w:tcW w:type="dxa" w:w="2880"/>
          </w:tcPr>
          <w:p>
            <w:r>
              <w:t>Comma-separated list of content parts to match against. Allowed: name, description, file_content, comments, tag (docs list also mentions tags; preserve values as documented). Example: ["name","description"].</w:t>
            </w:r>
          </w:p>
        </w:tc>
      </w:tr>
      <w:tr>
        <w:tc>
          <w:tcPr>
            <w:tcW w:type="dxa" w:w="2880"/>
          </w:tcPr>
          <w:p>
            <w:r>
              <w:t>type</w:t>
            </w:r>
          </w:p>
        </w:tc>
        <w:tc>
          <w:tcPr>
            <w:tcW w:type="dxa" w:w="2880"/>
          </w:tcPr>
          <w:p>
            <w:r>
              <w:t>string (enum)</w:t>
            </w:r>
          </w:p>
        </w:tc>
        <w:tc>
          <w:tcPr>
            <w:tcW w:type="dxa" w:w="2880"/>
          </w:tcPr>
          <w:p>
            <w:r>
              <w:t>Limits results to a single item type. Values: file, folder, web_link.</w:t>
            </w:r>
          </w:p>
        </w:tc>
      </w:tr>
      <w:tr>
        <w:tc>
          <w:tcPr>
            <w:tcW w:type="dxa" w:w="2880"/>
          </w:tcPr>
          <w:p>
            <w:r>
              <w:t>trash_content</w:t>
            </w:r>
          </w:p>
        </w:tc>
        <w:tc>
          <w:tcPr>
            <w:tcW w:type="dxa" w:w="2880"/>
          </w:tcPr>
          <w:p>
            <w:r>
              <w:t>string (enum)</w:t>
            </w:r>
          </w:p>
        </w:tc>
        <w:tc>
          <w:tcPr>
            <w:tcW w:type="dxa" w:w="2880"/>
          </w:tcPr>
          <w:p>
            <w:r>
              <w:t>Whether to search trash. Default: non_trashed_only. Values: non_trashed_only, trashed_only, all_items.</w:t>
            </w:r>
          </w:p>
        </w:tc>
      </w:tr>
      <w:tr>
        <w:tc>
          <w:tcPr>
            <w:tcW w:type="dxa" w:w="2880"/>
          </w:tcPr>
          <w:p>
            <w:r>
              <w:t>sort</w:t>
            </w:r>
          </w:p>
        </w:tc>
        <w:tc>
          <w:tcPr>
            <w:tcW w:type="dxa" w:w="2880"/>
          </w:tcPr>
          <w:p>
            <w:r>
              <w:t>string (enum)</w:t>
            </w:r>
          </w:p>
        </w:tc>
        <w:tc>
          <w:tcPr>
            <w:tcW w:type="dxa" w:w="2880"/>
          </w:tcPr>
          <w:p>
            <w:r>
              <w:t>Sort order. Default: relevance. Values: modified_at, relevance.</w:t>
            </w:r>
          </w:p>
        </w:tc>
      </w:tr>
      <w:tr>
        <w:tc>
          <w:tcPr>
            <w:tcW w:type="dxa" w:w="2880"/>
          </w:tcPr>
          <w:p>
            <w:r>
              <w:t>direction</w:t>
            </w:r>
          </w:p>
        </w:tc>
        <w:tc>
          <w:tcPr>
            <w:tcW w:type="dxa" w:w="2880"/>
          </w:tcPr>
          <w:p>
            <w:r>
              <w:t>string (enum)</w:t>
            </w:r>
          </w:p>
        </w:tc>
        <w:tc>
          <w:tcPr>
            <w:tcW w:type="dxa" w:w="2880"/>
          </w:tcPr>
          <w:p>
            <w:r>
              <w:t>Sort direction. Default: DESC. Values: DESC, ASC. Ignored when sorting by relevance (ordering locked to descending relevance).</w:t>
            </w:r>
          </w:p>
        </w:tc>
      </w:tr>
      <w:tr>
        <w:tc>
          <w:tcPr>
            <w:tcW w:type="dxa" w:w="2880"/>
          </w:tcPr>
          <w:p>
            <w:r>
              <w:t>limit</w:t>
            </w:r>
          </w:p>
        </w:tc>
        <w:tc>
          <w:tcPr>
            <w:tcW w:type="dxa" w:w="2880"/>
          </w:tcPr>
          <w:p>
            <w:r>
              <w:t>integer</w:t>
            </w:r>
          </w:p>
        </w:tc>
        <w:tc>
          <w:tcPr>
            <w:tcW w:type="dxa" w:w="2880"/>
          </w:tcPr>
          <w:p>
            <w:r>
              <w:t>Max number of items per page. Example: 100.</w:t>
            </w:r>
          </w:p>
        </w:tc>
      </w:tr>
      <w:tr>
        <w:tc>
          <w:tcPr>
            <w:tcW w:type="dxa" w:w="2880"/>
          </w:tcPr>
          <w:p>
            <w:r>
              <w:t>include_recent_shared_links</w:t>
            </w:r>
          </w:p>
        </w:tc>
        <w:tc>
          <w:tcPr>
            <w:tcW w:type="dxa" w:w="2880"/>
          </w:tcPr>
          <w:p>
            <w:r>
              <w:t>boolean</w:t>
            </w:r>
          </w:p>
        </w:tc>
        <w:tc>
          <w:tcPr>
            <w:tcW w:type="dxa" w:w="2880"/>
          </w:tcPr>
          <w:p>
            <w:r>
              <w:t>When true, response format changes to “Search Results with Shared Links”. Example: true.</w:t>
            </w:r>
          </w:p>
        </w:tc>
      </w:tr>
      <w:tr>
        <w:tc>
          <w:tcPr>
            <w:tcW w:type="dxa" w:w="2880"/>
          </w:tcPr>
          <w:p>
            <w:r>
              <w:t>fields</w:t>
            </w:r>
          </w:p>
        </w:tc>
        <w:tc>
          <w:tcPr>
            <w:tcW w:type="dxa" w:w="2880"/>
          </w:tcPr>
          <w:p>
            <w:r>
              <w:t>string[]</w:t>
            </w:r>
          </w:p>
        </w:tc>
        <w:tc>
          <w:tcPr>
            <w:tcW w:type="dxa" w:w="2880"/>
          </w:tcPr>
          <w:p>
            <w:r>
              <w:t>Comma-separated list of attributes to include in the response. Note: specifying this means standard fields are not returned unless explicitly included; only mini + requested fields are returned. Example: ["id","type","name"].</w:t>
            </w:r>
          </w:p>
        </w:tc>
      </w:tr>
      <w:tr>
        <w:tc>
          <w:tcPr>
            <w:tcW w:type="dxa" w:w="2880"/>
          </w:tcPr>
          <w:p>
            <w:r>
              <w:t>offset</w:t>
            </w:r>
          </w:p>
        </w:tc>
        <w:tc>
          <w:tcPr>
            <w:tcW w:type="dxa" w:w="2880"/>
          </w:tcPr>
          <w:p>
            <w:r>
              <w:t>integer</w:t>
            </w:r>
          </w:p>
        </w:tc>
        <w:tc>
          <w:tcPr>
            <w:tcW w:type="dxa" w:w="2880"/>
          </w:tcPr>
          <w:p>
            <w:r>
              <w:t>0-based offset for pagination. Values exceeding 10000 are rejected with 400. Example: 1000.</w:t>
            </w:r>
          </w:p>
        </w:tc>
      </w:tr>
      <w:tr>
        <w:tc>
          <w:tcPr>
            <w:tcW w:type="dxa" w:w="2880"/>
          </w:tcPr>
          <w:p>
            <w:r>
              <w:t>deleted_user_ids</w:t>
            </w:r>
          </w:p>
        </w:tc>
        <w:tc>
          <w:tcPr>
            <w:tcW w:type="dxa" w:w="2880"/>
          </w:tcPr>
          <w:p>
            <w:r>
              <w:t>string[]</w:t>
            </w:r>
          </w:p>
        </w:tc>
        <w:tc>
          <w:tcPr>
            <w:tcW w:type="dxa" w:w="2880"/>
          </w:tcPr>
          <w:p>
            <w:r>
              <w:t>Comma-separated list of user IDs who deleted the items. Requires trash_content=trashed_only or returns empty results. Data available from 2023-02-01 onwards. Example: ["123422","23532","3241212"].</w:t>
            </w:r>
          </w:p>
        </w:tc>
      </w:tr>
      <w:tr>
        <w:tc>
          <w:tcPr>
            <w:tcW w:type="dxa" w:w="2880"/>
          </w:tcPr>
          <w:p>
            <w:r>
              <w:t>deleted_at_range</w:t>
            </w:r>
          </w:p>
        </w:tc>
        <w:tc>
          <w:tcPr>
            <w:tcW w:type="dxa" w:w="2880"/>
          </w:tcPr>
          <w:p>
            <w:r>
              <w:t>string[]</w:t>
            </w:r>
          </w:p>
        </w:tc>
        <w:tc>
          <w:tcPr>
            <w:tcW w:type="dxa" w:w="2880"/>
          </w:tcPr>
          <w:p>
            <w:r>
              <w:t>Comma-separated RFC3339 timestamps defining a deleted-date range. Requires trash_content=trashed_only or returns empty results. Data available from 2023-02-01 onwards. Example: ["2014-05-15T13:35:01-07:00","2014-05-17T13:35:01-07:00"].</w:t>
            </w:r>
          </w:p>
        </w:tc>
      </w:tr>
    </w:tbl>
    <w:p/>
    <w:p>
      <w:pPr>
        <w:pStyle w:val="Heading3"/>
      </w:pPr>
      <w:r>
        <w:t>Response</w:t>
      </w:r>
    </w:p>
    <w:p>
      <w:pPr>
        <w:pStyle w:val="Heading3"/>
      </w:pPr>
      <w:r>
        <w:t>Success Response (200 OK)</w:t>
      </w:r>
    </w:p>
    <w:p>
      <w:r>
        <w:t>Returns a collection of search results. If there are no matches, entries is an empty array.</w:t>
      </w:r>
    </w:p>
    <w:p>
      <w:r>
        <w:rPr>
          <w:b/>
        </w:rPr>
        <w:t>Variant A: Search results (items only)</w:t>
      </w:r>
    </w:p>
    <w:p>
      <w:r>
        <w:rPr>
          <w:b/>
          <w:color w:val="666666"/>
          <w:sz w:val="16"/>
        </w:rPr>
        <w:t>[json]</w:t>
      </w:r>
    </w:p>
    <w:p>
      <w:pPr>
        <w:shd w:fill="F2F2F2" w:val="clear"/>
      </w:pPr>
      <w:r>
        <w:rPr>
          <w:rFonts w:ascii="Courier New" w:hAnsi="Courier New"/>
          <w:sz w:val="17"/>
        </w:rPr>
        <w:t>{</w:t>
        <w:br/>
        <w:t xml:space="preserve"> "total_count": 2,</w:t>
        <w:br/>
        <w:t xml:space="preserve"> "limit": 100,</w:t>
        <w:br/>
        <w:t xml:space="preserve"> "offset": 0,</w:t>
        <w:br/>
        <w:t xml:space="preserve"> "type": "search_results_items",</w:t>
        <w:br/>
        <w:t xml:space="preserve"> "entries": [</w:t>
        <w:br/>
        <w:t xml:space="preserve"> {</w:t>
        <w:br/>
        <w:t xml:space="preserve"> "type": "file",</w:t>
        <w:br/>
        <w:t xml:space="preserve"> "id": "12345",</w:t>
        <w:br/>
        <w:t xml:space="preserve"> "name": "Quarterly Sales.pdf"</w:t>
        <w:br/>
        <w:t xml:space="preserve"> },</w:t>
        <w:br/>
        <w:t xml:space="preserve"> {</w:t>
        <w:br/>
        <w:t xml:space="preserve"> "type": "folder",</w:t>
        <w:br/>
        <w:t xml:space="preserve"> "id": "99999",</w:t>
        <w:br/>
        <w:t xml:space="preserve"> "name": "Sales"</w:t>
        <w:br/>
        <w:t xml:space="preserve"> }</w:t>
        <w:br/>
        <w:t xml:space="preserve"> ]</w:t>
        <w:br/>
        <w:t>}</w:t>
      </w:r>
    </w:p>
    <w:p>
      <w:r>
        <w:t>Variant B: Search results with shared links (when include_recent_shared_links=true)</w:t>
      </w:r>
    </w:p>
    <w:p>
      <w:r>
        <w:rPr>
          <w:b/>
          <w:color w:val="666666"/>
          <w:sz w:val="16"/>
        </w:rPr>
        <w:t>[json]</w:t>
      </w:r>
    </w:p>
    <w:p>
      <w:pPr>
        <w:shd w:fill="F2F2F2" w:val="clear"/>
      </w:pPr>
      <w:r>
        <w:rPr>
          <w:rFonts w:ascii="Courier New" w:hAnsi="Courier New"/>
          <w:sz w:val="17"/>
        </w:rPr>
        <w:t>{</w:t>
        <w:br/>
        <w:t xml:space="preserve"> "total_count": 1,</w:t>
        <w:br/>
        <w:t xml:space="preserve"> "limit": 100,</w:t>
        <w:br/>
        <w:t xml:space="preserve"> "offset": 0,</w:t>
        <w:br/>
        <w:t xml:space="preserve"> "type": "search_results_with_shared_links",</w:t>
        <w:br/>
        <w:t xml:space="preserve"> "entries": [</w:t>
        <w:br/>
        <w:t xml:space="preserve"> {</w:t>
        <w:br/>
        <w:t xml:space="preserve"> "type": "search_result",</w:t>
        <w:br/>
        <w:t xml:space="preserve"> "accessible_via_shared_link": "https://box.com/s/abcd1234",</w:t>
        <w:br/>
        <w:t xml:space="preserve"> "item": {</w:t>
        <w:br/>
        <w:t xml:space="preserve"> "type": "file",</w:t>
        <w:br/>
        <w:t xml:space="preserve"> "id": "12345",</w:t>
        <w:br/>
        <w:t xml:space="preserve"> "name": "Quarterly Sales.pdf"</w:t>
        <w:br/>
        <w:t xml:space="preserve"> }</w:t>
        <w:br/>
        <w:t xml:space="preserve"> }</w:t>
        <w:br/>
        <w:t xml:space="preserve"> ]</w:t>
        <w:br/>
        <w:t>}</w:t>
      </w:r>
    </w:p>
    <w:p>
      <w:pPr>
        <w:pStyle w:val="Heading3"/>
      </w:pPr>
      <w:r>
        <w:t>Error Response (400 Bad Request)</w:t>
      </w:r>
    </w:p>
    <w:p>
      <w:r>
        <w:t>Returned when the request is not valid, including:</w:t>
      </w:r>
    </w:p>
    <w:p>
      <w:pPr>
        <w:pStyle w:val="ListBullet"/>
      </w:pPr>
      <w:r>
        <w:t>missing_parameter: neither query nor mdfilters provided</w:t>
      </w:r>
    </w:p>
    <w:p>
      <w:pPr>
        <w:pStyle w:val="ListBullet"/>
      </w:pPr>
      <w:r>
        <w:t>invalid_parameter: invalid formats (e.g., malformed RFC3339 timestamps, wrong types)</w:t>
      </w:r>
    </w:p>
    <w:p>
      <w:pPr>
        <w:pStyle w:val="ListBullet"/>
      </w:pPr>
      <w:r>
        <w:t>offset exceeding 10000 is rejected with 400</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"bad_request",</w:t>
        <w:br/>
        <w:t xml:space="preserve"> "message": "Bad Request",</w:t>
        <w:br/>
        <w:t xml:space="preserve"> "context_info": {},</w:t>
        <w:br/>
        <w:t xml:space="preserve"> "help_url": "https://developer.box.com/guides/api-calls/permissions-and-errors/common-errors/",</w:t>
        <w:br/>
        <w:t xml:space="preserve"> "request_id": "abcdef123456"</w:t>
        <w:br/>
        <w:t>}</w:t>
      </w:r>
    </w:p>
    <w:p>
      <w:pPr>
        <w:pStyle w:val="Heading3"/>
      </w:pPr>
      <w:r>
        <w:t>Error Response (403 Forbidden)</w:t>
      </w:r>
    </w:p>
    <w:p>
      <w:r>
        <w:t>Returned when the user lacks permission, including when requesting scope=enterprise_content without enablement via Box support.</w:t>
      </w:r>
    </w:p>
    <w:p>
      <w:r>
        <w:rPr>
          <w:b/>
          <w:color w:val="666666"/>
          <w:sz w:val="16"/>
        </w:rPr>
        <w:t>[json]</w:t>
      </w:r>
    </w:p>
    <w:p>
      <w:pPr>
        <w:shd w:fill="F2F2F2" w:val="clear"/>
      </w:pPr>
      <w:r>
        <w:rPr>
          <w:rFonts w:ascii="Courier New" w:hAnsi="Courier New"/>
          <w:sz w:val="17"/>
        </w:rPr>
        <w:t>{</w:t>
        <w:br/>
        <w:t xml:space="preserve"> "type": "error",</w:t>
        <w:br/>
        <w:t xml:space="preserve"> "status": 403,</w:t>
        <w:br/>
        <w:t xml:space="preserve"> "code": "forbidden",</w:t>
        <w:br/>
        <w:t xml:space="preserve"> "message": "Forbidden",</w:t>
        <w:br/>
        <w:t xml:space="preserve"> "context_info": {},</w:t>
        <w:br/>
        <w:t xml:space="preserve"> "help_url": "https://developer.box.com/guides/api-calls/permissions-and-errors/common-errors/",</w:t>
        <w:br/>
        <w:t xml:space="preserve"> "request_id": "abcdef123456"</w:t>
        <w:br/>
        <w:t>}</w:t>
      </w:r>
    </w:p>
    <w:p>
      <w:pPr>
        <w:pStyle w:val="Heading3"/>
      </w:pPr>
      <w:r>
        <w:t>Error Response (404 Not Found)</w:t>
      </w:r>
    </w:p>
    <w:p>
      <w:r>
        <w:t>Returned when the user does not have access to an item mentioned in the request, e.g. an ancestor_folder_ids folder that does not exist or is inaccessible.</w:t>
      </w:r>
    </w:p>
    <w:p>
      <w:r>
        <w:rPr>
          <w:b/>
          <w:color w:val="666666"/>
          <w:sz w:val="16"/>
        </w:rPr>
        <w:t>[json]</w:t>
      </w:r>
    </w:p>
    <w:p>
      <w:pPr>
        <w:shd w:fill="F2F2F2" w:val="clear"/>
      </w:pPr>
      <w:r>
        <w:rPr>
          <w:rFonts w:ascii="Courier New" w:hAnsi="Courier New"/>
          <w:sz w:val="17"/>
        </w:rPr>
        <w:t>{</w:t>
        <w:br/>
        <w:t xml:space="preserve"> "type": "error",</w:t>
        <w:br/>
        <w:t xml:space="preserve"> "status": 404,</w:t>
        <w:br/>
        <w:t xml:space="preserve"> "code": "not_found",</w:t>
        <w:br/>
        <w:t xml:space="preserve"> "message": "Not Found",</w:t>
        <w:br/>
        <w:t xml:space="preserve"> "context_info": {},</w:t>
        <w:br/>
        <w:t xml:space="preserve"> "help_url": "https://developer.box.com/guides/api-calls/permissions-and-errors/common-errors/",</w:t>
        <w:br/>
        <w:t xml:space="preserve"> "request_id": "abcdef123456"</w:t>
        <w:br/>
        <w:t>}</w:t>
      </w:r>
    </w:p>
    <w:p>
      <w:pPr>
        <w:pStyle w:val="Heading3"/>
      </w:pPr>
      <w:r>
        <w:t>Error Response (Default /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"bad_request",</w:t>
        <w:br/>
        <w:t xml:space="preserve"> "message": "Client Error",</w:t>
        <w:br/>
        <w:t xml:space="preserve"> "context_info": {},</w:t>
        <w:br/>
        <w:t xml:space="preserve"> "help_url": "https://developer.box.com/guides/api-calls/permissions-and-errors/common-errors/",</w:t>
        <w:br/>
        <w:t xml:space="preserve"> "request_id": "abcdef123456"</w:t>
        <w:br/>
        <w:t>}</w:t>
      </w:r>
    </w:p>
    <w:p>
      <w:pPr>
        <w:pStyle w:val="Heading3"/>
      </w:pPr>
      <w:r>
        <w:t>Response Fields</w:t>
      </w:r>
    </w:p>
    <w:p>
      <w:pPr>
        <w:pStyle w:val="Heading3"/>
      </w:pPr>
      <w:r>
        <w:t>Success Response (common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total_count</w:t>
            </w:r>
          </w:p>
        </w:tc>
        <w:tc>
          <w:tcPr>
            <w:tcW w:type="dxa" w:w="2880"/>
          </w:tcPr>
          <w:p>
            <w:r>
              <w:t>integer</w:t>
            </w:r>
          </w:p>
        </w:tc>
        <w:tc>
          <w:tcPr>
            <w:tcW w:type="dxa" w:w="2880"/>
          </w:tcPr>
          <w:p>
            <w:r>
              <w:t>One greater than the offset of the last entry in the search results. Total entries may be less than total_count.</w:t>
            </w:r>
          </w:p>
        </w:tc>
      </w:tr>
      <w:tr>
        <w:tc>
          <w:tcPr>
            <w:tcW w:type="dxa" w:w="2880"/>
          </w:tcPr>
          <w:p>
            <w:r>
              <w:t>limit</w:t>
            </w:r>
          </w:p>
        </w:tc>
        <w:tc>
          <w:tcPr>
            <w:tcW w:type="dxa" w:w="2880"/>
          </w:tcPr>
          <w:p>
            <w:r>
              <w:t>integer</w:t>
            </w:r>
          </w:p>
        </w:tc>
        <w:tc>
          <w:tcPr>
            <w:tcW w:type="dxa" w:w="2880"/>
          </w:tcPr>
          <w:p>
            <w:r>
              <w:t>The limit used for this search (same as limit query param unless it exceeded the max allowed).</w:t>
            </w:r>
          </w:p>
        </w:tc>
      </w:tr>
      <w:tr>
        <w:tc>
          <w:tcPr>
            <w:tcW w:type="dxa" w:w="2880"/>
          </w:tcPr>
          <w:p>
            <w:r>
              <w:t>offset</w:t>
            </w:r>
          </w:p>
        </w:tc>
        <w:tc>
          <w:tcPr>
            <w:tcW w:type="dxa" w:w="2880"/>
          </w:tcPr>
          <w:p>
            <w:r>
              <w:t>integer</w:t>
            </w:r>
          </w:p>
        </w:tc>
        <w:tc>
          <w:tcPr>
            <w:tcW w:type="dxa" w:w="2880"/>
          </w:tcPr>
          <w:p>
            <w:r>
              <w:t>0-based offset of the first entry in this set.</w:t>
            </w:r>
          </w:p>
        </w:tc>
      </w:tr>
      <w:tr>
        <w:tc>
          <w:tcPr>
            <w:tcW w:type="dxa" w:w="2880"/>
          </w:tcPr>
          <w:p>
            <w:r>
              <w:t>type</w:t>
            </w:r>
          </w:p>
        </w:tc>
        <w:tc>
          <w:tcPr>
            <w:tcW w:type="dxa" w:w="2880"/>
          </w:tcPr>
          <w:p>
            <w:r>
              <w:t>string</w:t>
            </w:r>
          </w:p>
        </w:tc>
        <w:tc>
          <w:tcPr>
            <w:tcW w:type="dxa" w:w="2880"/>
          </w:tcPr>
          <w:p>
            <w:r>
              <w:t>Either search_results_items or search_results_with_shared_links depending on include_recent_shared_links.</w:t>
            </w:r>
          </w:p>
        </w:tc>
      </w:tr>
      <w:tr>
        <w:tc>
          <w:tcPr>
            <w:tcW w:type="dxa" w:w="2880"/>
          </w:tcPr>
          <w:p>
            <w:r>
              <w:t>entries</w:t>
            </w:r>
          </w:p>
        </w:tc>
        <w:tc>
          <w:tcPr>
            <w:tcW w:type="dxa" w:w="2880"/>
          </w:tcPr>
          <w:p>
            <w:r>
              <w:t>array</w:t>
            </w:r>
          </w:p>
        </w:tc>
        <w:tc>
          <w:tcPr>
            <w:tcW w:type="dxa" w:w="2880"/>
          </w:tcPr>
          <w:p>
            <w:r>
              <w:t>List of results (shape depends on response variant).</w:t>
            </w:r>
          </w:p>
        </w:tc>
      </w:tr>
    </w:tbl>
    <w:p/>
    <w:p>
      <w:pPr>
        <w:pStyle w:val="Heading3"/>
      </w:pPr>
      <w:r>
        <w:t>Shared-links variant fields (type=search_results_with_shared_links)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entries[].type</w:t>
            </w:r>
          </w:p>
        </w:tc>
        <w:tc>
          <w:tcPr>
            <w:tcW w:type="dxa" w:w="2880"/>
          </w:tcPr>
          <w:p>
            <w:r>
              <w:t>string</w:t>
            </w:r>
          </w:p>
        </w:tc>
        <w:tc>
          <w:tcPr>
            <w:tcW w:type="dxa" w:w="2880"/>
          </w:tcPr>
          <w:p>
            <w:r>
              <w:t>The result type. Value is always search_result.</w:t>
            </w:r>
          </w:p>
        </w:tc>
      </w:tr>
      <w:tr>
        <w:tc>
          <w:tcPr>
            <w:tcW w:type="dxa" w:w="2880"/>
          </w:tcPr>
          <w:p>
            <w:r>
              <w:t>entries[].accessible_via_shared_link</w:t>
            </w:r>
          </w:p>
        </w:tc>
        <w:tc>
          <w:tcPr>
            <w:tcW w:type="dxa" w:w="2880"/>
          </w:tcPr>
          <w:p>
            <w:r>
              <w:t>string | null</w:t>
            </w:r>
          </w:p>
        </w:tc>
        <w:tc>
          <w:tcPr>
            <w:tcW w:type="dxa" w:w="2880"/>
          </w:tcPr>
          <w:p>
            <w:r>
              <w:t>Shared link URL through which the user has access, if recently accessed via shared link; otherwise null.</w:t>
            </w:r>
          </w:p>
        </w:tc>
      </w:tr>
      <w:tr>
        <w:tc>
          <w:tcPr>
            <w:tcW w:type="dxa" w:w="2880"/>
          </w:tcPr>
          <w:p>
            <w:r>
              <w:t>entries[].item</w:t>
            </w:r>
          </w:p>
        </w:tc>
        <w:tc>
          <w:tcPr>
            <w:tcW w:type="dxa" w:w="2880"/>
          </w:tcPr>
          <w:p>
            <w:r>
              <w:t>object</w:t>
            </w:r>
          </w:p>
        </w:tc>
        <w:tc>
          <w:tcPr>
            <w:tcW w:type="dxa" w:w="2880"/>
          </w:tcPr>
          <w:p>
            <w:r>
              <w:t>The matched item (documented as &lt;SearchResultWithSharedLinkItem&gt;).</w:t>
            </w:r>
          </w:p>
        </w:tc>
      </w:tr>
    </w:tbl>
    <w:p/>
    <w:p>
      <w:pPr>
        <w:pStyle w:val="Heading3"/>
      </w:pPr>
      <w:r>
        <w:t>Available Filters</w:t>
      </w:r>
    </w:p>
    <w:p>
      <w:pPr>
        <w:pStyle w:val="ListBullet"/>
      </w:pPr>
      <w:r>
        <w:t>file_extensions</w:t>
      </w:r>
    </w:p>
    <w:p>
      <w:pPr>
        <w:pStyle w:val="ListBullet"/>
      </w:pPr>
      <w:r>
        <w:t>created_at_range</w:t>
      </w:r>
    </w:p>
    <w:p>
      <w:pPr>
        <w:pStyle w:val="ListBullet"/>
      </w:pPr>
      <w:r>
        <w:t>updated_at_range</w:t>
      </w:r>
    </w:p>
    <w:p>
      <w:pPr>
        <w:pStyle w:val="ListBullet"/>
      </w:pPr>
      <w:r>
        <w:t>size_range</w:t>
      </w:r>
    </w:p>
    <w:p>
      <w:pPr>
        <w:pStyle w:val="ListBullet"/>
      </w:pPr>
      <w:r>
        <w:t>owner_user_ids</w:t>
      </w:r>
    </w:p>
    <w:p>
      <w:pPr>
        <w:pStyle w:val="ListBullet"/>
      </w:pPr>
      <w:r>
        <w:t>recent_updater_user_ids</w:t>
      </w:r>
    </w:p>
    <w:p>
      <w:pPr>
        <w:pStyle w:val="ListBullet"/>
      </w:pPr>
      <w:r>
        <w:t>ancestor_folder_ids</w:t>
      </w:r>
    </w:p>
    <w:p>
      <w:pPr>
        <w:pStyle w:val="ListBullet"/>
      </w:pPr>
      <w:r>
        <w:t>content_types</w:t>
      </w:r>
    </w:p>
    <w:p>
      <w:pPr>
        <w:pStyle w:val="ListBullet"/>
      </w:pPr>
      <w:r>
        <w:t>type</w:t>
      </w:r>
    </w:p>
    <w:p>
      <w:pPr>
        <w:pStyle w:val="ListBullet"/>
      </w:pPr>
      <w:r>
        <w:t>trash_content</w:t>
      </w:r>
    </w:p>
    <w:p>
      <w:pPr>
        <w:pStyle w:val="ListBullet"/>
      </w:pPr>
      <w:r>
        <w:t>mdfilters</w:t>
      </w:r>
    </w:p>
    <w:p>
      <w:pPr>
        <w:pStyle w:val="ListBullet"/>
      </w:pPr>
      <w:r>
        <w:t>deleted_user_ids (requires trash_content=trashed_only)</w:t>
      </w:r>
    </w:p>
    <w:p>
      <w:pPr>
        <w:pStyle w:val="ListBullet"/>
      </w:pPr>
      <w:r>
        <w:t>deleted_at_range (requires trash_content=trashed_only)</w:t>
      </w:r>
    </w:p>
    <w:p>
      <w:pPr>
        <w:pStyle w:val="Heading3"/>
      </w:pPr>
      <w:r>
        <w:t>Available Sorting Options</w:t>
      </w:r>
    </w:p>
    <w:p>
      <w:pPr>
        <w:pStyle w:val="ListBullet"/>
      </w:pPr>
      <w:r>
        <w:t>relevance (default)</w:t>
      </w:r>
    </w:p>
    <w:p>
      <w:pPr>
        <w:pStyle w:val="ListBullet"/>
      </w:pPr>
      <w:r>
        <w:t>modified_at</w:t>
      </w:r>
    </w:p>
    <w:p>
      <w:r>
        <w:t>Direction can be controlled with direction (DESC default, ASC supported), but is ignored when sorting by relevance.</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'https://api.box.com/2.0/search?query=sales&amp;scope=user_content&amp;limit=100&amp;offset=0' \</w:t>
        <w:br/>
        <w:t xml:space="preserve"> --header 'Accept: application/json'</w:t>
      </w:r>
    </w:p>
    <w:p>
      <w:pPr>
        <w:pStyle w:val="Heading3"/>
      </w:pPr>
      <w:r>
        <w:t>Example Usage</w:t>
      </w:r>
    </w:p>
    <w:p>
      <w:pPr>
        <w:pStyle w:val="Heading3"/>
      </w:pPr>
      <w:r>
        <w:t>Example 1: Exact phrase search</w:t>
      </w:r>
    </w:p>
    <w:p>
      <w:r>
        <w:rPr>
          <w:b/>
          <w:color w:val="666666"/>
          <w:sz w:val="16"/>
        </w:rPr>
        <w:t>[bash]</w:t>
      </w:r>
    </w:p>
    <w:p>
      <w:pPr>
        <w:shd w:fill="F2F2F2" w:val="clear"/>
      </w:pPr>
      <w:r>
        <w:rPr>
          <w:rFonts w:ascii="Courier New" w:hAnsi="Courier New"/>
          <w:sz w:val="17"/>
        </w:rPr>
        <w:t>curl -i --location --request GET 'https://api.box.com/2.0/search?query=%22Blue-Box%22&amp;limit=50' \</w:t>
        <w:br/>
        <w:t xml:space="preserve"> --header 'Accept: application/json'</w:t>
      </w:r>
    </w:p>
    <w:p>
      <w:pPr>
        <w:pStyle w:val="Heading3"/>
      </w:pPr>
      <w:r>
        <w:t>Example 2: Filter by file extensions and sort by modified date</w:t>
      </w:r>
    </w:p>
    <w:p>
      <w:r>
        <w:rPr>
          <w:b/>
          <w:color w:val="666666"/>
          <w:sz w:val="16"/>
        </w:rPr>
        <w:t>[bash]</w:t>
      </w:r>
    </w:p>
    <w:p>
      <w:pPr>
        <w:shd w:fill="F2F2F2" w:val="clear"/>
      </w:pPr>
      <w:r>
        <w:rPr>
          <w:rFonts w:ascii="Courier New" w:hAnsi="Courier New"/>
          <w:sz w:val="17"/>
        </w:rPr>
        <w:t>curl -i --location --request GET 'https://api.box.com/2.0/search?query=marketing%20AND%20BoxWorks&amp;file_extensions=pdf,png&amp;sort=modified_at&amp;direction=DESC' \</w:t>
        <w:br/>
        <w:t xml:space="preserve"> --header 'Accept: application/json'</w:t>
      </w:r>
    </w:p>
    <w:p>
      <w:pPr>
        <w:pStyle w:val="Heading3"/>
      </w:pPr>
      <w:r>
        <w:t>Example 3: Search within specific folders (ancestor folders)</w:t>
      </w:r>
    </w:p>
    <w:p>
      <w:r>
        <w:rPr>
          <w:b/>
          <w:color w:val="666666"/>
          <w:sz w:val="16"/>
        </w:rPr>
        <w:t>[bash]</w:t>
      </w:r>
    </w:p>
    <w:p>
      <w:pPr>
        <w:shd w:fill="F2F2F2" w:val="clear"/>
      </w:pPr>
      <w:r>
        <w:rPr>
          <w:rFonts w:ascii="Courier New" w:hAnsi="Courier New"/>
          <w:sz w:val="17"/>
        </w:rPr>
        <w:t>curl -i --location --request GET 'https://api.box.com/2.0/search?query=sales&amp;ancestor_folder_ids=4535234,234123235' \</w:t>
        <w:br/>
        <w:t xml:space="preserve"> --header 'Accept: application/json'</w:t>
      </w:r>
    </w:p>
    <w:p>
      <w:pPr>
        <w:pStyle w:val="Heading3"/>
      </w:pPr>
      <w:r>
        <w:t>Behavior</w:t>
      </w:r>
    </w:p>
    <w:p>
      <w:pPr>
        <w:pStyle w:val="ListBullet"/>
      </w:pPr>
      <w:r>
        <w:t>Validation: Validates query parameter formats and requires at least query or mdfilters.</w:t>
      </w:r>
    </w:p>
    <w:p>
      <w:pPr>
        <w:pStyle w:val="ListBullet"/>
      </w:pPr>
      <w:r>
        <w:t>Search execution: Searches across supported item types (files, folders, web links) within the requested scope.</w:t>
      </w:r>
    </w:p>
    <w:p>
      <w:pPr>
        <w:pStyle w:val="ListBullet"/>
      </w:pPr>
      <w:r>
        <w:t>Filtering: Applies provided filters (date ranges, owners, folders, metadata filters, trash filters).</w:t>
      </w:r>
    </w:p>
    <w:p>
      <w:pPr>
        <w:pStyle w:val="ListBullet"/>
      </w:pPr>
      <w:r>
        <w:t>Sorting &amp; pagination: Sorts by relevance (default) or modified_at, then returns a page using limit and offset.</w:t>
      </w:r>
    </w:p>
    <w:p>
      <w:pPr>
        <w:pStyle w:val="ListBullet"/>
      </w:pPr>
      <w:r>
        <w:t>Response shaping: If include_recent_shared_links=true, returns the shared-link variant response format.</w:t>
      </w:r>
    </w:p>
    <w:p>
      <w:pPr>
        <w:pStyle w:val="Heading3"/>
      </w:pPr>
      <w:r>
        <w:t>Notes</w:t>
      </w:r>
    </w:p>
    <w:p>
      <w:pPr>
        <w:pStyle w:val="ListBullet"/>
      </w:pPr>
      <w:r>
        <w:t>Boolean operators in query must be uppercase: AND, OR, NOT.</w:t>
      </w:r>
    </w:p>
    <w:p>
      <w:pPr>
        <w:pStyle w:val="ListBullet"/>
      </w:pPr>
      <w:r>
        <w:t>Date ranges use RFC3339 timestamps and support open-ended ranges by omitting start or end.</w:t>
      </w:r>
    </w:p>
    <w:p>
      <w:pPr>
        <w:pStyle w:val="ListBullet"/>
      </w:pPr>
      <w:r>
        <w:t>Setting fields changes the response to only include mini representation fields plus explicitly requested fields.</w:t>
      </w:r>
    </w:p>
    <w:p>
      <w:pPr>
        <w:pStyle w:val="ListBullet"/>
      </w:pPr>
      <w:r>
        <w:t>Using ancestor_folder_ids with an inaccessible or non-existent folder returns 404.</w:t>
      </w:r>
    </w:p>
    <w:p>
      <w:pPr>
        <w:pStyle w:val="ListBullet"/>
      </w:pPr>
      <w:r>
        <w:t>Deleted-item filters (deleted_user_ids, deleted_at_range) require trash_content=trashed_only and only have data from 2023-02-01 onwards.</w:t>
      </w:r>
    </w:p>
    <w:p>
      <w:pPr>
        <w:pStyle w:val="Heading3"/>
      </w:pPr>
      <w:r>
        <w:t>Gotchas</w:t>
      </w:r>
    </w:p>
    <w:p>
      <w:pPr>
        <w:pStyle w:val="ListBullet"/>
      </w:pPr>
      <w:r>
        <w:t>offset &gt; 10000 is rejected with 400.</w:t>
      </w:r>
    </w:p>
    <w:p>
      <w:pPr>
        <w:pStyle w:val="ListBullet"/>
      </w:pPr>
      <w:r>
        <w:t>direction is ignored when sort=relevance.</w:t>
      </w:r>
    </w:p>
    <w:p>
      <w:pPr>
        <w:pStyle w:val="ListBullet"/>
      </w:pPr>
      <w:r>
        <w:t>enterprise_content scope requires enablement; otherwise you may receive 403.</w:t>
      </w:r>
    </w:p>
    <w:p>
      <w:pPr>
        <w:pStyle w:val="ListBullet"/>
      </w:pPr>
      <w:r>
        <w:t>content_types allowed values are documented as name, description, file_content, comments, tag (docs also mention tags—ensure you use values accepted by Box).</w:t>
      </w:r>
    </w:p>
    <w:p>
      <w:pPr>
        <w:pStyle w:val="Heading3"/>
      </w:pPr>
      <w:r>
        <w:t>Error Handling</w:t>
      </w:r>
    </w:p>
    <w:p>
      <w:pPr>
        <w:pStyle w:val="ListBullet"/>
      </w:pPr>
      <w:r>
        <w:t>400 Bad Request: Missing query/mdfilters, invalid parameter formats (including malformed RFC3339), or offset too large.</w:t>
      </w:r>
    </w:p>
    <w:p>
      <w:pPr>
        <w:pStyle w:val="ListBullet"/>
      </w:pPr>
      <w:r>
        <w:t>403 Forbidden: Insufficient permission, including requesting enterprise_content without enablement.</w:t>
      </w:r>
    </w:p>
    <w:p>
      <w:pPr>
        <w:pStyle w:val="ListBullet"/>
      </w:pPr>
      <w:r>
        <w:t>404 Not Found: Inaccessible/non-existent folder referenced in ancestor_folder_ids.</w:t>
      </w:r>
    </w:p>
    <w:p>
      <w:pPr>
        <w:pStyle w:val="ListBullet"/>
      </w:pPr>
      <w:r>
        <w:t>Default: Unexpected client error with Box error envelope including request_id for support.</w:t>
      </w:r>
    </w:p>
    <w:p>
      <w:r>
        <w:br w:type="page"/>
      </w:r>
    </w:p>
    <w:p>
      <w:pPr>
        <w:pStyle w:val="Heading2"/>
      </w:pPr>
      <w:r>
        <w:t>180. [POST] Create Group Session Termination Jobs</w:t>
      </w:r>
    </w:p>
    <w:p>
      <w:r>
        <w:rPr>
          <w:b/>
        </w:rPr>
        <w:t xml:space="preserve">Endpoint: </w:t>
      </w:r>
      <w:r>
        <w:rPr>
          <w:rFonts w:ascii="Courier New" w:hAnsi="Courier New"/>
          <w:sz w:val="18"/>
        </w:rPr>
        <w:t>/groups/terminate_sessions</w:t>
      </w:r>
    </w:p>
    <w:p>
      <w:pPr>
        <w:pStyle w:val="Heading3"/>
      </w:pPr>
      <w:r>
        <w:t>Prerequisites</w:t>
      </w:r>
    </w:p>
    <w:p>
      <w:pPr>
        <w:pStyle w:val="ListBullet"/>
      </w:pPr>
      <w:r>
        <w:t>The caller must have sufficient admin roles/permissions to validate the group’s roles and permissions and to terminate sessions for the specified groups.</w:t>
      </w:r>
    </w:p>
    <w:p>
      <w:pPr>
        <w:pStyle w:val="Heading3"/>
      </w:pPr>
      <w:r>
        <w:t>Method</w:t>
      </w:r>
    </w:p>
    <w:p>
      <w:r>
        <w:t>POST</w:t>
      </w:r>
    </w:p>
    <w:p>
      <w:pPr>
        <w:pStyle w:val="Heading3"/>
      </w:pPr>
      <w:r>
        <w:t>URL</w:t>
      </w:r>
    </w:p>
    <w:p>
      <w:r>
        <w:t>https://api.box.com/2.0/groups/terminate_sessions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Validates the roles and permissions of the specified group(s) and creates asynchronous jobs to terminate the groups’ sessions. Returns a status message acknowledging the request.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Request Body fields in the JSON body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group_ids</w:t>
            </w:r>
          </w:p>
        </w:tc>
        <w:tc>
          <w:tcPr>
            <w:tcW w:type="dxa" w:w="2880"/>
          </w:tcPr>
          <w:p>
            <w:r>
              <w:t>string[]</w:t>
            </w:r>
          </w:p>
        </w:tc>
        <w:tc>
          <w:tcPr>
            <w:tcW w:type="dxa" w:w="2880"/>
          </w:tcPr>
          <w:p>
            <w:r>
              <w:t>A list of group IDs.</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"message": "Request is successful, please check the admin\nevents for the status of the job"</w:t>
        <w:br/>
        <w:t>}</w:t>
      </w:r>
    </w:p>
    <w:p>
      <w:pPr>
        <w:pStyle w:val="Heading3"/>
      </w:pPr>
      <w:r>
        <w:t>Error Response (400 Bad Request)</w:t>
      </w:r>
    </w:p>
    <w:p>
      <w:r>
        <w:t>Returned when some parameters are not valid. Documented error messages include:</w:t>
      </w:r>
    </w:p>
    <w:p>
      <w:pPr>
        <w:pStyle w:val="ListBullet"/>
      </w:pPr>
      <w:r>
        <w:t>Groups can not be NULL or EMPTY when no value is provided.</w:t>
      </w:r>
    </w:p>
    <w:p>
      <w:pPr>
        <w:pStyle w:val="ListBullet"/>
      </w:pPr>
      <w:r>
        <w:t>group id format is string when the provided group id format is incorrect.</w:t>
      </w:r>
    </w:p>
    <w:p>
      <w:pPr>
        <w:pStyle w:val="ListBullet"/>
      </w:pPr>
      <w:r>
        <w:t>Supported payload format is JSON when the provided payload format is incorrect.</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(403 Forbidden)</w:t>
      </w:r>
    </w:p>
    <w:p>
      <w:r>
        <w:t>Returned when there are insufficient permissions.</w:t>
      </w:r>
    </w:p>
    <w:p>
      <w:pPr>
        <w:pStyle w:val="Heading3"/>
      </w:pPr>
      <w:r>
        <w:t>Error Response (404 Not Found)</w:t>
      </w:r>
    </w:p>
    <w:p>
      <w:r>
        <w:t>Returned when the resource could not be found.</w:t>
      </w:r>
    </w:p>
    <w:p>
      <w:pPr>
        <w:pStyle w:val="Heading3"/>
      </w:pPr>
      <w:r>
        <w:t>Error Response (429 Too Many Requests)</w:t>
      </w:r>
    </w:p>
    <w:p>
      <w:r>
        <w:t>Returned when the request limit is exceeded.</w:t>
      </w:r>
    </w:p>
    <w:p>
      <w:pPr>
        <w:pStyle w:val="Heading3"/>
      </w:pPr>
      <w:r>
        <w:t>Error Response (500 Internal Server Error)</w:t>
      </w:r>
    </w:p>
    <w:p>
      <w:r>
        <w:t>Returned when there is an internal server issue.</w:t>
      </w:r>
    </w:p>
    <w:p>
      <w:pPr>
        <w:pStyle w:val="Heading3"/>
      </w:pPr>
      <w:r>
        <w:t>Error Response (503 Service Unavailable)</w:t>
      </w:r>
    </w:p>
    <w:p>
      <w:r>
        <w:t>Returned when the request timed out.</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A message about the request status (includes guidance to check admin events for job status).</w:t>
            </w:r>
          </w:p>
        </w:tc>
      </w:tr>
      <w:tr>
        <w:tc>
          <w:tcPr>
            <w:tcW w:type="dxa" w:w="2880"/>
          </w:tcPr>
          <w:p>
            <w:r>
              <w:t>type</w:t>
            </w:r>
          </w:p>
        </w:tc>
        <w:tc>
          <w:tcPr>
            <w:tcW w:type="dxa" w:w="2880"/>
          </w:tcPr>
          <w:p>
            <w:r>
              <w:t>string</w:t>
            </w:r>
          </w:p>
        </w:tc>
        <w:tc>
          <w:tcPr>
            <w:tcW w:type="dxa" w:w="2880"/>
          </w:tcPr>
          <w:p>
            <w:r>
              <w:t>Error type. Value is always error for error responses.</w:t>
            </w:r>
          </w:p>
        </w:tc>
      </w:tr>
      <w:tr>
        <w:tc>
          <w:tcPr>
            <w:tcW w:type="dxa" w:w="2880"/>
          </w:tcPr>
          <w:p>
            <w:r>
              <w:t>status</w:t>
            </w:r>
          </w:p>
        </w:tc>
        <w:tc>
          <w:tcPr>
            <w:tcW w:type="dxa" w:w="2880"/>
          </w:tcPr>
          <w:p>
            <w:r>
              <w:t>integer</w:t>
            </w:r>
          </w:p>
        </w:tc>
        <w:tc>
          <w:tcPr>
            <w:tcW w:type="dxa" w:w="2880"/>
          </w:tcPr>
          <w:p>
            <w:r>
              <w:t>HTTP status of the response (as returned in the response body).</w:t>
            </w:r>
          </w:p>
        </w:tc>
      </w:tr>
      <w:tr>
        <w:tc>
          <w:tcPr>
            <w:tcW w:type="dxa" w:w="2880"/>
          </w:tcPr>
          <w:p>
            <w:r>
              <w:t>code</w:t>
            </w:r>
          </w:p>
        </w:tc>
        <w:tc>
          <w:tcPr>
            <w:tcW w:type="dxa" w:w="2880"/>
          </w:tcPr>
          <w:p>
            <w:r>
              <w:t>string</w:t>
            </w:r>
          </w:p>
        </w:tc>
        <w:tc>
          <w:tcPr>
            <w:tcW w:type="dxa" w:w="2880"/>
          </w:tcPr>
          <w:p>
            <w:r>
              <w:t>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Short message describing the error.</w:t>
            </w:r>
          </w:p>
        </w:tc>
      </w:tr>
      <w:tr>
        <w:tc>
          <w:tcPr>
            <w:tcW w:type="dxa" w:w="2880"/>
          </w:tcPr>
          <w:p>
            <w:r>
              <w:t>context_info</w:t>
            </w:r>
          </w:p>
        </w:tc>
        <w:tc>
          <w:tcPr>
            <w:tcW w:type="dxa" w:w="2880"/>
          </w:tcPr>
          <w:p>
            <w:r>
              <w:t>object</w:t>
            </w:r>
          </w:p>
        </w:tc>
        <w:tc>
          <w:tcPr>
            <w:tcW w:type="dxa" w:w="2880"/>
          </w:tcPr>
          <w:p>
            <w:r>
              <w:t>Additional context about the error. Structure: {[key: string]: any}.</w:t>
            </w:r>
          </w:p>
        </w:tc>
      </w:tr>
      <w:tr>
        <w:tc>
          <w:tcPr>
            <w:tcW w:type="dxa" w:w="2880"/>
          </w:tcPr>
          <w:p>
            <w:r>
              <w:t>help_url</w:t>
            </w:r>
          </w:p>
        </w:tc>
        <w:tc>
          <w:tcPr>
            <w:tcW w:type="dxa" w:w="2880"/>
          </w:tcPr>
          <w:p>
            <w:r>
              <w:t>string</w:t>
            </w:r>
          </w:p>
        </w:tc>
        <w:tc>
          <w:tcPr>
            <w:tcW w:type="dxa" w:w="2880"/>
          </w:tcPr>
          <w:p>
            <w:r>
              <w:t>URL with more information about the error.</w:t>
            </w:r>
          </w:p>
        </w:tc>
      </w:tr>
      <w:tr>
        <w:tc>
          <w:tcPr>
            <w:tcW w:type="dxa" w:w="2880"/>
          </w:tcPr>
          <w:p>
            <w:r>
              <w:t>request_id</w:t>
            </w:r>
          </w:p>
        </w:tc>
        <w:tc>
          <w:tcPr>
            <w:tcW w:type="dxa" w:w="2880"/>
          </w:tcPr>
          <w:p>
            <w:r>
              <w:t>string</w:t>
            </w:r>
          </w:p>
        </w:tc>
        <w:tc>
          <w:tcPr>
            <w:tcW w:type="dxa" w:w="2880"/>
          </w:tcPr>
          <w:p>
            <w:r>
              <w:t>Unique identifier for the response (useful when contacting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'https://api.box.com/2.0/groups/terminate_sessions' \</w:t>
        <w:br/>
        <w:t xml:space="preserve"> --header 'Accept: application/json' \</w:t>
        <w:br/>
        <w:t xml:space="preserve"> --header 'Content-Type: application/json' \</w:t>
        <w:br/>
        <w:t xml:space="preserve"> --data '{</w:t>
        <w:br/>
        <w:t xml:space="preserve"> "group_ids": ["12345", "67890"]</w:t>
        <w:br/>
        <w:t xml:space="preserve">  }'</w:t>
      </w:r>
    </w:p>
    <w:p>
      <w:pPr>
        <w:pStyle w:val="Heading3"/>
      </w:pPr>
      <w:r>
        <w:t>Example Usage</w:t>
      </w:r>
    </w:p>
    <w:p>
      <w:pPr>
        <w:pStyle w:val="Heading3"/>
      </w:pPr>
      <w:r>
        <w:t>Example 1: Terminate sessions for a single group</w:t>
      </w:r>
    </w:p>
    <w:p>
      <w:r>
        <w:rPr>
          <w:b/>
          <w:color w:val="666666"/>
          <w:sz w:val="16"/>
        </w:rPr>
        <w:t>[bash]</w:t>
      </w:r>
    </w:p>
    <w:p>
      <w:pPr>
        <w:shd w:fill="F2F2F2" w:val="clear"/>
      </w:pPr>
      <w:r>
        <w:rPr>
          <w:rFonts w:ascii="Courier New" w:hAnsi="Courier New"/>
          <w:sz w:val="17"/>
        </w:rPr>
        <w:t>curl -i --request POST 'https://api.box.com/2.0/groups/terminate_sessions' \</w:t>
        <w:br/>
        <w:t xml:space="preserve"> --header 'Accept: application/json' \</w:t>
        <w:br/>
        <w:t xml:space="preserve"> --header 'Content-Type: application/json' \</w:t>
        <w:br/>
        <w:t xml:space="preserve"> --data '{</w:t>
        <w:br/>
        <w:t xml:space="preserve"> "group_ids": ["12345"]</w:t>
        <w:br/>
        <w:t xml:space="preserve">  }'</w:t>
      </w:r>
    </w:p>
    <w:p>
      <w:pPr>
        <w:pStyle w:val="Heading3"/>
      </w:pPr>
      <w:r>
        <w:t>Example 2: Terminate sessions for multiple groups</w:t>
      </w:r>
    </w:p>
    <w:p>
      <w:r>
        <w:rPr>
          <w:b/>
          <w:color w:val="666666"/>
          <w:sz w:val="16"/>
        </w:rPr>
        <w:t>[bash]</w:t>
      </w:r>
    </w:p>
    <w:p>
      <w:pPr>
        <w:shd w:fill="F2F2F2" w:val="clear"/>
      </w:pPr>
      <w:r>
        <w:rPr>
          <w:rFonts w:ascii="Courier New" w:hAnsi="Courier New"/>
          <w:sz w:val="17"/>
        </w:rPr>
        <w:t>curl -i --request POST 'https://api.box.com/2.0/groups/terminate_sessions' \</w:t>
        <w:br/>
        <w:t xml:space="preserve"> --header 'Accept: application/json' \</w:t>
        <w:br/>
        <w:t xml:space="preserve"> --header 'Content-Type: application/json' \</w:t>
        <w:br/>
        <w:t xml:space="preserve"> --data '{</w:t>
        <w:br/>
        <w:t xml:space="preserve"> "group_ids": ["11111", "22222", "33333"]</w:t>
        <w:br/>
        <w:t xml:space="preserve">  }'</w:t>
      </w:r>
    </w:p>
    <w:p>
      <w:pPr>
        <w:pStyle w:val="Heading3"/>
      </w:pPr>
      <w:r>
        <w:t>Behavior</w:t>
      </w:r>
    </w:p>
    <w:p>
      <w:pPr>
        <w:pStyle w:val="ListBullet"/>
      </w:pPr>
      <w:r>
        <w:t>Validation: Validates the roles and permissions of the specified group(s).</w:t>
      </w:r>
    </w:p>
    <w:p>
      <w:pPr>
        <w:pStyle w:val="ListBullet"/>
      </w:pPr>
      <w:r>
        <w:t>Job creation: Creates asynchronous job(s) to terminate the group session(s).</w:t>
      </w:r>
    </w:p>
    <w:p>
      <w:pPr>
        <w:pStyle w:val="ListBullet"/>
      </w:pPr>
      <w:r>
        <w:t>Acknowledgement: Returns a 202 Accepted response with a status message; the job status should be checked via admin events (as indicated by the response message).</w:t>
      </w:r>
    </w:p>
    <w:p>
      <w:pPr>
        <w:pStyle w:val="Heading3"/>
      </w:pPr>
      <w:r>
        <w:t>Notes</w:t>
      </w:r>
    </w:p>
    <w:p>
      <w:pPr>
        <w:pStyle w:val="ListBullet"/>
      </w:pPr>
      <w:r>
        <w:t>The operation is asynchronous; the 202 response indicates the request was accepted and processed in the background.</w:t>
      </w:r>
    </w:p>
    <w:p>
      <w:pPr>
        <w:pStyle w:val="ListBullet"/>
      </w:pPr>
      <w:r>
        <w:t>The success response message is described as “the unique identifier for the termination job status” in the scraped text, but the provided example is a human-readable message; rely on the actual returned value.</w:t>
      </w:r>
    </w:p>
    <w:p>
      <w:pPr>
        <w:pStyle w:val="Heading3"/>
      </w:pPr>
      <w:r>
        <w:t>Gotchas</w:t>
      </w:r>
    </w:p>
    <w:p>
      <w:pPr>
        <w:pStyle w:val="ListBullet"/>
      </w:pPr>
      <w:r>
        <w:t>group_ids must be provided and must not be empty; otherwise you may receive Groups can not be NULL or EMPTY.</w:t>
      </w:r>
    </w:p>
    <w:p>
      <w:pPr>
        <w:pStyle w:val="ListBullet"/>
      </w:pPr>
      <w:r>
        <w:t>The request payload must be JSON (Content-Type: application/json), otherwise you may receive Supported payload format is JSON.</w:t>
      </w:r>
    </w:p>
    <w:p>
      <w:pPr>
        <w:pStyle w:val="Heading3"/>
      </w:pPr>
      <w:r>
        <w:t>Error Handling</w:t>
      </w:r>
    </w:p>
    <w:p>
      <w:pPr>
        <w:pStyle w:val="ListBullet"/>
      </w:pPr>
      <w:r>
        <w:t>400 Bad Request: Invalid or missing group_ids, invalid group ID format, or incorrect payload format.</w:t>
      </w:r>
    </w:p>
    <w:p>
      <w:pPr>
        <w:pStyle w:val="ListBullet"/>
      </w:pPr>
      <w:r>
        <w:t>403 Forbidden: Insufficient permissions to terminate sessions for the specified groups.</w:t>
      </w:r>
    </w:p>
    <w:p>
      <w:pPr>
        <w:pStyle w:val="ListBullet"/>
      </w:pPr>
      <w:r>
        <w:t>404 Not Found: Resource not found.</w:t>
      </w:r>
    </w:p>
    <w:p>
      <w:pPr>
        <w:pStyle w:val="ListBullet"/>
      </w:pPr>
      <w:r>
        <w:t>429 Too Many Requests: Request limit exceeded.</w:t>
      </w:r>
    </w:p>
    <w:p>
      <w:pPr>
        <w:pStyle w:val="ListBullet"/>
      </w:pPr>
      <w:r>
        <w:t>500 Internal Server Error: Internal server issue.</w:t>
      </w:r>
    </w:p>
    <w:p>
      <w:pPr>
        <w:pStyle w:val="ListBullet"/>
      </w:pPr>
      <w:r>
        <w:t>503 Service Unavailable: Request timed out.</w:t>
      </w:r>
    </w:p>
    <w:p>
      <w:pPr>
        <w:pStyle w:val="ListBullet"/>
      </w:pPr>
      <w:r>
        <w:t>default: Unexpected client error.</w:t>
      </w:r>
    </w:p>
    <w:p>
      <w:pPr>
        <w:pStyle w:val="Heading3"/>
      </w:pPr>
      <w:r>
        <w:t>Related groups actions</w:t>
      </w:r>
    </w:p>
    <w:p>
      <w:pPr>
        <w:pStyle w:val="ListBullet"/>
      </w:pPr>
      <w:r>
        <w:t>[POST] Create a Group — /groups</w:t>
      </w:r>
    </w:p>
    <w:p>
      <w:pPr>
        <w:pStyle w:val="ListBullet"/>
      </w:pPr>
      <w:r>
        <w:t>[GET] Get a Group — /groups/{{groupId}}</w:t>
      </w:r>
    </w:p>
    <w:p>
      <w:pPr>
        <w:pStyle w:val="ListBullet"/>
      </w:pPr>
      <w:r>
        <w:t>[GET] List an Enterprise’s Groups — /groups</w:t>
      </w:r>
    </w:p>
    <w:p>
      <w:pPr>
        <w:pStyle w:val="ListBullet"/>
      </w:pPr>
      <w:r>
        <w:t>[DELETE] Delete a Group — /groups/{{groupId}}</w:t>
      </w:r>
    </w:p>
    <w:p>
      <w:pPr>
        <w:pStyle w:val="ListBullet"/>
      </w:pPr>
      <w:r>
        <w:t>[PUT] Update a Group — /groups/{{groupId}}</w:t>
      </w:r>
    </w:p>
    <w:p>
      <w:r>
        <w:br w:type="page"/>
      </w:r>
    </w:p>
    <w:p>
      <w:pPr>
        <w:pStyle w:val="Heading2"/>
      </w:pPr>
      <w:r>
        <w:t>181. [POST] Create User Session Termination Jobs</w:t>
      </w:r>
    </w:p>
    <w:p>
      <w:r>
        <w:rPr>
          <w:b/>
        </w:rPr>
        <w:t xml:space="preserve">Endpoint: </w:t>
      </w:r>
      <w:r>
        <w:rPr>
          <w:rFonts w:ascii="Courier New" w:hAnsi="Courier New"/>
          <w:sz w:val="18"/>
        </w:rPr>
        <w:t>/users/terminate_sessions</w:t>
      </w:r>
    </w:p>
    <w:p>
      <w:pPr>
        <w:pStyle w:val="Heading3"/>
      </w:pPr>
      <w:r>
        <w:t>Prerequisites</w:t>
      </w:r>
    </w:p>
    <w:p>
      <w:pPr>
        <w:pStyle w:val="ListBullet"/>
      </w:pPr>
      <w:r>
        <w:t>The calling user must have sufficient Box roles/permissions to terminate other users’ sessions.</w:t>
      </w:r>
    </w:p>
    <w:p>
      <w:pPr>
        <w:pStyle w:val="Heading3"/>
      </w:pPr>
      <w:r>
        <w:t>Method</w:t>
      </w:r>
    </w:p>
    <w:p>
      <w:r>
        <w:t>POST</w:t>
      </w:r>
    </w:p>
    <w:p>
      <w:pPr>
        <w:pStyle w:val="Heading3"/>
      </w:pPr>
      <w:r>
        <w:t>URL</w:t>
      </w:r>
    </w:p>
    <w:p>
      <w:r>
        <w:t>https://api.box.com/2.0/users/terminate_sessions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Validates the roles and permissions of the caller and creates asynchronous jobs to terminate users’ sessions. Returns an immediate status message for the request (the termination itself runs asynchronously).</w:t>
      </w:r>
    </w:p>
    <w:p>
      <w:pPr>
        <w:pStyle w:val="Heading3"/>
      </w:pPr>
      <w:r>
        <w:t>Enforcement Rules</w:t>
      </w:r>
    </w:p>
    <w:p>
      <w:pPr>
        <w:pStyle w:val="ListBullet"/>
      </w:pPr>
      <w:r>
        <w:t>This endpoint has no path parameters.</w:t>
      </w:r>
    </w:p>
    <w:p>
      <w:pPr>
        <w:pStyle w:val="ListBullet"/>
      </w:pPr>
      <w:r>
        <w:t>When executing the action, send Query Parameters in the URL (this endpoint has none documented), not in the body.</w:t>
      </w:r>
    </w:p>
    <w:p>
      <w:pPr>
        <w:pStyle w:val="ListBullet"/>
      </w:pPr>
      <w:r>
        <w:t>When executing the action, send Body fields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user_ids</w:t>
            </w:r>
          </w:p>
        </w:tc>
        <w:tc>
          <w:tcPr>
            <w:tcW w:type="dxa" w:w="2880"/>
          </w:tcPr>
          <w:p>
            <w:r>
              <w:t>string[]</w:t>
            </w:r>
          </w:p>
        </w:tc>
        <w:tc>
          <w:tcPr>
            <w:tcW w:type="dxa" w:w="2880"/>
          </w:tcPr>
          <w:p>
            <w:r>
              <w:t>A list of user IDs.</w:t>
            </w:r>
          </w:p>
        </w:tc>
      </w:tr>
      <w:tr>
        <w:tc>
          <w:tcPr>
            <w:tcW w:type="dxa" w:w="2880"/>
          </w:tcPr>
          <w:p>
            <w:r>
              <w:t>user_logins</w:t>
            </w:r>
          </w:p>
        </w:tc>
        <w:tc>
          <w:tcPr>
            <w:tcW w:type="dxa" w:w="2880"/>
          </w:tcPr>
          <w:p>
            <w:r>
              <w:t>string[]</w:t>
            </w:r>
          </w:p>
        </w:tc>
        <w:tc>
          <w:tcPr>
            <w:tcW w:type="dxa" w:w="2880"/>
          </w:tcPr>
          <w:p>
            <w:r>
              <w:t>A list of user logins.</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"message": "Request is successful, please check the admin\nevents for the status of the job"</w:t>
        <w:br/>
        <w:t>}</w:t>
      </w:r>
    </w:p>
    <w:p>
      <w:pPr>
        <w:pStyle w:val="Heading3"/>
      </w:pPr>
      <w:r>
        <w:t>Error Response (400 Bad Request)</w:t>
      </w:r>
    </w:p>
    <w:p>
      <w:r>
        <w:t>Returned when some parameters are not valid, including:</w:t>
      </w:r>
    </w:p>
    <w:p>
      <w:pPr>
        <w:pStyle w:val="ListBullet"/>
      </w:pPr>
      <w:r>
        <w:t>Users can not be NULL or EMPTY when no value is provided.</w:t>
      </w:r>
    </w:p>
    <w:p>
      <w:pPr>
        <w:pStyle w:val="ListBullet"/>
      </w:pPr>
      <w:r>
        <w:t>User id format is string when the provided user id format is incorrect.</w:t>
      </w:r>
    </w:p>
    <w:p>
      <w:pPr>
        <w:pStyle w:val="ListBullet"/>
      </w:pPr>
      <w:r>
        <w:t>Supported payload format is JSON when the provided payload format is incorrect.</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(403 Forbidden)</w:t>
      </w:r>
    </w:p>
    <w:p>
      <w:r>
        <w:t>Returned when there are insufficient permissions.</w:t>
      </w:r>
    </w:p>
    <w:p>
      <w:pPr>
        <w:pStyle w:val="Heading3"/>
      </w:pPr>
      <w:r>
        <w:t>Error Response (404 Not Found)</w:t>
      </w:r>
    </w:p>
    <w:p>
      <w:r>
        <w:t>Returned when the resource could not be found.</w:t>
      </w:r>
    </w:p>
    <w:p>
      <w:pPr>
        <w:pStyle w:val="Heading3"/>
      </w:pPr>
      <w:r>
        <w:t>Error Response (429 Too Many Requests)</w:t>
      </w:r>
    </w:p>
    <w:p>
      <w:r>
        <w:t>Returned when the rate limit is exceeded.</w:t>
      </w:r>
    </w:p>
    <w:p>
      <w:pPr>
        <w:pStyle w:val="Heading3"/>
      </w:pPr>
      <w:r>
        <w:t>Error Response (500 Internal Server Error)</w:t>
      </w:r>
    </w:p>
    <w:p>
      <w:r>
        <w:t>Returned when there is an internal server issue.</w:t>
      </w:r>
    </w:p>
    <w:p>
      <w:pPr>
        <w:pStyle w:val="Heading3"/>
      </w:pPr>
      <w:r>
        <w:t>Error Response (503 Service Unavailable)</w:t>
      </w:r>
    </w:p>
    <w:p>
      <w:r>
        <w:t>Returned when the request timed out.</w:t>
      </w:r>
    </w:p>
    <w:p>
      <w:pPr>
        <w:pStyle w:val="Heading3"/>
      </w:pPr>
      <w:r>
        <w:t>Error Response (Default /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A message about the request status. Described as “The unique identifier for the termination job status” in the source documentation.</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error.</w:t>
            </w:r>
          </w:p>
        </w:tc>
      </w:tr>
      <w:tr>
        <w:tc>
          <w:tcPr>
            <w:tcW w:type="dxa" w:w="2880"/>
          </w:tcPr>
          <w:p>
            <w:r>
              <w:t>status</w:t>
            </w:r>
          </w:p>
        </w:tc>
        <w:tc>
          <w:tcPr>
            <w:tcW w:type="dxa" w:w="2880"/>
          </w:tcPr>
          <w:p>
            <w:r>
              <w:t>integer</w:t>
            </w:r>
          </w:p>
        </w:tc>
        <w:tc>
          <w:tcPr>
            <w:tcW w:type="dxa" w:w="2880"/>
          </w:tcPr>
          <w:p>
            <w:r>
              <w:t>HTTP status of the response.</w:t>
            </w:r>
          </w:p>
        </w:tc>
      </w:tr>
      <w:tr>
        <w:tc>
          <w:tcPr>
            <w:tcW w:type="dxa" w:w="2880"/>
          </w:tcPr>
          <w:p>
            <w:r>
              <w:t>code</w:t>
            </w:r>
          </w:p>
        </w:tc>
        <w:tc>
          <w:tcPr>
            <w:tcW w:type="dxa" w:w="2880"/>
          </w:tcPr>
          <w:p>
            <w:r>
              <w:t>string</w:t>
            </w:r>
          </w:p>
        </w:tc>
        <w:tc>
          <w:tcPr>
            <w:tcW w:type="dxa" w:w="2880"/>
          </w:tcPr>
          <w:p>
            <w:r>
              <w:t>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Short message describing the error.</w:t>
            </w:r>
          </w:p>
        </w:tc>
      </w:tr>
      <w:tr>
        <w:tc>
          <w:tcPr>
            <w:tcW w:type="dxa" w:w="2880"/>
          </w:tcPr>
          <w:p>
            <w:r>
              <w:t>context_info</w:t>
            </w:r>
          </w:p>
        </w:tc>
        <w:tc>
          <w:tcPr>
            <w:tcW w:type="dxa" w:w="2880"/>
          </w:tcPr>
          <w:p>
            <w:r>
              <w:t>object</w:t>
            </w:r>
          </w:p>
        </w:tc>
        <w:tc>
          <w:tcPr>
            <w:tcW w:type="dxa" w:w="2880"/>
          </w:tcPr>
          <w:p>
            <w:r>
              <w:t>Additional context information (free-form).</w:t>
            </w:r>
          </w:p>
        </w:tc>
      </w:tr>
      <w:tr>
        <w:tc>
          <w:tcPr>
            <w:tcW w:type="dxa" w:w="2880"/>
          </w:tcPr>
          <w:p>
            <w:r>
              <w:t>help_url</w:t>
            </w:r>
          </w:p>
        </w:tc>
        <w:tc>
          <w:tcPr>
            <w:tcW w:type="dxa" w:w="2880"/>
          </w:tcPr>
          <w:p>
            <w:r>
              <w:t>string</w:t>
            </w:r>
          </w:p>
        </w:tc>
        <w:tc>
          <w:tcPr>
            <w:tcW w:type="dxa" w:w="2880"/>
          </w:tcPr>
          <w:p>
            <w:r>
              <w:t>URL with more information about the error.</w:t>
            </w:r>
          </w:p>
        </w:tc>
      </w:tr>
      <w:tr>
        <w:tc>
          <w:tcPr>
            <w:tcW w:type="dxa" w:w="2880"/>
          </w:tcPr>
          <w:p>
            <w:r>
              <w:t>request_id</w:t>
            </w:r>
          </w:p>
        </w:tc>
        <w:tc>
          <w:tcPr>
            <w:tcW w:type="dxa" w:w="2880"/>
          </w:tcPr>
          <w:p>
            <w:r>
              <w:t>string</w:t>
            </w:r>
          </w:p>
        </w:tc>
        <w:tc>
          <w:tcPr>
            <w:tcW w:type="dxa" w:w="2880"/>
          </w:tcPr>
          <w:p>
            <w:r>
              <w:t>Unique identifier for the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'https://api.box.com/2.0/users/terminate_sessions' \</w:t>
        <w:br/>
        <w:t xml:space="preserve"> --header 'Accept: application/json' \</w:t>
        <w:br/>
        <w:t xml:space="preserve"> --header 'Content-Type: application/json' \</w:t>
        <w:br/>
        <w:t xml:space="preserve"> --data '{</w:t>
        <w:br/>
        <w:t xml:space="preserve"> "user_ids": ["123456789", "987654321"],</w:t>
        <w:br/>
        <w:t xml:space="preserve"> "user_logins": ["user1@example.com", "user2@example.com"]</w:t>
        <w:br/>
        <w:t xml:space="preserve">  }'</w:t>
      </w:r>
    </w:p>
    <w:p>
      <w:pPr>
        <w:pStyle w:val="Heading3"/>
      </w:pPr>
      <w:r>
        <w:t>Example Usage</w:t>
      </w:r>
    </w:p>
    <w:p>
      <w:pPr>
        <w:pStyle w:val="Heading3"/>
      </w:pPr>
      <w:r>
        <w:t>Example 1: Terminate sessions for a set of user IDs and logins</w:t>
      </w:r>
    </w:p>
    <w:p>
      <w:r>
        <w:rPr>
          <w:b/>
          <w:color w:val="666666"/>
          <w:sz w:val="16"/>
        </w:rPr>
        <w:t>[bash]</w:t>
      </w:r>
    </w:p>
    <w:p>
      <w:pPr>
        <w:shd w:fill="F2F2F2" w:val="clear"/>
      </w:pPr>
      <w:r>
        <w:rPr>
          <w:rFonts w:ascii="Courier New" w:hAnsi="Courier New"/>
          <w:sz w:val="17"/>
        </w:rPr>
        <w:t>curl -X POST 'https://api.box.com/2.0/users/terminate_sessions' \</w:t>
        <w:br/>
        <w:t xml:space="preserve"> -H 'Accept: application/json' \</w:t>
        <w:br/>
        <w:t xml:space="preserve"> -H 'Content-Type: application/json' \</w:t>
        <w:br/>
        <w:t xml:space="preserve"> -d '{</w:t>
        <w:br/>
        <w:t xml:space="preserve"> "user_ids": ["11111", "22222"],</w:t>
        <w:br/>
        <w:t xml:space="preserve"> "user_logins": ["employee1@example.com", "employee2@example.com"]</w:t>
        <w:br/>
        <w:t xml:space="preserve">  }'</w:t>
      </w:r>
    </w:p>
    <w:p>
      <w:pPr>
        <w:pStyle w:val="Heading3"/>
      </w:pPr>
      <w:r>
        <w:t>Example 2: Terminate sessions for a single user</w:t>
      </w:r>
    </w:p>
    <w:p>
      <w:r>
        <w:rPr>
          <w:b/>
          <w:color w:val="666666"/>
          <w:sz w:val="16"/>
        </w:rPr>
        <w:t>[bash]</w:t>
      </w:r>
    </w:p>
    <w:p>
      <w:pPr>
        <w:shd w:fill="F2F2F2" w:val="clear"/>
      </w:pPr>
      <w:r>
        <w:rPr>
          <w:rFonts w:ascii="Courier New" w:hAnsi="Courier New"/>
          <w:sz w:val="17"/>
        </w:rPr>
        <w:t>curl -X POST 'https://api.box.com/2.0/users/terminate_sessions' \</w:t>
        <w:br/>
        <w:t xml:space="preserve"> -H 'Accept: application/json' \</w:t>
        <w:br/>
        <w:t xml:space="preserve"> -H 'Content-Type: application/json' \</w:t>
        <w:br/>
        <w:t xml:space="preserve"> -d '{</w:t>
        <w:br/>
        <w:t xml:space="preserve"> "user_ids": ["33333"],</w:t>
        <w:br/>
        <w:t xml:space="preserve"> "user_logins": ["employee3@example.com"]</w:t>
        <w:br/>
        <w:t xml:space="preserve">  }'</w:t>
      </w:r>
    </w:p>
    <w:p>
      <w:pPr>
        <w:pStyle w:val="Heading3"/>
      </w:pPr>
      <w:r>
        <w:t>Behavior</w:t>
      </w:r>
    </w:p>
    <w:p>
      <w:pPr>
        <w:pStyle w:val="ListBullet"/>
      </w:pPr>
      <w:r>
        <w:t>Permission validation: Validates roles and permissions of the caller.</w:t>
      </w:r>
    </w:p>
    <w:p>
      <w:pPr>
        <w:pStyle w:val="ListBullet"/>
      </w:pPr>
      <w:r>
        <w:t>Job creation: Creates asynchronous job(s) to terminate the specified users’ sessions.</w:t>
      </w:r>
    </w:p>
    <w:p>
      <w:pPr>
        <w:pStyle w:val="ListBullet"/>
      </w:pPr>
      <w:r>
        <w:t>Immediate response: Returns a 202 response with a status message; job completion is tracked separately (documentation notes checking admin events).</w:t>
      </w:r>
    </w:p>
    <w:p>
      <w:pPr>
        <w:pStyle w:val="Heading3"/>
      </w:pPr>
      <w:r>
        <w:t>Notes</w:t>
      </w:r>
    </w:p>
    <w:p>
      <w:pPr>
        <w:pStyle w:val="ListBullet"/>
      </w:pPr>
      <w:r>
        <w:t>The operation is asynchronous; a 202 Accepted response indicates the request was accepted, not necessarily completed.</w:t>
      </w:r>
    </w:p>
    <w:p>
      <w:pPr>
        <w:pStyle w:val="ListBullet"/>
      </w:pPr>
      <w:r>
        <w:t>The documentation suggests checking admin events for job status.</w:t>
      </w:r>
    </w:p>
    <w:p>
      <w:pPr>
        <w:pStyle w:val="Heading3"/>
      </w:pPr>
      <w:r>
        <w:t>Related users actions</w:t>
      </w:r>
    </w:p>
    <w:p>
      <w:pPr>
        <w:pStyle w:val="ListBullet"/>
      </w:pPr>
      <w:r>
        <w:t>[PUT] Transfer a User’s Owned Root Folder to Another User — /users/{{userId}}/folders/0</w:t>
      </w:r>
    </w:p>
    <w:p>
      <w:pPr>
        <w:pStyle w:val="ListBullet"/>
      </w:pPr>
      <w:r>
        <w:t>[POST] Add or Update a User’s Avatar — /users/{{userId}}/avatar</w:t>
      </w:r>
    </w:p>
    <w:p>
      <w:pPr>
        <w:pStyle w:val="ListBullet"/>
      </w:pPr>
      <w:r>
        <w:t>[DELETE] Delete a User's Avatar — /users/{{userId}}/avatar</w:t>
      </w:r>
    </w:p>
    <w:p>
      <w:pPr>
        <w:pStyle w:val="ListBullet"/>
      </w:pPr>
      <w:r>
        <w:t>[GET] Get a User’s Avatar — /users/{{userId}}/avatar</w:t>
      </w:r>
    </w:p>
    <w:p>
      <w:pPr>
        <w:pStyle w:val="ListBullet"/>
      </w:pPr>
      <w:r>
        <w:t>[POST] Create User — /users</w:t>
      </w:r>
    </w:p>
    <w:p>
      <w:pPr>
        <w:pStyle w:val="ListBullet"/>
      </w:pPr>
      <w:r>
        <w:t>[DELETE] Delete a User — /users/{{userId}}</w:t>
      </w:r>
    </w:p>
    <w:p>
      <w:r>
        <w:br w:type="page"/>
      </w:r>
    </w:p>
    <w:p>
      <w:pPr>
        <w:pStyle w:val="Heading2"/>
      </w:pPr>
      <w:r>
        <w:t>182. [GET] Find an App Item for a Shared Link</w:t>
      </w:r>
    </w:p>
    <w:p>
      <w:r>
        <w:rPr>
          <w:b/>
        </w:rPr>
        <w:t xml:space="preserve">Endpoint: </w:t>
      </w:r>
      <w:r>
        <w:rPr>
          <w:rFonts w:ascii="Courier New" w:hAnsi="Courier New"/>
          <w:sz w:val="18"/>
        </w:rPr>
        <w:t>/shared_items#app_items</w:t>
      </w:r>
    </w:p>
    <w:p>
      <w:pPr>
        <w:pStyle w:val="Heading3"/>
      </w:pPr>
      <w:r>
        <w:t>Prerequisites</w:t>
      </w:r>
    </w:p>
    <w:p>
      <w:pPr>
        <w:pStyle w:val="ListBullet"/>
      </w:pPr>
      <w:r>
        <w:t>The caller must have access to the item behind the shared link.</w:t>
      </w:r>
    </w:p>
    <w:p>
      <w:pPr>
        <w:pStyle w:val="Heading3"/>
      </w:pPr>
      <w:r>
        <w:t>Method</w:t>
      </w:r>
    </w:p>
    <w:p>
      <w:r>
        <w:t>GET</w:t>
      </w:r>
    </w:p>
    <w:p>
      <w:pPr>
        <w:pStyle w:val="Heading3"/>
      </w:pPr>
      <w:r>
        <w:t>URL</w:t>
      </w:r>
    </w:p>
    <w:p>
      <w:r>
        <w:t>https://api.box.com/2.0/shared_items#app_items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"boxapi": "shared_link=[link]&amp;shared_link_password=[password]"</w:t>
        <w:br/>
        <w:t>}</w:t>
      </w:r>
    </w:p>
    <w:p>
      <w:pPr>
        <w:pStyle w:val="Heading3"/>
      </w:pPr>
      <w:r>
        <w:t>Description</w:t>
      </w:r>
    </w:p>
    <w:p>
      <w:r>
        <w:t>Returns the app item represented by a shared link. The link can originate from the current enterprise or another.</w:t>
      </w:r>
    </w:p>
    <w:p>
      <w:pPr>
        <w:pStyle w:val="Heading3"/>
      </w:pPr>
      <w:r>
        <w:t>Enforcement Rules</w:t>
      </w:r>
    </w:p>
    <w:p>
      <w:pPr>
        <w:pStyle w:val="ListBullet"/>
      </w:pPr>
      <w:r>
        <w:t>The boxapi header must always be present.</w:t>
      </w:r>
    </w:p>
    <w:p>
      <w:pPr>
        <w:pStyle w:val="ListBullet"/>
      </w:pPr>
      <w:r>
        <w:t>The boxapi header value must follow this format: shared_link=[link]&amp;shared_link_password=[password].</w:t>
      </w:r>
    </w:p>
    <w:p>
      <w:pPr>
        <w:pStyle w:val="ListBullet"/>
      </w:pPr>
      <w:r>
        <w:t>When executing the action, ensure to send header parameters in the request headers (not in the URL or body).</w:t>
      </w:r>
    </w:p>
    <w:p>
      <w:pPr>
        <w:pStyle w:val="ListBullet"/>
      </w:pPr>
      <w:r>
        <w:t>This endpoint has no path parameters and no query parameters.</w:t>
      </w:r>
    </w:p>
    <w:p>
      <w:pPr>
        <w:pStyle w:val="Heading3"/>
      </w:pPr>
      <w:r>
        <w:t>Valid Examples (Header)</w:t>
      </w:r>
    </w:p>
    <w:p>
      <w:r>
        <w:rPr>
          <w:b/>
          <w:color w:val="666666"/>
          <w:sz w:val="16"/>
        </w:rPr>
        <w:t>[http]</w:t>
      </w:r>
    </w:p>
    <w:p>
      <w:pPr>
        <w:shd w:fill="F2F2F2" w:val="clear"/>
      </w:pPr>
      <w:r>
        <w:rPr>
          <w:rFonts w:ascii="Courier New" w:hAnsi="Courier New"/>
          <w:sz w:val="17"/>
        </w:rPr>
        <w:t>boxapi: shared_link=[example.com]&amp;shared_link_password=[xyz123]</w:t>
      </w:r>
    </w:p>
    <w:p>
      <w:pPr>
        <w:pStyle w:val="Heading3"/>
      </w:pPr>
      <w:r>
        <w:t>Invalid Examples (Header)</w:t>
      </w:r>
    </w:p>
    <w:p>
      <w:r>
        <w:rPr>
          <w:b/>
          <w:color w:val="666666"/>
          <w:sz w:val="16"/>
        </w:rPr>
        <w:t>[http]</w:t>
      </w:r>
    </w:p>
    <w:p>
      <w:pPr>
        <w:shd w:fill="F2F2F2" w:val="clear"/>
      </w:pPr>
      <w:r>
        <w:rPr>
          <w:rFonts w:ascii="Courier New" w:hAnsi="Courier New"/>
          <w:sz w:val="17"/>
        </w:rPr>
        <w:t>boxapi:</w:t>
        <w:br/>
        <w:t>boxapi: shared_link=</w:t>
        <w:br/>
        <w:t>boxapi: shared_link=[example.com]</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boxapi</w:t>
            </w:r>
          </w:p>
        </w:tc>
        <w:tc>
          <w:tcPr>
            <w:tcW w:type="dxa" w:w="2880"/>
          </w:tcPr>
          <w:p>
            <w:r>
              <w:t>string</w:t>
            </w:r>
          </w:p>
        </w:tc>
        <w:tc>
          <w:tcPr>
            <w:tcW w:type="dxa" w:w="2880"/>
          </w:tcPr>
          <w:p>
            <w:r>
              <w:t>A header containing the shared link and optional password for the shared link. Format: shared_link=[link]&amp;shared_link_password=[password].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"12345678",</w:t>
        <w:br/>
        <w:t xml:space="preserve"> "type": "app_item",</w:t>
        <w:br/>
        <w:t xml:space="preserve"> "application_type": "hubs"</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this app item.</w:t>
            </w:r>
          </w:p>
        </w:tc>
      </w:tr>
      <w:tr>
        <w:tc>
          <w:tcPr>
            <w:tcW w:type="dxa" w:w="2880"/>
          </w:tcPr>
          <w:p>
            <w:r>
              <w:t>type</w:t>
            </w:r>
          </w:p>
        </w:tc>
        <w:tc>
          <w:tcPr>
            <w:tcW w:type="dxa" w:w="2880"/>
          </w:tcPr>
          <w:p>
            <w:r>
              <w:t>string</w:t>
            </w:r>
          </w:p>
        </w:tc>
        <w:tc>
          <w:tcPr>
            <w:tcW w:type="dxa" w:w="2880"/>
          </w:tcPr>
          <w:p>
            <w:r>
              <w:t>The value will always be app_item.</w:t>
            </w:r>
          </w:p>
        </w:tc>
      </w:tr>
      <w:tr>
        <w:tc>
          <w:tcPr>
            <w:tcW w:type="dxa" w:w="2880"/>
          </w:tcPr>
          <w:p>
            <w:r>
              <w:t>application_type</w:t>
            </w:r>
          </w:p>
        </w:tc>
        <w:tc>
          <w:tcPr>
            <w:tcW w:type="dxa" w:w="2880"/>
          </w:tcPr>
          <w:p>
            <w:r>
              <w:t>string</w:t>
            </w:r>
          </w:p>
        </w:tc>
        <w:tc>
          <w:tcPr>
            <w:tcW w:type="dxa" w:w="2880"/>
          </w:tcPr>
          <w:p>
            <w:r>
              <w:t>The type of the app that owns this app item.</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w:t>
            </w:r>
          </w:p>
        </w:tc>
      </w:tr>
      <w:tr>
        <w:tc>
          <w:tcPr>
            <w:tcW w:type="dxa" w:w="2880"/>
          </w:tcPr>
          <w:p>
            <w:r>
              <w:t>status</w:t>
            </w:r>
          </w:p>
        </w:tc>
        <w:tc>
          <w:tcPr>
            <w:tcW w:type="dxa" w:w="2880"/>
          </w:tcPr>
          <w:p>
            <w:r>
              <w:t>integer</w:t>
            </w:r>
          </w:p>
        </w:tc>
        <w:tc>
          <w:tcPr>
            <w:tcW w:type="dxa" w:w="2880"/>
          </w:tcPr>
          <w:p>
            <w:r>
              <w:t>The HTTP status of the response.</w:t>
            </w:r>
          </w:p>
        </w:tc>
      </w:tr>
      <w:tr>
        <w:tc>
          <w:tcPr>
            <w:tcW w:type="dxa" w:w="2880"/>
          </w:tcPr>
          <w:p>
            <w:r>
              <w:t>code</w:t>
            </w:r>
          </w:p>
        </w:tc>
        <w:tc>
          <w:tcPr>
            <w:tcW w:type="dxa" w:w="2880"/>
          </w:tcPr>
          <w:p>
            <w:r>
              <w:t>string</w:t>
            </w:r>
          </w:p>
        </w:tc>
        <w:tc>
          <w:tcPr>
            <w:tcW w:type="dxa" w:w="2880"/>
          </w:tcPr>
          <w:p>
            <w:r>
              <w:t>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w:t>
            </w:r>
          </w:p>
        </w:tc>
      </w:tr>
      <w:tr>
        <w:tc>
          <w:tcPr>
            <w:tcW w:type="dxa" w:w="2880"/>
          </w:tcPr>
          <w:p>
            <w:r>
              <w:t>context_info</w:t>
            </w:r>
          </w:p>
        </w:tc>
        <w:tc>
          <w:tcPr>
            <w:tcW w:type="dxa" w:w="2880"/>
          </w:tcPr>
          <w:p>
            <w:r>
              <w:t>object</w:t>
            </w:r>
          </w:p>
        </w:tc>
        <w:tc>
          <w:tcPr>
            <w:tcW w:type="dxa" w:w="2880"/>
          </w:tcPr>
          <w:p>
            <w:r>
              <w:t>Additional details about the error (shape varies).</w:t>
            </w:r>
          </w:p>
        </w:tc>
      </w:tr>
      <w:tr>
        <w:tc>
          <w:tcPr>
            <w:tcW w:type="dxa" w:w="2880"/>
          </w:tcPr>
          <w:p>
            <w:r>
              <w:t>help_url</w:t>
            </w:r>
          </w:p>
        </w:tc>
        <w:tc>
          <w:tcPr>
            <w:tcW w:type="dxa" w:w="2880"/>
          </w:tcPr>
          <w:p>
            <w:r>
              <w:t>string</w:t>
            </w:r>
          </w:p>
        </w:tc>
        <w:tc>
          <w:tcPr>
            <w:tcW w:type="dxa" w:w="2880"/>
          </w:tcPr>
          <w:p>
            <w:r>
              <w:t>URL with more information about the error.</w:t>
            </w:r>
          </w:p>
        </w:tc>
      </w:tr>
      <w:tr>
        <w:tc>
          <w:tcPr>
            <w:tcW w:type="dxa" w:w="2880"/>
          </w:tcPr>
          <w:p>
            <w:r>
              <w:t>request_id</w:t>
            </w:r>
          </w:p>
        </w:tc>
        <w:tc>
          <w:tcPr>
            <w:tcW w:type="dxa" w:w="2880"/>
          </w:tcPr>
          <w:p>
            <w:r>
              <w:t>string</w:t>
            </w:r>
          </w:p>
        </w:tc>
        <w:tc>
          <w:tcPr>
            <w:tcW w:type="dxa" w:w="2880"/>
          </w:tcPr>
          <w:p>
            <w:r>
              <w:t>Unique identifier for this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'https://api.box.com/2.0/shared_items#app_items' \</w:t>
        <w:br/>
        <w:t xml:space="preserve"> --header 'Accept: application/json' \</w:t>
        <w:br/>
        <w:t xml:space="preserve"> --header 'boxapi: shared_link=[example.com]&amp;shared_link_password=[xyz123]'</w:t>
      </w:r>
    </w:p>
    <w:p>
      <w:pPr>
        <w:pStyle w:val="Heading3"/>
      </w:pPr>
      <w:r>
        <w:t>Example Usage</w:t>
      </w:r>
    </w:p>
    <w:p>
      <w:pPr>
        <w:pStyle w:val="Heading3"/>
      </w:pPr>
      <w:r>
        <w:t>Example 1: Shared link with password</w:t>
      </w:r>
    </w:p>
    <w:p>
      <w:r>
        <w:rPr>
          <w:b/>
          <w:color w:val="666666"/>
          <w:sz w:val="16"/>
        </w:rPr>
        <w:t>[bash]</w:t>
      </w:r>
    </w:p>
    <w:p>
      <w:pPr>
        <w:shd w:fill="F2F2F2" w:val="clear"/>
      </w:pPr>
      <w:r>
        <w:rPr>
          <w:rFonts w:ascii="Courier New" w:hAnsi="Courier New"/>
          <w:sz w:val="17"/>
        </w:rPr>
        <w:t>curl -i 'https://api.box.com/2.0/shared_items#app_items' \</w:t>
        <w:br/>
        <w:t xml:space="preserve"> -H 'Accept: application/json' \</w:t>
        <w:br/>
        <w:t xml:space="preserve"> -H 'boxapi: shared_link=[example.com]&amp;shared_link_password=[xyz123]'</w:t>
      </w:r>
    </w:p>
    <w:p>
      <w:pPr>
        <w:pStyle w:val="Heading3"/>
      </w:pPr>
      <w:r>
        <w:t>Example 2: Shared link (no password provided)</w:t>
      </w:r>
    </w:p>
    <w:p>
      <w:r>
        <w:rPr>
          <w:b/>
          <w:color w:val="666666"/>
          <w:sz w:val="16"/>
        </w:rPr>
        <w:t>[bash]</w:t>
      </w:r>
    </w:p>
    <w:p>
      <w:pPr>
        <w:shd w:fill="F2F2F2" w:val="clear"/>
      </w:pPr>
      <w:r>
        <w:rPr>
          <w:rFonts w:ascii="Courier New" w:hAnsi="Courier New"/>
          <w:sz w:val="17"/>
        </w:rPr>
        <w:t>curl -i 'https://api.box.com/2.0/shared_items#app_items' \</w:t>
        <w:br/>
        <w:t xml:space="preserve"> -H 'Accept: application/json' \</w:t>
        <w:br/>
        <w:t xml:space="preserve"> -H 'boxapi: shared_link=[example.com]&amp;shared_link_password=[]'</w:t>
      </w:r>
    </w:p>
    <w:p>
      <w:pPr>
        <w:pStyle w:val="Heading3"/>
      </w:pPr>
      <w:r>
        <w:t>Notes</w:t>
      </w:r>
    </w:p>
    <w:p>
      <w:pPr>
        <w:pStyle w:val="ListBullet"/>
      </w:pPr>
      <w:r>
        <w:t>The response returns a full app item resource if the shared link is valid and the user has access to it.</w:t>
      </w:r>
    </w:p>
    <w:p>
      <w:pPr>
        <w:pStyle w:val="ListBullet"/>
      </w:pPr>
      <w:r>
        <w:t>The context_info object in error responses is an open-ended map ({[key: string]: any}) and may contain additional fields depending on the error.</w:t>
      </w:r>
    </w:p>
    <w:p>
      <w:r>
        <w:br w:type="page"/>
      </w:r>
    </w:p>
    <w:p>
      <w:pPr>
        <w:pStyle w:val="Heading2"/>
      </w:pPr>
      <w:r>
        <w:t>183. [PUT] Add a Shared Link to a File</w:t>
      </w:r>
    </w:p>
    <w:p>
      <w:r>
        <w:rPr>
          <w:b/>
        </w:rPr>
        <w:t xml:space="preserve">Endpoint: </w:t>
      </w:r>
      <w:r>
        <w:rPr>
          <w:rFonts w:ascii="Courier New" w:hAnsi="Courier New"/>
          <w:sz w:val="18"/>
        </w:rPr>
        <w:t>/files/{{fileId}}</w:t>
      </w:r>
    </w:p>
    <w:p>
      <w:pPr>
        <w:pStyle w:val="Heading3"/>
      </w:pPr>
      <w:r>
        <w:t>Prerequisites</w:t>
      </w:r>
    </w:p>
    <w:p>
      <w:pPr>
        <w:pStyle w:val="ListBullet"/>
      </w:pPr>
      <w:r>
        <w:t>The authenticated user must have permission to update the target file (and to create shared links).</w:t>
      </w:r>
    </w:p>
    <w:p>
      <w:pPr>
        <w:pStyle w:val="ListBullet"/>
      </w:pPr>
      <w:r>
        <w:t>For access=company and setting unshared_at, the account must be a paid account (per Box docs).</w:t>
      </w:r>
    </w:p>
    <w:p>
      <w:pPr>
        <w:pStyle w:val="ListBullet"/>
      </w:pPr>
      <w:r>
        <w:t>To set a password, shared_link.access must be set to open.</w:t>
      </w:r>
    </w:p>
    <w:p>
      <w:pPr>
        <w:pStyle w:val="Heading3"/>
      </w:pPr>
      <w:r>
        <w:t>Method</w:t>
      </w:r>
    </w:p>
    <w:p>
      <w:r>
        <w:t>PUT</w:t>
      </w:r>
    </w:p>
    <w:p>
      <w:pPr>
        <w:pStyle w:val="Heading3"/>
      </w:pPr>
      <w:r>
        <w:t>URL</w:t>
      </w:r>
    </w:p>
    <w:p>
      <w:r>
        <w:t>https://api.box.com/2.0/files/{{file_id}}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shared link to an existing file by updating the file resource with a shared_link object. You must explicitly request shared_link in the response using the fields query parameter.</w:t>
      </w:r>
    </w:p>
    <w:p>
      <w:pPr>
        <w:pStyle w:val="Heading3"/>
      </w:pPr>
      <w:r>
        <w:t>Enforcement Rules</w:t>
      </w:r>
    </w:p>
    <w:p>
      <w:pPr>
        <w:pStyle w:val="ListBullet"/>
      </w:pPr>
      <w:r>
        <w:t>The file_id path parameter must always be present.</w:t>
      </w:r>
    </w:p>
    <w:p>
      <w:pPr>
        <w:pStyle w:val="ListBullet"/>
      </w:pPr>
      <w:r>
        <w:t>Always construct the path as /files/{{file_id}}, where {{file_id}} is a non-empty string.</w:t>
      </w:r>
    </w:p>
    <w:p>
      <w:pPr>
        <w:pStyle w:val="ListBullet"/>
      </w:pPr>
      <w:r>
        <w:t>Do not call the API with a missing or empty file_id (e.g., avoid /files// or /files).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/files/12345</w:t>
        <w:br/>
        <w:t>/files/999999999</w:t>
      </w:r>
    </w:p>
    <w:p>
      <w:pPr>
        <w:pStyle w:val="Heading3"/>
      </w:pPr>
      <w:r>
        <w:t>Invalid Examples</w:t>
      </w:r>
    </w:p>
    <w:p>
      <w:r>
        <w:rPr>
          <w:b/>
          <w:color w:val="666666"/>
          <w:sz w:val="16"/>
        </w:rPr>
        <w:t>[http]</w:t>
      </w:r>
    </w:p>
    <w:p>
      <w:pPr>
        <w:shd w:fill="F2F2F2" w:val="clear"/>
      </w:pPr>
      <w:r>
        <w:rPr>
          <w:rFonts w:ascii="Courier New" w:hAnsi="Courier New"/>
          <w:sz w:val="17"/>
        </w:rPr>
        <w:t>/files//</w:t>
        <w:br/>
        <w:t>/files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The unique identifier that represents a file. Example: for https://*.app.box.com/files/123, the file_id is 123.</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Explicitly request the shared_link fields to be returned for this item. Example: shared_link.</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shared_link</w:t>
            </w:r>
          </w:p>
        </w:tc>
        <w:tc>
          <w:tcPr>
            <w:tcW w:type="dxa" w:w="2880"/>
          </w:tcPr>
          <w:p>
            <w:r>
              <w:t>object</w:t>
            </w:r>
          </w:p>
        </w:tc>
        <w:tc>
          <w:tcPr>
            <w:tcW w:type="dxa" w:w="2880"/>
          </w:tcPr>
          <w:p>
            <w:r>
              <w:t>Shared link settings object. To create a shared link with default settings, send { "shared_link": {}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shared_link.access</w:t>
            </w:r>
          </w:p>
        </w:tc>
        <w:tc>
          <w:tcPr>
            <w:tcW w:type="dxa" w:w="2880"/>
          </w:tcPr>
          <w:p>
            <w:r>
              <w:t>string</w:t>
            </w:r>
          </w:p>
        </w:tc>
        <w:tc>
          <w:tcPr>
            <w:tcW w:type="dxa" w:w="2880"/>
          </w:tcPr>
          <w:p>
            <w:r>
              <w:t>Access level for the shared link. Allowed values: open, company, collaborators. If not set, defaults to the enterprise admin’s default access level. company is only available to paid accounts.</w:t>
            </w:r>
          </w:p>
        </w:tc>
      </w:tr>
      <w:tr>
        <w:tc>
          <w:tcPr>
            <w:tcW w:type="dxa" w:w="2880"/>
          </w:tcPr>
          <w:p>
            <w:r>
              <w:t>shared_link.password</w:t>
            </w:r>
          </w:p>
        </w:tc>
        <w:tc>
          <w:tcPr>
            <w:tcW w:type="dxa" w:w="2880"/>
          </w:tcPr>
          <w:p>
            <w:r>
              <w:t>string | null</w:t>
            </w:r>
          </w:p>
        </w:tc>
        <w:tc>
          <w:tcPr>
            <w:tcW w:type="dxa" w:w="2880"/>
          </w:tcPr>
          <w:p>
            <w:r>
              <w:t>Password required to access the shared link. Set to null to remove. Must be at least 8 characters and include a number, uppercase letter, or a non-numeric/non-alphabetic character. Can only be set when access is open.</w:t>
            </w:r>
          </w:p>
        </w:tc>
      </w:tr>
      <w:tr>
        <w:tc>
          <w:tcPr>
            <w:tcW w:type="dxa" w:w="2880"/>
          </w:tcPr>
          <w:p>
            <w:r>
              <w:t>shared_link.vanity_name</w:t>
            </w:r>
          </w:p>
        </w:tc>
        <w:tc>
          <w:tcPr>
            <w:tcW w:type="dxa" w:w="2880"/>
          </w:tcPr>
          <w:p>
            <w:r>
              <w:t>string</w:t>
            </w:r>
          </w:p>
        </w:tc>
        <w:tc>
          <w:tcPr>
            <w:tcW w:type="dxa" w:w="2880"/>
          </w:tcPr>
          <w:p>
            <w:r>
              <w:t>Custom vanity name for the shared link URL (e.g., https://app.box.com/v/my-shared-link). Constraint: minLength=12.</w:t>
            </w:r>
          </w:p>
        </w:tc>
      </w:tr>
      <w:tr>
        <w:tc>
          <w:tcPr>
            <w:tcW w:type="dxa" w:w="2880"/>
          </w:tcPr>
          <w:p>
            <w:r>
              <w:t>shared_link.unshared_at</w:t>
            </w:r>
          </w:p>
        </w:tc>
        <w:tc>
          <w:tcPr>
            <w:tcW w:type="dxa" w:w="2880"/>
          </w:tcPr>
          <w:p>
            <w:r>
              <w:t>string</w:t>
            </w:r>
          </w:p>
        </w:tc>
        <w:tc>
          <w:tcPr>
            <w:tcW w:type="dxa" w:w="2880"/>
          </w:tcPr>
          <w:p>
            <w:r>
              <w:t>Expiration timestamp for the shared link. Must be greater than the current date/time. Can only be set by users with paid accounts. Example: 2012-12-12T10:53:43-08:00.</w:t>
            </w:r>
          </w:p>
        </w:tc>
      </w:tr>
      <w:tr>
        <w:tc>
          <w:tcPr>
            <w:tcW w:type="dxa" w:w="2880"/>
          </w:tcPr>
          <w:p>
            <w:r>
              <w:t>shared_link.permissions</w:t>
            </w:r>
          </w:p>
        </w:tc>
        <w:tc>
          <w:tcPr>
            <w:tcW w:type="dxa" w:w="2880"/>
          </w:tcPr>
          <w:p>
            <w:r>
              <w:t>object</w:t>
            </w:r>
          </w:p>
        </w:tc>
        <w:tc>
          <w:tcPr>
            <w:tcW w:type="dxa" w:w="2880"/>
          </w:tcPr>
          <w:p>
            <w:r>
              <w:t>Shared link permission overrides.</w:t>
            </w:r>
          </w:p>
        </w:tc>
      </w:tr>
      <w:tr>
        <w:tc>
          <w:tcPr>
            <w:tcW w:type="dxa" w:w="2880"/>
          </w:tcPr>
          <w:p>
            <w:r>
              <w:t>shared_link.permissions.can_download</w:t>
            </w:r>
          </w:p>
        </w:tc>
        <w:tc>
          <w:tcPr>
            <w:tcW w:type="dxa" w:w="2880"/>
          </w:tcPr>
          <w:p>
            <w:r>
              <w:t>boolean</w:t>
            </w:r>
          </w:p>
        </w:tc>
        <w:tc>
          <w:tcPr>
            <w:tcW w:type="dxa" w:w="2880"/>
          </w:tcPr>
          <w:p>
            <w:r>
              <w:t>Whether downloading is allowed. Can only be set when access is open or company.</w:t>
            </w:r>
          </w:p>
        </w:tc>
      </w:tr>
      <w:tr>
        <w:tc>
          <w:tcPr>
            <w:tcW w:type="dxa" w:w="2880"/>
          </w:tcPr>
          <w:p>
            <w:r>
              <w:t>shared_link.permissions.can_preview</w:t>
            </w:r>
          </w:p>
        </w:tc>
        <w:tc>
          <w:tcPr>
            <w:tcW w:type="dxa" w:w="2880"/>
          </w:tcPr>
          <w:p>
            <w:r>
              <w:t>boolean</w:t>
            </w:r>
          </w:p>
        </w:tc>
        <w:tc>
          <w:tcPr>
            <w:tcW w:type="dxa" w:w="2880"/>
          </w:tcPr>
          <w:p>
            <w:r>
              <w:t>Whether previewing is allowed. This value is always true (per docs).</w:t>
            </w:r>
          </w:p>
        </w:tc>
      </w:tr>
      <w:tr>
        <w:tc>
          <w:tcPr>
            <w:tcW w:type="dxa" w:w="2880"/>
          </w:tcPr>
          <w:p>
            <w:r>
              <w:t>shared_link.permissions.can_edit</w:t>
            </w:r>
          </w:p>
        </w:tc>
        <w:tc>
          <w:tcPr>
            <w:tcW w:type="dxa" w:w="2880"/>
          </w:tcPr>
          <w:p>
            <w:r>
              <w:t>boolean</w:t>
            </w:r>
          </w:p>
        </w:tc>
        <w:tc>
          <w:tcPr>
            <w:tcW w:type="dxa" w:w="2880"/>
          </w:tcPr>
          <w:p>
            <w:r>
              <w:t>Whether editing is allowed. Can only be set when access is open or company. Can only be true if can_download is also true.</w:t>
            </w:r>
          </w:p>
        </w:tc>
      </w:tr>
    </w:tbl>
    <w:p/>
    <w:p>
      <w:pPr>
        <w:pStyle w:val="Heading3"/>
      </w:pPr>
      <w:r>
        <w:t>Response</w:t>
      </w:r>
    </w:p>
    <w:p>
      <w:pPr>
        <w:pStyle w:val="Heading3"/>
      </w:pPr>
      <w:r>
        <w:t>Success Response (200 OK)</w:t>
      </w:r>
    </w:p>
    <w:p>
      <w:r>
        <w:t>Returns the base representation of a file with a new shared link attached.</w:t>
      </w:r>
    </w:p>
    <w:p>
      <w:r>
        <w:rPr>
          <w:b/>
          <w:color w:val="666666"/>
          <w:sz w:val="16"/>
        </w:rPr>
        <w:t>[json]</w:t>
      </w:r>
    </w:p>
    <w:p>
      <w:pPr>
        <w:shd w:fill="F2F2F2" w:val="clear"/>
      </w:pPr>
      <w:r>
        <w:rPr>
          <w:rFonts w:ascii="Courier New" w:hAnsi="Courier New"/>
          <w:sz w:val="17"/>
        </w:rPr>
        <w:t>{</w:t>
        <w:br/>
        <w:t xml:space="preserve"> "id": "12345",</w:t>
        <w:br/>
        <w:t xml:space="preserve"> "type": "file",</w:t>
        <w:br/>
        <w:t xml:space="preserve"> "etag": "1",</w:t>
        <w:br/>
        <w:t xml:space="preserve"> "shared_link": {</w:t>
        <w:br/>
        <w:t xml:space="preserve"> "url": "https://app.box.com/s/kwio6b4ovt1264rnfbyqo1",</w:t>
        <w:br/>
        <w:t xml:space="preserve"> "download_url": "https://app.box.com/shared/static/kwio6b4ovt1264rnfbyqo1.pdf",</w:t>
        <w:br/>
        <w:t xml:space="preserve"> "vanity_url": null,</w:t>
        <w:br/>
        <w:t xml:space="preserve"> "vanity_name": null,</w:t>
        <w:br/>
        <w:t xml:space="preserve"> "effective_access": "open",</w:t>
        <w:br/>
        <w:t xml:space="preserve"> "effective_permission": "can_download",</w:t>
        <w:br/>
        <w:t xml:space="preserve"> "is_password_enabled": false,</w:t>
        <w:br/>
        <w:t xml:space="preserve"> "unshared_at": "2020-09-21T10:34:41-07:00",</w:t>
        <w:br/>
        <w:t xml:space="preserve"> "download_count": 0,</w:t>
        <w:br/>
        <w:t xml:space="preserve"> "preview_count": 0,</w:t>
        <w:br/>
        <w:t xml:space="preserve"> "access": "open",</w:t>
        <w:br/>
        <w:t xml:space="preserve"> "permissions": {</w:t>
        <w:br/>
        <w:t xml:space="preserve"> "can_preview": true,</w:t>
        <w:br/>
        <w:t xml:space="preserve"> "can_download": true,</w:t>
        <w:br/>
        <w:t xml:space="preserve"> "can_edit": true</w:t>
        <w:br/>
        <w:t xml:space="preserve"> }</w:t>
        <w:br/>
        <w:t xml:space="preserve"> }</w:t>
        <w:br/>
        <w:t>}</w:t>
      </w:r>
    </w:p>
    <w:p>
      <w:pPr>
        <w:pStyle w:val="Heading3"/>
      </w:pPr>
      <w:r>
        <w:t>Error Response (400 Bad Request)</w:t>
      </w:r>
    </w:p>
    <w:p>
      <w:r>
        <w:t>Returned when there is an incorrect permission combination.</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(401 Unauthorized)</w:t>
      </w:r>
    </w:p>
    <w:p>
      <w:r>
        <w:t>Returned when the access token provided in the Authorization header is not recognized or not provided.</w:t>
      </w:r>
    </w:p>
    <w:p>
      <w:pPr>
        <w:pStyle w:val="Heading3"/>
      </w:pPr>
      <w:r>
        <w:t>Error Response (403 Forbidden)</w:t>
      </w:r>
    </w:p>
    <w:p>
      <w:r>
        <w:t>Returned if the user does not have all the permissions to complete the update.</w:t>
      </w:r>
    </w:p>
    <w:p>
      <w:pPr>
        <w:pStyle w:val="Heading3"/>
      </w:pPr>
      <w:r>
        <w:t>Error Response (404 Not Found)</w:t>
      </w:r>
    </w:p>
    <w:p>
      <w:r>
        <w:t>Returned if the file is not found, or the user does not have access to the file.</w:t>
      </w:r>
    </w:p>
    <w:p>
      <w:pPr>
        <w:pStyle w:val="Heading3"/>
      </w:pPr>
      <w:r>
        <w:t>Error Response (405 Method Not Allowed)</w:t>
      </w:r>
    </w:p>
    <w:p>
      <w:r>
        <w:t>Returned if the file_id is not in a recognized format.</w:t>
      </w:r>
    </w:p>
    <w:p>
      <w:pPr>
        <w:pStyle w:val="Heading3"/>
      </w:pPr>
      <w:r>
        <w:t>Error Response (412 Precondition Failed)</w:t>
      </w:r>
    </w:p>
    <w:p>
      <w:r>
        <w:t>Returns an error when the If-Match header does not match the current etag value of the file (file changed since last requested).</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File ID.</w:t>
            </w:r>
          </w:p>
        </w:tc>
      </w:tr>
      <w:tr>
        <w:tc>
          <w:tcPr>
            <w:tcW w:type="dxa" w:w="2880"/>
          </w:tcPr>
          <w:p>
            <w:r>
              <w:t>type</w:t>
            </w:r>
          </w:p>
        </w:tc>
        <w:tc>
          <w:tcPr>
            <w:tcW w:type="dxa" w:w="2880"/>
          </w:tcPr>
          <w:p>
            <w:r>
              <w:t>string</w:t>
            </w:r>
          </w:p>
        </w:tc>
        <w:tc>
          <w:tcPr>
            <w:tcW w:type="dxa" w:w="2880"/>
          </w:tcPr>
          <w:p>
            <w:r>
              <w:t>Resource type (example shows file).</w:t>
            </w:r>
          </w:p>
        </w:tc>
      </w:tr>
      <w:tr>
        <w:tc>
          <w:tcPr>
            <w:tcW w:type="dxa" w:w="2880"/>
          </w:tcPr>
          <w:p>
            <w:r>
              <w:t>etag</w:t>
            </w:r>
          </w:p>
        </w:tc>
        <w:tc>
          <w:tcPr>
            <w:tcW w:type="dxa" w:w="2880"/>
          </w:tcPr>
          <w:p>
            <w:r>
              <w:t>string</w:t>
            </w:r>
          </w:p>
        </w:tc>
        <w:tc>
          <w:tcPr>
            <w:tcW w:type="dxa" w:w="2880"/>
          </w:tcPr>
          <w:p>
            <w:r>
              <w:t>File ETag.</w:t>
            </w:r>
          </w:p>
        </w:tc>
      </w:tr>
      <w:tr>
        <w:tc>
          <w:tcPr>
            <w:tcW w:type="dxa" w:w="2880"/>
          </w:tcPr>
          <w:p>
            <w:r>
              <w:t>shared_link</w:t>
            </w:r>
          </w:p>
        </w:tc>
        <w:tc>
          <w:tcPr>
            <w:tcW w:type="dxa" w:w="2880"/>
          </w:tcPr>
          <w:p>
            <w:r>
              <w:t>object</w:t>
            </w:r>
          </w:p>
        </w:tc>
        <w:tc>
          <w:tcPr>
            <w:tcW w:type="dxa" w:w="2880"/>
          </w:tcPr>
          <w:p>
            <w:r>
              <w:t>Shared link object attached to the file.</w:t>
            </w:r>
          </w:p>
        </w:tc>
      </w:tr>
      <w:tr>
        <w:tc>
          <w:tcPr>
            <w:tcW w:type="dxa" w:w="2880"/>
          </w:tcPr>
          <w:p>
            <w:r>
              <w:t>shared_link.url</w:t>
            </w:r>
          </w:p>
        </w:tc>
        <w:tc>
          <w:tcPr>
            <w:tcW w:type="dxa" w:w="2880"/>
          </w:tcPr>
          <w:p>
            <w:r>
              <w:t>string</w:t>
            </w:r>
          </w:p>
        </w:tc>
        <w:tc>
          <w:tcPr>
            <w:tcW w:type="dxa" w:w="2880"/>
          </w:tcPr>
          <w:p>
            <w:r>
              <w:t>The shared link URL.</w:t>
            </w:r>
          </w:p>
        </w:tc>
      </w:tr>
      <w:tr>
        <w:tc>
          <w:tcPr>
            <w:tcW w:type="dxa" w:w="2880"/>
          </w:tcPr>
          <w:p>
            <w:r>
              <w:t>shared_link.download_url</w:t>
            </w:r>
          </w:p>
        </w:tc>
        <w:tc>
          <w:tcPr>
            <w:tcW w:type="dxa" w:w="2880"/>
          </w:tcPr>
          <w:p>
            <w:r>
              <w:t>string</w:t>
            </w:r>
          </w:p>
        </w:tc>
        <w:tc>
          <w:tcPr>
            <w:tcW w:type="dxa" w:w="2880"/>
          </w:tcPr>
          <w:p>
            <w:r>
              <w:t>Direct download URL for the shared link.</w:t>
            </w:r>
          </w:p>
        </w:tc>
      </w:tr>
      <w:tr>
        <w:tc>
          <w:tcPr>
            <w:tcW w:type="dxa" w:w="2880"/>
          </w:tcPr>
          <w:p>
            <w:r>
              <w:t>shared_link.vanity_url</w:t>
            </w:r>
          </w:p>
        </w:tc>
        <w:tc>
          <w:tcPr>
            <w:tcW w:type="dxa" w:w="2880"/>
          </w:tcPr>
          <w:p>
            <w:r>
              <w:t>string | null</w:t>
            </w:r>
          </w:p>
        </w:tc>
        <w:tc>
          <w:tcPr>
            <w:tcW w:type="dxa" w:w="2880"/>
          </w:tcPr>
          <w:p>
            <w:r>
              <w:t>Vanity URL (if configured).</w:t>
            </w:r>
          </w:p>
        </w:tc>
      </w:tr>
      <w:tr>
        <w:tc>
          <w:tcPr>
            <w:tcW w:type="dxa" w:w="2880"/>
          </w:tcPr>
          <w:p>
            <w:r>
              <w:t>shared_link.vanity_name</w:t>
            </w:r>
          </w:p>
        </w:tc>
        <w:tc>
          <w:tcPr>
            <w:tcW w:type="dxa" w:w="2880"/>
          </w:tcPr>
          <w:p>
            <w:r>
              <w:t>string | null</w:t>
            </w:r>
          </w:p>
        </w:tc>
        <w:tc>
          <w:tcPr>
            <w:tcW w:type="dxa" w:w="2880"/>
          </w:tcPr>
          <w:p>
            <w:r>
              <w:t>Vanity name (if configured).</w:t>
            </w:r>
          </w:p>
        </w:tc>
      </w:tr>
      <w:tr>
        <w:tc>
          <w:tcPr>
            <w:tcW w:type="dxa" w:w="2880"/>
          </w:tcPr>
          <w:p>
            <w:r>
              <w:t>shared_link.effective_access</w:t>
            </w:r>
          </w:p>
        </w:tc>
        <w:tc>
          <w:tcPr>
            <w:tcW w:type="dxa" w:w="2880"/>
          </w:tcPr>
          <w:p>
            <w:r>
              <w:t>string</w:t>
            </w:r>
          </w:p>
        </w:tc>
        <w:tc>
          <w:tcPr>
            <w:tcW w:type="dxa" w:w="2880"/>
          </w:tcPr>
          <w:p>
            <w:r>
              <w:t>Effective access level for the link (example: open).</w:t>
            </w:r>
          </w:p>
        </w:tc>
      </w:tr>
      <w:tr>
        <w:tc>
          <w:tcPr>
            <w:tcW w:type="dxa" w:w="2880"/>
          </w:tcPr>
          <w:p>
            <w:r>
              <w:t>shared_link.effective_permission</w:t>
            </w:r>
          </w:p>
        </w:tc>
        <w:tc>
          <w:tcPr>
            <w:tcW w:type="dxa" w:w="2880"/>
          </w:tcPr>
          <w:p>
            <w:r>
              <w:t>string</w:t>
            </w:r>
          </w:p>
        </w:tc>
        <w:tc>
          <w:tcPr>
            <w:tcW w:type="dxa" w:w="2880"/>
          </w:tcPr>
          <w:p>
            <w:r>
              <w:t>Effective permission level (example: can_download).</w:t>
            </w:r>
          </w:p>
        </w:tc>
      </w:tr>
      <w:tr>
        <w:tc>
          <w:tcPr>
            <w:tcW w:type="dxa" w:w="2880"/>
          </w:tcPr>
          <w:p>
            <w:r>
              <w:t>shared_link.is_password_enabled</w:t>
            </w:r>
          </w:p>
        </w:tc>
        <w:tc>
          <w:tcPr>
            <w:tcW w:type="dxa" w:w="2880"/>
          </w:tcPr>
          <w:p>
            <w:r>
              <w:t>boolean</w:t>
            </w:r>
          </w:p>
        </w:tc>
        <w:tc>
          <w:tcPr>
            <w:tcW w:type="dxa" w:w="2880"/>
          </w:tcPr>
          <w:p>
            <w:r>
              <w:t>Whether a password is enabled.</w:t>
            </w:r>
          </w:p>
        </w:tc>
      </w:tr>
      <w:tr>
        <w:tc>
          <w:tcPr>
            <w:tcW w:type="dxa" w:w="2880"/>
          </w:tcPr>
          <w:p>
            <w:r>
              <w:t>shared_link.unshared_at</w:t>
            </w:r>
          </w:p>
        </w:tc>
        <w:tc>
          <w:tcPr>
            <w:tcW w:type="dxa" w:w="2880"/>
          </w:tcPr>
          <w:p>
            <w:r>
              <w:t>string | null</w:t>
            </w:r>
          </w:p>
        </w:tc>
        <w:tc>
          <w:tcPr>
            <w:tcW w:type="dxa" w:w="2880"/>
          </w:tcPr>
          <w:p>
            <w:r>
              <w:t>Expiration timestamp for the link.</w:t>
            </w:r>
          </w:p>
        </w:tc>
      </w:tr>
      <w:tr>
        <w:tc>
          <w:tcPr>
            <w:tcW w:type="dxa" w:w="2880"/>
          </w:tcPr>
          <w:p>
            <w:r>
              <w:t>shared_link.download_count</w:t>
            </w:r>
          </w:p>
        </w:tc>
        <w:tc>
          <w:tcPr>
            <w:tcW w:type="dxa" w:w="2880"/>
          </w:tcPr>
          <w:p>
            <w:r>
              <w:t>integer</w:t>
            </w:r>
          </w:p>
        </w:tc>
        <w:tc>
          <w:tcPr>
            <w:tcW w:type="dxa" w:w="2880"/>
          </w:tcPr>
          <w:p>
            <w:r>
              <w:t>Download count via the shared link.</w:t>
            </w:r>
          </w:p>
        </w:tc>
      </w:tr>
      <w:tr>
        <w:tc>
          <w:tcPr>
            <w:tcW w:type="dxa" w:w="2880"/>
          </w:tcPr>
          <w:p>
            <w:r>
              <w:t>shared_link.preview_count</w:t>
            </w:r>
          </w:p>
        </w:tc>
        <w:tc>
          <w:tcPr>
            <w:tcW w:type="dxa" w:w="2880"/>
          </w:tcPr>
          <w:p>
            <w:r>
              <w:t>integer</w:t>
            </w:r>
          </w:p>
        </w:tc>
        <w:tc>
          <w:tcPr>
            <w:tcW w:type="dxa" w:w="2880"/>
          </w:tcPr>
          <w:p>
            <w:r>
              <w:t>Preview count via the shared link.</w:t>
            </w:r>
          </w:p>
        </w:tc>
      </w:tr>
      <w:tr>
        <w:tc>
          <w:tcPr>
            <w:tcW w:type="dxa" w:w="2880"/>
          </w:tcPr>
          <w:p>
            <w:r>
              <w:t>shared_link.access</w:t>
            </w:r>
          </w:p>
        </w:tc>
        <w:tc>
          <w:tcPr>
            <w:tcW w:type="dxa" w:w="2880"/>
          </w:tcPr>
          <w:p>
            <w:r>
              <w:t>string</w:t>
            </w:r>
          </w:p>
        </w:tc>
        <w:tc>
          <w:tcPr>
            <w:tcW w:type="dxa" w:w="2880"/>
          </w:tcPr>
          <w:p>
            <w:r>
              <w:t>Configured access level (example: open).</w:t>
            </w:r>
          </w:p>
        </w:tc>
      </w:tr>
      <w:tr>
        <w:tc>
          <w:tcPr>
            <w:tcW w:type="dxa" w:w="2880"/>
          </w:tcPr>
          <w:p>
            <w:r>
              <w:t>shared_link.permissions</w:t>
            </w:r>
          </w:p>
        </w:tc>
        <w:tc>
          <w:tcPr>
            <w:tcW w:type="dxa" w:w="2880"/>
          </w:tcPr>
          <w:p>
            <w:r>
              <w:t>object</w:t>
            </w:r>
          </w:p>
        </w:tc>
        <w:tc>
          <w:tcPr>
            <w:tcW w:type="dxa" w:w="2880"/>
          </w:tcPr>
          <w:p>
            <w:r>
              <w:t>Permissions for the shared link.</w:t>
            </w:r>
          </w:p>
        </w:tc>
      </w:tr>
      <w:tr>
        <w:tc>
          <w:tcPr>
            <w:tcW w:type="dxa" w:w="2880"/>
          </w:tcPr>
          <w:p>
            <w:r>
              <w:t>shared_link.permissions.can_preview</w:t>
            </w:r>
          </w:p>
        </w:tc>
        <w:tc>
          <w:tcPr>
            <w:tcW w:type="dxa" w:w="2880"/>
          </w:tcPr>
          <w:p>
            <w:r>
              <w:t>boolean</w:t>
            </w:r>
          </w:p>
        </w:tc>
        <w:tc>
          <w:tcPr>
            <w:tcW w:type="dxa" w:w="2880"/>
          </w:tcPr>
          <w:p>
            <w:r>
              <w:t>Whether preview is allowed.</w:t>
            </w:r>
          </w:p>
        </w:tc>
      </w:tr>
      <w:tr>
        <w:tc>
          <w:tcPr>
            <w:tcW w:type="dxa" w:w="2880"/>
          </w:tcPr>
          <w:p>
            <w:r>
              <w:t>shared_link.permissions.can_download</w:t>
            </w:r>
          </w:p>
        </w:tc>
        <w:tc>
          <w:tcPr>
            <w:tcW w:type="dxa" w:w="2880"/>
          </w:tcPr>
          <w:p>
            <w:r>
              <w:t>boolean</w:t>
            </w:r>
          </w:p>
        </w:tc>
        <w:tc>
          <w:tcPr>
            <w:tcW w:type="dxa" w:w="2880"/>
          </w:tcPr>
          <w:p>
            <w:r>
              <w:t>Whether download is allowed.</w:t>
            </w:r>
          </w:p>
        </w:tc>
      </w:tr>
      <w:tr>
        <w:tc>
          <w:tcPr>
            <w:tcW w:type="dxa" w:w="2880"/>
          </w:tcPr>
          <w:p>
            <w:r>
              <w:t>shared_link.permissions.can_edit</w:t>
            </w:r>
          </w:p>
        </w:tc>
        <w:tc>
          <w:tcPr>
            <w:tcW w:type="dxa" w:w="2880"/>
          </w:tcPr>
          <w:p>
            <w:r>
              <w:t>boolean</w:t>
            </w:r>
          </w:p>
        </w:tc>
        <w:tc>
          <w:tcPr>
            <w:tcW w:type="dxa" w:w="2880"/>
          </w:tcPr>
          <w:p>
            <w:r>
              <w:t>Whether editing is allowed.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'https://api.box.com/2.0/files/12345?fields=shared_link' \</w:t>
        <w:br/>
        <w:t xml:space="preserve"> --header 'Accept: application/json' \</w:t>
        <w:br/>
        <w:t xml:space="preserve"> --header 'Content-Type: application/json' \</w:t>
        <w:br/>
        <w:t xml:space="preserve"> --data '{</w:t>
        <w:br/>
        <w:t xml:space="preserve"> "shared_link": {</w:t>
        <w:br/>
        <w:t xml:space="preserve"> "access": "open"</w:t>
        <w:br/>
        <w:t xml:space="preserve">    }</w:t>
        <w:br/>
        <w:t xml:space="preserve">  }'</w:t>
      </w:r>
    </w:p>
    <w:p>
      <w:pPr>
        <w:pStyle w:val="Heading3"/>
      </w:pPr>
      <w:r>
        <w:t>Example Usage</w:t>
      </w:r>
    </w:p>
    <w:p>
      <w:pPr>
        <w:pStyle w:val="Heading3"/>
      </w:pPr>
      <w:r>
        <w:t>Example 1: Create a shared link using enterprise default access</w:t>
      </w:r>
    </w:p>
    <w:p>
      <w:r>
        <w:rPr>
          <w:b/>
          <w:color w:val="666666"/>
          <w:sz w:val="16"/>
        </w:rPr>
        <w:t>[bash]</w:t>
      </w:r>
    </w:p>
    <w:p>
      <w:pPr>
        <w:shd w:fill="F2F2F2" w:val="clear"/>
      </w:pPr>
      <w:r>
        <w:rPr>
          <w:rFonts w:ascii="Courier New" w:hAnsi="Courier New"/>
          <w:sz w:val="17"/>
        </w:rPr>
        <w:t>curl -i --request PUT \</w:t>
        <w:br/>
        <w:t xml:space="preserve"> 'https://api.box.com/2.0/files/12345?fields=shared_link' \</w:t>
        <w:br/>
        <w:t xml:space="preserve"> --header 'Accept: application/json' \</w:t>
        <w:br/>
        <w:t xml:space="preserve"> --header 'Content-Type: application/json' \</w:t>
        <w:br/>
        <w:t xml:space="preserve"> --data '{</w:t>
        <w:br/>
        <w:t xml:space="preserve"> "shared_link": {}</w:t>
        <w:br/>
        <w:t xml:space="preserve">  }'</w:t>
      </w:r>
    </w:p>
    <w:p>
      <w:pPr>
        <w:pStyle w:val="Heading3"/>
      </w:pPr>
      <w:r>
        <w:t>Example 2: Create an open shared link with download enabled</w:t>
      </w:r>
    </w:p>
    <w:p>
      <w:r>
        <w:rPr>
          <w:b/>
          <w:color w:val="666666"/>
          <w:sz w:val="16"/>
        </w:rPr>
        <w:t>[bash]</w:t>
      </w:r>
    </w:p>
    <w:p>
      <w:pPr>
        <w:shd w:fill="F2F2F2" w:val="clear"/>
      </w:pPr>
      <w:r>
        <w:rPr>
          <w:rFonts w:ascii="Courier New" w:hAnsi="Courier New"/>
          <w:sz w:val="17"/>
        </w:rPr>
        <w:t>curl -i --request PUT \</w:t>
        <w:br/>
        <w:t xml:space="preserve"> 'https://api.box.com/2.0/files/12345?fields=shared_link' \</w:t>
        <w:br/>
        <w:t xml:space="preserve"> --header 'Accept: application/json' \</w:t>
        <w:br/>
        <w:t xml:space="preserve"> --header 'Content-Type: application/json' \</w:t>
        <w:br/>
        <w:t xml:space="preserve"> --data '{</w:t>
        <w:br/>
        <w:t xml:space="preserve"> "shared_link": {</w:t>
        <w:br/>
        <w:t xml:space="preserve"> "access": "open",</w:t>
        <w:br/>
        <w:t xml:space="preserve"> "permissions": {</w:t>
        <w:br/>
        <w:t xml:space="preserve"> "can_download": true</w:t>
        <w:br/>
        <w:t xml:space="preserve">      }</w:t>
        <w:br/>
        <w:t xml:space="preserve">    }</w:t>
        <w:br/>
        <w:t xml:space="preserve">  }'</w:t>
      </w:r>
    </w:p>
    <w:p>
      <w:pPr>
        <w:pStyle w:val="Heading3"/>
      </w:pPr>
      <w:r>
        <w:t>Example 3: Set a vanity name and expiration timestamp</w:t>
      </w:r>
    </w:p>
    <w:p>
      <w:r>
        <w:rPr>
          <w:b/>
          <w:color w:val="666666"/>
          <w:sz w:val="16"/>
        </w:rPr>
        <w:t>[bash]</w:t>
      </w:r>
    </w:p>
    <w:p>
      <w:pPr>
        <w:shd w:fill="F2F2F2" w:val="clear"/>
      </w:pPr>
      <w:r>
        <w:rPr>
          <w:rFonts w:ascii="Courier New" w:hAnsi="Courier New"/>
          <w:sz w:val="17"/>
        </w:rPr>
        <w:t>curl -i --request PUT \</w:t>
        <w:br/>
        <w:t xml:space="preserve"> 'https://api.box.com/2.0/files/12345?fields=shared_link' \</w:t>
        <w:br/>
        <w:t xml:space="preserve"> --header 'Accept: application/json' \</w:t>
        <w:br/>
        <w:t xml:space="preserve"> --header 'Content-Type: application/json' \</w:t>
        <w:br/>
        <w:t xml:space="preserve"> --data '{</w:t>
        <w:br/>
        <w:t xml:space="preserve"> "shared_link": {</w:t>
        <w:br/>
        <w:t xml:space="preserve"> "access": "open",</w:t>
        <w:br/>
        <w:t xml:space="preserve"> "vanity_name": "my-shared-link",</w:t>
        <w:br/>
        <w:t xml:space="preserve"> "unshared_at": "2012-12-12T10:53:43-08:00"</w:t>
        <w:br/>
        <w:t xml:space="preserve">    }</w:t>
        <w:br/>
        <w:t xml:space="preserve">  }'</w:t>
      </w:r>
    </w:p>
    <w:p>
      <w:pPr>
        <w:pStyle w:val="Heading3"/>
      </w:pPr>
      <w:r>
        <w:t>Behavior</w:t>
      </w:r>
    </w:p>
    <w:p>
      <w:pPr>
        <w:pStyle w:val="ListBullet"/>
      </w:pPr>
      <w:r>
        <w:t>Validates the file_id format and the caller’s permissions to update the file and create/modify shared links.</w:t>
      </w:r>
    </w:p>
    <w:p>
      <w:pPr>
        <w:pStyle w:val="ListBullet"/>
      </w:pPr>
      <w:r>
        <w:t>Updates the file’s shared_link settings based on the provided shared_link object.</w:t>
      </w:r>
    </w:p>
    <w:p>
      <w:pPr>
        <w:pStyle w:val="ListBullet"/>
      </w:pPr>
      <w:r>
        <w:t>Returns the file representation; shared_link is included when requested via fields=shared_link.</w:t>
      </w:r>
    </w:p>
    <w:p>
      <w:pPr>
        <w:pStyle w:val="Heading3"/>
      </w:pPr>
      <w:r>
        <w:t>Notes</w:t>
      </w:r>
    </w:p>
    <w:p>
      <w:pPr>
        <w:pStyle w:val="ListBullet"/>
      </w:pPr>
      <w:r>
        <w:t>The fields query parameter is required to receive shared_link in the response (example: fields=shared_link).</w:t>
      </w:r>
    </w:p>
    <w:p>
      <w:pPr>
        <w:pStyle w:val="ListBullet"/>
      </w:pPr>
      <w:r>
        <w:t>To create a shared link with default enterprise settings, send { "shared_link": {} } (no access field).</w:t>
      </w:r>
    </w:p>
    <w:p>
      <w:pPr>
        <w:pStyle w:val="ListBullet"/>
      </w:pPr>
      <w:r>
        <w:t>shared_link.permissions.can_preview is documented as always true.</w:t>
      </w:r>
    </w:p>
    <w:p>
      <w:pPr>
        <w:pStyle w:val="ListBullet"/>
      </w:pPr>
      <w:r>
        <w:t>Setting a password is only allowed when shared_link.access is open.</w:t>
      </w:r>
    </w:p>
    <w:p>
      <w:pPr>
        <w:pStyle w:val="ListBullet"/>
      </w:pPr>
      <w:r>
        <w:t>Setting shared_link.permissions.can_edit to true requires can_download to also be true.</w:t>
      </w:r>
    </w:p>
    <w:p>
      <w:pPr>
        <w:pStyle w:val="Heading3"/>
      </w:pPr>
      <w:r>
        <w:t>Gotchas</w:t>
      </w:r>
    </w:p>
    <w:p>
      <w:pPr>
        <w:pStyle w:val="ListBullet"/>
      </w:pPr>
      <w:r>
        <w:t>Incorrect combinations of access and permission fields (e.g., setting password without access=open, or setting permissions not allowed for the chosen access level) can result in a 400 error.</w:t>
      </w:r>
    </w:p>
    <w:p>
      <w:pPr>
        <w:pStyle w:val="ListBullet"/>
      </w:pPr>
      <w:r>
        <w:t>Vanity URLs are easier to guess than regular shared links; avoid using them for sensitive content (per docs).</w:t>
      </w:r>
    </w:p>
    <w:p>
      <w:pPr>
        <w:pStyle w:val="Heading3"/>
      </w:pPr>
      <w:r>
        <w:t>Error Handling</w:t>
      </w:r>
    </w:p>
    <w:p>
      <w:pPr>
        <w:pStyle w:val="ListBullet"/>
      </w:pPr>
      <w:r>
        <w:t>400 Bad Request: Incorrect permission combination.</w:t>
      </w:r>
    </w:p>
    <w:p>
      <w:pPr>
        <w:pStyle w:val="ListBullet"/>
      </w:pPr>
      <w:r>
        <w:t>401 Unauthorized: Missing/invalid access token (auth handled outside this doc; response included for completeness).</w:t>
      </w:r>
    </w:p>
    <w:p>
      <w:pPr>
        <w:pStyle w:val="ListBullet"/>
      </w:pPr>
      <w:r>
        <w:t>403 Forbidden: Insufficient permissions.</w:t>
      </w:r>
    </w:p>
    <w:p>
      <w:pPr>
        <w:pStyle w:val="ListBullet"/>
      </w:pPr>
      <w:r>
        <w:t>404 Not Found: File not found or no access.</w:t>
      </w:r>
    </w:p>
    <w:p>
      <w:pPr>
        <w:pStyle w:val="ListBullet"/>
      </w:pPr>
      <w:r>
        <w:t>405 Method Not Allowed: file_id not in a recognized format.</w:t>
      </w:r>
    </w:p>
    <w:p>
      <w:pPr>
        <w:pStyle w:val="ListBullet"/>
      </w:pPr>
      <w:r>
        <w:t>412 Precondition Failed: If-Match header does not match the current etag (file changed).</w:t>
      </w:r>
    </w:p>
    <w:p>
      <w:pPr>
        <w:pStyle w:val="Heading3"/>
      </w:pPr>
      <w:r>
        <w:t>Related files actions</w:t>
      </w:r>
    </w:p>
    <w:p>
      <w:pPr>
        <w:pStyle w:val="ListBullet"/>
      </w:pPr>
      <w:r>
        <w:t>[DELETE] Remove a File's Classification — /files/{{fileId}}/metadata/enterprise/securityClassification-6VMVochwUWo</w:t>
      </w:r>
    </w:p>
    <w:p>
      <w:pPr>
        <w:pStyle w:val="ListBullet"/>
      </w:pPr>
      <w:r>
        <w:t>[PUT] Update a File’s Security Classification Metadata — /files/{{fileId}}/metadata/enterprise/securityClassification-6VMVochwUWo</w:t>
      </w:r>
    </w:p>
    <w:p>
      <w:pPr>
        <w:pStyle w:val="ListBullet"/>
      </w:pPr>
      <w:r>
        <w:t>[GET] Download a File's Content — /files/{{fileId}}/content</w:t>
      </w:r>
    </w:p>
    <w:p>
      <w:pPr>
        <w:pStyle w:val="ListBullet"/>
      </w:pPr>
      <w:r>
        <w:t>[POST] Copy a File — /files/{{fileId}}/copy</w:t>
      </w:r>
    </w:p>
    <w:p>
      <w:pPr>
        <w:pStyle w:val="ListBullet"/>
      </w:pPr>
      <w:r>
        <w:t>[DELETE] Delete a File — /files/{{fileId}}</w:t>
      </w:r>
    </w:p>
    <w:p>
      <w:pPr>
        <w:pStyle w:val="ListBullet"/>
      </w:pPr>
      <w:r>
        <w:t>[GET] Get a File's Information — /files/{{fileId}}</w:t>
      </w:r>
    </w:p>
    <w:p>
      <w:r>
        <w:br w:type="page"/>
      </w:r>
    </w:p>
    <w:p>
      <w:pPr>
        <w:pStyle w:val="Heading2"/>
      </w:pPr>
      <w:r>
        <w:t>184. [GET] Find a File for a Shared Link</w:t>
      </w:r>
    </w:p>
    <w:p>
      <w:r>
        <w:rPr>
          <w:b/>
        </w:rPr>
        <w:t xml:space="preserve">Endpoint: </w:t>
      </w:r>
      <w:r>
        <w:rPr>
          <w:rFonts w:ascii="Courier New" w:hAnsi="Courier New"/>
          <w:sz w:val="18"/>
        </w:rPr>
        <w:t>/shared_items</w:t>
      </w:r>
    </w:p>
    <w:p>
      <w:pPr>
        <w:pStyle w:val="Heading3"/>
      </w:pPr>
      <w:r>
        <w:t>Prerequisites</w:t>
      </w:r>
    </w:p>
    <w:p>
      <w:pPr>
        <w:pStyle w:val="ListBullet"/>
      </w:pPr>
      <w:r>
        <w:t>A valid Box shared link URL (and password if the shared link is password-protected)</w:t>
      </w:r>
    </w:p>
    <w:p>
      <w:pPr>
        <w:pStyle w:val="ListBullet"/>
      </w:pPr>
      <w:r>
        <w:t>The authenticated user must have access to the shared item represented by the shared link</w:t>
      </w:r>
    </w:p>
    <w:p>
      <w:pPr>
        <w:pStyle w:val="Heading3"/>
      </w:pPr>
      <w:r>
        <w:t>Method</w:t>
      </w:r>
    </w:p>
    <w:p>
      <w:r>
        <w:t>GET</w:t>
      </w:r>
    </w:p>
    <w:p>
      <w:pPr>
        <w:pStyle w:val="Heading3"/>
      </w:pPr>
      <w:r>
        <w:t>URL</w:t>
      </w:r>
    </w:p>
    <w:p>
      <w:r>
        <w:t>https://api.box.com/2.0/shared_items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file represented by a shared link. This endpoint allows an application to retrieve file information when only given a shared link (which may originate inside or outside the current enterprise). The shared_link_permission_options array can be returned by requesting it via the fields query parameter.</w:t>
      </w:r>
    </w:p>
    <w:p>
      <w:pPr>
        <w:pStyle w:val="Heading3"/>
      </w:pPr>
      <w:r>
        <w:t>Enforcement Rules</w:t>
      </w:r>
    </w:p>
    <w:p>
      <w:pPr>
        <w:pStyle w:val="ListBullet"/>
      </w:pPr>
      <w:r>
        <w:t>The boxapi header must always be present and must not be empty.</w:t>
      </w:r>
    </w:p>
    <w:p>
      <w:pPr>
        <w:pStyle w:val="ListBullet"/>
      </w:pPr>
      <w:r>
        <w:t>The boxapi header must be formatted as: shared_link=[link]&amp;shared_link_password=[password]</w:t>
        <w:br/>
        <w:br/>
        <w:t>If the shared link is not password-protected, omit the password portion (documentation indicates it is optional).</w:t>
      </w:r>
    </w:p>
    <w:p>
      <w:pPr>
        <w:pStyle w:val="ListBullet"/>
      </w:pPr>
      <w:r>
        <w:t>If provided, If-None-Match must be sent as an HTTP header (not in the query string).</w:t>
      </w:r>
    </w:p>
    <w:p>
      <w:pPr>
        <w:pStyle w:val="ListBullet"/>
      </w:pPr>
      <w:r>
        <w:t>When executing the action, ensure to send Query Parameters in the URL as query parameters and not in the body.</w:t>
      </w:r>
    </w:p>
    <w:p>
      <w:pPr>
        <w:pStyle w:val="ListBullet"/>
      </w:pPr>
      <w:r>
        <w:t>This endpoint has no path parameters and no request body.</w:t>
      </w:r>
    </w:p>
    <w:p>
      <w:pPr>
        <w:pStyle w:val="Heading3"/>
      </w:pPr>
      <w:r>
        <w:t>Valid Examples (Headers)</w:t>
      </w:r>
    </w:p>
    <w:p>
      <w:r>
        <w:rPr>
          <w:b/>
          <w:color w:val="666666"/>
          <w:sz w:val="16"/>
        </w:rPr>
        <w:t>[http]</w:t>
      </w:r>
    </w:p>
    <w:p>
      <w:pPr>
        <w:shd w:fill="F2F2F2" w:val="clear"/>
      </w:pPr>
      <w:r>
        <w:rPr>
          <w:rFonts w:ascii="Courier New" w:hAnsi="Courier New"/>
          <w:sz w:val="17"/>
        </w:rPr>
        <w:t>boxapi: shared_link=https://app.box.com/s/abc123</w:t>
      </w:r>
    </w:p>
    <w:p>
      <w:r>
        <w:rPr>
          <w:b/>
          <w:color w:val="666666"/>
          <w:sz w:val="16"/>
        </w:rPr>
        <w:t>[http]</w:t>
      </w:r>
    </w:p>
    <w:p>
      <w:pPr>
        <w:shd w:fill="F2F2F2" w:val="clear"/>
      </w:pPr>
      <w:r>
        <w:rPr>
          <w:rFonts w:ascii="Courier New" w:hAnsi="Courier New"/>
          <w:sz w:val="17"/>
        </w:rPr>
        <w:t>boxapi: shared_link=https://app.box.com/s/abc123&amp;shared_link_password=secret</w:t>
      </w:r>
    </w:p>
    <w:p>
      <w:pPr>
        <w:pStyle w:val="Heading3"/>
      </w:pPr>
      <w:r>
        <w:t>Invalid Examples (Headers)</w:t>
      </w:r>
    </w:p>
    <w:p>
      <w:r>
        <w:rPr>
          <w:b/>
          <w:color w:val="666666"/>
          <w:sz w:val="16"/>
        </w:rPr>
        <w:t>[http]</w:t>
      </w:r>
    </w:p>
    <w:p>
      <w:pPr>
        <w:shd w:fill="F2F2F2" w:val="clear"/>
      </w:pPr>
      <w:r>
        <w:rPr>
          <w:rFonts w:ascii="Courier New" w:hAnsi="Courier New"/>
          <w:sz w:val="17"/>
        </w:rPr>
        <w:t>boxapi:</w:t>
      </w:r>
    </w:p>
    <w:p>
      <w:r>
        <w:rPr>
          <w:b/>
          <w:color w:val="666666"/>
          <w:sz w:val="16"/>
        </w:rPr>
        <w:t>[http]</w:t>
      </w:r>
    </w:p>
    <w:p>
      <w:pPr>
        <w:shd w:fill="F2F2F2" w:val="clear"/>
      </w:pPr>
      <w:r>
        <w:rPr>
          <w:rFonts w:ascii="Courier New" w:hAnsi="Courier New"/>
          <w:sz w:val="17"/>
        </w:rPr>
        <w:t>boxapi: https://app.box.com/s/abc123</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If-None-Match</w:t>
            </w:r>
          </w:p>
        </w:tc>
        <w:tc>
          <w:tcPr>
            <w:tcW w:type="dxa" w:w="2880"/>
          </w:tcPr>
          <w:p>
            <w:r>
              <w:t>string</w:t>
            </w:r>
          </w:p>
        </w:tc>
        <w:tc>
          <w:tcPr>
            <w:tcW w:type="dxa" w:w="2880"/>
          </w:tcPr>
          <w:p>
            <w:r>
              <w:t>Ensures an item is only returned if it has changed. Pass in the item's last observed etag. If it matches the current etag, the endpoint returns 304 Not Modified. Example: "1".</w:t>
            </w:r>
          </w:p>
        </w:tc>
      </w:tr>
      <w:tr>
        <w:tc>
          <w:tcPr>
            <w:tcW w:type="dxa" w:w="2880"/>
          </w:tcPr>
          <w:p>
            <w:r>
              <w:t>boxapi</w:t>
            </w:r>
          </w:p>
        </w:tc>
        <w:tc>
          <w:tcPr>
            <w:tcW w:type="dxa" w:w="2880"/>
          </w:tcPr>
          <w:p>
            <w:r>
              <w:t>string</w:t>
            </w:r>
          </w:p>
        </w:tc>
        <w:tc>
          <w:tcPr>
            <w:tcW w:type="dxa" w:w="2880"/>
          </w:tcPr>
          <w:p>
            <w:r>
              <w:t>Required. A header containing the shared link and optional password. Format: shared_link=[link]&amp;shared_link_password=[password]. Example: "shared_link=[link]&amp;shared_link_password=[password]".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comma-separated list of attributes to include in the response. Note: specifying fields causes none of the standard fields to be returned unless explicitly included; only mini representation fields are returned plus the requested fields. Example: ["id","type","name"].</w:t>
            </w:r>
          </w:p>
        </w:tc>
      </w:tr>
    </w:tbl>
    <w:p/>
    <w:p>
      <w:pPr>
        <w:pStyle w:val="Heading3"/>
      </w:pPr>
      <w:r>
        <w:t>Response</w:t>
      </w:r>
    </w:p>
    <w:p>
      <w:pPr>
        <w:pStyle w:val="Heading3"/>
      </w:pPr>
      <w:r>
        <w:t>Success Response (200 OK)</w:t>
      </w:r>
    </w:p>
    <w:p>
      <w:r>
        <w:t>Returns a full file resource if the shared link is valid and the user has access to it.</w:t>
      </w:r>
    </w:p>
    <w:p>
      <w:r>
        <w:rPr>
          <w:b/>
          <w:color w:val="666666"/>
          <w:sz w:val="16"/>
        </w:rPr>
        <w:t>[json]</w:t>
      </w:r>
    </w:p>
    <w:p>
      <w:pPr>
        <w:shd w:fill="F2F2F2" w:val="clear"/>
      </w:pPr>
      <w:r>
        <w:rPr>
          <w:rFonts w:ascii="Courier New" w:hAnsi="Courier New"/>
          <w:sz w:val="17"/>
        </w:rPr>
        <w:t>{</w:t>
        <w:br/>
        <w:t xml:space="preserve"> "version_number": "1",</w:t>
        <w:br/>
        <w:t xml:space="preserve"> "comment_count": 10,</w:t>
        <w:br/>
        <w:t xml:space="preserve"> "permissions": {</w:t>
        <w:br/>
        <w:t xml:space="preserve"> "can_delete": true,</w:t>
        <w:br/>
        <w:t xml:space="preserve"> "can_download": true,</w:t>
        <w:br/>
        <w:t xml:space="preserve"> "can_invite_collaborator": true,</w:t>
        <w:br/>
        <w:t xml:space="preserve"> "can_rename": true,</w:t>
        <w:br/>
        <w:t xml:space="preserve"> "can_set_share_access": true,</w:t>
        <w:br/>
        <w:t xml:space="preserve"> "can_share": true,</w:t>
        <w:br/>
        <w:t xml:space="preserve"> "can_annotate": true,</w:t>
        <w:br/>
        <w:t xml:space="preserve"> "can_comment": true,</w:t>
        <w:br/>
        <w:t xml:space="preserve"> "can_preview": true,</w:t>
        <w:br/>
        <w:t xml:space="preserve"> "can_upload": true,</w:t>
        <w:br/>
        <w:t xml:space="preserve"> "can_view_annotations_all": true,</w:t>
        <w:br/>
        <w:t xml:space="preserve"> "can_view_annotations_self": true,</w:t>
        <w:br/>
        <w:t xml:space="preserve"> "can_apply_watermark": false</w:t>
        <w:br/>
        <w:t xml:space="preserve"> },</w:t>
        <w:br/>
        <w:t xml:space="preserve"> "tags": [],</w:t>
        <w:br/>
        <w:t xml:space="preserve"> "lock": {</w:t>
        <w:br/>
        <w:t xml:space="preserve"> "id": "123456789",</w:t>
        <w:br/>
        <w:t xml:space="preserve"> "type": "lock",</w:t>
        <w:br/>
        <w:t xml:space="preserve"> "created_at": "2024-01-01T12:00:00Z",</w:t>
        <w:br/>
        <w:t xml:space="preserve"> "expired_at": "2024-02-01T12:00:00Z",</w:t>
        <w:br/>
        <w:t xml:space="preserve"> "is_download_prevented": false,</w:t>
        <w:br/>
        <w:t xml:space="preserve"> "app_type": "other"</w:t>
        <w:br/>
        <w:t xml:space="preserve"> },</w:t>
        <w:br/>
        <w:t xml:space="preserve"> "extension": "pdf",</w:t>
        <w:br/>
        <w:t xml:space="preserve"> "is_package": true,</w:t>
        <w:br/>
        <w:t xml:space="preserve"> "expiring_embed_link": {</w:t>
        <w:br/>
        <w:t xml:space="preserve"> "access_token": "ACCESS_TOKEN",</w:t>
        <w:br/>
        <w:t xml:space="preserve"> "expires_in": 3600,</w:t>
        <w:br/>
        <w:t xml:space="preserve"> "token_type": "bearer",</w:t>
        <w:br/>
        <w:t xml:space="preserve"> "restricted_to": [</w:t>
        <w:br/>
        <w:t xml:space="preserve"> {</w:t>
        <w:br/>
        <w:t xml:space="preserve"> "scope": "item_preview",</w:t>
        <w:br/>
        <w:t xml:space="preserve"> "object": {}</w:t>
        <w:br/>
        <w:t xml:space="preserve"> }</w:t>
        <w:br/>
        <w:t xml:space="preserve"> ],</w:t>
        <w:br/>
        <w:t xml:space="preserve"> "url": "https://example.box.com/embedded/FILE_ID?access_token=ACCESS_TOKEN"</w:t>
        <w:br/>
        <w:t xml:space="preserve"> },</w:t>
        <w:br/>
        <w:t xml:space="preserve"> "watermark_info": {</w:t>
        <w:br/>
        <w:t xml:space="preserve"> "is_watermarked": false,</w:t>
        <w:br/>
        <w:t xml:space="preserve"> "is_watermark_inherited": false,</w:t>
        <w:br/>
        <w:t xml:space="preserve"> "is_watermarked_by_access_policy": false</w:t>
        <w:br/>
        <w:t xml:space="preserve"> },</w:t>
        <w:br/>
        <w:t xml:space="preserve"> "is_accessible_via_shared_link": true,</w:t>
        <w:br/>
        <w:t xml:space="preserve"> "allowed_invitee_roles": [</w:t>
        <w:br/>
        <w:t xml:space="preserve"> "viewer",</w:t>
        <w:br/>
        <w:t xml:space="preserve"> "editor"</w:t>
        <w:br/>
        <w:t xml:space="preserve"> ],</w:t>
        <w:br/>
        <w:t xml:space="preserve"> "is_externally_owned": true,</w:t>
        <w:br/>
        <w:t xml:space="preserve"> "has_collaborations": true,</w:t>
        <w:br/>
        <w:t xml:space="preserve"> "metadata": {},</w:t>
        <w:br/>
        <w:t xml:space="preserve"> "expires_at": "2012-12-12T10:53:43-08:00",</w:t>
        <w:br/>
        <w:t xml:space="preserve"> "representations": {</w:t>
        <w:br/>
        <w:t xml:space="preserve"> "entries": [</w:t>
        <w:br/>
        <w:t xml:space="preserve"> {</w:t>
        <w:br/>
        <w:t xml:space="preserve"> "content": {</w:t>
        <w:br/>
        <w:t xml:space="preserve"> "url_template": "https://api.box.com/2.0/files/123/representations/pdf/content/{+asset_path}"</w:t>
        <w:br/>
        <w:t xml:space="preserve"> },</w:t>
        <w:br/>
        <w:t xml:space="preserve"> "info": {</w:t>
        <w:br/>
        <w:t xml:space="preserve"> "url": "https://api.box.com/2.0/files/123/representations/pdf"</w:t>
        <w:br/>
        <w:t xml:space="preserve"> },</w:t>
        <w:br/>
        <w:t xml:space="preserve"> "properties": {</w:t>
        <w:br/>
        <w:t xml:space="preserve"> "dimensions": "1024x768",</w:t>
        <w:br/>
        <w:t xml:space="preserve"> "paged": "true",</w:t>
        <w:br/>
        <w:t xml:space="preserve"> "thumb": "true"</w:t>
        <w:br/>
        <w:t xml:space="preserve"> },</w:t>
        <w:br/>
        <w:t xml:space="preserve"> "representation": "pdf",</w:t>
        <w:br/>
        <w:t xml:space="preserve"> "status": {</w:t>
        <w:br/>
        <w:t xml:space="preserve"> "state": "success"</w:t>
        <w:br/>
        <w:t xml:space="preserve"> }</w:t>
        <w:br/>
        <w:t xml:space="preserve"> }</w:t>
        <w:br/>
        <w:t xml:space="preserve"> ]</w:t>
        <w:br/>
        <w:t xml:space="preserve"> },</w:t>
        <w:br/>
        <w:t xml:space="preserve"> "classification": {</w:t>
        <w:br/>
        <w:t xml:space="preserve"> "name": "Confidential",</w:t>
        <w:br/>
        <w:t xml:space="preserve"> "definition": "Sensitive business information",</w:t>
        <w:br/>
        <w:t xml:space="preserve"> "color": "#FF0000"</w:t>
        <w:br/>
        <w:t xml:space="preserve"> },</w:t>
        <w:br/>
        <w:t xml:space="preserve"> "uploader_display_name": "Pat Doe",</w:t>
        <w:br/>
        <w:t xml:space="preserve"> "disposition_at": "2012-12-12T10:53:43-08:00",</w:t>
        <w:br/>
        <w:t xml:space="preserve"> "shared_link_permission_options": [</w:t>
        <w:br/>
        <w:t xml:space="preserve"> "can_preview",</w:t>
        <w:br/>
        <w:t xml:space="preserve"> "can_download"</w:t>
        <w:br/>
        <w:t xml:space="preserve"> ],</w:t>
        <w:br/>
        <w:t xml:space="preserve"> "is_associated_with_app_item": true</w:t>
        <w:br/>
        <w:t>}</w:t>
      </w:r>
    </w:p>
    <w:p>
      <w:pPr>
        <w:pStyle w:val="Heading3"/>
      </w:pPr>
      <w:r>
        <w:t>Not Modified (304)</w:t>
      </w:r>
    </w:p>
    <w:p>
      <w:r>
        <w:t>Returns an empty response when the If-None-Match header matches the current etag value of the file.</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version_number</w:t>
            </w:r>
          </w:p>
        </w:tc>
        <w:tc>
          <w:tcPr>
            <w:tcW w:type="dxa" w:w="2880"/>
          </w:tcPr>
          <w:p>
            <w:r>
              <w:t>string</w:t>
            </w:r>
          </w:p>
        </w:tc>
        <w:tc>
          <w:tcPr>
            <w:tcW w:type="dxa" w:w="2880"/>
          </w:tcPr>
          <w:p>
            <w:r>
              <w:t>The version number of this file. Example: "1".</w:t>
            </w:r>
          </w:p>
        </w:tc>
      </w:tr>
      <w:tr>
        <w:tc>
          <w:tcPr>
            <w:tcW w:type="dxa" w:w="2880"/>
          </w:tcPr>
          <w:p>
            <w:r>
              <w:t>comment_count</w:t>
            </w:r>
          </w:p>
        </w:tc>
        <w:tc>
          <w:tcPr>
            <w:tcW w:type="dxa" w:w="2880"/>
          </w:tcPr>
          <w:p>
            <w:r>
              <w:t>integer</w:t>
            </w:r>
          </w:p>
        </w:tc>
        <w:tc>
          <w:tcPr>
            <w:tcW w:type="dxa" w:w="2880"/>
          </w:tcPr>
          <w:p>
            <w:r>
              <w:t>The number of comments on this file. Example: 10.</w:t>
            </w:r>
          </w:p>
        </w:tc>
      </w:tr>
      <w:tr>
        <w:tc>
          <w:tcPr>
            <w:tcW w:type="dxa" w:w="2880"/>
          </w:tcPr>
          <w:p>
            <w:r>
              <w:t>permissions</w:t>
            </w:r>
          </w:p>
        </w:tc>
        <w:tc>
          <w:tcPr>
            <w:tcW w:type="dxa" w:w="2880"/>
          </w:tcPr>
          <w:p>
            <w:r>
              <w:t>object</w:t>
            </w:r>
          </w:p>
        </w:tc>
        <w:tc>
          <w:tcPr>
            <w:tcW w:type="dxa" w:w="2880"/>
          </w:tcPr>
          <w:p>
            <w:r>
              <w:t>Permissions for the current user on this item.</w:t>
            </w:r>
          </w:p>
        </w:tc>
      </w:tr>
      <w:tr>
        <w:tc>
          <w:tcPr>
            <w:tcW w:type="dxa" w:w="2880"/>
          </w:tcPr>
          <w:p>
            <w:r>
              <w:t>permissions.can_delete</w:t>
            </w:r>
          </w:p>
        </w:tc>
        <w:tc>
          <w:tcPr>
            <w:tcW w:type="dxa" w:w="2880"/>
          </w:tcPr>
          <w:p>
            <w:r>
              <w:t>boolean</w:t>
            </w:r>
          </w:p>
        </w:tc>
        <w:tc>
          <w:tcPr>
            <w:tcW w:type="dxa" w:w="2880"/>
          </w:tcPr>
          <w:p>
            <w:r>
              <w:t>Specifies if the current user can delete this item.</w:t>
            </w:r>
          </w:p>
        </w:tc>
      </w:tr>
      <w:tr>
        <w:tc>
          <w:tcPr>
            <w:tcW w:type="dxa" w:w="2880"/>
          </w:tcPr>
          <w:p>
            <w:r>
              <w:t>permissions.can_download</w:t>
            </w:r>
          </w:p>
        </w:tc>
        <w:tc>
          <w:tcPr>
            <w:tcW w:type="dxa" w:w="2880"/>
          </w:tcPr>
          <w:p>
            <w:r>
              <w:t>boolean</w:t>
            </w:r>
          </w:p>
        </w:tc>
        <w:tc>
          <w:tcPr>
            <w:tcW w:type="dxa" w:w="2880"/>
          </w:tcPr>
          <w:p>
            <w:r>
              <w:t>Specifies if the current user can download this item.</w:t>
            </w:r>
          </w:p>
        </w:tc>
      </w:tr>
      <w:tr>
        <w:tc>
          <w:tcPr>
            <w:tcW w:type="dxa" w:w="2880"/>
          </w:tcPr>
          <w:p>
            <w:r>
              <w:t>permissions.can_invite_collaborator</w:t>
            </w:r>
          </w:p>
        </w:tc>
        <w:tc>
          <w:tcPr>
            <w:tcW w:type="dxa" w:w="2880"/>
          </w:tcPr>
          <w:p>
            <w:r>
              <w:t>boolean</w:t>
            </w:r>
          </w:p>
        </w:tc>
        <w:tc>
          <w:tcPr>
            <w:tcW w:type="dxa" w:w="2880"/>
          </w:tcPr>
          <w:p>
            <w:r>
              <w:t>Specifies if the current user can invite new collaborators and update collaborator roles.</w:t>
            </w:r>
          </w:p>
        </w:tc>
      </w:tr>
      <w:tr>
        <w:tc>
          <w:tcPr>
            <w:tcW w:type="dxa" w:w="2880"/>
          </w:tcPr>
          <w:p>
            <w:r>
              <w:t>permissions.can_rename</w:t>
            </w:r>
          </w:p>
        </w:tc>
        <w:tc>
          <w:tcPr>
            <w:tcW w:type="dxa" w:w="2880"/>
          </w:tcPr>
          <w:p>
            <w:r>
              <w:t>boolean</w:t>
            </w:r>
          </w:p>
        </w:tc>
        <w:tc>
          <w:tcPr>
            <w:tcW w:type="dxa" w:w="2880"/>
          </w:tcPr>
          <w:p>
            <w:r>
              <w:t>Specifies if the user can rename this item.</w:t>
            </w:r>
          </w:p>
        </w:tc>
      </w:tr>
      <w:tr>
        <w:tc>
          <w:tcPr>
            <w:tcW w:type="dxa" w:w="2880"/>
          </w:tcPr>
          <w:p>
            <w:r>
              <w:t>permissions.can_set_share_access</w:t>
            </w:r>
          </w:p>
        </w:tc>
        <w:tc>
          <w:tcPr>
            <w:tcW w:type="dxa" w:w="2880"/>
          </w:tcPr>
          <w:p>
            <w:r>
              <w:t>boolean</w:t>
            </w:r>
          </w:p>
        </w:tc>
        <w:tc>
          <w:tcPr>
            <w:tcW w:type="dxa" w:w="2880"/>
          </w:tcPr>
          <w:p>
            <w:r>
              <w:t>Specifies if the user can change the access level of an existing shared link on this item.</w:t>
            </w:r>
          </w:p>
        </w:tc>
      </w:tr>
      <w:tr>
        <w:tc>
          <w:tcPr>
            <w:tcW w:type="dxa" w:w="2880"/>
          </w:tcPr>
          <w:p>
            <w:r>
              <w:t>permissions.can_share</w:t>
            </w:r>
          </w:p>
        </w:tc>
        <w:tc>
          <w:tcPr>
            <w:tcW w:type="dxa" w:w="2880"/>
          </w:tcPr>
          <w:p>
            <w:r>
              <w:t>boolean</w:t>
            </w:r>
          </w:p>
        </w:tc>
        <w:tc>
          <w:tcPr>
            <w:tcW w:type="dxa" w:w="2880"/>
          </w:tcPr>
          <w:p>
            <w:r>
              <w:t>Specifies if the user can create a shared link for this item.</w:t>
            </w:r>
          </w:p>
        </w:tc>
      </w:tr>
      <w:tr>
        <w:tc>
          <w:tcPr>
            <w:tcW w:type="dxa" w:w="2880"/>
          </w:tcPr>
          <w:p>
            <w:r>
              <w:t>permissions.can_annotate</w:t>
            </w:r>
          </w:p>
        </w:tc>
        <w:tc>
          <w:tcPr>
            <w:tcW w:type="dxa" w:w="2880"/>
          </w:tcPr>
          <w:p>
            <w:r>
              <w:t>boolean</w:t>
            </w:r>
          </w:p>
        </w:tc>
        <w:tc>
          <w:tcPr>
            <w:tcW w:type="dxa" w:w="2880"/>
          </w:tcPr>
          <w:p>
            <w:r>
              <w:t>Specifies if the user can place annotations on this file.</w:t>
            </w:r>
          </w:p>
        </w:tc>
      </w:tr>
      <w:tr>
        <w:tc>
          <w:tcPr>
            <w:tcW w:type="dxa" w:w="2880"/>
          </w:tcPr>
          <w:p>
            <w:r>
              <w:t>permissions.can_comment</w:t>
            </w:r>
          </w:p>
        </w:tc>
        <w:tc>
          <w:tcPr>
            <w:tcW w:type="dxa" w:w="2880"/>
          </w:tcPr>
          <w:p>
            <w:r>
              <w:t>boolean</w:t>
            </w:r>
          </w:p>
        </w:tc>
        <w:tc>
          <w:tcPr>
            <w:tcW w:type="dxa" w:w="2880"/>
          </w:tcPr>
          <w:p>
            <w:r>
              <w:t>Specifies if the user can place comments on this file.</w:t>
            </w:r>
          </w:p>
        </w:tc>
      </w:tr>
      <w:tr>
        <w:tc>
          <w:tcPr>
            <w:tcW w:type="dxa" w:w="2880"/>
          </w:tcPr>
          <w:p>
            <w:r>
              <w:t>permissions.can_preview</w:t>
            </w:r>
          </w:p>
        </w:tc>
        <w:tc>
          <w:tcPr>
            <w:tcW w:type="dxa" w:w="2880"/>
          </w:tcPr>
          <w:p>
            <w:r>
              <w:t>boolean</w:t>
            </w:r>
          </w:p>
        </w:tc>
        <w:tc>
          <w:tcPr>
            <w:tcW w:type="dxa" w:w="2880"/>
          </w:tcPr>
          <w:p>
            <w:r>
              <w:t>Specifies if the user can preview this file.</w:t>
            </w:r>
          </w:p>
        </w:tc>
      </w:tr>
      <w:tr>
        <w:tc>
          <w:tcPr>
            <w:tcW w:type="dxa" w:w="2880"/>
          </w:tcPr>
          <w:p>
            <w:r>
              <w:t>permissions.can_upload</w:t>
            </w:r>
          </w:p>
        </w:tc>
        <w:tc>
          <w:tcPr>
            <w:tcW w:type="dxa" w:w="2880"/>
          </w:tcPr>
          <w:p>
            <w:r>
              <w:t>boolean</w:t>
            </w:r>
          </w:p>
        </w:tc>
        <w:tc>
          <w:tcPr>
            <w:tcW w:type="dxa" w:w="2880"/>
          </w:tcPr>
          <w:p>
            <w:r>
              <w:t>Specifies if the user can upload a new version of this file.</w:t>
            </w:r>
          </w:p>
        </w:tc>
      </w:tr>
      <w:tr>
        <w:tc>
          <w:tcPr>
            <w:tcW w:type="dxa" w:w="2880"/>
          </w:tcPr>
          <w:p>
            <w:r>
              <w:t>permissions.can_view_annotations_all</w:t>
            </w:r>
          </w:p>
        </w:tc>
        <w:tc>
          <w:tcPr>
            <w:tcW w:type="dxa" w:w="2880"/>
          </w:tcPr>
          <w:p>
            <w:r>
              <w:t>boolean</w:t>
            </w:r>
          </w:p>
        </w:tc>
        <w:tc>
          <w:tcPr>
            <w:tcW w:type="dxa" w:w="2880"/>
          </w:tcPr>
          <w:p>
            <w:r>
              <w:t>Specifies if the user can view all annotations placed on this file.</w:t>
            </w:r>
          </w:p>
        </w:tc>
      </w:tr>
      <w:tr>
        <w:tc>
          <w:tcPr>
            <w:tcW w:type="dxa" w:w="2880"/>
          </w:tcPr>
          <w:p>
            <w:r>
              <w:t>permissions.can_view_annotations_self</w:t>
            </w:r>
          </w:p>
        </w:tc>
        <w:tc>
          <w:tcPr>
            <w:tcW w:type="dxa" w:w="2880"/>
          </w:tcPr>
          <w:p>
            <w:r>
              <w:t>boolean</w:t>
            </w:r>
          </w:p>
        </w:tc>
        <w:tc>
          <w:tcPr>
            <w:tcW w:type="dxa" w:w="2880"/>
          </w:tcPr>
          <w:p>
            <w:r>
              <w:t>Specifies if the user can view annotations placed by themselves.</w:t>
            </w:r>
          </w:p>
        </w:tc>
      </w:tr>
      <w:tr>
        <w:tc>
          <w:tcPr>
            <w:tcW w:type="dxa" w:w="2880"/>
          </w:tcPr>
          <w:p>
            <w:r>
              <w:t>permissions.can_apply_watermark</w:t>
            </w:r>
          </w:p>
        </w:tc>
        <w:tc>
          <w:tcPr>
            <w:tcW w:type="dxa" w:w="2880"/>
          </w:tcPr>
          <w:p>
            <w:r>
              <w:t>boolean</w:t>
            </w:r>
          </w:p>
        </w:tc>
        <w:tc>
          <w:tcPr>
            <w:tcW w:type="dxa" w:w="2880"/>
          </w:tcPr>
          <w:p>
            <w:r>
              <w:t>Specifies if the user can apply a watermark to this file.</w:t>
            </w:r>
          </w:p>
        </w:tc>
      </w:tr>
      <w:tr>
        <w:tc>
          <w:tcPr>
            <w:tcW w:type="dxa" w:w="2880"/>
          </w:tcPr>
          <w:p>
            <w:r>
              <w:t>tags</w:t>
            </w:r>
          </w:p>
        </w:tc>
        <w:tc>
          <w:tcPr>
            <w:tcW w:type="dxa" w:w="2880"/>
          </w:tcPr>
          <w:p>
            <w:r>
              <w:t>array</w:t>
            </w:r>
          </w:p>
        </w:tc>
        <w:tc>
          <w:tcPr>
            <w:tcW w:type="dxa" w:w="2880"/>
          </w:tcPr>
          <w:p>
            <w:r>
              <w:t>File tags.</w:t>
            </w:r>
          </w:p>
        </w:tc>
      </w:tr>
      <w:tr>
        <w:tc>
          <w:tcPr>
            <w:tcW w:type="dxa" w:w="2880"/>
          </w:tcPr>
          <w:p>
            <w:r>
              <w:t>lock</w:t>
            </w:r>
          </w:p>
        </w:tc>
        <w:tc>
          <w:tcPr>
            <w:tcW w:type="dxa" w:w="2880"/>
          </w:tcPr>
          <w:p>
            <w:r>
              <w:t>object</w:t>
            </w:r>
          </w:p>
        </w:tc>
        <w:tc>
          <w:tcPr>
            <w:tcW w:type="dxa" w:w="2880"/>
          </w:tcPr>
          <w:p>
            <w:r>
              <w:t>Lock information for the file.</w:t>
            </w:r>
          </w:p>
        </w:tc>
      </w:tr>
      <w:tr>
        <w:tc>
          <w:tcPr>
            <w:tcW w:type="dxa" w:w="2880"/>
          </w:tcPr>
          <w:p>
            <w:r>
              <w:t>lock.id</w:t>
            </w:r>
          </w:p>
        </w:tc>
        <w:tc>
          <w:tcPr>
            <w:tcW w:type="dxa" w:w="2880"/>
          </w:tcPr>
          <w:p>
            <w:r>
              <w:t>string</w:t>
            </w:r>
          </w:p>
        </w:tc>
        <w:tc>
          <w:tcPr>
            <w:tcW w:type="dxa" w:w="2880"/>
          </w:tcPr>
          <w:p>
            <w:r>
              <w:t>The unique identifier for this lock.</w:t>
            </w:r>
          </w:p>
        </w:tc>
      </w:tr>
      <w:tr>
        <w:tc>
          <w:tcPr>
            <w:tcW w:type="dxa" w:w="2880"/>
          </w:tcPr>
          <w:p>
            <w:r>
              <w:t>lock.type</w:t>
            </w:r>
          </w:p>
        </w:tc>
        <w:tc>
          <w:tcPr>
            <w:tcW w:type="dxa" w:w="2880"/>
          </w:tcPr>
          <w:p>
            <w:r>
              <w:t>string</w:t>
            </w:r>
          </w:p>
        </w:tc>
        <w:tc>
          <w:tcPr>
            <w:tcW w:type="dxa" w:w="2880"/>
          </w:tcPr>
          <w:p>
            <w:r>
              <w:t>The value will always be lock.</w:t>
            </w:r>
          </w:p>
        </w:tc>
      </w:tr>
      <w:tr>
        <w:tc>
          <w:tcPr>
            <w:tcW w:type="dxa" w:w="2880"/>
          </w:tcPr>
          <w:p>
            <w:r>
              <w:t>lock.created_at</w:t>
            </w:r>
          </w:p>
        </w:tc>
        <w:tc>
          <w:tcPr>
            <w:tcW w:type="dxa" w:w="2880"/>
          </w:tcPr>
          <w:p>
            <w:r>
              <w:t>string</w:t>
            </w:r>
          </w:p>
        </w:tc>
        <w:tc>
          <w:tcPr>
            <w:tcW w:type="dxa" w:w="2880"/>
          </w:tcPr>
          <w:p>
            <w:r>
              <w:t>The time this lock was created at.</w:t>
            </w:r>
          </w:p>
        </w:tc>
      </w:tr>
      <w:tr>
        <w:tc>
          <w:tcPr>
            <w:tcW w:type="dxa" w:w="2880"/>
          </w:tcPr>
          <w:p>
            <w:r>
              <w:t>lock.expired_at</w:t>
            </w:r>
          </w:p>
        </w:tc>
        <w:tc>
          <w:tcPr>
            <w:tcW w:type="dxa" w:w="2880"/>
          </w:tcPr>
          <w:p>
            <w:r>
              <w:t>string</w:t>
            </w:r>
          </w:p>
        </w:tc>
        <w:tc>
          <w:tcPr>
            <w:tcW w:type="dxa" w:w="2880"/>
          </w:tcPr>
          <w:p>
            <w:r>
              <w:t>The time this lock is to expire at (may be in the past).</w:t>
            </w:r>
          </w:p>
        </w:tc>
      </w:tr>
      <w:tr>
        <w:tc>
          <w:tcPr>
            <w:tcW w:type="dxa" w:w="2880"/>
          </w:tcPr>
          <w:p>
            <w:r>
              <w:t>lock.is_download_prevented</w:t>
            </w:r>
          </w:p>
        </w:tc>
        <w:tc>
          <w:tcPr>
            <w:tcW w:type="dxa" w:w="2880"/>
          </w:tcPr>
          <w:p>
            <w:r>
              <w:t>boolean</w:t>
            </w:r>
          </w:p>
        </w:tc>
        <w:tc>
          <w:tcPr>
            <w:tcW w:type="dxa" w:w="2880"/>
          </w:tcPr>
          <w:p>
            <w:r>
              <w:t>Whether the file can be downloaded while locked.</w:t>
            </w:r>
          </w:p>
        </w:tc>
      </w:tr>
      <w:tr>
        <w:tc>
          <w:tcPr>
            <w:tcW w:type="dxa" w:w="2880"/>
          </w:tcPr>
          <w:p>
            <w:r>
              <w:t>lock.app_type</w:t>
            </w:r>
          </w:p>
        </w:tc>
        <w:tc>
          <w:tcPr>
            <w:tcW w:type="dxa" w:w="2880"/>
          </w:tcPr>
          <w:p>
            <w:r>
              <w:t>string</w:t>
            </w:r>
          </w:p>
        </w:tc>
        <w:tc>
          <w:tcPr>
            <w:tcW w:type="dxa" w:w="2880"/>
          </w:tcPr>
          <w:p>
            <w:r>
              <w:t>If the lock is managed by an application, identifies the app type: gsuite, office_wopi, office_wopiplus, other (open enum).</w:t>
            </w:r>
          </w:p>
        </w:tc>
      </w:tr>
      <w:tr>
        <w:tc>
          <w:tcPr>
            <w:tcW w:type="dxa" w:w="2880"/>
          </w:tcPr>
          <w:p>
            <w:r>
              <w:t>extension</w:t>
            </w:r>
          </w:p>
        </w:tc>
        <w:tc>
          <w:tcPr>
            <w:tcW w:type="dxa" w:w="2880"/>
          </w:tcPr>
          <w:p>
            <w:r>
              <w:t>string</w:t>
            </w:r>
          </w:p>
        </w:tc>
        <w:tc>
          <w:tcPr>
            <w:tcW w:type="dxa" w:w="2880"/>
          </w:tcPr>
          <w:p>
            <w:r>
              <w:t>Optional file extension; defaults to empty string. Example: "pdf".</w:t>
            </w:r>
          </w:p>
        </w:tc>
      </w:tr>
      <w:tr>
        <w:tc>
          <w:tcPr>
            <w:tcW w:type="dxa" w:w="2880"/>
          </w:tcPr>
          <w:p>
            <w:r>
              <w:t>is_package</w:t>
            </w:r>
          </w:p>
        </w:tc>
        <w:tc>
          <w:tcPr>
            <w:tcW w:type="dxa" w:w="2880"/>
          </w:tcPr>
          <w:p>
            <w:r>
              <w:t>boolean</w:t>
            </w:r>
          </w:p>
        </w:tc>
        <w:tc>
          <w:tcPr>
            <w:tcW w:type="dxa" w:w="2880"/>
          </w:tcPr>
          <w:p>
            <w:r>
              <w:t>Indicates if the file is a package. Example: true.</w:t>
            </w:r>
          </w:p>
        </w:tc>
      </w:tr>
      <w:tr>
        <w:tc>
          <w:tcPr>
            <w:tcW w:type="dxa" w:w="2880"/>
          </w:tcPr>
          <w:p>
            <w:r>
              <w:t>expiring_embed_link</w:t>
            </w:r>
          </w:p>
        </w:tc>
        <w:tc>
          <w:tcPr>
            <w:tcW w:type="dxa" w:w="2880"/>
          </w:tcPr>
          <w:p>
            <w:r>
              <w:t>object</w:t>
            </w:r>
          </w:p>
        </w:tc>
        <w:tc>
          <w:tcPr>
            <w:tcW w:type="dxa" w:w="2880"/>
          </w:tcPr>
          <w:p>
            <w:r>
              <w:t>Expiring embed link information for this file.</w:t>
            </w:r>
          </w:p>
        </w:tc>
      </w:tr>
      <w:tr>
        <w:tc>
          <w:tcPr>
            <w:tcW w:type="dxa" w:w="2880"/>
          </w:tcPr>
          <w:p>
            <w:r>
              <w:t>expiring_embed_link.access_token</w:t>
            </w:r>
          </w:p>
        </w:tc>
        <w:tc>
          <w:tcPr>
            <w:tcW w:type="dxa" w:w="2880"/>
          </w:tcPr>
          <w:p>
            <w:r>
              <w:t>string</w:t>
            </w:r>
          </w:p>
        </w:tc>
        <w:tc>
          <w:tcPr>
            <w:tcW w:type="dxa" w:w="2880"/>
          </w:tcPr>
          <w:p>
            <w:r>
              <w:t>The requested access token.</w:t>
            </w:r>
          </w:p>
        </w:tc>
      </w:tr>
      <w:tr>
        <w:tc>
          <w:tcPr>
            <w:tcW w:type="dxa" w:w="2880"/>
          </w:tcPr>
          <w:p>
            <w:r>
              <w:t>expiring_embed_link.expires_in</w:t>
            </w:r>
          </w:p>
        </w:tc>
        <w:tc>
          <w:tcPr>
            <w:tcW w:type="dxa" w:w="2880"/>
          </w:tcPr>
          <w:p>
            <w:r>
              <w:t>integer</w:t>
            </w:r>
          </w:p>
        </w:tc>
        <w:tc>
          <w:tcPr>
            <w:tcW w:type="dxa" w:w="2880"/>
          </w:tcPr>
          <w:p>
            <w:r>
              <w:t>Time in seconds until the token expires.</w:t>
            </w:r>
          </w:p>
        </w:tc>
      </w:tr>
      <w:tr>
        <w:tc>
          <w:tcPr>
            <w:tcW w:type="dxa" w:w="2880"/>
          </w:tcPr>
          <w:p>
            <w:r>
              <w:t>expiring_embed_link.token_type</w:t>
            </w:r>
          </w:p>
        </w:tc>
        <w:tc>
          <w:tcPr>
            <w:tcW w:type="dxa" w:w="2880"/>
          </w:tcPr>
          <w:p>
            <w:r>
              <w:t>string</w:t>
            </w:r>
          </w:p>
        </w:tc>
        <w:tc>
          <w:tcPr>
            <w:tcW w:type="dxa" w:w="2880"/>
          </w:tcPr>
          <w:p>
            <w:r>
              <w:t>The type of access token returned. Value: bearer.</w:t>
            </w:r>
          </w:p>
        </w:tc>
      </w:tr>
      <w:tr>
        <w:tc>
          <w:tcPr>
            <w:tcW w:type="dxa" w:w="2880"/>
          </w:tcPr>
          <w:p>
            <w:r>
              <w:t>expiring_embed_link.restricted_to</w:t>
            </w:r>
          </w:p>
        </w:tc>
        <w:tc>
          <w:tcPr>
            <w:tcW w:type="dxa" w:w="2880"/>
          </w:tcPr>
          <w:p>
            <w:r>
              <w:t>array</w:t>
            </w:r>
          </w:p>
        </w:tc>
        <w:tc>
          <w:tcPr>
            <w:tcW w:type="dxa" w:w="2880"/>
          </w:tcPr>
          <w:p>
            <w:r>
              <w:t>Scopes and objects the token is restricted to.</w:t>
            </w:r>
          </w:p>
        </w:tc>
      </w:tr>
      <w:tr>
        <w:tc>
          <w:tcPr>
            <w:tcW w:type="dxa" w:w="2880"/>
          </w:tcPr>
          <w:p>
            <w:r>
              <w:t>expiring_embed_link.url</w:t>
            </w:r>
          </w:p>
        </w:tc>
        <w:tc>
          <w:tcPr>
            <w:tcW w:type="dxa" w:w="2880"/>
          </w:tcPr>
          <w:p>
            <w:r>
              <w:t>string</w:t>
            </w:r>
          </w:p>
        </w:tc>
        <w:tc>
          <w:tcPr>
            <w:tcW w:type="dxa" w:w="2880"/>
          </w:tcPr>
          <w:p>
            <w:r>
              <w:t>The expiring embed URL constructed from file ID and access tokens.</w:t>
            </w:r>
          </w:p>
        </w:tc>
      </w:tr>
      <w:tr>
        <w:tc>
          <w:tcPr>
            <w:tcW w:type="dxa" w:w="2880"/>
          </w:tcPr>
          <w:p>
            <w:r>
              <w:t>watermark_info</w:t>
            </w:r>
          </w:p>
        </w:tc>
        <w:tc>
          <w:tcPr>
            <w:tcW w:type="dxa" w:w="2880"/>
          </w:tcPr>
          <w:p>
            <w:r>
              <w:t>object</w:t>
            </w:r>
          </w:p>
        </w:tc>
        <w:tc>
          <w:tcPr>
            <w:tcW w:type="dxa" w:w="2880"/>
          </w:tcPr>
          <w:p>
            <w:r>
              <w:t>Watermark status information.</w:t>
            </w:r>
          </w:p>
        </w:tc>
      </w:tr>
      <w:tr>
        <w:tc>
          <w:tcPr>
            <w:tcW w:type="dxa" w:w="2880"/>
          </w:tcPr>
          <w:p>
            <w:r>
              <w:t>watermark_info.is_watermarked</w:t>
            </w:r>
          </w:p>
        </w:tc>
        <w:tc>
          <w:tcPr>
            <w:tcW w:type="dxa" w:w="2880"/>
          </w:tcPr>
          <w:p>
            <w:r>
              <w:t>boolean</w:t>
            </w:r>
          </w:p>
        </w:tc>
        <w:tc>
          <w:tcPr>
            <w:tcW w:type="dxa" w:w="2880"/>
          </w:tcPr>
          <w:p>
            <w:r>
              <w:t>Specifies if this item has a watermark applied.</w:t>
            </w:r>
          </w:p>
        </w:tc>
      </w:tr>
      <w:tr>
        <w:tc>
          <w:tcPr>
            <w:tcW w:type="dxa" w:w="2880"/>
          </w:tcPr>
          <w:p>
            <w:r>
              <w:t>watermark_info.is_watermark_inherited</w:t>
            </w:r>
          </w:p>
        </w:tc>
        <w:tc>
          <w:tcPr>
            <w:tcW w:type="dxa" w:w="2880"/>
          </w:tcPr>
          <w:p>
            <w:r>
              <w:t>boolean</w:t>
            </w:r>
          </w:p>
        </w:tc>
        <w:tc>
          <w:tcPr>
            <w:tcW w:type="dxa" w:w="2880"/>
          </w:tcPr>
          <w:p>
            <w:r>
              <w:t>Specifies if the watermark is inherited from a parent folder.</w:t>
            </w:r>
          </w:p>
        </w:tc>
      </w:tr>
      <w:tr>
        <w:tc>
          <w:tcPr>
            <w:tcW w:type="dxa" w:w="2880"/>
          </w:tcPr>
          <w:p>
            <w:r>
              <w:t>watermark_info.is_watermarked_by_access_policy</w:t>
            </w:r>
          </w:p>
        </w:tc>
        <w:tc>
          <w:tcPr>
            <w:tcW w:type="dxa" w:w="2880"/>
          </w:tcPr>
          <w:p>
            <w:r>
              <w:t>boolean</w:t>
            </w:r>
          </w:p>
        </w:tc>
        <w:tc>
          <w:tcPr>
            <w:tcW w:type="dxa" w:w="2880"/>
          </w:tcPr>
          <w:p>
            <w:r>
              <w:t>Specifies if the watermark is enforced by an access policy.</w:t>
            </w:r>
          </w:p>
        </w:tc>
      </w:tr>
      <w:tr>
        <w:tc>
          <w:tcPr>
            <w:tcW w:type="dxa" w:w="2880"/>
          </w:tcPr>
          <w:p>
            <w:r>
              <w:t>is_accessible_via_shared_link</w:t>
            </w:r>
          </w:p>
        </w:tc>
        <w:tc>
          <w:tcPr>
            <w:tcW w:type="dxa" w:w="2880"/>
          </w:tcPr>
          <w:p>
            <w:r>
              <w:t>boolean</w:t>
            </w:r>
          </w:p>
        </w:tc>
        <w:tc>
          <w:tcPr>
            <w:tcW w:type="dxa" w:w="2880"/>
          </w:tcPr>
          <w:p>
            <w:r>
              <w:t>Whether the file can be accessed via the direct shared link or a parent folder shared link. Example: true.</w:t>
            </w:r>
          </w:p>
        </w:tc>
      </w:tr>
      <w:tr>
        <w:tc>
          <w:tcPr>
            <w:tcW w:type="dxa" w:w="2880"/>
          </w:tcPr>
          <w:p>
            <w:r>
              <w:t>allowed_invitee_roles</w:t>
            </w:r>
          </w:p>
        </w:tc>
        <w:tc>
          <w:tcPr>
            <w:tcW w:type="dxa" w:w="2880"/>
          </w:tcPr>
          <w:p>
            <w:r>
              <w:t>array</w:t>
            </w:r>
          </w:p>
        </w:tc>
        <w:tc>
          <w:tcPr>
            <w:tcW w:type="dxa" w:w="2880"/>
          </w:tcPr>
          <w:p>
            <w:r>
              <w:t>Allowed invitee roles. Values: editor, viewer, previewer, uploader, previewer uploader, viewer uploader, co-owner.</w:t>
            </w:r>
          </w:p>
        </w:tc>
      </w:tr>
      <w:tr>
        <w:tc>
          <w:tcPr>
            <w:tcW w:type="dxa" w:w="2880"/>
          </w:tcPr>
          <w:p>
            <w:r>
              <w:t>is_externally_owned</w:t>
            </w:r>
          </w:p>
        </w:tc>
        <w:tc>
          <w:tcPr>
            <w:tcW w:type="dxa" w:w="2880"/>
          </w:tcPr>
          <w:p>
            <w:r>
              <w:t>boolean</w:t>
            </w:r>
          </w:p>
        </w:tc>
        <w:tc>
          <w:tcPr>
            <w:tcW w:type="dxa" w:w="2880"/>
          </w:tcPr>
          <w:p>
            <w:r>
              <w:t>Whether this file is owned by a user outside the authenticated enterprise. Example: true.</w:t>
            </w:r>
          </w:p>
        </w:tc>
      </w:tr>
      <w:tr>
        <w:tc>
          <w:tcPr>
            <w:tcW w:type="dxa" w:w="2880"/>
          </w:tcPr>
          <w:p>
            <w:r>
              <w:t>has_collaborations</w:t>
            </w:r>
          </w:p>
        </w:tc>
        <w:tc>
          <w:tcPr>
            <w:tcW w:type="dxa" w:w="2880"/>
          </w:tcPr>
          <w:p>
            <w:r>
              <w:t>boolean</w:t>
            </w:r>
          </w:p>
        </w:tc>
        <w:tc>
          <w:tcPr>
            <w:tcW w:type="dxa" w:w="2880"/>
          </w:tcPr>
          <w:p>
            <w:r>
              <w:t>Whether this file has collaborators. Example: true.</w:t>
            </w:r>
          </w:p>
        </w:tc>
      </w:tr>
      <w:tr>
        <w:tc>
          <w:tcPr>
            <w:tcW w:type="dxa" w:w="2880"/>
          </w:tcPr>
          <w:p>
            <w:r>
              <w:t>metadata</w:t>
            </w:r>
          </w:p>
        </w:tc>
        <w:tc>
          <w:tcPr>
            <w:tcW w:type="dxa" w:w="2880"/>
          </w:tcPr>
          <w:p>
            <w:r>
              <w:t>object</w:t>
            </w:r>
          </w:p>
        </w:tc>
        <w:tc>
          <w:tcPr>
            <w:tcW w:type="dxa" w:w="2880"/>
          </w:tcPr>
          <w:p>
            <w:r>
              <w:t>Metadata object keyed by scope and template.</w:t>
            </w:r>
          </w:p>
        </w:tc>
      </w:tr>
      <w:tr>
        <w:tc>
          <w:tcPr>
            <w:tcW w:type="dxa" w:w="2880"/>
          </w:tcPr>
          <w:p>
            <w:r>
              <w:t>expires_at</w:t>
            </w:r>
          </w:p>
        </w:tc>
        <w:tc>
          <w:tcPr>
            <w:tcW w:type="dxa" w:w="2880"/>
          </w:tcPr>
          <w:p>
            <w:r>
              <w:t>string</w:t>
            </w:r>
          </w:p>
        </w:tc>
        <w:tc>
          <w:tcPr>
            <w:tcW w:type="dxa" w:w="2880"/>
          </w:tcPr>
          <w:p>
            <w:r>
              <w:t>When the file will automatically be deleted. Example: "2012-12-12T10:53:43-08:00".</w:t>
            </w:r>
          </w:p>
        </w:tc>
      </w:tr>
      <w:tr>
        <w:tc>
          <w:tcPr>
            <w:tcW w:type="dxa" w:w="2880"/>
          </w:tcPr>
          <w:p>
            <w:r>
              <w:t>representations</w:t>
            </w:r>
          </w:p>
        </w:tc>
        <w:tc>
          <w:tcPr>
            <w:tcW w:type="dxa" w:w="2880"/>
          </w:tcPr>
          <w:p>
            <w:r>
              <w:t>object</w:t>
            </w:r>
          </w:p>
        </w:tc>
        <w:tc>
          <w:tcPr>
            <w:tcW w:type="dxa" w:w="2880"/>
          </w:tcPr>
          <w:p>
            <w:r>
              <w:t>Representation information.</w:t>
            </w:r>
          </w:p>
        </w:tc>
      </w:tr>
      <w:tr>
        <w:tc>
          <w:tcPr>
            <w:tcW w:type="dxa" w:w="2880"/>
          </w:tcPr>
          <w:p>
            <w:r>
              <w:t>representations.entries</w:t>
            </w:r>
          </w:p>
        </w:tc>
        <w:tc>
          <w:tcPr>
            <w:tcW w:type="dxa" w:w="2880"/>
          </w:tcPr>
          <w:p>
            <w:r>
              <w:t>array</w:t>
            </w:r>
          </w:p>
        </w:tc>
        <w:tc>
          <w:tcPr>
            <w:tcW w:type="dxa" w:w="2880"/>
          </w:tcPr>
          <w:p>
            <w:r>
              <w:t>Representation entries.</w:t>
            </w:r>
          </w:p>
        </w:tc>
      </w:tr>
      <w:tr>
        <w:tc>
          <w:tcPr>
            <w:tcW w:type="dxa" w:w="2880"/>
          </w:tcPr>
          <w:p>
            <w:r>
              <w:t>representations.entries[].content.url_template</w:t>
            </w:r>
          </w:p>
        </w:tc>
        <w:tc>
          <w:tcPr>
            <w:tcW w:type="dxa" w:w="2880"/>
          </w:tcPr>
          <w:p>
            <w:r>
              <w:t>string</w:t>
            </w:r>
          </w:p>
        </w:tc>
        <w:tc>
          <w:tcPr>
            <w:tcW w:type="dxa" w:w="2880"/>
          </w:tcPr>
          <w:p>
            <w:r>
              <w:t>Template download URL requiring {+asset_path} substitution; may accept additional query params as documented.</w:t>
            </w:r>
          </w:p>
        </w:tc>
      </w:tr>
      <w:tr>
        <w:tc>
          <w:tcPr>
            <w:tcW w:type="dxa" w:w="2880"/>
          </w:tcPr>
          <w:p>
            <w:r>
              <w:t>representations.entries[].info.url</w:t>
            </w:r>
          </w:p>
        </w:tc>
        <w:tc>
          <w:tcPr>
            <w:tcW w:type="dxa" w:w="2880"/>
          </w:tcPr>
          <w:p>
            <w:r>
              <w:t>string</w:t>
            </w:r>
          </w:p>
        </w:tc>
        <w:tc>
          <w:tcPr>
            <w:tcW w:type="dxa" w:w="2880"/>
          </w:tcPr>
          <w:p>
            <w:r>
              <w:t>API URL for more info on the representation.</w:t>
            </w:r>
          </w:p>
        </w:tc>
      </w:tr>
      <w:tr>
        <w:tc>
          <w:tcPr>
            <w:tcW w:type="dxa" w:w="2880"/>
          </w:tcPr>
          <w:p>
            <w:r>
              <w:t>representations.entries[].properties</w:t>
            </w:r>
          </w:p>
        </w:tc>
        <w:tc>
          <w:tcPr>
            <w:tcW w:type="dxa" w:w="2880"/>
          </w:tcPr>
          <w:p>
            <w:r>
              <w:t>object</w:t>
            </w:r>
          </w:p>
        </w:tc>
        <w:tc>
          <w:tcPr>
            <w:tcW w:type="dxa" w:w="2880"/>
          </w:tcPr>
          <w:p>
            <w:r>
              <w:t>Representation properties (dimensions, paged, thumb).</w:t>
            </w:r>
          </w:p>
        </w:tc>
      </w:tr>
      <w:tr>
        <w:tc>
          <w:tcPr>
            <w:tcW w:type="dxa" w:w="2880"/>
          </w:tcPr>
          <w:p>
            <w:r>
              <w:t>representations.entries[].representation</w:t>
            </w:r>
          </w:p>
        </w:tc>
        <w:tc>
          <w:tcPr>
            <w:tcW w:type="dxa" w:w="2880"/>
          </w:tcPr>
          <w:p>
            <w:r>
              <w:t>string</w:t>
            </w:r>
          </w:p>
        </w:tc>
        <w:tc>
          <w:tcPr>
            <w:tcW w:type="dxa" w:w="2880"/>
          </w:tcPr>
          <w:p>
            <w:r>
              <w:t>The file type of the returned representation.</w:t>
            </w:r>
          </w:p>
        </w:tc>
      </w:tr>
      <w:tr>
        <w:tc>
          <w:tcPr>
            <w:tcW w:type="dxa" w:w="2880"/>
          </w:tcPr>
          <w:p>
            <w:r>
              <w:t>representations.entries[].status.state</w:t>
            </w:r>
          </w:p>
        </w:tc>
        <w:tc>
          <w:tcPr>
            <w:tcW w:type="dxa" w:w="2880"/>
          </w:tcPr>
          <w:p>
            <w:r>
              <w:t>string</w:t>
            </w:r>
          </w:p>
        </w:tc>
        <w:tc>
          <w:tcPr>
            <w:tcW w:type="dxa" w:w="2880"/>
          </w:tcPr>
          <w:p>
            <w:r>
              <w:t>Representation status: success, viewable, pending, none.</w:t>
            </w:r>
          </w:p>
        </w:tc>
      </w:tr>
      <w:tr>
        <w:tc>
          <w:tcPr>
            <w:tcW w:type="dxa" w:w="2880"/>
          </w:tcPr>
          <w:p>
            <w:r>
              <w:t>classification</w:t>
            </w:r>
          </w:p>
        </w:tc>
        <w:tc>
          <w:tcPr>
            <w:tcW w:type="dxa" w:w="2880"/>
          </w:tcPr>
          <w:p>
            <w:r>
              <w:t>object</w:t>
            </w:r>
          </w:p>
        </w:tc>
        <w:tc>
          <w:tcPr>
            <w:tcW w:type="dxa" w:w="2880"/>
          </w:tcPr>
          <w:p>
            <w:r>
              <w:t>Classification information.</w:t>
            </w:r>
          </w:p>
        </w:tc>
      </w:tr>
      <w:tr>
        <w:tc>
          <w:tcPr>
            <w:tcW w:type="dxa" w:w="2880"/>
          </w:tcPr>
          <w:p>
            <w:r>
              <w:t>classification.name</w:t>
            </w:r>
          </w:p>
        </w:tc>
        <w:tc>
          <w:tcPr>
            <w:tcW w:type="dxa" w:w="2880"/>
          </w:tcPr>
          <w:p>
            <w:r>
              <w:t>string</w:t>
            </w:r>
          </w:p>
        </w:tc>
        <w:tc>
          <w:tcPr>
            <w:tcW w:type="dxa" w:w="2880"/>
          </w:tcPr>
          <w:p>
            <w:r>
              <w:t>The name of the classification.</w:t>
            </w:r>
          </w:p>
        </w:tc>
      </w:tr>
      <w:tr>
        <w:tc>
          <w:tcPr>
            <w:tcW w:type="dxa" w:w="2880"/>
          </w:tcPr>
          <w:p>
            <w:r>
              <w:t>classification.definition</w:t>
            </w:r>
          </w:p>
        </w:tc>
        <w:tc>
          <w:tcPr>
            <w:tcW w:type="dxa" w:w="2880"/>
          </w:tcPr>
          <w:p>
            <w:r>
              <w:t>string</w:t>
            </w:r>
          </w:p>
        </w:tc>
        <w:tc>
          <w:tcPr>
            <w:tcW w:type="dxa" w:w="2880"/>
          </w:tcPr>
          <w:p>
            <w:r>
              <w:t>Explanation of the classification.</w:t>
            </w:r>
          </w:p>
        </w:tc>
      </w:tr>
      <w:tr>
        <w:tc>
          <w:tcPr>
            <w:tcW w:type="dxa" w:w="2880"/>
          </w:tcPr>
          <w:p>
            <w:r>
              <w:t>classification.color</w:t>
            </w:r>
          </w:p>
        </w:tc>
        <w:tc>
          <w:tcPr>
            <w:tcW w:type="dxa" w:w="2880"/>
          </w:tcPr>
          <w:p>
            <w:r>
              <w:t>string</w:t>
            </w:r>
          </w:p>
        </w:tc>
        <w:tc>
          <w:tcPr>
            <w:tcW w:type="dxa" w:w="2880"/>
          </w:tcPr>
          <w:p>
            <w:r>
              <w:t>UI color for the label.</w:t>
            </w:r>
          </w:p>
        </w:tc>
      </w:tr>
      <w:tr>
        <w:tc>
          <w:tcPr>
            <w:tcW w:type="dxa" w:w="2880"/>
          </w:tcPr>
          <w:p>
            <w:r>
              <w:t>uploader_display_name</w:t>
            </w:r>
          </w:p>
        </w:tc>
        <w:tc>
          <w:tcPr>
            <w:tcW w:type="dxa" w:w="2880"/>
          </w:tcPr>
          <w:p>
            <w:r>
              <w:t>string</w:t>
            </w:r>
          </w:p>
        </w:tc>
        <w:tc>
          <w:tcPr>
            <w:tcW w:type="dxa" w:w="2880"/>
          </w:tcPr>
          <w:p>
            <w:r>
              <w:t>Uploader display name.</w:t>
            </w:r>
          </w:p>
        </w:tc>
      </w:tr>
      <w:tr>
        <w:tc>
          <w:tcPr>
            <w:tcW w:type="dxa" w:w="2880"/>
          </w:tcPr>
          <w:p>
            <w:r>
              <w:t>disposition_at</w:t>
            </w:r>
          </w:p>
        </w:tc>
        <w:tc>
          <w:tcPr>
            <w:tcW w:type="dxa" w:w="2880"/>
          </w:tcPr>
          <w:p>
            <w:r>
              <w:t>string</w:t>
            </w:r>
          </w:p>
        </w:tc>
        <w:tc>
          <w:tcPr>
            <w:tcW w:type="dxa" w:w="2880"/>
          </w:tcPr>
          <w:p>
            <w:r>
              <w:t>Retention expiration timestamp for the file. Example: "2012-12-12T10:53:43-08:00".</w:t>
            </w:r>
          </w:p>
        </w:tc>
      </w:tr>
      <w:tr>
        <w:tc>
          <w:tcPr>
            <w:tcW w:type="dxa" w:w="2880"/>
          </w:tcPr>
          <w:p>
            <w:r>
              <w:t>shared_link_permission_options</w:t>
            </w:r>
          </w:p>
        </w:tc>
        <w:tc>
          <w:tcPr>
            <w:tcW w:type="dxa" w:w="2880"/>
          </w:tcPr>
          <w:p>
            <w:r>
              <w:t>array</w:t>
            </w:r>
          </w:p>
        </w:tc>
        <w:tc>
          <w:tcPr>
            <w:tcW w:type="dxa" w:w="2880"/>
          </w:tcPr>
          <w:p>
            <w:r>
              <w:t>Shared link permission options. Values: can_preview, can_download, can_edit.</w:t>
            </w:r>
          </w:p>
        </w:tc>
      </w:tr>
      <w:tr>
        <w:tc>
          <w:tcPr>
            <w:tcW w:type="dxa" w:w="2880"/>
          </w:tcPr>
          <w:p>
            <w:r>
              <w:t>is_associated_with_app_item</w:t>
            </w:r>
          </w:p>
        </w:tc>
        <w:tc>
          <w:tcPr>
            <w:tcW w:type="dxa" w:w="2880"/>
          </w:tcPr>
          <w:p>
            <w:r>
              <w:t>boolean</w:t>
            </w:r>
          </w:p>
        </w:tc>
        <w:tc>
          <w:tcPr>
            <w:tcW w:type="dxa" w:w="2880"/>
          </w:tcPr>
          <w:p>
            <w:r>
              <w:t>True if the file or any ancestor is associated with at least one app item (may be true even if context user lacks access). Example: true.</w:t>
            </w:r>
          </w:p>
        </w:tc>
      </w:tr>
      <w:tr>
        <w:tc>
          <w:tcPr>
            <w:tcW w:type="dxa" w:w="2880"/>
          </w:tcPr>
          <w:p>
            <w:r>
              <w:t>type</w:t>
            </w:r>
          </w:p>
        </w:tc>
        <w:tc>
          <w:tcPr>
            <w:tcW w:type="dxa" w:w="2880"/>
          </w:tcPr>
          <w:p>
            <w:r>
              <w:t>string</w:t>
            </w:r>
          </w:p>
        </w:tc>
        <w:tc>
          <w:tcPr>
            <w:tcW w:type="dxa" w:w="2880"/>
          </w:tcPr>
          <w:p>
            <w:r>
              <w:t>(Error response) Always error.</w:t>
            </w:r>
          </w:p>
        </w:tc>
      </w:tr>
      <w:tr>
        <w:tc>
          <w:tcPr>
            <w:tcW w:type="dxa" w:w="2880"/>
          </w:tcPr>
          <w:p>
            <w:r>
              <w:t>status</w:t>
            </w:r>
          </w:p>
        </w:tc>
        <w:tc>
          <w:tcPr>
            <w:tcW w:type="dxa" w:w="2880"/>
          </w:tcPr>
          <w:p>
            <w:r>
              <w:t>integer</w:t>
            </w:r>
          </w:p>
        </w:tc>
        <w:tc>
          <w:tcPr>
            <w:tcW w:type="dxa" w:w="2880"/>
          </w:tcPr>
          <w:p>
            <w:r>
              <w:t>(Error response) HTTP status code.</w:t>
            </w:r>
          </w:p>
        </w:tc>
      </w:tr>
      <w:tr>
        <w:tc>
          <w:tcPr>
            <w:tcW w:type="dxa" w:w="2880"/>
          </w:tcPr>
          <w:p>
            <w:r>
              <w:t>code</w:t>
            </w:r>
          </w:p>
        </w:tc>
        <w:tc>
          <w:tcPr>
            <w:tcW w:type="dxa" w:w="2880"/>
          </w:tcPr>
          <w:p>
            <w:r>
              <w:t>string</w:t>
            </w:r>
          </w:p>
        </w:tc>
        <w:tc>
          <w:tcPr>
            <w:tcW w:type="dxa" w:w="2880"/>
          </w:tcPr>
          <w:p>
            <w:r>
              <w:t>(Error response) Box-specific error code.</w:t>
            </w:r>
          </w:p>
        </w:tc>
      </w:tr>
      <w:tr>
        <w:tc>
          <w:tcPr>
            <w:tcW w:type="dxa" w:w="2880"/>
          </w:tcPr>
          <w:p>
            <w:r>
              <w:t>message</w:t>
            </w:r>
          </w:p>
        </w:tc>
        <w:tc>
          <w:tcPr>
            <w:tcW w:type="dxa" w:w="2880"/>
          </w:tcPr>
          <w:p>
            <w:r>
              <w:t>string</w:t>
            </w:r>
          </w:p>
        </w:tc>
        <w:tc>
          <w:tcPr>
            <w:tcW w:type="dxa" w:w="2880"/>
          </w:tcPr>
          <w:p>
            <w:r>
              <w:t>(Error response) Short error message.</w:t>
            </w:r>
          </w:p>
        </w:tc>
      </w:tr>
      <w:tr>
        <w:tc>
          <w:tcPr>
            <w:tcW w:type="dxa" w:w="2880"/>
          </w:tcPr>
          <w:p>
            <w:r>
              <w:t>context_info</w:t>
            </w:r>
          </w:p>
        </w:tc>
        <w:tc>
          <w:tcPr>
            <w:tcW w:type="dxa" w:w="2880"/>
          </w:tcPr>
          <w:p>
            <w:r>
              <w:t>object</w:t>
            </w:r>
          </w:p>
        </w:tc>
        <w:tc>
          <w:tcPr>
            <w:tcW w:type="dxa" w:w="2880"/>
          </w:tcPr>
          <w:p>
            <w:r>
              <w:t>(Error response) Additional context.</w:t>
            </w:r>
          </w:p>
        </w:tc>
      </w:tr>
      <w:tr>
        <w:tc>
          <w:tcPr>
            <w:tcW w:type="dxa" w:w="2880"/>
          </w:tcPr>
          <w:p>
            <w:r>
              <w:t>help_url</w:t>
            </w:r>
          </w:p>
        </w:tc>
        <w:tc>
          <w:tcPr>
            <w:tcW w:type="dxa" w:w="2880"/>
          </w:tcPr>
          <w:p>
            <w:r>
              <w:t>string</w:t>
            </w:r>
          </w:p>
        </w:tc>
        <w:tc>
          <w:tcPr>
            <w:tcW w:type="dxa" w:w="2880"/>
          </w:tcPr>
          <w:p>
            <w:r>
              <w:t>(Error response) Link to more information.</w:t>
            </w:r>
          </w:p>
        </w:tc>
      </w:tr>
      <w:tr>
        <w:tc>
          <w:tcPr>
            <w:tcW w:type="dxa" w:w="2880"/>
          </w:tcPr>
          <w:p>
            <w:r>
              <w:t>request_id</w:t>
            </w:r>
          </w:p>
        </w:tc>
        <w:tc>
          <w:tcPr>
            <w:tcW w:type="dxa" w:w="2880"/>
          </w:tcPr>
          <w:p>
            <w:r>
              <w:t>string</w:t>
            </w:r>
          </w:p>
        </w:tc>
        <w:tc>
          <w:tcPr>
            <w:tcW w:type="dxa" w:w="2880"/>
          </w:tcPr>
          <w:p>
            <w:r>
              <w:t>(Error response) Unique identifier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'https://api.box.com/2.0/shared_items?fields=id,type,name' \</w:t>
        <w:br/>
        <w:t xml:space="preserve"> --header 'Accept: application/json' \</w:t>
        <w:br/>
        <w:t xml:space="preserve"> --header 'boxapi: shared_link=https://app.box.com/s/abc123&amp;shared_link_password=secret'</w:t>
      </w:r>
    </w:p>
    <w:p>
      <w:pPr>
        <w:pStyle w:val="Heading3"/>
      </w:pPr>
      <w:r>
        <w:t>Example Usage</w:t>
      </w:r>
    </w:p>
    <w:p>
      <w:pPr>
        <w:pStyle w:val="Heading3"/>
      </w:pPr>
      <w:r>
        <w:t>Example 1: Retrieve shared file (no password)</w:t>
      </w:r>
    </w:p>
    <w:p>
      <w:r>
        <w:rPr>
          <w:b/>
          <w:color w:val="666666"/>
          <w:sz w:val="16"/>
        </w:rPr>
        <w:t>[bash]</w:t>
      </w:r>
    </w:p>
    <w:p>
      <w:pPr>
        <w:shd w:fill="F2F2F2" w:val="clear"/>
      </w:pPr>
      <w:r>
        <w:rPr>
          <w:rFonts w:ascii="Courier New" w:hAnsi="Courier New"/>
          <w:sz w:val="17"/>
        </w:rPr>
        <w:t>curl -i 'https://api.box.com/2.0/shared_items' \</w:t>
        <w:br/>
        <w:t xml:space="preserve"> -H 'Accept: application/json' \</w:t>
        <w:br/>
        <w:t xml:space="preserve"> -H 'boxapi: shared_link=https://app.box.com/s/abc123'</w:t>
      </w:r>
    </w:p>
    <w:p>
      <w:pPr>
        <w:pStyle w:val="Heading3"/>
      </w:pPr>
      <w:r>
        <w:t>Example 2: Retrieve shared file with password and selected fields</w:t>
      </w:r>
    </w:p>
    <w:p>
      <w:r>
        <w:rPr>
          <w:b/>
          <w:color w:val="666666"/>
          <w:sz w:val="16"/>
        </w:rPr>
        <w:t>[bash]</w:t>
      </w:r>
    </w:p>
    <w:p>
      <w:pPr>
        <w:shd w:fill="F2F2F2" w:val="clear"/>
      </w:pPr>
      <w:r>
        <w:rPr>
          <w:rFonts w:ascii="Courier New" w:hAnsi="Courier New"/>
          <w:sz w:val="17"/>
        </w:rPr>
        <w:t>curl -i 'https://api.box.com/2.0/shared_items?fields=id,type,name,shared_link_permission_options' \</w:t>
        <w:br/>
        <w:t xml:space="preserve"> -H 'Accept: application/json' \</w:t>
        <w:br/>
        <w:t xml:space="preserve"> -H 'boxapi: shared_link=https://app.box.com/s/abc123&amp;shared_link_password=secret'</w:t>
      </w:r>
    </w:p>
    <w:p>
      <w:pPr>
        <w:pStyle w:val="Heading3"/>
      </w:pPr>
      <w:r>
        <w:t>Example 3: Conditional request using If-None-Match</w:t>
      </w:r>
    </w:p>
    <w:p>
      <w:r>
        <w:rPr>
          <w:b/>
          <w:color w:val="666666"/>
          <w:sz w:val="16"/>
        </w:rPr>
        <w:t>[bash]</w:t>
      </w:r>
    </w:p>
    <w:p>
      <w:pPr>
        <w:shd w:fill="F2F2F2" w:val="clear"/>
      </w:pPr>
      <w:r>
        <w:rPr>
          <w:rFonts w:ascii="Courier New" w:hAnsi="Courier New"/>
          <w:sz w:val="17"/>
        </w:rPr>
        <w:t>curl -i 'https://api.box.com/2.0/shared_items' \</w:t>
        <w:br/>
        <w:t xml:space="preserve"> -H 'Accept: application/json' \</w:t>
        <w:br/>
        <w:t xml:space="preserve"> -H 'If-None-Match: 1' \</w:t>
        <w:br/>
        <w:t xml:space="preserve"> -H 'boxapi: shared_link=https://app.box.com/s/abc123'</w:t>
      </w:r>
    </w:p>
    <w:p>
      <w:pPr>
        <w:pStyle w:val="Heading3"/>
      </w:pPr>
      <w:r>
        <w:t>Behavior</w:t>
      </w:r>
    </w:p>
    <w:p>
      <w:pPr>
        <w:pStyle w:val="ListBullet"/>
      </w:pPr>
      <w:r>
        <w:t>Reads the shared link (and optional password) from the boxapi header.</w:t>
      </w:r>
    </w:p>
    <w:p>
      <w:pPr>
        <w:pStyle w:val="ListBullet"/>
      </w:pPr>
      <w:r>
        <w:t>If fields is provided, returns only mini representation fields plus explicitly requested fields.</w:t>
      </w:r>
    </w:p>
    <w:p>
      <w:pPr>
        <w:pStyle w:val="ListBullet"/>
      </w:pPr>
      <w:r>
        <w:t>If If-None-Match matches the current file etag, returns 304 Not Modified with an empty body.</w:t>
      </w:r>
    </w:p>
    <w:p>
      <w:pPr>
        <w:pStyle w:val="ListBullet"/>
      </w:pPr>
      <w:r>
        <w:t>Otherwise returns the file resource (200 OK) when the shared link is valid and accessible.</w:t>
      </w:r>
    </w:p>
    <w:p>
      <w:pPr>
        <w:pStyle w:val="Heading3"/>
      </w:pPr>
      <w:r>
        <w:t>Notes</w:t>
      </w:r>
    </w:p>
    <w:p>
      <w:pPr>
        <w:pStyle w:val="ListBullet"/>
      </w:pPr>
      <w:r>
        <w:t>This endpoint returns a file resource for the shared link (“Returns the file represented by a shared link”).</w:t>
      </w:r>
    </w:p>
    <w:p>
      <w:pPr>
        <w:pStyle w:val="ListBullet"/>
      </w:pPr>
      <w:r>
        <w:t>Requesting shared_link_permission_options requires including it in the fields query parameter.</w:t>
      </w:r>
    </w:p>
    <w:p>
      <w:pPr>
        <w:pStyle w:val="ListBullet"/>
      </w:pPr>
      <w:r>
        <w:t>Including fields changes default response behavior: standard fields are omitted unless explicitly listed.</w:t>
      </w:r>
    </w:p>
    <w:p>
      <w:pPr>
        <w:pStyle w:val="Heading3"/>
      </w:pPr>
      <w:r>
        <w:t>Gotchas</w:t>
      </w:r>
    </w:p>
    <w:p>
      <w:pPr>
        <w:pStyle w:val="ListBullet"/>
      </w:pPr>
      <w:r>
        <w:t>The boxapi header is required and must use the exact shared_link=... format; sending the link in another header or as a query parameter is not documented for this operation.</w:t>
      </w:r>
    </w:p>
    <w:p>
      <w:pPr>
        <w:pStyle w:val="ListBullet"/>
      </w:pPr>
      <w:r>
        <w:t>If you use fields and forget to include standard fields you need (e.g., name), they may not appear in the response.</w:t>
      </w:r>
    </w:p>
    <w:p>
      <w:pPr>
        <w:pStyle w:val="Heading3"/>
      </w:pPr>
      <w:r>
        <w:t>Error Handling</w:t>
      </w:r>
    </w:p>
    <w:p>
      <w:pPr>
        <w:pStyle w:val="ListBullet"/>
      </w:pPr>
      <w:r>
        <w:t>304 Not Modified: If-None-Match matched current etag; response body is empty.</w:t>
      </w:r>
    </w:p>
    <w:p>
      <w:pPr>
        <w:pStyle w:val="ListBullet"/>
      </w:pPr>
      <w:r>
        <w:t>Default (unexpected client error): Returns a Box error object with fields like type, status, code, message, help_url, and request_id (example included above).</w:t>
      </w:r>
    </w:p>
    <w:p>
      <w:pPr>
        <w:pStyle w:val="Heading3"/>
      </w:pPr>
      <w:r>
        <w:t>Related files actions</w:t>
      </w:r>
    </w:p>
    <w:p>
      <w:pPr>
        <w:pStyle w:val="ListBullet"/>
      </w:pPr>
      <w:r>
        <w:t>[DELETE] Remove a File's Classification — /files/{{fileId}}/metadata/enterprise/securityClassification-6VMVochwUWo</w:t>
      </w:r>
    </w:p>
    <w:p>
      <w:pPr>
        <w:pStyle w:val="ListBullet"/>
      </w:pPr>
      <w:r>
        <w:t>[PUT] Update a File’s Security Classification Metadata — /files/{{fileId}}/metadata/enterprise/securityClassification-6VMVochwUWo</w:t>
      </w:r>
    </w:p>
    <w:p>
      <w:pPr>
        <w:pStyle w:val="ListBullet"/>
      </w:pPr>
      <w:r>
        <w:t>[GET] Download a File's Content — /files/{{fileId}}/content</w:t>
      </w:r>
    </w:p>
    <w:p>
      <w:pPr>
        <w:pStyle w:val="ListBullet"/>
      </w:pPr>
      <w:r>
        <w:t>[POST] Copy a File — /files/{{fileId}}/copy</w:t>
      </w:r>
    </w:p>
    <w:p>
      <w:pPr>
        <w:pStyle w:val="ListBullet"/>
      </w:pPr>
      <w:r>
        <w:t>[DELETE] Delete a File — /files/{{fileId}}</w:t>
      </w:r>
    </w:p>
    <w:p>
      <w:pPr>
        <w:pStyle w:val="ListBullet"/>
      </w:pPr>
      <w:r>
        <w:t>[GET] Get a File's Information — /files/{{fileId}}</w:t>
      </w:r>
    </w:p>
    <w:p>
      <w:r>
        <w:br w:type="page"/>
      </w:r>
    </w:p>
    <w:p>
      <w:pPr>
        <w:pStyle w:val="Heading2"/>
      </w:pPr>
      <w:r>
        <w:t>185. [GET] Get a File’s Shared Link</w:t>
      </w:r>
    </w:p>
    <w:p>
      <w:r>
        <w:rPr>
          <w:b/>
        </w:rPr>
        <w:t xml:space="preserve">Endpoint: </w:t>
      </w:r>
      <w:r>
        <w:rPr>
          <w:rFonts w:ascii="Courier New" w:hAnsi="Courier New"/>
          <w:sz w:val="18"/>
        </w:rPr>
        <w:t>/files/{{fileId}}</w:t>
      </w:r>
    </w:p>
    <w:p>
      <w:pPr>
        <w:pStyle w:val="Heading3"/>
      </w:pPr>
      <w:r>
        <w:t>Prerequisites</w:t>
      </w:r>
    </w:p>
    <w:p>
      <w:pPr>
        <w:pStyle w:val="ListBullet"/>
      </w:pPr>
      <w:r>
        <w:t>The caller must have access to the specified file.</w:t>
      </w:r>
    </w:p>
    <w:p>
      <w:pPr>
        <w:pStyle w:val="ListBullet"/>
      </w:pPr>
      <w:r>
        <w:t>The file must have a shared link configured (or at least the API must be able to return shared link info when requested via fields=shared_link).</w:t>
      </w:r>
    </w:p>
    <w:p>
      <w:pPr>
        <w:pStyle w:val="Heading3"/>
      </w:pPr>
      <w:r>
        <w:t>Method</w:t>
      </w:r>
    </w:p>
    <w:p>
      <w:r>
        <w:t>GET</w:t>
      </w:r>
    </w:p>
    <w:p>
      <w:pPr>
        <w:pStyle w:val="Heading3"/>
      </w:pPr>
      <w:r>
        <w:t>URL</w:t>
      </w:r>
    </w:p>
    <w:p>
      <w:r>
        <w:t>https://api.box.com/2.0/files/{{file_id}}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base representation of a file, including shared link information. To receive shared link details, you must explicitly request the shared_link field using the fields query parameter.</w:t>
      </w:r>
    </w:p>
    <w:p>
      <w:pPr>
        <w:pStyle w:val="Heading3"/>
      </w:pPr>
      <w:r>
        <w:t>Enforcement Rules</w:t>
      </w:r>
    </w:p>
    <w:p>
      <w:pPr>
        <w:pStyle w:val="ListBullet"/>
      </w:pPr>
      <w:r>
        <w:t>The file_id path parameter must always be present.</w:t>
      </w:r>
    </w:p>
    <w:p>
      <w:pPr>
        <w:pStyle w:val="ListBullet"/>
      </w:pPr>
      <w:r>
        <w:t>Always construct the path as /files/{{file_id}}, where {{file_id}} is a non-empty string.</w:t>
      </w:r>
    </w:p>
    <w:p>
      <w:pPr>
        <w:pStyle w:val="ListBullet"/>
      </w:pPr>
      <w:r>
        <w:t>Do not call the API with a missing or empty file_id (e.g., avoid /files// or /files).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To retrieve shared link information, the fields query parameter must include shared_link (per the documentation, it is required for this operation).</w:t>
      </w:r>
    </w:p>
    <w:p>
      <w:pPr>
        <w:pStyle w:val="Heading3"/>
      </w:pPr>
      <w:r>
        <w:t>Valid Examples</w:t>
      </w:r>
    </w:p>
    <w:p>
      <w:r>
        <w:rPr>
          <w:b/>
          <w:color w:val="666666"/>
          <w:sz w:val="16"/>
        </w:rPr>
        <w:t>[http]</w:t>
      </w:r>
    </w:p>
    <w:p>
      <w:pPr>
        <w:shd w:fill="F2F2F2" w:val="clear"/>
      </w:pPr>
      <w:r>
        <w:rPr>
          <w:rFonts w:ascii="Courier New" w:hAnsi="Courier New"/>
          <w:sz w:val="17"/>
        </w:rPr>
        <w:t>/files/12345?fields=shared_link</w:t>
        <w:br/>
        <w:t>/files/999999?fields=shared_link</w:t>
      </w:r>
    </w:p>
    <w:p>
      <w:pPr>
        <w:pStyle w:val="Heading3"/>
      </w:pPr>
      <w:r>
        <w:t>Invalid Examples</w:t>
      </w:r>
    </w:p>
    <w:p>
      <w:r>
        <w:rPr>
          <w:b/>
          <w:color w:val="666666"/>
          <w:sz w:val="16"/>
        </w:rPr>
        <w:t>[http]</w:t>
      </w:r>
    </w:p>
    <w:p>
      <w:pPr>
        <w:shd w:fill="F2F2F2" w:val="clear"/>
      </w:pPr>
      <w:r>
        <w:rPr>
          <w:rFonts w:ascii="Courier New" w:hAnsi="Courier New"/>
          <w:sz w:val="17"/>
        </w:rPr>
        <w:t>/files//?fields=shared_link</w:t>
        <w:br/>
        <w:t>/files/12345</w:t>
        <w:br/>
        <w:t>/files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The unique identifier that represents a file. Example: for https://*.app.box.com/files/123, the file_id is 123.</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Explicitly request the shared_link fields to be returned for this item. Example: shared_link.</w:t>
            </w:r>
          </w:p>
        </w:tc>
      </w:tr>
    </w:tbl>
    <w:p/>
    <w:p>
      <w:pPr>
        <w:pStyle w:val="Heading3"/>
      </w:pPr>
      <w:r>
        <w:t>Response</w:t>
      </w:r>
    </w:p>
    <w:p>
      <w:pPr>
        <w:pStyle w:val="Heading3"/>
      </w:pPr>
      <w:r>
        <w:t>Success Response (200 OK)</w:t>
      </w:r>
    </w:p>
    <w:p>
      <w:r>
        <w:t>Returns the base representation of a file with additional shared link information.</w:t>
      </w:r>
    </w:p>
    <w:p>
      <w:r>
        <w:rPr>
          <w:b/>
          <w:color w:val="666666"/>
          <w:sz w:val="16"/>
        </w:rPr>
        <w:t>[json]</w:t>
      </w:r>
    </w:p>
    <w:p>
      <w:pPr>
        <w:shd w:fill="F2F2F2" w:val="clear"/>
      </w:pPr>
      <w:r>
        <w:rPr>
          <w:rFonts w:ascii="Courier New" w:hAnsi="Courier New"/>
          <w:sz w:val="17"/>
        </w:rPr>
        <w:t>{</w:t>
        <w:br/>
        <w:t xml:space="preserve"> "id": "12345",</w:t>
        <w:br/>
        <w:t xml:space="preserve"> "type": "file",</w:t>
        <w:br/>
        <w:t xml:space="preserve"> "etag": "1",</w:t>
        <w:br/>
        <w:t xml:space="preserve"> "shared_link": {</w:t>
        <w:br/>
        <w:t xml:space="preserve"> "url": "https://app.box.com/s/kwio6b4ovt1264rnfbyqo1",</w:t>
        <w:br/>
        <w:t xml:space="preserve"> "download_url": "https://app.box.com/shared/static/kwio6b4ovt1264rnfbyqo1.pdf",</w:t>
        <w:br/>
        <w:t xml:space="preserve"> "vanity_url": null,</w:t>
        <w:br/>
        <w:t xml:space="preserve"> "vanity_name": null,</w:t>
        <w:br/>
        <w:t xml:space="preserve"> "effective_access": "open",</w:t>
        <w:br/>
        <w:t xml:space="preserve"> "effective_permission": "can_download",</w:t>
        <w:br/>
        <w:t xml:space="preserve"> "is_password_enabled": false,</w:t>
        <w:br/>
        <w:t xml:space="preserve"> "unshared_at": "2020-09-21T10:34:41-07:00",</w:t>
        <w:br/>
        <w:t xml:space="preserve"> "download_count": 0,</w:t>
        <w:br/>
        <w:t xml:space="preserve"> "preview_count": 0,</w:t>
        <w:br/>
        <w:t xml:space="preserve"> "access": "open",</w:t>
        <w:br/>
        <w:t xml:space="preserve"> "permissions": {</w:t>
        <w:br/>
        <w:t xml:space="preserve"> "can_preview": true,</w:t>
        <w:br/>
        <w:t xml:space="preserve"> "can_download": true,</w:t>
        <w:br/>
        <w:t xml:space="preserve"> "can_edit": true</w:t>
        <w:br/>
        <w:t xml:space="preserve"> }</w:t>
        <w:br/>
        <w:t xml:space="preserve"> }</w:t>
        <w:br/>
        <w:t>}</w:t>
      </w:r>
    </w:p>
    <w:p>
      <w:pPr>
        <w:pStyle w:val="Heading3"/>
      </w:pPr>
      <w:r>
        <w:t>Error Response (401 Unauthorized)</w:t>
      </w:r>
    </w:p>
    <w:p>
      <w:r>
        <w:t>Returned when the access token provided in the Authorization header is not recognized or not provided.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(404 Not Found)</w:t>
      </w:r>
    </w:p>
    <w:p>
      <w:r>
        <w:t>Returned if the file is not found, or the user does not have access to the file.</w:t>
      </w:r>
    </w:p>
    <w:p>
      <w:pPr>
        <w:pStyle w:val="Heading3"/>
      </w:pPr>
      <w:r>
        <w:t>Error Response (405 Method Not Allowed)</w:t>
      </w:r>
    </w:p>
    <w:p>
      <w:r>
        <w:t>Returned if the file_id is not in a recognized format.</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file’s unique identifier.</w:t>
            </w:r>
          </w:p>
        </w:tc>
      </w:tr>
      <w:tr>
        <w:tc>
          <w:tcPr>
            <w:tcW w:type="dxa" w:w="2880"/>
          </w:tcPr>
          <w:p>
            <w:r>
              <w:t>type</w:t>
            </w:r>
          </w:p>
        </w:tc>
        <w:tc>
          <w:tcPr>
            <w:tcW w:type="dxa" w:w="2880"/>
          </w:tcPr>
          <w:p>
            <w:r>
              <w:t>string</w:t>
            </w:r>
          </w:p>
        </w:tc>
        <w:tc>
          <w:tcPr>
            <w:tcW w:type="dxa" w:w="2880"/>
          </w:tcPr>
          <w:p>
            <w:r>
              <w:t>The resource type (example shows file).</w:t>
            </w:r>
          </w:p>
        </w:tc>
      </w:tr>
      <w:tr>
        <w:tc>
          <w:tcPr>
            <w:tcW w:type="dxa" w:w="2880"/>
          </w:tcPr>
          <w:p>
            <w:r>
              <w:t>etag</w:t>
            </w:r>
          </w:p>
        </w:tc>
        <w:tc>
          <w:tcPr>
            <w:tcW w:type="dxa" w:w="2880"/>
          </w:tcPr>
          <w:p>
            <w:r>
              <w:t>string</w:t>
            </w:r>
          </w:p>
        </w:tc>
        <w:tc>
          <w:tcPr>
            <w:tcW w:type="dxa" w:w="2880"/>
          </w:tcPr>
          <w:p>
            <w:r>
              <w:t>ETag of the file (example shows "1").</w:t>
            </w:r>
          </w:p>
        </w:tc>
      </w:tr>
      <w:tr>
        <w:tc>
          <w:tcPr>
            <w:tcW w:type="dxa" w:w="2880"/>
          </w:tcPr>
          <w:p>
            <w:r>
              <w:t>shared_link</w:t>
            </w:r>
          </w:p>
        </w:tc>
        <w:tc>
          <w:tcPr>
            <w:tcW w:type="dxa" w:w="2880"/>
          </w:tcPr>
          <w:p>
            <w:r>
              <w:t>object</w:t>
            </w:r>
          </w:p>
        </w:tc>
        <w:tc>
          <w:tcPr>
            <w:tcW w:type="dxa" w:w="2880"/>
          </w:tcPr>
          <w:p>
            <w:r>
              <w:t>Shared link information for the file (returned when fields=shared_link).</w:t>
            </w:r>
          </w:p>
        </w:tc>
      </w:tr>
      <w:tr>
        <w:tc>
          <w:tcPr>
            <w:tcW w:type="dxa" w:w="2880"/>
          </w:tcPr>
          <w:p>
            <w:r>
              <w:t>shared_link.url</w:t>
            </w:r>
          </w:p>
        </w:tc>
        <w:tc>
          <w:tcPr>
            <w:tcW w:type="dxa" w:w="2880"/>
          </w:tcPr>
          <w:p>
            <w:r>
              <w:t>string</w:t>
            </w:r>
          </w:p>
        </w:tc>
        <w:tc>
          <w:tcPr>
            <w:tcW w:type="dxa" w:w="2880"/>
          </w:tcPr>
          <w:p>
            <w:r>
              <w:t>The shared link URL.</w:t>
            </w:r>
          </w:p>
        </w:tc>
      </w:tr>
      <w:tr>
        <w:tc>
          <w:tcPr>
            <w:tcW w:type="dxa" w:w="2880"/>
          </w:tcPr>
          <w:p>
            <w:r>
              <w:t>shared_link.download_url</w:t>
            </w:r>
          </w:p>
        </w:tc>
        <w:tc>
          <w:tcPr>
            <w:tcW w:type="dxa" w:w="2880"/>
          </w:tcPr>
          <w:p>
            <w:r>
              <w:t>string</w:t>
            </w:r>
          </w:p>
        </w:tc>
        <w:tc>
          <w:tcPr>
            <w:tcW w:type="dxa" w:w="2880"/>
          </w:tcPr>
          <w:p>
            <w:r>
              <w:t>Direct download URL for the shared link (when available).</w:t>
            </w:r>
          </w:p>
        </w:tc>
      </w:tr>
      <w:tr>
        <w:tc>
          <w:tcPr>
            <w:tcW w:type="dxa" w:w="2880"/>
          </w:tcPr>
          <w:p>
            <w:r>
              <w:t>shared_link.vanity_url</w:t>
            </w:r>
          </w:p>
        </w:tc>
        <w:tc>
          <w:tcPr>
            <w:tcW w:type="dxa" w:w="2880"/>
          </w:tcPr>
          <w:p>
            <w:r>
              <w:t>string | null</w:t>
            </w:r>
          </w:p>
        </w:tc>
        <w:tc>
          <w:tcPr>
            <w:tcW w:type="dxa" w:w="2880"/>
          </w:tcPr>
          <w:p>
            <w:r>
              <w:t>Vanity URL (if configured).</w:t>
            </w:r>
          </w:p>
        </w:tc>
      </w:tr>
      <w:tr>
        <w:tc>
          <w:tcPr>
            <w:tcW w:type="dxa" w:w="2880"/>
          </w:tcPr>
          <w:p>
            <w:r>
              <w:t>shared_link.vanity_name</w:t>
            </w:r>
          </w:p>
        </w:tc>
        <w:tc>
          <w:tcPr>
            <w:tcW w:type="dxa" w:w="2880"/>
          </w:tcPr>
          <w:p>
            <w:r>
              <w:t>string | null</w:t>
            </w:r>
          </w:p>
        </w:tc>
        <w:tc>
          <w:tcPr>
            <w:tcW w:type="dxa" w:w="2880"/>
          </w:tcPr>
          <w:p>
            <w:r>
              <w:t>Vanity name (if configured).</w:t>
            </w:r>
          </w:p>
        </w:tc>
      </w:tr>
      <w:tr>
        <w:tc>
          <w:tcPr>
            <w:tcW w:type="dxa" w:w="2880"/>
          </w:tcPr>
          <w:p>
            <w:r>
              <w:t>shared_link.effective_access</w:t>
            </w:r>
          </w:p>
        </w:tc>
        <w:tc>
          <w:tcPr>
            <w:tcW w:type="dxa" w:w="2880"/>
          </w:tcPr>
          <w:p>
            <w:r>
              <w:t>string</w:t>
            </w:r>
          </w:p>
        </w:tc>
        <w:tc>
          <w:tcPr>
            <w:tcW w:type="dxa" w:w="2880"/>
          </w:tcPr>
          <w:p>
            <w:r>
              <w:t>Effective access level (example shows open).</w:t>
            </w:r>
          </w:p>
        </w:tc>
      </w:tr>
      <w:tr>
        <w:tc>
          <w:tcPr>
            <w:tcW w:type="dxa" w:w="2880"/>
          </w:tcPr>
          <w:p>
            <w:r>
              <w:t>shared_link.effective_permission</w:t>
            </w:r>
          </w:p>
        </w:tc>
        <w:tc>
          <w:tcPr>
            <w:tcW w:type="dxa" w:w="2880"/>
          </w:tcPr>
          <w:p>
            <w:r>
              <w:t>string</w:t>
            </w:r>
          </w:p>
        </w:tc>
        <w:tc>
          <w:tcPr>
            <w:tcW w:type="dxa" w:w="2880"/>
          </w:tcPr>
          <w:p>
            <w:r>
              <w:t>Effective permission (example shows can_download).</w:t>
            </w:r>
          </w:p>
        </w:tc>
      </w:tr>
      <w:tr>
        <w:tc>
          <w:tcPr>
            <w:tcW w:type="dxa" w:w="2880"/>
          </w:tcPr>
          <w:p>
            <w:r>
              <w:t>shared_link.is_password_enabled</w:t>
            </w:r>
          </w:p>
        </w:tc>
        <w:tc>
          <w:tcPr>
            <w:tcW w:type="dxa" w:w="2880"/>
          </w:tcPr>
          <w:p>
            <w:r>
              <w:t>boolean</w:t>
            </w:r>
          </w:p>
        </w:tc>
        <w:tc>
          <w:tcPr>
            <w:tcW w:type="dxa" w:w="2880"/>
          </w:tcPr>
          <w:p>
            <w:r>
              <w:t>Whether a password is enabled for the shared link.</w:t>
            </w:r>
          </w:p>
        </w:tc>
      </w:tr>
      <w:tr>
        <w:tc>
          <w:tcPr>
            <w:tcW w:type="dxa" w:w="2880"/>
          </w:tcPr>
          <w:p>
            <w:r>
              <w:t>shared_link.unshared_at</w:t>
            </w:r>
          </w:p>
        </w:tc>
        <w:tc>
          <w:tcPr>
            <w:tcW w:type="dxa" w:w="2880"/>
          </w:tcPr>
          <w:p>
            <w:r>
              <w:t>string</w:t>
            </w:r>
          </w:p>
        </w:tc>
        <w:tc>
          <w:tcPr>
            <w:tcW w:type="dxa" w:w="2880"/>
          </w:tcPr>
          <w:p>
            <w:r>
              <w:t>Timestamp when the shared link will be disabled/unshared.</w:t>
            </w:r>
          </w:p>
        </w:tc>
      </w:tr>
      <w:tr>
        <w:tc>
          <w:tcPr>
            <w:tcW w:type="dxa" w:w="2880"/>
          </w:tcPr>
          <w:p>
            <w:r>
              <w:t>shared_link.download_count</w:t>
            </w:r>
          </w:p>
        </w:tc>
        <w:tc>
          <w:tcPr>
            <w:tcW w:type="dxa" w:w="2880"/>
          </w:tcPr>
          <w:p>
            <w:r>
              <w:t>integer</w:t>
            </w:r>
          </w:p>
        </w:tc>
        <w:tc>
          <w:tcPr>
            <w:tcW w:type="dxa" w:w="2880"/>
          </w:tcPr>
          <w:p>
            <w:r>
              <w:t>Number of downloads via the shared link.</w:t>
            </w:r>
          </w:p>
        </w:tc>
      </w:tr>
      <w:tr>
        <w:tc>
          <w:tcPr>
            <w:tcW w:type="dxa" w:w="2880"/>
          </w:tcPr>
          <w:p>
            <w:r>
              <w:t>shared_link.preview_count</w:t>
            </w:r>
          </w:p>
        </w:tc>
        <w:tc>
          <w:tcPr>
            <w:tcW w:type="dxa" w:w="2880"/>
          </w:tcPr>
          <w:p>
            <w:r>
              <w:t>integer</w:t>
            </w:r>
          </w:p>
        </w:tc>
        <w:tc>
          <w:tcPr>
            <w:tcW w:type="dxa" w:w="2880"/>
          </w:tcPr>
          <w:p>
            <w:r>
              <w:t>Number of previews via the shared link.</w:t>
            </w:r>
          </w:p>
        </w:tc>
      </w:tr>
      <w:tr>
        <w:tc>
          <w:tcPr>
            <w:tcW w:type="dxa" w:w="2880"/>
          </w:tcPr>
          <w:p>
            <w:r>
              <w:t>shared_link.access</w:t>
            </w:r>
          </w:p>
        </w:tc>
        <w:tc>
          <w:tcPr>
            <w:tcW w:type="dxa" w:w="2880"/>
          </w:tcPr>
          <w:p>
            <w:r>
              <w:t>string</w:t>
            </w:r>
          </w:p>
        </w:tc>
        <w:tc>
          <w:tcPr>
            <w:tcW w:type="dxa" w:w="2880"/>
          </w:tcPr>
          <w:p>
            <w:r>
              <w:t>Access level for the shared link (example shows open).</w:t>
            </w:r>
          </w:p>
        </w:tc>
      </w:tr>
      <w:tr>
        <w:tc>
          <w:tcPr>
            <w:tcW w:type="dxa" w:w="2880"/>
          </w:tcPr>
          <w:p>
            <w:r>
              <w:t>shared_link.permissions</w:t>
            </w:r>
          </w:p>
        </w:tc>
        <w:tc>
          <w:tcPr>
            <w:tcW w:type="dxa" w:w="2880"/>
          </w:tcPr>
          <w:p>
            <w:r>
              <w:t>object</w:t>
            </w:r>
          </w:p>
        </w:tc>
        <w:tc>
          <w:tcPr>
            <w:tcW w:type="dxa" w:w="2880"/>
          </w:tcPr>
          <w:p>
            <w:r>
              <w:t>Permissions for the shared link.</w:t>
            </w:r>
          </w:p>
        </w:tc>
      </w:tr>
      <w:tr>
        <w:tc>
          <w:tcPr>
            <w:tcW w:type="dxa" w:w="2880"/>
          </w:tcPr>
          <w:p>
            <w:r>
              <w:t>shared_link.permissions.can_preview</w:t>
            </w:r>
          </w:p>
        </w:tc>
        <w:tc>
          <w:tcPr>
            <w:tcW w:type="dxa" w:w="2880"/>
          </w:tcPr>
          <w:p>
            <w:r>
              <w:t>boolean</w:t>
            </w:r>
          </w:p>
        </w:tc>
        <w:tc>
          <w:tcPr>
            <w:tcW w:type="dxa" w:w="2880"/>
          </w:tcPr>
          <w:p>
            <w:r>
              <w:t>Whether the link allows preview.</w:t>
            </w:r>
          </w:p>
        </w:tc>
      </w:tr>
      <w:tr>
        <w:tc>
          <w:tcPr>
            <w:tcW w:type="dxa" w:w="2880"/>
          </w:tcPr>
          <w:p>
            <w:r>
              <w:t>shared_link.permissions.can_download</w:t>
            </w:r>
          </w:p>
        </w:tc>
        <w:tc>
          <w:tcPr>
            <w:tcW w:type="dxa" w:w="2880"/>
          </w:tcPr>
          <w:p>
            <w:r>
              <w:t>boolean</w:t>
            </w:r>
          </w:p>
        </w:tc>
        <w:tc>
          <w:tcPr>
            <w:tcW w:type="dxa" w:w="2880"/>
          </w:tcPr>
          <w:p>
            <w:r>
              <w:t>Whether the link allows download.</w:t>
            </w:r>
          </w:p>
        </w:tc>
      </w:tr>
      <w:tr>
        <w:tc>
          <w:tcPr>
            <w:tcW w:type="dxa" w:w="2880"/>
          </w:tcPr>
          <w:p>
            <w:r>
              <w:t>shared_link.permissions.can_edit</w:t>
            </w:r>
          </w:p>
        </w:tc>
        <w:tc>
          <w:tcPr>
            <w:tcW w:type="dxa" w:w="2880"/>
          </w:tcPr>
          <w:p>
            <w:r>
              <w:t>boolean</w:t>
            </w:r>
          </w:p>
        </w:tc>
        <w:tc>
          <w:tcPr>
            <w:tcW w:type="dxa" w:w="2880"/>
          </w:tcPr>
          <w:p>
            <w:r>
              <w:t>Whether the link allows edit.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'https://api.box.com/2.0/files/12345?fields=shared_link' \</w:t>
        <w:br/>
        <w:t xml:space="preserve"> --header 'Accept: application/json'</w:t>
      </w:r>
    </w:p>
    <w:p>
      <w:pPr>
        <w:pStyle w:val="Heading3"/>
      </w:pPr>
      <w:r>
        <w:t>Example Usage</w:t>
      </w:r>
    </w:p>
    <w:p>
      <w:pPr>
        <w:pStyle w:val="Heading3"/>
      </w:pPr>
      <w:r>
        <w:t>Example 1: Get shared link info for a file</w:t>
      </w:r>
    </w:p>
    <w:p>
      <w:r>
        <w:rPr>
          <w:b/>
          <w:color w:val="666666"/>
          <w:sz w:val="16"/>
        </w:rPr>
        <w:t>[bash]</w:t>
      </w:r>
    </w:p>
    <w:p>
      <w:pPr>
        <w:shd w:fill="F2F2F2" w:val="clear"/>
      </w:pPr>
      <w:r>
        <w:rPr>
          <w:rFonts w:ascii="Courier New" w:hAnsi="Courier New"/>
          <w:sz w:val="17"/>
        </w:rPr>
        <w:t>curl -i --location 'https://api.box.com/2.0/files/12345?fields=shared_link' \</w:t>
        <w:br/>
        <w:t xml:space="preserve"> --header 'Accept: application/json'</w:t>
      </w:r>
    </w:p>
    <w:p>
      <w:pPr>
        <w:pStyle w:val="Heading3"/>
      </w:pPr>
      <w:r>
        <w:t>Example 2: Use a different file ID</w:t>
      </w:r>
    </w:p>
    <w:p>
      <w:r>
        <w:rPr>
          <w:b/>
          <w:color w:val="666666"/>
          <w:sz w:val="16"/>
        </w:rPr>
        <w:t>[bash]</w:t>
      </w:r>
    </w:p>
    <w:p>
      <w:pPr>
        <w:shd w:fill="F2F2F2" w:val="clear"/>
      </w:pPr>
      <w:r>
        <w:rPr>
          <w:rFonts w:ascii="Courier New" w:hAnsi="Courier New"/>
          <w:sz w:val="17"/>
        </w:rPr>
        <w:t>curl -i --location 'https://api.box.com/2.0/files/999999?fields=shared_link' \</w:t>
        <w:br/>
        <w:t xml:space="preserve"> --header 'Accept: application/json'</w:t>
      </w:r>
    </w:p>
    <w:p>
      <w:pPr>
        <w:pStyle w:val="Heading3"/>
      </w:pPr>
      <w:r>
        <w:t>Notes</w:t>
      </w:r>
    </w:p>
    <w:p>
      <w:pPr>
        <w:pStyle w:val="ListBullet"/>
      </w:pPr>
      <w:r>
        <w:t>The documentation indicates fields is required for this operation and should explicitly request shared_link.</w:t>
      </w:r>
    </w:p>
    <w:p>
      <w:pPr>
        <w:pStyle w:val="ListBullet"/>
      </w:pPr>
      <w:r>
        <w:t>The file_id can be found in the Box web app URL (e.g., /files/123 → file_id=123).</w:t>
      </w:r>
    </w:p>
    <w:p>
      <w:pPr>
        <w:pStyle w:val="Heading3"/>
      </w:pPr>
      <w:r>
        <w:t>Related files actions</w:t>
      </w:r>
    </w:p>
    <w:p>
      <w:pPr>
        <w:pStyle w:val="ListBullet"/>
      </w:pPr>
      <w:r>
        <w:t>[DELETE] Remove a File's Classification — /files/{{fileId}}/metadata/enterprise/securityClassification-6VMVochwUWo</w:t>
      </w:r>
    </w:p>
    <w:p>
      <w:pPr>
        <w:pStyle w:val="ListBullet"/>
      </w:pPr>
      <w:r>
        <w:t>[PUT] Update a File’s Security Classification Metadata — /files/{{fileId}}/metadata/enterprise/securityClassification-6VMVochwUWo</w:t>
      </w:r>
    </w:p>
    <w:p>
      <w:pPr>
        <w:pStyle w:val="ListBullet"/>
      </w:pPr>
      <w:r>
        <w:t>[GET] Download a File's Content — /files/{{fileId}}/content</w:t>
      </w:r>
    </w:p>
    <w:p>
      <w:pPr>
        <w:pStyle w:val="ListBullet"/>
      </w:pPr>
      <w:r>
        <w:t>[POST] Copy a File — /files/{{fileId}}/copy</w:t>
      </w:r>
    </w:p>
    <w:p>
      <w:pPr>
        <w:pStyle w:val="ListBullet"/>
      </w:pPr>
      <w:r>
        <w:t>[DELETE] Delete a File — /files/{{fileId}}</w:t>
      </w:r>
    </w:p>
    <w:p>
      <w:pPr>
        <w:pStyle w:val="ListBullet"/>
      </w:pPr>
      <w:r>
        <w:t>[GET] Get a File's Information — /files/{{fileId}}</w:t>
      </w:r>
    </w:p>
    <w:p>
      <w:r>
        <w:br w:type="page"/>
      </w:r>
    </w:p>
    <w:p>
      <w:pPr>
        <w:pStyle w:val="Heading2"/>
      </w:pPr>
      <w:r>
        <w:t>186. [PUT] Remove a File’s Shared Link</w:t>
      </w:r>
    </w:p>
    <w:p>
      <w:r>
        <w:rPr>
          <w:b/>
        </w:rPr>
        <w:t xml:space="preserve">Endpoint: </w:t>
      </w:r>
      <w:r>
        <w:rPr>
          <w:rFonts w:ascii="Courier New" w:hAnsi="Courier New"/>
          <w:sz w:val="18"/>
        </w:rPr>
        <w:t>/files/{{fileId}}</w:t>
      </w:r>
    </w:p>
    <w:p>
      <w:pPr>
        <w:pStyle w:val="Heading3"/>
      </w:pPr>
      <w:r>
        <w:t>Prerequisites</w:t>
      </w:r>
    </w:p>
    <w:p>
      <w:pPr>
        <w:pStyle w:val="ListBullet"/>
      </w:pPr>
      <w:r>
        <w:t>The caller must have sufficient permissions to update the specified file.</w:t>
      </w:r>
    </w:p>
    <w:p>
      <w:pPr>
        <w:pStyle w:val="Heading3"/>
      </w:pPr>
      <w:r>
        <w:t>Method</w:t>
      </w:r>
    </w:p>
    <w:p>
      <w:r>
        <w:t>PUT</w:t>
      </w:r>
    </w:p>
    <w:p>
      <w:pPr>
        <w:pStyle w:val="Heading3"/>
      </w:pPr>
      <w:r>
        <w:t>URL</w:t>
      </w:r>
    </w:p>
    <w:p>
      <w:r>
        <w:t>https://api.box.com/2.0/files/{{file_id}}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(clears) the shared_link from a file by setting the shared_link field to null. To receive the shared_link field in the response, you must explicitly request it via the fields query parameter.</w:t>
      </w:r>
    </w:p>
    <w:p>
      <w:pPr>
        <w:pStyle w:val="Heading3"/>
      </w:pPr>
      <w:r>
        <w:t>Enforcement Rules</w:t>
      </w:r>
    </w:p>
    <w:p>
      <w:pPr>
        <w:pStyle w:val="ListBullet"/>
      </w:pPr>
      <w:r>
        <w:t>The file_id path parameter must always be present.</w:t>
      </w:r>
    </w:p>
    <w:p>
      <w:pPr>
        <w:pStyle w:val="ListBullet"/>
      </w:pPr>
      <w:r>
        <w:t>If the user provides a file_id, use that value directly.</w:t>
      </w:r>
    </w:p>
    <w:p>
      <w:pPr>
        <w:pStyle w:val="ListBullet"/>
      </w:pPr>
      <w:r>
        <w:t>Do not call the API with a missing or empty file_id (e.g., avoid /files//).</w:t>
      </w:r>
    </w:p>
    <w:p>
      <w:pPr>
        <w:pStyle w:val="ListBullet"/>
      </w:pPr>
      <w:r>
        <w:t>Always construct the path as /files/{{file_id}}, where {{file_id}}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/files/12345</w:t>
        <w:br/>
        <w:t>/files/987654321</w:t>
      </w:r>
    </w:p>
    <w:p>
      <w:pPr>
        <w:pStyle w:val="Heading3"/>
      </w:pPr>
      <w:r>
        <w:t>Invalid Examples</w:t>
      </w:r>
    </w:p>
    <w:p>
      <w:r>
        <w:rPr>
          <w:b/>
          <w:color w:val="666666"/>
          <w:sz w:val="16"/>
        </w:rPr>
        <w:t>[http]</w:t>
      </w:r>
    </w:p>
    <w:p>
      <w:pPr>
        <w:shd w:fill="F2F2F2" w:val="clear"/>
      </w:pPr>
      <w:r>
        <w:rPr>
          <w:rFonts w:ascii="Courier New" w:hAnsi="Courier New"/>
          <w:sz w:val="17"/>
        </w:rPr>
        <w:t>/files//</w:t>
        <w:br/>
        <w:t>/files/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The unique identifier that represents a file. Example: for https://*.app.box.com/files/123, the file_id is 123. Example: "12345".</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Explicitly request the shared_link fields to be returned for this item. Example: "shared_link".</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shared_link</w:t>
            </w:r>
          </w:p>
        </w:tc>
        <w:tc>
          <w:tcPr>
            <w:tcW w:type="dxa" w:w="2880"/>
          </w:tcPr>
          <w:p>
            <w:r>
              <w:t>object</w:t>
            </w:r>
          </w:p>
        </w:tc>
        <w:tc>
          <w:tcPr>
            <w:tcW w:type="dxa" w:w="2880"/>
          </w:tcPr>
          <w:p>
            <w:r>
              <w:t>By setting this value to null, the shared link is removed from the file. Example: null.</w:t>
            </w:r>
          </w:p>
        </w:tc>
      </w:tr>
    </w:tbl>
    <w:p/>
    <w:p>
      <w:pPr>
        <w:pStyle w:val="Heading3"/>
      </w:pPr>
      <w:r>
        <w:t>Response</w:t>
      </w:r>
    </w:p>
    <w:p>
      <w:pPr>
        <w:pStyle w:val="Heading3"/>
      </w:pPr>
      <w:r>
        <w:t>Success Response (200 OK)</w:t>
      </w:r>
    </w:p>
    <w:p>
      <w:r>
        <w:t>Returns a basic representation of a file, with the shared link removed.</w:t>
      </w:r>
    </w:p>
    <w:p>
      <w:r>
        <w:rPr>
          <w:b/>
          <w:color w:val="666666"/>
          <w:sz w:val="16"/>
        </w:rPr>
        <w:t>[json]</w:t>
      </w:r>
    </w:p>
    <w:p>
      <w:pPr>
        <w:shd w:fill="F2F2F2" w:val="clear"/>
      </w:pPr>
      <w:r>
        <w:rPr>
          <w:rFonts w:ascii="Courier New" w:hAnsi="Courier New"/>
          <w:sz w:val="17"/>
        </w:rPr>
        <w:t>{</w:t>
        <w:br/>
        <w:t xml:space="preserve"> "id": "12345",</w:t>
        <w:br/>
        <w:t xml:space="preserve"> "type": "file",</w:t>
        <w:br/>
        <w:t xml:space="preserve"> "etag": "1",</w:t>
        <w:br/>
        <w:t xml:space="preserve"> "shared_link": null</w:t>
        <w:br/>
        <w:t>}</w:t>
      </w:r>
    </w:p>
    <w:p>
      <w:pPr>
        <w:pStyle w:val="Heading3"/>
      </w:pPr>
      <w:r>
        <w:t>Error Response (401 Unauthorized)</w:t>
      </w:r>
    </w:p>
    <w:p>
      <w:r>
        <w:t>Returned when the access token provided in the Authorization header is not recognized or not provided.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(403 Forbidden)</w:t>
      </w:r>
    </w:p>
    <w:p>
      <w:r>
        <w:t>Returned if the user does not have all the permissions to complete the update.</w:t>
      </w:r>
    </w:p>
    <w:p>
      <w:pPr>
        <w:pStyle w:val="Heading3"/>
      </w:pPr>
      <w:r>
        <w:t>Error Response (404 Not Found)</w:t>
      </w:r>
    </w:p>
    <w:p>
      <w:r>
        <w:t>Returned if the file is not found, or the user does not have access to the file.</w:t>
      </w:r>
    </w:p>
    <w:p>
      <w:pPr>
        <w:pStyle w:val="Heading3"/>
      </w:pPr>
      <w:r>
        <w:t>Error Response (405 Method Not Allowed)</w:t>
      </w:r>
    </w:p>
    <w:p>
      <w:r>
        <w:t>Returned if the file_id is not in a recognized format.</w:t>
      </w:r>
    </w:p>
    <w:p>
      <w:pPr>
        <w:pStyle w:val="Heading3"/>
      </w:pPr>
      <w:r>
        <w:t>Error Response (412 Precondition Failed)</w:t>
      </w:r>
    </w:p>
    <w:p>
      <w:r>
        <w:t>Returns an error when the If-Match header does not match the current etag value of the file, indicating the file has changed since it was last requested.</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file’s unique identifier.</w:t>
            </w:r>
          </w:p>
        </w:tc>
      </w:tr>
      <w:tr>
        <w:tc>
          <w:tcPr>
            <w:tcW w:type="dxa" w:w="2880"/>
          </w:tcPr>
          <w:p>
            <w:r>
              <w:t>type</w:t>
            </w:r>
          </w:p>
        </w:tc>
        <w:tc>
          <w:tcPr>
            <w:tcW w:type="dxa" w:w="2880"/>
          </w:tcPr>
          <w:p>
            <w:r>
              <w:t>string</w:t>
            </w:r>
          </w:p>
        </w:tc>
        <w:tc>
          <w:tcPr>
            <w:tcW w:type="dxa" w:w="2880"/>
          </w:tcPr>
          <w:p>
            <w:r>
              <w:t>The resource type. Example: "file".</w:t>
            </w:r>
          </w:p>
        </w:tc>
      </w:tr>
      <w:tr>
        <w:tc>
          <w:tcPr>
            <w:tcW w:type="dxa" w:w="2880"/>
          </w:tcPr>
          <w:p>
            <w:r>
              <w:t>etag</w:t>
            </w:r>
          </w:p>
        </w:tc>
        <w:tc>
          <w:tcPr>
            <w:tcW w:type="dxa" w:w="2880"/>
          </w:tcPr>
          <w:p>
            <w:r>
              <w:t>string</w:t>
            </w:r>
          </w:p>
        </w:tc>
        <w:tc>
          <w:tcPr>
            <w:tcW w:type="dxa" w:w="2880"/>
          </w:tcPr>
          <w:p>
            <w:r>
              <w:t>The file’s ETag value.</w:t>
            </w:r>
          </w:p>
        </w:tc>
      </w:tr>
      <w:tr>
        <w:tc>
          <w:tcPr>
            <w:tcW w:type="dxa" w:w="2880"/>
          </w:tcPr>
          <w:p>
            <w:r>
              <w:t>shared_link</w:t>
            </w:r>
          </w:p>
        </w:tc>
        <w:tc>
          <w:tcPr>
            <w:tcW w:type="dxa" w:w="2880"/>
          </w:tcPr>
          <w:p>
            <w:r>
              <w:t>any</w:t>
            </w:r>
          </w:p>
        </w:tc>
        <w:tc>
          <w:tcPr>
            <w:tcW w:type="dxa" w:w="2880"/>
          </w:tcPr>
          <w:p>
            <w:r>
              <w:t>The shared link object; null indicates the shared link has been removed.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'https://api.box.com/2.0/files/12345?fields=shared_link' \</w:t>
        <w:br/>
        <w:t xml:space="preserve"> --header 'Accept: application/json' \</w:t>
        <w:br/>
        <w:t xml:space="preserve"> --header 'Content-Type: application/json' \</w:t>
        <w:br/>
        <w:t xml:space="preserve"> --data '{</w:t>
        <w:br/>
        <w:t xml:space="preserve"> "shared_link": null</w:t>
        <w:br/>
        <w:t xml:space="preserve">  }'</w:t>
      </w:r>
    </w:p>
    <w:p>
      <w:pPr>
        <w:pStyle w:val="Heading3"/>
      </w:pPr>
      <w:r>
        <w:t>Example Usage</w:t>
      </w:r>
    </w:p>
    <w:p>
      <w:pPr>
        <w:pStyle w:val="Heading3"/>
      </w:pPr>
      <w:r>
        <w:t>Example 1: Remove a shared link and return shared_link in the response</w:t>
      </w:r>
    </w:p>
    <w:p>
      <w:r>
        <w:rPr>
          <w:b/>
          <w:color w:val="666666"/>
          <w:sz w:val="16"/>
        </w:rPr>
        <w:t>[bash]</w:t>
      </w:r>
    </w:p>
    <w:p>
      <w:pPr>
        <w:shd w:fill="F2F2F2" w:val="clear"/>
      </w:pPr>
      <w:r>
        <w:rPr>
          <w:rFonts w:ascii="Courier New" w:hAnsi="Courier New"/>
          <w:sz w:val="17"/>
        </w:rPr>
        <w:t>curl -i --request PUT 'https://api.box.com/2.0/files/12345?fields=shared_link' \</w:t>
        <w:br/>
        <w:t xml:space="preserve"> --header 'Accept: application/json' \</w:t>
        <w:br/>
        <w:t xml:space="preserve"> --header 'Content-Type: application/json' \</w:t>
        <w:br/>
        <w:t xml:space="preserve"> --data '{"shared_link": null}'</w:t>
      </w:r>
    </w:p>
    <w:p>
      <w:pPr>
        <w:pStyle w:val="Heading3"/>
      </w:pPr>
      <w:r>
        <w:t>Example 2: Remove a shared link for a different file</w:t>
      </w:r>
    </w:p>
    <w:p>
      <w:r>
        <w:rPr>
          <w:b/>
          <w:color w:val="666666"/>
          <w:sz w:val="16"/>
        </w:rPr>
        <w:t>[bash]</w:t>
      </w:r>
    </w:p>
    <w:p>
      <w:pPr>
        <w:shd w:fill="F2F2F2" w:val="clear"/>
      </w:pPr>
      <w:r>
        <w:rPr>
          <w:rFonts w:ascii="Courier New" w:hAnsi="Courier New"/>
          <w:sz w:val="17"/>
        </w:rPr>
        <w:t>curl -i --request PUT 'https://api.box.com/2.0/files/99999?fields=shared_link' \</w:t>
        <w:br/>
        <w:t xml:space="preserve"> --header 'Accept: application/json' \</w:t>
        <w:br/>
        <w:t xml:space="preserve"> --header 'Content-Type: application/json' \</w:t>
        <w:br/>
        <w:t xml:space="preserve"> --data '{"shared_link": null}'</w:t>
      </w:r>
    </w:p>
    <w:p>
      <w:pPr>
        <w:pStyle w:val="Heading3"/>
      </w:pPr>
      <w:r>
        <w:t>Behavior</w:t>
      </w:r>
    </w:p>
    <w:p>
      <w:pPr>
        <w:pStyle w:val="ListBullet"/>
      </w:pPr>
      <w:r>
        <w:t>Validates the file_id and the caller’s permission to update the file.</w:t>
      </w:r>
    </w:p>
    <w:p>
      <w:pPr>
        <w:pStyle w:val="ListBullet"/>
      </w:pPr>
      <w:r>
        <w:t>Clears the file’s shared link by applying shared_link: null.</w:t>
      </w:r>
    </w:p>
    <w:p>
      <w:pPr>
        <w:pStyle w:val="ListBullet"/>
      </w:pPr>
      <w:r>
        <w:t>Returns a file representation; include fields=shared_link to ensure shared_link is present in the response.</w:t>
      </w:r>
    </w:p>
    <w:p>
      <w:pPr>
        <w:pStyle w:val="Heading3"/>
      </w:pPr>
      <w:r>
        <w:t>Notes</w:t>
      </w:r>
    </w:p>
    <w:p>
      <w:pPr>
        <w:pStyle w:val="ListBullet"/>
      </w:pPr>
      <w:r>
        <w:t>The documentation requires fields=shared_link to explicitly request the shared_link field in the response.</w:t>
      </w:r>
    </w:p>
    <w:p>
      <w:pPr>
        <w:pStyle w:val="ListBullet"/>
      </w:pPr>
      <w:r>
        <w:t>The request body must be JSON and must set shared_link to null to remove the shared link.</w:t>
      </w:r>
    </w:p>
    <w:p>
      <w:pPr>
        <w:pStyle w:val="Heading3"/>
      </w:pPr>
      <w:r>
        <w:t>Gotchas</w:t>
      </w:r>
    </w:p>
    <w:p>
      <w:pPr>
        <w:pStyle w:val="ListBullet"/>
      </w:pPr>
      <w:r>
        <w:t>If you omit fields=shared_link, the response may not include the shared_link field even though it was removed.</w:t>
      </w:r>
    </w:p>
    <w:p>
      <w:pPr>
        <w:pStyle w:val="ListBullet"/>
      </w:pPr>
      <w:r>
        <w:t>This endpoint is a general file update endpoint (PUT /files/{{file_id}}) with the specific behavior of removing the shared link when shared_link is set to null.</w:t>
      </w:r>
    </w:p>
    <w:p>
      <w:pPr>
        <w:pStyle w:val="Heading3"/>
      </w:pPr>
      <w:r>
        <w:t>Error Handling</w:t>
      </w:r>
    </w:p>
    <w:p>
      <w:pPr>
        <w:pStyle w:val="ListBullet"/>
      </w:pPr>
      <w:r>
        <w:t>401 Unauthorized: Missing/unrecognized access token.</w:t>
      </w:r>
    </w:p>
    <w:p>
      <w:pPr>
        <w:pStyle w:val="ListBullet"/>
      </w:pPr>
      <w:r>
        <w:t>403 Forbidden: Insufficient permissions to update the file.</w:t>
      </w:r>
    </w:p>
    <w:p>
      <w:pPr>
        <w:pStyle w:val="ListBullet"/>
      </w:pPr>
      <w:r>
        <w:t>404 Not Found: File not found or not accessible to the caller.</w:t>
      </w:r>
    </w:p>
    <w:p>
      <w:pPr>
        <w:pStyle w:val="ListBullet"/>
      </w:pPr>
      <w:r>
        <w:t>405 Method Not Allowed: file_id format not recognized (as documented).</w:t>
      </w:r>
    </w:p>
    <w:p>
      <w:pPr>
        <w:pStyle w:val="ListBullet"/>
      </w:pPr>
      <w:r>
        <w:t>412 Precondition Failed: If-Match did not match the current file etag.</w:t>
      </w:r>
    </w:p>
    <w:p>
      <w:pPr>
        <w:pStyle w:val="ListBullet"/>
      </w:pPr>
      <w:r>
        <w:t>Default: Unexpected client error.</w:t>
      </w:r>
    </w:p>
    <w:p>
      <w:pPr>
        <w:pStyle w:val="Heading3"/>
      </w:pPr>
      <w:r>
        <w:t>Related files actions</w:t>
      </w:r>
    </w:p>
    <w:p>
      <w:pPr>
        <w:pStyle w:val="ListBullet"/>
      </w:pPr>
      <w:r>
        <w:t>[DELETE] Remove a File's Classification — /files/{{fileId}}/metadata/enterprise/securityClassification-6VMVochwUWo</w:t>
      </w:r>
    </w:p>
    <w:p>
      <w:pPr>
        <w:pStyle w:val="ListBullet"/>
      </w:pPr>
      <w:r>
        <w:t>[PUT] Update a File’s Security Classification Metadata — /files/{{fileId}}/metadata/enterprise/securityClassification-6VMVochwUWo</w:t>
      </w:r>
    </w:p>
    <w:p>
      <w:pPr>
        <w:pStyle w:val="ListBullet"/>
      </w:pPr>
      <w:r>
        <w:t>[GET] Download a File's Content — /files/{{fileId}}/content</w:t>
      </w:r>
    </w:p>
    <w:p>
      <w:pPr>
        <w:pStyle w:val="ListBullet"/>
      </w:pPr>
      <w:r>
        <w:t>[POST] Copy a File — /files/{{fileId}}/copy</w:t>
      </w:r>
    </w:p>
    <w:p>
      <w:pPr>
        <w:pStyle w:val="ListBullet"/>
      </w:pPr>
      <w:r>
        <w:t>[DELETE] Delete a File — /files/{{fileId}}</w:t>
      </w:r>
    </w:p>
    <w:p>
      <w:pPr>
        <w:pStyle w:val="ListBullet"/>
      </w:pPr>
      <w:r>
        <w:t>[GET] Get a File's Information — /files/{{fileId}}</w:t>
      </w:r>
    </w:p>
    <w:p>
      <w:r>
        <w:br w:type="page"/>
      </w:r>
    </w:p>
    <w:p>
      <w:pPr>
        <w:pStyle w:val="Heading2"/>
      </w:pPr>
      <w:r>
        <w:t>187. [PUT] Update a File’s Shared Link</w:t>
      </w:r>
    </w:p>
    <w:p>
      <w:r>
        <w:rPr>
          <w:b/>
        </w:rPr>
        <w:t xml:space="preserve">Endpoint: </w:t>
      </w:r>
      <w:r>
        <w:rPr>
          <w:rFonts w:ascii="Courier New" w:hAnsi="Courier New"/>
          <w:sz w:val="18"/>
        </w:rPr>
        <w:t>/files/{{fileId}}</w:t>
      </w:r>
    </w:p>
    <w:p>
      <w:pPr>
        <w:pStyle w:val="Heading3"/>
      </w:pPr>
      <w:r>
        <w:t>Prerequisites</w:t>
      </w:r>
    </w:p>
    <w:p>
      <w:pPr>
        <w:pStyle w:val="ListBullet"/>
      </w:pPr>
      <w:r>
        <w:t>The caller must have permission to update the target file.</w:t>
      </w:r>
    </w:p>
    <w:p>
      <w:pPr>
        <w:pStyle w:val="ListBullet"/>
      </w:pPr>
      <w:r>
        <w:t>For access=company and setting unshared_at, the user must have a paid Box account (per docs).</w:t>
      </w:r>
    </w:p>
    <w:p>
      <w:pPr>
        <w:pStyle w:val="Heading3"/>
      </w:pPr>
      <w:r>
        <w:t>Method</w:t>
      </w:r>
    </w:p>
    <w:p>
      <w:r>
        <w:t>PUT</w:t>
      </w:r>
    </w:p>
    <w:p>
      <w:pPr>
        <w:pStyle w:val="Heading3"/>
      </w:pPr>
      <w:r>
        <w:t>URL</w:t>
      </w:r>
    </w:p>
    <w:p>
      <w:r>
        <w:t>https://api.box.com/2.0/files/{{file_id}}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shared link on a file and returns a basic representation of the file with the updated shared_link attached (when requested via the fields query parameter).</w:t>
      </w:r>
    </w:p>
    <w:p>
      <w:pPr>
        <w:pStyle w:val="Heading3"/>
      </w:pPr>
      <w:r>
        <w:t>Enforcement Rules</w:t>
      </w:r>
    </w:p>
    <w:p>
      <w:pPr>
        <w:pStyle w:val="ListBullet"/>
      </w:pPr>
      <w:r>
        <w:t>The file_id path parameter must always be present.</w:t>
      </w:r>
    </w:p>
    <w:p>
      <w:pPr>
        <w:pStyle w:val="ListBullet"/>
      </w:pPr>
      <w:r>
        <w:t>Always construct the path as /files/{{file_id}}, where {{file_id}} is a non-empty string.</w:t>
      </w:r>
    </w:p>
    <w:p>
      <w:pPr>
        <w:pStyle w:val="ListBullet"/>
      </w:pPr>
      <w:r>
        <w:t>Do not call the API with a missing or empty file_id (e.g., avoid /files/).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To receive the updated shared link back in the response, you must explicitly request it using the required query parameter fields=shared_link.</w:t>
      </w:r>
    </w:p>
    <w:p>
      <w:pPr>
        <w:pStyle w:val="Heading3"/>
      </w:pPr>
      <w:r>
        <w:t>Valid Examples</w:t>
      </w:r>
    </w:p>
    <w:p>
      <w:r>
        <w:rPr>
          <w:b/>
          <w:color w:val="666666"/>
          <w:sz w:val="16"/>
        </w:rPr>
        <w:t>[http]</w:t>
      </w:r>
    </w:p>
    <w:p>
      <w:pPr>
        <w:shd w:fill="F2F2F2" w:val="clear"/>
      </w:pPr>
      <w:r>
        <w:rPr>
          <w:rFonts w:ascii="Courier New" w:hAnsi="Courier New"/>
          <w:sz w:val="17"/>
        </w:rPr>
        <w:t>/files/12345</w:t>
      </w:r>
    </w:p>
    <w:p>
      <w:pPr>
        <w:pStyle w:val="Heading3"/>
      </w:pPr>
      <w:r>
        <w:t>Invalid Examples</w:t>
      </w:r>
    </w:p>
    <w:p>
      <w:r>
        <w:rPr>
          <w:b/>
          <w:color w:val="666666"/>
          <w:sz w:val="16"/>
        </w:rPr>
        <w:t>[http]</w:t>
      </w:r>
    </w:p>
    <w:p>
      <w:pPr>
        <w:shd w:fill="F2F2F2" w:val="clear"/>
      </w:pPr>
      <w:r>
        <w:rPr>
          <w:rFonts w:ascii="Courier New" w:hAnsi="Courier New"/>
          <w:sz w:val="17"/>
        </w:rPr>
        <w:t>/files/</w:t>
        <w:br/>
        <w:t>/files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The unique identifier that represents a file. Example: for https://*.app.box.com/files/123, the file_id is 123.</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Explicitly request the shared_link fields to be returned for this item. Example: shared_link.</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shared_link</w:t>
            </w:r>
          </w:p>
        </w:tc>
        <w:tc>
          <w:tcPr>
            <w:tcW w:type="dxa" w:w="2880"/>
          </w:tcPr>
          <w:p>
            <w:r>
              <w:t>object</w:t>
            </w:r>
          </w:p>
        </w:tc>
        <w:tc>
          <w:tcPr>
            <w:tcW w:type="dxa" w:w="2880"/>
          </w:tcPr>
          <w:p>
            <w:r>
              <w:t>Container for shared link settings. To create a shared link with the enterprise default access level, send { "shared_link": {} }.</w:t>
            </w:r>
          </w:p>
        </w:tc>
      </w:tr>
      <w:tr>
        <w:tc>
          <w:tcPr>
            <w:tcW w:type="dxa" w:w="2880"/>
          </w:tcPr>
          <w:p>
            <w:r>
              <w:t>shared_link.access</w:t>
            </w:r>
          </w:p>
        </w:tc>
        <w:tc>
          <w:tcPr>
            <w:tcW w:type="dxa" w:w="2880"/>
          </w:tcPr>
          <w:p>
            <w:r>
              <w:t>string</w:t>
            </w:r>
          </w:p>
        </w:tc>
        <w:tc>
          <w:tcPr>
            <w:tcW w:type="dxa" w:w="2880"/>
          </w:tcPr>
          <w:p>
            <w:r>
              <w:t>Access level for the shared link. Allowed: open, company, collaborators. If not set, defaults to the enterprise admin’s configured default. company is only available to paid accounts.</w:t>
            </w:r>
          </w:p>
        </w:tc>
      </w:tr>
      <w:tr>
        <w:tc>
          <w:tcPr>
            <w:tcW w:type="dxa" w:w="2880"/>
          </w:tcPr>
          <w:p>
            <w:r>
              <w:t>shared_link.password</w:t>
            </w:r>
          </w:p>
        </w:tc>
        <w:tc>
          <w:tcPr>
            <w:tcW w:type="dxa" w:w="2880"/>
          </w:tcPr>
          <w:p>
            <w:r>
              <w:t>string | null</w:t>
            </w:r>
          </w:p>
        </w:tc>
        <w:tc>
          <w:tcPr>
            <w:tcW w:type="dxa" w:w="2880"/>
          </w:tcPr>
          <w:p>
            <w:r>
              <w:t>Password required to access the shared link. Set to null to remove it. Passwords must be at least 8 characters and include a number, uppercase letter, or a non-numeric/non-alphabetic character. Can only be set when access is open.</w:t>
            </w:r>
          </w:p>
        </w:tc>
      </w:tr>
      <w:tr>
        <w:tc>
          <w:tcPr>
            <w:tcW w:type="dxa" w:w="2880"/>
          </w:tcPr>
          <w:p>
            <w:r>
              <w:t>shared_link.vanity_name</w:t>
            </w:r>
          </w:p>
        </w:tc>
        <w:tc>
          <w:tcPr>
            <w:tcW w:type="dxa" w:w="2880"/>
          </w:tcPr>
          <w:p>
            <w:r>
              <w:t>string</w:t>
            </w:r>
          </w:p>
        </w:tc>
        <w:tc>
          <w:tcPr>
            <w:tcW w:type="dxa" w:w="2880"/>
          </w:tcPr>
          <w:p>
            <w:r>
              <w:t>Custom vanity name for the shared link URL (min length 12). Example vanity URL: https://app.box.com/v/my-shared-link. Not recommended for sensitive content (easier to guess).</w:t>
            </w:r>
          </w:p>
        </w:tc>
      </w:tr>
      <w:tr>
        <w:tc>
          <w:tcPr>
            <w:tcW w:type="dxa" w:w="2880"/>
          </w:tcPr>
          <w:p>
            <w:r>
              <w:t>shared_link.unshared_at</w:t>
            </w:r>
          </w:p>
        </w:tc>
        <w:tc>
          <w:tcPr>
            <w:tcW w:type="dxa" w:w="2880"/>
          </w:tcPr>
          <w:p>
            <w:r>
              <w:t>string</w:t>
            </w:r>
          </w:p>
        </w:tc>
        <w:tc>
          <w:tcPr>
            <w:tcW w:type="dxa" w:w="2880"/>
          </w:tcPr>
          <w:p>
            <w:r>
              <w:t>Expiration timestamp for the shared link. Must be greater than current date/time. Only users with paid accounts can set this. Example: 2012-12-12T10:53:43-08:00.</w:t>
            </w:r>
          </w:p>
        </w:tc>
      </w:tr>
      <w:tr>
        <w:tc>
          <w:tcPr>
            <w:tcW w:type="dxa" w:w="2880"/>
          </w:tcPr>
          <w:p>
            <w:r>
              <w:t>shared_link.permissions</w:t>
            </w:r>
          </w:p>
        </w:tc>
        <w:tc>
          <w:tcPr>
            <w:tcW w:type="dxa" w:w="2880"/>
          </w:tcPr>
          <w:p>
            <w:r>
              <w:t>object</w:t>
            </w:r>
          </w:p>
        </w:tc>
        <w:tc>
          <w:tcPr>
            <w:tcW w:type="dxa" w:w="2880"/>
          </w:tcPr>
          <w:p>
            <w:r>
              <w:t>Shared link permissions container.</w:t>
            </w:r>
          </w:p>
        </w:tc>
      </w:tr>
      <w:tr>
        <w:tc>
          <w:tcPr>
            <w:tcW w:type="dxa" w:w="2880"/>
          </w:tcPr>
          <w:p>
            <w:r>
              <w:t>shared_link.permissions.can_download</w:t>
            </w:r>
          </w:p>
        </w:tc>
        <w:tc>
          <w:tcPr>
            <w:tcW w:type="dxa" w:w="2880"/>
          </w:tcPr>
          <w:p>
            <w:r>
              <w:t>boolean</w:t>
            </w:r>
          </w:p>
        </w:tc>
        <w:tc>
          <w:tcPr>
            <w:tcW w:type="dxa" w:w="2880"/>
          </w:tcPr>
          <w:p>
            <w:r>
              <w:t>Whether the shared link allows downloading. Can only be set when access is open or company.</w:t>
            </w:r>
          </w:p>
        </w:tc>
      </w:tr>
      <w:tr>
        <w:tc>
          <w:tcPr>
            <w:tcW w:type="dxa" w:w="2880"/>
          </w:tcPr>
          <w:p>
            <w:r>
              <w:t>shared_link.permissions.can_preview</w:t>
            </w:r>
          </w:p>
        </w:tc>
        <w:tc>
          <w:tcPr>
            <w:tcW w:type="dxa" w:w="2880"/>
          </w:tcPr>
          <w:p>
            <w:r>
              <w:t>boolean</w:t>
            </w:r>
          </w:p>
        </w:tc>
        <w:tc>
          <w:tcPr>
            <w:tcW w:type="dxa" w:w="2880"/>
          </w:tcPr>
          <w:p>
            <w:r>
              <w:t>Whether the shared link allows previewing. This value is always true. For folder shared links, also applies to items in the folder.</w:t>
            </w:r>
          </w:p>
        </w:tc>
      </w:tr>
      <w:tr>
        <w:tc>
          <w:tcPr>
            <w:tcW w:type="dxa" w:w="2880"/>
          </w:tcPr>
          <w:p>
            <w:r>
              <w:t>shared_link.permissions.can_edit</w:t>
            </w:r>
          </w:p>
        </w:tc>
        <w:tc>
          <w:tcPr>
            <w:tcW w:type="dxa" w:w="2880"/>
          </w:tcPr>
          <w:p>
            <w:r>
              <w:t>boolean</w:t>
            </w:r>
          </w:p>
        </w:tc>
        <w:tc>
          <w:tcPr>
            <w:tcW w:type="dxa" w:w="2880"/>
          </w:tcPr>
          <w:p>
            <w:r>
              <w:t>Whether the shared link allows editing. Can only be set when access is open or company. Can only be true if can_download is also true.</w:t>
            </w:r>
          </w:p>
        </w:tc>
      </w:tr>
    </w:tbl>
    <w:p/>
    <w:p>
      <w:pPr>
        <w:pStyle w:val="Heading3"/>
      </w:pPr>
      <w:r>
        <w:t>Response</w:t>
      </w:r>
    </w:p>
    <w:p>
      <w:pPr>
        <w:pStyle w:val="Heading3"/>
      </w:pPr>
      <w:r>
        <w:t>Success Response (200 OK)</w:t>
      </w:r>
    </w:p>
    <w:p>
      <w:r>
        <w:t>Returns a basic representation of the file with the updated shared link attached.</w:t>
      </w:r>
    </w:p>
    <w:p>
      <w:r>
        <w:rPr>
          <w:b/>
          <w:color w:val="666666"/>
          <w:sz w:val="16"/>
        </w:rPr>
        <w:t>[json]</w:t>
      </w:r>
    </w:p>
    <w:p>
      <w:pPr>
        <w:shd w:fill="F2F2F2" w:val="clear"/>
      </w:pPr>
      <w:r>
        <w:rPr>
          <w:rFonts w:ascii="Courier New" w:hAnsi="Courier New"/>
          <w:sz w:val="17"/>
        </w:rPr>
        <w:t>{</w:t>
        <w:br/>
        <w:t xml:space="preserve"> "id": "12345",</w:t>
        <w:br/>
        <w:t xml:space="preserve"> "type": "file",</w:t>
        <w:br/>
        <w:t xml:space="preserve"> "etag": "1",</w:t>
        <w:br/>
        <w:t xml:space="preserve"> "shared_link": {</w:t>
        <w:br/>
        <w:t xml:space="preserve"> "url": "https://app.box.com/s/kwio6b4ovt1264rnfbyqo1",</w:t>
        <w:br/>
        <w:t xml:space="preserve"> "download_url": "https://app.box.com/shared/static/kwio6b4ovt1264rnfbyqo1.pdf",</w:t>
        <w:br/>
        <w:t xml:space="preserve"> "vanity_url": null,</w:t>
        <w:br/>
        <w:t xml:space="preserve"> "vanity_name": null,</w:t>
        <w:br/>
        <w:t xml:space="preserve"> "effective_access": "open",</w:t>
        <w:br/>
        <w:t xml:space="preserve"> "effective_permission": "can_download",</w:t>
        <w:br/>
        <w:t xml:space="preserve"> "is_password_enabled": false,</w:t>
        <w:br/>
        <w:t xml:space="preserve"> "unshared_at": "2020-09-21T10:34:41-07:00",</w:t>
        <w:br/>
        <w:t xml:space="preserve"> "download_count": 0,</w:t>
        <w:br/>
        <w:t xml:space="preserve"> "preview_count": 0,</w:t>
        <w:br/>
        <w:t xml:space="preserve"> "access": "open",</w:t>
        <w:br/>
        <w:t xml:space="preserve"> "permissions": {</w:t>
        <w:br/>
        <w:t xml:space="preserve"> "can_preview": true,</w:t>
        <w:br/>
        <w:t xml:space="preserve"> "can_download": true,</w:t>
        <w:br/>
        <w:t xml:space="preserve"> "can_edit": true</w:t>
        <w:br/>
        <w:t xml:space="preserve"> }</w:t>
        <w:br/>
        <w:t xml:space="preserve"> }</w:t>
        <w:br/>
        <w:t>}</w:t>
      </w:r>
    </w:p>
    <w:p>
      <w:pPr>
        <w:pStyle w:val="Heading3"/>
      </w:pPr>
      <w:r>
        <w:t>Error Response (400 Client Error)</w:t>
      </w:r>
    </w:p>
    <w:p>
      <w:r>
        <w:t>Returned when there is an incorrect permission combination.</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(401 Client Error)</w:t>
      </w:r>
    </w:p>
    <w:p>
      <w:r>
        <w:t>Returned when the access token provided in the Authorization header is not recognized or not provided.</w:t>
      </w:r>
    </w:p>
    <w:p>
      <w:pPr>
        <w:pStyle w:val="Heading3"/>
      </w:pPr>
      <w:r>
        <w:t>Error Response (403 Client Error)</w:t>
      </w:r>
    </w:p>
    <w:p>
      <w:r>
        <w:t>Returned if the user does not have all the permissions to complete the update.</w:t>
      </w:r>
    </w:p>
    <w:p>
      <w:pPr>
        <w:pStyle w:val="Heading3"/>
      </w:pPr>
      <w:r>
        <w:t>Error Response (404 Client Error)</w:t>
      </w:r>
    </w:p>
    <w:p>
      <w:r>
        <w:t>Returned if the file is not found, or the user does not have access to the file.</w:t>
      </w:r>
    </w:p>
    <w:p>
      <w:pPr>
        <w:pStyle w:val="Heading3"/>
      </w:pPr>
      <w:r>
        <w:t>Error Response (405 Client Error)</w:t>
      </w:r>
    </w:p>
    <w:p>
      <w:r>
        <w:t>Returned if the file_id is not in a recognized format.</w:t>
      </w:r>
    </w:p>
    <w:p>
      <w:pPr>
        <w:pStyle w:val="Heading3"/>
      </w:pPr>
      <w:r>
        <w:t>Error Response (412 Client Error)</w:t>
      </w:r>
    </w:p>
    <w:p>
      <w:r>
        <w:t>Returns an error when the If-Match header does not match the current etag value of the file (file changed since last requested).</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File ID.</w:t>
            </w:r>
          </w:p>
        </w:tc>
      </w:tr>
      <w:tr>
        <w:tc>
          <w:tcPr>
            <w:tcW w:type="dxa" w:w="2880"/>
          </w:tcPr>
          <w:p>
            <w:r>
              <w:t>type</w:t>
            </w:r>
          </w:p>
        </w:tc>
        <w:tc>
          <w:tcPr>
            <w:tcW w:type="dxa" w:w="2880"/>
          </w:tcPr>
          <w:p>
            <w:r>
              <w:t>string</w:t>
            </w:r>
          </w:p>
        </w:tc>
        <w:tc>
          <w:tcPr>
            <w:tcW w:type="dxa" w:w="2880"/>
          </w:tcPr>
          <w:p>
            <w:r>
              <w:t>Resource type (example shows file).</w:t>
            </w:r>
          </w:p>
        </w:tc>
      </w:tr>
      <w:tr>
        <w:tc>
          <w:tcPr>
            <w:tcW w:type="dxa" w:w="2880"/>
          </w:tcPr>
          <w:p>
            <w:r>
              <w:t>etag</w:t>
            </w:r>
          </w:p>
        </w:tc>
        <w:tc>
          <w:tcPr>
            <w:tcW w:type="dxa" w:w="2880"/>
          </w:tcPr>
          <w:p>
            <w:r>
              <w:t>string</w:t>
            </w:r>
          </w:p>
        </w:tc>
        <w:tc>
          <w:tcPr>
            <w:tcW w:type="dxa" w:w="2880"/>
          </w:tcPr>
          <w:p>
            <w:r>
              <w:t>File ETag.</w:t>
            </w:r>
          </w:p>
        </w:tc>
      </w:tr>
      <w:tr>
        <w:tc>
          <w:tcPr>
            <w:tcW w:type="dxa" w:w="2880"/>
          </w:tcPr>
          <w:p>
            <w:r>
              <w:t>shared_link</w:t>
            </w:r>
          </w:p>
        </w:tc>
        <w:tc>
          <w:tcPr>
            <w:tcW w:type="dxa" w:w="2880"/>
          </w:tcPr>
          <w:p>
            <w:r>
              <w:t>object</w:t>
            </w:r>
          </w:p>
        </w:tc>
        <w:tc>
          <w:tcPr>
            <w:tcW w:type="dxa" w:w="2880"/>
          </w:tcPr>
          <w:p>
            <w:r>
              <w:t>Shared link information attached to the file.</w:t>
            </w:r>
          </w:p>
        </w:tc>
      </w:tr>
      <w:tr>
        <w:tc>
          <w:tcPr>
            <w:tcW w:type="dxa" w:w="2880"/>
          </w:tcPr>
          <w:p>
            <w:r>
              <w:t>shared_link.url</w:t>
            </w:r>
          </w:p>
        </w:tc>
        <w:tc>
          <w:tcPr>
            <w:tcW w:type="dxa" w:w="2880"/>
          </w:tcPr>
          <w:p>
            <w:r>
              <w:t>string</w:t>
            </w:r>
          </w:p>
        </w:tc>
        <w:tc>
          <w:tcPr>
            <w:tcW w:type="dxa" w:w="2880"/>
          </w:tcPr>
          <w:p>
            <w:r>
              <w:t>Shared link URL.</w:t>
            </w:r>
          </w:p>
        </w:tc>
      </w:tr>
      <w:tr>
        <w:tc>
          <w:tcPr>
            <w:tcW w:type="dxa" w:w="2880"/>
          </w:tcPr>
          <w:p>
            <w:r>
              <w:t>shared_link.download_url</w:t>
            </w:r>
          </w:p>
        </w:tc>
        <w:tc>
          <w:tcPr>
            <w:tcW w:type="dxa" w:w="2880"/>
          </w:tcPr>
          <w:p>
            <w:r>
              <w:t>string</w:t>
            </w:r>
          </w:p>
        </w:tc>
        <w:tc>
          <w:tcPr>
            <w:tcW w:type="dxa" w:w="2880"/>
          </w:tcPr>
          <w:p>
            <w:r>
              <w:t>Direct download URL for the shared link.</w:t>
            </w:r>
          </w:p>
        </w:tc>
      </w:tr>
      <w:tr>
        <w:tc>
          <w:tcPr>
            <w:tcW w:type="dxa" w:w="2880"/>
          </w:tcPr>
          <w:p>
            <w:r>
              <w:t>shared_link.vanity_url</w:t>
            </w:r>
          </w:p>
        </w:tc>
        <w:tc>
          <w:tcPr>
            <w:tcW w:type="dxa" w:w="2880"/>
          </w:tcPr>
          <w:p>
            <w:r>
              <w:t>string | null</w:t>
            </w:r>
          </w:p>
        </w:tc>
        <w:tc>
          <w:tcPr>
            <w:tcW w:type="dxa" w:w="2880"/>
          </w:tcPr>
          <w:p>
            <w:r>
              <w:t>Vanity URL (if configured).</w:t>
            </w:r>
          </w:p>
        </w:tc>
      </w:tr>
      <w:tr>
        <w:tc>
          <w:tcPr>
            <w:tcW w:type="dxa" w:w="2880"/>
          </w:tcPr>
          <w:p>
            <w:r>
              <w:t>shared_link.vanity_name</w:t>
            </w:r>
          </w:p>
        </w:tc>
        <w:tc>
          <w:tcPr>
            <w:tcW w:type="dxa" w:w="2880"/>
          </w:tcPr>
          <w:p>
            <w:r>
              <w:t>string | null</w:t>
            </w:r>
          </w:p>
        </w:tc>
        <w:tc>
          <w:tcPr>
            <w:tcW w:type="dxa" w:w="2880"/>
          </w:tcPr>
          <w:p>
            <w:r>
              <w:t>Vanity name (if configured).</w:t>
            </w:r>
          </w:p>
        </w:tc>
      </w:tr>
      <w:tr>
        <w:tc>
          <w:tcPr>
            <w:tcW w:type="dxa" w:w="2880"/>
          </w:tcPr>
          <w:p>
            <w:r>
              <w:t>shared_link.effective_access</w:t>
            </w:r>
          </w:p>
        </w:tc>
        <w:tc>
          <w:tcPr>
            <w:tcW w:type="dxa" w:w="2880"/>
          </w:tcPr>
          <w:p>
            <w:r>
              <w:t>string</w:t>
            </w:r>
          </w:p>
        </w:tc>
        <w:tc>
          <w:tcPr>
            <w:tcW w:type="dxa" w:w="2880"/>
          </w:tcPr>
          <w:p>
            <w:r>
              <w:t>Effective access level for the shared link.</w:t>
            </w:r>
          </w:p>
        </w:tc>
      </w:tr>
      <w:tr>
        <w:tc>
          <w:tcPr>
            <w:tcW w:type="dxa" w:w="2880"/>
          </w:tcPr>
          <w:p>
            <w:r>
              <w:t>shared_link.effective_permission</w:t>
            </w:r>
          </w:p>
        </w:tc>
        <w:tc>
          <w:tcPr>
            <w:tcW w:type="dxa" w:w="2880"/>
          </w:tcPr>
          <w:p>
            <w:r>
              <w:t>string</w:t>
            </w:r>
          </w:p>
        </w:tc>
        <w:tc>
          <w:tcPr>
            <w:tcW w:type="dxa" w:w="2880"/>
          </w:tcPr>
          <w:p>
            <w:r>
              <w:t>Effective permission level (example: can_download).</w:t>
            </w:r>
          </w:p>
        </w:tc>
      </w:tr>
      <w:tr>
        <w:tc>
          <w:tcPr>
            <w:tcW w:type="dxa" w:w="2880"/>
          </w:tcPr>
          <w:p>
            <w:r>
              <w:t>shared_link.is_password_enabled</w:t>
            </w:r>
          </w:p>
        </w:tc>
        <w:tc>
          <w:tcPr>
            <w:tcW w:type="dxa" w:w="2880"/>
          </w:tcPr>
          <w:p>
            <w:r>
              <w:t>boolean</w:t>
            </w:r>
          </w:p>
        </w:tc>
        <w:tc>
          <w:tcPr>
            <w:tcW w:type="dxa" w:w="2880"/>
          </w:tcPr>
          <w:p>
            <w:r>
              <w:t>Whether a password is enabled.</w:t>
            </w:r>
          </w:p>
        </w:tc>
      </w:tr>
      <w:tr>
        <w:tc>
          <w:tcPr>
            <w:tcW w:type="dxa" w:w="2880"/>
          </w:tcPr>
          <w:p>
            <w:r>
              <w:t>shared_link.unshared_at</w:t>
            </w:r>
          </w:p>
        </w:tc>
        <w:tc>
          <w:tcPr>
            <w:tcW w:type="dxa" w:w="2880"/>
          </w:tcPr>
          <w:p>
            <w:r>
              <w:t>string | null</w:t>
            </w:r>
          </w:p>
        </w:tc>
        <w:tc>
          <w:tcPr>
            <w:tcW w:type="dxa" w:w="2880"/>
          </w:tcPr>
          <w:p>
            <w:r>
              <w:t>Expiration timestamp for the link (if set).</w:t>
            </w:r>
          </w:p>
        </w:tc>
      </w:tr>
      <w:tr>
        <w:tc>
          <w:tcPr>
            <w:tcW w:type="dxa" w:w="2880"/>
          </w:tcPr>
          <w:p>
            <w:r>
              <w:t>shared_link.download_count</w:t>
            </w:r>
          </w:p>
        </w:tc>
        <w:tc>
          <w:tcPr>
            <w:tcW w:type="dxa" w:w="2880"/>
          </w:tcPr>
          <w:p>
            <w:r>
              <w:t>integer</w:t>
            </w:r>
          </w:p>
        </w:tc>
        <w:tc>
          <w:tcPr>
            <w:tcW w:type="dxa" w:w="2880"/>
          </w:tcPr>
          <w:p>
            <w:r>
              <w:t>Download count.</w:t>
            </w:r>
          </w:p>
        </w:tc>
      </w:tr>
      <w:tr>
        <w:tc>
          <w:tcPr>
            <w:tcW w:type="dxa" w:w="2880"/>
          </w:tcPr>
          <w:p>
            <w:r>
              <w:t>shared_link.preview_count</w:t>
            </w:r>
          </w:p>
        </w:tc>
        <w:tc>
          <w:tcPr>
            <w:tcW w:type="dxa" w:w="2880"/>
          </w:tcPr>
          <w:p>
            <w:r>
              <w:t>integer</w:t>
            </w:r>
          </w:p>
        </w:tc>
        <w:tc>
          <w:tcPr>
            <w:tcW w:type="dxa" w:w="2880"/>
          </w:tcPr>
          <w:p>
            <w:r>
              <w:t>Preview count.</w:t>
            </w:r>
          </w:p>
        </w:tc>
      </w:tr>
      <w:tr>
        <w:tc>
          <w:tcPr>
            <w:tcW w:type="dxa" w:w="2880"/>
          </w:tcPr>
          <w:p>
            <w:r>
              <w:t>shared_link.access</w:t>
            </w:r>
          </w:p>
        </w:tc>
        <w:tc>
          <w:tcPr>
            <w:tcW w:type="dxa" w:w="2880"/>
          </w:tcPr>
          <w:p>
            <w:r>
              <w:t>string</w:t>
            </w:r>
          </w:p>
        </w:tc>
        <w:tc>
          <w:tcPr>
            <w:tcW w:type="dxa" w:w="2880"/>
          </w:tcPr>
          <w:p>
            <w:r>
              <w:t>Configured access level (example: open).</w:t>
            </w:r>
          </w:p>
        </w:tc>
      </w:tr>
      <w:tr>
        <w:tc>
          <w:tcPr>
            <w:tcW w:type="dxa" w:w="2880"/>
          </w:tcPr>
          <w:p>
            <w:r>
              <w:t>shared_link.permissions</w:t>
            </w:r>
          </w:p>
        </w:tc>
        <w:tc>
          <w:tcPr>
            <w:tcW w:type="dxa" w:w="2880"/>
          </w:tcPr>
          <w:p>
            <w:r>
              <w:t>object</w:t>
            </w:r>
          </w:p>
        </w:tc>
        <w:tc>
          <w:tcPr>
            <w:tcW w:type="dxa" w:w="2880"/>
          </w:tcPr>
          <w:p>
            <w:r>
              <w:t>Shared link permissions.</w:t>
            </w:r>
          </w:p>
        </w:tc>
      </w:tr>
      <w:tr>
        <w:tc>
          <w:tcPr>
            <w:tcW w:type="dxa" w:w="2880"/>
          </w:tcPr>
          <w:p>
            <w:r>
              <w:t>shared_link.permissions.can_preview</w:t>
            </w:r>
          </w:p>
        </w:tc>
        <w:tc>
          <w:tcPr>
            <w:tcW w:type="dxa" w:w="2880"/>
          </w:tcPr>
          <w:p>
            <w:r>
              <w:t>boolean</w:t>
            </w:r>
          </w:p>
        </w:tc>
        <w:tc>
          <w:tcPr>
            <w:tcW w:type="dxa" w:w="2880"/>
          </w:tcPr>
          <w:p>
            <w:r>
              <w:t>Whether preview is allowed.</w:t>
            </w:r>
          </w:p>
        </w:tc>
      </w:tr>
      <w:tr>
        <w:tc>
          <w:tcPr>
            <w:tcW w:type="dxa" w:w="2880"/>
          </w:tcPr>
          <w:p>
            <w:r>
              <w:t>shared_link.permissions.can_download</w:t>
            </w:r>
          </w:p>
        </w:tc>
        <w:tc>
          <w:tcPr>
            <w:tcW w:type="dxa" w:w="2880"/>
          </w:tcPr>
          <w:p>
            <w:r>
              <w:t>boolean</w:t>
            </w:r>
          </w:p>
        </w:tc>
        <w:tc>
          <w:tcPr>
            <w:tcW w:type="dxa" w:w="2880"/>
          </w:tcPr>
          <w:p>
            <w:r>
              <w:t>Whether download is allowed.</w:t>
            </w:r>
          </w:p>
        </w:tc>
      </w:tr>
      <w:tr>
        <w:tc>
          <w:tcPr>
            <w:tcW w:type="dxa" w:w="2880"/>
          </w:tcPr>
          <w:p>
            <w:r>
              <w:t>shared_link.permissions.can_edit</w:t>
            </w:r>
          </w:p>
        </w:tc>
        <w:tc>
          <w:tcPr>
            <w:tcW w:type="dxa" w:w="2880"/>
          </w:tcPr>
          <w:p>
            <w:r>
              <w:t>boolean</w:t>
            </w:r>
          </w:p>
        </w:tc>
        <w:tc>
          <w:tcPr>
            <w:tcW w:type="dxa" w:w="2880"/>
          </w:tcPr>
          <w:p>
            <w:r>
              <w:t>Whether edit is allowed.</w:t>
            </w:r>
          </w:p>
        </w:tc>
      </w:tr>
    </w:tbl>
    <w:p/>
    <w:p>
      <w:pPr>
        <w:pStyle w:val="Heading3"/>
      </w:pPr>
      <w:r>
        <w:t>Sample Request</w:t>
      </w:r>
    </w:p>
    <w:p>
      <w:r>
        <w:rPr>
          <w:b/>
          <w:color w:val="666666"/>
          <w:sz w:val="16"/>
        </w:rPr>
        <w:t>[bash]</w:t>
      </w:r>
    </w:p>
    <w:p>
      <w:pPr>
        <w:shd w:fill="F2F2F2" w:val="clear"/>
      </w:pPr>
      <w:r>
        <w:rPr>
          <w:rFonts w:ascii="Courier New" w:hAnsi="Courier New"/>
          <w:sz w:val="17"/>
        </w:rPr>
        <w:t>curl -i -X PUT 'https://api.box.com/2.0/files/12345?fields=shared_link' \</w:t>
        <w:br/>
        <w:t xml:space="preserve"> -H 'Accept: application/json' \</w:t>
        <w:br/>
        <w:t xml:space="preserve"> -H 'Content-Type: application/json' \</w:t>
        <w:br/>
        <w:t xml:space="preserve"> --data '{</w:t>
        <w:br/>
        <w:t xml:space="preserve"> "shared_link": {</w:t>
        <w:br/>
        <w:t xml:space="preserve"> "access": "open",</w:t>
        <w:br/>
        <w:t xml:space="preserve"> "permissions": {</w:t>
        <w:br/>
        <w:t xml:space="preserve"> "can_download": true</w:t>
        <w:br/>
        <w:t xml:space="preserve">      }</w:t>
        <w:br/>
        <w:t xml:space="preserve">    }</w:t>
        <w:br/>
        <w:t xml:space="preserve">  }'</w:t>
      </w:r>
    </w:p>
    <w:p>
      <w:pPr>
        <w:pStyle w:val="Heading3"/>
      </w:pPr>
      <w:r>
        <w:t>Example Usage</w:t>
      </w:r>
    </w:p>
    <w:p>
      <w:pPr>
        <w:pStyle w:val="Heading3"/>
      </w:pPr>
      <w:r>
        <w:t>Example 1: Update access level to open (enterprise default not used)</w:t>
      </w:r>
    </w:p>
    <w:p>
      <w:r>
        <w:rPr>
          <w:b/>
          <w:color w:val="666666"/>
          <w:sz w:val="16"/>
        </w:rPr>
        <w:t>[bash]</w:t>
      </w:r>
    </w:p>
    <w:p>
      <w:pPr>
        <w:shd w:fill="F2F2F2" w:val="clear"/>
      </w:pPr>
      <w:r>
        <w:rPr>
          <w:rFonts w:ascii="Courier New" w:hAnsi="Courier New"/>
          <w:sz w:val="17"/>
        </w:rPr>
        <w:t>curl -i -X PUT 'https://api.box.com/2.0/files/12345?fields=shared_link' \</w:t>
        <w:br/>
        <w:t xml:space="preserve"> -H 'Accept: application/json' \</w:t>
        <w:br/>
        <w:t xml:space="preserve"> -H 'Content-Type: application/json' \</w:t>
        <w:br/>
        <w:t xml:space="preserve"> --data '{</w:t>
        <w:br/>
        <w:t xml:space="preserve"> "shared_link": {</w:t>
        <w:br/>
        <w:t xml:space="preserve"> "access": "open"</w:t>
        <w:br/>
        <w:t xml:space="preserve">    }</w:t>
        <w:br/>
        <w:t xml:space="preserve">  }'</w:t>
      </w:r>
    </w:p>
    <w:p>
      <w:pPr>
        <w:pStyle w:val="Heading3"/>
      </w:pPr>
      <w:r>
        <w:t>Example 2: Remove a shared link password</w:t>
      </w:r>
    </w:p>
    <w:p>
      <w:r>
        <w:rPr>
          <w:b/>
          <w:color w:val="666666"/>
          <w:sz w:val="16"/>
        </w:rPr>
        <w:t>[bash]</w:t>
      </w:r>
    </w:p>
    <w:p>
      <w:pPr>
        <w:shd w:fill="F2F2F2" w:val="clear"/>
      </w:pPr>
      <w:r>
        <w:rPr>
          <w:rFonts w:ascii="Courier New" w:hAnsi="Courier New"/>
          <w:sz w:val="17"/>
        </w:rPr>
        <w:t>curl -i -X PUT 'https://api.box.com/2.0/files/12345?fields=shared_link' \</w:t>
        <w:br/>
        <w:t xml:space="preserve"> -H 'Accept: application/json' \</w:t>
        <w:br/>
        <w:t xml:space="preserve"> -H 'Content-Type: application/json' \</w:t>
        <w:br/>
        <w:t xml:space="preserve"> --data '{</w:t>
        <w:br/>
        <w:t xml:space="preserve"> "shared_link": {</w:t>
        <w:br/>
        <w:t xml:space="preserve"> "password": null</w:t>
        <w:br/>
        <w:t xml:space="preserve">    }</w:t>
        <w:br/>
        <w:t xml:space="preserve">  }'</w:t>
      </w:r>
    </w:p>
    <w:p>
      <w:pPr>
        <w:pStyle w:val="Heading3"/>
      </w:pPr>
      <w:r>
        <w:t>Example 3: Set an expiration time for the shared link</w:t>
      </w:r>
    </w:p>
    <w:p>
      <w:r>
        <w:rPr>
          <w:b/>
          <w:color w:val="666666"/>
          <w:sz w:val="16"/>
        </w:rPr>
        <w:t>[bash]</w:t>
      </w:r>
    </w:p>
    <w:p>
      <w:pPr>
        <w:shd w:fill="F2F2F2" w:val="clear"/>
      </w:pPr>
      <w:r>
        <w:rPr>
          <w:rFonts w:ascii="Courier New" w:hAnsi="Courier New"/>
          <w:sz w:val="17"/>
        </w:rPr>
        <w:t>curl -i -X PUT 'https://api.box.com/2.0/files/12345?fields=shared_link' \</w:t>
        <w:br/>
        <w:t xml:space="preserve"> -H 'Accept: application/json' \</w:t>
        <w:br/>
        <w:t xml:space="preserve"> -H 'Content-Type: application/json' \</w:t>
        <w:br/>
        <w:t xml:space="preserve"> --data '{</w:t>
        <w:br/>
        <w:t xml:space="preserve"> "shared_link": {</w:t>
        <w:br/>
        <w:t xml:space="preserve"> "unshared_at": "2012-12-12T10:53:43-08:00"</w:t>
        <w:br/>
        <w:t xml:space="preserve">    }</w:t>
        <w:br/>
        <w:t xml:space="preserve">  }'</w:t>
      </w:r>
    </w:p>
    <w:p>
      <w:pPr>
        <w:pStyle w:val="Heading3"/>
      </w:pPr>
      <w:r>
        <w:t>Notes</w:t>
      </w:r>
    </w:p>
    <w:p>
      <w:pPr>
        <w:pStyle w:val="ListBullet"/>
      </w:pPr>
      <w:r>
        <w:t>fields is required by the docs for this operation and should be set to shared_link to have the shared link returned in the response.</w:t>
      </w:r>
    </w:p>
    <w:p>
      <w:pPr>
        <w:pStyle w:val="ListBullet"/>
      </w:pPr>
      <w:r>
        <w:t>To use the enterprise default shared link access level, send { "shared_link": {} } (omit shared_link.access).</w:t>
      </w:r>
    </w:p>
    <w:p>
      <w:pPr>
        <w:pStyle w:val="ListBullet"/>
      </w:pPr>
      <w:r>
        <w:t>shared_link.password can only be set when shared_link.access is open.</w:t>
      </w:r>
    </w:p>
    <w:p>
      <w:pPr>
        <w:pStyle w:val="ListBullet"/>
      </w:pPr>
      <w:r>
        <w:t>shared_link.permissions.can_edit can only be true when can_download is also true.</w:t>
      </w:r>
    </w:p>
    <w:p>
      <w:pPr>
        <w:pStyle w:val="Heading3"/>
      </w:pPr>
      <w:r>
        <w:t>Gotchas</w:t>
      </w:r>
    </w:p>
    <w:p>
      <w:pPr>
        <w:pStyle w:val="ListBullet"/>
      </w:pPr>
      <w:r>
        <w:t>Vanity URLs (vanity_name) are easier to guess than regular shared links and should not be used for sensitive content.</w:t>
      </w:r>
    </w:p>
    <w:p>
      <w:pPr>
        <w:pStyle w:val="ListBullet"/>
      </w:pPr>
      <w:r>
        <w:t>Incorrect combinations of permissions can result in a 400 error.</w:t>
      </w:r>
    </w:p>
    <w:p>
      <w:pPr>
        <w:pStyle w:val="ListBullet"/>
      </w:pPr>
      <w:r>
        <w:t>412 Precondition Failed can occur when using If-Match and the file’s etag has changed (the docs mention this header behavior, but do not list the header requirements for this endpoint).</w:t>
      </w:r>
    </w:p>
    <w:p>
      <w:pPr>
        <w:pStyle w:val="Heading3"/>
      </w:pPr>
      <w:r>
        <w:t>Error Handling</w:t>
      </w:r>
    </w:p>
    <w:p>
      <w:pPr>
        <w:pStyle w:val="ListBullet"/>
      </w:pPr>
      <w:r>
        <w:t>400: Incorrect permission combination.</w:t>
      </w:r>
    </w:p>
    <w:p>
      <w:pPr>
        <w:pStyle w:val="ListBullet"/>
      </w:pPr>
      <w:r>
        <w:t>401: Missing/unrecognized access token (auth handled outside this doc).</w:t>
      </w:r>
    </w:p>
    <w:p>
      <w:pPr>
        <w:pStyle w:val="ListBullet"/>
      </w:pPr>
      <w:r>
        <w:t>403: Insufficient permissions to update the file.</w:t>
      </w:r>
    </w:p>
    <w:p>
      <w:pPr>
        <w:pStyle w:val="ListBullet"/>
      </w:pPr>
      <w:r>
        <w:t>404: File not found or no access.</w:t>
      </w:r>
    </w:p>
    <w:p>
      <w:pPr>
        <w:pStyle w:val="ListBullet"/>
      </w:pPr>
      <w:r>
        <w:t>405: file_id format not recognized.</w:t>
      </w:r>
    </w:p>
    <w:p>
      <w:pPr>
        <w:pStyle w:val="ListBullet"/>
      </w:pPr>
      <w:r>
        <w:t>412: If-Match does not match the current file etag.</w:t>
      </w:r>
    </w:p>
    <w:p>
      <w:pPr>
        <w:pStyle w:val="ListBullet"/>
      </w:pPr>
      <w:r>
        <w:t>default: Unexpected client error.</w:t>
      </w:r>
    </w:p>
    <w:p>
      <w:pPr>
        <w:pStyle w:val="Heading3"/>
      </w:pPr>
      <w:r>
        <w:t>Related files actions</w:t>
      </w:r>
    </w:p>
    <w:p>
      <w:pPr>
        <w:pStyle w:val="ListBullet"/>
      </w:pPr>
      <w:r>
        <w:t>[DELETE] Remove a File's Classification — /files/{{fileId}}/metadata/enterprise/securityClassification-6VMVochwUWo</w:t>
      </w:r>
    </w:p>
    <w:p>
      <w:pPr>
        <w:pStyle w:val="ListBullet"/>
      </w:pPr>
      <w:r>
        <w:t>[PUT] Update a File’s Security Classification Metadata — /files/{{fileId}}/metadata/enterprise/securityClassification-6VMVochwUWo</w:t>
      </w:r>
    </w:p>
    <w:p>
      <w:pPr>
        <w:pStyle w:val="ListBullet"/>
      </w:pPr>
      <w:r>
        <w:t>[GET] Download a File's Content — /files/{{fileId}}/content</w:t>
      </w:r>
    </w:p>
    <w:p>
      <w:pPr>
        <w:pStyle w:val="ListBullet"/>
      </w:pPr>
      <w:r>
        <w:t>[POST] Copy a File — /files/{{fileId}}/copy</w:t>
      </w:r>
    </w:p>
    <w:p>
      <w:pPr>
        <w:pStyle w:val="ListBullet"/>
      </w:pPr>
      <w:r>
        <w:t>[DELETE] Delete a File — /files/{{fileId}}</w:t>
      </w:r>
    </w:p>
    <w:p>
      <w:pPr>
        <w:pStyle w:val="ListBullet"/>
      </w:pPr>
      <w:r>
        <w:t>[GET] Get a File's Information — /files/{{fileId}}</w:t>
      </w:r>
    </w:p>
    <w:p>
      <w:r>
        <w:br w:type="page"/>
      </w:r>
    </w:p>
    <w:p>
      <w:pPr>
        <w:pStyle w:val="Heading2"/>
      </w:pPr>
      <w:r>
        <w:t>188. [PUT] Add a Shared Link to a Folder</w:t>
      </w:r>
    </w:p>
    <w:p>
      <w:r>
        <w:rPr>
          <w:b/>
        </w:rPr>
        <w:t xml:space="preserve">Endpoint: </w:t>
      </w:r>
      <w:r>
        <w:rPr>
          <w:rFonts w:ascii="Courier New" w:hAnsi="Courier New"/>
          <w:sz w:val="18"/>
        </w:rPr>
        <w:t>/folders/{{folderId}}</w:t>
      </w:r>
    </w:p>
    <w:p>
      <w:pPr>
        <w:pStyle w:val="Heading3"/>
      </w:pPr>
      <w:r>
        <w:t>Prerequisites</w:t>
      </w:r>
    </w:p>
    <w:p>
      <w:pPr>
        <w:pStyle w:val="ListBullet"/>
      </w:pPr>
      <w:r>
        <w:t>The authenticated user must have permission to update the target folder and create shared links for it.</w:t>
      </w:r>
    </w:p>
    <w:p>
      <w:pPr>
        <w:pStyle w:val="ListBullet"/>
      </w:pPr>
      <w:r>
        <w:t>For access=company, the account must be a paid account.</w:t>
      </w:r>
    </w:p>
    <w:p>
      <w:pPr>
        <w:pStyle w:val="ListBullet"/>
      </w:pPr>
      <w:r>
        <w:t>To set shared_link.unshared_at, the user must be on a paid account.</w:t>
      </w:r>
    </w:p>
    <w:p>
      <w:pPr>
        <w:pStyle w:val="Heading3"/>
      </w:pPr>
      <w:r>
        <w:t>Method</w:t>
      </w:r>
    </w:p>
    <w:p>
      <w:r>
        <w:t>PUT</w:t>
      </w:r>
    </w:p>
    <w:p>
      <w:pPr>
        <w:pStyle w:val="Heading3"/>
      </w:pPr>
      <w:r>
        <w:t>URL</w:t>
      </w:r>
    </w:p>
    <w:p>
      <w:r>
        <w:t>https://api.box.com/2.0/folders/{{folder_id}}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shared link to an existing Box folder by updating the folder resource with a shared_link object. You must explicitly request shared_link in the fields query parameter to have it returned in the response.</w:t>
      </w:r>
    </w:p>
    <w:p>
      <w:pPr>
        <w:pStyle w:val="Heading3"/>
      </w:pPr>
      <w:r>
        <w:t>Enforcement Rules</w:t>
      </w:r>
    </w:p>
    <w:p>
      <w:pPr>
        <w:pStyle w:val="ListBullet"/>
      </w:pPr>
      <w:r>
        <w:t>The folder_id path parameter must always be present.</w:t>
      </w:r>
    </w:p>
    <w:p>
      <w:pPr>
        <w:pStyle w:val="ListBullet"/>
      </w:pPr>
      <w:r>
        <w:t>Always construct the path as /folders/{{folder_id}}, where {{folder_id}} is a non-empty string.</w:t>
      </w:r>
    </w:p>
    <w:p>
      <w:pPr>
        <w:pStyle w:val="ListBullet"/>
      </w:pPr>
      <w:r>
        <w:t>Do not call the API with a missing or empty folder_id (e.g., avoid /folders//).</w:t>
      </w:r>
    </w:p>
    <w:p>
      <w:pPr>
        <w:pStyle w:val="ListBullet"/>
      </w:pPr>
      <w:r>
        <w:t>The root folder of a Box account is always represented by the ID "0".</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To receive shared link data back, the fields query parameter must include shared_link (per docs, fields=shared_link).</w:t>
      </w:r>
    </w:p>
    <w:p>
      <w:pPr>
        <w:pStyle w:val="Heading3"/>
      </w:pPr>
      <w:r>
        <w:t>Valid Examples</w:t>
      </w:r>
    </w:p>
    <w:p>
      <w:r>
        <w:rPr>
          <w:b/>
          <w:color w:val="666666"/>
          <w:sz w:val="16"/>
        </w:rPr>
        <w:t>[http]</w:t>
      </w:r>
    </w:p>
    <w:p>
      <w:pPr>
        <w:shd w:fill="F2F2F2" w:val="clear"/>
      </w:pPr>
      <w:r>
        <w:rPr>
          <w:rFonts w:ascii="Courier New" w:hAnsi="Courier New"/>
          <w:sz w:val="17"/>
        </w:rPr>
        <w:t>/folders/0</w:t>
        <w:br/>
        <w:t>/folders/12345</w:t>
      </w:r>
    </w:p>
    <w:p>
      <w:pPr>
        <w:pStyle w:val="Heading3"/>
      </w:pPr>
      <w:r>
        <w:t>Invalid Examples</w:t>
      </w:r>
    </w:p>
    <w:p>
      <w:r>
        <w:rPr>
          <w:b/>
          <w:color w:val="666666"/>
          <w:sz w:val="16"/>
        </w:rPr>
        <w:t>[http]</w:t>
      </w:r>
    </w:p>
    <w:p>
      <w:pPr>
        <w:shd w:fill="F2F2F2" w:val="clear"/>
      </w:pPr>
      <w:r>
        <w:rPr>
          <w:rFonts w:ascii="Courier New" w:hAnsi="Courier New"/>
          <w:sz w:val="17"/>
        </w:rPr>
        <w:t>/folders//</w:t>
        <w:br/>
        <w:t>/folders/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string</w:t>
            </w:r>
          </w:p>
        </w:tc>
        <w:tc>
          <w:tcPr>
            <w:tcW w:type="dxa" w:w="2880"/>
          </w:tcPr>
          <w:p>
            <w:r>
              <w:t>The unique identifier of the folder. Example: for https://*.app.box.com/folder/123, the folder_id is 123. The root folder is always "0".</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Explicitly request the shared_link fields to be returned for this item. Example: shared_link.</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shared_link</w:t>
            </w:r>
          </w:p>
        </w:tc>
        <w:tc>
          <w:tcPr>
            <w:tcW w:type="dxa" w:w="2880"/>
          </w:tcPr>
          <w:p>
            <w:r>
              <w:t>object</w:t>
            </w:r>
          </w:p>
        </w:tc>
        <w:tc>
          <w:tcPr>
            <w:tcW w:type="dxa" w:w="2880"/>
          </w:tcPr>
          <w:p>
            <w:r>
              <w:t>The shared link settings to apply. To create a shared link with default enterprise settings, pass { "shared_link": {}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shared_link.access</w:t>
            </w:r>
          </w:p>
        </w:tc>
        <w:tc>
          <w:tcPr>
            <w:tcW w:type="dxa" w:w="2880"/>
          </w:tcPr>
          <w:p>
            <w:r>
              <w:t>string</w:t>
            </w:r>
          </w:p>
        </w:tc>
        <w:tc>
          <w:tcPr>
            <w:tcW w:type="dxa" w:w="2880"/>
          </w:tcPr>
          <w:p>
            <w:r>
              <w:t>Access level for the shared link. Allowed values: open, company, collaborators. Defaults to the access level specified by the enterprise admin if omitted. company is only available to paid accounts.</w:t>
            </w:r>
          </w:p>
        </w:tc>
      </w:tr>
      <w:tr>
        <w:tc>
          <w:tcPr>
            <w:tcW w:type="dxa" w:w="2880"/>
          </w:tcPr>
          <w:p>
            <w:r>
              <w:t>shared_link.password</w:t>
            </w:r>
          </w:p>
        </w:tc>
        <w:tc>
          <w:tcPr>
            <w:tcW w:type="dxa" w:w="2880"/>
          </w:tcPr>
          <w:p>
            <w:r>
              <w:t>string | null</w:t>
            </w:r>
          </w:p>
        </w:tc>
        <w:tc>
          <w:tcPr>
            <w:tcW w:type="dxa" w:w="2880"/>
          </w:tcPr>
          <w:p>
            <w:r>
              <w:t>Password required to access the shared link. Set to null to remove it. Passwords must be at least 8 characters and include a number, uppercase letter, or a non-numeric/non-alphabetic character. Can only be set when shared_link.access is open.</w:t>
            </w:r>
          </w:p>
        </w:tc>
      </w:tr>
      <w:tr>
        <w:tc>
          <w:tcPr>
            <w:tcW w:type="dxa" w:w="2880"/>
          </w:tcPr>
          <w:p>
            <w:r>
              <w:t>shared_link.vanity_name</w:t>
            </w:r>
          </w:p>
        </w:tc>
        <w:tc>
          <w:tcPr>
            <w:tcW w:type="dxa" w:w="2880"/>
          </w:tcPr>
          <w:p>
            <w:r>
              <w:t>string</w:t>
            </w:r>
          </w:p>
        </w:tc>
        <w:tc>
          <w:tcPr>
            <w:tcW w:type="dxa" w:w="2880"/>
          </w:tcPr>
          <w:p>
            <w:r>
              <w:t>Custom vanity name for the shared link URL (e.g., https://app.box.com/v/my-shared-link). Constraint: minLength=12. Note: vanity URLs are easier to guess and should not be used for sensitive content.</w:t>
            </w:r>
          </w:p>
        </w:tc>
      </w:tr>
      <w:tr>
        <w:tc>
          <w:tcPr>
            <w:tcW w:type="dxa" w:w="2880"/>
          </w:tcPr>
          <w:p>
            <w:r>
              <w:t>shared_link.unshared_at</w:t>
            </w:r>
          </w:p>
        </w:tc>
        <w:tc>
          <w:tcPr>
            <w:tcW w:type="dxa" w:w="2880"/>
          </w:tcPr>
          <w:p>
            <w:r>
              <w:t>string</w:t>
            </w:r>
          </w:p>
        </w:tc>
        <w:tc>
          <w:tcPr>
            <w:tcW w:type="dxa" w:w="2880"/>
          </w:tcPr>
          <w:p>
            <w:r>
              <w:t>Expiration timestamp for the shared link. Must be greater than the current date/time. Only users with paid accounts can set this. Example: 2012-12-12T10:53:43-08:00.</w:t>
            </w:r>
          </w:p>
        </w:tc>
      </w:tr>
      <w:tr>
        <w:tc>
          <w:tcPr>
            <w:tcW w:type="dxa" w:w="2880"/>
          </w:tcPr>
          <w:p>
            <w:r>
              <w:t>shared_link.permissions</w:t>
            </w:r>
          </w:p>
        </w:tc>
        <w:tc>
          <w:tcPr>
            <w:tcW w:type="dxa" w:w="2880"/>
          </w:tcPr>
          <w:p>
            <w:r>
              <w:t>object</w:t>
            </w:r>
          </w:p>
        </w:tc>
        <w:tc>
          <w:tcPr>
            <w:tcW w:type="dxa" w:w="2880"/>
          </w:tcPr>
          <w:p>
            <w:r>
              <w:t>Shared link permission overrides.</w:t>
            </w:r>
          </w:p>
        </w:tc>
      </w:tr>
      <w:tr>
        <w:tc>
          <w:tcPr>
            <w:tcW w:type="dxa" w:w="2880"/>
          </w:tcPr>
          <w:p>
            <w:r>
              <w:t>shared_link.permissions.can_download</w:t>
            </w:r>
          </w:p>
        </w:tc>
        <w:tc>
          <w:tcPr>
            <w:tcW w:type="dxa" w:w="2880"/>
          </w:tcPr>
          <w:p>
            <w:r>
              <w:t>boolean</w:t>
            </w:r>
          </w:p>
        </w:tc>
        <w:tc>
          <w:tcPr>
            <w:tcW w:type="dxa" w:w="2880"/>
          </w:tcPr>
          <w:p>
            <w:r>
              <w:t>Whether downloading is allowed. Can only be set when access is open or company.</w:t>
            </w:r>
          </w:p>
        </w:tc>
      </w:tr>
      <w:tr>
        <w:tc>
          <w:tcPr>
            <w:tcW w:type="dxa" w:w="2880"/>
          </w:tcPr>
          <w:p>
            <w:r>
              <w:t>shared_link.permissions.can_preview</w:t>
            </w:r>
          </w:p>
        </w:tc>
        <w:tc>
          <w:tcPr>
            <w:tcW w:type="dxa" w:w="2880"/>
          </w:tcPr>
          <w:p>
            <w:r>
              <w:t>boolean</w:t>
            </w:r>
          </w:p>
        </w:tc>
        <w:tc>
          <w:tcPr>
            <w:tcW w:type="dxa" w:w="2880"/>
          </w:tcPr>
          <w:p>
            <w:r>
              <w:t>Whether previewing is allowed. This value is always true. For folders, this applies to items in the folder as well.</w:t>
            </w:r>
          </w:p>
        </w:tc>
      </w:tr>
      <w:tr>
        <w:tc>
          <w:tcPr>
            <w:tcW w:type="dxa" w:w="2880"/>
          </w:tcPr>
          <w:p>
            <w:r>
              <w:t>shared_link.permissions.can_edit</w:t>
            </w:r>
          </w:p>
        </w:tc>
        <w:tc>
          <w:tcPr>
            <w:tcW w:type="dxa" w:w="2880"/>
          </w:tcPr>
          <w:p>
            <w:r>
              <w:t>boolean</w:t>
            </w:r>
          </w:p>
        </w:tc>
        <w:tc>
          <w:tcPr>
            <w:tcW w:type="dxa" w:w="2880"/>
          </w:tcPr>
          <w:p>
            <w:r>
              <w:t>For items with type=folder, this can only be false.</w:t>
            </w:r>
          </w:p>
        </w:tc>
      </w:tr>
    </w:tbl>
    <w:p/>
    <w:p>
      <w:pPr>
        <w:pStyle w:val="Heading3"/>
      </w:pPr>
      <w:r>
        <w:t>Response</w:t>
      </w:r>
    </w:p>
    <w:p>
      <w:pPr>
        <w:pStyle w:val="Heading3"/>
      </w:pPr>
      <w:r>
        <w:t>Success Response (200 OK)</w:t>
      </w:r>
    </w:p>
    <w:p>
      <w:r>
        <w:t>Returns the base representation of a folder with a new shared link attached.</w:t>
      </w:r>
    </w:p>
    <w:p>
      <w:r>
        <w:rPr>
          <w:b/>
          <w:color w:val="666666"/>
          <w:sz w:val="16"/>
        </w:rPr>
        <w:t>[json]</w:t>
      </w:r>
    </w:p>
    <w:p>
      <w:pPr>
        <w:shd w:fill="F2F2F2" w:val="clear"/>
      </w:pPr>
      <w:r>
        <w:rPr>
          <w:rFonts w:ascii="Courier New" w:hAnsi="Courier New"/>
          <w:sz w:val="17"/>
        </w:rPr>
        <w:t>{</w:t>
        <w:br/>
        <w:t xml:space="preserve"> "id": "12345",</w:t>
        <w:br/>
        <w:t xml:space="preserve"> "type": "folder",</w:t>
        <w:br/>
        <w:t xml:space="preserve"> "etag": "1",</w:t>
        <w:br/>
        <w:t xml:space="preserve"> "shared_link": {</w:t>
        <w:br/>
        <w:t xml:space="preserve"> "url": "https://app.box.com/s/kwio6b4ovt1264rnfbyqo1",</w:t>
        <w:br/>
        <w:t xml:space="preserve"> "download_url": "https://app.box.com/shared/static/kwio6b4ovt1264rnfbyqo1.pdf",</w:t>
        <w:br/>
        <w:t xml:space="preserve"> "vanity_url": null,</w:t>
        <w:br/>
        <w:t xml:space="preserve"> "vanity_name": null,</w:t>
        <w:br/>
        <w:t xml:space="preserve"> "effective_access": "open",</w:t>
        <w:br/>
        <w:t xml:space="preserve"> "effective_permission": "can_download",</w:t>
        <w:br/>
        <w:t xml:space="preserve"> "is_password_enabled": false,</w:t>
        <w:br/>
        <w:t xml:space="preserve"> "unshared_at": "2020-09-21T10:34:41-07:00",</w:t>
        <w:br/>
        <w:t xml:space="preserve"> "download_count": 0,</w:t>
        <w:br/>
        <w:t xml:space="preserve"> "preview_count": 0,</w:t>
        <w:br/>
        <w:t xml:space="preserve"> "access": "open",</w:t>
        <w:br/>
        <w:t xml:space="preserve"> "permissions": {</w:t>
        <w:br/>
        <w:t xml:space="preserve"> "can_preview": true,</w:t>
        <w:br/>
        <w:t xml:space="preserve"> "can_download": true,</w:t>
        <w:br/>
        <w:t xml:space="preserve"> "can_edit": false</w:t>
        <w:br/>
        <w:t xml:space="preserve"> }</w:t>
        <w:br/>
        <w:t xml:space="preserve"> }</w:t>
        <w:br/>
        <w:t>}</w:t>
      </w:r>
    </w:p>
    <w:p>
      <w:pPr>
        <w:pStyle w:val="Heading3"/>
      </w:pPr>
      <w:r>
        <w:t>Error Response (400 Client Error)</w:t>
      </w:r>
    </w:p>
    <w:p>
      <w:r>
        <w:t>Returned when there is an incorrect permission combination.</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(401 Client Error)</w:t>
      </w:r>
    </w:p>
    <w:p>
      <w:r>
        <w:t>Returned when the access token provided in the Authorization header is not recognized or not provided.</w:t>
      </w:r>
    </w:p>
    <w:p>
      <w:pPr>
        <w:pStyle w:val="Heading3"/>
      </w:pPr>
      <w:r>
        <w:t>Error Response (403 Client Error)</w:t>
      </w:r>
    </w:p>
    <w:p>
      <w:r>
        <w:t>Returned if the user does not have all the permissions to complete the update.</w:t>
      </w:r>
    </w:p>
    <w:p>
      <w:pPr>
        <w:pStyle w:val="Heading3"/>
      </w:pPr>
      <w:r>
        <w:t>Error Response (404 Client Error)</w:t>
      </w:r>
    </w:p>
    <w:p>
      <w:r>
        <w:t>Returned if the folder is not found, or the user does not have access to the folder.</w:t>
      </w:r>
    </w:p>
    <w:p>
      <w:pPr>
        <w:pStyle w:val="Heading3"/>
      </w:pPr>
      <w:r>
        <w:t>Error Response (405 Client Error)</w:t>
      </w:r>
    </w:p>
    <w:p>
      <w:r>
        <w:t>Returned if the folder_id is not in a recognized format.</w:t>
      </w:r>
    </w:p>
    <w:p>
      <w:pPr>
        <w:pStyle w:val="Heading3"/>
      </w:pPr>
      <w:r>
        <w:t>Error Response (412 Client Error)</w:t>
      </w:r>
    </w:p>
    <w:p>
      <w:r>
        <w:t>Returns an error when the If-Match header does not match the current etag value of the folder (folder changed since last requested).</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folder ID.</w:t>
            </w:r>
          </w:p>
        </w:tc>
      </w:tr>
      <w:tr>
        <w:tc>
          <w:tcPr>
            <w:tcW w:type="dxa" w:w="2880"/>
          </w:tcPr>
          <w:p>
            <w:r>
              <w:t>type</w:t>
            </w:r>
          </w:p>
        </w:tc>
        <w:tc>
          <w:tcPr>
            <w:tcW w:type="dxa" w:w="2880"/>
          </w:tcPr>
          <w:p>
            <w:r>
              <w:t>string</w:t>
            </w:r>
          </w:p>
        </w:tc>
        <w:tc>
          <w:tcPr>
            <w:tcW w:type="dxa" w:w="2880"/>
          </w:tcPr>
          <w:p>
            <w:r>
              <w:t>The item type (example shows folder).</w:t>
            </w:r>
          </w:p>
        </w:tc>
      </w:tr>
      <w:tr>
        <w:tc>
          <w:tcPr>
            <w:tcW w:type="dxa" w:w="2880"/>
          </w:tcPr>
          <w:p>
            <w:r>
              <w:t>etag</w:t>
            </w:r>
          </w:p>
        </w:tc>
        <w:tc>
          <w:tcPr>
            <w:tcW w:type="dxa" w:w="2880"/>
          </w:tcPr>
          <w:p>
            <w:r>
              <w:t>string</w:t>
            </w:r>
          </w:p>
        </w:tc>
        <w:tc>
          <w:tcPr>
            <w:tcW w:type="dxa" w:w="2880"/>
          </w:tcPr>
          <w:p>
            <w:r>
              <w:t>ETag of the folder.</w:t>
            </w:r>
          </w:p>
        </w:tc>
      </w:tr>
      <w:tr>
        <w:tc>
          <w:tcPr>
            <w:tcW w:type="dxa" w:w="2880"/>
          </w:tcPr>
          <w:p>
            <w:r>
              <w:t>shared_link</w:t>
            </w:r>
          </w:p>
        </w:tc>
        <w:tc>
          <w:tcPr>
            <w:tcW w:type="dxa" w:w="2880"/>
          </w:tcPr>
          <w:p>
            <w:r>
              <w:t>object</w:t>
            </w:r>
          </w:p>
        </w:tc>
        <w:tc>
          <w:tcPr>
            <w:tcW w:type="dxa" w:w="2880"/>
          </w:tcPr>
          <w:p>
            <w:r>
              <w:t>Shared link information attached to the folder.</w:t>
            </w:r>
          </w:p>
        </w:tc>
      </w:tr>
      <w:tr>
        <w:tc>
          <w:tcPr>
            <w:tcW w:type="dxa" w:w="2880"/>
          </w:tcPr>
          <w:p>
            <w:r>
              <w:t>shared_link.url</w:t>
            </w:r>
          </w:p>
        </w:tc>
        <w:tc>
          <w:tcPr>
            <w:tcW w:type="dxa" w:w="2880"/>
          </w:tcPr>
          <w:p>
            <w:r>
              <w:t>string</w:t>
            </w:r>
          </w:p>
        </w:tc>
        <w:tc>
          <w:tcPr>
            <w:tcW w:type="dxa" w:w="2880"/>
          </w:tcPr>
          <w:p>
            <w:r>
              <w:t>The shared link URL.</w:t>
            </w:r>
          </w:p>
        </w:tc>
      </w:tr>
      <w:tr>
        <w:tc>
          <w:tcPr>
            <w:tcW w:type="dxa" w:w="2880"/>
          </w:tcPr>
          <w:p>
            <w:r>
              <w:t>shared_link.download_url</w:t>
            </w:r>
          </w:p>
        </w:tc>
        <w:tc>
          <w:tcPr>
            <w:tcW w:type="dxa" w:w="2880"/>
          </w:tcPr>
          <w:p>
            <w:r>
              <w:t>string</w:t>
            </w:r>
          </w:p>
        </w:tc>
        <w:tc>
          <w:tcPr>
            <w:tcW w:type="dxa" w:w="2880"/>
          </w:tcPr>
          <w:p>
            <w:r>
              <w:t>Direct download URL (as returned by API).</w:t>
            </w:r>
          </w:p>
        </w:tc>
      </w:tr>
      <w:tr>
        <w:tc>
          <w:tcPr>
            <w:tcW w:type="dxa" w:w="2880"/>
          </w:tcPr>
          <w:p>
            <w:r>
              <w:t>shared_link.vanity_url</w:t>
            </w:r>
          </w:p>
        </w:tc>
        <w:tc>
          <w:tcPr>
            <w:tcW w:type="dxa" w:w="2880"/>
          </w:tcPr>
          <w:p>
            <w:r>
              <w:t>string | null</w:t>
            </w:r>
          </w:p>
        </w:tc>
        <w:tc>
          <w:tcPr>
            <w:tcW w:type="dxa" w:w="2880"/>
          </w:tcPr>
          <w:p>
            <w:r>
              <w:t>Vanity URL (if set).</w:t>
            </w:r>
          </w:p>
        </w:tc>
      </w:tr>
      <w:tr>
        <w:tc>
          <w:tcPr>
            <w:tcW w:type="dxa" w:w="2880"/>
          </w:tcPr>
          <w:p>
            <w:r>
              <w:t>shared_link.vanity_name</w:t>
            </w:r>
          </w:p>
        </w:tc>
        <w:tc>
          <w:tcPr>
            <w:tcW w:type="dxa" w:w="2880"/>
          </w:tcPr>
          <w:p>
            <w:r>
              <w:t>string | null</w:t>
            </w:r>
          </w:p>
        </w:tc>
        <w:tc>
          <w:tcPr>
            <w:tcW w:type="dxa" w:w="2880"/>
          </w:tcPr>
          <w:p>
            <w:r>
              <w:t>Vanity name (if set).</w:t>
            </w:r>
          </w:p>
        </w:tc>
      </w:tr>
      <w:tr>
        <w:tc>
          <w:tcPr>
            <w:tcW w:type="dxa" w:w="2880"/>
          </w:tcPr>
          <w:p>
            <w:r>
              <w:t>shared_link.effective_access</w:t>
            </w:r>
          </w:p>
        </w:tc>
        <w:tc>
          <w:tcPr>
            <w:tcW w:type="dxa" w:w="2880"/>
          </w:tcPr>
          <w:p>
            <w:r>
              <w:t>string</w:t>
            </w:r>
          </w:p>
        </w:tc>
        <w:tc>
          <w:tcPr>
            <w:tcW w:type="dxa" w:w="2880"/>
          </w:tcPr>
          <w:p>
            <w:r>
              <w:t>Effective access level (example: open).</w:t>
            </w:r>
          </w:p>
        </w:tc>
      </w:tr>
      <w:tr>
        <w:tc>
          <w:tcPr>
            <w:tcW w:type="dxa" w:w="2880"/>
          </w:tcPr>
          <w:p>
            <w:r>
              <w:t>shared_link.effective_permission</w:t>
            </w:r>
          </w:p>
        </w:tc>
        <w:tc>
          <w:tcPr>
            <w:tcW w:type="dxa" w:w="2880"/>
          </w:tcPr>
          <w:p>
            <w:r>
              <w:t>string</w:t>
            </w:r>
          </w:p>
        </w:tc>
        <w:tc>
          <w:tcPr>
            <w:tcW w:type="dxa" w:w="2880"/>
          </w:tcPr>
          <w:p>
            <w:r>
              <w:t>Effective permission (example: can_download).</w:t>
            </w:r>
          </w:p>
        </w:tc>
      </w:tr>
      <w:tr>
        <w:tc>
          <w:tcPr>
            <w:tcW w:type="dxa" w:w="2880"/>
          </w:tcPr>
          <w:p>
            <w:r>
              <w:t>shared_link.is_password_enabled</w:t>
            </w:r>
          </w:p>
        </w:tc>
        <w:tc>
          <w:tcPr>
            <w:tcW w:type="dxa" w:w="2880"/>
          </w:tcPr>
          <w:p>
            <w:r>
              <w:t>boolean</w:t>
            </w:r>
          </w:p>
        </w:tc>
        <w:tc>
          <w:tcPr>
            <w:tcW w:type="dxa" w:w="2880"/>
          </w:tcPr>
          <w:p>
            <w:r>
              <w:t>Whether a password is enabled for the shared link.</w:t>
            </w:r>
          </w:p>
        </w:tc>
      </w:tr>
      <w:tr>
        <w:tc>
          <w:tcPr>
            <w:tcW w:type="dxa" w:w="2880"/>
          </w:tcPr>
          <w:p>
            <w:r>
              <w:t>shared_link.unshared_at</w:t>
            </w:r>
          </w:p>
        </w:tc>
        <w:tc>
          <w:tcPr>
            <w:tcW w:type="dxa" w:w="2880"/>
          </w:tcPr>
          <w:p>
            <w:r>
              <w:t>string | null</w:t>
            </w:r>
          </w:p>
        </w:tc>
        <w:tc>
          <w:tcPr>
            <w:tcW w:type="dxa" w:w="2880"/>
          </w:tcPr>
          <w:p>
            <w:r>
              <w:t>Expiration timestamp for the shared link (if set).</w:t>
            </w:r>
          </w:p>
        </w:tc>
      </w:tr>
      <w:tr>
        <w:tc>
          <w:tcPr>
            <w:tcW w:type="dxa" w:w="2880"/>
          </w:tcPr>
          <w:p>
            <w:r>
              <w:t>shared_link.download_count</w:t>
            </w:r>
          </w:p>
        </w:tc>
        <w:tc>
          <w:tcPr>
            <w:tcW w:type="dxa" w:w="2880"/>
          </w:tcPr>
          <w:p>
            <w:r>
              <w:t>integer</w:t>
            </w:r>
          </w:p>
        </w:tc>
        <w:tc>
          <w:tcPr>
            <w:tcW w:type="dxa" w:w="2880"/>
          </w:tcPr>
          <w:p>
            <w:r>
              <w:t>Download count (as returned by API).</w:t>
            </w:r>
          </w:p>
        </w:tc>
      </w:tr>
      <w:tr>
        <w:tc>
          <w:tcPr>
            <w:tcW w:type="dxa" w:w="2880"/>
          </w:tcPr>
          <w:p>
            <w:r>
              <w:t>shared_link.preview_count</w:t>
            </w:r>
          </w:p>
        </w:tc>
        <w:tc>
          <w:tcPr>
            <w:tcW w:type="dxa" w:w="2880"/>
          </w:tcPr>
          <w:p>
            <w:r>
              <w:t>integer</w:t>
            </w:r>
          </w:p>
        </w:tc>
        <w:tc>
          <w:tcPr>
            <w:tcW w:type="dxa" w:w="2880"/>
          </w:tcPr>
          <w:p>
            <w:r>
              <w:t>Preview count (as returned by API).</w:t>
            </w:r>
          </w:p>
        </w:tc>
      </w:tr>
      <w:tr>
        <w:tc>
          <w:tcPr>
            <w:tcW w:type="dxa" w:w="2880"/>
          </w:tcPr>
          <w:p>
            <w:r>
              <w:t>shared_link.access</w:t>
            </w:r>
          </w:p>
        </w:tc>
        <w:tc>
          <w:tcPr>
            <w:tcW w:type="dxa" w:w="2880"/>
          </w:tcPr>
          <w:p>
            <w:r>
              <w:t>string</w:t>
            </w:r>
          </w:p>
        </w:tc>
        <w:tc>
          <w:tcPr>
            <w:tcW w:type="dxa" w:w="2880"/>
          </w:tcPr>
          <w:p>
            <w:r>
              <w:t>Access level set on the shared link (example: open).</w:t>
            </w:r>
          </w:p>
        </w:tc>
      </w:tr>
      <w:tr>
        <w:tc>
          <w:tcPr>
            <w:tcW w:type="dxa" w:w="2880"/>
          </w:tcPr>
          <w:p>
            <w:r>
              <w:t>shared_link.permissions</w:t>
            </w:r>
          </w:p>
        </w:tc>
        <w:tc>
          <w:tcPr>
            <w:tcW w:type="dxa" w:w="2880"/>
          </w:tcPr>
          <w:p>
            <w:r>
              <w:t>object</w:t>
            </w:r>
          </w:p>
        </w:tc>
        <w:tc>
          <w:tcPr>
            <w:tcW w:type="dxa" w:w="2880"/>
          </w:tcPr>
          <w:p>
            <w:r>
              <w:t>Permission flags for the shared link.</w:t>
            </w:r>
          </w:p>
        </w:tc>
      </w:tr>
      <w:tr>
        <w:tc>
          <w:tcPr>
            <w:tcW w:type="dxa" w:w="2880"/>
          </w:tcPr>
          <w:p>
            <w:r>
              <w:t>shared_link.permissions.can_preview</w:t>
            </w:r>
          </w:p>
        </w:tc>
        <w:tc>
          <w:tcPr>
            <w:tcW w:type="dxa" w:w="2880"/>
          </w:tcPr>
          <w:p>
            <w:r>
              <w:t>boolean</w:t>
            </w:r>
          </w:p>
        </w:tc>
        <w:tc>
          <w:tcPr>
            <w:tcW w:type="dxa" w:w="2880"/>
          </w:tcPr>
          <w:p>
            <w:r>
              <w:t>Whether preview is allowed.</w:t>
            </w:r>
          </w:p>
        </w:tc>
      </w:tr>
      <w:tr>
        <w:tc>
          <w:tcPr>
            <w:tcW w:type="dxa" w:w="2880"/>
          </w:tcPr>
          <w:p>
            <w:r>
              <w:t>shared_link.permissions.can_download</w:t>
            </w:r>
          </w:p>
        </w:tc>
        <w:tc>
          <w:tcPr>
            <w:tcW w:type="dxa" w:w="2880"/>
          </w:tcPr>
          <w:p>
            <w:r>
              <w:t>boolean</w:t>
            </w:r>
          </w:p>
        </w:tc>
        <w:tc>
          <w:tcPr>
            <w:tcW w:type="dxa" w:w="2880"/>
          </w:tcPr>
          <w:p>
            <w:r>
              <w:t>Whether download is allowed.</w:t>
            </w:r>
          </w:p>
        </w:tc>
      </w:tr>
      <w:tr>
        <w:tc>
          <w:tcPr>
            <w:tcW w:type="dxa" w:w="2880"/>
          </w:tcPr>
          <w:p>
            <w:r>
              <w:t>shared_link.permissions.can_edit</w:t>
            </w:r>
          </w:p>
        </w:tc>
        <w:tc>
          <w:tcPr>
            <w:tcW w:type="dxa" w:w="2880"/>
          </w:tcPr>
          <w:p>
            <w:r>
              <w:t>boolean</w:t>
            </w:r>
          </w:p>
        </w:tc>
        <w:tc>
          <w:tcPr>
            <w:tcW w:type="dxa" w:w="2880"/>
          </w:tcPr>
          <w:p>
            <w:r>
              <w:t>Whether edit is allowed (folders: can only be false per docs).</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'https://api.box.com/2.0/folders/12345?fields=shared_link' \</w:t>
        <w:br/>
        <w:t xml:space="preserve"> --header 'Accept: application/json' \</w:t>
        <w:br/>
        <w:t xml:space="preserve"> --header 'Content-Type: application/json' \</w:t>
        <w:br/>
        <w:t xml:space="preserve"> --data '{</w:t>
        <w:br/>
        <w:t xml:space="preserve"> "shared_link": {</w:t>
        <w:br/>
        <w:t xml:space="preserve"> "access": "open"</w:t>
        <w:br/>
        <w:t xml:space="preserve">    }</w:t>
        <w:br/>
        <w:t xml:space="preserve">  }'</w:t>
      </w:r>
    </w:p>
    <w:p>
      <w:pPr>
        <w:pStyle w:val="Heading3"/>
      </w:pPr>
      <w:r>
        <w:t>Example Usage</w:t>
      </w:r>
    </w:p>
    <w:p>
      <w:pPr>
        <w:pStyle w:val="Heading3"/>
      </w:pPr>
      <w:r>
        <w:t>Example 1: Create a shared link using enterprise default access</w:t>
      </w:r>
    </w:p>
    <w:p>
      <w:r>
        <w:rPr>
          <w:b/>
          <w:color w:val="666666"/>
          <w:sz w:val="16"/>
        </w:rPr>
        <w:t>[bash]</w:t>
      </w:r>
    </w:p>
    <w:p>
      <w:pPr>
        <w:shd w:fill="F2F2F2" w:val="clear"/>
      </w:pPr>
      <w:r>
        <w:rPr>
          <w:rFonts w:ascii="Courier New" w:hAnsi="Courier New"/>
          <w:sz w:val="17"/>
        </w:rPr>
        <w:t>curl --request PUT 'https://api.box.com/2.0/folders/12345?fields=shared_link' \</w:t>
        <w:br/>
        <w:t xml:space="preserve"> --header 'Accept: application/json' \</w:t>
        <w:br/>
        <w:t xml:space="preserve"> --header 'Content-Type: application/json' \</w:t>
        <w:br/>
        <w:t xml:space="preserve"> --data '{</w:t>
        <w:br/>
        <w:t xml:space="preserve"> "shared_link": {}</w:t>
        <w:br/>
        <w:t xml:space="preserve">  }'</w:t>
      </w:r>
    </w:p>
    <w:p>
      <w:pPr>
        <w:pStyle w:val="Heading3"/>
      </w:pPr>
      <w:r>
        <w:t>Example 2: Create an open shared link with an expiration date</w:t>
      </w:r>
    </w:p>
    <w:p>
      <w:r>
        <w:rPr>
          <w:b/>
          <w:color w:val="666666"/>
          <w:sz w:val="16"/>
        </w:rPr>
        <w:t>[bash]</w:t>
      </w:r>
    </w:p>
    <w:p>
      <w:pPr>
        <w:shd w:fill="F2F2F2" w:val="clear"/>
      </w:pPr>
      <w:r>
        <w:rPr>
          <w:rFonts w:ascii="Courier New" w:hAnsi="Courier New"/>
          <w:sz w:val="17"/>
        </w:rPr>
        <w:t>curl --request PUT 'https://api.box.com/2.0/folders/12345?fields=shared_link' \</w:t>
        <w:br/>
        <w:t xml:space="preserve"> --header 'Accept: application/json' \</w:t>
        <w:br/>
        <w:t xml:space="preserve"> --header 'Content-Type: application/json' \</w:t>
        <w:br/>
        <w:t xml:space="preserve"> --data '{</w:t>
        <w:br/>
        <w:t xml:space="preserve"> "shared_link": {</w:t>
        <w:br/>
        <w:t xml:space="preserve"> "access": "open",</w:t>
        <w:br/>
        <w:t xml:space="preserve"> "unshared_at": "2012-12-12T10:53:43-08:00"</w:t>
        <w:br/>
        <w:t xml:space="preserve">    }</w:t>
        <w:br/>
        <w:t xml:space="preserve">  }'</w:t>
      </w:r>
    </w:p>
    <w:p>
      <w:pPr>
        <w:pStyle w:val="Heading3"/>
      </w:pPr>
      <w:r>
        <w:t>Example 3: Create an open shared link with restricted download permissions</w:t>
      </w:r>
    </w:p>
    <w:p>
      <w:r>
        <w:rPr>
          <w:b/>
          <w:color w:val="666666"/>
          <w:sz w:val="16"/>
        </w:rPr>
        <w:t>[bash]</w:t>
      </w:r>
    </w:p>
    <w:p>
      <w:pPr>
        <w:shd w:fill="F2F2F2" w:val="clear"/>
      </w:pPr>
      <w:r>
        <w:rPr>
          <w:rFonts w:ascii="Courier New" w:hAnsi="Courier New"/>
          <w:sz w:val="17"/>
        </w:rPr>
        <w:t>curl --request PUT 'https://api.box.com/2.0/folders/12345?fields=shared_link' \</w:t>
        <w:br/>
        <w:t xml:space="preserve"> --header 'Accept: application/json' \</w:t>
        <w:br/>
        <w:t xml:space="preserve"> --header 'Content-Type: application/json' \</w:t>
        <w:br/>
        <w:t xml:space="preserve"> --data '{</w:t>
        <w:br/>
        <w:t xml:space="preserve"> "shared_link": {</w:t>
        <w:br/>
        <w:t xml:space="preserve"> "access": "open",</w:t>
        <w:br/>
        <w:t xml:space="preserve"> "permissions": {</w:t>
        <w:br/>
        <w:t xml:space="preserve"> "can_download": false</w:t>
        <w:br/>
        <w:t xml:space="preserve">      }</w:t>
        <w:br/>
        <w:t xml:space="preserve">    }</w:t>
        <w:br/>
        <w:t xml:space="preserve">  }'</w:t>
      </w:r>
    </w:p>
    <w:p>
      <w:pPr>
        <w:pStyle w:val="Heading3"/>
      </w:pPr>
      <w:r>
        <w:t>Behavior</w:t>
      </w:r>
    </w:p>
    <w:p>
      <w:pPr>
        <w:pStyle w:val="ListBullet"/>
      </w:pPr>
      <w:r>
        <w:t>The API updates the folder identified by folder_id.</w:t>
      </w:r>
    </w:p>
    <w:p>
      <w:pPr>
        <w:pStyle w:val="ListBullet"/>
      </w:pPr>
      <w:r>
        <w:t>A shared link is created/updated using the shared_link object in the request body.</w:t>
      </w:r>
    </w:p>
    <w:p>
      <w:pPr>
        <w:pStyle w:val="ListBullet"/>
      </w:pPr>
      <w:r>
        <w:t>If fields includes shared_link, the response includes the shared link data.</w:t>
      </w:r>
    </w:p>
    <w:p>
      <w:pPr>
        <w:pStyle w:val="Heading3"/>
      </w:pPr>
      <w:r>
        <w:t>Notes</w:t>
      </w:r>
    </w:p>
    <w:p>
      <w:pPr>
        <w:pStyle w:val="ListBullet"/>
      </w:pPr>
      <w:r>
        <w:t>folder_id can be obtained from the Box web app URL; the root folder is "0".</w:t>
      </w:r>
    </w:p>
    <w:p>
      <w:pPr>
        <w:pStyle w:val="ListBullet"/>
      </w:pPr>
      <w:r>
        <w:t>To remove a shared link password, set shared_link.password to null.</w:t>
      </w:r>
    </w:p>
    <w:p>
      <w:pPr>
        <w:pStyle w:val="ListBullet"/>
      </w:pPr>
      <w:r>
        <w:t>shared_link.password can only be set when shared_link.access is open.</w:t>
      </w:r>
    </w:p>
    <w:p>
      <w:pPr>
        <w:pStyle w:val="ListBullet"/>
      </w:pPr>
      <w:r>
        <w:t>Vanity URLs (vanity_name) are easier to guess and are not recommended for sensitive content.</w:t>
      </w:r>
    </w:p>
    <w:p>
      <w:pPr>
        <w:pStyle w:val="Heading3"/>
      </w:pPr>
      <w:r>
        <w:t>Gotchas</w:t>
      </w:r>
    </w:p>
    <w:p>
      <w:pPr>
        <w:pStyle w:val="ListBullet"/>
      </w:pPr>
      <w:r>
        <w:t>If you omit fields=shared_link, the shared link may not be included in the response even if it was created.</w:t>
      </w:r>
    </w:p>
    <w:p>
      <w:pPr>
        <w:pStyle w:val="ListBullet"/>
      </w:pPr>
      <w:r>
        <w:t>Some combinations of access, password, and permissions can cause a 400 error (“incorrect permission combination”).</w:t>
      </w:r>
    </w:p>
    <w:p>
      <w:pPr>
        <w:pStyle w:val="ListBullet"/>
      </w:pPr>
      <w:r>
        <w:t>shared_link.unshared_at must be in the future.</w:t>
      </w:r>
    </w:p>
    <w:p>
      <w:pPr>
        <w:pStyle w:val="Heading3"/>
      </w:pPr>
      <w:r>
        <w:t>Error Handling</w:t>
      </w:r>
    </w:p>
    <w:p>
      <w:pPr>
        <w:pStyle w:val="ListBullet"/>
      </w:pPr>
      <w:r>
        <w:t>400: Incorrect permission combination.</w:t>
      </w:r>
    </w:p>
    <w:p>
      <w:pPr>
        <w:pStyle w:val="ListBullet"/>
      </w:pPr>
      <w:r>
        <w:t>401: Missing/unrecognized access token (sent via Authorization header; not shown here).</w:t>
      </w:r>
    </w:p>
    <w:p>
      <w:pPr>
        <w:pStyle w:val="ListBullet"/>
      </w:pPr>
      <w:r>
        <w:t>403: Insufficient permissions to update the folder.</w:t>
      </w:r>
    </w:p>
    <w:p>
      <w:pPr>
        <w:pStyle w:val="ListBullet"/>
      </w:pPr>
      <w:r>
        <w:t>404: Folder not found or not accessible.</w:t>
      </w:r>
    </w:p>
    <w:p>
      <w:pPr>
        <w:pStyle w:val="ListBullet"/>
      </w:pPr>
      <w:r>
        <w:t>405: folder_id format not recognized.</w:t>
      </w:r>
    </w:p>
    <w:p>
      <w:pPr>
        <w:pStyle w:val="ListBullet"/>
      </w:pPr>
      <w:r>
        <w:t>412: If-Match does not match current etag (folder changed since last retrieved).</w:t>
      </w:r>
    </w:p>
    <w:p>
      <w:pPr>
        <w:pStyle w:val="Heading3"/>
      </w:pPr>
      <w:r>
        <w:t>Related folders actions</w:t>
      </w:r>
    </w:p>
    <w:p>
      <w:pPr>
        <w:pStyle w:val="ListBullet"/>
      </w:pPr>
      <w:r>
        <w:t>[POST] Add Classification to a Folder — /folders/{{folderId}}/metadata/enterprise/securityClassification-6VMVochwUWo</w:t>
      </w:r>
    </w:p>
    <w:p>
      <w:pPr>
        <w:pStyle w:val="ListBullet"/>
      </w:pPr>
      <w:r>
        <w:t>[DELETE] Remove Folder Security Classification (Metadata) — /folders/{{folderId}}/metadata/enterprise/securityClassification-6VMVochwUWo</w:t>
      </w:r>
    </w:p>
    <w:p>
      <w:pPr>
        <w:pStyle w:val="ListBullet"/>
      </w:pPr>
      <w:r>
        <w:t>[PUT] Update Folder Security Classification Metadata — /folders/{{folderId}}/metadata/enterprise/securityClassification-6VMVochwUWo</w:t>
      </w:r>
    </w:p>
    <w:p>
      <w:pPr>
        <w:pStyle w:val="ListBullet"/>
      </w:pPr>
      <w:r>
        <w:t>[POST] Copy a Folder — /folders/{{folderId}}/copy</w:t>
      </w:r>
    </w:p>
    <w:p>
      <w:pPr>
        <w:pStyle w:val="ListBullet"/>
      </w:pPr>
      <w:r>
        <w:t>[POST] Create Folder — /folders</w:t>
      </w:r>
    </w:p>
    <w:p>
      <w:pPr>
        <w:pStyle w:val="ListBullet"/>
      </w:pPr>
      <w:r>
        <w:t>[DELETE] Delete a Folder — /folders/{{folderId}}</w:t>
      </w:r>
    </w:p>
    <w:p>
      <w:r>
        <w:br w:type="page"/>
      </w:r>
    </w:p>
    <w:p>
      <w:pPr>
        <w:pStyle w:val="Heading2"/>
      </w:pPr>
      <w:r>
        <w:t>189. [GET] Find a Folder for a Shared Link</w:t>
      </w:r>
    </w:p>
    <w:p>
      <w:r>
        <w:rPr>
          <w:b/>
        </w:rPr>
        <w:t xml:space="preserve">Endpoint: </w:t>
      </w:r>
      <w:r>
        <w:rPr>
          <w:rFonts w:ascii="Courier New" w:hAnsi="Courier New"/>
          <w:sz w:val="18"/>
        </w:rPr>
        <w:t>/shared_items#folders</w:t>
      </w:r>
    </w:p>
    <w:p>
      <w:pPr>
        <w:pStyle w:val="Heading3"/>
      </w:pPr>
      <w:r>
        <w:t>Prerequisites</w:t>
      </w:r>
    </w:p>
    <w:p>
      <w:pPr>
        <w:pStyle w:val="ListBullet"/>
      </w:pPr>
      <w:r>
        <w:t>Access to the shared link URL (and password, if the shared link is password-protected)</w:t>
      </w:r>
    </w:p>
    <w:p>
      <w:pPr>
        <w:pStyle w:val="Heading3"/>
      </w:pPr>
      <w:r>
        <w:t>Method</w:t>
      </w:r>
    </w:p>
    <w:p>
      <w:r>
        <w:t>GET</w:t>
      </w:r>
    </w:p>
    <w:p>
      <w:pPr>
        <w:pStyle w:val="Heading3"/>
      </w:pPr>
      <w:r>
        <w:t>URL</w:t>
      </w:r>
    </w:p>
    <w:p>
      <w:r>
        <w:t>https://api.box.com/2.0/shared_items#folders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"BoxApi": "shared_link=[link]&amp;shared_link_password=[password]"</w:t>
        <w:br/>
        <w:t>}</w:t>
      </w:r>
    </w:p>
    <w:p>
      <w:pPr>
        <w:pStyle w:val="Heading3"/>
      </w:pPr>
      <w:r>
        <w:t>Description</w:t>
      </w:r>
    </w:p>
    <w:p>
      <w:r>
        <w:t>Returns the folder represented by a shared link. This allows an application to retrieve information about a shared folder when only given a shared link, including links originating outside the current enterprise.</w:t>
      </w:r>
    </w:p>
    <w:p>
      <w:pPr>
        <w:pStyle w:val="Heading3"/>
      </w:pPr>
      <w:r>
        <w:t>Enforcement Rules</w:t>
      </w:r>
    </w:p>
    <w:p>
      <w:pPr>
        <w:pStyle w:val="ListBullet"/>
      </w:pPr>
      <w:r>
        <w:t>The BoxApi header must always be present and must contain the shared link (and optional password).</w:t>
      </w:r>
    </w:p>
    <w:p>
      <w:pPr>
        <w:pStyle w:val="ListBullet"/>
      </w:pPr>
      <w:r>
        <w:t>Use the header format exactly as documented: shared_link=[link]&amp;shared_link_password=[password].</w:t>
      </w:r>
    </w:p>
    <w:p>
      <w:pPr>
        <w:pStyle w:val="ListBullet"/>
      </w:pPr>
      <w:r>
        <w:t>If the shared link is not password-protected, omit shared_link_password from the header value.</w:t>
      </w:r>
    </w:p>
    <w:p>
      <w:pPr>
        <w:pStyle w:val="ListBullet"/>
      </w:pPr>
      <w:r>
        <w:t>When executing the action, ensure to send headers as headers, not in the query string or request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GET /shared_items#folders</w:t>
        <w:br/>
        <w:t>BoxApi: shared_link=https://app.box.com/s/abc123</w:t>
        <w:br/>
        <w:br/>
        <w:t>GET /shared_items#folders</w:t>
        <w:br/>
        <w:t>BoxApi: shared_link=https://app.box.com/s/abc123&amp;shared_link_password=correct-horse-battery-staple</w:t>
      </w:r>
    </w:p>
    <w:p>
      <w:pPr>
        <w:pStyle w:val="Heading3"/>
      </w:pPr>
      <w:r>
        <w:t>Invalid Examples</w:t>
      </w:r>
    </w:p>
    <w:p>
      <w:r>
        <w:rPr>
          <w:b/>
          <w:color w:val="666666"/>
          <w:sz w:val="16"/>
        </w:rPr>
        <w:t>[http]</w:t>
      </w:r>
    </w:p>
    <w:p>
      <w:pPr>
        <w:shd w:fill="F2F2F2" w:val="clear"/>
      </w:pPr>
      <w:r>
        <w:rPr>
          <w:rFonts w:ascii="Courier New" w:hAnsi="Courier New"/>
          <w:sz w:val="17"/>
        </w:rPr>
        <w:t>GET /shared_items#folders</w:t>
        <w:br/>
        <w:t># Missing BoxApi header</w:t>
        <w:br/>
        <w:br/>
        <w:t>GET /shared_items#folders?BoxApi=shared_link=https://app.box.com/s/abc123</w:t>
        <w:br/>
        <w:t># BoxApi must be sent as a header, not a query parameter</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If-None-Match</w:t>
            </w:r>
          </w:p>
        </w:tc>
        <w:tc>
          <w:tcPr>
            <w:tcW w:type="dxa" w:w="2880"/>
          </w:tcPr>
          <w:p>
            <w:r>
              <w:t>string</w:t>
            </w:r>
          </w:p>
        </w:tc>
        <w:tc>
          <w:tcPr>
            <w:tcW w:type="dxa" w:w="2880"/>
          </w:tcPr>
          <w:p>
            <w:r>
              <w:t>Ensures an item is only returned if it has changed. Pass the folder’s last observed etag. If unchanged, the API responds with 304 Not Modified. Example: "1".</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BoxApi</w:t>
            </w:r>
          </w:p>
        </w:tc>
        <w:tc>
          <w:tcPr>
            <w:tcW w:type="dxa" w:w="2880"/>
          </w:tcPr>
          <w:p>
            <w:r>
              <w:t>string</w:t>
            </w:r>
          </w:p>
        </w:tc>
        <w:tc>
          <w:tcPr>
            <w:tcW w:type="dxa" w:w="2880"/>
          </w:tcPr>
          <w:p>
            <w:r>
              <w:t>A header containing the shared link and optional password. Format: shared_link=[link]&amp;shared_link_password=[password].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comma-separated list of attributes to include in the response. Note: When specified, none of the standard fields are returned unless explicitly included; only mini representation fields plus the requested fields are returned. Example: ["id","type","name"].</w:t>
            </w:r>
          </w:p>
        </w:tc>
      </w:tr>
    </w:tbl>
    <w:p/>
    <w:p>
      <w:pPr>
        <w:pStyle w:val="Heading3"/>
      </w:pPr>
      <w:r>
        <w:t>Response</w:t>
      </w:r>
    </w:p>
    <w:p>
      <w:pPr>
        <w:pStyle w:val="Heading3"/>
      </w:pPr>
      <w:r>
        <w:t>Success Response (200 OK)</w:t>
      </w:r>
    </w:p>
    <w:p>
      <w:r>
        <w:t>Returns a full folder resource if the shared link is valid and the user has access to it.</w:t>
      </w:r>
    </w:p>
    <w:p>
      <w:r>
        <w:rPr>
          <w:b/>
          <w:color w:val="666666"/>
          <w:sz w:val="16"/>
        </w:rPr>
        <w:t>[json]</w:t>
      </w:r>
    </w:p>
    <w:p>
      <w:pPr>
        <w:shd w:fill="F2F2F2" w:val="clear"/>
      </w:pPr>
      <w:r>
        <w:rPr>
          <w:rFonts w:ascii="Courier New" w:hAnsi="Courier New"/>
          <w:sz w:val="17"/>
        </w:rPr>
        <w:t>{</w:t>
        <w:br/>
        <w:t xml:space="preserve"> "sync_state": "synced",</w:t>
        <w:br/>
        <w:t xml:space="preserve"> "has_collaborations": true,</w:t>
        <w:br/>
        <w:t xml:space="preserve"> "permissions": {</w:t>
        <w:br/>
        <w:t xml:space="preserve"> "can_delete": true,</w:t>
        <w:br/>
        <w:t xml:space="preserve"> "can_download": true,</w:t>
        <w:br/>
        <w:t xml:space="preserve"> "can_invite_collaborator": true,</w:t>
        <w:br/>
        <w:t xml:space="preserve"> "can_rename": true,</w:t>
        <w:br/>
        <w:t xml:space="preserve"> "can_set_share_access": true,</w:t>
        <w:br/>
        <w:t xml:space="preserve"> "can_share": true,</w:t>
        <w:br/>
        <w:t xml:space="preserve"> "can_upload": true,</w:t>
        <w:br/>
        <w:t xml:space="preserve"> "can_apply_watermark": false</w:t>
        <w:br/>
        <w:t xml:space="preserve"> },</w:t>
        <w:br/>
        <w:t xml:space="preserve"> "tags": [],</w:t>
        <w:br/>
        <w:t xml:space="preserve"> "can_non_owners_invite": true,</w:t>
        <w:br/>
        <w:t xml:space="preserve"> "is_externally_owned": true,</w:t>
        <w:br/>
        <w:t xml:space="preserve"> "metadata": {},</w:t>
        <w:br/>
        <w:t xml:space="preserve"> "is_collaboration_restricted_to_enterprise": false,</w:t>
        <w:br/>
        <w:t xml:space="preserve"> "allowed_shared_link_access_levels": ["open", "company", "collaborators"],</w:t>
        <w:br/>
        <w:t xml:space="preserve"> "allowed_invitee_roles": [</w:t>
        <w:br/>
        <w:t xml:space="preserve"> "editor",</w:t>
        <w:br/>
        <w:t xml:space="preserve"> "viewer",</w:t>
        <w:br/>
        <w:t xml:space="preserve"> "previewer",</w:t>
        <w:br/>
        <w:t xml:space="preserve"> "uploader",</w:t>
        <w:br/>
        <w:t xml:space="preserve"> "previewer uploader",</w:t>
        <w:br/>
        <w:t xml:space="preserve"> "viewer uploader",</w:t>
        <w:br/>
        <w:t xml:space="preserve"> "co-owner"</w:t>
        <w:br/>
        <w:t xml:space="preserve"> ],</w:t>
        <w:br/>
        <w:t xml:space="preserve"> "watermark_info": {</w:t>
        <w:br/>
        <w:t xml:space="preserve"> "is_watermarked": false,</w:t>
        <w:br/>
        <w:t xml:space="preserve"> "is_watermark_inherited": false,</w:t>
        <w:br/>
        <w:t xml:space="preserve"> "is_watermarked_by_access_policy": false</w:t>
        <w:br/>
        <w:t xml:space="preserve"> },</w:t>
        <w:br/>
        <w:t xml:space="preserve"> "is_accessible_via_shared_link": true,</w:t>
        <w:br/>
        <w:t xml:space="preserve"> "can_non_owners_view_collaborators": true,</w:t>
        <w:br/>
        <w:t xml:space="preserve"> "classification": {</w:t>
        <w:br/>
        <w:t xml:space="preserve"> "name": "Confidential",</w:t>
        <w:br/>
        <w:t xml:space="preserve"> "definition": "Sensitive business information",</w:t>
        <w:br/>
        <w:t xml:space="preserve"> "color": "#FF0000"</w:t>
        <w:br/>
        <w:t xml:space="preserve"> },</w:t>
        <w:br/>
        <w:t xml:space="preserve"> "is_associated_with_app_item": true</w:t>
        <w:br/>
        <w:t>}</w:t>
      </w:r>
    </w:p>
    <w:p>
      <w:pPr>
        <w:pStyle w:val="Heading3"/>
      </w:pPr>
      <w:r>
        <w:t>Not Modified (304)</w:t>
      </w:r>
    </w:p>
    <w:p>
      <w:r>
        <w:t>Returns an empty response when If-None-Match matches the current etag value of the folder.</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sync_state</w:t>
            </w:r>
          </w:p>
        </w:tc>
        <w:tc>
          <w:tcPr>
            <w:tcW w:type="dxa" w:w="2880"/>
          </w:tcPr>
          <w:p>
            <w:r>
              <w:t>enum</w:t>
            </w:r>
          </w:p>
        </w:tc>
        <w:tc>
          <w:tcPr>
            <w:tcW w:type="dxa" w:w="2880"/>
          </w:tcPr>
          <w:p>
            <w:r>
              <w:t>Sync status. Possible values: synced, not_synced, partially_synced.</w:t>
            </w:r>
          </w:p>
        </w:tc>
      </w:tr>
      <w:tr>
        <w:tc>
          <w:tcPr>
            <w:tcW w:type="dxa" w:w="2880"/>
          </w:tcPr>
          <w:p>
            <w:r>
              <w:t>has_collaborations</w:t>
            </w:r>
          </w:p>
        </w:tc>
        <w:tc>
          <w:tcPr>
            <w:tcW w:type="dxa" w:w="2880"/>
          </w:tcPr>
          <w:p>
            <w:r>
              <w:t>boolean</w:t>
            </w:r>
          </w:p>
        </w:tc>
        <w:tc>
          <w:tcPr>
            <w:tcW w:type="dxa" w:w="2880"/>
          </w:tcPr>
          <w:p>
            <w:r>
              <w:t>Specifies if this folder has any other collaborators.</w:t>
            </w:r>
          </w:p>
        </w:tc>
      </w:tr>
      <w:tr>
        <w:tc>
          <w:tcPr>
            <w:tcW w:type="dxa" w:w="2880"/>
          </w:tcPr>
          <w:p>
            <w:r>
              <w:t>permissions</w:t>
            </w:r>
          </w:p>
        </w:tc>
        <w:tc>
          <w:tcPr>
            <w:tcW w:type="dxa" w:w="2880"/>
          </w:tcPr>
          <w:p>
            <w:r>
              <w:t>object</w:t>
            </w:r>
          </w:p>
        </w:tc>
        <w:tc>
          <w:tcPr>
            <w:tcW w:type="dxa" w:w="2880"/>
          </w:tcPr>
          <w:p>
            <w:r>
              <w:t>Permissions for the current user on this folder.</w:t>
            </w:r>
          </w:p>
        </w:tc>
      </w:tr>
      <w:tr>
        <w:tc>
          <w:tcPr>
            <w:tcW w:type="dxa" w:w="2880"/>
          </w:tcPr>
          <w:p>
            <w:r>
              <w:t>permissions.can_delete</w:t>
            </w:r>
          </w:p>
        </w:tc>
        <w:tc>
          <w:tcPr>
            <w:tcW w:type="dxa" w:w="2880"/>
          </w:tcPr>
          <w:p>
            <w:r>
              <w:t>boolean</w:t>
            </w:r>
          </w:p>
        </w:tc>
        <w:tc>
          <w:tcPr>
            <w:tcW w:type="dxa" w:w="2880"/>
          </w:tcPr>
          <w:p>
            <w:r>
              <w:t>Specifies if the current user can delete this item.</w:t>
            </w:r>
          </w:p>
        </w:tc>
      </w:tr>
      <w:tr>
        <w:tc>
          <w:tcPr>
            <w:tcW w:type="dxa" w:w="2880"/>
          </w:tcPr>
          <w:p>
            <w:r>
              <w:t>permissions.can_download</w:t>
            </w:r>
          </w:p>
        </w:tc>
        <w:tc>
          <w:tcPr>
            <w:tcW w:type="dxa" w:w="2880"/>
          </w:tcPr>
          <w:p>
            <w:r>
              <w:t>boolean</w:t>
            </w:r>
          </w:p>
        </w:tc>
        <w:tc>
          <w:tcPr>
            <w:tcW w:type="dxa" w:w="2880"/>
          </w:tcPr>
          <w:p>
            <w:r>
              <w:t>Specifies if the current user can download this item.</w:t>
            </w:r>
          </w:p>
        </w:tc>
      </w:tr>
      <w:tr>
        <w:tc>
          <w:tcPr>
            <w:tcW w:type="dxa" w:w="2880"/>
          </w:tcPr>
          <w:p>
            <w:r>
              <w:t>permissions.can_invite_collaborator</w:t>
            </w:r>
          </w:p>
        </w:tc>
        <w:tc>
          <w:tcPr>
            <w:tcW w:type="dxa" w:w="2880"/>
          </w:tcPr>
          <w:p>
            <w:r>
              <w:t>boolean</w:t>
            </w:r>
          </w:p>
        </w:tc>
        <w:tc>
          <w:tcPr>
            <w:tcW w:type="dxa" w:w="2880"/>
          </w:tcPr>
          <w:p>
            <w:r>
              <w:t>Whether the user can invite collaborators and update collaborator roles.</w:t>
            </w:r>
          </w:p>
        </w:tc>
      </w:tr>
      <w:tr>
        <w:tc>
          <w:tcPr>
            <w:tcW w:type="dxa" w:w="2880"/>
          </w:tcPr>
          <w:p>
            <w:r>
              <w:t>permissions.can_rename</w:t>
            </w:r>
          </w:p>
        </w:tc>
        <w:tc>
          <w:tcPr>
            <w:tcW w:type="dxa" w:w="2880"/>
          </w:tcPr>
          <w:p>
            <w:r>
              <w:t>boolean</w:t>
            </w:r>
          </w:p>
        </w:tc>
        <w:tc>
          <w:tcPr>
            <w:tcW w:type="dxa" w:w="2880"/>
          </w:tcPr>
          <w:p>
            <w:r>
              <w:t>Specifies if the user can rename this item.</w:t>
            </w:r>
          </w:p>
        </w:tc>
      </w:tr>
      <w:tr>
        <w:tc>
          <w:tcPr>
            <w:tcW w:type="dxa" w:w="2880"/>
          </w:tcPr>
          <w:p>
            <w:r>
              <w:t>permissions.can_set_share_access</w:t>
            </w:r>
          </w:p>
        </w:tc>
        <w:tc>
          <w:tcPr>
            <w:tcW w:type="dxa" w:w="2880"/>
          </w:tcPr>
          <w:p>
            <w:r>
              <w:t>boolean</w:t>
            </w:r>
          </w:p>
        </w:tc>
        <w:tc>
          <w:tcPr>
            <w:tcW w:type="dxa" w:w="2880"/>
          </w:tcPr>
          <w:p>
            <w:r>
              <w:t>Whether the user can change access level of an existing shared link.</w:t>
            </w:r>
          </w:p>
        </w:tc>
      </w:tr>
      <w:tr>
        <w:tc>
          <w:tcPr>
            <w:tcW w:type="dxa" w:w="2880"/>
          </w:tcPr>
          <w:p>
            <w:r>
              <w:t>permissions.can_share</w:t>
            </w:r>
          </w:p>
        </w:tc>
        <w:tc>
          <w:tcPr>
            <w:tcW w:type="dxa" w:w="2880"/>
          </w:tcPr>
          <w:p>
            <w:r>
              <w:t>boolean</w:t>
            </w:r>
          </w:p>
        </w:tc>
        <w:tc>
          <w:tcPr>
            <w:tcW w:type="dxa" w:w="2880"/>
          </w:tcPr>
          <w:p>
            <w:r>
              <w:t>Specifies if the user can create a shared link for this item.</w:t>
            </w:r>
          </w:p>
        </w:tc>
      </w:tr>
      <w:tr>
        <w:tc>
          <w:tcPr>
            <w:tcW w:type="dxa" w:w="2880"/>
          </w:tcPr>
          <w:p>
            <w:r>
              <w:t>permissions.can_upload</w:t>
            </w:r>
          </w:p>
        </w:tc>
        <w:tc>
          <w:tcPr>
            <w:tcW w:type="dxa" w:w="2880"/>
          </w:tcPr>
          <w:p>
            <w:r>
              <w:t>boolean</w:t>
            </w:r>
          </w:p>
        </w:tc>
        <w:tc>
          <w:tcPr>
            <w:tcW w:type="dxa" w:w="2880"/>
          </w:tcPr>
          <w:p>
            <w:r>
              <w:t>Specifies if the user can upload into this folder.</w:t>
            </w:r>
          </w:p>
        </w:tc>
      </w:tr>
      <w:tr>
        <w:tc>
          <w:tcPr>
            <w:tcW w:type="dxa" w:w="2880"/>
          </w:tcPr>
          <w:p>
            <w:r>
              <w:t>permissions.can_apply_watermark</w:t>
            </w:r>
          </w:p>
        </w:tc>
        <w:tc>
          <w:tcPr>
            <w:tcW w:type="dxa" w:w="2880"/>
          </w:tcPr>
          <w:p>
            <w:r>
              <w:t>boolean</w:t>
            </w:r>
          </w:p>
        </w:tc>
        <w:tc>
          <w:tcPr>
            <w:tcW w:type="dxa" w:w="2880"/>
          </w:tcPr>
          <w:p>
            <w:r>
              <w:t>Specifies if the user can apply a watermark to this folder and its contents.</w:t>
            </w:r>
          </w:p>
        </w:tc>
      </w:tr>
      <w:tr>
        <w:tc>
          <w:tcPr>
            <w:tcW w:type="dxa" w:w="2880"/>
          </w:tcPr>
          <w:p>
            <w:r>
              <w:t>tags</w:t>
            </w:r>
          </w:p>
        </w:tc>
        <w:tc>
          <w:tcPr>
            <w:tcW w:type="dxa" w:w="2880"/>
          </w:tcPr>
          <w:p>
            <w:r>
              <w:t>string[]</w:t>
            </w:r>
          </w:p>
        </w:tc>
        <w:tc>
          <w:tcPr>
            <w:tcW w:type="dxa" w:w="2880"/>
          </w:tcPr>
          <w:p>
            <w:r>
              <w:t>Tags associated with the folder.</w:t>
            </w:r>
          </w:p>
        </w:tc>
      </w:tr>
      <w:tr>
        <w:tc>
          <w:tcPr>
            <w:tcW w:type="dxa" w:w="2880"/>
          </w:tcPr>
          <w:p>
            <w:r>
              <w:t>can_non_owners_invite</w:t>
            </w:r>
          </w:p>
        </w:tc>
        <w:tc>
          <w:tcPr>
            <w:tcW w:type="dxa" w:w="2880"/>
          </w:tcPr>
          <w:p>
            <w:r>
              <w:t>boolean</w:t>
            </w:r>
          </w:p>
        </w:tc>
        <w:tc>
          <w:tcPr>
            <w:tcW w:type="dxa" w:w="2880"/>
          </w:tcPr>
          <w:p>
            <w:r>
              <w:t>Indicates whether non-owners can invite collaborators (when allowed).</w:t>
            </w:r>
          </w:p>
        </w:tc>
      </w:tr>
      <w:tr>
        <w:tc>
          <w:tcPr>
            <w:tcW w:type="dxa" w:w="2880"/>
          </w:tcPr>
          <w:p>
            <w:r>
              <w:t>is_externally_owned</w:t>
            </w:r>
          </w:p>
        </w:tc>
        <w:tc>
          <w:tcPr>
            <w:tcW w:type="dxa" w:w="2880"/>
          </w:tcPr>
          <w:p>
            <w:r>
              <w:t>boolean</w:t>
            </w:r>
          </w:p>
        </w:tc>
        <w:tc>
          <w:tcPr>
            <w:tcW w:type="dxa" w:w="2880"/>
          </w:tcPr>
          <w:p>
            <w:r>
              <w:t>Specifies if this folder is owned by a user outside of the authenticated enterprise.</w:t>
            </w:r>
          </w:p>
        </w:tc>
      </w:tr>
      <w:tr>
        <w:tc>
          <w:tcPr>
            <w:tcW w:type="dxa" w:w="2880"/>
          </w:tcPr>
          <w:p>
            <w:r>
              <w:t>metadata</w:t>
            </w:r>
          </w:p>
        </w:tc>
        <w:tc>
          <w:tcPr>
            <w:tcW w:type="dxa" w:w="2880"/>
          </w:tcPr>
          <w:p>
            <w:r>
              <w:t>object</w:t>
            </w:r>
          </w:p>
        </w:tc>
        <w:tc>
          <w:tcPr>
            <w:tcW w:type="dxa" w:w="2880"/>
          </w:tcPr>
          <w:p>
            <w:r>
              <w:t>Metadata keyed by scope and template.</w:t>
            </w:r>
          </w:p>
        </w:tc>
      </w:tr>
      <w:tr>
        <w:tc>
          <w:tcPr>
            <w:tcW w:type="dxa" w:w="2880"/>
          </w:tcPr>
          <w:p>
            <w:r>
              <w:t>is_collaboration_restricted_to_enterprise</w:t>
            </w:r>
          </w:p>
        </w:tc>
        <w:tc>
          <w:tcPr>
            <w:tcW w:type="dxa" w:w="2880"/>
          </w:tcPr>
          <w:p>
            <w:r>
              <w:t>boolean</w:t>
            </w:r>
          </w:p>
        </w:tc>
        <w:tc>
          <w:tcPr>
            <w:tcW w:type="dxa" w:w="2880"/>
          </w:tcPr>
          <w:p>
            <w:r>
              <w:t>Indicates whether collaboration is restricted to the enterprise.</w:t>
            </w:r>
          </w:p>
        </w:tc>
      </w:tr>
      <w:tr>
        <w:tc>
          <w:tcPr>
            <w:tcW w:type="dxa" w:w="2880"/>
          </w:tcPr>
          <w:p>
            <w:r>
              <w:t>allowed_shared_link_access_levels</w:t>
            </w:r>
          </w:p>
        </w:tc>
        <w:tc>
          <w:tcPr>
            <w:tcW w:type="dxa" w:w="2880"/>
          </w:tcPr>
          <w:p>
            <w:r>
              <w:t>enum[]</w:t>
            </w:r>
          </w:p>
        </w:tc>
        <w:tc>
          <w:tcPr>
            <w:tcW w:type="dxa" w:w="2880"/>
          </w:tcPr>
          <w:p>
            <w:r>
              <w:t>Allowed shared link access levels: open, company, collaborators.</w:t>
            </w:r>
          </w:p>
        </w:tc>
      </w:tr>
      <w:tr>
        <w:tc>
          <w:tcPr>
            <w:tcW w:type="dxa" w:w="2880"/>
          </w:tcPr>
          <w:p>
            <w:r>
              <w:t>allowed_invitee_roles</w:t>
            </w:r>
          </w:p>
        </w:tc>
        <w:tc>
          <w:tcPr>
            <w:tcW w:type="dxa" w:w="2880"/>
          </w:tcPr>
          <w:p>
            <w:r>
              <w:t>enum[]</w:t>
            </w:r>
          </w:p>
        </w:tc>
        <w:tc>
          <w:tcPr>
            <w:tcW w:type="dxa" w:w="2880"/>
          </w:tcPr>
          <w:p>
            <w:r>
              <w:t>Allowed roles for invitees (e.g., editor, viewer, co-owner, etc.).</w:t>
            </w:r>
          </w:p>
        </w:tc>
      </w:tr>
      <w:tr>
        <w:tc>
          <w:tcPr>
            <w:tcW w:type="dxa" w:w="2880"/>
          </w:tcPr>
          <w:p>
            <w:r>
              <w:t>watermark_info</w:t>
            </w:r>
          </w:p>
        </w:tc>
        <w:tc>
          <w:tcPr>
            <w:tcW w:type="dxa" w:w="2880"/>
          </w:tcPr>
          <w:p>
            <w:r>
              <w:t>object</w:t>
            </w:r>
          </w:p>
        </w:tc>
        <w:tc>
          <w:tcPr>
            <w:tcW w:type="dxa" w:w="2880"/>
          </w:tcPr>
          <w:p>
            <w:r>
              <w:t>Watermark status information.</w:t>
            </w:r>
          </w:p>
        </w:tc>
      </w:tr>
      <w:tr>
        <w:tc>
          <w:tcPr>
            <w:tcW w:type="dxa" w:w="2880"/>
          </w:tcPr>
          <w:p>
            <w:r>
              <w:t>watermark_info.is_watermarked</w:t>
            </w:r>
          </w:p>
        </w:tc>
        <w:tc>
          <w:tcPr>
            <w:tcW w:type="dxa" w:w="2880"/>
          </w:tcPr>
          <w:p>
            <w:r>
              <w:t>boolean</w:t>
            </w:r>
          </w:p>
        </w:tc>
        <w:tc>
          <w:tcPr>
            <w:tcW w:type="dxa" w:w="2880"/>
          </w:tcPr>
          <w:p>
            <w:r>
              <w:t>Specifies if this item has a watermark applied.</w:t>
            </w:r>
          </w:p>
        </w:tc>
      </w:tr>
      <w:tr>
        <w:tc>
          <w:tcPr>
            <w:tcW w:type="dxa" w:w="2880"/>
          </w:tcPr>
          <w:p>
            <w:r>
              <w:t>watermark_info.is_watermark_inherited</w:t>
            </w:r>
          </w:p>
        </w:tc>
        <w:tc>
          <w:tcPr>
            <w:tcW w:type="dxa" w:w="2880"/>
          </w:tcPr>
          <w:p>
            <w:r>
              <w:t>boolean</w:t>
            </w:r>
          </w:p>
        </w:tc>
        <w:tc>
          <w:tcPr>
            <w:tcW w:type="dxa" w:w="2880"/>
          </w:tcPr>
          <w:p>
            <w:r>
              <w:t>Specifies if watermark is inherited from a parent.</w:t>
            </w:r>
          </w:p>
        </w:tc>
      </w:tr>
      <w:tr>
        <w:tc>
          <w:tcPr>
            <w:tcW w:type="dxa" w:w="2880"/>
          </w:tcPr>
          <w:p>
            <w:r>
              <w:t>watermark_info.is_watermarked_by_access_policy</w:t>
            </w:r>
          </w:p>
        </w:tc>
        <w:tc>
          <w:tcPr>
            <w:tcW w:type="dxa" w:w="2880"/>
          </w:tcPr>
          <w:p>
            <w:r>
              <w:t>boolean</w:t>
            </w:r>
          </w:p>
        </w:tc>
        <w:tc>
          <w:tcPr>
            <w:tcW w:type="dxa" w:w="2880"/>
          </w:tcPr>
          <w:p>
            <w:r>
              <w:t>Specifies if watermark is enforced by an access policy.</w:t>
            </w:r>
          </w:p>
        </w:tc>
      </w:tr>
      <w:tr>
        <w:tc>
          <w:tcPr>
            <w:tcW w:type="dxa" w:w="2880"/>
          </w:tcPr>
          <w:p>
            <w:r>
              <w:t>is_accessible_via_shared_link</w:t>
            </w:r>
          </w:p>
        </w:tc>
        <w:tc>
          <w:tcPr>
            <w:tcW w:type="dxa" w:w="2880"/>
          </w:tcPr>
          <w:p>
            <w:r>
              <w:t>boolean</w:t>
            </w:r>
          </w:p>
        </w:tc>
        <w:tc>
          <w:tcPr>
            <w:tcW w:type="dxa" w:w="2880"/>
          </w:tcPr>
          <w:p>
            <w:r>
              <w:t>Whether the folder can be accessed via the direct shared link or a parent’s shared link.</w:t>
            </w:r>
          </w:p>
        </w:tc>
      </w:tr>
      <w:tr>
        <w:tc>
          <w:tcPr>
            <w:tcW w:type="dxa" w:w="2880"/>
          </w:tcPr>
          <w:p>
            <w:r>
              <w:t>can_non_owners_view_collaborators</w:t>
            </w:r>
          </w:p>
        </w:tc>
        <w:tc>
          <w:tcPr>
            <w:tcW w:type="dxa" w:w="2880"/>
          </w:tcPr>
          <w:p>
            <w:r>
              <w:t>boolean</w:t>
            </w:r>
          </w:p>
        </w:tc>
        <w:tc>
          <w:tcPr>
            <w:tcW w:type="dxa" w:w="2880"/>
          </w:tcPr>
          <w:p>
            <w:r>
              <w:t>Whether non-owners are restricted from viewing collaborators and inviting new ones.</w:t>
            </w:r>
          </w:p>
        </w:tc>
      </w:tr>
      <w:tr>
        <w:tc>
          <w:tcPr>
            <w:tcW w:type="dxa" w:w="2880"/>
          </w:tcPr>
          <w:p>
            <w:r>
              <w:t>classification</w:t>
            </w:r>
          </w:p>
        </w:tc>
        <w:tc>
          <w:tcPr>
            <w:tcW w:type="dxa" w:w="2880"/>
          </w:tcPr>
          <w:p>
            <w:r>
              <w:t>object</w:t>
            </w:r>
          </w:p>
        </w:tc>
        <w:tc>
          <w:tcPr>
            <w:tcW w:type="dxa" w:w="2880"/>
          </w:tcPr>
          <w:p>
            <w:r>
              <w:t>Classification label information.</w:t>
            </w:r>
          </w:p>
        </w:tc>
      </w:tr>
      <w:tr>
        <w:tc>
          <w:tcPr>
            <w:tcW w:type="dxa" w:w="2880"/>
          </w:tcPr>
          <w:p>
            <w:r>
              <w:t>classification.name</w:t>
            </w:r>
          </w:p>
        </w:tc>
        <w:tc>
          <w:tcPr>
            <w:tcW w:type="dxa" w:w="2880"/>
          </w:tcPr>
          <w:p>
            <w:r>
              <w:t>string</w:t>
            </w:r>
          </w:p>
        </w:tc>
        <w:tc>
          <w:tcPr>
            <w:tcW w:type="dxa" w:w="2880"/>
          </w:tcPr>
          <w:p>
            <w:r>
              <w:t>The name of the classification.</w:t>
            </w:r>
          </w:p>
        </w:tc>
      </w:tr>
      <w:tr>
        <w:tc>
          <w:tcPr>
            <w:tcW w:type="dxa" w:w="2880"/>
          </w:tcPr>
          <w:p>
            <w:r>
              <w:t>classification.definition</w:t>
            </w:r>
          </w:p>
        </w:tc>
        <w:tc>
          <w:tcPr>
            <w:tcW w:type="dxa" w:w="2880"/>
          </w:tcPr>
          <w:p>
            <w:r>
              <w:t>string</w:t>
            </w:r>
          </w:p>
        </w:tc>
        <w:tc>
          <w:tcPr>
            <w:tcW w:type="dxa" w:w="2880"/>
          </w:tcPr>
          <w:p>
            <w:r>
              <w:t>An explanation of the meaning of this classification.</w:t>
            </w:r>
          </w:p>
        </w:tc>
      </w:tr>
      <w:tr>
        <w:tc>
          <w:tcPr>
            <w:tcW w:type="dxa" w:w="2880"/>
          </w:tcPr>
          <w:p>
            <w:r>
              <w:t>classification.color</w:t>
            </w:r>
          </w:p>
        </w:tc>
        <w:tc>
          <w:tcPr>
            <w:tcW w:type="dxa" w:w="2880"/>
          </w:tcPr>
          <w:p>
            <w:r>
              <w:t>string</w:t>
            </w:r>
          </w:p>
        </w:tc>
        <w:tc>
          <w:tcPr>
            <w:tcW w:type="dxa" w:w="2880"/>
          </w:tcPr>
          <w:p>
            <w:r>
              <w:t>UI color for the classification label.</w:t>
            </w:r>
          </w:p>
        </w:tc>
      </w:tr>
      <w:tr>
        <w:tc>
          <w:tcPr>
            <w:tcW w:type="dxa" w:w="2880"/>
          </w:tcPr>
          <w:p>
            <w:r>
              <w:t>is_associated_with_app_item</w:t>
            </w:r>
          </w:p>
        </w:tc>
        <w:tc>
          <w:tcPr>
            <w:tcW w:type="dxa" w:w="2880"/>
          </w:tcPr>
          <w:p>
            <w:r>
              <w:t>boolean</w:t>
            </w:r>
          </w:p>
        </w:tc>
        <w:tc>
          <w:tcPr>
            <w:tcW w:type="dxa" w:w="2880"/>
          </w:tcPr>
          <w:p>
            <w:r>
              <w:t>True if the folder or an ancestor is associated with at least one app item (even if the context user cannot access the app item).</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'https://api.box.com/2.0/shared_items#folders?fields=id,type,name' \</w:t>
        <w:br/>
        <w:t xml:space="preserve"> --header 'Accept: application/json' \</w:t>
        <w:br/>
        <w:t xml:space="preserve"> --header 'BoxApi: shared_link=https://app.box.com/s/abc123&amp;shared_link_password=correct-horse-battery-staple'</w:t>
      </w:r>
    </w:p>
    <w:p>
      <w:pPr>
        <w:pStyle w:val="Heading3"/>
      </w:pPr>
      <w:r>
        <w:t>Example Usage</w:t>
      </w:r>
    </w:p>
    <w:p>
      <w:pPr>
        <w:pStyle w:val="Heading3"/>
      </w:pPr>
      <w:r>
        <w:t>Example 1: Retrieve a shared folder (no password)</w:t>
      </w:r>
    </w:p>
    <w:p>
      <w:r>
        <w:rPr>
          <w:b/>
          <w:color w:val="666666"/>
          <w:sz w:val="16"/>
        </w:rPr>
        <w:t>[bash]</w:t>
      </w:r>
    </w:p>
    <w:p>
      <w:pPr>
        <w:shd w:fill="F2F2F2" w:val="clear"/>
      </w:pPr>
      <w:r>
        <w:rPr>
          <w:rFonts w:ascii="Courier New" w:hAnsi="Courier New"/>
          <w:sz w:val="17"/>
        </w:rPr>
        <w:t>curl -i 'https://api.box.com/2.0/shared_items#folders' \</w:t>
        <w:br/>
        <w:t xml:space="preserve"> -H 'Accept: application/json' \</w:t>
        <w:br/>
        <w:t xml:space="preserve"> -H 'BoxApi: shared_link=https://app.box.com/s/abc123'</w:t>
      </w:r>
    </w:p>
    <w:p>
      <w:pPr>
        <w:pStyle w:val="Heading3"/>
      </w:pPr>
      <w:r>
        <w:t>Example 2: Retrieve a shared folder with specific fields</w:t>
      </w:r>
    </w:p>
    <w:p>
      <w:r>
        <w:rPr>
          <w:b/>
          <w:color w:val="666666"/>
          <w:sz w:val="16"/>
        </w:rPr>
        <w:t>[bash]</w:t>
      </w:r>
    </w:p>
    <w:p>
      <w:pPr>
        <w:shd w:fill="F2F2F2" w:val="clear"/>
      </w:pPr>
      <w:r>
        <w:rPr>
          <w:rFonts w:ascii="Courier New" w:hAnsi="Courier New"/>
          <w:sz w:val="17"/>
        </w:rPr>
        <w:t>curl -i 'https://api.box.com/2.0/shared_items#folders?fields=id,type,name' \</w:t>
        <w:br/>
        <w:t xml:space="preserve"> -H 'Accept: application/json' \</w:t>
        <w:br/>
        <w:t xml:space="preserve"> -H 'BoxApi: shared_link=https://app.box.com/s/abc123'</w:t>
      </w:r>
    </w:p>
    <w:p>
      <w:pPr>
        <w:pStyle w:val="Heading3"/>
      </w:pPr>
      <w:r>
        <w:t>Example 3: Use caching with If-None-Match</w:t>
      </w:r>
    </w:p>
    <w:p>
      <w:r>
        <w:rPr>
          <w:b/>
          <w:color w:val="666666"/>
          <w:sz w:val="16"/>
        </w:rPr>
        <w:t>[bash]</w:t>
      </w:r>
    </w:p>
    <w:p>
      <w:pPr>
        <w:shd w:fill="F2F2F2" w:val="clear"/>
      </w:pPr>
      <w:r>
        <w:rPr>
          <w:rFonts w:ascii="Courier New" w:hAnsi="Courier New"/>
          <w:sz w:val="17"/>
        </w:rPr>
        <w:t>curl -i 'https://api.box.com/2.0/shared_items#folders' \</w:t>
        <w:br/>
        <w:t xml:space="preserve"> -H 'Accept: application/json' \</w:t>
        <w:br/>
        <w:t xml:space="preserve"> -H 'BoxApi: shared_link=https://app.box.com/s/abc123' \</w:t>
        <w:br/>
        <w:t xml:space="preserve"> -H 'If-None-Match: 1'</w:t>
      </w:r>
    </w:p>
    <w:p>
      <w:pPr>
        <w:pStyle w:val="Heading3"/>
      </w:pPr>
      <w:r>
        <w:t>Notes</w:t>
      </w:r>
    </w:p>
    <w:p>
      <w:pPr>
        <w:pStyle w:val="ListBullet"/>
      </w:pPr>
      <w:r>
        <w:t>If you use the fields query parameter, you must explicitly include any standard fields you still want returned; otherwise only mini representation fields plus the requested fields are returned.</w:t>
      </w:r>
    </w:p>
    <w:p>
      <w:pPr>
        <w:pStyle w:val="ListBullet"/>
      </w:pPr>
      <w:r>
        <w:t>The BoxApi header name is shown as boxapi in the scraped content; it is commonly sent as BoxApi as a standard HTTP header name. Preserve the exact header name required by your HTTP client/library if it is case-sensitive.</w:t>
      </w:r>
    </w:p>
    <w:p>
      <w:pPr>
        <w:pStyle w:val="Heading3"/>
      </w:pPr>
      <w:r>
        <w:t>Error Handling</w:t>
      </w:r>
    </w:p>
    <w:p>
      <w:pPr>
        <w:pStyle w:val="ListBullet"/>
      </w:pPr>
      <w:r>
        <w:t>304 Not Modified: Returned when If-None-Match matches the current etag and the folder has not changed.</w:t>
      </w:r>
    </w:p>
    <w:p>
      <w:pPr>
        <w:pStyle w:val="ListBullet"/>
      </w:pPr>
      <w:r>
        <w:t>Default (unexpected client error): Returns a Box error object with fields like type, status, code, message, and request_id.</w:t>
      </w:r>
    </w:p>
    <w:p>
      <w:pPr>
        <w:pStyle w:val="Heading3"/>
      </w:pPr>
      <w:r>
        <w:t>Related folders actions</w:t>
      </w:r>
    </w:p>
    <w:p>
      <w:pPr>
        <w:pStyle w:val="ListBullet"/>
      </w:pPr>
      <w:r>
        <w:t>[POST] Add Classification to a Folder — /folders/{{folderId}}/metadata/enterprise/securityClassification-6VMVochwUWo</w:t>
      </w:r>
    </w:p>
    <w:p>
      <w:pPr>
        <w:pStyle w:val="ListBullet"/>
      </w:pPr>
      <w:r>
        <w:t>[DELETE] Remove Folder Security Classification (Metadata) — /folders/{{folderId}}/metadata/enterprise/securityClassification-6VMVochwUWo</w:t>
      </w:r>
    </w:p>
    <w:p>
      <w:pPr>
        <w:pStyle w:val="ListBullet"/>
      </w:pPr>
      <w:r>
        <w:t>[PUT] Update Folder Security Classification Metadata — /folders/{{folderId}}/metadata/enterprise/securityClassification-6VMVochwUWo</w:t>
      </w:r>
    </w:p>
    <w:p>
      <w:pPr>
        <w:pStyle w:val="ListBullet"/>
      </w:pPr>
      <w:r>
        <w:t>[POST] Copy a Folder — /folders/{{folderId}}/copy</w:t>
      </w:r>
    </w:p>
    <w:p>
      <w:pPr>
        <w:pStyle w:val="ListBullet"/>
      </w:pPr>
      <w:r>
        <w:t>[POST] Create Folder — /folders</w:t>
      </w:r>
    </w:p>
    <w:p>
      <w:pPr>
        <w:pStyle w:val="ListBullet"/>
      </w:pPr>
      <w:r>
        <w:t>[DELETE] Delete a Folder — /folders/{{folderId}}</w:t>
      </w:r>
    </w:p>
    <w:p>
      <w:r>
        <w:br w:type="page"/>
      </w:r>
    </w:p>
    <w:p>
      <w:pPr>
        <w:pStyle w:val="Heading2"/>
      </w:pPr>
      <w:r>
        <w:t>190. [GET] Get a Folder's Shared Link</w:t>
      </w:r>
    </w:p>
    <w:p>
      <w:r>
        <w:rPr>
          <w:b/>
        </w:rPr>
        <w:t xml:space="preserve">Endpoint: </w:t>
      </w:r>
      <w:r>
        <w:rPr>
          <w:rFonts w:ascii="Courier New" w:hAnsi="Courier New"/>
          <w:sz w:val="18"/>
        </w:rPr>
        <w:t>/folders/{{folderId}}</w:t>
      </w:r>
    </w:p>
    <w:p>
      <w:pPr>
        <w:pStyle w:val="Heading3"/>
      </w:pPr>
      <w:r>
        <w:t>Prerequisites</w:t>
      </w:r>
    </w:p>
    <w:p>
      <w:pPr>
        <w:pStyle w:val="ListBullet"/>
      </w:pPr>
      <w:r>
        <w:t>The caller must have access to the folder.</w:t>
      </w:r>
    </w:p>
    <w:p>
      <w:pPr>
        <w:pStyle w:val="Heading3"/>
      </w:pPr>
      <w:r>
        <w:t>Method</w:t>
      </w:r>
    </w:p>
    <w:p>
      <w:r>
        <w:t>GET</w:t>
      </w:r>
    </w:p>
    <w:p>
      <w:pPr>
        <w:pStyle w:val="Heading3"/>
      </w:pPr>
      <w:r>
        <w:t>URL</w:t>
      </w:r>
    </w:p>
    <w:p>
      <w:r>
        <w:t>https://api.box.com/2.0/folders/{{folder_id}}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information for a shared link on a folder. To have shared link data included in the response, you must explicitly request the shared_link field via the fields query parameter.</w:t>
      </w:r>
    </w:p>
    <w:p>
      <w:pPr>
        <w:pStyle w:val="Heading3"/>
      </w:pPr>
      <w:r>
        <w:t>Enforcement Rules</w:t>
      </w:r>
    </w:p>
    <w:p>
      <w:pPr>
        <w:pStyle w:val="ListBullet"/>
      </w:pPr>
      <w:r>
        <w:t>The folder_id path parameter must always be present.</w:t>
      </w:r>
    </w:p>
    <w:p>
      <w:pPr>
        <w:pStyle w:val="ListBullet"/>
      </w:pPr>
      <w:r>
        <w:t>If the user provides a folder_id, use that value directly.</w:t>
      </w:r>
    </w:p>
    <w:p>
      <w:pPr>
        <w:pStyle w:val="ListBullet"/>
      </w:pPr>
      <w:r>
        <w:t>Do not call the API with a missing or empty folder_id (e.g., avoid /folders// or /folders/).</w:t>
      </w:r>
    </w:p>
    <w:p>
      <w:pPr>
        <w:pStyle w:val="ListBullet"/>
      </w:pPr>
      <w:r>
        <w:t>The root folder of a Box account is always represented by the ID 0.</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/folders/0</w:t>
        <w:br/>
        <w:t>/folders/12345</w:t>
      </w:r>
    </w:p>
    <w:p>
      <w:pPr>
        <w:pStyle w:val="Heading3"/>
      </w:pPr>
      <w:r>
        <w:t>Invalid Examples</w:t>
      </w:r>
    </w:p>
    <w:p>
      <w:r>
        <w:rPr>
          <w:b/>
          <w:color w:val="666666"/>
          <w:sz w:val="16"/>
        </w:rPr>
        <w:t>[http]</w:t>
      </w:r>
    </w:p>
    <w:p>
      <w:pPr>
        <w:shd w:fill="F2F2F2" w:val="clear"/>
      </w:pPr>
      <w:r>
        <w:rPr>
          <w:rFonts w:ascii="Courier New" w:hAnsi="Courier New"/>
          <w:sz w:val="17"/>
        </w:rPr>
        <w:t>/folders//</w:t>
        <w:br/>
        <w:t>/folders/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string</w:t>
            </w:r>
          </w:p>
        </w:tc>
        <w:tc>
          <w:tcPr>
            <w:tcW w:type="dxa" w:w="2880"/>
          </w:tcPr>
          <w:p>
            <w:r>
              <w:t>The unique identifier that represent a folder. The ID for any folder can be determined by visiting the folder in the web application and copying the ID from the URL. For example, for the URL https://*.app.box.com/folder/123 the folder_id is 123. The root folder is 0.</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Explicitly request the shared_link fields to be returned for this item. Example: shared_link.</w:t>
            </w:r>
          </w:p>
        </w:tc>
      </w:tr>
    </w:tbl>
    <w:p/>
    <w:p>
      <w:pPr>
        <w:pStyle w:val="Heading3"/>
      </w:pPr>
      <w:r>
        <w:t>Response</w:t>
      </w:r>
    </w:p>
    <w:p>
      <w:pPr>
        <w:pStyle w:val="Heading3"/>
      </w:pPr>
      <w:r>
        <w:t>Success Response (200 OK)</w:t>
      </w:r>
    </w:p>
    <w:p>
      <w:r>
        <w:t>Returns the base representation of a folder with the additional shared link information.</w:t>
      </w:r>
    </w:p>
    <w:p>
      <w:r>
        <w:rPr>
          <w:b/>
          <w:color w:val="666666"/>
          <w:sz w:val="16"/>
        </w:rPr>
        <w:t>[json]</w:t>
      </w:r>
    </w:p>
    <w:p>
      <w:pPr>
        <w:shd w:fill="F2F2F2" w:val="clear"/>
      </w:pPr>
      <w:r>
        <w:rPr>
          <w:rFonts w:ascii="Courier New" w:hAnsi="Courier New"/>
          <w:sz w:val="17"/>
        </w:rPr>
        <w:t>{</w:t>
        <w:br/>
        <w:t xml:space="preserve"> "id": "12345",</w:t>
        <w:br/>
        <w:t xml:space="preserve"> "type": "folder",</w:t>
        <w:br/>
        <w:t xml:space="preserve"> "etag": "1",</w:t>
        <w:br/>
        <w:t xml:space="preserve"> "shared_link": {</w:t>
        <w:br/>
        <w:t xml:space="preserve"> "url": "https://app.box.com/s/kwio6b4ovt1264rnfbyqo1",</w:t>
        <w:br/>
        <w:t xml:space="preserve"> "download_url": "https://app.box.com/shared/static/kwio6b4ovt1264rnfbyqo1.pdf",</w:t>
        <w:br/>
        <w:t xml:space="preserve"> "vanity_url": null,</w:t>
        <w:br/>
        <w:t xml:space="preserve"> "vanity_name": null,</w:t>
        <w:br/>
        <w:t xml:space="preserve"> "effective_access": "open",</w:t>
        <w:br/>
        <w:t xml:space="preserve"> "effective_permission": "can_download",</w:t>
        <w:br/>
        <w:t xml:space="preserve"> "is_password_enabled": false,</w:t>
        <w:br/>
        <w:t xml:space="preserve"> "unshared_at": "2020-09-21T10:34:41-07:00",</w:t>
        <w:br/>
        <w:t xml:space="preserve"> "download_count": 0,</w:t>
        <w:br/>
        <w:t xml:space="preserve"> "preview_count": 0,</w:t>
        <w:br/>
        <w:t xml:space="preserve"> "access": "open",</w:t>
        <w:br/>
        <w:t xml:space="preserve"> "permissions": {</w:t>
        <w:br/>
        <w:t xml:space="preserve"> "can_preview": true,</w:t>
        <w:br/>
        <w:t xml:space="preserve"> "can_download": true,</w:t>
        <w:br/>
        <w:t xml:space="preserve"> "can_edit": false</w:t>
        <w:br/>
        <w:t xml:space="preserve"> }</w:t>
        <w:br/>
        <w:t xml:space="preserve"> }</w:t>
        <w:br/>
        <w:t>}</w:t>
      </w:r>
    </w:p>
    <w:p>
      <w:pPr>
        <w:pStyle w:val="Heading3"/>
      </w:pPr>
      <w:r>
        <w:t>Error Response (401 Unauthorized)</w:t>
      </w:r>
    </w:p>
    <w:p>
      <w:r>
        <w:t>Returned when the access token provided in the Authorization header is not recognized or not provided.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(404 Not Found)</w:t>
      </w:r>
    </w:p>
    <w:p>
      <w:r>
        <w:t>Returned if the folder is not found, or the user does not have access to the folder.</w:t>
      </w:r>
    </w:p>
    <w:p>
      <w:pPr>
        <w:pStyle w:val="Heading3"/>
      </w:pPr>
      <w:r>
        <w:t>Error Response (405 Method Not Allowed)</w:t>
      </w:r>
    </w:p>
    <w:p>
      <w:r>
        <w:t>Returned if the folder_id is not in a recognized format.</w:t>
      </w:r>
    </w:p>
    <w:p>
      <w:pPr>
        <w:pStyle w:val="Heading3"/>
      </w:pPr>
      <w:r>
        <w:t>Error Response (Default: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folder ID.</w:t>
            </w:r>
          </w:p>
        </w:tc>
      </w:tr>
      <w:tr>
        <w:tc>
          <w:tcPr>
            <w:tcW w:type="dxa" w:w="2880"/>
          </w:tcPr>
          <w:p>
            <w:r>
              <w:t>type</w:t>
            </w:r>
          </w:p>
        </w:tc>
        <w:tc>
          <w:tcPr>
            <w:tcW w:type="dxa" w:w="2880"/>
          </w:tcPr>
          <w:p>
            <w:r>
              <w:t>string</w:t>
            </w:r>
          </w:p>
        </w:tc>
        <w:tc>
          <w:tcPr>
            <w:tcW w:type="dxa" w:w="2880"/>
          </w:tcPr>
          <w:p>
            <w:r>
              <w:t>The resource type (example shows folder).</w:t>
            </w:r>
          </w:p>
        </w:tc>
      </w:tr>
      <w:tr>
        <w:tc>
          <w:tcPr>
            <w:tcW w:type="dxa" w:w="2880"/>
          </w:tcPr>
          <w:p>
            <w:r>
              <w:t>etag</w:t>
            </w:r>
          </w:p>
        </w:tc>
        <w:tc>
          <w:tcPr>
            <w:tcW w:type="dxa" w:w="2880"/>
          </w:tcPr>
          <w:p>
            <w:r>
              <w:t>string</w:t>
            </w:r>
          </w:p>
        </w:tc>
        <w:tc>
          <w:tcPr>
            <w:tcW w:type="dxa" w:w="2880"/>
          </w:tcPr>
          <w:p>
            <w:r>
              <w:t>ETag of the folder.</w:t>
            </w:r>
          </w:p>
        </w:tc>
      </w:tr>
      <w:tr>
        <w:tc>
          <w:tcPr>
            <w:tcW w:type="dxa" w:w="2880"/>
          </w:tcPr>
          <w:p>
            <w:r>
              <w:t>shared_link</w:t>
            </w:r>
          </w:p>
        </w:tc>
        <w:tc>
          <w:tcPr>
            <w:tcW w:type="dxa" w:w="2880"/>
          </w:tcPr>
          <w:p>
            <w:r>
              <w:t>object</w:t>
            </w:r>
          </w:p>
        </w:tc>
        <w:tc>
          <w:tcPr>
            <w:tcW w:type="dxa" w:w="2880"/>
          </w:tcPr>
          <w:p>
            <w:r>
              <w:t>Shared link information for the folder (included when requested via fields=shared_link).</w:t>
            </w:r>
          </w:p>
        </w:tc>
      </w:tr>
      <w:tr>
        <w:tc>
          <w:tcPr>
            <w:tcW w:type="dxa" w:w="2880"/>
          </w:tcPr>
          <w:p>
            <w:r>
              <w:t>shared_link.url</w:t>
            </w:r>
          </w:p>
        </w:tc>
        <w:tc>
          <w:tcPr>
            <w:tcW w:type="dxa" w:w="2880"/>
          </w:tcPr>
          <w:p>
            <w:r>
              <w:t>string</w:t>
            </w:r>
          </w:p>
        </w:tc>
        <w:tc>
          <w:tcPr>
            <w:tcW w:type="dxa" w:w="2880"/>
          </w:tcPr>
          <w:p>
            <w:r>
              <w:t>The shared link URL.</w:t>
            </w:r>
          </w:p>
        </w:tc>
      </w:tr>
      <w:tr>
        <w:tc>
          <w:tcPr>
            <w:tcW w:type="dxa" w:w="2880"/>
          </w:tcPr>
          <w:p>
            <w:r>
              <w:t>shared_link.download_url</w:t>
            </w:r>
          </w:p>
        </w:tc>
        <w:tc>
          <w:tcPr>
            <w:tcW w:type="dxa" w:w="2880"/>
          </w:tcPr>
          <w:p>
            <w:r>
              <w:t>string | null</w:t>
            </w:r>
          </w:p>
        </w:tc>
        <w:tc>
          <w:tcPr>
            <w:tcW w:type="dxa" w:w="2880"/>
          </w:tcPr>
          <w:p>
            <w:r>
              <w:t>Download URL for the shared link (if available).</w:t>
            </w:r>
          </w:p>
        </w:tc>
      </w:tr>
      <w:tr>
        <w:tc>
          <w:tcPr>
            <w:tcW w:type="dxa" w:w="2880"/>
          </w:tcPr>
          <w:p>
            <w:r>
              <w:t>shared_link.vanity_url</w:t>
            </w:r>
          </w:p>
        </w:tc>
        <w:tc>
          <w:tcPr>
            <w:tcW w:type="dxa" w:w="2880"/>
          </w:tcPr>
          <w:p>
            <w:r>
              <w:t>string | null</w:t>
            </w:r>
          </w:p>
        </w:tc>
        <w:tc>
          <w:tcPr>
            <w:tcW w:type="dxa" w:w="2880"/>
          </w:tcPr>
          <w:p>
            <w:r>
              <w:t>Vanity URL (if configured).</w:t>
            </w:r>
          </w:p>
        </w:tc>
      </w:tr>
      <w:tr>
        <w:tc>
          <w:tcPr>
            <w:tcW w:type="dxa" w:w="2880"/>
          </w:tcPr>
          <w:p>
            <w:r>
              <w:t>shared_link.vanity_name</w:t>
            </w:r>
          </w:p>
        </w:tc>
        <w:tc>
          <w:tcPr>
            <w:tcW w:type="dxa" w:w="2880"/>
          </w:tcPr>
          <w:p>
            <w:r>
              <w:t>string | null</w:t>
            </w:r>
          </w:p>
        </w:tc>
        <w:tc>
          <w:tcPr>
            <w:tcW w:type="dxa" w:w="2880"/>
          </w:tcPr>
          <w:p>
            <w:r>
              <w:t>Vanity name (if configured).</w:t>
            </w:r>
          </w:p>
        </w:tc>
      </w:tr>
      <w:tr>
        <w:tc>
          <w:tcPr>
            <w:tcW w:type="dxa" w:w="2880"/>
          </w:tcPr>
          <w:p>
            <w:r>
              <w:t>shared_link.effective_access</w:t>
            </w:r>
          </w:p>
        </w:tc>
        <w:tc>
          <w:tcPr>
            <w:tcW w:type="dxa" w:w="2880"/>
          </w:tcPr>
          <w:p>
            <w:r>
              <w:t>string</w:t>
            </w:r>
          </w:p>
        </w:tc>
        <w:tc>
          <w:tcPr>
            <w:tcW w:type="dxa" w:w="2880"/>
          </w:tcPr>
          <w:p>
            <w:r>
              <w:t>Effective access level for the shared link (example shows open).</w:t>
            </w:r>
          </w:p>
        </w:tc>
      </w:tr>
      <w:tr>
        <w:tc>
          <w:tcPr>
            <w:tcW w:type="dxa" w:w="2880"/>
          </w:tcPr>
          <w:p>
            <w:r>
              <w:t>shared_link.effective_permission</w:t>
            </w:r>
          </w:p>
        </w:tc>
        <w:tc>
          <w:tcPr>
            <w:tcW w:type="dxa" w:w="2880"/>
          </w:tcPr>
          <w:p>
            <w:r>
              <w:t>string</w:t>
            </w:r>
          </w:p>
        </w:tc>
        <w:tc>
          <w:tcPr>
            <w:tcW w:type="dxa" w:w="2880"/>
          </w:tcPr>
          <w:p>
            <w:r>
              <w:t>Effective permission (example shows can_download).</w:t>
            </w:r>
          </w:p>
        </w:tc>
      </w:tr>
      <w:tr>
        <w:tc>
          <w:tcPr>
            <w:tcW w:type="dxa" w:w="2880"/>
          </w:tcPr>
          <w:p>
            <w:r>
              <w:t>shared_link.is_password_enabled</w:t>
            </w:r>
          </w:p>
        </w:tc>
        <w:tc>
          <w:tcPr>
            <w:tcW w:type="dxa" w:w="2880"/>
          </w:tcPr>
          <w:p>
            <w:r>
              <w:t>boolean</w:t>
            </w:r>
          </w:p>
        </w:tc>
        <w:tc>
          <w:tcPr>
            <w:tcW w:type="dxa" w:w="2880"/>
          </w:tcPr>
          <w:p>
            <w:r>
              <w:t>Whether a password is enabled for the shared link.</w:t>
            </w:r>
          </w:p>
        </w:tc>
      </w:tr>
      <w:tr>
        <w:tc>
          <w:tcPr>
            <w:tcW w:type="dxa" w:w="2880"/>
          </w:tcPr>
          <w:p>
            <w:r>
              <w:t>shared_link.unshared_at</w:t>
            </w:r>
          </w:p>
        </w:tc>
        <w:tc>
          <w:tcPr>
            <w:tcW w:type="dxa" w:w="2880"/>
          </w:tcPr>
          <w:p>
            <w:r>
              <w:t>string</w:t>
            </w:r>
          </w:p>
        </w:tc>
        <w:tc>
          <w:tcPr>
            <w:tcW w:type="dxa" w:w="2880"/>
          </w:tcPr>
          <w:p>
            <w:r>
              <w:t>Date-time when the link will be (or was) removed. Format shown is ISO 8601 with offset.</w:t>
            </w:r>
          </w:p>
        </w:tc>
      </w:tr>
      <w:tr>
        <w:tc>
          <w:tcPr>
            <w:tcW w:type="dxa" w:w="2880"/>
          </w:tcPr>
          <w:p>
            <w:r>
              <w:t>shared_link.download_count</w:t>
            </w:r>
          </w:p>
        </w:tc>
        <w:tc>
          <w:tcPr>
            <w:tcW w:type="dxa" w:w="2880"/>
          </w:tcPr>
          <w:p>
            <w:r>
              <w:t>integer</w:t>
            </w:r>
          </w:p>
        </w:tc>
        <w:tc>
          <w:tcPr>
            <w:tcW w:type="dxa" w:w="2880"/>
          </w:tcPr>
          <w:p>
            <w:r>
              <w:t>Number of downloads via the shared link.</w:t>
            </w:r>
          </w:p>
        </w:tc>
      </w:tr>
      <w:tr>
        <w:tc>
          <w:tcPr>
            <w:tcW w:type="dxa" w:w="2880"/>
          </w:tcPr>
          <w:p>
            <w:r>
              <w:t>shared_link.preview_count</w:t>
            </w:r>
          </w:p>
        </w:tc>
        <w:tc>
          <w:tcPr>
            <w:tcW w:type="dxa" w:w="2880"/>
          </w:tcPr>
          <w:p>
            <w:r>
              <w:t>integer</w:t>
            </w:r>
          </w:p>
        </w:tc>
        <w:tc>
          <w:tcPr>
            <w:tcW w:type="dxa" w:w="2880"/>
          </w:tcPr>
          <w:p>
            <w:r>
              <w:t>Number of previews via the shared link.</w:t>
            </w:r>
          </w:p>
        </w:tc>
      </w:tr>
      <w:tr>
        <w:tc>
          <w:tcPr>
            <w:tcW w:type="dxa" w:w="2880"/>
          </w:tcPr>
          <w:p>
            <w:r>
              <w:t>shared_link.access</w:t>
            </w:r>
          </w:p>
        </w:tc>
        <w:tc>
          <w:tcPr>
            <w:tcW w:type="dxa" w:w="2880"/>
          </w:tcPr>
          <w:p>
            <w:r>
              <w:t>string</w:t>
            </w:r>
          </w:p>
        </w:tc>
        <w:tc>
          <w:tcPr>
            <w:tcW w:type="dxa" w:w="2880"/>
          </w:tcPr>
          <w:p>
            <w:r>
              <w:t>Configured access level for the shared link (example shows open).</w:t>
            </w:r>
          </w:p>
        </w:tc>
      </w:tr>
      <w:tr>
        <w:tc>
          <w:tcPr>
            <w:tcW w:type="dxa" w:w="2880"/>
          </w:tcPr>
          <w:p>
            <w:r>
              <w:t>shared_link.permissions</w:t>
            </w:r>
          </w:p>
        </w:tc>
        <w:tc>
          <w:tcPr>
            <w:tcW w:type="dxa" w:w="2880"/>
          </w:tcPr>
          <w:p>
            <w:r>
              <w:t>object</w:t>
            </w:r>
          </w:p>
        </w:tc>
        <w:tc>
          <w:tcPr>
            <w:tcW w:type="dxa" w:w="2880"/>
          </w:tcPr>
          <w:p>
            <w:r>
              <w:t>Permissions granted via the shared link.</w:t>
            </w:r>
          </w:p>
        </w:tc>
      </w:tr>
      <w:tr>
        <w:tc>
          <w:tcPr>
            <w:tcW w:type="dxa" w:w="2880"/>
          </w:tcPr>
          <w:p>
            <w:r>
              <w:t>shared_link.permissions.can_preview</w:t>
            </w:r>
          </w:p>
        </w:tc>
        <w:tc>
          <w:tcPr>
            <w:tcW w:type="dxa" w:w="2880"/>
          </w:tcPr>
          <w:p>
            <w:r>
              <w:t>boolean</w:t>
            </w:r>
          </w:p>
        </w:tc>
        <w:tc>
          <w:tcPr>
            <w:tcW w:type="dxa" w:w="2880"/>
          </w:tcPr>
          <w:p>
            <w:r>
              <w:t>Whether preview is allowed.</w:t>
            </w:r>
          </w:p>
        </w:tc>
      </w:tr>
      <w:tr>
        <w:tc>
          <w:tcPr>
            <w:tcW w:type="dxa" w:w="2880"/>
          </w:tcPr>
          <w:p>
            <w:r>
              <w:t>shared_link.permissions.can_download</w:t>
            </w:r>
          </w:p>
        </w:tc>
        <w:tc>
          <w:tcPr>
            <w:tcW w:type="dxa" w:w="2880"/>
          </w:tcPr>
          <w:p>
            <w:r>
              <w:t>boolean</w:t>
            </w:r>
          </w:p>
        </w:tc>
        <w:tc>
          <w:tcPr>
            <w:tcW w:type="dxa" w:w="2880"/>
          </w:tcPr>
          <w:p>
            <w:r>
              <w:t>Whether download is allowed.</w:t>
            </w:r>
          </w:p>
        </w:tc>
      </w:tr>
      <w:tr>
        <w:tc>
          <w:tcPr>
            <w:tcW w:type="dxa" w:w="2880"/>
          </w:tcPr>
          <w:p>
            <w:r>
              <w:t>shared_link.permissions.can_edit</w:t>
            </w:r>
          </w:p>
        </w:tc>
        <w:tc>
          <w:tcPr>
            <w:tcW w:type="dxa" w:w="2880"/>
          </w:tcPr>
          <w:p>
            <w:r>
              <w:t>boolean</w:t>
            </w:r>
          </w:p>
        </w:tc>
        <w:tc>
          <w:tcPr>
            <w:tcW w:type="dxa" w:w="2880"/>
          </w:tcPr>
          <w:p>
            <w:r>
              <w:t>Whether edit is allowed.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'https://api.box.com/2.0/folders/12345?fields=shared_link' \</w:t>
        <w:br/>
        <w:t xml:space="preserve"> --header 'Accept: application/json'</w:t>
      </w:r>
    </w:p>
    <w:p>
      <w:pPr>
        <w:pStyle w:val="Heading3"/>
      </w:pPr>
      <w:r>
        <w:t>Example Usage</w:t>
      </w:r>
    </w:p>
    <w:p>
      <w:pPr>
        <w:pStyle w:val="Heading3"/>
      </w:pPr>
      <w:r>
        <w:t>Example 1: Get shared link for a specific folder</w:t>
      </w:r>
    </w:p>
    <w:p>
      <w:r>
        <w:rPr>
          <w:b/>
          <w:color w:val="666666"/>
          <w:sz w:val="16"/>
        </w:rPr>
        <w:t>[bash]</w:t>
      </w:r>
    </w:p>
    <w:p>
      <w:pPr>
        <w:shd w:fill="F2F2F2" w:val="clear"/>
      </w:pPr>
      <w:r>
        <w:rPr>
          <w:rFonts w:ascii="Courier New" w:hAnsi="Courier New"/>
          <w:sz w:val="17"/>
        </w:rPr>
        <w:t>curl -i --location \</w:t>
        <w:br/>
        <w:t xml:space="preserve"> 'https://api.box.com/2.0/folders/12345?fields=shared_link' \</w:t>
        <w:br/>
        <w:t xml:space="preserve"> -H 'Accept: application/json'</w:t>
      </w:r>
    </w:p>
    <w:p>
      <w:pPr>
        <w:pStyle w:val="Heading3"/>
      </w:pPr>
      <w:r>
        <w:t>Example 2: Get shared link for the root folder</w:t>
      </w:r>
    </w:p>
    <w:p>
      <w:r>
        <w:rPr>
          <w:b/>
          <w:color w:val="666666"/>
          <w:sz w:val="16"/>
        </w:rPr>
        <w:t>[bash]</w:t>
      </w:r>
    </w:p>
    <w:p>
      <w:pPr>
        <w:shd w:fill="F2F2F2" w:val="clear"/>
      </w:pPr>
      <w:r>
        <w:rPr>
          <w:rFonts w:ascii="Courier New" w:hAnsi="Courier New"/>
          <w:sz w:val="17"/>
        </w:rPr>
        <w:t>curl -i --location \</w:t>
        <w:br/>
        <w:t xml:space="preserve"> 'https://api.box.com/2.0/folders/0?fields=shared_link' \</w:t>
        <w:br/>
        <w:t xml:space="preserve"> -H 'Accept: application/json'</w:t>
      </w:r>
    </w:p>
    <w:p>
      <w:pPr>
        <w:pStyle w:val="Heading3"/>
      </w:pPr>
      <w:r>
        <w:t>Notes</w:t>
      </w:r>
    </w:p>
    <w:p>
      <w:pPr>
        <w:pStyle w:val="ListBullet"/>
      </w:pPr>
      <w:r>
        <w:t>The fields query parameter is required here to ensure shared_link data is returned (example: fields=shared_link).</w:t>
      </w:r>
    </w:p>
    <w:p>
      <w:pPr>
        <w:pStyle w:val="Heading3"/>
      </w:pPr>
      <w:r>
        <w:t>Related folders actions</w:t>
      </w:r>
    </w:p>
    <w:p>
      <w:pPr>
        <w:pStyle w:val="ListBullet"/>
      </w:pPr>
      <w:r>
        <w:t>[POST] Add Classification to a Folder — /folders/{{folderId}}/metadata/enterprise/securityClassification-6VMVochwUWo</w:t>
      </w:r>
    </w:p>
    <w:p>
      <w:pPr>
        <w:pStyle w:val="ListBullet"/>
      </w:pPr>
      <w:r>
        <w:t>[DELETE] Remove Folder Security Classification (Metadata) — /folders/{{folderId}}/metadata/enterprise/securityClassification-6VMVochwUWo</w:t>
      </w:r>
    </w:p>
    <w:p>
      <w:pPr>
        <w:pStyle w:val="ListBullet"/>
      </w:pPr>
      <w:r>
        <w:t>[PUT] Update Folder Security Classification Metadata — /folders/{{folderId}}/metadata/enterprise/securityClassification-6VMVochwUWo</w:t>
      </w:r>
    </w:p>
    <w:p>
      <w:pPr>
        <w:pStyle w:val="ListBullet"/>
      </w:pPr>
      <w:r>
        <w:t>[POST] Copy a Folder — /folders/{{folderId}}/copy</w:t>
      </w:r>
    </w:p>
    <w:p>
      <w:pPr>
        <w:pStyle w:val="ListBullet"/>
      </w:pPr>
      <w:r>
        <w:t>[POST] Create Folder — /folders</w:t>
      </w:r>
    </w:p>
    <w:p>
      <w:pPr>
        <w:pStyle w:val="ListBullet"/>
      </w:pPr>
      <w:r>
        <w:t>[DELETE] Delete a Folder — /folders/{{folderId}}</w:t>
      </w:r>
    </w:p>
    <w:p>
      <w:r>
        <w:br w:type="page"/>
      </w:r>
    </w:p>
    <w:p>
      <w:pPr>
        <w:pStyle w:val="Heading2"/>
      </w:pPr>
      <w:r>
        <w:t>191. [PUT] Remove a Folder’s Shared Link</w:t>
      </w:r>
    </w:p>
    <w:p>
      <w:r>
        <w:rPr>
          <w:b/>
        </w:rPr>
        <w:t xml:space="preserve">Endpoint: </w:t>
      </w:r>
      <w:r>
        <w:rPr>
          <w:rFonts w:ascii="Courier New" w:hAnsi="Courier New"/>
          <w:sz w:val="18"/>
        </w:rPr>
        <w:t>/folders/{{folderId}}</w:t>
      </w:r>
    </w:p>
    <w:p>
      <w:pPr>
        <w:pStyle w:val="Heading3"/>
      </w:pPr>
      <w:r>
        <w:t>Prerequisites</w:t>
      </w:r>
    </w:p>
    <w:p>
      <w:pPr>
        <w:pStyle w:val="ListBullet"/>
      </w:pPr>
      <w:r>
        <w:t>The authenticated user must have permission to update the target folder’s shared link settings.</w:t>
      </w:r>
    </w:p>
    <w:p>
      <w:pPr>
        <w:pStyle w:val="Heading3"/>
      </w:pPr>
      <w:r>
        <w:t>Method</w:t>
      </w:r>
    </w:p>
    <w:p>
      <w:r>
        <w:t>PUT</w:t>
      </w:r>
    </w:p>
    <w:p>
      <w:pPr>
        <w:pStyle w:val="Heading3"/>
      </w:pPr>
      <w:r>
        <w:t>URL</w:t>
      </w:r>
    </w:p>
    <w:p>
      <w:r>
        <w:t>https://api.box.com/2.0/folders/{{folder_id}}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(unsets) the shared link from a folder by setting the shared_link field to null. To receive the shared_link field in the response, you must explicitly request it using the fields query parameter.</w:t>
      </w:r>
    </w:p>
    <w:p>
      <w:pPr>
        <w:pStyle w:val="Heading3"/>
      </w:pPr>
      <w:r>
        <w:t>Enforcement Rules</w:t>
      </w:r>
    </w:p>
    <w:p>
      <w:pPr>
        <w:pStyle w:val="ListBullet"/>
      </w:pPr>
      <w:r>
        <w:t>The folder_id path parameter must always be present and must be a non-empty string.</w:t>
      </w:r>
    </w:p>
    <w:p>
      <w:pPr>
        <w:pStyle w:val="ListBullet"/>
      </w:pPr>
      <w:r>
        <w:t>Always construct the path as /folders/{{folder_id}}.</w:t>
      </w:r>
    </w:p>
    <w:p>
      <w:pPr>
        <w:pStyle w:val="ListBullet"/>
      </w:pPr>
      <w:r>
        <w:t>Do not call the API with a missing or empty folder_id (e.g., avoid /folders/).</w:t>
      </w:r>
    </w:p>
    <w:p>
      <w:pPr>
        <w:pStyle w:val="ListBullet"/>
      </w:pPr>
      <w:r>
        <w:t>The root folder of a Box account is represented by the ID "0"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/folders/12345</w:t>
        <w:br/>
        <w:t>/folders/0</w:t>
      </w:r>
    </w:p>
    <w:p>
      <w:pPr>
        <w:pStyle w:val="Heading3"/>
      </w:pPr>
      <w:r>
        <w:t>Invalid Examples</w:t>
      </w:r>
    </w:p>
    <w:p>
      <w:r>
        <w:rPr>
          <w:b/>
          <w:color w:val="666666"/>
          <w:sz w:val="16"/>
        </w:rPr>
        <w:t>[http]</w:t>
      </w:r>
    </w:p>
    <w:p>
      <w:pPr>
        <w:shd w:fill="F2F2F2" w:val="clear"/>
      </w:pPr>
      <w:r>
        <w:rPr>
          <w:rFonts w:ascii="Courier New" w:hAnsi="Courier New"/>
          <w:sz w:val="17"/>
        </w:rPr>
        <w:t>/folders/</w:t>
        <w:br/>
        <w:t>/folders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string</w:t>
            </w:r>
          </w:p>
        </w:tc>
        <w:tc>
          <w:tcPr>
            <w:tcW w:type="dxa" w:w="2880"/>
          </w:tcPr>
          <w:p>
            <w:r>
              <w:t>The unique identifier of the folder. Example: for https://*.app.box.com/folder/123, the folder_id is 123. The root folder is always "0".</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Explicitly request the shared_link fields to be returned for this item. Example: "shared_link".</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shared_link</w:t>
            </w:r>
          </w:p>
        </w:tc>
        <w:tc>
          <w:tcPr>
            <w:tcW w:type="dxa" w:w="2880"/>
          </w:tcPr>
          <w:p>
            <w:r>
              <w:t>object</w:t>
            </w:r>
          </w:p>
        </w:tc>
        <w:tc>
          <w:tcPr>
            <w:tcW w:type="dxa" w:w="2880"/>
          </w:tcPr>
          <w:p>
            <w:r>
              <w:t>Set this value to null to remove the shared link from the folder.</w:t>
            </w:r>
          </w:p>
        </w:tc>
      </w:tr>
    </w:tbl>
    <w:p/>
    <w:p>
      <w:pPr>
        <w:pStyle w:val="Heading3"/>
      </w:pPr>
      <w:r>
        <w:t>Response</w:t>
      </w:r>
    </w:p>
    <w:p>
      <w:pPr>
        <w:pStyle w:val="Heading3"/>
      </w:pPr>
      <w:r>
        <w:t>Success Response (200 OK)</w:t>
      </w:r>
    </w:p>
    <w:p>
      <w:r>
        <w:t>Returns a basic representation of a folder with the shared link removed.</w:t>
      </w:r>
    </w:p>
    <w:p>
      <w:r>
        <w:rPr>
          <w:b/>
          <w:color w:val="666666"/>
          <w:sz w:val="16"/>
        </w:rPr>
        <w:t>[json]</w:t>
      </w:r>
    </w:p>
    <w:p>
      <w:pPr>
        <w:shd w:fill="F2F2F2" w:val="clear"/>
      </w:pPr>
      <w:r>
        <w:rPr>
          <w:rFonts w:ascii="Courier New" w:hAnsi="Courier New"/>
          <w:sz w:val="17"/>
        </w:rPr>
        <w:t>{</w:t>
        <w:br/>
        <w:t xml:space="preserve"> "id": "12345",</w:t>
        <w:br/>
        <w:t xml:space="preserve"> "type": "folder",</w:t>
        <w:br/>
        <w:t xml:space="preserve"> "etag": "1",</w:t>
        <w:br/>
        <w:t xml:space="preserve"> "shared_link": null</w:t>
        <w:br/>
        <w:t>}</w:t>
      </w:r>
    </w:p>
    <w:p>
      <w:pPr>
        <w:pStyle w:val="Heading3"/>
      </w:pPr>
      <w:r>
        <w:t>Error Response (401 Unauthorized)</w:t>
      </w:r>
    </w:p>
    <w:p>
      <w:r>
        <w:t>Returned when the access token provided in the Authorization header is not recognized or not provided.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(403 Forbidden)</w:t>
      </w:r>
    </w:p>
    <w:p>
      <w:r>
        <w:t>Returned if the user does not have all the permissions to complete the update.</w:t>
      </w:r>
    </w:p>
    <w:p>
      <w:pPr>
        <w:pStyle w:val="Heading3"/>
      </w:pPr>
      <w:r>
        <w:t>Error Response (404 Not Found)</w:t>
      </w:r>
    </w:p>
    <w:p>
      <w:r>
        <w:t>Returned if the folder is not found, or the user does not have access to the folder.</w:t>
      </w:r>
    </w:p>
    <w:p>
      <w:pPr>
        <w:pStyle w:val="Heading3"/>
      </w:pPr>
      <w:r>
        <w:t>Error Response (405 Method Not Allowed)</w:t>
      </w:r>
    </w:p>
    <w:p>
      <w:r>
        <w:t>Returned if the folder_id is not in a recognized format.</w:t>
      </w:r>
    </w:p>
    <w:p>
      <w:pPr>
        <w:pStyle w:val="Heading3"/>
      </w:pPr>
      <w:r>
        <w:t>Error Response (412 Precondition Failed)</w:t>
      </w:r>
    </w:p>
    <w:p>
      <w:r>
        <w:t>Returns an error when the If-Match header does not match the current etag value of the folder, indicating the folder has changed since it was last requested.</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folder.</w:t>
            </w:r>
          </w:p>
        </w:tc>
      </w:tr>
      <w:tr>
        <w:tc>
          <w:tcPr>
            <w:tcW w:type="dxa" w:w="2880"/>
          </w:tcPr>
          <w:p>
            <w:r>
              <w:t>type</w:t>
            </w:r>
          </w:p>
        </w:tc>
        <w:tc>
          <w:tcPr>
            <w:tcW w:type="dxa" w:w="2880"/>
          </w:tcPr>
          <w:p>
            <w:r>
              <w:t>string</w:t>
            </w:r>
          </w:p>
        </w:tc>
        <w:tc>
          <w:tcPr>
            <w:tcW w:type="dxa" w:w="2880"/>
          </w:tcPr>
          <w:p>
            <w:r>
              <w:t>The type of the item (example shows "folder").</w:t>
            </w:r>
          </w:p>
        </w:tc>
      </w:tr>
      <w:tr>
        <w:tc>
          <w:tcPr>
            <w:tcW w:type="dxa" w:w="2880"/>
          </w:tcPr>
          <w:p>
            <w:r>
              <w:t>etag</w:t>
            </w:r>
          </w:p>
        </w:tc>
        <w:tc>
          <w:tcPr>
            <w:tcW w:type="dxa" w:w="2880"/>
          </w:tcPr>
          <w:p>
            <w:r>
              <w:t>string</w:t>
            </w:r>
          </w:p>
        </w:tc>
        <w:tc>
          <w:tcPr>
            <w:tcW w:type="dxa" w:w="2880"/>
          </w:tcPr>
          <w:p>
            <w:r>
              <w:t>ETag of the folder (used for conditional updates).</w:t>
            </w:r>
          </w:p>
        </w:tc>
      </w:tr>
      <w:tr>
        <w:tc>
          <w:tcPr>
            <w:tcW w:type="dxa" w:w="2880"/>
          </w:tcPr>
          <w:p>
            <w:r>
              <w:t>shared_link</w:t>
            </w:r>
          </w:p>
        </w:tc>
        <w:tc>
          <w:tcPr>
            <w:tcW w:type="dxa" w:w="2880"/>
          </w:tcPr>
          <w:p>
            <w:r>
              <w:t>object</w:t>
            </w:r>
          </w:p>
        </w:tc>
        <w:tc>
          <w:tcPr>
            <w:tcW w:type="dxa" w:w="2880"/>
          </w:tcPr>
          <w:p>
            <w:r>
              <w:t>The shared link object; null indicates no shared link.</w:t>
            </w:r>
          </w:p>
        </w:tc>
      </w:tr>
      <w:tr>
        <w:tc>
          <w:tcPr>
            <w:tcW w:type="dxa" w:w="2880"/>
          </w:tcPr>
          <w:p>
            <w:r>
              <w:t>sync_state</w:t>
            </w:r>
          </w:p>
        </w:tc>
        <w:tc>
          <w:tcPr>
            <w:tcW w:type="dxa" w:w="2880"/>
          </w:tcPr>
          <w:p>
            <w:r>
              <w:t>string</w:t>
            </w:r>
          </w:p>
        </w:tc>
        <w:tc>
          <w:tcPr>
            <w:tcW w:type="dxa" w:w="2880"/>
          </w:tcPr>
          <w:p>
            <w:r>
              <w:t>Enum: "synced", "not_synced", "partially_synced".</w:t>
            </w:r>
          </w:p>
        </w:tc>
      </w:tr>
      <w:tr>
        <w:tc>
          <w:tcPr>
            <w:tcW w:type="dxa" w:w="2880"/>
          </w:tcPr>
          <w:p>
            <w:r>
              <w:t>has_collaborations</w:t>
            </w:r>
          </w:p>
        </w:tc>
        <w:tc>
          <w:tcPr>
            <w:tcW w:type="dxa" w:w="2880"/>
          </w:tcPr>
          <w:p>
            <w:r>
              <w:t>boolean</w:t>
            </w:r>
          </w:p>
        </w:tc>
        <w:tc>
          <w:tcPr>
            <w:tcW w:type="dxa" w:w="2880"/>
          </w:tcPr>
          <w:p>
            <w:r>
              <w:t>Specifies if this folder has any other collaborators.</w:t>
            </w:r>
          </w:p>
        </w:tc>
      </w:tr>
      <w:tr>
        <w:tc>
          <w:tcPr>
            <w:tcW w:type="dxa" w:w="2880"/>
          </w:tcPr>
          <w:p>
            <w:r>
              <w:t>permissions</w:t>
            </w:r>
          </w:p>
        </w:tc>
        <w:tc>
          <w:tcPr>
            <w:tcW w:type="dxa" w:w="2880"/>
          </w:tcPr>
          <w:p>
            <w:r>
              <w:t>object</w:t>
            </w:r>
          </w:p>
        </w:tc>
        <w:tc>
          <w:tcPr>
            <w:tcW w:type="dxa" w:w="2880"/>
          </w:tcPr>
          <w:p>
            <w:r>
              <w:t>Permissions for the current user on this folder.</w:t>
            </w:r>
          </w:p>
        </w:tc>
      </w:tr>
      <w:tr>
        <w:tc>
          <w:tcPr>
            <w:tcW w:type="dxa" w:w="2880"/>
          </w:tcPr>
          <w:p>
            <w:r>
              <w:t>permissions.can_delete</w:t>
            </w:r>
          </w:p>
        </w:tc>
        <w:tc>
          <w:tcPr>
            <w:tcW w:type="dxa" w:w="2880"/>
          </w:tcPr>
          <w:p>
            <w:r>
              <w:t>boolean</w:t>
            </w:r>
          </w:p>
        </w:tc>
        <w:tc>
          <w:tcPr>
            <w:tcW w:type="dxa" w:w="2880"/>
          </w:tcPr>
          <w:p>
            <w:r>
              <w:t>Whether the current user can delete this item.</w:t>
            </w:r>
          </w:p>
        </w:tc>
      </w:tr>
      <w:tr>
        <w:tc>
          <w:tcPr>
            <w:tcW w:type="dxa" w:w="2880"/>
          </w:tcPr>
          <w:p>
            <w:r>
              <w:t>permissions.can_download</w:t>
            </w:r>
          </w:p>
        </w:tc>
        <w:tc>
          <w:tcPr>
            <w:tcW w:type="dxa" w:w="2880"/>
          </w:tcPr>
          <w:p>
            <w:r>
              <w:t>boolean</w:t>
            </w:r>
          </w:p>
        </w:tc>
        <w:tc>
          <w:tcPr>
            <w:tcW w:type="dxa" w:w="2880"/>
          </w:tcPr>
          <w:p>
            <w:r>
              <w:t>Whether the current user can download this item.</w:t>
            </w:r>
          </w:p>
        </w:tc>
      </w:tr>
      <w:tr>
        <w:tc>
          <w:tcPr>
            <w:tcW w:type="dxa" w:w="2880"/>
          </w:tcPr>
          <w:p>
            <w:r>
              <w:t>permissions.can_invite_collaborator</w:t>
            </w:r>
          </w:p>
        </w:tc>
        <w:tc>
          <w:tcPr>
            <w:tcW w:type="dxa" w:w="2880"/>
          </w:tcPr>
          <w:p>
            <w:r>
              <w:t>boolean</w:t>
            </w:r>
          </w:p>
        </w:tc>
        <w:tc>
          <w:tcPr>
            <w:tcW w:type="dxa" w:w="2880"/>
          </w:tcPr>
          <w:p>
            <w:r>
              <w:t>Whether the user can invite collaborators and update collaborator roles.</w:t>
            </w:r>
          </w:p>
        </w:tc>
      </w:tr>
      <w:tr>
        <w:tc>
          <w:tcPr>
            <w:tcW w:type="dxa" w:w="2880"/>
          </w:tcPr>
          <w:p>
            <w:r>
              <w:t>permissions.can_rename</w:t>
            </w:r>
          </w:p>
        </w:tc>
        <w:tc>
          <w:tcPr>
            <w:tcW w:type="dxa" w:w="2880"/>
          </w:tcPr>
          <w:p>
            <w:r>
              <w:t>boolean</w:t>
            </w:r>
          </w:p>
        </w:tc>
        <w:tc>
          <w:tcPr>
            <w:tcW w:type="dxa" w:w="2880"/>
          </w:tcPr>
          <w:p>
            <w:r>
              <w:t>Whether the user can rename this item.</w:t>
            </w:r>
          </w:p>
        </w:tc>
      </w:tr>
      <w:tr>
        <w:tc>
          <w:tcPr>
            <w:tcW w:type="dxa" w:w="2880"/>
          </w:tcPr>
          <w:p>
            <w:r>
              <w:t>permissions.can_set_share_access</w:t>
            </w:r>
          </w:p>
        </w:tc>
        <w:tc>
          <w:tcPr>
            <w:tcW w:type="dxa" w:w="2880"/>
          </w:tcPr>
          <w:p>
            <w:r>
              <w:t>boolean</w:t>
            </w:r>
          </w:p>
        </w:tc>
        <w:tc>
          <w:tcPr>
            <w:tcW w:type="dxa" w:w="2880"/>
          </w:tcPr>
          <w:p>
            <w:r>
              <w:t>Whether the user can change access level of an existing shared link.</w:t>
            </w:r>
          </w:p>
        </w:tc>
      </w:tr>
      <w:tr>
        <w:tc>
          <w:tcPr>
            <w:tcW w:type="dxa" w:w="2880"/>
          </w:tcPr>
          <w:p>
            <w:r>
              <w:t>permissions.can_share</w:t>
            </w:r>
          </w:p>
        </w:tc>
        <w:tc>
          <w:tcPr>
            <w:tcW w:type="dxa" w:w="2880"/>
          </w:tcPr>
          <w:p>
            <w:r>
              <w:t>boolean</w:t>
            </w:r>
          </w:p>
        </w:tc>
        <w:tc>
          <w:tcPr>
            <w:tcW w:type="dxa" w:w="2880"/>
          </w:tcPr>
          <w:p>
            <w:r>
              <w:t>Whether the user can create a shared link for this item.</w:t>
            </w:r>
          </w:p>
        </w:tc>
      </w:tr>
      <w:tr>
        <w:tc>
          <w:tcPr>
            <w:tcW w:type="dxa" w:w="2880"/>
          </w:tcPr>
          <w:p>
            <w:r>
              <w:t>permissions.can_upload</w:t>
            </w:r>
          </w:p>
        </w:tc>
        <w:tc>
          <w:tcPr>
            <w:tcW w:type="dxa" w:w="2880"/>
          </w:tcPr>
          <w:p>
            <w:r>
              <w:t>boolean</w:t>
            </w:r>
          </w:p>
        </w:tc>
        <w:tc>
          <w:tcPr>
            <w:tcW w:type="dxa" w:w="2880"/>
          </w:tcPr>
          <w:p>
            <w:r>
              <w:t>Whether the user can upload into this folder.</w:t>
            </w:r>
          </w:p>
        </w:tc>
      </w:tr>
      <w:tr>
        <w:tc>
          <w:tcPr>
            <w:tcW w:type="dxa" w:w="2880"/>
          </w:tcPr>
          <w:p>
            <w:r>
              <w:t>permissions.can_apply_watermark</w:t>
            </w:r>
          </w:p>
        </w:tc>
        <w:tc>
          <w:tcPr>
            <w:tcW w:type="dxa" w:w="2880"/>
          </w:tcPr>
          <w:p>
            <w:r>
              <w:t>boolean</w:t>
            </w:r>
          </w:p>
        </w:tc>
        <w:tc>
          <w:tcPr>
            <w:tcW w:type="dxa" w:w="2880"/>
          </w:tcPr>
          <w:p>
            <w:r>
              <w:t>Whether the user can apply a watermark to this folder and its contents.</w:t>
            </w:r>
          </w:p>
        </w:tc>
      </w:tr>
      <w:tr>
        <w:tc>
          <w:tcPr>
            <w:tcW w:type="dxa" w:w="2880"/>
          </w:tcPr>
          <w:p>
            <w:r>
              <w:t>tags</w:t>
            </w:r>
          </w:p>
        </w:tc>
        <w:tc>
          <w:tcPr>
            <w:tcW w:type="dxa" w:w="2880"/>
          </w:tcPr>
          <w:p>
            <w:r>
              <w:t>array</w:t>
            </w:r>
          </w:p>
        </w:tc>
        <w:tc>
          <w:tcPr>
            <w:tcW w:type="dxa" w:w="2880"/>
          </w:tcPr>
          <w:p>
            <w:r>
              <w:t>Array of tags (strings).</w:t>
            </w:r>
          </w:p>
        </w:tc>
      </w:tr>
      <w:tr>
        <w:tc>
          <w:tcPr>
            <w:tcW w:type="dxa" w:w="2880"/>
          </w:tcPr>
          <w:p>
            <w:r>
              <w:t>can_non_owners_invite</w:t>
            </w:r>
          </w:p>
        </w:tc>
        <w:tc>
          <w:tcPr>
            <w:tcW w:type="dxa" w:w="2880"/>
          </w:tcPr>
          <w:p>
            <w:r>
              <w:t>boolean</w:t>
            </w:r>
          </w:p>
        </w:tc>
        <w:tc>
          <w:tcPr>
            <w:tcW w:type="dxa" w:w="2880"/>
          </w:tcPr>
          <w:p>
            <w:r>
              <w:t>Indicates whether non-owners can invite collaborators.</w:t>
            </w:r>
          </w:p>
        </w:tc>
      </w:tr>
      <w:tr>
        <w:tc>
          <w:tcPr>
            <w:tcW w:type="dxa" w:w="2880"/>
          </w:tcPr>
          <w:p>
            <w:r>
              <w:t>is_externally_owned</w:t>
            </w:r>
          </w:p>
        </w:tc>
        <w:tc>
          <w:tcPr>
            <w:tcW w:type="dxa" w:w="2880"/>
          </w:tcPr>
          <w:p>
            <w:r>
              <w:t>boolean</w:t>
            </w:r>
          </w:p>
        </w:tc>
        <w:tc>
          <w:tcPr>
            <w:tcW w:type="dxa" w:w="2880"/>
          </w:tcPr>
          <w:p>
            <w:r>
              <w:t>Whether this folder is owned by a user outside the authenticated enterprise.</w:t>
            </w:r>
          </w:p>
        </w:tc>
      </w:tr>
      <w:tr>
        <w:tc>
          <w:tcPr>
            <w:tcW w:type="dxa" w:w="2880"/>
          </w:tcPr>
          <w:p>
            <w:r>
              <w:t>metadata</w:t>
            </w:r>
          </w:p>
        </w:tc>
        <w:tc>
          <w:tcPr>
            <w:tcW w:type="dxa" w:w="2880"/>
          </w:tcPr>
          <w:p>
            <w:r>
              <w:t>object</w:t>
            </w:r>
          </w:p>
        </w:tc>
        <w:tc>
          <w:tcPr>
            <w:tcW w:type="dxa" w:w="2880"/>
          </w:tcPr>
          <w:p>
            <w:r>
              <w:t>Metadata map keyed by scope/template (structure: {[key: string]: {[key: string]: &lt;Metadata--Full&gt;}}).</w:t>
            </w:r>
          </w:p>
        </w:tc>
      </w:tr>
      <w:tr>
        <w:tc>
          <w:tcPr>
            <w:tcW w:type="dxa" w:w="2880"/>
          </w:tcPr>
          <w:p>
            <w:r>
              <w:t>is_collaboration_restricted_to_enterprise</w:t>
            </w:r>
          </w:p>
        </w:tc>
        <w:tc>
          <w:tcPr>
            <w:tcW w:type="dxa" w:w="2880"/>
          </w:tcPr>
          <w:p>
            <w:r>
              <w:t>boolean</w:t>
            </w:r>
          </w:p>
        </w:tc>
        <w:tc>
          <w:tcPr>
            <w:tcW w:type="dxa" w:w="2880"/>
          </w:tcPr>
          <w:p>
            <w:r>
              <w:t>Indicates whether collaboration is restricted to the enterprise.</w:t>
            </w:r>
          </w:p>
        </w:tc>
      </w:tr>
      <w:tr>
        <w:tc>
          <w:tcPr>
            <w:tcW w:type="dxa" w:w="2880"/>
          </w:tcPr>
          <w:p>
            <w:r>
              <w:t>allowed_shared_link_access_levels</w:t>
            </w:r>
          </w:p>
        </w:tc>
        <w:tc>
          <w:tcPr>
            <w:tcW w:type="dxa" w:w="2880"/>
          </w:tcPr>
          <w:p>
            <w:r>
              <w:t>array</w:t>
            </w:r>
          </w:p>
        </w:tc>
        <w:tc>
          <w:tcPr>
            <w:tcW w:type="dxa" w:w="2880"/>
          </w:tcPr>
          <w:p>
            <w:r>
              <w:t>Allowed shared link access levels. Values: "open", "company", "collaborators".</w:t>
            </w:r>
          </w:p>
        </w:tc>
      </w:tr>
      <w:tr>
        <w:tc>
          <w:tcPr>
            <w:tcW w:type="dxa" w:w="2880"/>
          </w:tcPr>
          <w:p>
            <w:r>
              <w:t>allowed_invitee_roles</w:t>
            </w:r>
          </w:p>
        </w:tc>
        <w:tc>
          <w:tcPr>
            <w:tcW w:type="dxa" w:w="2880"/>
          </w:tcPr>
          <w:p>
            <w:r>
              <w:t>array</w:t>
            </w:r>
          </w:p>
        </w:tc>
        <w:tc>
          <w:tcPr>
            <w:tcW w:type="dxa" w:w="2880"/>
          </w:tcPr>
          <w:p>
            <w:r>
              <w:t>Allowed invitee roles. Values: "editor", "viewer", "previewer", "uploader", "previewer uploader", "viewer uploader", "co-owner".</w:t>
            </w:r>
          </w:p>
        </w:tc>
      </w:tr>
      <w:tr>
        <w:tc>
          <w:tcPr>
            <w:tcW w:type="dxa" w:w="2880"/>
          </w:tcPr>
          <w:p>
            <w:r>
              <w:t>watermark_info</w:t>
            </w:r>
          </w:p>
        </w:tc>
        <w:tc>
          <w:tcPr>
            <w:tcW w:type="dxa" w:w="2880"/>
          </w:tcPr>
          <w:p>
            <w:r>
              <w:t>object</w:t>
            </w:r>
          </w:p>
        </w:tc>
        <w:tc>
          <w:tcPr>
            <w:tcW w:type="dxa" w:w="2880"/>
          </w:tcPr>
          <w:p>
            <w:r>
              <w:t>Watermark status info.</w:t>
            </w:r>
          </w:p>
        </w:tc>
      </w:tr>
      <w:tr>
        <w:tc>
          <w:tcPr>
            <w:tcW w:type="dxa" w:w="2880"/>
          </w:tcPr>
          <w:p>
            <w:r>
              <w:t>watermark_info.is_watermarked</w:t>
            </w:r>
          </w:p>
        </w:tc>
        <w:tc>
          <w:tcPr>
            <w:tcW w:type="dxa" w:w="2880"/>
          </w:tcPr>
          <w:p>
            <w:r>
              <w:t>boolean</w:t>
            </w:r>
          </w:p>
        </w:tc>
        <w:tc>
          <w:tcPr>
            <w:tcW w:type="dxa" w:w="2880"/>
          </w:tcPr>
          <w:p>
            <w:r>
              <w:t>Whether a watermark is applied.</w:t>
            </w:r>
          </w:p>
        </w:tc>
      </w:tr>
      <w:tr>
        <w:tc>
          <w:tcPr>
            <w:tcW w:type="dxa" w:w="2880"/>
          </w:tcPr>
          <w:p>
            <w:r>
              <w:t>watermark_info.is_watermark_inherited</w:t>
            </w:r>
          </w:p>
        </w:tc>
        <w:tc>
          <w:tcPr>
            <w:tcW w:type="dxa" w:w="2880"/>
          </w:tcPr>
          <w:p>
            <w:r>
              <w:t>boolean</w:t>
            </w:r>
          </w:p>
        </w:tc>
        <w:tc>
          <w:tcPr>
            <w:tcW w:type="dxa" w:w="2880"/>
          </w:tcPr>
          <w:p>
            <w:r>
              <w:t>Whether the watermark is inherited from a parent folder.</w:t>
            </w:r>
          </w:p>
        </w:tc>
      </w:tr>
      <w:tr>
        <w:tc>
          <w:tcPr>
            <w:tcW w:type="dxa" w:w="2880"/>
          </w:tcPr>
          <w:p>
            <w:r>
              <w:t>watermark_info.is_watermarked_by_access_policy</w:t>
            </w:r>
          </w:p>
        </w:tc>
        <w:tc>
          <w:tcPr>
            <w:tcW w:type="dxa" w:w="2880"/>
          </w:tcPr>
          <w:p>
            <w:r>
              <w:t>boolean</w:t>
            </w:r>
          </w:p>
        </w:tc>
        <w:tc>
          <w:tcPr>
            <w:tcW w:type="dxa" w:w="2880"/>
          </w:tcPr>
          <w:p>
            <w:r>
              <w:t>Whether watermark is enforced by an access policy.</w:t>
            </w:r>
          </w:p>
        </w:tc>
      </w:tr>
      <w:tr>
        <w:tc>
          <w:tcPr>
            <w:tcW w:type="dxa" w:w="2880"/>
          </w:tcPr>
          <w:p>
            <w:r>
              <w:t>is_accessible_via_shared_link</w:t>
            </w:r>
          </w:p>
        </w:tc>
        <w:tc>
          <w:tcPr>
            <w:tcW w:type="dxa" w:w="2880"/>
          </w:tcPr>
          <w:p>
            <w:r>
              <w:t>boolean</w:t>
            </w:r>
          </w:p>
        </w:tc>
        <w:tc>
          <w:tcPr>
            <w:tcW w:type="dxa" w:w="2880"/>
          </w:tcPr>
          <w:p>
            <w:r>
              <w:t>Whether the folder can be accessed via its direct shared link or a parent’s shared link.</w:t>
            </w:r>
          </w:p>
        </w:tc>
      </w:tr>
      <w:tr>
        <w:tc>
          <w:tcPr>
            <w:tcW w:type="dxa" w:w="2880"/>
          </w:tcPr>
          <w:p>
            <w:r>
              <w:t>can_non_owners_view_collaborators</w:t>
            </w:r>
          </w:p>
        </w:tc>
        <w:tc>
          <w:tcPr>
            <w:tcW w:type="dxa" w:w="2880"/>
          </w:tcPr>
          <w:p>
            <w:r>
              <w:t>boolean</w:t>
            </w:r>
          </w:p>
        </w:tc>
        <w:tc>
          <w:tcPr>
            <w:tcW w:type="dxa" w:w="2880"/>
          </w:tcPr>
          <w:p>
            <w:r>
              <w:t>Whether non-owners are restricted from viewing/inviting collaborators.</w:t>
            </w:r>
          </w:p>
        </w:tc>
      </w:tr>
      <w:tr>
        <w:tc>
          <w:tcPr>
            <w:tcW w:type="dxa" w:w="2880"/>
          </w:tcPr>
          <w:p>
            <w:r>
              <w:t>classification</w:t>
            </w:r>
          </w:p>
        </w:tc>
        <w:tc>
          <w:tcPr>
            <w:tcW w:type="dxa" w:w="2880"/>
          </w:tcPr>
          <w:p>
            <w:r>
              <w:t>object</w:t>
            </w:r>
          </w:p>
        </w:tc>
        <w:tc>
          <w:tcPr>
            <w:tcW w:type="dxa" w:w="2880"/>
          </w:tcPr>
          <w:p>
            <w:r>
              <w:t>Classification label info.</w:t>
            </w:r>
          </w:p>
        </w:tc>
      </w:tr>
      <w:tr>
        <w:tc>
          <w:tcPr>
            <w:tcW w:type="dxa" w:w="2880"/>
          </w:tcPr>
          <w:p>
            <w:r>
              <w:t>classification.name</w:t>
            </w:r>
          </w:p>
        </w:tc>
        <w:tc>
          <w:tcPr>
            <w:tcW w:type="dxa" w:w="2880"/>
          </w:tcPr>
          <w:p>
            <w:r>
              <w:t>string</w:t>
            </w:r>
          </w:p>
        </w:tc>
        <w:tc>
          <w:tcPr>
            <w:tcW w:type="dxa" w:w="2880"/>
          </w:tcPr>
          <w:p>
            <w:r>
              <w:t>Classification name.</w:t>
            </w:r>
          </w:p>
        </w:tc>
      </w:tr>
      <w:tr>
        <w:tc>
          <w:tcPr>
            <w:tcW w:type="dxa" w:w="2880"/>
          </w:tcPr>
          <w:p>
            <w:r>
              <w:t>classification.definition</w:t>
            </w:r>
          </w:p>
        </w:tc>
        <w:tc>
          <w:tcPr>
            <w:tcW w:type="dxa" w:w="2880"/>
          </w:tcPr>
          <w:p>
            <w:r>
              <w:t>string</w:t>
            </w:r>
          </w:p>
        </w:tc>
        <w:tc>
          <w:tcPr>
            <w:tcW w:type="dxa" w:w="2880"/>
          </w:tcPr>
          <w:p>
            <w:r>
              <w:t>Classification definition.</w:t>
            </w:r>
          </w:p>
        </w:tc>
      </w:tr>
      <w:tr>
        <w:tc>
          <w:tcPr>
            <w:tcW w:type="dxa" w:w="2880"/>
          </w:tcPr>
          <w:p>
            <w:r>
              <w:t>classification.color</w:t>
            </w:r>
          </w:p>
        </w:tc>
        <w:tc>
          <w:tcPr>
            <w:tcW w:type="dxa" w:w="2880"/>
          </w:tcPr>
          <w:p>
            <w:r>
              <w:t>string</w:t>
            </w:r>
          </w:p>
        </w:tc>
        <w:tc>
          <w:tcPr>
            <w:tcW w:type="dxa" w:w="2880"/>
          </w:tcPr>
          <w:p>
            <w:r>
              <w:t>UI color for the classification label.</w:t>
            </w:r>
          </w:p>
        </w:tc>
      </w:tr>
      <w:tr>
        <w:tc>
          <w:tcPr>
            <w:tcW w:type="dxa" w:w="2880"/>
          </w:tcPr>
          <w:p>
            <w:r>
              <w:t>is_associated_with_app_item</w:t>
            </w:r>
          </w:p>
        </w:tc>
        <w:tc>
          <w:tcPr>
            <w:tcW w:type="dxa" w:w="2880"/>
          </w:tcPr>
          <w:p>
            <w:r>
              <w:t>boolean</w:t>
            </w:r>
          </w:p>
        </w:tc>
        <w:tc>
          <w:tcPr>
            <w:tcW w:type="dxa" w:w="2880"/>
          </w:tcPr>
          <w:p>
            <w:r>
              <w:t>True if the folder or any ancestor is associated with at least one app item (may be true even without access).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'https://api.box.com/2.0/folders/12345?fields=shared_link' \</w:t>
        <w:br/>
        <w:t xml:space="preserve"> --header 'Accept: application/json' \</w:t>
        <w:br/>
        <w:t xml:space="preserve"> --header 'Content-Type: application/json' \</w:t>
        <w:br/>
        <w:t xml:space="preserve"> --data '{</w:t>
        <w:br/>
        <w:t xml:space="preserve"> "shared_link": null</w:t>
        <w:br/>
        <w:t xml:space="preserve">  }'</w:t>
      </w:r>
    </w:p>
    <w:p>
      <w:pPr>
        <w:pStyle w:val="Heading3"/>
      </w:pPr>
      <w:r>
        <w:t>Example Usage</w:t>
      </w:r>
    </w:p>
    <w:p>
      <w:pPr>
        <w:pStyle w:val="Heading3"/>
      </w:pPr>
      <w:r>
        <w:t>Example 1: Remove a shared link from a folder</w:t>
      </w:r>
    </w:p>
    <w:p>
      <w:r>
        <w:rPr>
          <w:b/>
          <w:color w:val="666666"/>
          <w:sz w:val="16"/>
        </w:rPr>
        <w:t>[bash]</w:t>
      </w:r>
    </w:p>
    <w:p>
      <w:pPr>
        <w:shd w:fill="F2F2F2" w:val="clear"/>
      </w:pPr>
      <w:r>
        <w:rPr>
          <w:rFonts w:ascii="Courier New" w:hAnsi="Courier New"/>
          <w:sz w:val="17"/>
        </w:rPr>
        <w:t>curl -i --request PUT \</w:t>
        <w:br/>
        <w:t xml:space="preserve"> 'https://api.box.com/2.0/folders/12345?fields=shared_link' \</w:t>
        <w:br/>
        <w:t xml:space="preserve"> --header 'Accept: application/json' \</w:t>
        <w:br/>
        <w:t xml:space="preserve"> --header 'Content-Type: application/json' \</w:t>
        <w:br/>
        <w:t xml:space="preserve"> --data '{"shared_link": null}'</w:t>
      </w:r>
    </w:p>
    <w:p>
      <w:pPr>
        <w:pStyle w:val="Heading3"/>
      </w:pPr>
      <w:r>
        <w:t>Example 2: Remove a shared link from the root folder</w:t>
      </w:r>
    </w:p>
    <w:p>
      <w:r>
        <w:rPr>
          <w:b/>
          <w:color w:val="666666"/>
          <w:sz w:val="16"/>
        </w:rPr>
        <w:t>[bash]</w:t>
      </w:r>
    </w:p>
    <w:p>
      <w:pPr>
        <w:shd w:fill="F2F2F2" w:val="clear"/>
      </w:pPr>
      <w:r>
        <w:rPr>
          <w:rFonts w:ascii="Courier New" w:hAnsi="Courier New"/>
          <w:sz w:val="17"/>
        </w:rPr>
        <w:t>curl -i --request PUT \</w:t>
        <w:br/>
        <w:t xml:space="preserve"> 'https://api.box.com/2.0/folders/0?fields=shared_link' \</w:t>
        <w:br/>
        <w:t xml:space="preserve"> --header 'Accept: application/json' \</w:t>
        <w:br/>
        <w:t xml:space="preserve"> --header 'Content-Type: application/json' \</w:t>
        <w:br/>
        <w:t xml:space="preserve"> --data '{"shared_link": null}'</w:t>
      </w:r>
    </w:p>
    <w:p>
      <w:pPr>
        <w:pStyle w:val="Heading3"/>
      </w:pPr>
      <w:r>
        <w:t>Behavior</w:t>
      </w:r>
    </w:p>
    <w:p>
      <w:pPr>
        <w:pStyle w:val="ListBullet"/>
      </w:pPr>
      <w:r>
        <w:t>Receives the target folder_id in the URL path.</w:t>
      </w:r>
    </w:p>
    <w:p>
      <w:pPr>
        <w:pStyle w:val="ListBullet"/>
      </w:pPr>
      <w:r>
        <w:t>Requires fields=shared_link to include shared_link in the response payload.</w:t>
      </w:r>
    </w:p>
    <w:p>
      <w:pPr>
        <w:pStyle w:val="ListBullet"/>
      </w:pPr>
      <w:r>
        <w:t>Updates the folder by setting shared_link to null.</w:t>
      </w:r>
    </w:p>
    <w:p>
      <w:pPr>
        <w:pStyle w:val="ListBullet"/>
      </w:pPr>
      <w:r>
        <w:t>Returns a folder representation where shared_link is null.</w:t>
      </w:r>
    </w:p>
    <w:p>
      <w:pPr>
        <w:pStyle w:val="Heading3"/>
      </w:pPr>
      <w:r>
        <w:t>Notes</w:t>
      </w:r>
    </w:p>
    <w:p>
      <w:pPr>
        <w:pStyle w:val="ListBullet"/>
      </w:pPr>
      <w:r>
        <w:t>This operation is described as “Remove shared link from folder” and is implemented as an update to /folders/{{folder_id}} with shared_link: null.</w:t>
      </w:r>
    </w:p>
    <w:p>
      <w:pPr>
        <w:pStyle w:val="ListBullet"/>
      </w:pPr>
      <w:r>
        <w:t>The documentation indicates an If-Match mismatch can trigger a 412 response (implying conditional updates using ETags), but no non-auth header format/value was provided beyond that note.</w:t>
      </w:r>
    </w:p>
    <w:p>
      <w:pPr>
        <w:pStyle w:val="Heading3"/>
      </w:pPr>
      <w:r>
        <w:t>Gotchas</w:t>
      </w:r>
    </w:p>
    <w:p>
      <w:pPr>
        <w:pStyle w:val="ListBullet"/>
      </w:pPr>
      <w:r>
        <w:t>If you omit fields=shared_link, the response may not include the shared_link field even though it was removed (per the documentation requirement to explicitly request it).</w:t>
      </w:r>
    </w:p>
    <w:p>
      <w:pPr>
        <w:pStyle w:val="ListBullet"/>
      </w:pPr>
      <w:r>
        <w:t>A folder_id in an unrecognized format can result in a 405 error.</w:t>
      </w:r>
    </w:p>
    <w:p>
      <w:pPr>
        <w:pStyle w:val="Heading3"/>
      </w:pPr>
      <w:r>
        <w:t>Error Handling</w:t>
      </w:r>
    </w:p>
    <w:p>
      <w:pPr>
        <w:pStyle w:val="ListBullet"/>
      </w:pPr>
      <w:r>
        <w:t>401 Unauthorized: Missing/unrecognized access token.</w:t>
      </w:r>
    </w:p>
    <w:p>
      <w:pPr>
        <w:pStyle w:val="ListBullet"/>
      </w:pPr>
      <w:r>
        <w:t>403 Forbidden: Insufficient permissions to update the folder.</w:t>
      </w:r>
    </w:p>
    <w:p>
      <w:pPr>
        <w:pStyle w:val="ListBullet"/>
      </w:pPr>
      <w:r>
        <w:t>404 Not Found: Folder does not exist or you don’t have access.</w:t>
      </w:r>
    </w:p>
    <w:p>
      <w:pPr>
        <w:pStyle w:val="ListBullet"/>
      </w:pPr>
      <w:r>
        <w:t>405 Method Not Allowed: folder_id format not recognized.</w:t>
      </w:r>
    </w:p>
    <w:p>
      <w:pPr>
        <w:pStyle w:val="ListBullet"/>
      </w:pPr>
      <w:r>
        <w:t>412 Precondition Failed: If-Match value does not match the folder’s current etag.</w:t>
      </w:r>
    </w:p>
    <w:p>
      <w:pPr>
        <w:pStyle w:val="ListBullet"/>
      </w:pPr>
      <w:r>
        <w:t>Default: Unexpected client error (error schema as shown).</w:t>
      </w:r>
    </w:p>
    <w:p>
      <w:pPr>
        <w:pStyle w:val="Heading3"/>
      </w:pPr>
      <w:r>
        <w:t>Related folders actions</w:t>
      </w:r>
    </w:p>
    <w:p>
      <w:pPr>
        <w:pStyle w:val="ListBullet"/>
      </w:pPr>
      <w:r>
        <w:t>[POST] Add Classification to a Folder — /folders/{{folderId}}/metadata/enterprise/securityClassification-6VMVochwUWo</w:t>
      </w:r>
    </w:p>
    <w:p>
      <w:pPr>
        <w:pStyle w:val="ListBullet"/>
      </w:pPr>
      <w:r>
        <w:t>[DELETE] Remove Folder Security Classification (Metadata) — /folders/{{folderId}}/metadata/enterprise/securityClassification-6VMVochwUWo</w:t>
      </w:r>
    </w:p>
    <w:p>
      <w:pPr>
        <w:pStyle w:val="ListBullet"/>
      </w:pPr>
      <w:r>
        <w:t>[PUT] Update Folder Security Classification Metadata — /folders/{{folderId}}/metadata/enterprise/securityClassification-6VMVochwUWo</w:t>
      </w:r>
    </w:p>
    <w:p>
      <w:pPr>
        <w:pStyle w:val="ListBullet"/>
      </w:pPr>
      <w:r>
        <w:t>[POST] Copy a Folder — /folders/{{folderId}}/copy</w:t>
      </w:r>
    </w:p>
    <w:p>
      <w:pPr>
        <w:pStyle w:val="ListBullet"/>
      </w:pPr>
      <w:r>
        <w:t>[POST] Create Folder — /folders</w:t>
      </w:r>
    </w:p>
    <w:p>
      <w:pPr>
        <w:pStyle w:val="ListBullet"/>
      </w:pPr>
      <w:r>
        <w:t>[DELETE] Delete a Folder — /folders/{{folderId}}</w:t>
      </w:r>
    </w:p>
    <w:p>
      <w:r>
        <w:br w:type="page"/>
      </w:r>
    </w:p>
    <w:p>
      <w:pPr>
        <w:pStyle w:val="Heading2"/>
      </w:pPr>
      <w:r>
        <w:t>192. [PUT] Update a Folder’s Shared Link</w:t>
      </w:r>
    </w:p>
    <w:p>
      <w:r>
        <w:rPr>
          <w:b/>
        </w:rPr>
        <w:t xml:space="preserve">Endpoint: </w:t>
      </w:r>
      <w:r>
        <w:rPr>
          <w:rFonts w:ascii="Courier New" w:hAnsi="Courier New"/>
          <w:sz w:val="18"/>
        </w:rPr>
        <w:t>/folders/{{folderId}}</w:t>
      </w:r>
    </w:p>
    <w:p>
      <w:pPr>
        <w:pStyle w:val="Heading3"/>
      </w:pPr>
      <w:r>
        <w:t>Prerequisites</w:t>
      </w:r>
    </w:p>
    <w:p>
      <w:pPr>
        <w:pStyle w:val="ListBullet"/>
      </w:pPr>
      <w:r>
        <w:t>The authenticated user must have permission to update the target folder.</w:t>
      </w:r>
    </w:p>
    <w:p>
      <w:pPr>
        <w:pStyle w:val="ListBullet"/>
      </w:pPr>
      <w:r>
        <w:t>The folder must exist and be accessible to the authenticated user.</w:t>
      </w:r>
    </w:p>
    <w:p>
      <w:pPr>
        <w:pStyle w:val="ListBullet"/>
      </w:pPr>
      <w:r>
        <w:t>To set shared_link.access to company, the account must be a paid account.</w:t>
      </w:r>
    </w:p>
    <w:p>
      <w:pPr>
        <w:pStyle w:val="ListBullet"/>
      </w:pPr>
      <w:r>
        <w:t>To set shared_link.unshared_at, the user must have a paid account.</w:t>
      </w:r>
    </w:p>
    <w:p>
      <w:pPr>
        <w:pStyle w:val="Heading3"/>
      </w:pPr>
      <w:r>
        <w:t>Method</w:t>
      </w:r>
    </w:p>
    <w:p>
      <w:r>
        <w:t>PUT</w:t>
      </w:r>
    </w:p>
    <w:p>
      <w:pPr>
        <w:pStyle w:val="Heading3"/>
      </w:pPr>
      <w:r>
        <w:t>URL</w:t>
      </w:r>
    </w:p>
    <w:p>
      <w:r>
        <w:t>https://api.box.com/2.0/folders/{{folder_id}}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folder’s shared_link settings (e.g., access level, password, expiry, and link permissions). To receive the updated shared_link in the response, you must explicitly request it using the fields query parameter.</w:t>
      </w:r>
    </w:p>
    <w:p>
      <w:pPr>
        <w:pStyle w:val="Heading3"/>
      </w:pPr>
      <w:r>
        <w:t>Enforcement Rules</w:t>
      </w:r>
    </w:p>
    <w:p>
      <w:pPr>
        <w:pStyle w:val="ListBullet"/>
      </w:pPr>
      <w:r>
        <w:t>The folder_id path parameter must always be present.</w:t>
      </w:r>
    </w:p>
    <w:p>
      <w:pPr>
        <w:pStyle w:val="ListBullet"/>
      </w:pPr>
      <w:r>
        <w:t>Always construct the path as /folders/{{folder_id}}, where {{folder_id}} is a non-empty string.</w:t>
      </w:r>
    </w:p>
    <w:p>
      <w:pPr>
        <w:pStyle w:val="ListBullet"/>
      </w:pPr>
      <w:r>
        <w:t>Do not call the API with a missing or empty folder_id (e.g., avoid /folders//).</w:t>
      </w:r>
    </w:p>
    <w:p>
      <w:pPr>
        <w:pStyle w:val="ListBullet"/>
      </w:pPr>
      <w:r>
        <w:t>The root folder of a Box account is always represented by the ID "0".</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To have the API return shared link data, the fields query parameter must explicitly include shared_link (e.g., fields=shared_link).</w:t>
      </w:r>
    </w:p>
    <w:p>
      <w:pPr>
        <w:pStyle w:val="Heading3"/>
      </w:pPr>
      <w:r>
        <w:t>Valid Examples</w:t>
      </w:r>
    </w:p>
    <w:p>
      <w:r>
        <w:rPr>
          <w:b/>
          <w:color w:val="666666"/>
          <w:sz w:val="16"/>
        </w:rPr>
        <w:t>[http]</w:t>
      </w:r>
    </w:p>
    <w:p>
      <w:pPr>
        <w:shd w:fill="F2F2F2" w:val="clear"/>
      </w:pPr>
      <w:r>
        <w:rPr>
          <w:rFonts w:ascii="Courier New" w:hAnsi="Courier New"/>
          <w:sz w:val="17"/>
        </w:rPr>
        <w:t>/folders/12345</w:t>
        <w:br/>
        <w:t>/folders/0</w:t>
      </w:r>
    </w:p>
    <w:p>
      <w:pPr>
        <w:pStyle w:val="Heading3"/>
      </w:pPr>
      <w:r>
        <w:t>Invalid Examples</w:t>
      </w:r>
    </w:p>
    <w:p>
      <w:r>
        <w:rPr>
          <w:b/>
          <w:color w:val="666666"/>
          <w:sz w:val="16"/>
        </w:rPr>
        <w:t>[http]</w:t>
      </w:r>
    </w:p>
    <w:p>
      <w:pPr>
        <w:shd w:fill="F2F2F2" w:val="clear"/>
      </w:pPr>
      <w:r>
        <w:rPr>
          <w:rFonts w:ascii="Courier New" w:hAnsi="Courier New"/>
          <w:sz w:val="17"/>
        </w:rPr>
        <w:t>/folders//</w:t>
        <w:br/>
        <w:t>/folders/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string</w:t>
            </w:r>
          </w:p>
        </w:tc>
        <w:tc>
          <w:tcPr>
            <w:tcW w:type="dxa" w:w="2880"/>
          </w:tcPr>
          <w:p>
            <w:r>
              <w:t>The unique identifier of the folder. Example: in https://*.app.box.com/folder/123, the folder_id is 123. The root folder is "0".</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Explicitly request the shared_link fields to be returned for this item. Example: "shared_link".</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shared_link</w:t>
            </w:r>
          </w:p>
        </w:tc>
        <w:tc>
          <w:tcPr>
            <w:tcW w:type="dxa" w:w="2880"/>
          </w:tcPr>
          <w:p>
            <w:r>
              <w:t>object</w:t>
            </w:r>
          </w:p>
        </w:tc>
        <w:tc>
          <w:tcPr>
            <w:tcW w:type="dxa" w:w="2880"/>
          </w:tcPr>
          <w:p>
            <w:r>
              <w:t>Shared link settings to apply to the folder. To use the enterprise default access level, send an empty object: { "shared_link": {} }.</w:t>
            </w:r>
          </w:p>
        </w:tc>
      </w:tr>
      <w:tr>
        <w:tc>
          <w:tcPr>
            <w:tcW w:type="dxa" w:w="2880"/>
          </w:tcPr>
          <w:p>
            <w:r>
              <w:t>shared_link.access</w:t>
            </w:r>
          </w:p>
        </w:tc>
        <w:tc>
          <w:tcPr>
            <w:tcW w:type="dxa" w:w="2880"/>
          </w:tcPr>
          <w:p>
            <w:r>
              <w:t>string</w:t>
            </w:r>
          </w:p>
        </w:tc>
        <w:tc>
          <w:tcPr>
            <w:tcW w:type="dxa" w:w="2880"/>
          </w:tcPr>
          <w:p>
            <w:r>
              <w:t>Access level for the shared link. Allowed values: open, company, collaborators. If omitted, defaults to the enterprise admin’s configured default. company is only available to paid accounts.</w:t>
            </w:r>
          </w:p>
        </w:tc>
      </w:tr>
      <w:tr>
        <w:tc>
          <w:tcPr>
            <w:tcW w:type="dxa" w:w="2880"/>
          </w:tcPr>
          <w:p>
            <w:r>
              <w:t>shared_link.password</w:t>
            </w:r>
          </w:p>
        </w:tc>
        <w:tc>
          <w:tcPr>
            <w:tcW w:type="dxa" w:w="2880"/>
          </w:tcPr>
          <w:p>
            <w:r>
              <w:t>string | null</w:t>
            </w:r>
          </w:p>
        </w:tc>
        <w:tc>
          <w:tcPr>
            <w:tcW w:type="dxa" w:w="2880"/>
          </w:tcPr>
          <w:p>
            <w:r>
              <w:t>Password required to access the shared link. Set to null to remove the password. Password must be at least 8 characters and include a number, uppercase letter, or a non-numeric/non-alphabetic character. Can only be set when shared_link.access is open.</w:t>
            </w:r>
          </w:p>
        </w:tc>
      </w:tr>
      <w:tr>
        <w:tc>
          <w:tcPr>
            <w:tcW w:type="dxa" w:w="2880"/>
          </w:tcPr>
          <w:p>
            <w:r>
              <w:t>shared_link.vanity_name</w:t>
            </w:r>
          </w:p>
        </w:tc>
        <w:tc>
          <w:tcPr>
            <w:tcW w:type="dxa" w:w="2880"/>
          </w:tcPr>
          <w:p>
            <w:r>
              <w:t>string</w:t>
            </w:r>
          </w:p>
        </w:tc>
        <w:tc>
          <w:tcPr>
            <w:tcW w:type="dxa" w:w="2880"/>
          </w:tcPr>
          <w:p>
            <w:r>
              <w:t>Custom vanity name for the shared link URL (e.g., https://app.box.com/v/my-shared-link). Constraint: minLength=12. Not recommended for sensitive content because vanity URLs are easier to guess.</w:t>
            </w:r>
          </w:p>
        </w:tc>
      </w:tr>
      <w:tr>
        <w:tc>
          <w:tcPr>
            <w:tcW w:type="dxa" w:w="2880"/>
          </w:tcPr>
          <w:p>
            <w:r>
              <w:t>shared_link.unshared_at</w:t>
            </w:r>
          </w:p>
        </w:tc>
        <w:tc>
          <w:tcPr>
            <w:tcW w:type="dxa" w:w="2880"/>
          </w:tcPr>
          <w:p>
            <w:r>
              <w:t>string</w:t>
            </w:r>
          </w:p>
        </w:tc>
        <w:tc>
          <w:tcPr>
            <w:tcW w:type="dxa" w:w="2880"/>
          </w:tcPr>
          <w:p>
            <w:r>
              <w:t>Expiration timestamp for the shared link. Must be greater than the current date/time. Only users with paid accounts can set this. Example: "2012-12-12T10:53:43-08:00".</w:t>
            </w:r>
          </w:p>
        </w:tc>
      </w:tr>
      <w:tr>
        <w:tc>
          <w:tcPr>
            <w:tcW w:type="dxa" w:w="2880"/>
          </w:tcPr>
          <w:p>
            <w:r>
              <w:t>shared_link.permissions</w:t>
            </w:r>
          </w:p>
        </w:tc>
        <w:tc>
          <w:tcPr>
            <w:tcW w:type="dxa" w:w="2880"/>
          </w:tcPr>
          <w:p>
            <w:r>
              <w:t>object</w:t>
            </w:r>
          </w:p>
        </w:tc>
        <w:tc>
          <w:tcPr>
            <w:tcW w:type="dxa" w:w="2880"/>
          </w:tcPr>
          <w:p>
            <w:r>
              <w:t>Permissions for the shared link.</w:t>
            </w:r>
          </w:p>
        </w:tc>
      </w:tr>
      <w:tr>
        <w:tc>
          <w:tcPr>
            <w:tcW w:type="dxa" w:w="2880"/>
          </w:tcPr>
          <w:p>
            <w:r>
              <w:t>shared_link.permissions.can_download</w:t>
            </w:r>
          </w:p>
        </w:tc>
        <w:tc>
          <w:tcPr>
            <w:tcW w:type="dxa" w:w="2880"/>
          </w:tcPr>
          <w:p>
            <w:r>
              <w:t>boolean</w:t>
            </w:r>
          </w:p>
        </w:tc>
        <w:tc>
          <w:tcPr>
            <w:tcW w:type="dxa" w:w="2880"/>
          </w:tcPr>
          <w:p>
            <w:r>
              <w:t>Whether the shared link allows downloads. Only configurable when shared_link.access is open or company.</w:t>
            </w:r>
          </w:p>
        </w:tc>
      </w:tr>
      <w:tr>
        <w:tc>
          <w:tcPr>
            <w:tcW w:type="dxa" w:w="2880"/>
          </w:tcPr>
          <w:p>
            <w:r>
              <w:t>shared_link.permissions.can_preview</w:t>
            </w:r>
          </w:p>
        </w:tc>
        <w:tc>
          <w:tcPr>
            <w:tcW w:type="dxa" w:w="2880"/>
          </w:tcPr>
          <w:p>
            <w:r>
              <w:t>boolean</w:t>
            </w:r>
          </w:p>
        </w:tc>
        <w:tc>
          <w:tcPr>
            <w:tcW w:type="dxa" w:w="2880"/>
          </w:tcPr>
          <w:p>
            <w:r>
              <w:t>Whether the shared link allows previewing. This value is always true. For folder shared links, this also applies to items in the folder.</w:t>
            </w:r>
          </w:p>
        </w:tc>
      </w:tr>
      <w:tr>
        <w:tc>
          <w:tcPr>
            <w:tcW w:type="dxa" w:w="2880"/>
          </w:tcPr>
          <w:p>
            <w:r>
              <w:t>shared_link.permissions.can_edit</w:t>
            </w:r>
          </w:p>
        </w:tc>
        <w:tc>
          <w:tcPr>
            <w:tcW w:type="dxa" w:w="2880"/>
          </w:tcPr>
          <w:p>
            <w:r>
              <w:t>boolean</w:t>
            </w:r>
          </w:p>
        </w:tc>
        <w:tc>
          <w:tcPr>
            <w:tcW w:type="dxa" w:w="2880"/>
          </w:tcPr>
          <w:p>
            <w:r>
              <w:t>For items with type of folder, this value can only be false.</w:t>
            </w:r>
          </w:p>
        </w:tc>
      </w:tr>
    </w:tbl>
    <w:p/>
    <w:p>
      <w:pPr>
        <w:pStyle w:val="Heading3"/>
      </w:pPr>
      <w:r>
        <w:t>Response</w:t>
      </w:r>
    </w:p>
    <w:p>
      <w:pPr>
        <w:pStyle w:val="Heading3"/>
      </w:pPr>
      <w:r>
        <w:t>Success Response (200 OK)</w:t>
      </w:r>
    </w:p>
    <w:p>
      <w:r>
        <w:t>Returns a basic representation of the folder, with the updated shared_link attached.</w:t>
      </w:r>
    </w:p>
    <w:p>
      <w:r>
        <w:rPr>
          <w:b/>
          <w:color w:val="666666"/>
          <w:sz w:val="16"/>
        </w:rPr>
        <w:t>[json]</w:t>
      </w:r>
    </w:p>
    <w:p>
      <w:pPr>
        <w:shd w:fill="F2F2F2" w:val="clear"/>
      </w:pPr>
      <w:r>
        <w:rPr>
          <w:rFonts w:ascii="Courier New" w:hAnsi="Courier New"/>
          <w:sz w:val="17"/>
        </w:rPr>
        <w:t>{</w:t>
        <w:br/>
        <w:t xml:space="preserve"> "id": "12345",</w:t>
        <w:br/>
        <w:t xml:space="preserve"> "type": "folder",</w:t>
        <w:br/>
        <w:t xml:space="preserve"> "etag": "1",</w:t>
        <w:br/>
        <w:t xml:space="preserve"> "shared_link": {</w:t>
        <w:br/>
        <w:t xml:space="preserve"> "url": "https://app.box.com/s/kwio6b4ovt1264rnfbyqo1",</w:t>
        <w:br/>
        <w:t xml:space="preserve"> "download_url": "https://app.box.com/shared/static/kwio6b4ovt1264rnfbyqo1.pdf",</w:t>
        <w:br/>
        <w:t xml:space="preserve"> "vanity_url": null,</w:t>
        <w:br/>
        <w:t xml:space="preserve"> "vanity_name": null,</w:t>
        <w:br/>
        <w:t xml:space="preserve"> "effective_access": "open",</w:t>
        <w:br/>
        <w:t xml:space="preserve"> "effective_permission": "can_download",</w:t>
        <w:br/>
        <w:t xml:space="preserve"> "is_password_enabled": false,</w:t>
        <w:br/>
        <w:t xml:space="preserve"> "unshared_at": "2020-09-21T10:34:41-07:00",</w:t>
        <w:br/>
        <w:t xml:space="preserve"> "download_count": 0,</w:t>
        <w:br/>
        <w:t xml:space="preserve"> "preview_count": 0,</w:t>
        <w:br/>
        <w:t xml:space="preserve"> "access": "open",</w:t>
        <w:br/>
        <w:t xml:space="preserve"> "permissions": {</w:t>
        <w:br/>
        <w:t xml:space="preserve"> "can_preview": true,</w:t>
        <w:br/>
        <w:t xml:space="preserve"> "can_download": true,</w:t>
        <w:br/>
        <w:t xml:space="preserve"> "can_edit": false</w:t>
        <w:br/>
        <w:t xml:space="preserve"> }</w:t>
        <w:br/>
        <w:t xml:space="preserve"> }</w:t>
        <w:br/>
        <w:t>}</w:t>
      </w:r>
    </w:p>
    <w:p>
      <w:pPr>
        <w:pStyle w:val="Heading3"/>
      </w:pPr>
      <w:r>
        <w:t>Error Response (400 Bad Request)</w:t>
      </w:r>
    </w:p>
    <w:p>
      <w:r>
        <w:t>Returned when there is an incorrect permission combination.</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(401 Unauthorized)</w:t>
      </w:r>
    </w:p>
    <w:p>
      <w:r>
        <w:t>Returned when the access token provided in the Authorization header is not recognized or not provided.</w:t>
      </w:r>
    </w:p>
    <w:p>
      <w:pPr>
        <w:pStyle w:val="Heading3"/>
      </w:pPr>
      <w:r>
        <w:t>Error Response (403 Forbidden)</w:t>
      </w:r>
    </w:p>
    <w:p>
      <w:r>
        <w:t>Returned if the user does not have all the permissions to complete the update.</w:t>
      </w:r>
    </w:p>
    <w:p>
      <w:pPr>
        <w:pStyle w:val="Heading3"/>
      </w:pPr>
      <w:r>
        <w:t>Error Response (404 Not Found)</w:t>
      </w:r>
    </w:p>
    <w:p>
      <w:r>
        <w:t>Returned if the folder is not found, or the user does not have access to the folder.</w:t>
      </w:r>
    </w:p>
    <w:p>
      <w:pPr>
        <w:pStyle w:val="Heading3"/>
      </w:pPr>
      <w:r>
        <w:t>Error Response (405 Method Not Allowed)</w:t>
      </w:r>
    </w:p>
    <w:p>
      <w:r>
        <w:t>Returned if the folder_id is not in a recognized format.</w:t>
      </w:r>
    </w:p>
    <w:p>
      <w:pPr>
        <w:pStyle w:val="Heading3"/>
      </w:pPr>
      <w:r>
        <w:t>Error Response (412 Precondition Failed)</w:t>
      </w:r>
    </w:p>
    <w:p>
      <w:r>
        <w:t>Returns an error when the If-Match header does not match the current etag value of the folder (folder changed since last requested).</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folder ID.</w:t>
            </w:r>
          </w:p>
        </w:tc>
      </w:tr>
      <w:tr>
        <w:tc>
          <w:tcPr>
            <w:tcW w:type="dxa" w:w="2880"/>
          </w:tcPr>
          <w:p>
            <w:r>
              <w:t>type</w:t>
            </w:r>
          </w:p>
        </w:tc>
        <w:tc>
          <w:tcPr>
            <w:tcW w:type="dxa" w:w="2880"/>
          </w:tcPr>
          <w:p>
            <w:r>
              <w:t>string</w:t>
            </w:r>
          </w:p>
        </w:tc>
        <w:tc>
          <w:tcPr>
            <w:tcW w:type="dxa" w:w="2880"/>
          </w:tcPr>
          <w:p>
            <w:r>
              <w:t>The item type (example shows folder).</w:t>
            </w:r>
          </w:p>
        </w:tc>
      </w:tr>
      <w:tr>
        <w:tc>
          <w:tcPr>
            <w:tcW w:type="dxa" w:w="2880"/>
          </w:tcPr>
          <w:p>
            <w:r>
              <w:t>etag</w:t>
            </w:r>
          </w:p>
        </w:tc>
        <w:tc>
          <w:tcPr>
            <w:tcW w:type="dxa" w:w="2880"/>
          </w:tcPr>
          <w:p>
            <w:r>
              <w:t>string</w:t>
            </w:r>
          </w:p>
        </w:tc>
        <w:tc>
          <w:tcPr>
            <w:tcW w:type="dxa" w:w="2880"/>
          </w:tcPr>
          <w:p>
            <w:r>
              <w:t>ETag of the folder representation.</w:t>
            </w:r>
          </w:p>
        </w:tc>
      </w:tr>
      <w:tr>
        <w:tc>
          <w:tcPr>
            <w:tcW w:type="dxa" w:w="2880"/>
          </w:tcPr>
          <w:p>
            <w:r>
              <w:t>shared_link</w:t>
            </w:r>
          </w:p>
        </w:tc>
        <w:tc>
          <w:tcPr>
            <w:tcW w:type="dxa" w:w="2880"/>
          </w:tcPr>
          <w:p>
            <w:r>
              <w:t>object</w:t>
            </w:r>
          </w:p>
        </w:tc>
        <w:tc>
          <w:tcPr>
            <w:tcW w:type="dxa" w:w="2880"/>
          </w:tcPr>
          <w:p>
            <w:r>
              <w:t>The shared link object attached to the folder.</w:t>
            </w:r>
          </w:p>
        </w:tc>
      </w:tr>
      <w:tr>
        <w:tc>
          <w:tcPr>
            <w:tcW w:type="dxa" w:w="2880"/>
          </w:tcPr>
          <w:p>
            <w:r>
              <w:t>shared_link.url</w:t>
            </w:r>
          </w:p>
        </w:tc>
        <w:tc>
          <w:tcPr>
            <w:tcW w:type="dxa" w:w="2880"/>
          </w:tcPr>
          <w:p>
            <w:r>
              <w:t>string</w:t>
            </w:r>
          </w:p>
        </w:tc>
        <w:tc>
          <w:tcPr>
            <w:tcW w:type="dxa" w:w="2880"/>
          </w:tcPr>
          <w:p>
            <w:r>
              <w:t>The shared link URL.</w:t>
            </w:r>
          </w:p>
        </w:tc>
      </w:tr>
      <w:tr>
        <w:tc>
          <w:tcPr>
            <w:tcW w:type="dxa" w:w="2880"/>
          </w:tcPr>
          <w:p>
            <w:r>
              <w:t>shared_link.download_url</w:t>
            </w:r>
          </w:p>
        </w:tc>
        <w:tc>
          <w:tcPr>
            <w:tcW w:type="dxa" w:w="2880"/>
          </w:tcPr>
          <w:p>
            <w:r>
              <w:t>string</w:t>
            </w:r>
          </w:p>
        </w:tc>
        <w:tc>
          <w:tcPr>
            <w:tcW w:type="dxa" w:w="2880"/>
          </w:tcPr>
          <w:p>
            <w:r>
              <w:t>URL to download via the shared link (when available).</w:t>
            </w:r>
          </w:p>
        </w:tc>
      </w:tr>
      <w:tr>
        <w:tc>
          <w:tcPr>
            <w:tcW w:type="dxa" w:w="2880"/>
          </w:tcPr>
          <w:p>
            <w:r>
              <w:t>shared_link.vanity_url</w:t>
            </w:r>
          </w:p>
        </w:tc>
        <w:tc>
          <w:tcPr>
            <w:tcW w:type="dxa" w:w="2880"/>
          </w:tcPr>
          <w:p>
            <w:r>
              <w:t>string | null</w:t>
            </w:r>
          </w:p>
        </w:tc>
        <w:tc>
          <w:tcPr>
            <w:tcW w:type="dxa" w:w="2880"/>
          </w:tcPr>
          <w:p>
            <w:r>
              <w:t>Vanity URL (if configured).</w:t>
            </w:r>
          </w:p>
        </w:tc>
      </w:tr>
      <w:tr>
        <w:tc>
          <w:tcPr>
            <w:tcW w:type="dxa" w:w="2880"/>
          </w:tcPr>
          <w:p>
            <w:r>
              <w:t>shared_link.vanity_name</w:t>
            </w:r>
          </w:p>
        </w:tc>
        <w:tc>
          <w:tcPr>
            <w:tcW w:type="dxa" w:w="2880"/>
          </w:tcPr>
          <w:p>
            <w:r>
              <w:t>string | null</w:t>
            </w:r>
          </w:p>
        </w:tc>
        <w:tc>
          <w:tcPr>
            <w:tcW w:type="dxa" w:w="2880"/>
          </w:tcPr>
          <w:p>
            <w:r>
              <w:t>Vanity name (if configured).</w:t>
            </w:r>
          </w:p>
        </w:tc>
      </w:tr>
      <w:tr>
        <w:tc>
          <w:tcPr>
            <w:tcW w:type="dxa" w:w="2880"/>
          </w:tcPr>
          <w:p>
            <w:r>
              <w:t>shared_link.effective_access</w:t>
            </w:r>
          </w:p>
        </w:tc>
        <w:tc>
          <w:tcPr>
            <w:tcW w:type="dxa" w:w="2880"/>
          </w:tcPr>
          <w:p>
            <w:r>
              <w:t>string</w:t>
            </w:r>
          </w:p>
        </w:tc>
        <w:tc>
          <w:tcPr>
            <w:tcW w:type="dxa" w:w="2880"/>
          </w:tcPr>
          <w:p>
            <w:r>
              <w:t>The effective access level applied to the shared link.</w:t>
            </w:r>
          </w:p>
        </w:tc>
      </w:tr>
      <w:tr>
        <w:tc>
          <w:tcPr>
            <w:tcW w:type="dxa" w:w="2880"/>
          </w:tcPr>
          <w:p>
            <w:r>
              <w:t>shared_link.effective_permission</w:t>
            </w:r>
          </w:p>
        </w:tc>
        <w:tc>
          <w:tcPr>
            <w:tcW w:type="dxa" w:w="2880"/>
          </w:tcPr>
          <w:p>
            <w:r>
              <w:t>string</w:t>
            </w:r>
          </w:p>
        </w:tc>
        <w:tc>
          <w:tcPr>
            <w:tcW w:type="dxa" w:w="2880"/>
          </w:tcPr>
          <w:p>
            <w:r>
              <w:t>The effective permission level (example: can_download).</w:t>
            </w:r>
          </w:p>
        </w:tc>
      </w:tr>
      <w:tr>
        <w:tc>
          <w:tcPr>
            <w:tcW w:type="dxa" w:w="2880"/>
          </w:tcPr>
          <w:p>
            <w:r>
              <w:t>shared_link.is_password_enabled</w:t>
            </w:r>
          </w:p>
        </w:tc>
        <w:tc>
          <w:tcPr>
            <w:tcW w:type="dxa" w:w="2880"/>
          </w:tcPr>
          <w:p>
            <w:r>
              <w:t>boolean</w:t>
            </w:r>
          </w:p>
        </w:tc>
        <w:tc>
          <w:tcPr>
            <w:tcW w:type="dxa" w:w="2880"/>
          </w:tcPr>
          <w:p>
            <w:r>
              <w:t>Whether a password is enabled on the shared link.</w:t>
            </w:r>
          </w:p>
        </w:tc>
      </w:tr>
      <w:tr>
        <w:tc>
          <w:tcPr>
            <w:tcW w:type="dxa" w:w="2880"/>
          </w:tcPr>
          <w:p>
            <w:r>
              <w:t>shared_link.unshared_at</w:t>
            </w:r>
          </w:p>
        </w:tc>
        <w:tc>
          <w:tcPr>
            <w:tcW w:type="dxa" w:w="2880"/>
          </w:tcPr>
          <w:p>
            <w:r>
              <w:t>string | null</w:t>
            </w:r>
          </w:p>
        </w:tc>
        <w:tc>
          <w:tcPr>
            <w:tcW w:type="dxa" w:w="2880"/>
          </w:tcPr>
          <w:p>
            <w:r>
              <w:t>Expiration timestamp for the shared link.</w:t>
            </w:r>
          </w:p>
        </w:tc>
      </w:tr>
      <w:tr>
        <w:tc>
          <w:tcPr>
            <w:tcW w:type="dxa" w:w="2880"/>
          </w:tcPr>
          <w:p>
            <w:r>
              <w:t>shared_link.download_count</w:t>
            </w:r>
          </w:p>
        </w:tc>
        <w:tc>
          <w:tcPr>
            <w:tcW w:type="dxa" w:w="2880"/>
          </w:tcPr>
          <w:p>
            <w:r>
              <w:t>integer</w:t>
            </w:r>
          </w:p>
        </w:tc>
        <w:tc>
          <w:tcPr>
            <w:tcW w:type="dxa" w:w="2880"/>
          </w:tcPr>
          <w:p>
            <w:r>
              <w:t>Number of downloads via the shared link.</w:t>
            </w:r>
          </w:p>
        </w:tc>
      </w:tr>
      <w:tr>
        <w:tc>
          <w:tcPr>
            <w:tcW w:type="dxa" w:w="2880"/>
          </w:tcPr>
          <w:p>
            <w:r>
              <w:t>shared_link.preview_count</w:t>
            </w:r>
          </w:p>
        </w:tc>
        <w:tc>
          <w:tcPr>
            <w:tcW w:type="dxa" w:w="2880"/>
          </w:tcPr>
          <w:p>
            <w:r>
              <w:t>integer</w:t>
            </w:r>
          </w:p>
        </w:tc>
        <w:tc>
          <w:tcPr>
            <w:tcW w:type="dxa" w:w="2880"/>
          </w:tcPr>
          <w:p>
            <w:r>
              <w:t>Number of previews via the shared link.</w:t>
            </w:r>
          </w:p>
        </w:tc>
      </w:tr>
      <w:tr>
        <w:tc>
          <w:tcPr>
            <w:tcW w:type="dxa" w:w="2880"/>
          </w:tcPr>
          <w:p>
            <w:r>
              <w:t>shared_link.access</w:t>
            </w:r>
          </w:p>
        </w:tc>
        <w:tc>
          <w:tcPr>
            <w:tcW w:type="dxa" w:w="2880"/>
          </w:tcPr>
          <w:p>
            <w:r>
              <w:t>string</w:t>
            </w:r>
          </w:p>
        </w:tc>
        <w:tc>
          <w:tcPr>
            <w:tcW w:type="dxa" w:w="2880"/>
          </w:tcPr>
          <w:p>
            <w:r>
              <w:t>The configured access level.</w:t>
            </w:r>
          </w:p>
        </w:tc>
      </w:tr>
      <w:tr>
        <w:tc>
          <w:tcPr>
            <w:tcW w:type="dxa" w:w="2880"/>
          </w:tcPr>
          <w:p>
            <w:r>
              <w:t>shared_link.permissions</w:t>
            </w:r>
          </w:p>
        </w:tc>
        <w:tc>
          <w:tcPr>
            <w:tcW w:type="dxa" w:w="2880"/>
          </w:tcPr>
          <w:p>
            <w:r>
              <w:t>object</w:t>
            </w:r>
          </w:p>
        </w:tc>
        <w:tc>
          <w:tcPr>
            <w:tcW w:type="dxa" w:w="2880"/>
          </w:tcPr>
          <w:p>
            <w:r>
              <w:t>Shared link permission flags.</w:t>
            </w:r>
          </w:p>
        </w:tc>
      </w:tr>
      <w:tr>
        <w:tc>
          <w:tcPr>
            <w:tcW w:type="dxa" w:w="2880"/>
          </w:tcPr>
          <w:p>
            <w:r>
              <w:t>shared_link.permissions.can_preview</w:t>
            </w:r>
          </w:p>
        </w:tc>
        <w:tc>
          <w:tcPr>
            <w:tcW w:type="dxa" w:w="2880"/>
          </w:tcPr>
          <w:p>
            <w:r>
              <w:t>boolean</w:t>
            </w:r>
          </w:p>
        </w:tc>
        <w:tc>
          <w:tcPr>
            <w:tcW w:type="dxa" w:w="2880"/>
          </w:tcPr>
          <w:p>
            <w:r>
              <w:t>Whether preview is allowed (always true per docs).</w:t>
            </w:r>
          </w:p>
        </w:tc>
      </w:tr>
      <w:tr>
        <w:tc>
          <w:tcPr>
            <w:tcW w:type="dxa" w:w="2880"/>
          </w:tcPr>
          <w:p>
            <w:r>
              <w:t>shared_link.permissions.can_download</w:t>
            </w:r>
          </w:p>
        </w:tc>
        <w:tc>
          <w:tcPr>
            <w:tcW w:type="dxa" w:w="2880"/>
          </w:tcPr>
          <w:p>
            <w:r>
              <w:t>boolean</w:t>
            </w:r>
          </w:p>
        </w:tc>
        <w:tc>
          <w:tcPr>
            <w:tcW w:type="dxa" w:w="2880"/>
          </w:tcPr>
          <w:p>
            <w:r>
              <w:t>Whether downloads are allowed.</w:t>
            </w:r>
          </w:p>
        </w:tc>
      </w:tr>
      <w:tr>
        <w:tc>
          <w:tcPr>
            <w:tcW w:type="dxa" w:w="2880"/>
          </w:tcPr>
          <w:p>
            <w:r>
              <w:t>shared_link.permissions.can_edit</w:t>
            </w:r>
          </w:p>
        </w:tc>
        <w:tc>
          <w:tcPr>
            <w:tcW w:type="dxa" w:w="2880"/>
          </w:tcPr>
          <w:p>
            <w:r>
              <w:t>boolean</w:t>
            </w:r>
          </w:p>
        </w:tc>
        <w:tc>
          <w:tcPr>
            <w:tcW w:type="dxa" w:w="2880"/>
          </w:tcPr>
          <w:p>
            <w:r>
              <w:t>Whether edit is allowed (folders can only have false).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'https://api.box.com/2.0/folders/12345?fields=shared_link' \</w:t>
        <w:br/>
        <w:t xml:space="preserve"> --header 'Accept: application/json' \</w:t>
        <w:br/>
        <w:t xml:space="preserve"> --header 'Content-Type: application/json' \</w:t>
        <w:br/>
        <w:t xml:space="preserve"> --data '{</w:t>
        <w:br/>
        <w:t xml:space="preserve"> "shared_link": {</w:t>
        <w:br/>
        <w:t xml:space="preserve"> "access": "open",</w:t>
        <w:br/>
        <w:t xml:space="preserve"> "password": "do-n8t-use-this-Password",</w:t>
        <w:br/>
        <w:t xml:space="preserve"> "unshared_at": "2012-12-12T10:53:43-08:00",</w:t>
        <w:br/>
        <w:t xml:space="preserve"> "permissions": {</w:t>
        <w:br/>
        <w:t xml:space="preserve"> "can_download": true</w:t>
        <w:br/>
        <w:t xml:space="preserve">      }</w:t>
        <w:br/>
        <w:t xml:space="preserve">    }</w:t>
        <w:br/>
        <w:t xml:space="preserve">  }'</w:t>
      </w:r>
    </w:p>
    <w:p>
      <w:pPr>
        <w:pStyle w:val="Heading3"/>
      </w:pPr>
      <w:r>
        <w:t>Example Usage</w:t>
      </w:r>
    </w:p>
    <w:p>
      <w:pPr>
        <w:pStyle w:val="Heading3"/>
      </w:pPr>
      <w:r>
        <w:t>Example 1: Apply enterprise default shared link access level</w:t>
      </w:r>
    </w:p>
    <w:p>
      <w:r>
        <w:rPr>
          <w:b/>
          <w:color w:val="666666"/>
          <w:sz w:val="16"/>
        </w:rPr>
        <w:t>[bash]</w:t>
      </w:r>
    </w:p>
    <w:p>
      <w:pPr>
        <w:shd w:fill="F2F2F2" w:val="clear"/>
      </w:pPr>
      <w:r>
        <w:rPr>
          <w:rFonts w:ascii="Courier New" w:hAnsi="Courier New"/>
          <w:sz w:val="17"/>
        </w:rPr>
        <w:t>curl -i --request PUT \</w:t>
        <w:br/>
        <w:t xml:space="preserve"> 'https://api.box.com/2.0/folders/12345?fields=shared_link' \</w:t>
        <w:br/>
        <w:t xml:space="preserve"> --header 'Accept: application/json' \</w:t>
        <w:br/>
        <w:t xml:space="preserve"> --header 'Content-Type: application/json' \</w:t>
        <w:br/>
        <w:t xml:space="preserve"> --data '{</w:t>
        <w:br/>
        <w:t xml:space="preserve"> "shared_link": {}</w:t>
        <w:br/>
        <w:t xml:space="preserve">  }'</w:t>
      </w:r>
    </w:p>
    <w:p>
      <w:pPr>
        <w:pStyle w:val="Heading3"/>
      </w:pPr>
      <w:r>
        <w:t>Example 2: Remove shared link password</w:t>
      </w:r>
    </w:p>
    <w:p>
      <w:r>
        <w:rPr>
          <w:b/>
          <w:color w:val="666666"/>
          <w:sz w:val="16"/>
        </w:rPr>
        <w:t>[bash]</w:t>
      </w:r>
    </w:p>
    <w:p>
      <w:pPr>
        <w:shd w:fill="F2F2F2" w:val="clear"/>
      </w:pPr>
      <w:r>
        <w:rPr>
          <w:rFonts w:ascii="Courier New" w:hAnsi="Courier New"/>
          <w:sz w:val="17"/>
        </w:rPr>
        <w:t>curl -i --request PUT \</w:t>
        <w:br/>
        <w:t xml:space="preserve"> 'https://api.box.com/2.0/folders/12345?fields=shared_link' \</w:t>
        <w:br/>
        <w:t xml:space="preserve"> --header 'Accept: application/json' \</w:t>
        <w:br/>
        <w:t xml:space="preserve"> --header 'Content-Type: application/json' \</w:t>
        <w:br/>
        <w:t xml:space="preserve"> --data '{</w:t>
        <w:br/>
        <w:t xml:space="preserve"> "shared_link": {</w:t>
        <w:br/>
        <w:t xml:space="preserve"> "access": "open",</w:t>
        <w:br/>
        <w:t xml:space="preserve"> "password": null</w:t>
        <w:br/>
        <w:t xml:space="preserve">    }</w:t>
        <w:br/>
        <w:t xml:space="preserve">  }'</w:t>
      </w:r>
    </w:p>
    <w:p>
      <w:pPr>
        <w:pStyle w:val="Heading3"/>
      </w:pPr>
      <w:r>
        <w:t>Example 3: Set a vanity name (min length 12)</w:t>
      </w:r>
    </w:p>
    <w:p>
      <w:r>
        <w:rPr>
          <w:b/>
          <w:color w:val="666666"/>
          <w:sz w:val="16"/>
        </w:rPr>
        <w:t>[bash]</w:t>
      </w:r>
    </w:p>
    <w:p>
      <w:pPr>
        <w:shd w:fill="F2F2F2" w:val="clear"/>
      </w:pPr>
      <w:r>
        <w:rPr>
          <w:rFonts w:ascii="Courier New" w:hAnsi="Courier New"/>
          <w:sz w:val="17"/>
        </w:rPr>
        <w:t>curl -i --request PUT \</w:t>
        <w:br/>
        <w:t xml:space="preserve"> 'https://api.box.com/2.0/folders/12345?fields=shared_link' \</w:t>
        <w:br/>
        <w:t xml:space="preserve"> --header 'Accept: application/json' \</w:t>
        <w:br/>
        <w:t xml:space="preserve"> --header 'Content-Type: application/json' \</w:t>
        <w:br/>
        <w:t xml:space="preserve"> --data '{</w:t>
        <w:br/>
        <w:t xml:space="preserve"> "shared_link": {</w:t>
        <w:br/>
        <w:t xml:space="preserve"> "vanity_name": "my-shared-link"</w:t>
        <w:br/>
        <w:t xml:space="preserve">    }</w:t>
        <w:br/>
        <w:t xml:space="preserve">  }'</w:t>
      </w:r>
    </w:p>
    <w:p>
      <w:pPr>
        <w:pStyle w:val="Heading3"/>
      </w:pPr>
      <w:r>
        <w:t>Behavior</w:t>
      </w:r>
    </w:p>
    <w:p>
      <w:pPr>
        <w:pStyle w:val="ListBullet"/>
      </w:pPr>
      <w:r>
        <w:t>Validates the folder_id format and the caller’s permissions to update the folder.</w:t>
      </w:r>
    </w:p>
    <w:p>
      <w:pPr>
        <w:pStyle w:val="ListBullet"/>
      </w:pPr>
      <w:r>
        <w:t>Applies the provided shared_link updates (access, password, expiry, and permissions).</w:t>
      </w:r>
    </w:p>
    <w:p>
      <w:pPr>
        <w:pStyle w:val="ListBullet"/>
      </w:pPr>
      <w:r>
        <w:t>Returns the folder representation; when fields=shared_link is provided, the updated shared_link object is included.</w:t>
      </w:r>
    </w:p>
    <w:p>
      <w:pPr>
        <w:pStyle w:val="Heading3"/>
      </w:pPr>
      <w:r>
        <w:t>Notes</w:t>
      </w:r>
    </w:p>
    <w:p>
      <w:pPr>
        <w:pStyle w:val="ListBullet"/>
      </w:pPr>
      <w:r>
        <w:t>shared_link.password can only be set when shared_link.access is open.</w:t>
      </w:r>
    </w:p>
    <w:p>
      <w:pPr>
        <w:pStyle w:val="ListBullet"/>
      </w:pPr>
      <w:r>
        <w:t>To remove a password, set shared_link.password to null.</w:t>
      </w:r>
    </w:p>
    <w:p>
      <w:pPr>
        <w:pStyle w:val="ListBullet"/>
      </w:pPr>
      <w:r>
        <w:t>shared_link.permissions.can_preview is always true per the documentation.</w:t>
      </w:r>
    </w:p>
    <w:p>
      <w:pPr>
        <w:pStyle w:val="ListBullet"/>
      </w:pPr>
      <w:r>
        <w:t>The root folder uses folder_id "0".</w:t>
      </w:r>
    </w:p>
    <w:p>
      <w:pPr>
        <w:pStyle w:val="Heading3"/>
      </w:pPr>
      <w:r>
        <w:t>Gotchas</w:t>
      </w:r>
    </w:p>
    <w:p>
      <w:pPr>
        <w:pStyle w:val="ListBullet"/>
      </w:pPr>
      <w:r>
        <w:t>If you omit fields=shared_link, the response may not include the shared_link object even if it was updated.</w:t>
      </w:r>
    </w:p>
    <w:p>
      <w:pPr>
        <w:pStyle w:val="ListBullet"/>
      </w:pPr>
      <w:r>
        <w:t>Vanity URLs are easier to guess than regular shared links; avoid them for sensitive content.</w:t>
      </w:r>
    </w:p>
    <w:p>
      <w:pPr>
        <w:pStyle w:val="ListBullet"/>
      </w:pPr>
      <w:r>
        <w:t>Some fields are restricted to paid accounts (access=company, unshared_at).</w:t>
      </w:r>
    </w:p>
    <w:p>
      <w:pPr>
        <w:pStyle w:val="Heading3"/>
      </w:pPr>
      <w:r>
        <w:t>Error Handling</w:t>
      </w:r>
    </w:p>
    <w:p>
      <w:pPr>
        <w:pStyle w:val="ListBullet"/>
      </w:pPr>
      <w:r>
        <w:t>400: Incorrect permission combination in the request.</w:t>
      </w:r>
    </w:p>
    <w:p>
      <w:pPr>
        <w:pStyle w:val="ListBullet"/>
      </w:pPr>
      <w:r>
        <w:t>401: Missing/unrecognized access token (auth handled outside this doc; see response example).</w:t>
      </w:r>
    </w:p>
    <w:p>
      <w:pPr>
        <w:pStyle w:val="ListBullet"/>
      </w:pPr>
      <w:r>
        <w:t>403: Insufficient permissions to update the folder.</w:t>
      </w:r>
    </w:p>
    <w:p>
      <w:pPr>
        <w:pStyle w:val="ListBullet"/>
      </w:pPr>
      <w:r>
        <w:t>404: Folder not found or not accessible to the user.</w:t>
      </w:r>
    </w:p>
    <w:p>
      <w:pPr>
        <w:pStyle w:val="ListBullet"/>
      </w:pPr>
      <w:r>
        <w:t>405: folder_id not in a recognized format.</w:t>
      </w:r>
    </w:p>
    <w:p>
      <w:pPr>
        <w:pStyle w:val="ListBullet"/>
      </w:pPr>
      <w:r>
        <w:t>412: If-Match header mismatch with current folder etag (folder changed since last fetch).</w:t>
      </w:r>
    </w:p>
    <w:p>
      <w:pPr>
        <w:pStyle w:val="Heading3"/>
      </w:pPr>
      <w:r>
        <w:t>Related folders actions</w:t>
      </w:r>
    </w:p>
    <w:p>
      <w:pPr>
        <w:pStyle w:val="ListBullet"/>
      </w:pPr>
      <w:r>
        <w:t>[POST] Add Classification to a Folder — /folders/{{folderId}}/metadata/enterprise/securityClassification-6VMVochwUWo</w:t>
      </w:r>
    </w:p>
    <w:p>
      <w:pPr>
        <w:pStyle w:val="ListBullet"/>
      </w:pPr>
      <w:r>
        <w:t>[DELETE] Remove Folder Security Classification (Metadata) — /folders/{{folderId}}/metadata/enterprise/securityClassification-6VMVochwUWo</w:t>
      </w:r>
    </w:p>
    <w:p>
      <w:pPr>
        <w:pStyle w:val="ListBullet"/>
      </w:pPr>
      <w:r>
        <w:t>[PUT] Update Folder Security Classification Metadata — /folders/{{folderId}}/metadata/enterprise/securityClassification-6VMVochwUWo</w:t>
      </w:r>
    </w:p>
    <w:p>
      <w:pPr>
        <w:pStyle w:val="ListBullet"/>
      </w:pPr>
      <w:r>
        <w:t>[POST] Copy a Folder — /folders/{{folderId}}/copy</w:t>
      </w:r>
    </w:p>
    <w:p>
      <w:pPr>
        <w:pStyle w:val="ListBullet"/>
      </w:pPr>
      <w:r>
        <w:t>[POST] Create Folder — /folders</w:t>
      </w:r>
    </w:p>
    <w:p>
      <w:pPr>
        <w:pStyle w:val="ListBullet"/>
      </w:pPr>
      <w:r>
        <w:t>[DELETE] Delete a Folder — /folders/{{folderId}}</w:t>
      </w:r>
    </w:p>
    <w:p>
      <w:r>
        <w:br w:type="page"/>
      </w:r>
    </w:p>
    <w:p>
      <w:pPr>
        <w:pStyle w:val="Heading2"/>
      </w:pPr>
      <w:r>
        <w:t>193. [PUT] Add a Shared Link to a Web Link</w:t>
      </w:r>
    </w:p>
    <w:p>
      <w:r>
        <w:rPr>
          <w:b/>
        </w:rPr>
        <w:t xml:space="preserve">Endpoint: </w:t>
      </w:r>
      <w:r>
        <w:rPr>
          <w:rFonts w:ascii="Courier New" w:hAnsi="Courier New"/>
          <w:sz w:val="18"/>
        </w:rPr>
        <w:t>/web_links/{{webLinkId}}</w:t>
      </w:r>
    </w:p>
    <w:p>
      <w:pPr>
        <w:pStyle w:val="Heading3"/>
      </w:pPr>
      <w:r>
        <w:t>Prerequisites</w:t>
      </w:r>
    </w:p>
    <w:p>
      <w:pPr>
        <w:pStyle w:val="ListBullet"/>
      </w:pPr>
      <w:r>
        <w:t>The authenticated user must have permission to update the target web link.</w:t>
      </w:r>
    </w:p>
    <w:p>
      <w:pPr>
        <w:pStyle w:val="ListBullet"/>
      </w:pPr>
      <w:r>
        <w:t xml:space="preserve">(Optional) Paid Box account is required for: </w:t>
        <w:br/>
        <w:br/>
        <w:t>shared_link.access=company</w:t>
        <w:br/>
        <w:t>setting shared_link.unshared_at</w:t>
      </w:r>
    </w:p>
    <w:p>
      <w:pPr>
        <w:pStyle w:val="Heading3"/>
      </w:pPr>
      <w:r>
        <w:t>Method</w:t>
      </w:r>
    </w:p>
    <w:p>
      <w:r>
        <w:t>PUT</w:t>
      </w:r>
    </w:p>
    <w:p>
      <w:pPr>
        <w:pStyle w:val="Heading3"/>
      </w:pPr>
      <w:r>
        <w:t>URL</w:t>
      </w:r>
    </w:p>
    <w:p>
      <w:r>
        <w:t>https://api.box.com/2.0/web_links/{{web_link_id}}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(creates) a shared link on an existing Box web link by updating the web link’s shared_link object. To have the shared link data returned in the response, you must explicitly request the shared_link field via the fields query parameter.</w:t>
      </w:r>
    </w:p>
    <w:p>
      <w:pPr>
        <w:pStyle w:val="Heading3"/>
      </w:pPr>
      <w:r>
        <w:t>Enforcement Rules</w:t>
      </w:r>
    </w:p>
    <w:p>
      <w:pPr>
        <w:pStyle w:val="ListBullet"/>
      </w:pPr>
      <w:r>
        <w:t>The web_link_id path parameter must always be present.</w:t>
      </w:r>
    </w:p>
    <w:p>
      <w:pPr>
        <w:pStyle w:val="ListBullet"/>
      </w:pPr>
      <w:r>
        <w:t>Always construct the path as /web_links/{{web_link_id}}, where {{web_link_id}} is a non-empty string.</w:t>
      </w:r>
    </w:p>
    <w:p>
      <w:pPr>
        <w:pStyle w:val="ListBullet"/>
      </w:pPr>
      <w:r>
        <w:t>Do not call the API with a missing or empty web_link_id (e.g., avoid /web_links// or /web_links for this action).</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/web_links/12345</w:t>
        <w:br/>
        <w:t>/web_links/987654321</w:t>
      </w:r>
    </w:p>
    <w:p>
      <w:pPr>
        <w:pStyle w:val="Heading3"/>
      </w:pPr>
      <w:r>
        <w:t>Invalid Examples</w:t>
      </w:r>
    </w:p>
    <w:p>
      <w:r>
        <w:rPr>
          <w:b/>
          <w:color w:val="666666"/>
          <w:sz w:val="16"/>
        </w:rPr>
        <w:t>[http]</w:t>
      </w:r>
    </w:p>
    <w:p>
      <w:pPr>
        <w:shd w:fill="F2F2F2" w:val="clear"/>
      </w:pPr>
      <w:r>
        <w:rPr>
          <w:rFonts w:ascii="Courier New" w:hAnsi="Courier New"/>
          <w:sz w:val="17"/>
        </w:rPr>
        <w:t>/web_links/</w:t>
        <w:br/>
        <w:t>/web_links</w:t>
        <w:br/>
        <w:t>/web_links//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web_link_id</w:t>
            </w:r>
          </w:p>
        </w:tc>
        <w:tc>
          <w:tcPr>
            <w:tcW w:type="dxa" w:w="2880"/>
          </w:tcPr>
          <w:p>
            <w:r>
              <w:t>string</w:t>
            </w:r>
          </w:p>
        </w:tc>
        <w:tc>
          <w:tcPr>
            <w:tcW w:type="dxa" w:w="2880"/>
          </w:tcPr>
          <w:p>
            <w:r>
              <w:t>The ID of the web link. Example: "12345"</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Explicitly request the shared_link fields to be returned for this item. Example: "shared_link"</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shared_link</w:t>
            </w:r>
          </w:p>
        </w:tc>
        <w:tc>
          <w:tcPr>
            <w:tcW w:type="dxa" w:w="2880"/>
          </w:tcPr>
          <w:p>
            <w:r>
              <w:t>object</w:t>
            </w:r>
          </w:p>
        </w:tc>
        <w:tc>
          <w:tcPr>
            <w:tcW w:type="dxa" w:w="2880"/>
          </w:tcPr>
          <w:p>
            <w:r>
              <w:t>Shared link settings. To create a shared link with enterprise default access, pass an empty object: { "shared_link": {} }.</w:t>
            </w:r>
          </w:p>
        </w:tc>
      </w:tr>
      <w:tr>
        <w:tc>
          <w:tcPr>
            <w:tcW w:type="dxa" w:w="2880"/>
          </w:tcPr>
          <w:p>
            <w:r>
              <w:t>shared_link.access</w:t>
            </w:r>
          </w:p>
        </w:tc>
        <w:tc>
          <w:tcPr>
            <w:tcW w:type="dxa" w:w="2880"/>
          </w:tcPr>
          <w:p>
            <w:r>
              <w:t>string</w:t>
            </w:r>
          </w:p>
        </w:tc>
        <w:tc>
          <w:tcPr>
            <w:tcW w:type="dxa" w:w="2880"/>
          </w:tcPr>
          <w:p>
            <w:r>
              <w:t>Access level for the shared link. Allowed values: open, company, collaborators. If omitted, defaults to the enterprise admin’s default access level. company is only available to paid accounts.</w:t>
            </w:r>
          </w:p>
        </w:tc>
      </w:tr>
      <w:tr>
        <w:tc>
          <w:tcPr>
            <w:tcW w:type="dxa" w:w="2880"/>
          </w:tcPr>
          <w:p>
            <w:r>
              <w:t>shared_link.password</w:t>
            </w:r>
          </w:p>
        </w:tc>
        <w:tc>
          <w:tcPr>
            <w:tcW w:type="dxa" w:w="2880"/>
          </w:tcPr>
          <w:p>
            <w:r>
              <w:t>string | null</w:t>
            </w:r>
          </w:p>
        </w:tc>
        <w:tc>
          <w:tcPr>
            <w:tcW w:type="dxa" w:w="2880"/>
          </w:tcPr>
          <w:p>
            <w:r>
              <w:t>Password required to access the shared link. Set to null to remove. Passwords must be at least 8 characters and include a number, uppercase letter, or a non-numeric/non-alphabetic character. Can only be set when access is open.</w:t>
            </w:r>
          </w:p>
        </w:tc>
      </w:tr>
      <w:tr>
        <w:tc>
          <w:tcPr>
            <w:tcW w:type="dxa" w:w="2880"/>
          </w:tcPr>
          <w:p>
            <w:r>
              <w:t>shared_link.vanity_name</w:t>
            </w:r>
          </w:p>
        </w:tc>
        <w:tc>
          <w:tcPr>
            <w:tcW w:type="dxa" w:w="2880"/>
          </w:tcPr>
          <w:p>
            <w:r>
              <w:t>string</w:t>
            </w:r>
          </w:p>
        </w:tc>
        <w:tc>
          <w:tcPr>
            <w:tcW w:type="dxa" w:w="2880"/>
          </w:tcPr>
          <w:p>
            <w:r>
              <w:t>Custom vanity name to use in the shared link URL (e.g., https://app.box.com/v/my-shared-link). minLength=12. Warning: vanity URLs are easier to guess.</w:t>
            </w:r>
          </w:p>
        </w:tc>
      </w:tr>
      <w:tr>
        <w:tc>
          <w:tcPr>
            <w:tcW w:type="dxa" w:w="2880"/>
          </w:tcPr>
          <w:p>
            <w:r>
              <w:t>shared_link.unshared_at</w:t>
            </w:r>
          </w:p>
        </w:tc>
        <w:tc>
          <w:tcPr>
            <w:tcW w:type="dxa" w:w="2880"/>
          </w:tcPr>
          <w:p>
            <w:r>
              <w:t>string</w:t>
            </w:r>
          </w:p>
        </w:tc>
        <w:tc>
          <w:tcPr>
            <w:tcW w:type="dxa" w:w="2880"/>
          </w:tcPr>
          <w:p>
            <w:r>
              <w:t>Timestamp when the shared link will expire. Must be greater than the current date/time. Only users with paid accounts can set this. Example: "2012-12-12T10:53:43-08:00".</w:t>
            </w:r>
          </w:p>
        </w:tc>
      </w:tr>
      <w:tr>
        <w:tc>
          <w:tcPr>
            <w:tcW w:type="dxa" w:w="2880"/>
          </w:tcPr>
          <w:p>
            <w:r>
              <w:t>shared_link.permissions</w:t>
            </w:r>
          </w:p>
        </w:tc>
        <w:tc>
          <w:tcPr>
            <w:tcW w:type="dxa" w:w="2880"/>
          </w:tcPr>
          <w:p>
            <w:r>
              <w:t>object</w:t>
            </w:r>
          </w:p>
        </w:tc>
        <w:tc>
          <w:tcPr>
            <w:tcW w:type="dxa" w:w="2880"/>
          </w:tcPr>
          <w:p>
            <w:r>
              <w:t>Shared link permissions.</w:t>
            </w:r>
          </w:p>
        </w:tc>
      </w:tr>
      <w:tr>
        <w:tc>
          <w:tcPr>
            <w:tcW w:type="dxa" w:w="2880"/>
          </w:tcPr>
          <w:p>
            <w:r>
              <w:t>shared_link.permissions.can_download</w:t>
            </w:r>
          </w:p>
        </w:tc>
        <w:tc>
          <w:tcPr>
            <w:tcW w:type="dxa" w:w="2880"/>
          </w:tcPr>
          <w:p>
            <w:r>
              <w:t>boolean</w:t>
            </w:r>
          </w:p>
        </w:tc>
        <w:tc>
          <w:tcPr>
            <w:tcW w:type="dxa" w:w="2880"/>
          </w:tcPr>
          <w:p>
            <w:r>
              <w:t>Whether downloading is allowed. Can only be set when access is open or company.</w:t>
            </w:r>
          </w:p>
        </w:tc>
      </w:tr>
      <w:tr>
        <w:tc>
          <w:tcPr>
            <w:tcW w:type="dxa" w:w="2880"/>
          </w:tcPr>
          <w:p>
            <w:r>
              <w:t>shared_link.permissions.can_preview</w:t>
            </w:r>
          </w:p>
        </w:tc>
        <w:tc>
          <w:tcPr>
            <w:tcW w:type="dxa" w:w="2880"/>
          </w:tcPr>
          <w:p>
            <w:r>
              <w:t>boolean</w:t>
            </w:r>
          </w:p>
        </w:tc>
        <w:tc>
          <w:tcPr>
            <w:tcW w:type="dxa" w:w="2880"/>
          </w:tcPr>
          <w:p>
            <w:r>
              <w:t>Whether previewing is allowed. This value is always true. For folders, applies to items in the folder.</w:t>
            </w:r>
          </w:p>
        </w:tc>
      </w:tr>
      <w:tr>
        <w:tc>
          <w:tcPr>
            <w:tcW w:type="dxa" w:w="2880"/>
          </w:tcPr>
          <w:p>
            <w:r>
              <w:t>shared_link.permissions.can_edit</w:t>
            </w:r>
          </w:p>
        </w:tc>
        <w:tc>
          <w:tcPr>
            <w:tcW w:type="dxa" w:w="2880"/>
          </w:tcPr>
          <w:p>
            <w:r>
              <w:t>boolean</w:t>
            </w:r>
          </w:p>
        </w:tc>
        <w:tc>
          <w:tcPr>
            <w:tcW w:type="dxa" w:w="2880"/>
          </w:tcPr>
          <w:p>
            <w:r>
              <w:t>Can only be true if type is file.</w:t>
            </w:r>
          </w:p>
        </w:tc>
      </w:tr>
    </w:tbl>
    <w:p/>
    <w:p>
      <w:pPr>
        <w:pStyle w:val="Heading3"/>
      </w:pPr>
      <w:r>
        <w:t>Response</w:t>
      </w:r>
    </w:p>
    <w:p>
      <w:pPr>
        <w:pStyle w:val="Heading3"/>
      </w:pPr>
      <w:r>
        <w:t>Success Response (200 OK)</w:t>
      </w:r>
    </w:p>
    <w:p>
      <w:r>
        <w:t>Returns the base representation of a web link with a new shared link attached.</w:t>
      </w:r>
    </w:p>
    <w:p>
      <w:r>
        <w:rPr>
          <w:b/>
          <w:color w:val="666666"/>
          <w:sz w:val="16"/>
        </w:rPr>
        <w:t>[json]</w:t>
      </w:r>
    </w:p>
    <w:p>
      <w:pPr>
        <w:shd w:fill="F2F2F2" w:val="clear"/>
      </w:pPr>
      <w:r>
        <w:rPr>
          <w:rFonts w:ascii="Courier New" w:hAnsi="Courier New"/>
          <w:sz w:val="17"/>
        </w:rPr>
        <w:t>{</w:t>
        <w:br/>
        <w:t xml:space="preserve"> "id": "12345",</w:t>
        <w:br/>
        <w:t xml:space="preserve"> "type": "web_link",</w:t>
        <w:br/>
        <w:t xml:space="preserve"> "etag": "1",</w:t>
        <w:br/>
        <w:t xml:space="preserve"> "shared_link": {</w:t>
        <w:br/>
        <w:t xml:space="preserve"> "url": "https://app.box.com/s/kwio6b4ovt1264rnfbyqo1",</w:t>
        <w:br/>
        <w:t xml:space="preserve"> "download_url": "https://app.box.com/shared/static/kwio6b4ovt1264rnfbyqo1.pdf",</w:t>
        <w:br/>
        <w:t xml:space="preserve"> "vanity_url": null,</w:t>
        <w:br/>
        <w:t xml:space="preserve"> "vanity_name": null,</w:t>
        <w:br/>
        <w:t xml:space="preserve"> "effective_access": "open",</w:t>
        <w:br/>
        <w:t xml:space="preserve"> "effective_permission": "can_download",</w:t>
        <w:br/>
        <w:t xml:space="preserve"> "is_password_enabled": false,</w:t>
        <w:br/>
        <w:t xml:space="preserve"> "unshared_at": "2020-09-21T10:34:41-07:00",</w:t>
        <w:br/>
        <w:t xml:space="preserve"> "download_count": 0,</w:t>
        <w:br/>
        <w:t xml:space="preserve"> "preview_count": 0,</w:t>
        <w:br/>
        <w:t xml:space="preserve"> "access": "open",</w:t>
        <w:br/>
        <w:t xml:space="preserve"> "permissions": {</w:t>
        <w:br/>
        <w:t xml:space="preserve"> "can_preview": true,</w:t>
        <w:br/>
        <w:t xml:space="preserve"> "can_download": true,</w:t>
        <w:br/>
        <w:t xml:space="preserve"> "can_edit": false</w:t>
        <w:br/>
        <w:t xml:space="preserve"> }</w:t>
        <w:br/>
        <w:t xml:space="preserve"> }</w:t>
        <w:br/>
        <w:t>}</w:t>
      </w:r>
    </w:p>
    <w:p>
      <w:pPr>
        <w:pStyle w:val="Heading3"/>
      </w:pPr>
      <w:r>
        <w:t>Error Response (400 Bad Request)</w:t>
      </w:r>
    </w:p>
    <w:p>
      <w:r>
        <w:t>Returned when there is an incorrect permission combination.</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(401 Unauthorized)</w:t>
      </w:r>
    </w:p>
    <w:p>
      <w:r>
        <w:t>Returned when the access token provided in the Authorization header is not recognized or not provided.</w:t>
      </w:r>
    </w:p>
    <w:p>
      <w:pPr>
        <w:pStyle w:val="Heading3"/>
      </w:pPr>
      <w:r>
        <w:t>Error Response (403 Forbidden)</w:t>
      </w:r>
    </w:p>
    <w:p>
      <w:r>
        <w:t>Returned if the user does not have all the permissions to complete the update.</w:t>
      </w:r>
    </w:p>
    <w:p>
      <w:pPr>
        <w:pStyle w:val="Heading3"/>
      </w:pPr>
      <w:r>
        <w:t>Error Response (404 Not Found)</w:t>
      </w:r>
    </w:p>
    <w:p>
      <w:r>
        <w:t>Returned if the file is not found, or the user does not have access to the file.</w:t>
      </w:r>
    </w:p>
    <w:p>
      <w:pPr>
        <w:pStyle w:val="Heading3"/>
      </w:pPr>
      <w:r>
        <w:t>Error Response (405 Method Not Allowed)</w:t>
      </w:r>
    </w:p>
    <w:p>
      <w:r>
        <w:t>Returned if the file_id is not in a recognized format.</w:t>
      </w:r>
    </w:p>
    <w:p>
      <w:pPr>
        <w:pStyle w:val="Heading3"/>
      </w:pPr>
      <w:r>
        <w:t>Error Response (412 Precondition Failed)</w:t>
      </w:r>
    </w:p>
    <w:p>
      <w:r>
        <w:t>Returns an error when the If-Match header does not match the current etag value of the file, indicating the file has changed since it was last requested.</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web link.</w:t>
            </w:r>
          </w:p>
        </w:tc>
      </w:tr>
      <w:tr>
        <w:tc>
          <w:tcPr>
            <w:tcW w:type="dxa" w:w="2880"/>
          </w:tcPr>
          <w:p>
            <w:r>
              <w:t>type</w:t>
            </w:r>
          </w:p>
        </w:tc>
        <w:tc>
          <w:tcPr>
            <w:tcW w:type="dxa" w:w="2880"/>
          </w:tcPr>
          <w:p>
            <w:r>
              <w:t>string</w:t>
            </w:r>
          </w:p>
        </w:tc>
        <w:tc>
          <w:tcPr>
            <w:tcW w:type="dxa" w:w="2880"/>
          </w:tcPr>
          <w:p>
            <w:r>
              <w:t>The type of the item. Example: web_link.</w:t>
            </w:r>
          </w:p>
        </w:tc>
      </w:tr>
      <w:tr>
        <w:tc>
          <w:tcPr>
            <w:tcW w:type="dxa" w:w="2880"/>
          </w:tcPr>
          <w:p>
            <w:r>
              <w:t>etag</w:t>
            </w:r>
          </w:p>
        </w:tc>
        <w:tc>
          <w:tcPr>
            <w:tcW w:type="dxa" w:w="2880"/>
          </w:tcPr>
          <w:p>
            <w:r>
              <w:t>string</w:t>
            </w:r>
          </w:p>
        </w:tc>
        <w:tc>
          <w:tcPr>
            <w:tcW w:type="dxa" w:w="2880"/>
          </w:tcPr>
          <w:p>
            <w:r>
              <w:t>ETag of the web link.</w:t>
            </w:r>
          </w:p>
        </w:tc>
      </w:tr>
      <w:tr>
        <w:tc>
          <w:tcPr>
            <w:tcW w:type="dxa" w:w="2880"/>
          </w:tcPr>
          <w:p>
            <w:r>
              <w:t>shared_link</w:t>
            </w:r>
          </w:p>
        </w:tc>
        <w:tc>
          <w:tcPr>
            <w:tcW w:type="dxa" w:w="2880"/>
          </w:tcPr>
          <w:p>
            <w:r>
              <w:t>object</w:t>
            </w:r>
          </w:p>
        </w:tc>
        <w:tc>
          <w:tcPr>
            <w:tcW w:type="dxa" w:w="2880"/>
          </w:tcPr>
          <w:p>
            <w:r>
              <w:t>Shared link information attached to the web link.</w:t>
            </w:r>
          </w:p>
        </w:tc>
      </w:tr>
      <w:tr>
        <w:tc>
          <w:tcPr>
            <w:tcW w:type="dxa" w:w="2880"/>
          </w:tcPr>
          <w:p>
            <w:r>
              <w:t>shared_link.url</w:t>
            </w:r>
          </w:p>
        </w:tc>
        <w:tc>
          <w:tcPr>
            <w:tcW w:type="dxa" w:w="2880"/>
          </w:tcPr>
          <w:p>
            <w:r>
              <w:t>string</w:t>
            </w:r>
          </w:p>
        </w:tc>
        <w:tc>
          <w:tcPr>
            <w:tcW w:type="dxa" w:w="2880"/>
          </w:tcPr>
          <w:p>
            <w:r>
              <w:t>URL to access the item in Box preview UI.</w:t>
            </w:r>
          </w:p>
        </w:tc>
      </w:tr>
      <w:tr>
        <w:tc>
          <w:tcPr>
            <w:tcW w:type="dxa" w:w="2880"/>
          </w:tcPr>
          <w:p>
            <w:r>
              <w:t>shared_link.download_url</w:t>
            </w:r>
          </w:p>
        </w:tc>
        <w:tc>
          <w:tcPr>
            <w:tcW w:type="dxa" w:w="2880"/>
          </w:tcPr>
          <w:p>
            <w:r>
              <w:t>string | null</w:t>
            </w:r>
          </w:p>
        </w:tc>
        <w:tc>
          <w:tcPr>
            <w:tcW w:type="dxa" w:w="2880"/>
          </w:tcPr>
          <w:p>
            <w:r>
              <w:t>URL to download the file; null for folders.</w:t>
            </w:r>
          </w:p>
        </w:tc>
      </w:tr>
      <w:tr>
        <w:tc>
          <w:tcPr>
            <w:tcW w:type="dxa" w:w="2880"/>
          </w:tcPr>
          <w:p>
            <w:r>
              <w:t>shared_link.vanity_url</w:t>
            </w:r>
          </w:p>
        </w:tc>
        <w:tc>
          <w:tcPr>
            <w:tcW w:type="dxa" w:w="2880"/>
          </w:tcPr>
          <w:p>
            <w:r>
              <w:t>string | null</w:t>
            </w:r>
          </w:p>
        </w:tc>
        <w:tc>
          <w:tcPr>
            <w:tcW w:type="dxa" w:w="2880"/>
          </w:tcPr>
          <w:p>
            <w:r>
              <w:t>Custom vanity URL (created/modified in Box Web app).</w:t>
            </w:r>
          </w:p>
        </w:tc>
      </w:tr>
      <w:tr>
        <w:tc>
          <w:tcPr>
            <w:tcW w:type="dxa" w:w="2880"/>
          </w:tcPr>
          <w:p>
            <w:r>
              <w:t>shared_link.vanity_name</w:t>
            </w:r>
          </w:p>
        </w:tc>
        <w:tc>
          <w:tcPr>
            <w:tcW w:type="dxa" w:w="2880"/>
          </w:tcPr>
          <w:p>
            <w:r>
              <w:t>string | null</w:t>
            </w:r>
          </w:p>
        </w:tc>
        <w:tc>
          <w:tcPr>
            <w:tcW w:type="dxa" w:w="2880"/>
          </w:tcPr>
          <w:p>
            <w:r>
              <w:t>The custom name used in the vanity_url.</w:t>
            </w:r>
          </w:p>
        </w:tc>
      </w:tr>
      <w:tr>
        <w:tc>
          <w:tcPr>
            <w:tcW w:type="dxa" w:w="2880"/>
          </w:tcPr>
          <w:p>
            <w:r>
              <w:t>shared_link.access</w:t>
            </w:r>
          </w:p>
        </w:tc>
        <w:tc>
          <w:tcPr>
            <w:tcW w:type="dxa" w:w="2880"/>
          </w:tcPr>
          <w:p>
            <w:r>
              <w:t>string</w:t>
            </w:r>
          </w:p>
        </w:tc>
        <w:tc>
          <w:tcPr>
            <w:tcW w:type="dxa" w:w="2880"/>
          </w:tcPr>
          <w:p>
            <w:r>
              <w:t>Access level set for the shared link: open, company, collaborators.</w:t>
            </w:r>
          </w:p>
        </w:tc>
      </w:tr>
      <w:tr>
        <w:tc>
          <w:tcPr>
            <w:tcW w:type="dxa" w:w="2880"/>
          </w:tcPr>
          <w:p>
            <w:r>
              <w:t>shared_link.effective_access</w:t>
            </w:r>
          </w:p>
        </w:tc>
        <w:tc>
          <w:tcPr>
            <w:tcW w:type="dxa" w:w="2880"/>
          </w:tcPr>
          <w:p>
            <w:r>
              <w:t>string</w:t>
            </w:r>
          </w:p>
        </w:tc>
        <w:tc>
          <w:tcPr>
            <w:tcW w:type="dxa" w:w="2880"/>
          </w:tcPr>
          <w:p>
            <w:r>
              <w:t>Effective access level (may be more restrictive due to enterprise settings).</w:t>
            </w:r>
          </w:p>
        </w:tc>
      </w:tr>
      <w:tr>
        <w:tc>
          <w:tcPr>
            <w:tcW w:type="dxa" w:w="2880"/>
          </w:tcPr>
          <w:p>
            <w:r>
              <w:t>shared_link.effective_permission</w:t>
            </w:r>
          </w:p>
        </w:tc>
        <w:tc>
          <w:tcPr>
            <w:tcW w:type="dxa" w:w="2880"/>
          </w:tcPr>
          <w:p>
            <w:r>
              <w:t>string</w:t>
            </w:r>
          </w:p>
        </w:tc>
        <w:tc>
          <w:tcPr>
            <w:tcW w:type="dxa" w:w="2880"/>
          </w:tcPr>
          <w:p>
            <w:r>
              <w:t>Effective permission: can_edit, can_download, can_preview, no_access.</w:t>
            </w:r>
          </w:p>
        </w:tc>
      </w:tr>
      <w:tr>
        <w:tc>
          <w:tcPr>
            <w:tcW w:type="dxa" w:w="2880"/>
          </w:tcPr>
          <w:p>
            <w:r>
              <w:t>shared_link.unshared_at</w:t>
            </w:r>
          </w:p>
        </w:tc>
        <w:tc>
          <w:tcPr>
            <w:tcW w:type="dxa" w:w="2880"/>
          </w:tcPr>
          <w:p>
            <w:r>
              <w:t>string | null</w:t>
            </w:r>
          </w:p>
        </w:tc>
        <w:tc>
          <w:tcPr>
            <w:tcW w:type="dxa" w:w="2880"/>
          </w:tcPr>
          <w:p>
            <w:r>
              <w:t>Date/time when the link will be unshared.</w:t>
            </w:r>
          </w:p>
        </w:tc>
      </w:tr>
      <w:tr>
        <w:tc>
          <w:tcPr>
            <w:tcW w:type="dxa" w:w="2880"/>
          </w:tcPr>
          <w:p>
            <w:r>
              <w:t>shared_link.is_password_enabled</w:t>
            </w:r>
          </w:p>
        </w:tc>
        <w:tc>
          <w:tcPr>
            <w:tcW w:type="dxa" w:w="2880"/>
          </w:tcPr>
          <w:p>
            <w:r>
              <w:t>boolean</w:t>
            </w:r>
          </w:p>
        </w:tc>
        <w:tc>
          <w:tcPr>
            <w:tcW w:type="dxa" w:w="2880"/>
          </w:tcPr>
          <w:p>
            <w:r>
              <w:t>Whether a password is required to access the link.</w:t>
            </w:r>
          </w:p>
        </w:tc>
      </w:tr>
      <w:tr>
        <w:tc>
          <w:tcPr>
            <w:tcW w:type="dxa" w:w="2880"/>
          </w:tcPr>
          <w:p>
            <w:r>
              <w:t>shared_link.permissions</w:t>
            </w:r>
          </w:p>
        </w:tc>
        <w:tc>
          <w:tcPr>
            <w:tcW w:type="dxa" w:w="2880"/>
          </w:tcPr>
          <w:p>
            <w:r>
              <w:t>object</w:t>
            </w:r>
          </w:p>
        </w:tc>
        <w:tc>
          <w:tcPr>
            <w:tcW w:type="dxa" w:w="2880"/>
          </w:tcPr>
          <w:p>
            <w:r>
              <w:t>Permissions for preview/edit/download via the shared link.</w:t>
            </w:r>
          </w:p>
        </w:tc>
      </w:tr>
      <w:tr>
        <w:tc>
          <w:tcPr>
            <w:tcW w:type="dxa" w:w="2880"/>
          </w:tcPr>
          <w:p>
            <w:r>
              <w:t>shared_link.download_count</w:t>
            </w:r>
          </w:p>
        </w:tc>
        <w:tc>
          <w:tcPr>
            <w:tcW w:type="dxa" w:w="2880"/>
          </w:tcPr>
          <w:p>
            <w:r>
              <w:t>integer</w:t>
            </w:r>
          </w:p>
        </w:tc>
        <w:tc>
          <w:tcPr>
            <w:tcW w:type="dxa" w:w="2880"/>
          </w:tcPr>
          <w:p>
            <w:r>
              <w:t>Number of downloads via the shared link.</w:t>
            </w:r>
          </w:p>
        </w:tc>
      </w:tr>
      <w:tr>
        <w:tc>
          <w:tcPr>
            <w:tcW w:type="dxa" w:w="2880"/>
          </w:tcPr>
          <w:p>
            <w:r>
              <w:t>shared_link.preview_count</w:t>
            </w:r>
          </w:p>
        </w:tc>
        <w:tc>
          <w:tcPr>
            <w:tcW w:type="dxa" w:w="2880"/>
          </w:tcPr>
          <w:p>
            <w:r>
              <w:t>integer</w:t>
            </w:r>
          </w:p>
        </w:tc>
        <w:tc>
          <w:tcPr>
            <w:tcW w:type="dxa" w:w="2880"/>
          </w:tcPr>
          <w:p>
            <w:r>
              <w:t>Number of previews via the shared link.</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'https://api.box.com/2.0/web_links/12345?fields=shared_link' \</w:t>
        <w:br/>
        <w:t xml:space="preserve"> --header 'Accept: application/json' \</w:t>
        <w:br/>
        <w:t xml:space="preserve"> --header 'Content-Type: application/json' \</w:t>
        <w:br/>
        <w:t xml:space="preserve"> --data '{</w:t>
        <w:br/>
        <w:t xml:space="preserve"> "shared_link": {</w:t>
        <w:br/>
        <w:t xml:space="preserve"> "access": "open",</w:t>
        <w:br/>
        <w:t xml:space="preserve"> "permissions": {</w:t>
        <w:br/>
        <w:t xml:space="preserve"> "can_download": true</w:t>
        <w:br/>
        <w:t xml:space="preserve">      }</w:t>
        <w:br/>
        <w:t xml:space="preserve">    }</w:t>
        <w:br/>
        <w:t xml:space="preserve">  }'</w:t>
      </w:r>
    </w:p>
    <w:p>
      <w:pPr>
        <w:pStyle w:val="Heading3"/>
      </w:pPr>
      <w:r>
        <w:t>Example Usage</w:t>
      </w:r>
    </w:p>
    <w:p>
      <w:pPr>
        <w:pStyle w:val="Heading3"/>
      </w:pPr>
      <w:r>
        <w:t>Example 1: Create a shared link using enterprise default access</w:t>
      </w:r>
    </w:p>
    <w:p>
      <w:r>
        <w:rPr>
          <w:b/>
          <w:color w:val="666666"/>
          <w:sz w:val="16"/>
        </w:rPr>
        <w:t>[bash]</w:t>
      </w:r>
    </w:p>
    <w:p>
      <w:pPr>
        <w:shd w:fill="F2F2F2" w:val="clear"/>
      </w:pPr>
      <w:r>
        <w:rPr>
          <w:rFonts w:ascii="Courier New" w:hAnsi="Courier New"/>
          <w:sz w:val="17"/>
        </w:rPr>
        <w:t>curl -i --request PUT \</w:t>
        <w:br/>
        <w:t xml:space="preserve"> 'https://api.box.com/2.0/web_links/12345?fields=shared_link' \</w:t>
        <w:br/>
        <w:t xml:space="preserve"> --header 'Accept: application/json' \</w:t>
        <w:br/>
        <w:t xml:space="preserve"> --header 'Content-Type: application/json' \</w:t>
        <w:br/>
        <w:t xml:space="preserve"> --data '{</w:t>
        <w:br/>
        <w:t xml:space="preserve"> "shared_link": {}</w:t>
        <w:br/>
        <w:t xml:space="preserve">  }'</w:t>
      </w:r>
    </w:p>
    <w:p>
      <w:pPr>
        <w:pStyle w:val="Heading3"/>
      </w:pPr>
      <w:r>
        <w:t>Example 2: Create an open shared link with an expiration time</w:t>
      </w:r>
    </w:p>
    <w:p>
      <w:r>
        <w:rPr>
          <w:b/>
          <w:color w:val="666666"/>
          <w:sz w:val="16"/>
        </w:rPr>
        <w:t>[bash]</w:t>
      </w:r>
    </w:p>
    <w:p>
      <w:pPr>
        <w:shd w:fill="F2F2F2" w:val="clear"/>
      </w:pPr>
      <w:r>
        <w:rPr>
          <w:rFonts w:ascii="Courier New" w:hAnsi="Courier New"/>
          <w:sz w:val="17"/>
        </w:rPr>
        <w:t>curl -i --request PUT \</w:t>
        <w:br/>
        <w:t xml:space="preserve"> 'https://api.box.com/2.0/web_links/12345?fields=shared_link' \</w:t>
        <w:br/>
        <w:t xml:space="preserve"> --header 'Accept: application/json' \</w:t>
        <w:br/>
        <w:t xml:space="preserve"> --header 'Content-Type: application/json' \</w:t>
        <w:br/>
        <w:t xml:space="preserve"> --data '{</w:t>
        <w:br/>
        <w:t xml:space="preserve"> "shared_link": {</w:t>
        <w:br/>
        <w:t xml:space="preserve"> "access": "open",</w:t>
        <w:br/>
        <w:t xml:space="preserve"> "unshared_at": "2030-12-12T10:53:43-08:00"</w:t>
        <w:br/>
        <w:t xml:space="preserve">    }</w:t>
        <w:br/>
        <w:t xml:space="preserve">  }'</w:t>
      </w:r>
    </w:p>
    <w:p>
      <w:pPr>
        <w:pStyle w:val="Heading3"/>
      </w:pPr>
      <w:r>
        <w:t>Example 3: Set (or remove) a shared link password</w:t>
      </w:r>
    </w:p>
    <w:p>
      <w:r>
        <w:rPr>
          <w:b/>
          <w:color w:val="666666"/>
          <w:sz w:val="16"/>
        </w:rPr>
        <w:t>[bash]</w:t>
      </w:r>
    </w:p>
    <w:p>
      <w:pPr>
        <w:shd w:fill="F2F2F2" w:val="clear"/>
      </w:pPr>
      <w:r>
        <w:rPr>
          <w:rFonts w:ascii="Courier New" w:hAnsi="Courier New"/>
          <w:sz w:val="17"/>
        </w:rPr>
        <w:t>curl -i --request PUT \</w:t>
        <w:br/>
        <w:t xml:space="preserve"> 'https://api.box.com/2.0/web_links/12345?fields=shared_link' \</w:t>
        <w:br/>
        <w:t xml:space="preserve"> --header 'Accept: application/json' \</w:t>
        <w:br/>
        <w:t xml:space="preserve"> --header 'Content-Type: application/json' \</w:t>
        <w:br/>
        <w:t xml:space="preserve"> --data '{</w:t>
        <w:br/>
        <w:t xml:space="preserve"> "shared_link": {</w:t>
        <w:br/>
        <w:t xml:space="preserve"> "access": "open",</w:t>
        <w:br/>
        <w:t xml:space="preserve"> "password": "do-n8t-use-this-Password"</w:t>
        <w:br/>
        <w:t xml:space="preserve">    }</w:t>
        <w:br/>
        <w:t xml:space="preserve">  }'</w:t>
      </w:r>
    </w:p>
    <w:p>
      <w:pPr>
        <w:pStyle w:val="Heading3"/>
      </w:pPr>
      <w:r>
        <w:t>Notes</w:t>
      </w:r>
    </w:p>
    <w:p>
      <w:pPr>
        <w:pStyle w:val="ListBullet"/>
      </w:pPr>
      <w:r>
        <w:t>The fields=shared_link query parameter is required by this operation to have shared_link returned in the response.</w:t>
      </w:r>
    </w:p>
    <w:p>
      <w:pPr>
        <w:pStyle w:val="ListBullet"/>
      </w:pPr>
      <w:r>
        <w:t>To remove a password, set shared_link.password to null.</w:t>
      </w:r>
    </w:p>
    <w:p>
      <w:pPr>
        <w:pStyle w:val="ListBullet"/>
      </w:pPr>
      <w:r>
        <w:t>shared_link.password can only be set when shared_link.access is open.</w:t>
      </w:r>
    </w:p>
    <w:p>
      <w:pPr>
        <w:pStyle w:val="ListBullet"/>
      </w:pPr>
      <w:r>
        <w:t>Vanity URLs are easier to guess; avoid using vanity_name for sensitive content.</w:t>
      </w:r>
    </w:p>
    <w:p>
      <w:pPr>
        <w:pStyle w:val="Heading3"/>
      </w:pPr>
      <w:r>
        <w:t>Gotchas</w:t>
      </w:r>
    </w:p>
    <w:p>
      <w:pPr>
        <w:pStyle w:val="ListBullet"/>
      </w:pPr>
      <w:r>
        <w:t>shared_link.permissions.can_preview is always true (cannot be disabled).</w:t>
      </w:r>
    </w:p>
    <w:p>
      <w:pPr>
        <w:pStyle w:val="ListBullet"/>
      </w:pPr>
      <w:r>
        <w:t>shared_link.permissions.can_download can only be set when access is open or company.</w:t>
      </w:r>
    </w:p>
    <w:p>
      <w:pPr>
        <w:pStyle w:val="ListBullet"/>
      </w:pPr>
      <w:r>
        <w:t>shared_link.permissions.can_edit can only be true if the item type is file (web links are web_link), so setting this may be invalid.</w:t>
      </w:r>
    </w:p>
    <w:p>
      <w:pPr>
        <w:pStyle w:val="Heading3"/>
      </w:pPr>
      <w:r>
        <w:t>Error Handling</w:t>
      </w:r>
    </w:p>
    <w:p>
      <w:pPr>
        <w:pStyle w:val="ListBullet"/>
      </w:pPr>
      <w:r>
        <w:t>400 Bad Request: Incorrect permission combination.</w:t>
      </w:r>
    </w:p>
    <w:p>
      <w:pPr>
        <w:pStyle w:val="ListBullet"/>
      </w:pPr>
      <w:r>
        <w:t>401 Unauthorized: Missing/invalid access token (sent via Authorization header; not documented here).</w:t>
      </w:r>
    </w:p>
    <w:p>
      <w:pPr>
        <w:pStyle w:val="ListBullet"/>
      </w:pPr>
      <w:r>
        <w:t>403 Forbidden: Insufficient permissions to update the web link.</w:t>
      </w:r>
    </w:p>
    <w:p>
      <w:pPr>
        <w:pStyle w:val="ListBullet"/>
      </w:pPr>
      <w:r>
        <w:t>404 Not Found: Web link not found or not accessible to the user.</w:t>
      </w:r>
    </w:p>
    <w:p>
      <w:pPr>
        <w:pStyle w:val="ListBullet"/>
      </w:pPr>
      <w:r>
        <w:t>405 Method Not Allowed: ID not in a recognized format (as documented).</w:t>
      </w:r>
    </w:p>
    <w:p>
      <w:pPr>
        <w:pStyle w:val="ListBullet"/>
      </w:pPr>
      <w:r>
        <w:t>412 Precondition Failed: If-Match header does not match the current etag.</w:t>
      </w:r>
    </w:p>
    <w:p>
      <w:pPr>
        <w:pStyle w:val="Heading3"/>
      </w:pPr>
      <w:r>
        <w:t>Related webLinks actions</w:t>
      </w:r>
    </w:p>
    <w:p>
      <w:pPr>
        <w:pStyle w:val="ListBullet"/>
      </w:pPr>
      <w:r>
        <w:t>[GET] Find a Web Link for a Shared Link — /shared_items#web_links</w:t>
      </w:r>
    </w:p>
    <w:p>
      <w:pPr>
        <w:pStyle w:val="ListBullet"/>
      </w:pPr>
      <w:r>
        <w:t>[GET] Get a Web Link’s Shared Link — /web_links/{{webLinkId}}</w:t>
      </w:r>
    </w:p>
    <w:p>
      <w:pPr>
        <w:pStyle w:val="ListBullet"/>
      </w:pPr>
      <w:r>
        <w:t>[PUT] Remove Shared Link from Web Link — /web_links/{{webLinkId}}</w:t>
      </w:r>
    </w:p>
    <w:p>
      <w:pPr>
        <w:pStyle w:val="ListBullet"/>
      </w:pPr>
      <w:r>
        <w:t>[PUT] Update a Web Link’s Shared Link — /web_links/{{webLinkId}}</w:t>
      </w:r>
    </w:p>
    <w:p>
      <w:pPr>
        <w:pStyle w:val="ListBullet"/>
      </w:pPr>
      <w:r>
        <w:t>[GET] Get a Trashed Web Link — /web_links/{{webLinkId}}/trash</w:t>
      </w:r>
    </w:p>
    <w:p>
      <w:pPr>
        <w:pStyle w:val="ListBullet"/>
      </w:pPr>
      <w:r>
        <w:t>[DELETE] Permanently Delete a Trashed Web Link — /web_links/{{webLinkId}}/trash</w:t>
      </w:r>
    </w:p>
    <w:p>
      <w:r>
        <w:br w:type="page"/>
      </w:r>
    </w:p>
    <w:p>
      <w:pPr>
        <w:pStyle w:val="Heading2"/>
      </w:pPr>
      <w:r>
        <w:t>194. [GET] Find a Web Link for a Shared Link</w:t>
      </w:r>
    </w:p>
    <w:p>
      <w:r>
        <w:rPr>
          <w:b/>
        </w:rPr>
        <w:t xml:space="preserve">Endpoint: </w:t>
      </w:r>
      <w:r>
        <w:rPr>
          <w:rFonts w:ascii="Courier New" w:hAnsi="Courier New"/>
          <w:sz w:val="18"/>
        </w:rPr>
        <w:t>/shared_items#web_links</w:t>
      </w:r>
    </w:p>
    <w:p>
      <w:pPr>
        <w:pStyle w:val="Heading3"/>
      </w:pPr>
      <w:r>
        <w:t>Prerequisites</w:t>
      </w:r>
    </w:p>
    <w:p>
      <w:pPr>
        <w:pStyle w:val="ListBullet"/>
      </w:pPr>
      <w:r>
        <w:t>The caller must have access to the shared web link (and the password if the shared link is password-protected).</w:t>
      </w:r>
    </w:p>
    <w:p>
      <w:pPr>
        <w:pStyle w:val="Heading3"/>
      </w:pPr>
      <w:r>
        <w:t>Method</w:t>
      </w:r>
    </w:p>
    <w:p>
      <w:r>
        <w:t>GET</w:t>
      </w:r>
    </w:p>
    <w:p>
      <w:pPr>
        <w:pStyle w:val="Heading3"/>
      </w:pPr>
      <w:r>
        <w:t>URL</w:t>
      </w:r>
    </w:p>
    <w:p>
      <w:r>
        <w:t>https://api.box.com/2.0/shared_items#web_links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web link represented by a shared link. This endpoint allows an application to retrieve information about a shared web link when only given a shared link (which may originate inside or outside the current enterprise).</w:t>
      </w:r>
    </w:p>
    <w:p>
      <w:pPr>
        <w:pStyle w:val="Heading3"/>
      </w:pPr>
      <w:r>
        <w:t>Enforcement Rules</w:t>
      </w:r>
    </w:p>
    <w:p>
      <w:pPr>
        <w:pStyle w:val="ListBullet"/>
      </w:pPr>
      <w:r>
        <w:t>The boxapi header must always be present and must be non-empty.</w:t>
      </w:r>
    </w:p>
    <w:p>
      <w:pPr>
        <w:pStyle w:val="ListBullet"/>
      </w:pPr>
      <w:r>
        <w:t xml:space="preserve">The boxapi header value must follow this format: shared_link=[link]&amp;shared_link_password=[password]. </w:t>
        <w:br/>
        <w:br/>
        <w:t>shared_link_password is optional (only include it if the shared link requires a password).</w:t>
      </w:r>
    </w:p>
    <w:p>
      <w:pPr>
        <w:pStyle w:val="ListBullet"/>
      </w:pPr>
      <w:r>
        <w:t>When executing, send header parameters in the request headers, not in the query string or body.</w:t>
      </w:r>
    </w:p>
    <w:p>
      <w:pPr>
        <w:pStyle w:val="ListBullet"/>
      </w:pPr>
      <w:r>
        <w:t>When executing, send query parameters as URL query parameters, not in the body.</w:t>
      </w:r>
    </w:p>
    <w:p>
      <w:pPr>
        <w:pStyle w:val="Heading3"/>
      </w:pPr>
      <w:r>
        <w:t>Valid Examples (Header)</w:t>
      </w:r>
    </w:p>
    <w:p>
      <w:r>
        <w:rPr>
          <w:b/>
          <w:color w:val="666666"/>
          <w:sz w:val="16"/>
        </w:rPr>
        <w:t>[http]</w:t>
      </w:r>
    </w:p>
    <w:p>
      <w:pPr>
        <w:shd w:fill="F2F2F2" w:val="clear"/>
      </w:pPr>
      <w:r>
        <w:rPr>
          <w:rFonts w:ascii="Courier New" w:hAnsi="Courier New"/>
          <w:sz w:val="17"/>
        </w:rPr>
        <w:t>boxapi: shared_link=https://app.box.com/s/abc123</w:t>
        <w:br/>
        <w:t>boxapi: shared_link=https://app.box.com/s/abc123&amp;shared_link_password=correct-horse-battery-staple</w:t>
      </w:r>
    </w:p>
    <w:p>
      <w:pPr>
        <w:pStyle w:val="Heading3"/>
      </w:pPr>
      <w:r>
        <w:t>Invalid Examples (Header)</w:t>
      </w:r>
    </w:p>
    <w:p>
      <w:r>
        <w:rPr>
          <w:b/>
          <w:color w:val="666666"/>
          <w:sz w:val="16"/>
        </w:rPr>
        <w:t>[http]</w:t>
      </w:r>
    </w:p>
    <w:p>
      <w:pPr>
        <w:shd w:fill="F2F2F2" w:val="clear"/>
      </w:pPr>
      <w:r>
        <w:rPr>
          <w:rFonts w:ascii="Courier New" w:hAnsi="Courier New"/>
          <w:sz w:val="17"/>
        </w:rPr>
        <w:t>boxapi:</w:t>
        <w:br/>
        <w:t>boxapi: shared_link=</w:t>
        <w:br/>
        <w:t>boxapi: https://app.box.com/s/abc123</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boxapi</w:t>
            </w:r>
          </w:p>
        </w:tc>
        <w:tc>
          <w:tcPr>
            <w:tcW w:type="dxa" w:w="2880"/>
          </w:tcPr>
          <w:p>
            <w:r>
              <w:t>string</w:t>
            </w:r>
          </w:p>
        </w:tc>
        <w:tc>
          <w:tcPr>
            <w:tcW w:type="dxa" w:w="2880"/>
          </w:tcPr>
          <w:p>
            <w:r>
              <w:t>Required. A header containing the shared link and optional password. Format: shared_link=[link]&amp;shared_link_password=[password].</w:t>
            </w:r>
          </w:p>
        </w:tc>
      </w:tr>
    </w:tbl>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if-none-match</w:t>
            </w:r>
          </w:p>
        </w:tc>
        <w:tc>
          <w:tcPr>
            <w:tcW w:type="dxa" w:w="2880"/>
          </w:tcPr>
          <w:p>
            <w:r>
              <w:t>string</w:t>
            </w:r>
          </w:p>
        </w:tc>
        <w:tc>
          <w:tcPr>
            <w:tcW w:type="dxa" w:w="2880"/>
          </w:tcPr>
          <w:p>
            <w:r>
              <w:t>Ensures an item is only returned if it has changed. Pass the last observed etag. If it matches the current etag, the API returns 304 Not Modified. Example: "1".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comma-separated list of attributes to include in the response. Note: specifying fields causes the response to omit standard fields unless explicitly included; only mini representation fields are returned plus the requested fields. Example: ["id","type","name"].</w:t>
            </w:r>
          </w:p>
        </w:tc>
      </w:tr>
    </w:tbl>
    <w:p/>
    <w:p>
      <w:pPr>
        <w:pStyle w:val="Heading3"/>
      </w:pPr>
      <w:r>
        <w:t>Response</w:t>
      </w:r>
    </w:p>
    <w:p>
      <w:pPr>
        <w:pStyle w:val="Heading3"/>
      </w:pPr>
      <w:r>
        <w:t>Success Response (200 OK)</w:t>
      </w:r>
    </w:p>
    <w:p>
      <w:r>
        <w:t>Returns a full web link resource if the shared link is valid and the user has access to it.</w:t>
      </w:r>
    </w:p>
    <w:p>
      <w:r>
        <w:rPr>
          <w:b/>
          <w:color w:val="666666"/>
          <w:sz w:val="16"/>
        </w:rPr>
        <w:t>[json]</w:t>
      </w:r>
    </w:p>
    <w:p>
      <w:pPr>
        <w:shd w:fill="F2F2F2" w:val="clear"/>
      </w:pPr>
      <w:r>
        <w:rPr>
          <w:rFonts w:ascii="Courier New" w:hAnsi="Courier New"/>
          <w:sz w:val="17"/>
        </w:rPr>
        <w:t>{</w:t>
        <w:br/>
        <w:t xml:space="preserve"> "parent": {</w:t>
        <w:br/>
        <w:t xml:space="preserve"> "id": "123",</w:t>
        <w:br/>
        <w:t xml:space="preserve"> "etag": "2",</w:t>
        <w:br/>
        <w:t xml:space="preserve"> "type": "folder",</w:t>
        <w:br/>
        <w:t xml:space="preserve"> "sequence_id": "1",</w:t>
        <w:br/>
        <w:t xml:space="preserve"> "name": "Marketing"</w:t>
        <w:br/>
        <w:t xml:space="preserve"> },</w:t>
        <w:br/>
        <w:t xml:space="preserve"> "description": "Example page",</w:t>
        <w:br/>
        <w:t xml:space="preserve"> "path_collection": {</w:t>
        <w:br/>
        <w:t xml:space="preserve"> "total_count": 1,</w:t>
        <w:br/>
        <w:t xml:space="preserve"> "entries": [</w:t>
        <w:br/>
        <w:t xml:space="preserve"> {</w:t>
        <w:br/>
        <w:t xml:space="preserve"> "id": "0",</w:t>
        <w:br/>
        <w:t xml:space="preserve"> "etag": "1",</w:t>
        <w:br/>
        <w:t xml:space="preserve"> "type": "folder",</w:t>
        <w:br/>
        <w:t xml:space="preserve"> "sequence_id": "0",</w:t>
        <w:br/>
        <w:t xml:space="preserve"> "name": "All Files"</w:t>
        <w:br/>
        <w:t xml:space="preserve"> }</w:t>
        <w:br/>
        <w:t xml:space="preserve"> ]</w:t>
        <w:br/>
        <w:t xml:space="preserve"> },</w:t>
        <w:br/>
        <w:t xml:space="preserve"> "created_at": "2012-12-12T10:53:43-08:00",</w:t>
        <w:br/>
        <w:t xml:space="preserve"> "modified_at": "2012-12-12T10:53:43-08:00",</w:t>
        <w:br/>
        <w:t xml:space="preserve"> "trashed_at": "2012-12-12T10:53:43-08:00",</w:t>
        <w:br/>
        <w:t xml:space="preserve"> "purged_at": "2012-12-12T10:53:43-08:00",</w:t>
        <w:br/>
        <w:t xml:space="preserve"> "created_by": {</w:t>
        <w:br/>
        <w:t xml:space="preserve"> "id": "111",</w:t>
        <w:br/>
        <w:t xml:space="preserve"> "type": "user",</w:t>
        <w:br/>
        <w:t xml:space="preserve"> "name": "Jane Doe",</w:t>
        <w:br/>
        <w:t xml:space="preserve"> "login": "jane.doe@example.com"</w:t>
        <w:br/>
        <w:t xml:space="preserve"> },</w:t>
        <w:br/>
        <w:t xml:space="preserve"> "modified_by": {</w:t>
        <w:br/>
        <w:t xml:space="preserve"> "id": "111",</w:t>
        <w:br/>
        <w:t xml:space="preserve"> "type": "user",</w:t>
        <w:br/>
        <w:t xml:space="preserve"> "name": "Jane Doe",</w:t>
        <w:br/>
        <w:t xml:space="preserve"> "login": "jane.doe@example.com"</w:t>
        <w:br/>
        <w:t xml:space="preserve"> },</w:t>
        <w:br/>
        <w:t xml:space="preserve"> "owned_by": {</w:t>
        <w:br/>
        <w:t xml:space="preserve"> "id": "111",</w:t>
        <w:br/>
        <w:t xml:space="preserve"> "type": "user",</w:t>
        <w:br/>
        <w:t xml:space="preserve"> "name": "Jane Doe",</w:t>
        <w:br/>
        <w:t xml:space="preserve"> "login": "jane.doe@example.com"</w:t>
        <w:br/>
        <w:t xml:space="preserve"> },</w:t>
        <w:br/>
        <w:t xml:space="preserve"> "shared_link": {</w:t>
        <w:br/>
        <w:t xml:space="preserve"> "url": "https://app.box.com/s/abc123",</w:t>
        <w:br/>
        <w:t xml:space="preserve"> "download_url": "https://app.box.com/shared/static/abc123.pdf",</w:t>
        <w:br/>
        <w:t xml:space="preserve"> "vanity_url": "https://example.app.box.com/v/my-link",</w:t>
        <w:br/>
        <w:t xml:space="preserve"> "vanity_name": "my-link",</w:t>
        <w:br/>
        <w:t xml:space="preserve"> "access": "open",</w:t>
        <w:br/>
        <w:t xml:space="preserve"> "effective_access": "open",</w:t>
        <w:br/>
        <w:t xml:space="preserve"> "effective_permission": "can_download",</w:t>
        <w:br/>
        <w:t xml:space="preserve"> "unshared_at": "2012-12-12T10:53:43-08:00",</w:t>
        <w:br/>
        <w:t xml:space="preserve"> "is_password_enabled": false,</w:t>
        <w:br/>
        <w:t xml:space="preserve"> "permissions": {},</w:t>
        <w:br/>
        <w:t xml:space="preserve"> "download_count": 10,</w:t>
        <w:br/>
        <w:t xml:space="preserve"> "preview_count": 25</w:t>
        <w:br/>
        <w:t xml:space="preserve"> },</w:t>
        <w:br/>
        <w:t xml:space="preserve"> "item_status": "active"</w:t>
        <w:br/>
        <w:t>}</w:t>
      </w:r>
    </w:p>
    <w:p>
      <w:pPr>
        <w:pStyle w:val="Heading3"/>
      </w:pPr>
      <w:r>
        <w:t>Not Modified (304)</w:t>
      </w:r>
    </w:p>
    <w:p>
      <w:r>
        <w:t>Returns an empty response when the If-None-Match header matches the current etag value of the web link.</w:t>
      </w:r>
    </w:p>
    <w:p>
      <w:pPr>
        <w:pStyle w:val="Heading3"/>
      </w:pPr>
      <w:r>
        <w:t>Error Response (default)</w:t>
      </w:r>
    </w:p>
    <w:p>
      <w:r>
        <w:t>An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parent</w:t>
            </w:r>
          </w:p>
        </w:tc>
        <w:tc>
          <w:tcPr>
            <w:tcW w:type="dxa" w:w="2880"/>
          </w:tcPr>
          <w:p>
            <w:r>
              <w:t>object</w:t>
            </w:r>
          </w:p>
        </w:tc>
        <w:tc>
          <w:tcPr>
            <w:tcW w:type="dxa" w:w="2880"/>
          </w:tcPr>
          <w:p>
            <w:r>
              <w:t>The parent folder information for the web link.</w:t>
            </w:r>
          </w:p>
        </w:tc>
      </w:tr>
      <w:tr>
        <w:tc>
          <w:tcPr>
            <w:tcW w:type="dxa" w:w="2880"/>
          </w:tcPr>
          <w:p>
            <w:r>
              <w:t>parent.id</w:t>
            </w:r>
          </w:p>
        </w:tc>
        <w:tc>
          <w:tcPr>
            <w:tcW w:type="dxa" w:w="2880"/>
          </w:tcPr>
          <w:p>
            <w:r>
              <w:t>string</w:t>
            </w:r>
          </w:p>
        </w:tc>
        <w:tc>
          <w:tcPr>
            <w:tcW w:type="dxa" w:w="2880"/>
          </w:tcPr>
          <w:p>
            <w:r>
              <w:t>The unique identifier that represent a folder (e.g., from https://*.app.box.com/folders/123 the folder_id is 123).</w:t>
            </w:r>
          </w:p>
        </w:tc>
      </w:tr>
      <w:tr>
        <w:tc>
          <w:tcPr>
            <w:tcW w:type="dxa" w:w="2880"/>
          </w:tcPr>
          <w:p>
            <w:r>
              <w:t>parent.etag</w:t>
            </w:r>
          </w:p>
        </w:tc>
        <w:tc>
          <w:tcPr>
            <w:tcW w:type="dxa" w:w="2880"/>
          </w:tcPr>
          <w:p>
            <w:r>
              <w:t>string</w:t>
            </w:r>
          </w:p>
        </w:tc>
        <w:tc>
          <w:tcPr>
            <w:tcW w:type="dxa" w:w="2880"/>
          </w:tcPr>
          <w:p>
            <w:r>
              <w:t>The HTTP etag of this folder.</w:t>
            </w:r>
          </w:p>
        </w:tc>
      </w:tr>
      <w:tr>
        <w:tc>
          <w:tcPr>
            <w:tcW w:type="dxa" w:w="2880"/>
          </w:tcPr>
          <w:p>
            <w:r>
              <w:t>parent.type</w:t>
            </w:r>
          </w:p>
        </w:tc>
        <w:tc>
          <w:tcPr>
            <w:tcW w:type="dxa" w:w="2880"/>
          </w:tcPr>
          <w:p>
            <w:r>
              <w:t>string</w:t>
            </w:r>
          </w:p>
        </w:tc>
        <w:tc>
          <w:tcPr>
            <w:tcW w:type="dxa" w:w="2880"/>
          </w:tcPr>
          <w:p>
            <w:r>
              <w:t>Always folder.</w:t>
            </w:r>
          </w:p>
        </w:tc>
      </w:tr>
      <w:tr>
        <w:tc>
          <w:tcPr>
            <w:tcW w:type="dxa" w:w="2880"/>
          </w:tcPr>
          <w:p>
            <w:r>
              <w:t>parent.sequence_id</w:t>
            </w:r>
          </w:p>
        </w:tc>
        <w:tc>
          <w:tcPr>
            <w:tcW w:type="dxa" w:w="2880"/>
          </w:tcPr>
          <w:p>
            <w:r>
              <w:t>string</w:t>
            </w:r>
          </w:p>
        </w:tc>
        <w:tc>
          <w:tcPr>
            <w:tcW w:type="dxa" w:w="2880"/>
          </w:tcPr>
          <w:p>
            <w:r>
              <w:t>Sequence ID (type listed as string &amp; any in source).</w:t>
            </w:r>
          </w:p>
        </w:tc>
      </w:tr>
      <w:tr>
        <w:tc>
          <w:tcPr>
            <w:tcW w:type="dxa" w:w="2880"/>
          </w:tcPr>
          <w:p>
            <w:r>
              <w:t>parent.name</w:t>
            </w:r>
          </w:p>
        </w:tc>
        <w:tc>
          <w:tcPr>
            <w:tcW w:type="dxa" w:w="2880"/>
          </w:tcPr>
          <w:p>
            <w:r>
              <w:t>string</w:t>
            </w:r>
          </w:p>
        </w:tc>
        <w:tc>
          <w:tcPr>
            <w:tcW w:type="dxa" w:w="2880"/>
          </w:tcPr>
          <w:p>
            <w:r>
              <w:t>The name of the folder.</w:t>
            </w:r>
          </w:p>
        </w:tc>
      </w:tr>
      <w:tr>
        <w:tc>
          <w:tcPr>
            <w:tcW w:type="dxa" w:w="2880"/>
          </w:tcPr>
          <w:p>
            <w:r>
              <w:t>description</w:t>
            </w:r>
          </w:p>
        </w:tc>
        <w:tc>
          <w:tcPr>
            <w:tcW w:type="dxa" w:w="2880"/>
          </w:tcPr>
          <w:p>
            <w:r>
              <w:t>string</w:t>
            </w:r>
          </w:p>
        </w:tc>
        <w:tc>
          <w:tcPr>
            <w:tcW w:type="dxa" w:w="2880"/>
          </w:tcPr>
          <w:p>
            <w:r>
              <w:t>The description accompanying the web link (visible in Box web app).</w:t>
            </w:r>
          </w:p>
        </w:tc>
      </w:tr>
      <w:tr>
        <w:tc>
          <w:tcPr>
            <w:tcW w:type="dxa" w:w="2880"/>
          </w:tcPr>
          <w:p>
            <w:r>
              <w:t>path_collection</w:t>
            </w:r>
          </w:p>
        </w:tc>
        <w:tc>
          <w:tcPr>
            <w:tcW w:type="dxa" w:w="2880"/>
          </w:tcPr>
          <w:p>
            <w:r>
              <w:t>object</w:t>
            </w:r>
          </w:p>
        </w:tc>
        <w:tc>
          <w:tcPr>
            <w:tcW w:type="dxa" w:w="2880"/>
          </w:tcPr>
          <w:p>
            <w:r>
              <w:t>Collection of folders representing the path to the item.</w:t>
            </w:r>
          </w:p>
        </w:tc>
      </w:tr>
      <w:tr>
        <w:tc>
          <w:tcPr>
            <w:tcW w:type="dxa" w:w="2880"/>
          </w:tcPr>
          <w:p>
            <w:r>
              <w:t>path_collection.total_count</w:t>
            </w:r>
          </w:p>
        </w:tc>
        <w:tc>
          <w:tcPr>
            <w:tcW w:type="dxa" w:w="2880"/>
          </w:tcPr>
          <w:p>
            <w:r>
              <w:t>integer</w:t>
            </w:r>
          </w:p>
        </w:tc>
        <w:tc>
          <w:tcPr>
            <w:tcW w:type="dxa" w:w="2880"/>
          </w:tcPr>
          <w:p>
            <w:r>
              <w:t>The number of folders in this list.</w:t>
            </w:r>
          </w:p>
        </w:tc>
      </w:tr>
      <w:tr>
        <w:tc>
          <w:tcPr>
            <w:tcW w:type="dxa" w:w="2880"/>
          </w:tcPr>
          <w:p>
            <w:r>
              <w:t>path_collection.entries</w:t>
            </w:r>
          </w:p>
        </w:tc>
        <w:tc>
          <w:tcPr>
            <w:tcW w:type="dxa" w:w="2880"/>
          </w:tcPr>
          <w:p>
            <w:r>
              <w:t>array</w:t>
            </w:r>
          </w:p>
        </w:tc>
        <w:tc>
          <w:tcPr>
            <w:tcW w:type="dxa" w:w="2880"/>
          </w:tcPr>
          <w:p>
            <w:r>
              <w:t>List of folder entries in the path.</w:t>
            </w:r>
          </w:p>
        </w:tc>
      </w:tr>
      <w:tr>
        <w:tc>
          <w:tcPr>
            <w:tcW w:type="dxa" w:w="2880"/>
          </w:tcPr>
          <w:p>
            <w:r>
              <w:t>path_collection.entries[].id</w:t>
            </w:r>
          </w:p>
        </w:tc>
        <w:tc>
          <w:tcPr>
            <w:tcW w:type="dxa" w:w="2880"/>
          </w:tcPr>
          <w:p>
            <w:r>
              <w:t>string</w:t>
            </w:r>
          </w:p>
        </w:tc>
        <w:tc>
          <w:tcPr>
            <w:tcW w:type="dxa" w:w="2880"/>
          </w:tcPr>
          <w:p>
            <w:r>
              <w:t>Folder ID.</w:t>
            </w:r>
          </w:p>
        </w:tc>
      </w:tr>
      <w:tr>
        <w:tc>
          <w:tcPr>
            <w:tcW w:type="dxa" w:w="2880"/>
          </w:tcPr>
          <w:p>
            <w:r>
              <w:t>path_collection.entries[].etag</w:t>
            </w:r>
          </w:p>
        </w:tc>
        <w:tc>
          <w:tcPr>
            <w:tcW w:type="dxa" w:w="2880"/>
          </w:tcPr>
          <w:p>
            <w:r>
              <w:t>string</w:t>
            </w:r>
          </w:p>
        </w:tc>
        <w:tc>
          <w:tcPr>
            <w:tcW w:type="dxa" w:w="2880"/>
          </w:tcPr>
          <w:p>
            <w:r>
              <w:t>Folder etag.</w:t>
            </w:r>
          </w:p>
        </w:tc>
      </w:tr>
      <w:tr>
        <w:tc>
          <w:tcPr>
            <w:tcW w:type="dxa" w:w="2880"/>
          </w:tcPr>
          <w:p>
            <w:r>
              <w:t>path_collection.entries[].type</w:t>
            </w:r>
          </w:p>
        </w:tc>
        <w:tc>
          <w:tcPr>
            <w:tcW w:type="dxa" w:w="2880"/>
          </w:tcPr>
          <w:p>
            <w:r>
              <w:t>string</w:t>
            </w:r>
          </w:p>
        </w:tc>
        <w:tc>
          <w:tcPr>
            <w:tcW w:type="dxa" w:w="2880"/>
          </w:tcPr>
          <w:p>
            <w:r>
              <w:t>Always folder.</w:t>
            </w:r>
          </w:p>
        </w:tc>
      </w:tr>
      <w:tr>
        <w:tc>
          <w:tcPr>
            <w:tcW w:type="dxa" w:w="2880"/>
          </w:tcPr>
          <w:p>
            <w:r>
              <w:t>path_collection.entries[].sequence_id</w:t>
            </w:r>
          </w:p>
        </w:tc>
        <w:tc>
          <w:tcPr>
            <w:tcW w:type="dxa" w:w="2880"/>
          </w:tcPr>
          <w:p>
            <w:r>
              <w:t>string</w:t>
            </w:r>
          </w:p>
        </w:tc>
        <w:tc>
          <w:tcPr>
            <w:tcW w:type="dxa" w:w="2880"/>
          </w:tcPr>
          <w:p>
            <w:r>
              <w:t>Sequence ID (type listed as string &amp; any in source).</w:t>
            </w:r>
          </w:p>
        </w:tc>
      </w:tr>
      <w:tr>
        <w:tc>
          <w:tcPr>
            <w:tcW w:type="dxa" w:w="2880"/>
          </w:tcPr>
          <w:p>
            <w:r>
              <w:t>path_collection.entries[].name</w:t>
            </w:r>
          </w:p>
        </w:tc>
        <w:tc>
          <w:tcPr>
            <w:tcW w:type="dxa" w:w="2880"/>
          </w:tcPr>
          <w:p>
            <w:r>
              <w:t>string</w:t>
            </w:r>
          </w:p>
        </w:tc>
        <w:tc>
          <w:tcPr>
            <w:tcW w:type="dxa" w:w="2880"/>
          </w:tcPr>
          <w:p>
            <w:r>
              <w:t>Folder name.</w:t>
            </w:r>
          </w:p>
        </w:tc>
      </w:tr>
      <w:tr>
        <w:tc>
          <w:tcPr>
            <w:tcW w:type="dxa" w:w="2880"/>
          </w:tcPr>
          <w:p>
            <w:r>
              <w:t>created_at</w:t>
            </w:r>
          </w:p>
        </w:tc>
        <w:tc>
          <w:tcPr>
            <w:tcW w:type="dxa" w:w="2880"/>
          </w:tcPr>
          <w:p>
            <w:r>
              <w:t>string</w:t>
            </w:r>
          </w:p>
        </w:tc>
        <w:tc>
          <w:tcPr>
            <w:tcW w:type="dxa" w:w="2880"/>
          </w:tcPr>
          <w:p>
            <w:r>
              <w:t>When this file was created on Box’s servers.</w:t>
            </w:r>
          </w:p>
        </w:tc>
      </w:tr>
      <w:tr>
        <w:tc>
          <w:tcPr>
            <w:tcW w:type="dxa" w:w="2880"/>
          </w:tcPr>
          <w:p>
            <w:r>
              <w:t>modified_at</w:t>
            </w:r>
          </w:p>
        </w:tc>
        <w:tc>
          <w:tcPr>
            <w:tcW w:type="dxa" w:w="2880"/>
          </w:tcPr>
          <w:p>
            <w:r>
              <w:t>string</w:t>
            </w:r>
          </w:p>
        </w:tc>
        <w:tc>
          <w:tcPr>
            <w:tcW w:type="dxa" w:w="2880"/>
          </w:tcPr>
          <w:p>
            <w:r>
              <w:t>When this file was last updated on the Box servers.</w:t>
            </w:r>
          </w:p>
        </w:tc>
      </w:tr>
      <w:tr>
        <w:tc>
          <w:tcPr>
            <w:tcW w:type="dxa" w:w="2880"/>
          </w:tcPr>
          <w:p>
            <w:r>
              <w:t>trashed_at</w:t>
            </w:r>
          </w:p>
        </w:tc>
        <w:tc>
          <w:tcPr>
            <w:tcW w:type="dxa" w:w="2880"/>
          </w:tcPr>
          <w:p>
            <w:r>
              <w:t>string</w:t>
            </w:r>
          </w:p>
        </w:tc>
        <w:tc>
          <w:tcPr>
            <w:tcW w:type="dxa" w:w="2880"/>
          </w:tcPr>
          <w:p>
            <w:r>
              <w:t>When this file was moved to the trash.</w:t>
            </w:r>
          </w:p>
        </w:tc>
      </w:tr>
      <w:tr>
        <w:tc>
          <w:tcPr>
            <w:tcW w:type="dxa" w:w="2880"/>
          </w:tcPr>
          <w:p>
            <w:r>
              <w:t>purged_at</w:t>
            </w:r>
          </w:p>
        </w:tc>
        <w:tc>
          <w:tcPr>
            <w:tcW w:type="dxa" w:w="2880"/>
          </w:tcPr>
          <w:p>
            <w:r>
              <w:t>string</w:t>
            </w:r>
          </w:p>
        </w:tc>
        <w:tc>
          <w:tcPr>
            <w:tcW w:type="dxa" w:w="2880"/>
          </w:tcPr>
          <w:p>
            <w:r>
              <w:t>When this file will be permanently deleted.</w:t>
            </w:r>
          </w:p>
        </w:tc>
      </w:tr>
      <w:tr>
        <w:tc>
          <w:tcPr>
            <w:tcW w:type="dxa" w:w="2880"/>
          </w:tcPr>
          <w:p>
            <w:r>
              <w:t>created_by</w:t>
            </w:r>
          </w:p>
        </w:tc>
        <w:tc>
          <w:tcPr>
            <w:tcW w:type="dxa" w:w="2880"/>
          </w:tcPr>
          <w:p>
            <w:r>
              <w:t>object</w:t>
            </w:r>
          </w:p>
        </w:tc>
        <w:tc>
          <w:tcPr>
            <w:tcW w:type="dxa" w:w="2880"/>
          </w:tcPr>
          <w:p>
            <w:r>
              <w:t>User who created the item.</w:t>
            </w:r>
          </w:p>
        </w:tc>
      </w:tr>
      <w:tr>
        <w:tc>
          <w:tcPr>
            <w:tcW w:type="dxa" w:w="2880"/>
          </w:tcPr>
          <w:p>
            <w:r>
              <w:t>created_by.id</w:t>
            </w:r>
          </w:p>
        </w:tc>
        <w:tc>
          <w:tcPr>
            <w:tcW w:type="dxa" w:w="2880"/>
          </w:tcPr>
          <w:p>
            <w:r>
              <w:t>string</w:t>
            </w:r>
          </w:p>
        </w:tc>
        <w:tc>
          <w:tcPr>
            <w:tcW w:type="dxa" w:w="2880"/>
          </w:tcPr>
          <w:p>
            <w:r>
              <w:t>The unique identifier for this user.</w:t>
            </w:r>
          </w:p>
        </w:tc>
      </w:tr>
      <w:tr>
        <w:tc>
          <w:tcPr>
            <w:tcW w:type="dxa" w:w="2880"/>
          </w:tcPr>
          <w:p>
            <w:r>
              <w:t>created_by.type</w:t>
            </w:r>
          </w:p>
        </w:tc>
        <w:tc>
          <w:tcPr>
            <w:tcW w:type="dxa" w:w="2880"/>
          </w:tcPr>
          <w:p>
            <w:r>
              <w:t>string</w:t>
            </w:r>
          </w:p>
        </w:tc>
        <w:tc>
          <w:tcPr>
            <w:tcW w:type="dxa" w:w="2880"/>
          </w:tcPr>
          <w:p>
            <w:r>
              <w:t>Always user.</w:t>
            </w:r>
          </w:p>
        </w:tc>
      </w:tr>
      <w:tr>
        <w:tc>
          <w:tcPr>
            <w:tcW w:type="dxa" w:w="2880"/>
          </w:tcPr>
          <w:p>
            <w:r>
              <w:t>created_by.name</w:t>
            </w:r>
          </w:p>
        </w:tc>
        <w:tc>
          <w:tcPr>
            <w:tcW w:type="dxa" w:w="2880"/>
          </w:tcPr>
          <w:p>
            <w:r>
              <w:t>string</w:t>
            </w:r>
          </w:p>
        </w:tc>
        <w:tc>
          <w:tcPr>
            <w:tcW w:type="dxa" w:w="2880"/>
          </w:tcPr>
          <w:p>
            <w:r>
              <w:t>The display name of this user (max length 50).</w:t>
            </w:r>
          </w:p>
        </w:tc>
      </w:tr>
      <w:tr>
        <w:tc>
          <w:tcPr>
            <w:tcW w:type="dxa" w:w="2880"/>
          </w:tcPr>
          <w:p>
            <w:r>
              <w:t>created_by.login</w:t>
            </w:r>
          </w:p>
        </w:tc>
        <w:tc>
          <w:tcPr>
            <w:tcW w:type="dxa" w:w="2880"/>
          </w:tcPr>
          <w:p>
            <w:r>
              <w:t>string</w:t>
            </w:r>
          </w:p>
        </w:tc>
        <w:tc>
          <w:tcPr>
            <w:tcW w:type="dxa" w:w="2880"/>
          </w:tcPr>
          <w:p>
            <w:r>
              <w:t>The primary email address of this user.</w:t>
            </w:r>
          </w:p>
        </w:tc>
      </w:tr>
      <w:tr>
        <w:tc>
          <w:tcPr>
            <w:tcW w:type="dxa" w:w="2880"/>
          </w:tcPr>
          <w:p>
            <w:r>
              <w:t>modified_by</w:t>
            </w:r>
          </w:p>
        </w:tc>
        <w:tc>
          <w:tcPr>
            <w:tcW w:type="dxa" w:w="2880"/>
          </w:tcPr>
          <w:p>
            <w:r>
              <w:t>object</w:t>
            </w:r>
          </w:p>
        </w:tc>
        <w:tc>
          <w:tcPr>
            <w:tcW w:type="dxa" w:w="2880"/>
          </w:tcPr>
          <w:p>
            <w:r>
              <w:t>User who last modified the item.</w:t>
            </w:r>
          </w:p>
        </w:tc>
      </w:tr>
      <w:tr>
        <w:tc>
          <w:tcPr>
            <w:tcW w:type="dxa" w:w="2880"/>
          </w:tcPr>
          <w:p>
            <w:r>
              <w:t>modified_by.id</w:t>
            </w:r>
          </w:p>
        </w:tc>
        <w:tc>
          <w:tcPr>
            <w:tcW w:type="dxa" w:w="2880"/>
          </w:tcPr>
          <w:p>
            <w:r>
              <w:t>string</w:t>
            </w:r>
          </w:p>
        </w:tc>
        <w:tc>
          <w:tcPr>
            <w:tcW w:type="dxa" w:w="2880"/>
          </w:tcPr>
          <w:p>
            <w:r>
              <w:t>The unique identifier for this user.</w:t>
            </w:r>
          </w:p>
        </w:tc>
      </w:tr>
      <w:tr>
        <w:tc>
          <w:tcPr>
            <w:tcW w:type="dxa" w:w="2880"/>
          </w:tcPr>
          <w:p>
            <w:r>
              <w:t>modified_by.type</w:t>
            </w:r>
          </w:p>
        </w:tc>
        <w:tc>
          <w:tcPr>
            <w:tcW w:type="dxa" w:w="2880"/>
          </w:tcPr>
          <w:p>
            <w:r>
              <w:t>string</w:t>
            </w:r>
          </w:p>
        </w:tc>
        <w:tc>
          <w:tcPr>
            <w:tcW w:type="dxa" w:w="2880"/>
          </w:tcPr>
          <w:p>
            <w:r>
              <w:t>Always user.</w:t>
            </w:r>
          </w:p>
        </w:tc>
      </w:tr>
      <w:tr>
        <w:tc>
          <w:tcPr>
            <w:tcW w:type="dxa" w:w="2880"/>
          </w:tcPr>
          <w:p>
            <w:r>
              <w:t>modified_by.name</w:t>
            </w:r>
          </w:p>
        </w:tc>
        <w:tc>
          <w:tcPr>
            <w:tcW w:type="dxa" w:w="2880"/>
          </w:tcPr>
          <w:p>
            <w:r>
              <w:t>string</w:t>
            </w:r>
          </w:p>
        </w:tc>
        <w:tc>
          <w:tcPr>
            <w:tcW w:type="dxa" w:w="2880"/>
          </w:tcPr>
          <w:p>
            <w:r>
              <w:t>The display name of this user (max length 50).</w:t>
            </w:r>
          </w:p>
        </w:tc>
      </w:tr>
      <w:tr>
        <w:tc>
          <w:tcPr>
            <w:tcW w:type="dxa" w:w="2880"/>
          </w:tcPr>
          <w:p>
            <w:r>
              <w:t>modified_by.login</w:t>
            </w:r>
          </w:p>
        </w:tc>
        <w:tc>
          <w:tcPr>
            <w:tcW w:type="dxa" w:w="2880"/>
          </w:tcPr>
          <w:p>
            <w:r>
              <w:t>string</w:t>
            </w:r>
          </w:p>
        </w:tc>
        <w:tc>
          <w:tcPr>
            <w:tcW w:type="dxa" w:w="2880"/>
          </w:tcPr>
          <w:p>
            <w:r>
              <w:t>The primary email address of this user.</w:t>
            </w:r>
          </w:p>
        </w:tc>
      </w:tr>
      <w:tr>
        <w:tc>
          <w:tcPr>
            <w:tcW w:type="dxa" w:w="2880"/>
          </w:tcPr>
          <w:p>
            <w:r>
              <w:t>owned_by</w:t>
            </w:r>
          </w:p>
        </w:tc>
        <w:tc>
          <w:tcPr>
            <w:tcW w:type="dxa" w:w="2880"/>
          </w:tcPr>
          <w:p>
            <w:r>
              <w:t>object</w:t>
            </w:r>
          </w:p>
        </w:tc>
        <w:tc>
          <w:tcPr>
            <w:tcW w:type="dxa" w:w="2880"/>
          </w:tcPr>
          <w:p>
            <w:r>
              <w:t>Owner of the item.</w:t>
            </w:r>
          </w:p>
        </w:tc>
      </w:tr>
      <w:tr>
        <w:tc>
          <w:tcPr>
            <w:tcW w:type="dxa" w:w="2880"/>
          </w:tcPr>
          <w:p>
            <w:r>
              <w:t>owned_by.id</w:t>
            </w:r>
          </w:p>
        </w:tc>
        <w:tc>
          <w:tcPr>
            <w:tcW w:type="dxa" w:w="2880"/>
          </w:tcPr>
          <w:p>
            <w:r>
              <w:t>string</w:t>
            </w:r>
          </w:p>
        </w:tc>
        <w:tc>
          <w:tcPr>
            <w:tcW w:type="dxa" w:w="2880"/>
          </w:tcPr>
          <w:p>
            <w:r>
              <w:t>The unique identifier for this user.</w:t>
            </w:r>
          </w:p>
        </w:tc>
      </w:tr>
      <w:tr>
        <w:tc>
          <w:tcPr>
            <w:tcW w:type="dxa" w:w="2880"/>
          </w:tcPr>
          <w:p>
            <w:r>
              <w:t>owned_by.type</w:t>
            </w:r>
          </w:p>
        </w:tc>
        <w:tc>
          <w:tcPr>
            <w:tcW w:type="dxa" w:w="2880"/>
          </w:tcPr>
          <w:p>
            <w:r>
              <w:t>string</w:t>
            </w:r>
          </w:p>
        </w:tc>
        <w:tc>
          <w:tcPr>
            <w:tcW w:type="dxa" w:w="2880"/>
          </w:tcPr>
          <w:p>
            <w:r>
              <w:t>Always user.</w:t>
            </w:r>
          </w:p>
        </w:tc>
      </w:tr>
      <w:tr>
        <w:tc>
          <w:tcPr>
            <w:tcW w:type="dxa" w:w="2880"/>
          </w:tcPr>
          <w:p>
            <w:r>
              <w:t>owned_by.name</w:t>
            </w:r>
          </w:p>
        </w:tc>
        <w:tc>
          <w:tcPr>
            <w:tcW w:type="dxa" w:w="2880"/>
          </w:tcPr>
          <w:p>
            <w:r>
              <w:t>string</w:t>
            </w:r>
          </w:p>
        </w:tc>
        <w:tc>
          <w:tcPr>
            <w:tcW w:type="dxa" w:w="2880"/>
          </w:tcPr>
          <w:p>
            <w:r>
              <w:t>The display name of this user (max length 50).</w:t>
            </w:r>
          </w:p>
        </w:tc>
      </w:tr>
      <w:tr>
        <w:tc>
          <w:tcPr>
            <w:tcW w:type="dxa" w:w="2880"/>
          </w:tcPr>
          <w:p>
            <w:r>
              <w:t>owned_by.login</w:t>
            </w:r>
          </w:p>
        </w:tc>
        <w:tc>
          <w:tcPr>
            <w:tcW w:type="dxa" w:w="2880"/>
          </w:tcPr>
          <w:p>
            <w:r>
              <w:t>string</w:t>
            </w:r>
          </w:p>
        </w:tc>
        <w:tc>
          <w:tcPr>
            <w:tcW w:type="dxa" w:w="2880"/>
          </w:tcPr>
          <w:p>
            <w:r>
              <w:t>The primary email address of this user.</w:t>
            </w:r>
          </w:p>
        </w:tc>
      </w:tr>
      <w:tr>
        <w:tc>
          <w:tcPr>
            <w:tcW w:type="dxa" w:w="2880"/>
          </w:tcPr>
          <w:p>
            <w:r>
              <w:t>shared_link</w:t>
            </w:r>
          </w:p>
        </w:tc>
        <w:tc>
          <w:tcPr>
            <w:tcW w:type="dxa" w:w="2880"/>
          </w:tcPr>
          <w:p>
            <w:r>
              <w:t>object</w:t>
            </w:r>
          </w:p>
        </w:tc>
        <w:tc>
          <w:tcPr>
            <w:tcW w:type="dxa" w:w="2880"/>
          </w:tcPr>
          <w:p>
            <w:r>
              <w:t>Shared link information for the item.</w:t>
            </w:r>
          </w:p>
        </w:tc>
      </w:tr>
      <w:tr>
        <w:tc>
          <w:tcPr>
            <w:tcW w:type="dxa" w:w="2880"/>
          </w:tcPr>
          <w:p>
            <w:r>
              <w:t>shared_link.url</w:t>
            </w:r>
          </w:p>
        </w:tc>
        <w:tc>
          <w:tcPr>
            <w:tcW w:type="dxa" w:w="2880"/>
          </w:tcPr>
          <w:p>
            <w:r>
              <w:t>string</w:t>
            </w:r>
          </w:p>
        </w:tc>
        <w:tc>
          <w:tcPr>
            <w:tcW w:type="dxa" w:w="2880"/>
          </w:tcPr>
          <w:p>
            <w:r>
              <w:t>URL to access the item in Box preview UI.</w:t>
            </w:r>
          </w:p>
        </w:tc>
      </w:tr>
      <w:tr>
        <w:tc>
          <w:tcPr>
            <w:tcW w:type="dxa" w:w="2880"/>
          </w:tcPr>
          <w:p>
            <w:r>
              <w:t>shared_link.download_url</w:t>
            </w:r>
          </w:p>
        </w:tc>
        <w:tc>
          <w:tcPr>
            <w:tcW w:type="dxa" w:w="2880"/>
          </w:tcPr>
          <w:p>
            <w:r>
              <w:t>string</w:t>
            </w:r>
          </w:p>
        </w:tc>
        <w:tc>
          <w:tcPr>
            <w:tcW w:type="dxa" w:w="2880"/>
          </w:tcPr>
          <w:p>
            <w:r>
              <w:t>URL to download the file; null for folders.</w:t>
            </w:r>
          </w:p>
        </w:tc>
      </w:tr>
      <w:tr>
        <w:tc>
          <w:tcPr>
            <w:tcW w:type="dxa" w:w="2880"/>
          </w:tcPr>
          <w:p>
            <w:r>
              <w:t>shared_link.vanity_url</w:t>
            </w:r>
          </w:p>
        </w:tc>
        <w:tc>
          <w:tcPr>
            <w:tcW w:type="dxa" w:w="2880"/>
          </w:tcPr>
          <w:p>
            <w:r>
              <w:t>string</w:t>
            </w:r>
          </w:p>
        </w:tc>
        <w:tc>
          <w:tcPr>
            <w:tcW w:type="dxa" w:w="2880"/>
          </w:tcPr>
          <w:p>
            <w:r>
              <w:t>Custom URL that can be used to preview the item.</w:t>
            </w:r>
          </w:p>
        </w:tc>
      </w:tr>
      <w:tr>
        <w:tc>
          <w:tcPr>
            <w:tcW w:type="dxa" w:w="2880"/>
          </w:tcPr>
          <w:p>
            <w:r>
              <w:t>shared_link.vanity_name</w:t>
            </w:r>
          </w:p>
        </w:tc>
        <w:tc>
          <w:tcPr>
            <w:tcW w:type="dxa" w:w="2880"/>
          </w:tcPr>
          <w:p>
            <w:r>
              <w:t>string</w:t>
            </w:r>
          </w:p>
        </w:tc>
        <w:tc>
          <w:tcPr>
            <w:tcW w:type="dxa" w:w="2880"/>
          </w:tcPr>
          <w:p>
            <w:r>
              <w:t>Custom name of a shared link used in vanity_url.</w:t>
            </w:r>
          </w:p>
        </w:tc>
      </w:tr>
      <w:tr>
        <w:tc>
          <w:tcPr>
            <w:tcW w:type="dxa" w:w="2880"/>
          </w:tcPr>
          <w:p>
            <w:r>
              <w:t>shared_link.access</w:t>
            </w:r>
          </w:p>
        </w:tc>
        <w:tc>
          <w:tcPr>
            <w:tcW w:type="dxa" w:w="2880"/>
          </w:tcPr>
          <w:p>
            <w:r>
              <w:t>string</w:t>
            </w:r>
          </w:p>
        </w:tc>
        <w:tc>
          <w:tcPr>
            <w:tcW w:type="dxa" w:w="2880"/>
          </w:tcPr>
          <w:p>
            <w:r>
              <w:t>Access level: open, company, or collaborators.</w:t>
            </w:r>
          </w:p>
        </w:tc>
      </w:tr>
      <w:tr>
        <w:tc>
          <w:tcPr>
            <w:tcW w:type="dxa" w:w="2880"/>
          </w:tcPr>
          <w:p>
            <w:r>
              <w:t>shared_link.effective_access</w:t>
            </w:r>
          </w:p>
        </w:tc>
        <w:tc>
          <w:tcPr>
            <w:tcW w:type="dxa" w:w="2880"/>
          </w:tcPr>
          <w:p>
            <w:r>
              <w:t>string</w:t>
            </w:r>
          </w:p>
        </w:tc>
        <w:tc>
          <w:tcPr>
            <w:tcW w:type="dxa" w:w="2880"/>
          </w:tcPr>
          <w:p>
            <w:r>
              <w:t>Effective access level (may be more restrictive than access).</w:t>
            </w:r>
          </w:p>
        </w:tc>
      </w:tr>
      <w:tr>
        <w:tc>
          <w:tcPr>
            <w:tcW w:type="dxa" w:w="2880"/>
          </w:tcPr>
          <w:p>
            <w:r>
              <w:t>shared_link.effective_permission</w:t>
            </w:r>
          </w:p>
        </w:tc>
        <w:tc>
          <w:tcPr>
            <w:tcW w:type="dxa" w:w="2880"/>
          </w:tcPr>
          <w:p>
            <w:r>
              <w:t>string</w:t>
            </w:r>
          </w:p>
        </w:tc>
        <w:tc>
          <w:tcPr>
            <w:tcW w:type="dxa" w:w="2880"/>
          </w:tcPr>
          <w:p>
            <w:r>
              <w:t>Effective permission: can_edit, can_download, can_preview, no_access.</w:t>
            </w:r>
          </w:p>
        </w:tc>
      </w:tr>
      <w:tr>
        <w:tc>
          <w:tcPr>
            <w:tcW w:type="dxa" w:w="2880"/>
          </w:tcPr>
          <w:p>
            <w:r>
              <w:t>shared_link.unshared_at</w:t>
            </w:r>
          </w:p>
        </w:tc>
        <w:tc>
          <w:tcPr>
            <w:tcW w:type="dxa" w:w="2880"/>
          </w:tcPr>
          <w:p>
            <w:r>
              <w:t>string</w:t>
            </w:r>
          </w:p>
        </w:tc>
        <w:tc>
          <w:tcPr>
            <w:tcW w:type="dxa" w:w="2880"/>
          </w:tcPr>
          <w:p>
            <w:r>
              <w:t>Date/time when this link will be unshared (paid accounts only).</w:t>
            </w:r>
          </w:p>
        </w:tc>
      </w:tr>
      <w:tr>
        <w:tc>
          <w:tcPr>
            <w:tcW w:type="dxa" w:w="2880"/>
          </w:tcPr>
          <w:p>
            <w:r>
              <w:t>shared_link.is_password_enabled</w:t>
            </w:r>
          </w:p>
        </w:tc>
        <w:tc>
          <w:tcPr>
            <w:tcW w:type="dxa" w:w="2880"/>
          </w:tcPr>
          <w:p>
            <w:r>
              <w:t>boolean</w:t>
            </w:r>
          </w:p>
        </w:tc>
        <w:tc>
          <w:tcPr>
            <w:tcW w:type="dxa" w:w="2880"/>
          </w:tcPr>
          <w:p>
            <w:r>
              <w:t>Whether the shared link requires a password.</w:t>
            </w:r>
          </w:p>
        </w:tc>
      </w:tr>
      <w:tr>
        <w:tc>
          <w:tcPr>
            <w:tcW w:type="dxa" w:w="2880"/>
          </w:tcPr>
          <w:p>
            <w:r>
              <w:t>shared_link.permissions</w:t>
            </w:r>
          </w:p>
        </w:tc>
        <w:tc>
          <w:tcPr>
            <w:tcW w:type="dxa" w:w="2880"/>
          </w:tcPr>
          <w:p>
            <w:r>
              <w:t>object</w:t>
            </w:r>
          </w:p>
        </w:tc>
        <w:tc>
          <w:tcPr>
            <w:tcW w:type="dxa" w:w="2880"/>
          </w:tcPr>
          <w:p>
            <w:r>
              <w:t>Shared-link permission flags (preview/edit/download) (structure not specified).</w:t>
            </w:r>
          </w:p>
        </w:tc>
      </w:tr>
      <w:tr>
        <w:tc>
          <w:tcPr>
            <w:tcW w:type="dxa" w:w="2880"/>
          </w:tcPr>
          <w:p>
            <w:r>
              <w:t>shared_link.download_count</w:t>
            </w:r>
          </w:p>
        </w:tc>
        <w:tc>
          <w:tcPr>
            <w:tcW w:type="dxa" w:w="2880"/>
          </w:tcPr>
          <w:p>
            <w:r>
              <w:t>integer</w:t>
            </w:r>
          </w:p>
        </w:tc>
        <w:tc>
          <w:tcPr>
            <w:tcW w:type="dxa" w:w="2880"/>
          </w:tcPr>
          <w:p>
            <w:r>
              <w:t>Number of times downloaded.</w:t>
            </w:r>
          </w:p>
        </w:tc>
      </w:tr>
      <w:tr>
        <w:tc>
          <w:tcPr>
            <w:tcW w:type="dxa" w:w="2880"/>
          </w:tcPr>
          <w:p>
            <w:r>
              <w:t>shared_link.preview_count</w:t>
            </w:r>
          </w:p>
        </w:tc>
        <w:tc>
          <w:tcPr>
            <w:tcW w:type="dxa" w:w="2880"/>
          </w:tcPr>
          <w:p>
            <w:r>
              <w:t>integer</w:t>
            </w:r>
          </w:p>
        </w:tc>
        <w:tc>
          <w:tcPr>
            <w:tcW w:type="dxa" w:w="2880"/>
          </w:tcPr>
          <w:p>
            <w:r>
              <w:t>Number of times previewed.</w:t>
            </w:r>
          </w:p>
        </w:tc>
      </w:tr>
      <w:tr>
        <w:tc>
          <w:tcPr>
            <w:tcW w:type="dxa" w:w="2880"/>
          </w:tcPr>
          <w:p>
            <w:r>
              <w:t>item_status</w:t>
            </w:r>
          </w:p>
        </w:tc>
        <w:tc>
          <w:tcPr>
            <w:tcW w:type="dxa" w:w="2880"/>
          </w:tcPr>
          <w:p>
            <w:r>
              <w:t>string</w:t>
            </w:r>
          </w:p>
        </w:tc>
        <w:tc>
          <w:tcPr>
            <w:tcW w:type="dxa" w:w="2880"/>
          </w:tcPr>
          <w:p>
            <w:r>
              <w:t>Item status: active, trashed, or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'https://api.box.com/2.0/shared_items#web_links?fields=id,type,name' \</w:t>
        <w:br/>
        <w:t xml:space="preserve"> --header 'Accept: application/json' \</w:t>
        <w:br/>
        <w:t xml:space="preserve"> --header 'boxapi: shared_link=https://app.box.com/s/abc123&amp;shared_link_password=correct-horse-battery-staple'</w:t>
      </w:r>
    </w:p>
    <w:p>
      <w:pPr>
        <w:pStyle w:val="Heading3"/>
      </w:pPr>
      <w:r>
        <w:t>Example Usage</w:t>
      </w:r>
    </w:p>
    <w:p>
      <w:pPr>
        <w:pStyle w:val="Heading3"/>
      </w:pPr>
      <w:r>
        <w:t>Example 1: Retrieve a shared web link (no password)</w:t>
      </w:r>
    </w:p>
    <w:p>
      <w:r>
        <w:rPr>
          <w:b/>
          <w:color w:val="666666"/>
          <w:sz w:val="16"/>
        </w:rPr>
        <w:t>[bash]</w:t>
      </w:r>
    </w:p>
    <w:p>
      <w:pPr>
        <w:shd w:fill="F2F2F2" w:val="clear"/>
      </w:pPr>
      <w:r>
        <w:rPr>
          <w:rFonts w:ascii="Courier New" w:hAnsi="Courier New"/>
          <w:sz w:val="17"/>
        </w:rPr>
        <w:t>curl -i 'https://api.box.com/2.0/shared_items#web_links' \</w:t>
        <w:br/>
        <w:t xml:space="preserve"> -H 'Accept: application/json' \</w:t>
        <w:br/>
        <w:t xml:space="preserve"> -H 'boxapi: shared_link=https://app.box.com/s/abc123'</w:t>
      </w:r>
    </w:p>
    <w:p>
      <w:pPr>
        <w:pStyle w:val="Heading3"/>
      </w:pPr>
      <w:r>
        <w:t>Example 2: Retrieve a shared web link with specific fields</w:t>
      </w:r>
    </w:p>
    <w:p>
      <w:r>
        <w:rPr>
          <w:b/>
          <w:color w:val="666666"/>
          <w:sz w:val="16"/>
        </w:rPr>
        <w:t>[bash]</w:t>
      </w:r>
    </w:p>
    <w:p>
      <w:pPr>
        <w:shd w:fill="F2F2F2" w:val="clear"/>
      </w:pPr>
      <w:r>
        <w:rPr>
          <w:rFonts w:ascii="Courier New" w:hAnsi="Courier New"/>
          <w:sz w:val="17"/>
        </w:rPr>
        <w:t>curl -i 'https://api.box.com/2.0/shared_items#web_links?fields=id,type,name' \</w:t>
        <w:br/>
        <w:t xml:space="preserve"> -H 'Accept: application/json' \</w:t>
        <w:br/>
        <w:t xml:space="preserve"> -H 'boxapi: shared_link=https://app.box.com/s/abc123'</w:t>
      </w:r>
    </w:p>
    <w:p>
      <w:pPr>
        <w:pStyle w:val="Heading3"/>
      </w:pPr>
      <w:r>
        <w:t>Example 3: Conditional request using If-None-Match</w:t>
      </w:r>
    </w:p>
    <w:p>
      <w:r>
        <w:rPr>
          <w:b/>
          <w:color w:val="666666"/>
          <w:sz w:val="16"/>
        </w:rPr>
        <w:t>[bash]</w:t>
      </w:r>
    </w:p>
    <w:p>
      <w:pPr>
        <w:shd w:fill="F2F2F2" w:val="clear"/>
      </w:pPr>
      <w:r>
        <w:rPr>
          <w:rFonts w:ascii="Courier New" w:hAnsi="Courier New"/>
          <w:sz w:val="17"/>
        </w:rPr>
        <w:t>curl -i 'https://api.box.com/2.0/shared_items#web_links' \</w:t>
        <w:br/>
        <w:t xml:space="preserve"> -H 'Accept: application/json' \</w:t>
        <w:br/>
        <w:t xml:space="preserve"> -H 'If-None-Match: 1' \</w:t>
        <w:br/>
        <w:t xml:space="preserve"> -H 'boxapi: shared_link=https://app.box.com/s/abc123'</w:t>
      </w:r>
    </w:p>
    <w:p>
      <w:pPr>
        <w:pStyle w:val="Heading3"/>
      </w:pPr>
      <w:r>
        <w:t>Behavior</w:t>
      </w:r>
    </w:p>
    <w:p>
      <w:pPr>
        <w:pStyle w:val="ListBullet"/>
      </w:pPr>
      <w:r>
        <w:t>Reads the shared link (and optional password) from the required boxapi header.</w:t>
      </w:r>
    </w:p>
    <w:p>
      <w:pPr>
        <w:pStyle w:val="ListBullet"/>
      </w:pPr>
      <w:r>
        <w:t>If fields is provided, returns only mini representation fields plus the explicitly requested fields.</w:t>
      </w:r>
    </w:p>
    <w:p>
      <w:pPr>
        <w:pStyle w:val="ListBullet"/>
      </w:pPr>
      <w:r>
        <w:t>If If-None-Match matches the current web link etag, returns 304 Not Modified with an empty body.</w:t>
      </w:r>
    </w:p>
    <w:p>
      <w:pPr>
        <w:pStyle w:val="ListBullet"/>
      </w:pPr>
      <w:r>
        <w:t>Otherwise returns the web link resource (200 OK) if the shared link is valid and accessible.</w:t>
      </w:r>
    </w:p>
    <w:p>
      <w:pPr>
        <w:pStyle w:val="Heading3"/>
      </w:pPr>
      <w:r>
        <w:t>Notes</w:t>
      </w:r>
    </w:p>
    <w:p>
      <w:pPr>
        <w:pStyle w:val="ListBullet"/>
      </w:pPr>
      <w:r>
        <w:t>The boxapi header is required for this endpoint and must include the shared link; include shared_link_password only when needed.</w:t>
      </w:r>
    </w:p>
    <w:p>
      <w:pPr>
        <w:pStyle w:val="ListBullet"/>
      </w:pPr>
      <w:r>
        <w:t>Using fields changes the default response shape: standard fields are omitted unless explicitly requested.</w:t>
      </w:r>
    </w:p>
    <w:p>
      <w:pPr>
        <w:pStyle w:val="Heading3"/>
      </w:pPr>
      <w:r>
        <w:t>Error Handling</w:t>
      </w:r>
    </w:p>
    <w:p>
      <w:pPr>
        <w:pStyle w:val="ListBullet"/>
      </w:pPr>
      <w:r>
        <w:t>304 Not Modified: Returned when If-None-Match matches the current etag.</w:t>
      </w:r>
    </w:p>
    <w:p>
      <w:pPr>
        <w:pStyle w:val="ListBullet"/>
      </w:pPr>
      <w:r>
        <w:t>Default (client error): Returns a Box error object with type, status, code, message, and request_id.</w:t>
      </w:r>
    </w:p>
    <w:p>
      <w:pPr>
        <w:pStyle w:val="Heading3"/>
      </w:pPr>
      <w:r>
        <w:t>Related webLinks actions</w:t>
      </w:r>
    </w:p>
    <w:p>
      <w:pPr>
        <w:pStyle w:val="ListBullet"/>
      </w:pPr>
      <w:r>
        <w:t>[PUT] Add a Shared Link to a Web Link — /web_links/{{webLinkId}}</w:t>
      </w:r>
    </w:p>
    <w:p>
      <w:pPr>
        <w:pStyle w:val="ListBullet"/>
      </w:pPr>
      <w:r>
        <w:t>[GET] Get a Web Link’s Shared Link — /web_links/{{webLinkId}}</w:t>
      </w:r>
    </w:p>
    <w:p>
      <w:pPr>
        <w:pStyle w:val="ListBullet"/>
      </w:pPr>
      <w:r>
        <w:t>[PUT] Remove Shared Link from Web Link — /web_links/{{webLinkId}}</w:t>
      </w:r>
    </w:p>
    <w:p>
      <w:pPr>
        <w:pStyle w:val="ListBullet"/>
      </w:pPr>
      <w:r>
        <w:t>[PUT] Update a Web Link’s Shared Link — /web_links/{{webLinkId}}</w:t>
      </w:r>
    </w:p>
    <w:p>
      <w:pPr>
        <w:pStyle w:val="ListBullet"/>
      </w:pPr>
      <w:r>
        <w:t>[GET] Get a Trashed Web Link — /web_links/{{webLinkId}}/trash</w:t>
      </w:r>
    </w:p>
    <w:p>
      <w:pPr>
        <w:pStyle w:val="ListBullet"/>
      </w:pPr>
      <w:r>
        <w:t>[DELETE] Permanently Delete a Trashed Web Link — /web_links/{{webLinkId}}/trash</w:t>
      </w:r>
    </w:p>
    <w:p>
      <w:r>
        <w:br w:type="page"/>
      </w:r>
    </w:p>
    <w:p>
      <w:pPr>
        <w:pStyle w:val="Heading2"/>
      </w:pPr>
      <w:r>
        <w:t>195. [GET] Get a Web Link’s Shared Link</w:t>
      </w:r>
    </w:p>
    <w:p>
      <w:r>
        <w:rPr>
          <w:b/>
        </w:rPr>
        <w:t xml:space="preserve">Endpoint: </w:t>
      </w:r>
      <w:r>
        <w:rPr>
          <w:rFonts w:ascii="Courier New" w:hAnsi="Courier New"/>
          <w:sz w:val="18"/>
        </w:rPr>
        <w:t>/web_links/{{webLinkId}}</w:t>
      </w:r>
    </w:p>
    <w:p>
      <w:pPr>
        <w:pStyle w:val="Heading3"/>
      </w:pPr>
      <w:r>
        <w:t>Prerequisites</w:t>
      </w:r>
    </w:p>
    <w:p>
      <w:pPr>
        <w:pStyle w:val="ListBullet"/>
      </w:pPr>
      <w:r>
        <w:t>Must have access to the target web link in Box</w:t>
      </w:r>
    </w:p>
    <w:p>
      <w:pPr>
        <w:pStyle w:val="Heading3"/>
      </w:pPr>
      <w:r>
        <w:t>Method</w:t>
      </w:r>
    </w:p>
    <w:p>
      <w:r>
        <w:t>GET</w:t>
      </w:r>
    </w:p>
    <w:p>
      <w:pPr>
        <w:pStyle w:val="Heading3"/>
      </w:pPr>
      <w:r>
        <w:t>URL</w:t>
      </w:r>
    </w:p>
    <w:p>
      <w:r>
        <w:t>https://api.box.com/2.0/web_links/{{web_link_id}}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information for a shared link on a web link. To have the shared link details returned, you must explicitly request the shared_link field via the fields query parameter.</w:t>
      </w:r>
    </w:p>
    <w:p>
      <w:pPr>
        <w:pStyle w:val="Heading3"/>
      </w:pPr>
      <w:r>
        <w:t>Enforcement Rules</w:t>
      </w:r>
    </w:p>
    <w:p>
      <w:pPr>
        <w:pStyle w:val="ListBullet"/>
      </w:pPr>
      <w:r>
        <w:t>The web_link_id path parameter must always be present.</w:t>
      </w:r>
    </w:p>
    <w:p>
      <w:pPr>
        <w:pStyle w:val="ListBullet"/>
      </w:pPr>
      <w:r>
        <w:t>Always construct the path as /web_links/{{web_link_id}}, where {{web_link_id}} is a non-empty string.</w:t>
      </w:r>
    </w:p>
    <w:p>
      <w:pPr>
        <w:pStyle w:val="ListBullet"/>
      </w:pPr>
      <w:r>
        <w:t>Do not call the API with a missing or empty web_link_id (e.g., avoid /web_links// or /web_links).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/web_links/12345</w:t>
      </w:r>
    </w:p>
    <w:p>
      <w:pPr>
        <w:pStyle w:val="Heading3"/>
      </w:pPr>
      <w:r>
        <w:t>Invalid Examples</w:t>
      </w:r>
    </w:p>
    <w:p>
      <w:r>
        <w:rPr>
          <w:b/>
          <w:color w:val="666666"/>
          <w:sz w:val="16"/>
        </w:rPr>
        <w:t>[http]</w:t>
      </w:r>
    </w:p>
    <w:p>
      <w:pPr>
        <w:shd w:fill="F2F2F2" w:val="clear"/>
      </w:pPr>
      <w:r>
        <w:rPr>
          <w:rFonts w:ascii="Courier New" w:hAnsi="Courier New"/>
          <w:sz w:val="17"/>
        </w:rPr>
        <w:t>/web_links//</w:t>
        <w:br/>
        <w:t>/web_links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web_link_id</w:t>
            </w:r>
          </w:p>
        </w:tc>
        <w:tc>
          <w:tcPr>
            <w:tcW w:type="dxa" w:w="2880"/>
          </w:tcPr>
          <w:p>
            <w:r>
              <w:t>string</w:t>
            </w:r>
          </w:p>
        </w:tc>
        <w:tc>
          <w:tcPr>
            <w:tcW w:type="dxa" w:w="2880"/>
          </w:tcPr>
          <w:p>
            <w:r>
              <w:t>The ID of the web link. Example: "12345"</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Explicitly request the shared_link fields to be returned for this item. Example: "shared_link"</w:t>
            </w:r>
          </w:p>
        </w:tc>
      </w:tr>
    </w:tbl>
    <w:p/>
    <w:p>
      <w:pPr>
        <w:pStyle w:val="Heading3"/>
      </w:pPr>
      <w:r>
        <w:t>Response</w:t>
      </w:r>
    </w:p>
    <w:p>
      <w:pPr>
        <w:pStyle w:val="Heading3"/>
      </w:pPr>
      <w:r>
        <w:t>Success Response (200 OK)</w:t>
      </w:r>
    </w:p>
    <w:p>
      <w:r>
        <w:t>Returns the base representation of a web link with the additional shared link information.</w:t>
      </w:r>
    </w:p>
    <w:p>
      <w:r>
        <w:rPr>
          <w:b/>
          <w:color w:val="666666"/>
          <w:sz w:val="16"/>
        </w:rPr>
        <w:t>[json]</w:t>
      </w:r>
    </w:p>
    <w:p>
      <w:pPr>
        <w:shd w:fill="F2F2F2" w:val="clear"/>
      </w:pPr>
      <w:r>
        <w:rPr>
          <w:rFonts w:ascii="Courier New" w:hAnsi="Courier New"/>
          <w:sz w:val="17"/>
        </w:rPr>
        <w:t>{</w:t>
        <w:br/>
        <w:t xml:space="preserve"> "id": "12345",</w:t>
        <w:br/>
        <w:t xml:space="preserve"> "type": "web_link",</w:t>
        <w:br/>
        <w:t xml:space="preserve"> "etag": "1",</w:t>
        <w:br/>
        <w:t xml:space="preserve"> "shared_link": {</w:t>
        <w:br/>
        <w:t xml:space="preserve"> "url": "https://app.box.com/s/kwio6b4ovt1264rnfbyqo1",</w:t>
        <w:br/>
        <w:t xml:space="preserve"> "download_url": "https://app.box.com/shared/static/kwio6b4ovt1264rnfbyqo1.pdf",</w:t>
        <w:br/>
        <w:t xml:space="preserve"> "vanity_url": null,</w:t>
        <w:br/>
        <w:t xml:space="preserve"> "vanity_name": null,</w:t>
        <w:br/>
        <w:t xml:space="preserve"> "effective_access": "open",</w:t>
        <w:br/>
        <w:t xml:space="preserve"> "effective_permission": "can_download",</w:t>
        <w:br/>
        <w:t xml:space="preserve"> "is_password_enabled": false,</w:t>
        <w:br/>
        <w:t xml:space="preserve"> "unshared_at": "2020-09-21T10:34:41-07:00",</w:t>
        <w:br/>
        <w:t xml:space="preserve"> "download_count": 0,</w:t>
        <w:br/>
        <w:t xml:space="preserve"> "preview_count": 0,</w:t>
        <w:br/>
        <w:t xml:space="preserve"> "access": "open",</w:t>
        <w:br/>
        <w:t xml:space="preserve"> "permissions": {</w:t>
        <w:br/>
        <w:t xml:space="preserve"> "can_preview": true,</w:t>
        <w:br/>
        <w:t xml:space="preserve"> "can_download": true,</w:t>
        <w:br/>
        <w:t xml:space="preserve"> "can_edit": false</w:t>
        <w:br/>
        <w:t xml:space="preserve"> }</w:t>
        <w:br/>
        <w:t xml:space="preserve"> }</w:t>
        <w:br/>
        <w:t>}</w:t>
      </w:r>
    </w:p>
    <w:p>
      <w:pPr>
        <w:pStyle w:val="Heading3"/>
      </w:pPr>
      <w:r>
        <w:t>Error Response (401 Unauthorized)</w:t>
      </w:r>
    </w:p>
    <w:p>
      <w:r>
        <w:t>Returned when the access token provided in the Authorization header is not recognized or not provided.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(404 Not Found)</w:t>
      </w:r>
    </w:p>
    <w:p>
      <w:r>
        <w:t>Returned if the file is not found, or the user does not have access to the file.</w:t>
      </w:r>
    </w:p>
    <w:p>
      <w:pPr>
        <w:pStyle w:val="Heading3"/>
      </w:pPr>
      <w:r>
        <w:t>Error Response (405 Client Error)</w:t>
      </w:r>
    </w:p>
    <w:p>
      <w:r>
        <w:t>Returned if the file_id is not in a recognized format.</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web link ID.</w:t>
            </w:r>
          </w:p>
        </w:tc>
      </w:tr>
      <w:tr>
        <w:tc>
          <w:tcPr>
            <w:tcW w:type="dxa" w:w="2880"/>
          </w:tcPr>
          <w:p>
            <w:r>
              <w:t>type</w:t>
            </w:r>
          </w:p>
        </w:tc>
        <w:tc>
          <w:tcPr>
            <w:tcW w:type="dxa" w:w="2880"/>
          </w:tcPr>
          <w:p>
            <w:r>
              <w:t>string</w:t>
            </w:r>
          </w:p>
        </w:tc>
        <w:tc>
          <w:tcPr>
            <w:tcW w:type="dxa" w:w="2880"/>
          </w:tcPr>
          <w:p>
            <w:r>
              <w:t>The type of the item. Example: "web_link".</w:t>
            </w:r>
          </w:p>
        </w:tc>
      </w:tr>
      <w:tr>
        <w:tc>
          <w:tcPr>
            <w:tcW w:type="dxa" w:w="2880"/>
          </w:tcPr>
          <w:p>
            <w:r>
              <w:t>etag</w:t>
            </w:r>
          </w:p>
        </w:tc>
        <w:tc>
          <w:tcPr>
            <w:tcW w:type="dxa" w:w="2880"/>
          </w:tcPr>
          <w:p>
            <w:r>
              <w:t>string</w:t>
            </w:r>
          </w:p>
        </w:tc>
        <w:tc>
          <w:tcPr>
            <w:tcW w:type="dxa" w:w="2880"/>
          </w:tcPr>
          <w:p>
            <w:r>
              <w:t>ETag of the web link.</w:t>
            </w:r>
          </w:p>
        </w:tc>
      </w:tr>
      <w:tr>
        <w:tc>
          <w:tcPr>
            <w:tcW w:type="dxa" w:w="2880"/>
          </w:tcPr>
          <w:p>
            <w:r>
              <w:t>shared_link</w:t>
            </w:r>
          </w:p>
        </w:tc>
        <w:tc>
          <w:tcPr>
            <w:tcW w:type="dxa" w:w="2880"/>
          </w:tcPr>
          <w:p>
            <w:r>
              <w:t>object</w:t>
            </w:r>
          </w:p>
        </w:tc>
        <w:tc>
          <w:tcPr>
            <w:tcW w:type="dxa" w:w="2880"/>
          </w:tcPr>
          <w:p>
            <w:r>
              <w:t>Shared link information for the web link (only returned when requested via fields=shared_link).</w:t>
            </w:r>
          </w:p>
        </w:tc>
      </w:tr>
      <w:tr>
        <w:tc>
          <w:tcPr>
            <w:tcW w:type="dxa" w:w="2880"/>
          </w:tcPr>
          <w:p>
            <w:r>
              <w:t>shared_link.url</w:t>
            </w:r>
          </w:p>
        </w:tc>
        <w:tc>
          <w:tcPr>
            <w:tcW w:type="dxa" w:w="2880"/>
          </w:tcPr>
          <w:p>
            <w:r>
              <w:t>string</w:t>
            </w:r>
          </w:p>
        </w:tc>
        <w:tc>
          <w:tcPr>
            <w:tcW w:type="dxa" w:w="2880"/>
          </w:tcPr>
          <w:p>
            <w:r>
              <w:t>URL to access the item on Box (preview UI).</w:t>
            </w:r>
          </w:p>
        </w:tc>
      </w:tr>
      <w:tr>
        <w:tc>
          <w:tcPr>
            <w:tcW w:type="dxa" w:w="2880"/>
          </w:tcPr>
          <w:p>
            <w:r>
              <w:t>shared_link.download_url</w:t>
            </w:r>
          </w:p>
        </w:tc>
        <w:tc>
          <w:tcPr>
            <w:tcW w:type="dxa" w:w="2880"/>
          </w:tcPr>
          <w:p>
            <w:r>
              <w:t>string</w:t>
            </w:r>
          </w:p>
        </w:tc>
        <w:tc>
          <w:tcPr>
            <w:tcW w:type="dxa" w:w="2880"/>
          </w:tcPr>
          <w:p>
            <w:r>
              <w:t>URL to download the item (may be null for folders; documentation notes this behavior).</w:t>
            </w:r>
          </w:p>
        </w:tc>
      </w:tr>
      <w:tr>
        <w:tc>
          <w:tcPr>
            <w:tcW w:type="dxa" w:w="2880"/>
          </w:tcPr>
          <w:p>
            <w:r>
              <w:t>shared_link.vanity_url</w:t>
            </w:r>
          </w:p>
        </w:tc>
        <w:tc>
          <w:tcPr>
            <w:tcW w:type="dxa" w:w="2880"/>
          </w:tcPr>
          <w:p>
            <w:r>
              <w:t>string | null</w:t>
            </w:r>
          </w:p>
        </w:tc>
        <w:tc>
          <w:tcPr>
            <w:tcW w:type="dxa" w:w="2880"/>
          </w:tcPr>
          <w:p>
            <w:r>
              <w:t>Custom URL to preview the item on Box.</w:t>
            </w:r>
          </w:p>
        </w:tc>
      </w:tr>
      <w:tr>
        <w:tc>
          <w:tcPr>
            <w:tcW w:type="dxa" w:w="2880"/>
          </w:tcPr>
          <w:p>
            <w:r>
              <w:t>shared_link.vanity_name</w:t>
            </w:r>
          </w:p>
        </w:tc>
        <w:tc>
          <w:tcPr>
            <w:tcW w:type="dxa" w:w="2880"/>
          </w:tcPr>
          <w:p>
            <w:r>
              <w:t>string | null</w:t>
            </w:r>
          </w:p>
        </w:tc>
        <w:tc>
          <w:tcPr>
            <w:tcW w:type="dxa" w:w="2880"/>
          </w:tcPr>
          <w:p>
            <w:r>
              <w:t>Custom name used in the vanity_url.</w:t>
            </w:r>
          </w:p>
        </w:tc>
      </w:tr>
      <w:tr>
        <w:tc>
          <w:tcPr>
            <w:tcW w:type="dxa" w:w="2880"/>
          </w:tcPr>
          <w:p>
            <w:r>
              <w:t>shared_link.access</w:t>
            </w:r>
          </w:p>
        </w:tc>
        <w:tc>
          <w:tcPr>
            <w:tcW w:type="dxa" w:w="2880"/>
          </w:tcPr>
          <w:p>
            <w:r>
              <w:t>string</w:t>
            </w:r>
          </w:p>
        </w:tc>
        <w:tc>
          <w:tcPr>
            <w:tcW w:type="dxa" w:w="2880"/>
          </w:tcPr>
          <w:p>
            <w:r>
              <w:t>Access level for the shared link. Possible values: open, company, collaborators.</w:t>
            </w:r>
          </w:p>
        </w:tc>
      </w:tr>
      <w:tr>
        <w:tc>
          <w:tcPr>
            <w:tcW w:type="dxa" w:w="2880"/>
          </w:tcPr>
          <w:p>
            <w:r>
              <w:t>shared_link.effective_access</w:t>
            </w:r>
          </w:p>
        </w:tc>
        <w:tc>
          <w:tcPr>
            <w:tcW w:type="dxa" w:w="2880"/>
          </w:tcPr>
          <w:p>
            <w:r>
              <w:t>string</w:t>
            </w:r>
          </w:p>
        </w:tc>
        <w:tc>
          <w:tcPr>
            <w:tcW w:type="dxa" w:w="2880"/>
          </w:tcPr>
          <w:p>
            <w:r>
              <w:t>Effective access level. Possible values: open, company, collaborators.</w:t>
            </w:r>
          </w:p>
        </w:tc>
      </w:tr>
      <w:tr>
        <w:tc>
          <w:tcPr>
            <w:tcW w:type="dxa" w:w="2880"/>
          </w:tcPr>
          <w:p>
            <w:r>
              <w:t>shared_link.effective_permission</w:t>
            </w:r>
          </w:p>
        </w:tc>
        <w:tc>
          <w:tcPr>
            <w:tcW w:type="dxa" w:w="2880"/>
          </w:tcPr>
          <w:p>
            <w:r>
              <w:t>string</w:t>
            </w:r>
          </w:p>
        </w:tc>
        <w:tc>
          <w:tcPr>
            <w:tcW w:type="dxa" w:w="2880"/>
          </w:tcPr>
          <w:p>
            <w:r>
              <w:t>Effective permission. Possible values: can_edit, can_download, can_preview, no_access.</w:t>
            </w:r>
          </w:p>
        </w:tc>
      </w:tr>
      <w:tr>
        <w:tc>
          <w:tcPr>
            <w:tcW w:type="dxa" w:w="2880"/>
          </w:tcPr>
          <w:p>
            <w:r>
              <w:t>shared_link.unshared_at</w:t>
            </w:r>
          </w:p>
        </w:tc>
        <w:tc>
          <w:tcPr>
            <w:tcW w:type="dxa" w:w="2880"/>
          </w:tcPr>
          <w:p>
            <w:r>
              <w:t>string</w:t>
            </w:r>
          </w:p>
        </w:tc>
        <w:tc>
          <w:tcPr>
            <w:tcW w:type="dxa" w:w="2880"/>
          </w:tcPr>
          <w:p>
            <w:r>
              <w:t>Date/time when the link will be unshared.</w:t>
            </w:r>
          </w:p>
        </w:tc>
      </w:tr>
      <w:tr>
        <w:tc>
          <w:tcPr>
            <w:tcW w:type="dxa" w:w="2880"/>
          </w:tcPr>
          <w:p>
            <w:r>
              <w:t>shared_link.is_password_enabled</w:t>
            </w:r>
          </w:p>
        </w:tc>
        <w:tc>
          <w:tcPr>
            <w:tcW w:type="dxa" w:w="2880"/>
          </w:tcPr>
          <w:p>
            <w:r>
              <w:t>boolean</w:t>
            </w:r>
          </w:p>
        </w:tc>
        <w:tc>
          <w:tcPr>
            <w:tcW w:type="dxa" w:w="2880"/>
          </w:tcPr>
          <w:p>
            <w:r>
              <w:t>Whether the shared link requires a password.</w:t>
            </w:r>
          </w:p>
        </w:tc>
      </w:tr>
      <w:tr>
        <w:tc>
          <w:tcPr>
            <w:tcW w:type="dxa" w:w="2880"/>
          </w:tcPr>
          <w:p>
            <w:r>
              <w:t>shared_link.permissions</w:t>
            </w:r>
          </w:p>
        </w:tc>
        <w:tc>
          <w:tcPr>
            <w:tcW w:type="dxa" w:w="2880"/>
          </w:tcPr>
          <w:p>
            <w:r>
              <w:t>object</w:t>
            </w:r>
          </w:p>
        </w:tc>
        <w:tc>
          <w:tcPr>
            <w:tcW w:type="dxa" w:w="2880"/>
          </w:tcPr>
          <w:p>
            <w:r>
              <w:t>Shared-link-specific permissions.</w:t>
            </w:r>
          </w:p>
        </w:tc>
      </w:tr>
      <w:tr>
        <w:tc>
          <w:tcPr>
            <w:tcW w:type="dxa" w:w="2880"/>
          </w:tcPr>
          <w:p>
            <w:r>
              <w:t>shared_link.permissions.can_preview</w:t>
            </w:r>
          </w:p>
        </w:tc>
        <w:tc>
          <w:tcPr>
            <w:tcW w:type="dxa" w:w="2880"/>
          </w:tcPr>
          <w:p>
            <w:r>
              <w:t>boolean</w:t>
            </w:r>
          </w:p>
        </w:tc>
        <w:tc>
          <w:tcPr>
            <w:tcW w:type="dxa" w:w="2880"/>
          </w:tcPr>
          <w:p>
            <w:r>
              <w:t>Whether preview is allowed via the shared link.</w:t>
            </w:r>
          </w:p>
        </w:tc>
      </w:tr>
      <w:tr>
        <w:tc>
          <w:tcPr>
            <w:tcW w:type="dxa" w:w="2880"/>
          </w:tcPr>
          <w:p>
            <w:r>
              <w:t>shared_link.permissions.can_download</w:t>
            </w:r>
          </w:p>
        </w:tc>
        <w:tc>
          <w:tcPr>
            <w:tcW w:type="dxa" w:w="2880"/>
          </w:tcPr>
          <w:p>
            <w:r>
              <w:t>boolean</w:t>
            </w:r>
          </w:p>
        </w:tc>
        <w:tc>
          <w:tcPr>
            <w:tcW w:type="dxa" w:w="2880"/>
          </w:tcPr>
          <w:p>
            <w:r>
              <w:t>Whether download is allowed via the shared link.</w:t>
            </w:r>
          </w:p>
        </w:tc>
      </w:tr>
      <w:tr>
        <w:tc>
          <w:tcPr>
            <w:tcW w:type="dxa" w:w="2880"/>
          </w:tcPr>
          <w:p>
            <w:r>
              <w:t>shared_link.permissions.can_edit</w:t>
            </w:r>
          </w:p>
        </w:tc>
        <w:tc>
          <w:tcPr>
            <w:tcW w:type="dxa" w:w="2880"/>
          </w:tcPr>
          <w:p>
            <w:r>
              <w:t>boolean</w:t>
            </w:r>
          </w:p>
        </w:tc>
        <w:tc>
          <w:tcPr>
            <w:tcW w:type="dxa" w:w="2880"/>
          </w:tcPr>
          <w:p>
            <w:r>
              <w:t>Whether edit is allowed via the shared link.</w:t>
            </w:r>
          </w:p>
        </w:tc>
      </w:tr>
      <w:tr>
        <w:tc>
          <w:tcPr>
            <w:tcW w:type="dxa" w:w="2880"/>
          </w:tcPr>
          <w:p>
            <w:r>
              <w:t>shared_link.download_count</w:t>
            </w:r>
          </w:p>
        </w:tc>
        <w:tc>
          <w:tcPr>
            <w:tcW w:type="dxa" w:w="2880"/>
          </w:tcPr>
          <w:p>
            <w:r>
              <w:t>integer</w:t>
            </w:r>
          </w:p>
        </w:tc>
        <w:tc>
          <w:tcPr>
            <w:tcW w:type="dxa" w:w="2880"/>
          </w:tcPr>
          <w:p>
            <w:r>
              <w:t>Number of downloads via the shared link.</w:t>
            </w:r>
          </w:p>
        </w:tc>
      </w:tr>
      <w:tr>
        <w:tc>
          <w:tcPr>
            <w:tcW w:type="dxa" w:w="2880"/>
          </w:tcPr>
          <w:p>
            <w:r>
              <w:t>shared_link.preview_count</w:t>
            </w:r>
          </w:p>
        </w:tc>
        <w:tc>
          <w:tcPr>
            <w:tcW w:type="dxa" w:w="2880"/>
          </w:tcPr>
          <w:p>
            <w:r>
              <w:t>integer</w:t>
            </w:r>
          </w:p>
        </w:tc>
        <w:tc>
          <w:tcPr>
            <w:tcW w:type="dxa" w:w="2880"/>
          </w:tcPr>
          <w:p>
            <w:r>
              <w:t>Number of previews via the shared link.</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'https://api.box.com/2.0/web_links/12345?fields=shared_link' \</w:t>
        <w:br/>
        <w:t xml:space="preserve"> --header 'Accept: application/json'</w:t>
      </w:r>
    </w:p>
    <w:p>
      <w:pPr>
        <w:pStyle w:val="Heading3"/>
      </w:pPr>
      <w:r>
        <w:t>Example Usage</w:t>
      </w:r>
    </w:p>
    <w:p>
      <w:pPr>
        <w:pStyle w:val="Heading3"/>
      </w:pPr>
      <w:r>
        <w:t>Example 1: Fetch shared link info for a web link</w:t>
      </w:r>
    </w:p>
    <w:p>
      <w:r>
        <w:rPr>
          <w:b/>
          <w:color w:val="666666"/>
          <w:sz w:val="16"/>
        </w:rPr>
        <w:t>[bash]</w:t>
      </w:r>
    </w:p>
    <w:p>
      <w:pPr>
        <w:shd w:fill="F2F2F2" w:val="clear"/>
      </w:pPr>
      <w:r>
        <w:rPr>
          <w:rFonts w:ascii="Courier New" w:hAnsi="Courier New"/>
          <w:sz w:val="17"/>
        </w:rPr>
        <w:t>curl -sS --location \</w:t>
        <w:br/>
        <w:t xml:space="preserve"> 'https://api.box.com/2.0/web_links/12345?fields=shared_link' \</w:t>
        <w:br/>
        <w:t xml:space="preserve"> -H 'Accept: application/json'</w:t>
      </w:r>
    </w:p>
    <w:p>
      <w:pPr>
        <w:pStyle w:val="Heading3"/>
      </w:pPr>
      <w:r>
        <w:t>Example 2: Same request with a different web link ID</w:t>
      </w:r>
    </w:p>
    <w:p>
      <w:r>
        <w:rPr>
          <w:b/>
          <w:color w:val="666666"/>
          <w:sz w:val="16"/>
        </w:rPr>
        <w:t>[bash]</w:t>
      </w:r>
    </w:p>
    <w:p>
      <w:pPr>
        <w:shd w:fill="F2F2F2" w:val="clear"/>
      </w:pPr>
      <w:r>
        <w:rPr>
          <w:rFonts w:ascii="Courier New" w:hAnsi="Courier New"/>
          <w:sz w:val="17"/>
        </w:rPr>
        <w:t>curl -sS --location \</w:t>
        <w:br/>
        <w:t xml:space="preserve"> 'https://api.box.com/2.0/web_links/99999?fields=shared_link' \</w:t>
        <w:br/>
        <w:t xml:space="preserve"> -H 'Accept: application/json'</w:t>
      </w:r>
    </w:p>
    <w:p>
      <w:pPr>
        <w:pStyle w:val="Heading3"/>
      </w:pPr>
      <w:r>
        <w:t>Behavior</w:t>
      </w:r>
    </w:p>
    <w:p>
      <w:pPr>
        <w:pStyle w:val="ListBullet"/>
      </w:pPr>
      <w:r>
        <w:t>Lookup: Box locates the web link by web_link_id.</w:t>
      </w:r>
    </w:p>
    <w:p>
      <w:pPr>
        <w:pStyle w:val="ListBullet"/>
      </w:pPr>
      <w:r>
        <w:t>Field selection: If fields=shared_link is provided, the response includes the shared_link object.</w:t>
      </w:r>
    </w:p>
    <w:p>
      <w:pPr>
        <w:pStyle w:val="ListBullet"/>
      </w:pPr>
      <w:r>
        <w:t>Response: Returns the web link representation including shared link details (when requested).</w:t>
      </w:r>
    </w:p>
    <w:p>
      <w:pPr>
        <w:pStyle w:val="Heading3"/>
      </w:pPr>
      <w:r>
        <w:t>Notes</w:t>
      </w:r>
    </w:p>
    <w:p>
      <w:pPr>
        <w:pStyle w:val="ListBullet"/>
      </w:pPr>
      <w:r>
        <w:t>The fields query parameter is required for this operation to return shared_link information (use fields=shared_link).</w:t>
      </w:r>
    </w:p>
    <w:p>
      <w:pPr>
        <w:pStyle w:val="ListBullet"/>
      </w:pPr>
      <w:r>
        <w:t>Authentication details (e.g., Authorization header) are required by Box in practice but are intentionally omitted here per documentation rules.</w:t>
      </w:r>
    </w:p>
    <w:p>
      <w:pPr>
        <w:pStyle w:val="Heading3"/>
      </w:pPr>
      <w:r>
        <w:t>Error Handling</w:t>
      </w:r>
    </w:p>
    <w:p>
      <w:pPr>
        <w:pStyle w:val="ListBullet"/>
      </w:pPr>
      <w:r>
        <w:t>401 Unauthorized: Access token missing or not recognized.</w:t>
      </w:r>
    </w:p>
    <w:p>
      <w:pPr>
        <w:pStyle w:val="ListBullet"/>
      </w:pPr>
      <w:r>
        <w:t>404 Not Found: Web link not found or caller lacks access.</w:t>
      </w:r>
    </w:p>
    <w:p>
      <w:pPr>
        <w:pStyle w:val="ListBullet"/>
      </w:pPr>
      <w:r>
        <w:t>405 Client Error: web_link_id not in a recognized format (documentation text references file_id, but error applies to the ID format for this request).</w:t>
      </w:r>
    </w:p>
    <w:p>
      <w:pPr>
        <w:pStyle w:val="ListBullet"/>
      </w:pPr>
      <w:r>
        <w:t>Default: Unexpected client error.</w:t>
      </w:r>
    </w:p>
    <w:p>
      <w:pPr>
        <w:pStyle w:val="Heading3"/>
      </w:pPr>
      <w:r>
        <w:t>Related webLinks actions</w:t>
      </w:r>
    </w:p>
    <w:p>
      <w:pPr>
        <w:pStyle w:val="ListBullet"/>
      </w:pPr>
      <w:r>
        <w:t>[PUT] Add a Shared Link to a Web Link — /web_links/{{webLinkId}}</w:t>
      </w:r>
    </w:p>
    <w:p>
      <w:pPr>
        <w:pStyle w:val="ListBullet"/>
      </w:pPr>
      <w:r>
        <w:t>[GET] Find a Web Link for a Shared Link — /shared_items#web_links</w:t>
      </w:r>
    </w:p>
    <w:p>
      <w:pPr>
        <w:pStyle w:val="ListBullet"/>
      </w:pPr>
      <w:r>
        <w:t>[PUT] Remove Shared Link from Web Link — /web_links/{{webLinkId}}</w:t>
      </w:r>
    </w:p>
    <w:p>
      <w:pPr>
        <w:pStyle w:val="ListBullet"/>
      </w:pPr>
      <w:r>
        <w:t>[PUT] Update a Web Link’s Shared Link — /web_links/{{webLinkId}}</w:t>
      </w:r>
    </w:p>
    <w:p>
      <w:pPr>
        <w:pStyle w:val="ListBullet"/>
      </w:pPr>
      <w:r>
        <w:t>[GET] Get a Trashed Web Link — /web_links/{{webLinkId}}/trash</w:t>
      </w:r>
    </w:p>
    <w:p>
      <w:pPr>
        <w:pStyle w:val="ListBullet"/>
      </w:pPr>
      <w:r>
        <w:t>[DELETE] Permanently Delete a Trashed Web Link — /web_links/{{webLinkId}}/trash</w:t>
      </w:r>
    </w:p>
    <w:p>
      <w:r>
        <w:br w:type="page"/>
      </w:r>
    </w:p>
    <w:p>
      <w:pPr>
        <w:pStyle w:val="Heading2"/>
      </w:pPr>
      <w:r>
        <w:t>196. [PUT] Remove Shared Link from Web Link</w:t>
      </w:r>
    </w:p>
    <w:p>
      <w:r>
        <w:rPr>
          <w:b/>
        </w:rPr>
        <w:t xml:space="preserve">Endpoint: </w:t>
      </w:r>
      <w:r>
        <w:rPr>
          <w:rFonts w:ascii="Courier New" w:hAnsi="Courier New"/>
          <w:sz w:val="18"/>
        </w:rPr>
        <w:t>/web_links/{{webLinkId}}</w:t>
      </w:r>
    </w:p>
    <w:p>
      <w:pPr>
        <w:pStyle w:val="Heading3"/>
      </w:pPr>
      <w:r>
        <w:t>Remove a Shared Link from a Web Link</w:t>
      </w:r>
    </w:p>
    <w:p>
      <w:pPr>
        <w:pStyle w:val="Heading3"/>
      </w:pPr>
      <w:r>
        <w:t>Prerequisites</w:t>
      </w:r>
    </w:p>
    <w:p>
      <w:pPr>
        <w:pStyle w:val="ListBullet"/>
      </w:pPr>
      <w:r>
        <w:t>The authenticated user must have permission to update the target web link.</w:t>
      </w:r>
    </w:p>
    <w:p>
      <w:pPr>
        <w:pStyle w:val="Heading3"/>
      </w:pPr>
      <w:r>
        <w:t>Method</w:t>
      </w:r>
    </w:p>
    <w:p>
      <w:r>
        <w:t>PUT</w:t>
      </w:r>
    </w:p>
    <w:p>
      <w:pPr>
        <w:pStyle w:val="Heading3"/>
      </w:pPr>
      <w:r>
        <w:t>URL</w:t>
      </w:r>
    </w:p>
    <w:p>
      <w:r>
        <w:t>https://api.box.com/2.0/web_links/{{web_link_id}}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(unshares) an existing shared link from a Box web link by setting the shared_link field to null.</w:t>
      </w:r>
    </w:p>
    <w:p>
      <w:pPr>
        <w:pStyle w:val="Heading3"/>
      </w:pPr>
      <w:r>
        <w:t>Enforcement Rules</w:t>
      </w:r>
    </w:p>
    <w:p>
      <w:pPr>
        <w:pStyle w:val="ListBullet"/>
      </w:pPr>
      <w:r>
        <w:t>The web_link_id path parameter must always be present.</w:t>
      </w:r>
    </w:p>
    <w:p>
      <w:pPr>
        <w:pStyle w:val="ListBullet"/>
      </w:pPr>
      <w:r>
        <w:t>Always construct the path as /web_links/{{web_link_id}}, where {{web_link_id}} is a non-empty string.</w:t>
      </w:r>
    </w:p>
    <w:p>
      <w:pPr>
        <w:pStyle w:val="ListBullet"/>
      </w:pPr>
      <w:r>
        <w:t>Do not call the API with a missing or empty web_link_id (e.g., avoid /web_links/).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To have the response include the shared_link object (which will be null after removal), you must request it via the required fields query parameter (see below).</w:t>
      </w:r>
    </w:p>
    <w:p>
      <w:pPr>
        <w:pStyle w:val="Heading3"/>
      </w:pPr>
      <w:r>
        <w:t>Valid Examples</w:t>
      </w:r>
    </w:p>
    <w:p>
      <w:r>
        <w:rPr>
          <w:b/>
          <w:color w:val="666666"/>
          <w:sz w:val="16"/>
        </w:rPr>
        <w:t>[http]</w:t>
      </w:r>
    </w:p>
    <w:p>
      <w:pPr>
        <w:shd w:fill="F2F2F2" w:val="clear"/>
      </w:pPr>
      <w:r>
        <w:rPr>
          <w:rFonts w:ascii="Courier New" w:hAnsi="Courier New"/>
          <w:sz w:val="17"/>
        </w:rPr>
        <w:t>/web_links/12345</w:t>
      </w:r>
    </w:p>
    <w:p>
      <w:pPr>
        <w:pStyle w:val="Heading3"/>
      </w:pPr>
      <w:r>
        <w:t>Invalid Examples</w:t>
      </w:r>
    </w:p>
    <w:p>
      <w:r>
        <w:rPr>
          <w:b/>
          <w:color w:val="666666"/>
          <w:sz w:val="16"/>
        </w:rPr>
        <w:t>[http]</w:t>
      </w:r>
    </w:p>
    <w:p>
      <w:pPr>
        <w:shd w:fill="F2F2F2" w:val="clear"/>
      </w:pPr>
      <w:r>
        <w:rPr>
          <w:rFonts w:ascii="Courier New" w:hAnsi="Courier New"/>
          <w:sz w:val="17"/>
        </w:rPr>
        <w:t>/web_links/</w:t>
        <w:br/>
        <w:t>/web_links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web_link_id</w:t>
            </w:r>
          </w:p>
        </w:tc>
        <w:tc>
          <w:tcPr>
            <w:tcW w:type="dxa" w:w="2880"/>
          </w:tcPr>
          <w:p>
            <w:r>
              <w:t>string</w:t>
            </w:r>
          </w:p>
        </w:tc>
        <w:tc>
          <w:tcPr>
            <w:tcW w:type="dxa" w:w="2880"/>
          </w:tcPr>
          <w:p>
            <w:r>
              <w:t>The ID of the web link. Example: 12345.</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Explicitly request the shared_link fields to be returned for this item. Example: shared_link.</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shared_link</w:t>
            </w:r>
          </w:p>
        </w:tc>
        <w:tc>
          <w:tcPr>
            <w:tcW w:type="dxa" w:w="2880"/>
          </w:tcPr>
          <w:p>
            <w:r>
              <w:t>object</w:t>
            </w:r>
          </w:p>
        </w:tc>
        <w:tc>
          <w:tcPr>
            <w:tcW w:type="dxa" w:w="2880"/>
          </w:tcPr>
          <w:p>
            <w:r>
              <w:t>Set this value to null to remove the shared link from the web link.</w:t>
            </w:r>
          </w:p>
        </w:tc>
      </w:tr>
    </w:tbl>
    <w:p/>
    <w:p>
      <w:pPr>
        <w:pStyle w:val="Heading3"/>
      </w:pPr>
      <w:r>
        <w:t>Response</w:t>
      </w:r>
    </w:p>
    <w:p>
      <w:pPr>
        <w:pStyle w:val="Heading3"/>
      </w:pPr>
      <w:r>
        <w:t>Success Response (200 OK)</w:t>
      </w:r>
    </w:p>
    <w:p>
      <w:r>
        <w:t>Returns a basic representation of a web link, with the shared link removed.</w:t>
      </w:r>
    </w:p>
    <w:p>
      <w:r>
        <w:rPr>
          <w:b/>
          <w:color w:val="666666"/>
          <w:sz w:val="16"/>
        </w:rPr>
        <w:t>[json]</w:t>
      </w:r>
    </w:p>
    <w:p>
      <w:pPr>
        <w:shd w:fill="F2F2F2" w:val="clear"/>
      </w:pPr>
      <w:r>
        <w:rPr>
          <w:rFonts w:ascii="Courier New" w:hAnsi="Courier New"/>
          <w:sz w:val="17"/>
        </w:rPr>
        <w:t>{</w:t>
        <w:br/>
        <w:t xml:space="preserve"> "id": "12345",</w:t>
        <w:br/>
        <w:t xml:space="preserve"> "type": "web_link",</w:t>
        <w:br/>
        <w:t xml:space="preserve"> "etag": "1",</w:t>
        <w:br/>
        <w:t xml:space="preserve"> "shared_link": null</w:t>
        <w:br/>
        <w:t>}</w:t>
      </w:r>
    </w:p>
    <w:p>
      <w:pPr>
        <w:pStyle w:val="Heading3"/>
      </w:pPr>
      <w:r>
        <w:t>Error Response (401 Unauthorized)</w:t>
      </w:r>
    </w:p>
    <w:p>
      <w:r>
        <w:t>Returned when the access token provided in the Authorization header is not recognized or not provided.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(403 Forbidden)</w:t>
      </w:r>
    </w:p>
    <w:p>
      <w:r>
        <w:t>Returned if the user does not have all the permissions to complete the update.</w:t>
      </w:r>
    </w:p>
    <w:p>
      <w:pPr>
        <w:pStyle w:val="Heading3"/>
      </w:pPr>
      <w:r>
        <w:t>Error Response (404 Not Found)</w:t>
      </w:r>
    </w:p>
    <w:p>
      <w:r>
        <w:t>Returned if the file is not found, or the user does not have access to the file.</w:t>
      </w:r>
    </w:p>
    <w:p>
      <w:pPr>
        <w:pStyle w:val="Heading3"/>
      </w:pPr>
      <w:r>
        <w:t>Error Response (405 Method Not Allowed)</w:t>
      </w:r>
    </w:p>
    <w:p>
      <w:r>
        <w:t>Returned if the file_id is not in a recognized format.</w:t>
      </w:r>
    </w:p>
    <w:p>
      <w:pPr>
        <w:pStyle w:val="Heading3"/>
      </w:pPr>
      <w:r>
        <w:t>Error Response (412 Precondition Failed)</w:t>
      </w:r>
    </w:p>
    <w:p>
      <w:r>
        <w:t>Returns an error when the If-Match header does not match the current etag value of the file.</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web link.</w:t>
            </w:r>
          </w:p>
        </w:tc>
      </w:tr>
      <w:tr>
        <w:tc>
          <w:tcPr>
            <w:tcW w:type="dxa" w:w="2880"/>
          </w:tcPr>
          <w:p>
            <w:r>
              <w:t>type</w:t>
            </w:r>
          </w:p>
        </w:tc>
        <w:tc>
          <w:tcPr>
            <w:tcW w:type="dxa" w:w="2880"/>
          </w:tcPr>
          <w:p>
            <w:r>
              <w:t>string</w:t>
            </w:r>
          </w:p>
        </w:tc>
        <w:tc>
          <w:tcPr>
            <w:tcW w:type="dxa" w:w="2880"/>
          </w:tcPr>
          <w:p>
            <w:r>
              <w:t>The type of the item. Example: web_link.</w:t>
            </w:r>
          </w:p>
        </w:tc>
      </w:tr>
      <w:tr>
        <w:tc>
          <w:tcPr>
            <w:tcW w:type="dxa" w:w="2880"/>
          </w:tcPr>
          <w:p>
            <w:r>
              <w:t>etag</w:t>
            </w:r>
          </w:p>
        </w:tc>
        <w:tc>
          <w:tcPr>
            <w:tcW w:type="dxa" w:w="2880"/>
          </w:tcPr>
          <w:p>
            <w:r>
              <w:t>string</w:t>
            </w:r>
          </w:p>
        </w:tc>
        <w:tc>
          <w:tcPr>
            <w:tcW w:type="dxa" w:w="2880"/>
          </w:tcPr>
          <w:p>
            <w:r>
              <w:t>ETag of the web link.</w:t>
            </w:r>
          </w:p>
        </w:tc>
      </w:tr>
      <w:tr>
        <w:tc>
          <w:tcPr>
            <w:tcW w:type="dxa" w:w="2880"/>
          </w:tcPr>
          <w:p>
            <w:r>
              <w:t>shared_link</w:t>
            </w:r>
          </w:p>
        </w:tc>
        <w:tc>
          <w:tcPr>
            <w:tcW w:type="dxa" w:w="2880"/>
          </w:tcPr>
          <w:p>
            <w:r>
              <w:t>object | null</w:t>
            </w:r>
          </w:p>
        </w:tc>
        <w:tc>
          <w:tcPr>
            <w:tcW w:type="dxa" w:w="2880"/>
          </w:tcPr>
          <w:p>
            <w:r>
              <w:t>The shared link object. Will be null after removal.</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'https://api.box.com/2.0/web_links/12345?fields=shared_link' \</w:t>
        <w:br/>
        <w:t xml:space="preserve"> --header 'Accept: application/json' \</w:t>
        <w:br/>
        <w:t xml:space="preserve"> --header 'Content-Type: application/json' \</w:t>
        <w:br/>
        <w:t xml:space="preserve"> --data '{</w:t>
        <w:br/>
        <w:t xml:space="preserve"> "shared_link": null</w:t>
        <w:br/>
        <w:t xml:space="preserve">  }'</w:t>
      </w:r>
    </w:p>
    <w:p>
      <w:pPr>
        <w:pStyle w:val="Heading3"/>
      </w:pPr>
      <w:r>
        <w:t>Example Usage</w:t>
      </w:r>
    </w:p>
    <w:p>
      <w:pPr>
        <w:pStyle w:val="Heading3"/>
      </w:pPr>
      <w:r>
        <w:t>Example 1: Remove shared link and return shared_link (as null)</w:t>
      </w:r>
    </w:p>
    <w:p>
      <w:r>
        <w:rPr>
          <w:b/>
          <w:color w:val="666666"/>
          <w:sz w:val="16"/>
        </w:rPr>
        <w:t>[bash]</w:t>
      </w:r>
    </w:p>
    <w:p>
      <w:pPr>
        <w:shd w:fill="F2F2F2" w:val="clear"/>
      </w:pPr>
      <w:r>
        <w:rPr>
          <w:rFonts w:ascii="Courier New" w:hAnsi="Courier New"/>
          <w:sz w:val="17"/>
        </w:rPr>
        <w:t>curl -X PUT \</w:t>
        <w:br/>
        <w:t xml:space="preserve"> 'https://api.box.com/2.0/web_links/12345?fields=shared_link' \</w:t>
        <w:br/>
        <w:t xml:space="preserve"> -H 'Accept: application/json' \</w:t>
        <w:br/>
        <w:t xml:space="preserve"> -H 'Content-Type: application/json' \</w:t>
        <w:br/>
        <w:t xml:space="preserve"> -d '{"shared_link": null}'</w:t>
      </w:r>
    </w:p>
    <w:p>
      <w:pPr>
        <w:pStyle w:val="Heading3"/>
      </w:pPr>
      <w:r>
        <w:t>Example 2: Remove shared link for another web link ID</w:t>
      </w:r>
    </w:p>
    <w:p>
      <w:r>
        <w:rPr>
          <w:b/>
          <w:color w:val="666666"/>
          <w:sz w:val="16"/>
        </w:rPr>
        <w:t>[bash]</w:t>
      </w:r>
    </w:p>
    <w:p>
      <w:pPr>
        <w:shd w:fill="F2F2F2" w:val="clear"/>
      </w:pPr>
      <w:r>
        <w:rPr>
          <w:rFonts w:ascii="Courier New" w:hAnsi="Courier New"/>
          <w:sz w:val="17"/>
        </w:rPr>
        <w:t>curl -X PUT \</w:t>
        <w:br/>
        <w:t xml:space="preserve"> 'https://api.box.com/2.0/web_links/99999?fields=shared_link' \</w:t>
        <w:br/>
        <w:t xml:space="preserve"> -H 'Accept: application/json' \</w:t>
        <w:br/>
        <w:t xml:space="preserve"> -H 'Content-Type: application/json' \</w:t>
        <w:br/>
        <w:t xml:space="preserve"> -d '{"shared_link": null}'</w:t>
      </w:r>
    </w:p>
    <w:p>
      <w:pPr>
        <w:pStyle w:val="Heading3"/>
      </w:pPr>
      <w:r>
        <w:t>Notes</w:t>
      </w:r>
    </w:p>
    <w:p>
      <w:pPr>
        <w:pStyle w:val="ListBullet"/>
      </w:pPr>
      <w:r>
        <w:t>The fields query parameter is documented as required and must include shared_link (example value: shared_link) to explicitly request that field in the response.</w:t>
      </w:r>
    </w:p>
    <w:p>
      <w:pPr>
        <w:pStyle w:val="ListBullet"/>
      </w:pPr>
      <w:r>
        <w:t>The request body must set shared_link to null to remove the shared link.</w:t>
      </w:r>
    </w:p>
    <w:p>
      <w:pPr>
        <w:pStyle w:val="Heading3"/>
      </w:pPr>
      <w:r>
        <w:t>Error Handling</w:t>
      </w:r>
    </w:p>
    <w:p>
      <w:pPr>
        <w:pStyle w:val="ListBullet"/>
      </w:pPr>
      <w:r>
        <w:t>401 Unauthorized: Missing/invalid access token.</w:t>
      </w:r>
    </w:p>
    <w:p>
      <w:pPr>
        <w:pStyle w:val="ListBullet"/>
      </w:pPr>
      <w:r>
        <w:t>403 Forbidden: Insufficient permissions to update the web link.</w:t>
      </w:r>
    </w:p>
    <w:p>
      <w:pPr>
        <w:pStyle w:val="ListBullet"/>
      </w:pPr>
      <w:r>
        <w:t>404 Not Found: Web link not found or not accessible to the user.</w:t>
      </w:r>
    </w:p>
    <w:p>
      <w:pPr>
        <w:pStyle w:val="ListBullet"/>
      </w:pPr>
      <w:r>
        <w:t>405 Method Not Allowed: ID format not recognized (as documented).</w:t>
      </w:r>
    </w:p>
    <w:p>
      <w:pPr>
        <w:pStyle w:val="ListBullet"/>
      </w:pPr>
      <w:r>
        <w:t>412 Precondition Failed: If-Match does not match the current etag value.</w:t>
      </w:r>
    </w:p>
    <w:p>
      <w:pPr>
        <w:pStyle w:val="Heading3"/>
      </w:pPr>
      <w:r>
        <w:t>Related webLinks actions</w:t>
      </w:r>
    </w:p>
    <w:p>
      <w:pPr>
        <w:pStyle w:val="ListBullet"/>
      </w:pPr>
      <w:r>
        <w:t>[PUT] Add a Shared Link to a Web Link — /web_links/{{webLinkId}}</w:t>
      </w:r>
    </w:p>
    <w:p>
      <w:pPr>
        <w:pStyle w:val="ListBullet"/>
      </w:pPr>
      <w:r>
        <w:t>[GET] Find a Web Link for a Shared Link — /shared_items#web_links</w:t>
      </w:r>
    </w:p>
    <w:p>
      <w:pPr>
        <w:pStyle w:val="ListBullet"/>
      </w:pPr>
      <w:r>
        <w:t>[GET] Get a Web Link’s Shared Link — /web_links/{{webLinkId}}</w:t>
      </w:r>
    </w:p>
    <w:p>
      <w:pPr>
        <w:pStyle w:val="ListBullet"/>
      </w:pPr>
      <w:r>
        <w:t>[PUT] Update a Web Link’s Shared Link — /web_links/{{webLinkId}}</w:t>
      </w:r>
    </w:p>
    <w:p>
      <w:pPr>
        <w:pStyle w:val="ListBullet"/>
      </w:pPr>
      <w:r>
        <w:t>[GET] Get a Trashed Web Link — /web_links/{{webLinkId}}/trash</w:t>
      </w:r>
    </w:p>
    <w:p>
      <w:pPr>
        <w:pStyle w:val="ListBullet"/>
      </w:pPr>
      <w:r>
        <w:t>[DELETE] Permanently Delete a Trashed Web Link — /web_links/{{webLinkId}}/trash</w:t>
      </w:r>
    </w:p>
    <w:p>
      <w:r>
        <w:br w:type="page"/>
      </w:r>
    </w:p>
    <w:p>
      <w:pPr>
        <w:pStyle w:val="Heading2"/>
      </w:pPr>
      <w:r>
        <w:t>197. [PUT] Update a Web Link’s Shared Link</w:t>
      </w:r>
    </w:p>
    <w:p>
      <w:r>
        <w:rPr>
          <w:b/>
        </w:rPr>
        <w:t xml:space="preserve">Endpoint: </w:t>
      </w:r>
      <w:r>
        <w:rPr>
          <w:rFonts w:ascii="Courier New" w:hAnsi="Courier New"/>
          <w:sz w:val="18"/>
        </w:rPr>
        <w:t>/web_links/{{webLinkId}}</w:t>
      </w:r>
    </w:p>
    <w:p>
      <w:pPr>
        <w:pStyle w:val="Heading3"/>
      </w:pPr>
      <w:r>
        <w:t>Prerequisites</w:t>
      </w:r>
    </w:p>
    <w:p>
      <w:pPr>
        <w:pStyle w:val="ListBullet"/>
      </w:pPr>
      <w:r>
        <w:t>Must have permission to update the target web link</w:t>
      </w:r>
    </w:p>
    <w:p>
      <w:pPr>
        <w:pStyle w:val="ListBullet"/>
      </w:pPr>
      <w:r>
        <w:t>Some shared link features require a paid Box account (noted below)</w:t>
      </w:r>
    </w:p>
    <w:p>
      <w:pPr>
        <w:pStyle w:val="Heading3"/>
      </w:pPr>
      <w:r>
        <w:t>Method</w:t>
      </w:r>
    </w:p>
    <w:p>
      <w:r>
        <w:t>PUT</w:t>
      </w:r>
    </w:p>
    <w:p>
      <w:pPr>
        <w:pStyle w:val="Heading3"/>
      </w:pPr>
      <w:r>
        <w:t>URL</w:t>
      </w:r>
    </w:p>
    <w:p>
      <w:r>
        <w:t>https://api.box.com/2.0/web_links/{{web_link_id}}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shared link settings on an existing Box web link. You can set access level, password, expiration, vanity name, and shared link permissions.</w:t>
      </w:r>
    </w:p>
    <w:p>
      <w:pPr>
        <w:pStyle w:val="Heading3"/>
      </w:pPr>
      <w:r>
        <w:t>Enforcement Rules</w:t>
      </w:r>
    </w:p>
    <w:p>
      <w:pPr>
        <w:pStyle w:val="ListBullet"/>
      </w:pPr>
      <w:r>
        <w:t>The web_link_id path parameter must always be present.</w:t>
      </w:r>
    </w:p>
    <w:p>
      <w:pPr>
        <w:pStyle w:val="ListBullet"/>
      </w:pPr>
      <w:r>
        <w:t>Always construct the path as /web_links/{{web_link_id}}, where {{web_link_id}} is a non-empty string.</w:t>
      </w:r>
    </w:p>
    <w:p>
      <w:pPr>
        <w:pStyle w:val="ListBullet"/>
      </w:pPr>
      <w:r>
        <w:t>Do not call the API with a missing or empty web_link_id (e.g., avoid /web_links//).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/web_links/12345</w:t>
        <w:br/>
        <w:t>/web_links/987654321</w:t>
      </w:r>
    </w:p>
    <w:p>
      <w:pPr>
        <w:pStyle w:val="Heading3"/>
      </w:pPr>
      <w:r>
        <w:t>Invalid Examples</w:t>
      </w:r>
    </w:p>
    <w:p>
      <w:r>
        <w:rPr>
          <w:b/>
          <w:color w:val="666666"/>
          <w:sz w:val="16"/>
        </w:rPr>
        <w:t>[http]</w:t>
      </w:r>
    </w:p>
    <w:p>
      <w:pPr>
        <w:shd w:fill="F2F2F2" w:val="clear"/>
      </w:pPr>
      <w:r>
        <w:rPr>
          <w:rFonts w:ascii="Courier New" w:hAnsi="Courier New"/>
          <w:sz w:val="17"/>
        </w:rPr>
        <w:t>/web_links/</w:t>
        <w:br/>
        <w:t>/web_links//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web_link_id</w:t>
            </w:r>
          </w:p>
        </w:tc>
        <w:tc>
          <w:tcPr>
            <w:tcW w:type="dxa" w:w="2880"/>
          </w:tcPr>
          <w:p>
            <w:r>
              <w:t>string</w:t>
            </w:r>
          </w:p>
        </w:tc>
        <w:tc>
          <w:tcPr>
            <w:tcW w:type="dxa" w:w="2880"/>
          </w:tcPr>
          <w:p>
            <w:r>
              <w:t>The ID of the web link. Example: "12345"</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Explicitly request the shared_link fields to be returned for this item. Example: "shared_link"</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shared_link</w:t>
            </w:r>
          </w:p>
        </w:tc>
        <w:tc>
          <w:tcPr>
            <w:tcW w:type="dxa" w:w="2880"/>
          </w:tcPr>
          <w:p>
            <w:r>
              <w:t>object</w:t>
            </w:r>
          </w:p>
        </w:tc>
        <w:tc>
          <w:tcPr>
            <w:tcW w:type="dxa" w:w="2880"/>
          </w:tcPr>
          <w:p>
            <w:r>
              <w:t>Shared link settings to apply. To create a shared link with default enterprise access settings, pass an empty object: { "shared_link": {} }.</w:t>
            </w:r>
          </w:p>
        </w:tc>
      </w:tr>
      <w:tr>
        <w:tc>
          <w:tcPr>
            <w:tcW w:type="dxa" w:w="2880"/>
          </w:tcPr>
          <w:p>
            <w:r>
              <w:t>shared_link.access</w:t>
            </w:r>
          </w:p>
        </w:tc>
        <w:tc>
          <w:tcPr>
            <w:tcW w:type="dxa" w:w="2880"/>
          </w:tcPr>
          <w:p>
            <w:r>
              <w:t>string</w:t>
            </w:r>
          </w:p>
        </w:tc>
        <w:tc>
          <w:tcPr>
            <w:tcW w:type="dxa" w:w="2880"/>
          </w:tcPr>
          <w:p>
            <w:r>
              <w:t>Access level for the shared link. Allowed values: open, company, collaborators. If omitted, defaults to the enterprise admin’s default access level. company is only available to paid accounts.</w:t>
            </w:r>
          </w:p>
        </w:tc>
      </w:tr>
      <w:tr>
        <w:tc>
          <w:tcPr>
            <w:tcW w:type="dxa" w:w="2880"/>
          </w:tcPr>
          <w:p>
            <w:r>
              <w:t>shared_link.password</w:t>
            </w:r>
          </w:p>
        </w:tc>
        <w:tc>
          <w:tcPr>
            <w:tcW w:type="dxa" w:w="2880"/>
          </w:tcPr>
          <w:p>
            <w:r>
              <w:t>string | null</w:t>
            </w:r>
          </w:p>
        </w:tc>
        <w:tc>
          <w:tcPr>
            <w:tcW w:type="dxa" w:w="2880"/>
          </w:tcPr>
          <w:p>
            <w:r>
              <w:t>Password required to access the shared link. Set to null to remove. Password must be at least 8 characters and include a number, uppercase letter, or a non-numeric/non-alphabetic character. Can only be set when shared_link.access is open.</w:t>
            </w:r>
          </w:p>
        </w:tc>
      </w:tr>
      <w:tr>
        <w:tc>
          <w:tcPr>
            <w:tcW w:type="dxa" w:w="2880"/>
          </w:tcPr>
          <w:p>
            <w:r>
              <w:t>shared_link.vanity_name</w:t>
            </w:r>
          </w:p>
        </w:tc>
        <w:tc>
          <w:tcPr>
            <w:tcW w:type="dxa" w:w="2880"/>
          </w:tcPr>
          <w:p>
            <w:r>
              <w:t>string</w:t>
            </w:r>
          </w:p>
        </w:tc>
        <w:tc>
          <w:tcPr>
            <w:tcW w:type="dxa" w:w="2880"/>
          </w:tcPr>
          <w:p>
            <w:r>
              <w:t>Custom vanity name for the shared link URL. Constraint: minLength=12. Example: "my-shared-link".</w:t>
            </w:r>
          </w:p>
        </w:tc>
      </w:tr>
      <w:tr>
        <w:tc>
          <w:tcPr>
            <w:tcW w:type="dxa" w:w="2880"/>
          </w:tcPr>
          <w:p>
            <w:r>
              <w:t>shared_link.unshared_at</w:t>
            </w:r>
          </w:p>
        </w:tc>
        <w:tc>
          <w:tcPr>
            <w:tcW w:type="dxa" w:w="2880"/>
          </w:tcPr>
          <w:p>
            <w:r>
              <w:t>string</w:t>
            </w:r>
          </w:p>
        </w:tc>
        <w:tc>
          <w:tcPr>
            <w:tcW w:type="dxa" w:w="2880"/>
          </w:tcPr>
          <w:p>
            <w:r>
              <w:t>Expiration timestamp for the shared link. Must be greater than the current date/time. Can only be set by users with paid accounts. Example: "2012-12-12T10:53:43-08:00".</w:t>
            </w:r>
          </w:p>
        </w:tc>
      </w:tr>
      <w:tr>
        <w:tc>
          <w:tcPr>
            <w:tcW w:type="dxa" w:w="2880"/>
          </w:tcPr>
          <w:p>
            <w:r>
              <w:t>shared_link.permissions</w:t>
            </w:r>
          </w:p>
        </w:tc>
        <w:tc>
          <w:tcPr>
            <w:tcW w:type="dxa" w:w="2880"/>
          </w:tcPr>
          <w:p>
            <w:r>
              <w:t>object</w:t>
            </w:r>
          </w:p>
        </w:tc>
        <w:tc>
          <w:tcPr>
            <w:tcW w:type="dxa" w:w="2880"/>
          </w:tcPr>
          <w:p>
            <w:r>
              <w:t>Shared link permission settings.</w:t>
            </w:r>
          </w:p>
        </w:tc>
      </w:tr>
      <w:tr>
        <w:tc>
          <w:tcPr>
            <w:tcW w:type="dxa" w:w="2880"/>
          </w:tcPr>
          <w:p>
            <w:r>
              <w:t>shared_link.permissions.can_download</w:t>
            </w:r>
          </w:p>
        </w:tc>
        <w:tc>
          <w:tcPr>
            <w:tcW w:type="dxa" w:w="2880"/>
          </w:tcPr>
          <w:p>
            <w:r>
              <w:t>boolean</w:t>
            </w:r>
          </w:p>
        </w:tc>
        <w:tc>
          <w:tcPr>
            <w:tcW w:type="dxa" w:w="2880"/>
          </w:tcPr>
          <w:p>
            <w:r>
              <w:t>Whether downloading is allowed. Can only be set when access is open or company.</w:t>
            </w:r>
          </w:p>
        </w:tc>
      </w:tr>
      <w:tr>
        <w:tc>
          <w:tcPr>
            <w:tcW w:type="dxa" w:w="2880"/>
          </w:tcPr>
          <w:p>
            <w:r>
              <w:t>shared_link.permissions.can_preview</w:t>
            </w:r>
          </w:p>
        </w:tc>
        <w:tc>
          <w:tcPr>
            <w:tcW w:type="dxa" w:w="2880"/>
          </w:tcPr>
          <w:p>
            <w:r>
              <w:t>boolean</w:t>
            </w:r>
          </w:p>
        </w:tc>
        <w:tc>
          <w:tcPr>
            <w:tcW w:type="dxa" w:w="2880"/>
          </w:tcPr>
          <w:p>
            <w:r>
              <w:t>Whether previewing is allowed. This value is always true. For shared links on folders this also applies to items in the folder.</w:t>
            </w:r>
          </w:p>
        </w:tc>
      </w:tr>
      <w:tr>
        <w:tc>
          <w:tcPr>
            <w:tcW w:type="dxa" w:w="2880"/>
          </w:tcPr>
          <w:p>
            <w:r>
              <w:t>shared_link.permissions.can_edit</w:t>
            </w:r>
          </w:p>
        </w:tc>
        <w:tc>
          <w:tcPr>
            <w:tcW w:type="dxa" w:w="2880"/>
          </w:tcPr>
          <w:p>
            <w:r>
              <w:t>boolean</w:t>
            </w:r>
          </w:p>
        </w:tc>
        <w:tc>
          <w:tcPr>
            <w:tcW w:type="dxa" w:w="2880"/>
          </w:tcPr>
          <w:p>
            <w:r>
              <w:t>Can only be true if type is file.</w:t>
            </w:r>
          </w:p>
        </w:tc>
      </w:tr>
    </w:tbl>
    <w:p/>
    <w:p>
      <w:pPr>
        <w:pStyle w:val="Heading3"/>
      </w:pPr>
      <w:r>
        <w:t>Response</w:t>
      </w:r>
    </w:p>
    <w:p>
      <w:pPr>
        <w:pStyle w:val="Heading3"/>
      </w:pPr>
      <w:r>
        <w:t>Success Response (200 OK)</w:t>
      </w:r>
    </w:p>
    <w:p>
      <w:r>
        <w:t>Returns a basic representation of the web link with the updated shared_link attached.</w:t>
      </w:r>
    </w:p>
    <w:p>
      <w:r>
        <w:rPr>
          <w:b/>
          <w:color w:val="666666"/>
          <w:sz w:val="16"/>
        </w:rPr>
        <w:t>[json]</w:t>
      </w:r>
    </w:p>
    <w:p>
      <w:pPr>
        <w:shd w:fill="F2F2F2" w:val="clear"/>
      </w:pPr>
      <w:r>
        <w:rPr>
          <w:rFonts w:ascii="Courier New" w:hAnsi="Courier New"/>
          <w:sz w:val="17"/>
        </w:rPr>
        <w:t>{</w:t>
        <w:br/>
        <w:t xml:space="preserve"> "id": "12345",</w:t>
        <w:br/>
        <w:t xml:space="preserve"> "type": "web_link",</w:t>
        <w:br/>
        <w:t xml:space="preserve"> "etag": "1",</w:t>
        <w:br/>
        <w:t xml:space="preserve"> "shared_link": {</w:t>
        <w:br/>
        <w:t xml:space="preserve"> "url": "https://app.box.com/s/kwio6b4ovt1264rnfbyqo1",</w:t>
        <w:br/>
        <w:t xml:space="preserve"> "download_url": "https://app.box.com/shared/static/kwio6b4ovt1264rnfbyqo1.pdf",</w:t>
        <w:br/>
        <w:t xml:space="preserve"> "vanity_url": null,</w:t>
        <w:br/>
        <w:t xml:space="preserve"> "vanity_name": null,</w:t>
        <w:br/>
        <w:t xml:space="preserve"> "effective_access": "open",</w:t>
        <w:br/>
        <w:t xml:space="preserve"> "effective_permission": "can_download",</w:t>
        <w:br/>
        <w:t xml:space="preserve"> "is_password_enabled": false,</w:t>
        <w:br/>
        <w:t xml:space="preserve"> "unshared_at": "2020-09-21T10:34:41-07:00",</w:t>
        <w:br/>
        <w:t xml:space="preserve"> "download_count": 0,</w:t>
        <w:br/>
        <w:t xml:space="preserve"> "preview_count": 0,</w:t>
        <w:br/>
        <w:t xml:space="preserve"> "access": "open",</w:t>
        <w:br/>
        <w:t xml:space="preserve"> "permissions": {</w:t>
        <w:br/>
        <w:t xml:space="preserve"> "can_preview": true,</w:t>
        <w:br/>
        <w:t xml:space="preserve"> "can_download": true,</w:t>
        <w:br/>
        <w:t xml:space="preserve"> "can_edit": false</w:t>
        <w:br/>
        <w:t xml:space="preserve"> }</w:t>
        <w:br/>
        <w:t xml:space="preserve"> }</w:t>
        <w:br/>
        <w:t>}</w:t>
      </w:r>
    </w:p>
    <w:p>
      <w:pPr>
        <w:pStyle w:val="Heading3"/>
      </w:pPr>
      <w:r>
        <w:t>Error Response (400 Client Error)</w:t>
      </w:r>
    </w:p>
    <w:p>
      <w:r>
        <w:t>Returned when there is an incorrect permission combination.</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(401 Client Error)</w:t>
      </w:r>
    </w:p>
    <w:p>
      <w:r>
        <w:t>Returned when the access token provided in the Authorization header is not recognized or not provided.</w:t>
      </w:r>
    </w:p>
    <w:p>
      <w:pPr>
        <w:pStyle w:val="Heading3"/>
      </w:pPr>
      <w:r>
        <w:t>Error Response (403 Client Error)</w:t>
      </w:r>
    </w:p>
    <w:p>
      <w:r>
        <w:t>Returned if the user does not have all the permissions to complete the update.</w:t>
      </w:r>
    </w:p>
    <w:p>
      <w:pPr>
        <w:pStyle w:val="Heading3"/>
      </w:pPr>
      <w:r>
        <w:t>Error Response (404 Client Error)</w:t>
      </w:r>
    </w:p>
    <w:p>
      <w:r>
        <w:t>Returned if the file is not found, or the user does not have access to the file.</w:t>
      </w:r>
    </w:p>
    <w:p>
      <w:pPr>
        <w:pStyle w:val="Heading3"/>
      </w:pPr>
      <w:r>
        <w:t>Error Response (405 Client Error)</w:t>
      </w:r>
    </w:p>
    <w:p>
      <w:r>
        <w:t>Returned if the file_id is not in a recognized format.</w:t>
      </w:r>
    </w:p>
    <w:p>
      <w:pPr>
        <w:pStyle w:val="Heading3"/>
      </w:pPr>
      <w:r>
        <w:t>Error Response (412 Client Error)</w:t>
      </w:r>
    </w:p>
    <w:p>
      <w:r>
        <w:t>Returns an error when the If-Match header does not match the current etag value of the file, indicating the file has changed since it was last requested.</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web link.</w:t>
            </w:r>
          </w:p>
        </w:tc>
      </w:tr>
      <w:tr>
        <w:tc>
          <w:tcPr>
            <w:tcW w:type="dxa" w:w="2880"/>
          </w:tcPr>
          <w:p>
            <w:r>
              <w:t>type</w:t>
            </w:r>
          </w:p>
        </w:tc>
        <w:tc>
          <w:tcPr>
            <w:tcW w:type="dxa" w:w="2880"/>
          </w:tcPr>
          <w:p>
            <w:r>
              <w:t>string</w:t>
            </w:r>
          </w:p>
        </w:tc>
        <w:tc>
          <w:tcPr>
            <w:tcW w:type="dxa" w:w="2880"/>
          </w:tcPr>
          <w:p>
            <w:r>
              <w:t>Type of the item. Example: "web_link".</w:t>
            </w:r>
          </w:p>
        </w:tc>
      </w:tr>
      <w:tr>
        <w:tc>
          <w:tcPr>
            <w:tcW w:type="dxa" w:w="2880"/>
          </w:tcPr>
          <w:p>
            <w:r>
              <w:t>etag</w:t>
            </w:r>
          </w:p>
        </w:tc>
        <w:tc>
          <w:tcPr>
            <w:tcW w:type="dxa" w:w="2880"/>
          </w:tcPr>
          <w:p>
            <w:r>
              <w:t>string</w:t>
            </w:r>
          </w:p>
        </w:tc>
        <w:tc>
          <w:tcPr>
            <w:tcW w:type="dxa" w:w="2880"/>
          </w:tcPr>
          <w:p>
            <w:r>
              <w:t>ETag of the web link.</w:t>
            </w:r>
          </w:p>
        </w:tc>
      </w:tr>
      <w:tr>
        <w:tc>
          <w:tcPr>
            <w:tcW w:type="dxa" w:w="2880"/>
          </w:tcPr>
          <w:p>
            <w:r>
              <w:t>shared_link</w:t>
            </w:r>
          </w:p>
        </w:tc>
        <w:tc>
          <w:tcPr>
            <w:tcW w:type="dxa" w:w="2880"/>
          </w:tcPr>
          <w:p>
            <w:r>
              <w:t>object</w:t>
            </w:r>
          </w:p>
        </w:tc>
        <w:tc>
          <w:tcPr>
            <w:tcW w:type="dxa" w:w="2880"/>
          </w:tcPr>
          <w:p>
            <w:r>
              <w:t>The updated shared link object.</w:t>
            </w:r>
          </w:p>
        </w:tc>
      </w:tr>
      <w:tr>
        <w:tc>
          <w:tcPr>
            <w:tcW w:type="dxa" w:w="2880"/>
          </w:tcPr>
          <w:p>
            <w:r>
              <w:t>shared_link.url</w:t>
            </w:r>
          </w:p>
        </w:tc>
        <w:tc>
          <w:tcPr>
            <w:tcW w:type="dxa" w:w="2880"/>
          </w:tcPr>
          <w:p>
            <w:r>
              <w:t>string</w:t>
            </w:r>
          </w:p>
        </w:tc>
        <w:tc>
          <w:tcPr>
            <w:tcW w:type="dxa" w:w="2880"/>
          </w:tcPr>
          <w:p>
            <w:r>
              <w:t>URL to access the item in Box preview UI.</w:t>
            </w:r>
          </w:p>
        </w:tc>
      </w:tr>
      <w:tr>
        <w:tc>
          <w:tcPr>
            <w:tcW w:type="dxa" w:w="2880"/>
          </w:tcPr>
          <w:p>
            <w:r>
              <w:t>shared_link.download_url</w:t>
            </w:r>
          </w:p>
        </w:tc>
        <w:tc>
          <w:tcPr>
            <w:tcW w:type="dxa" w:w="2880"/>
          </w:tcPr>
          <w:p>
            <w:r>
              <w:t>string | null</w:t>
            </w:r>
          </w:p>
        </w:tc>
        <w:tc>
          <w:tcPr>
            <w:tcW w:type="dxa" w:w="2880"/>
          </w:tcPr>
          <w:p>
            <w:r>
              <w:t>URL to download the file. Will be null for folders.</w:t>
            </w:r>
          </w:p>
        </w:tc>
      </w:tr>
      <w:tr>
        <w:tc>
          <w:tcPr>
            <w:tcW w:type="dxa" w:w="2880"/>
          </w:tcPr>
          <w:p>
            <w:r>
              <w:t>shared_link.vanity_url</w:t>
            </w:r>
          </w:p>
        </w:tc>
        <w:tc>
          <w:tcPr>
            <w:tcW w:type="dxa" w:w="2880"/>
          </w:tcPr>
          <w:p>
            <w:r>
              <w:t>string | null</w:t>
            </w:r>
          </w:p>
        </w:tc>
        <w:tc>
          <w:tcPr>
            <w:tcW w:type="dxa" w:w="2880"/>
          </w:tcPr>
          <w:p>
            <w:r>
              <w:t>Custom URL to preview the item (managed in Box Web app).</w:t>
            </w:r>
          </w:p>
        </w:tc>
      </w:tr>
      <w:tr>
        <w:tc>
          <w:tcPr>
            <w:tcW w:type="dxa" w:w="2880"/>
          </w:tcPr>
          <w:p>
            <w:r>
              <w:t>shared_link.vanity_name</w:t>
            </w:r>
          </w:p>
        </w:tc>
        <w:tc>
          <w:tcPr>
            <w:tcW w:type="dxa" w:w="2880"/>
          </w:tcPr>
          <w:p>
            <w:r>
              <w:t>string | null</w:t>
            </w:r>
          </w:p>
        </w:tc>
        <w:tc>
          <w:tcPr>
            <w:tcW w:type="dxa" w:w="2880"/>
          </w:tcPr>
          <w:p>
            <w:r>
              <w:t>Custom name used for vanity_url.</w:t>
            </w:r>
          </w:p>
        </w:tc>
      </w:tr>
      <w:tr>
        <w:tc>
          <w:tcPr>
            <w:tcW w:type="dxa" w:w="2880"/>
          </w:tcPr>
          <w:p>
            <w:r>
              <w:t>shared_link.access</w:t>
            </w:r>
          </w:p>
        </w:tc>
        <w:tc>
          <w:tcPr>
            <w:tcW w:type="dxa" w:w="2880"/>
          </w:tcPr>
          <w:p>
            <w:r>
              <w:t>string</w:t>
            </w:r>
          </w:p>
        </w:tc>
        <w:tc>
          <w:tcPr>
            <w:tcW w:type="dxa" w:w="2880"/>
          </w:tcPr>
          <w:p>
            <w:r>
              <w:t>Access level set for this shared link (open, company, collaborators).</w:t>
            </w:r>
          </w:p>
        </w:tc>
      </w:tr>
      <w:tr>
        <w:tc>
          <w:tcPr>
            <w:tcW w:type="dxa" w:w="2880"/>
          </w:tcPr>
          <w:p>
            <w:r>
              <w:t>shared_link.effective_access</w:t>
            </w:r>
          </w:p>
        </w:tc>
        <w:tc>
          <w:tcPr>
            <w:tcW w:type="dxa" w:w="2880"/>
          </w:tcPr>
          <w:p>
            <w:r>
              <w:t>string</w:t>
            </w:r>
          </w:p>
        </w:tc>
        <w:tc>
          <w:tcPr>
            <w:tcW w:type="dxa" w:w="2880"/>
          </w:tcPr>
          <w:p>
            <w:r>
              <w:t>Effective access level after enterprise restrictions.</w:t>
            </w:r>
          </w:p>
        </w:tc>
      </w:tr>
      <w:tr>
        <w:tc>
          <w:tcPr>
            <w:tcW w:type="dxa" w:w="2880"/>
          </w:tcPr>
          <w:p>
            <w:r>
              <w:t>shared_link.effective_permission</w:t>
            </w:r>
          </w:p>
        </w:tc>
        <w:tc>
          <w:tcPr>
            <w:tcW w:type="dxa" w:w="2880"/>
          </w:tcPr>
          <w:p>
            <w:r>
              <w:t>string</w:t>
            </w:r>
          </w:p>
        </w:tc>
        <w:tc>
          <w:tcPr>
            <w:tcW w:type="dxa" w:w="2880"/>
          </w:tcPr>
          <w:p>
            <w:r>
              <w:t>Effective permission after combining link settings and item/enterprise permissions. Allowed values: can_edit, can_download, can_preview, no_access.</w:t>
            </w:r>
          </w:p>
        </w:tc>
      </w:tr>
      <w:tr>
        <w:tc>
          <w:tcPr>
            <w:tcW w:type="dxa" w:w="2880"/>
          </w:tcPr>
          <w:p>
            <w:r>
              <w:t>shared_link.unshared_at</w:t>
            </w:r>
          </w:p>
        </w:tc>
        <w:tc>
          <w:tcPr>
            <w:tcW w:type="dxa" w:w="2880"/>
          </w:tcPr>
          <w:p>
            <w:r>
              <w:t>string | null</w:t>
            </w:r>
          </w:p>
        </w:tc>
        <w:tc>
          <w:tcPr>
            <w:tcW w:type="dxa" w:w="2880"/>
          </w:tcPr>
          <w:p>
            <w:r>
              <w:t>Date/time when the link will be unshared.</w:t>
            </w:r>
          </w:p>
        </w:tc>
      </w:tr>
      <w:tr>
        <w:tc>
          <w:tcPr>
            <w:tcW w:type="dxa" w:w="2880"/>
          </w:tcPr>
          <w:p>
            <w:r>
              <w:t>shared_link.is_password_enabled</w:t>
            </w:r>
          </w:p>
        </w:tc>
        <w:tc>
          <w:tcPr>
            <w:tcW w:type="dxa" w:w="2880"/>
          </w:tcPr>
          <w:p>
            <w:r>
              <w:t>boolean</w:t>
            </w:r>
          </w:p>
        </w:tc>
        <w:tc>
          <w:tcPr>
            <w:tcW w:type="dxa" w:w="2880"/>
          </w:tcPr>
          <w:p>
            <w:r>
              <w:t>Whether a password is required.</w:t>
            </w:r>
          </w:p>
        </w:tc>
      </w:tr>
      <w:tr>
        <w:tc>
          <w:tcPr>
            <w:tcW w:type="dxa" w:w="2880"/>
          </w:tcPr>
          <w:p>
            <w:r>
              <w:t>shared_link.permissions</w:t>
            </w:r>
          </w:p>
        </w:tc>
        <w:tc>
          <w:tcPr>
            <w:tcW w:type="dxa" w:w="2880"/>
          </w:tcPr>
          <w:p>
            <w:r>
              <w:t>object</w:t>
            </w:r>
          </w:p>
        </w:tc>
        <w:tc>
          <w:tcPr>
            <w:tcW w:type="dxa" w:w="2880"/>
          </w:tcPr>
          <w:p>
            <w:r>
              <w:t>Permissions applied to this shared link.</w:t>
            </w:r>
          </w:p>
        </w:tc>
      </w:tr>
      <w:tr>
        <w:tc>
          <w:tcPr>
            <w:tcW w:type="dxa" w:w="2880"/>
          </w:tcPr>
          <w:p>
            <w:r>
              <w:t>shared_link.download_count</w:t>
            </w:r>
          </w:p>
        </w:tc>
        <w:tc>
          <w:tcPr>
            <w:tcW w:type="dxa" w:w="2880"/>
          </w:tcPr>
          <w:p>
            <w:r>
              <w:t>integer</w:t>
            </w:r>
          </w:p>
        </w:tc>
        <w:tc>
          <w:tcPr>
            <w:tcW w:type="dxa" w:w="2880"/>
          </w:tcPr>
          <w:p>
            <w:r>
              <w:t>Number of downloads via the shared link.</w:t>
            </w:r>
          </w:p>
        </w:tc>
      </w:tr>
      <w:tr>
        <w:tc>
          <w:tcPr>
            <w:tcW w:type="dxa" w:w="2880"/>
          </w:tcPr>
          <w:p>
            <w:r>
              <w:t>shared_link.preview_count</w:t>
            </w:r>
          </w:p>
        </w:tc>
        <w:tc>
          <w:tcPr>
            <w:tcW w:type="dxa" w:w="2880"/>
          </w:tcPr>
          <w:p>
            <w:r>
              <w:t>integer</w:t>
            </w:r>
          </w:p>
        </w:tc>
        <w:tc>
          <w:tcPr>
            <w:tcW w:type="dxa" w:w="2880"/>
          </w:tcPr>
          <w:p>
            <w:r>
              <w:t>Number of previews via the shared link.</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'https://api.box.com/2.0/web_links/12345?fields=shared_link' \</w:t>
        <w:br/>
        <w:t xml:space="preserve"> --header 'Accept: application/json' \</w:t>
        <w:br/>
        <w:t xml:space="preserve"> --header 'Content-Type: application/json' \</w:t>
        <w:br/>
        <w:t xml:space="preserve"> --data '{</w:t>
        <w:br/>
        <w:t xml:space="preserve"> "shared_link": {</w:t>
        <w:br/>
        <w:t xml:space="preserve"> "access": "open",</w:t>
        <w:br/>
        <w:t xml:space="preserve"> "unshared_at": "2020-09-21T10:34:41-07:00",</w:t>
        <w:br/>
        <w:t xml:space="preserve"> "permissions": {</w:t>
        <w:br/>
        <w:t xml:space="preserve"> "can_download": true</w:t>
        <w:br/>
        <w:t xml:space="preserve">      }</w:t>
        <w:br/>
        <w:t xml:space="preserve">    }</w:t>
        <w:br/>
        <w:t xml:space="preserve">  }'</w:t>
      </w:r>
    </w:p>
    <w:p>
      <w:pPr>
        <w:pStyle w:val="Heading3"/>
      </w:pPr>
      <w:r>
        <w:t>Example Usage</w:t>
      </w:r>
    </w:p>
    <w:p>
      <w:pPr>
        <w:pStyle w:val="Heading3"/>
      </w:pPr>
      <w:r>
        <w:t>Example 1: Create/enable a shared link using enterprise default access</w:t>
      </w:r>
    </w:p>
    <w:p>
      <w:r>
        <w:rPr>
          <w:b/>
          <w:color w:val="666666"/>
          <w:sz w:val="16"/>
        </w:rPr>
        <w:t>[bash]</w:t>
      </w:r>
    </w:p>
    <w:p>
      <w:pPr>
        <w:shd w:fill="F2F2F2" w:val="clear"/>
      </w:pPr>
      <w:r>
        <w:rPr>
          <w:rFonts w:ascii="Courier New" w:hAnsi="Courier New"/>
          <w:sz w:val="17"/>
        </w:rPr>
        <w:t>curl -i --request PUT \</w:t>
        <w:br/>
        <w:t xml:space="preserve"> 'https://api.box.com/2.0/web_links/12345?fields=shared_link' \</w:t>
        <w:br/>
        <w:t xml:space="preserve"> --header 'Accept: application/json' \</w:t>
        <w:br/>
        <w:t xml:space="preserve"> --header 'Content-Type: application/json' \</w:t>
        <w:br/>
        <w:t xml:space="preserve"> --data '{</w:t>
        <w:br/>
        <w:t xml:space="preserve"> "shared_link": {}</w:t>
        <w:br/>
        <w:t xml:space="preserve">  }'</w:t>
      </w:r>
    </w:p>
    <w:p>
      <w:pPr>
        <w:pStyle w:val="Heading3"/>
      </w:pPr>
      <w:r>
        <w:t>Example 2: Set access to open and set a password</w:t>
      </w:r>
    </w:p>
    <w:p>
      <w:r>
        <w:rPr>
          <w:b/>
          <w:color w:val="666666"/>
          <w:sz w:val="16"/>
        </w:rPr>
        <w:t>[bash]</w:t>
      </w:r>
    </w:p>
    <w:p>
      <w:pPr>
        <w:shd w:fill="F2F2F2" w:val="clear"/>
      </w:pPr>
      <w:r>
        <w:rPr>
          <w:rFonts w:ascii="Courier New" w:hAnsi="Courier New"/>
          <w:sz w:val="17"/>
        </w:rPr>
        <w:t>curl -i --request PUT \</w:t>
        <w:br/>
        <w:t xml:space="preserve"> 'https://api.box.com/2.0/web_links/12345?fields=shared_link' \</w:t>
        <w:br/>
        <w:t xml:space="preserve"> --header 'Accept: application/json' \</w:t>
        <w:br/>
        <w:t xml:space="preserve"> --header 'Content-Type: application/json' \</w:t>
        <w:br/>
        <w:t xml:space="preserve"> --data '{</w:t>
        <w:br/>
        <w:t xml:space="preserve"> "shared_link": {</w:t>
        <w:br/>
        <w:t xml:space="preserve"> "access": "open",</w:t>
        <w:br/>
        <w:t xml:space="preserve"> "password": "do-n8t-use-this-Password"</w:t>
        <w:br/>
        <w:t xml:space="preserve">    }</w:t>
        <w:br/>
        <w:t xml:space="preserve">  }'</w:t>
      </w:r>
    </w:p>
    <w:p>
      <w:pPr>
        <w:pStyle w:val="Heading3"/>
      </w:pPr>
      <w:r>
        <w:t>Example 3: Set a vanity name and expiration</w:t>
      </w:r>
    </w:p>
    <w:p>
      <w:r>
        <w:rPr>
          <w:b/>
          <w:color w:val="666666"/>
          <w:sz w:val="16"/>
        </w:rPr>
        <w:t>[bash]</w:t>
      </w:r>
    </w:p>
    <w:p>
      <w:pPr>
        <w:shd w:fill="F2F2F2" w:val="clear"/>
      </w:pPr>
      <w:r>
        <w:rPr>
          <w:rFonts w:ascii="Courier New" w:hAnsi="Courier New"/>
          <w:sz w:val="17"/>
        </w:rPr>
        <w:t>curl -i --request PUT \</w:t>
        <w:br/>
        <w:t xml:space="preserve"> 'https://api.box.com/2.0/web_links/12345?fields=shared_link' \</w:t>
        <w:br/>
        <w:t xml:space="preserve"> --header 'Accept: application/json' \</w:t>
        <w:br/>
        <w:t xml:space="preserve"> --header 'Content-Type: application/json' \</w:t>
        <w:br/>
        <w:t xml:space="preserve"> --data '{</w:t>
        <w:br/>
        <w:t xml:space="preserve"> "shared_link": {</w:t>
        <w:br/>
        <w:t xml:space="preserve"> "vanity_name": "my-shared-link",</w:t>
        <w:br/>
        <w:t xml:space="preserve"> "unshared_at": "2012-12-12T10:53:43-08:00"</w:t>
        <w:br/>
        <w:t xml:space="preserve">    }</w:t>
        <w:br/>
        <w:t xml:space="preserve">  }'</w:t>
      </w:r>
    </w:p>
    <w:p>
      <w:pPr>
        <w:pStyle w:val="Heading3"/>
      </w:pPr>
      <w:r>
        <w:t>Notes</w:t>
      </w:r>
    </w:p>
    <w:p>
      <w:pPr>
        <w:pStyle w:val="ListBullet"/>
      </w:pPr>
      <w:r>
        <w:t>To have the API return shared link details, you must request them using the required query parameter fields=shared_link.</w:t>
      </w:r>
    </w:p>
    <w:p>
      <w:pPr>
        <w:pStyle w:val="ListBullet"/>
      </w:pPr>
      <w:r>
        <w:t>shared_link.password can only be set when shared_link.access is open. Set password to null to remove it.</w:t>
      </w:r>
    </w:p>
    <w:p>
      <w:pPr>
        <w:pStyle w:val="ListBullet"/>
      </w:pPr>
      <w:r>
        <w:t>shared_link.vanity_name must be at least 12 characters; vanity URLs are easier to guess and may be unsuitable for sensitive content.</w:t>
      </w:r>
    </w:p>
    <w:p>
      <w:pPr>
        <w:pStyle w:val="ListBullet"/>
      </w:pPr>
      <w:r>
        <w:t>shared_link.unshared_at must be in the future; setting this requires a paid account.</w:t>
      </w:r>
    </w:p>
    <w:p>
      <w:pPr>
        <w:pStyle w:val="ListBullet"/>
      </w:pPr>
      <w:r>
        <w:t>The company access level is only available to paid accounts.</w:t>
      </w:r>
    </w:p>
    <w:p>
      <w:pPr>
        <w:pStyle w:val="Heading3"/>
      </w:pPr>
      <w:r>
        <w:t>Gotchas</w:t>
      </w:r>
    </w:p>
    <w:p>
      <w:pPr>
        <w:pStyle w:val="ListBullet"/>
      </w:pPr>
      <w:r>
        <w:t>Incorrect combinations of access and permissions can trigger a 400 error.</w:t>
      </w:r>
    </w:p>
    <w:p>
      <w:pPr>
        <w:pStyle w:val="ListBullet"/>
      </w:pPr>
      <w:r>
        <w:t>The docs note can_preview is always true, so attempting to set it to false may not have an effect.</w:t>
      </w:r>
    </w:p>
    <w:p>
      <w:pPr>
        <w:pStyle w:val="ListBullet"/>
      </w:pPr>
      <w:r>
        <w:t>The error examples in the scraped content show status: 400 and messages like "Method Not Allowed" even for other HTTP codes; preserve this as documented.</w:t>
      </w:r>
    </w:p>
    <w:p>
      <w:pPr>
        <w:pStyle w:val="Heading3"/>
      </w:pPr>
      <w:r>
        <w:t>Error Handling</w:t>
      </w:r>
    </w:p>
    <w:p>
      <w:pPr>
        <w:pStyle w:val="ListBullet"/>
      </w:pPr>
      <w:r>
        <w:t>400: Incorrect permission combination.</w:t>
      </w:r>
    </w:p>
    <w:p>
      <w:pPr>
        <w:pStyle w:val="ListBullet"/>
      </w:pPr>
      <w:r>
        <w:t>401: Missing/unrecognized access token (sent via Authorization header, not documented here).</w:t>
      </w:r>
    </w:p>
    <w:p>
      <w:pPr>
        <w:pStyle w:val="ListBullet"/>
      </w:pPr>
      <w:r>
        <w:t>403: Insufficient permissions to update the web link.</w:t>
      </w:r>
    </w:p>
    <w:p>
      <w:pPr>
        <w:pStyle w:val="ListBullet"/>
      </w:pPr>
      <w:r>
        <w:t>404: Web link not found or inaccessible.</w:t>
      </w:r>
    </w:p>
    <w:p>
      <w:pPr>
        <w:pStyle w:val="ListBullet"/>
      </w:pPr>
      <w:r>
        <w:t>405: ID not in a recognized format (doc mentions file_id; applies to invalid ID formatting in this context).</w:t>
      </w:r>
    </w:p>
    <w:p>
      <w:pPr>
        <w:pStyle w:val="ListBullet"/>
      </w:pPr>
      <w:r>
        <w:t>412: If-Match header ETag mismatch (resource changed since last retrieval).</w:t>
      </w:r>
    </w:p>
    <w:p>
      <w:pPr>
        <w:pStyle w:val="ListBullet"/>
      </w:pPr>
      <w:r>
        <w:t>Default: Unexpected client error.</w:t>
      </w:r>
    </w:p>
    <w:p>
      <w:pPr>
        <w:pStyle w:val="Heading3"/>
      </w:pPr>
      <w:r>
        <w:t>Related webLinks actions</w:t>
      </w:r>
    </w:p>
    <w:p>
      <w:pPr>
        <w:pStyle w:val="ListBullet"/>
      </w:pPr>
      <w:r>
        <w:t>[PUT] Add a Shared Link to a Web Link — /web_links/{{webLinkId}}</w:t>
      </w:r>
    </w:p>
    <w:p>
      <w:pPr>
        <w:pStyle w:val="ListBullet"/>
      </w:pPr>
      <w:r>
        <w:t>[GET] Find a Web Link for a Shared Link — /shared_items#web_links</w:t>
      </w:r>
    </w:p>
    <w:p>
      <w:pPr>
        <w:pStyle w:val="ListBullet"/>
      </w:pPr>
      <w:r>
        <w:t>[GET] Get a Web Link’s Shared Link — /web_links/{{webLinkId}}</w:t>
      </w:r>
    </w:p>
    <w:p>
      <w:pPr>
        <w:pStyle w:val="ListBullet"/>
      </w:pPr>
      <w:r>
        <w:t>[PUT] Remove Shared Link from Web Link — /web_links/{{webLinkId}}</w:t>
      </w:r>
    </w:p>
    <w:p>
      <w:pPr>
        <w:pStyle w:val="ListBullet"/>
      </w:pPr>
      <w:r>
        <w:t>[GET] Get a Trashed Web Link — /web_links/{{webLinkId}}/trash</w:t>
      </w:r>
    </w:p>
    <w:p>
      <w:pPr>
        <w:pStyle w:val="ListBullet"/>
      </w:pPr>
      <w:r>
        <w:t>[DELETE] Permanently Delete a Trashed Web Link — /web_links/{{webLinkId}}/trash</w:t>
      </w:r>
    </w:p>
    <w:p>
      <w:r>
        <w:br w:type="page"/>
      </w:r>
    </w:p>
    <w:p>
      <w:pPr>
        <w:pStyle w:val="Heading2"/>
      </w:pPr>
      <w:r>
        <w:t>198. [POST] Create a Shield Information Barrier Report</w:t>
      </w:r>
    </w:p>
    <w:p>
      <w:r>
        <w:rPr>
          <w:b/>
        </w:rPr>
        <w:t xml:space="preserve">Endpoint: </w:t>
      </w:r>
      <w:r>
        <w:rPr>
          <w:rFonts w:ascii="Courier New" w:hAnsi="Courier New"/>
          <w:sz w:val="18"/>
        </w:rPr>
        <w:t>/shield_information_barrier_reports</w:t>
      </w:r>
    </w:p>
    <w:p>
      <w:pPr>
        <w:pStyle w:val="Heading3"/>
      </w:pPr>
      <w:r>
        <w:t>Prerequisites</w:t>
      </w:r>
    </w:p>
    <w:p>
      <w:pPr>
        <w:pStyle w:val="ListBullet"/>
      </w:pPr>
      <w:r>
        <w:t>Must have access to the Shield Information Barrier feature and permission to create reports for the specified barrier.</w:t>
      </w:r>
    </w:p>
    <w:p>
      <w:pPr>
        <w:pStyle w:val="Heading3"/>
      </w:pPr>
      <w:r>
        <w:t>Method</w:t>
      </w:r>
    </w:p>
    <w:p>
      <w:r>
        <w:t>POST</w:t>
      </w:r>
    </w:p>
    <w:p>
      <w:pPr>
        <w:pStyle w:val="Heading3"/>
      </w:pPr>
      <w:r>
        <w:t>URL</w:t>
      </w:r>
    </w:p>
    <w:p>
      <w:r>
        <w:t>https://api.box.com/2.0/shield_information_barrier_reports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shield information barrier report for a given shield information barrier.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shield_information_barrier</w:t>
            </w:r>
          </w:p>
        </w:tc>
        <w:tc>
          <w:tcPr>
            <w:tcW w:type="dxa" w:w="2880"/>
          </w:tcPr>
          <w:p>
            <w:r>
              <w:t>object</w:t>
            </w:r>
          </w:p>
        </w:tc>
        <w:tc>
          <w:tcPr>
            <w:tcW w:type="dxa" w:w="2880"/>
          </w:tcPr>
          <w:p>
            <w:r>
              <w:t>The shield information barrier to create a report for.</w:t>
            </w:r>
          </w:p>
        </w:tc>
      </w:tr>
      <w:tr>
        <w:tc>
          <w:tcPr>
            <w:tcW w:type="dxa" w:w="2880"/>
          </w:tcPr>
          <w:p>
            <w:r>
              <w:t>shield_information_barrier.id</w:t>
            </w:r>
          </w:p>
        </w:tc>
        <w:tc>
          <w:tcPr>
            <w:tcW w:type="dxa" w:w="2880"/>
          </w:tcPr>
          <w:p>
            <w:r>
              <w:t>string</w:t>
            </w:r>
          </w:p>
        </w:tc>
        <w:tc>
          <w:tcPr>
            <w:tcW w:type="dxa" w:w="2880"/>
          </w:tcPr>
          <w:p>
            <w:r>
              <w:t>The unique identifier for the shield information barrier.</w:t>
            </w:r>
          </w:p>
        </w:tc>
      </w:tr>
      <w:tr>
        <w:tc>
          <w:tcPr>
            <w:tcW w:type="dxa" w:w="2880"/>
          </w:tcPr>
          <w:p>
            <w:r>
              <w:t>shield_information_barrier.type</w:t>
            </w:r>
          </w:p>
        </w:tc>
        <w:tc>
          <w:tcPr>
            <w:tcW w:type="dxa" w:w="2880"/>
          </w:tcPr>
          <w:p>
            <w:r>
              <w:t>string</w:t>
            </w:r>
          </w:p>
        </w:tc>
        <w:tc>
          <w:tcPr>
            <w:tcW w:type="dxa" w:w="2880"/>
          </w:tcPr>
          <w:p>
            <w:r>
              <w:t>The type of the shield information barrier. Allowed value: shield_information_barrier.</w:t>
            </w:r>
          </w:p>
        </w:tc>
      </w:tr>
    </w:tbl>
    <w:p/>
    <w:p>
      <w:pPr>
        <w:pStyle w:val="Heading3"/>
      </w:pPr>
      <w:r>
        <w:t>Optional Request Body Fields</w:t>
      </w:r>
    </w:p>
    <w:p>
      <w:r>
        <w:t>None documented.</w:t>
      </w:r>
    </w:p>
    <w:p>
      <w:pPr>
        <w:pStyle w:val="Heading3"/>
      </w:pPr>
      <w:r>
        <w:t>Response</w:t>
      </w:r>
    </w:p>
    <w:p>
      <w:pPr>
        <w:pStyle w:val="Heading3"/>
      </w:pPr>
      <w:r>
        <w:t>Success Response (201 Created)</w:t>
      </w:r>
    </w:p>
    <w:p>
      <w:r>
        <w:t>Returns the shield information barrier report information object.</w:t>
      </w:r>
    </w:p>
    <w:p>
      <w:r>
        <w:rPr>
          <w:b/>
          <w:color w:val="666666"/>
          <w:sz w:val="16"/>
        </w:rPr>
        <w:t>[json]</w:t>
      </w:r>
    </w:p>
    <w:p>
      <w:pPr>
        <w:shd w:fill="F2F2F2" w:val="clear"/>
      </w:pPr>
      <w:r>
        <w:rPr>
          <w:rFonts w:ascii="Courier New" w:hAnsi="Courier New"/>
          <w:sz w:val="17"/>
        </w:rPr>
        <w:t>{</w:t>
        <w:br/>
        <w:t xml:space="preserve"> "id": "11446498",</w:t>
        <w:br/>
        <w:t xml:space="preserve"> "type": "shield_information_barrier_report",</w:t>
        <w:br/>
        <w:t xml:space="preserve"> "shield_information_barrier": {</w:t>
        <w:br/>
        <w:t xml:space="preserve"> "shield_information_barrier": {</w:t>
        <w:br/>
        <w:t xml:space="preserve"> "id": "1234567890",</w:t>
        <w:br/>
        <w:t xml:space="preserve"> "type": "shield_information_barrier"</w:t>
        <w:br/>
        <w:t xml:space="preserve"> }</w:t>
        <w:br/>
        <w:t xml:space="preserve"> },</w:t>
        <w:br/>
        <w:t xml:space="preserve"> "status": "pending",</w:t>
        <w:br/>
        <w:t xml:space="preserve"> "details": {</w:t>
        <w:br/>
        <w:t xml:space="preserve"> "details": {}</w:t>
        <w:br/>
        <w:t xml:space="preserve"> },</w:t>
        <w:br/>
        <w:t xml:space="preserve"> "created_at": "2020-06-26T18:44:45.869Z",</w:t>
        <w:br/>
        <w:t xml:space="preserve"> "created_by": {</w:t>
        <w:br/>
        <w:t xml:space="preserve"> "id": "987654321",</w:t>
        <w:br/>
        <w:t xml:space="preserve"> "type": "user"</w:t>
        <w:br/>
        <w:t xml:space="preserve"> },</w:t>
        <w:br/>
        <w:t xml:space="preserve"> "updated_at": "2020-07-26T18:44:45.869Z"</w:t>
        <w:br/>
        <w:t>}</w:t>
      </w:r>
    </w:p>
    <w:p>
      <w:pPr>
        <w:pStyle w:val="Heading3"/>
      </w:pPr>
      <w:r>
        <w:t>Error Response (404 Not Found)</w:t>
      </w:r>
    </w:p>
    <w:p>
      <w:r>
        <w:t>Returns a not_found error if the shield information barrier report was not found.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(409 Conflict)</w:t>
      </w:r>
    </w:p>
    <w:p>
      <w:r>
        <w:t>Returns a conflict error if a shield information barrier report is currently being created.</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shield information barrier report.</w:t>
            </w:r>
          </w:p>
        </w:tc>
      </w:tr>
      <w:tr>
        <w:tc>
          <w:tcPr>
            <w:tcW w:type="dxa" w:w="2880"/>
          </w:tcPr>
          <w:p>
            <w:r>
              <w:t>type</w:t>
            </w:r>
          </w:p>
        </w:tc>
        <w:tc>
          <w:tcPr>
            <w:tcW w:type="dxa" w:w="2880"/>
          </w:tcPr>
          <w:p>
            <w:r>
              <w:t>string</w:t>
            </w:r>
          </w:p>
        </w:tc>
        <w:tc>
          <w:tcPr>
            <w:tcW w:type="dxa" w:w="2880"/>
          </w:tcPr>
          <w:p>
            <w:r>
              <w:t>The type of the shield information barrier report. Value: shield_information_barrier_report.</w:t>
            </w:r>
          </w:p>
        </w:tc>
      </w:tr>
      <w:tr>
        <w:tc>
          <w:tcPr>
            <w:tcW w:type="dxa" w:w="2880"/>
          </w:tcPr>
          <w:p>
            <w:r>
              <w:t>shield_information_barrier</w:t>
            </w:r>
          </w:p>
        </w:tc>
        <w:tc>
          <w:tcPr>
            <w:tcW w:type="dxa" w:w="2880"/>
          </w:tcPr>
          <w:p>
            <w:r>
              <w:t>object</w:t>
            </w:r>
          </w:p>
        </w:tc>
        <w:tc>
          <w:tcPr>
            <w:tcW w:type="dxa" w:w="2880"/>
          </w:tcPr>
          <w:p>
            <w:r>
              <w:t>Shield information barrier information included with the report.</w:t>
            </w:r>
          </w:p>
        </w:tc>
      </w:tr>
      <w:tr>
        <w:tc>
          <w:tcPr>
            <w:tcW w:type="dxa" w:w="2880"/>
          </w:tcPr>
          <w:p>
            <w:r>
              <w:t>shield_information_barrier.shield_information_barrier</w:t>
            </w:r>
          </w:p>
        </w:tc>
        <w:tc>
          <w:tcPr>
            <w:tcW w:type="dxa" w:w="2880"/>
          </w:tcPr>
          <w:p>
            <w:r>
              <w:t>object</w:t>
            </w:r>
          </w:p>
        </w:tc>
        <w:tc>
          <w:tcPr>
            <w:tcW w:type="dxa" w:w="2880"/>
          </w:tcPr>
          <w:p>
            <w:r>
              <w:t>Container for the barrier reference (as provided in the scraped schema).</w:t>
            </w:r>
          </w:p>
        </w:tc>
      </w:tr>
      <w:tr>
        <w:tc>
          <w:tcPr>
            <w:tcW w:type="dxa" w:w="2880"/>
          </w:tcPr>
          <w:p>
            <w:r>
              <w:t>shield_information_barrier.shield_information_barrier.id</w:t>
            </w:r>
          </w:p>
        </w:tc>
        <w:tc>
          <w:tcPr>
            <w:tcW w:type="dxa" w:w="2880"/>
          </w:tcPr>
          <w:p>
            <w:r>
              <w:t>string</w:t>
            </w:r>
          </w:p>
        </w:tc>
        <w:tc>
          <w:tcPr>
            <w:tcW w:type="dxa" w:w="2880"/>
          </w:tcPr>
          <w:p>
            <w:r>
              <w:t>The unique identifier for the shield information barrier.</w:t>
            </w:r>
          </w:p>
        </w:tc>
      </w:tr>
      <w:tr>
        <w:tc>
          <w:tcPr>
            <w:tcW w:type="dxa" w:w="2880"/>
          </w:tcPr>
          <w:p>
            <w:r>
              <w:t>shield_information_barrier.shield_information_barrier.type</w:t>
            </w:r>
          </w:p>
        </w:tc>
        <w:tc>
          <w:tcPr>
            <w:tcW w:type="dxa" w:w="2880"/>
          </w:tcPr>
          <w:p>
            <w:r>
              <w:t>string</w:t>
            </w:r>
          </w:p>
        </w:tc>
        <w:tc>
          <w:tcPr>
            <w:tcW w:type="dxa" w:w="2880"/>
          </w:tcPr>
          <w:p>
            <w:r>
              <w:t>The type of the shield information barrier. Value: shield_information_barrier.</w:t>
            </w:r>
          </w:p>
        </w:tc>
      </w:tr>
      <w:tr>
        <w:tc>
          <w:tcPr>
            <w:tcW w:type="dxa" w:w="2880"/>
          </w:tcPr>
          <w:p>
            <w:r>
              <w:t>status</w:t>
            </w:r>
          </w:p>
        </w:tc>
        <w:tc>
          <w:tcPr>
            <w:tcW w:type="dxa" w:w="2880"/>
          </w:tcPr>
          <w:p>
            <w:r>
              <w:t>string</w:t>
            </w:r>
          </w:p>
        </w:tc>
        <w:tc>
          <w:tcPr>
            <w:tcW w:type="dxa" w:w="2880"/>
          </w:tcPr>
          <w:p>
            <w:r>
              <w:t>Status of the shield information report. Allowed values: pending, error, done, cancelled.</w:t>
            </w:r>
          </w:p>
        </w:tc>
      </w:tr>
      <w:tr>
        <w:tc>
          <w:tcPr>
            <w:tcW w:type="dxa" w:w="2880"/>
          </w:tcPr>
          <w:p>
            <w:r>
              <w:t>details</w:t>
            </w:r>
          </w:p>
        </w:tc>
        <w:tc>
          <w:tcPr>
            <w:tcW w:type="dxa" w:w="2880"/>
          </w:tcPr>
          <w:p>
            <w:r>
              <w:t>object</w:t>
            </w:r>
          </w:p>
        </w:tc>
        <w:tc>
          <w:tcPr>
            <w:tcW w:type="dxa" w:w="2880"/>
          </w:tcPr>
          <w:p>
            <w:r>
              <w:t>Details object (schema not further specified).</w:t>
            </w:r>
          </w:p>
        </w:tc>
      </w:tr>
      <w:tr>
        <w:tc>
          <w:tcPr>
            <w:tcW w:type="dxa" w:w="2880"/>
          </w:tcPr>
          <w:p>
            <w:r>
              <w:t>created_at</w:t>
            </w:r>
          </w:p>
        </w:tc>
        <w:tc>
          <w:tcPr>
            <w:tcW w:type="dxa" w:w="2880"/>
          </w:tcPr>
          <w:p>
            <w:r>
              <w:t>string</w:t>
            </w:r>
          </w:p>
        </w:tc>
        <w:tc>
          <w:tcPr>
            <w:tcW w:type="dxa" w:w="2880"/>
          </w:tcPr>
          <w:p>
            <w:r>
              <w:t>ISO date-time string when this report object was created.</w:t>
            </w:r>
          </w:p>
        </w:tc>
      </w:tr>
      <w:tr>
        <w:tc>
          <w:tcPr>
            <w:tcW w:type="dxa" w:w="2880"/>
          </w:tcPr>
          <w:p>
            <w:r>
              <w:t>created_by</w:t>
            </w:r>
          </w:p>
        </w:tc>
        <w:tc>
          <w:tcPr>
            <w:tcW w:type="dxa" w:w="2880"/>
          </w:tcPr>
          <w:p>
            <w:r>
              <w:t>object</w:t>
            </w:r>
          </w:p>
        </w:tc>
        <w:tc>
          <w:tcPr>
            <w:tcW w:type="dxa" w:w="2880"/>
          </w:tcPr>
          <w:p>
            <w:r>
              <w:t>The user who created the report.</w:t>
            </w:r>
          </w:p>
        </w:tc>
      </w:tr>
      <w:tr>
        <w:tc>
          <w:tcPr>
            <w:tcW w:type="dxa" w:w="2880"/>
          </w:tcPr>
          <w:p>
            <w:r>
              <w:t>created_by.id</w:t>
            </w:r>
          </w:p>
        </w:tc>
        <w:tc>
          <w:tcPr>
            <w:tcW w:type="dxa" w:w="2880"/>
          </w:tcPr>
          <w:p>
            <w:r>
              <w:t>string</w:t>
            </w:r>
          </w:p>
        </w:tc>
        <w:tc>
          <w:tcPr>
            <w:tcW w:type="dxa" w:w="2880"/>
          </w:tcPr>
          <w:p>
            <w:r>
              <w:t>The unique identifier for this user.</w:t>
            </w:r>
          </w:p>
        </w:tc>
      </w:tr>
      <w:tr>
        <w:tc>
          <w:tcPr>
            <w:tcW w:type="dxa" w:w="2880"/>
          </w:tcPr>
          <w:p>
            <w:r>
              <w:t>created_by.type</w:t>
            </w:r>
          </w:p>
        </w:tc>
        <w:tc>
          <w:tcPr>
            <w:tcW w:type="dxa" w:w="2880"/>
          </w:tcPr>
          <w:p>
            <w:r>
              <w:t>string</w:t>
            </w:r>
          </w:p>
        </w:tc>
        <w:tc>
          <w:tcPr>
            <w:tcW w:type="dxa" w:w="2880"/>
          </w:tcPr>
          <w:p>
            <w:r>
              <w:t>The value will always be user.</w:t>
            </w:r>
          </w:p>
        </w:tc>
      </w:tr>
      <w:tr>
        <w:tc>
          <w:tcPr>
            <w:tcW w:type="dxa" w:w="2880"/>
          </w:tcPr>
          <w:p>
            <w:r>
              <w:t>updated_at</w:t>
            </w:r>
          </w:p>
        </w:tc>
        <w:tc>
          <w:tcPr>
            <w:tcW w:type="dxa" w:w="2880"/>
          </w:tcPr>
          <w:p>
            <w:r>
              <w:t>string</w:t>
            </w:r>
          </w:p>
        </w:tc>
        <w:tc>
          <w:tcPr>
            <w:tcW w:type="dxa" w:w="2880"/>
          </w:tcPr>
          <w:p>
            <w:r>
              <w:t>ISO date-time string when this report was updated.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'https://api.box.com/2.0/shield_information_barrier_reports' \</w:t>
        <w:br/>
        <w:t xml:space="preserve"> --header 'Accept: application/json' \</w:t>
        <w:br/>
        <w:t xml:space="preserve"> --header 'Content-Type: application/json' \</w:t>
        <w:br/>
        <w:t xml:space="preserve"> --data '{</w:t>
        <w:br/>
        <w:t xml:space="preserve"> "shield_information_barrier": {</w:t>
        <w:br/>
        <w:t xml:space="preserve"> "id": "1234567890",</w:t>
        <w:br/>
        <w:t xml:space="preserve"> "type": "shield_information_barrier"</w:t>
        <w:br/>
        <w:t xml:space="preserve">    }</w:t>
        <w:br/>
        <w:t xml:space="preserve">  }'</w:t>
      </w:r>
    </w:p>
    <w:p>
      <w:pPr>
        <w:pStyle w:val="Heading3"/>
      </w:pPr>
      <w:r>
        <w:t>Example Usage</w:t>
      </w:r>
    </w:p>
    <w:p>
      <w:pPr>
        <w:pStyle w:val="Heading3"/>
      </w:pPr>
      <w:r>
        <w:t>Example 1: Create a report for a barrier</w:t>
      </w:r>
    </w:p>
    <w:p>
      <w:pPr>
        <w:pStyle w:val="Heading3"/>
      </w:pPr>
      <w:r>
        <w:t>Behavior</w:t>
      </w:r>
    </w:p>
    <w:p>
      <w:pPr>
        <w:pStyle w:val="ListBullet"/>
      </w:pPr>
      <w:r>
        <w:t>Accepts a shield information barrier reference (id, type) in the JSON request body.</w:t>
      </w:r>
    </w:p>
    <w:p>
      <w:pPr>
        <w:pStyle w:val="ListBullet"/>
      </w:pPr>
      <w:r>
        <w:t>Creates a new shield information barrier report for that barrier.</w:t>
      </w:r>
    </w:p>
    <w:p>
      <w:pPr>
        <w:pStyle w:val="ListBullet"/>
      </w:pPr>
      <w:r>
        <w:t>Returns the created report object, including its status (for example, pending) and timestamps.</w:t>
      </w:r>
    </w:p>
    <w:p>
      <w:pPr>
        <w:pStyle w:val="Heading3"/>
      </w:pPr>
      <w:r>
        <w:t>Notes</w:t>
      </w:r>
    </w:p>
    <w:p>
      <w:pPr>
        <w:pStyle w:val="ListBullet"/>
      </w:pPr>
      <w:r>
        <w:t>The request body and response schema (notably shield_information_barrier.shield_information_barrier and details.details) are preserved as shown in the scraped content, even though they appear nested/redundant.</w:t>
      </w:r>
    </w:p>
    <w:p>
      <w:pPr>
        <w:pStyle w:val="Heading3"/>
      </w:pPr>
      <w:r>
        <w:t>Error Handling</w:t>
      </w:r>
    </w:p>
    <w:p>
      <w:pPr>
        <w:pStyle w:val="ListBullet"/>
      </w:pPr>
      <w:r>
        <w:t>404 Not Found: Returned when the shield information barrier report is not found.</w:t>
      </w:r>
    </w:p>
    <w:p>
      <w:pPr>
        <w:pStyle w:val="ListBullet"/>
      </w:pPr>
      <w:r>
        <w:t>409 Conflict: Returned when a shield information barrier report is currently being created.</w:t>
      </w:r>
    </w:p>
    <w:p>
      <w:pPr>
        <w:pStyle w:val="ListBullet"/>
      </w:pPr>
      <w:r>
        <w:t>Default (unexpected client error): Returned for other client-side errors; response uses the Box error format with fields like code, message, and request_id.</w:t>
      </w:r>
    </w:p>
    <w:p>
      <w:pPr>
        <w:pStyle w:val="Heading3"/>
      </w:pPr>
      <w:r>
        <w:t>Related shieldInformationBarrierReports actions</w:t>
      </w:r>
    </w:p>
    <w:p>
      <w:pPr>
        <w:pStyle w:val="ListBullet"/>
      </w:pPr>
      <w:r>
        <w:t>[GET] Get a Shield Information Barrier Report by ID — /shield_information_barrier_reports/{{shieldInformationBarrierReportId}}</w:t>
      </w:r>
    </w:p>
    <w:p>
      <w:pPr>
        <w:pStyle w:val="ListBullet"/>
      </w:pPr>
      <w:r>
        <w:t>[GET] List Shield Information Barrier Reports — /shield_information_barrier_reports</w:t>
      </w:r>
    </w:p>
    <w:p>
      <w:r>
        <w:br w:type="page"/>
      </w:r>
    </w:p>
    <w:p>
      <w:pPr>
        <w:pStyle w:val="Heading2"/>
      </w:pPr>
      <w:r>
        <w:t>199. [GET] Get a Shield Information Barrier Report by ID</w:t>
      </w:r>
    </w:p>
    <w:p>
      <w:r>
        <w:rPr>
          <w:b/>
        </w:rPr>
        <w:t xml:space="preserve">Endpoint: </w:t>
      </w:r>
      <w:r>
        <w:rPr>
          <w:rFonts w:ascii="Courier New" w:hAnsi="Courier New"/>
          <w:sz w:val="18"/>
        </w:rPr>
        <w:t>/shield_information_barrier_reports/{{shieldInformationBarrierReportId}}</w:t>
      </w:r>
    </w:p>
    <w:p>
      <w:pPr>
        <w:pStyle w:val="Heading3"/>
      </w:pPr>
      <w:r>
        <w:t>Prerequisites</w:t>
      </w:r>
    </w:p>
    <w:p>
      <w:pPr>
        <w:pStyle w:val="ListBullet"/>
      </w:pPr>
      <w:r>
        <w:t>Must have permission to access Shield Information Barrier reports in the Box enterprise.</w:t>
      </w:r>
    </w:p>
    <w:p>
      <w:pPr>
        <w:pStyle w:val="Heading3"/>
      </w:pPr>
      <w:r>
        <w:t>Method</w:t>
      </w:r>
    </w:p>
    <w:p>
      <w:r>
        <w:t>GET</w:t>
      </w:r>
    </w:p>
    <w:p>
      <w:pPr>
        <w:pStyle w:val="Heading3"/>
      </w:pPr>
      <w:r>
        <w:t>URL</w:t>
      </w:r>
    </w:p>
    <w:p>
      <w:r>
        <w:t>https://api.box.com/2.0/shield_information_barrier_reports/{{shield_information_barrier_report_id}}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shield information barrier report by its ID and returns the full report object, including status, related shield information barrier reference, and audit metadata (created/updated timestamps and user).</w:t>
      </w:r>
    </w:p>
    <w:p>
      <w:pPr>
        <w:pStyle w:val="Heading3"/>
      </w:pPr>
      <w:r>
        <w:t>Enforcement Rules</w:t>
      </w:r>
    </w:p>
    <w:p>
      <w:pPr>
        <w:pStyle w:val="ListBullet"/>
      </w:pPr>
      <w:r>
        <w:t>The shield_information_barrier_report_id path parameter must always be present.</w:t>
      </w:r>
    </w:p>
    <w:p>
      <w:pPr>
        <w:pStyle w:val="ListBullet"/>
      </w:pPr>
      <w:r>
        <w:t>If the user provides a shield_information_barrier_report_id, use that value directly.</w:t>
      </w:r>
    </w:p>
    <w:p>
      <w:pPr>
        <w:pStyle w:val="ListBullet"/>
      </w:pPr>
      <w:r>
        <w:t>Do not call the API with a missing or empty shield_information_barrier_report_id (e.g., avoid /shield_information_barrier_reports//).</w:t>
      </w:r>
    </w:p>
    <w:p>
      <w:pPr>
        <w:pStyle w:val="ListBullet"/>
      </w:pPr>
      <w:r>
        <w:t>Always construct the path as /shield_information_barrier_reports/{{shield_information_barrier_report_id}}, where {{shield_information_barrier_report_id}} is a non-empty string.</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/shield_information_barrier_reports/3423</w:t>
        <w:br/>
        <w:t>/shield_information_barrier_reports/11446498</w:t>
      </w:r>
    </w:p>
    <w:p>
      <w:pPr>
        <w:pStyle w:val="Heading3"/>
      </w:pPr>
      <w:r>
        <w:t>Invalid Examples</w:t>
      </w:r>
    </w:p>
    <w:p>
      <w:r>
        <w:rPr>
          <w:b/>
          <w:color w:val="666666"/>
          <w:sz w:val="16"/>
        </w:rPr>
        <w:t>[http]</w:t>
      </w:r>
    </w:p>
    <w:p>
      <w:pPr>
        <w:shd w:fill="F2F2F2" w:val="clear"/>
      </w:pPr>
      <w:r>
        <w:rPr>
          <w:rFonts w:ascii="Courier New" w:hAnsi="Courier New"/>
          <w:sz w:val="17"/>
        </w:rPr>
        <w:t>/shield_information_barrier_reports//</w:t>
        <w:br/>
        <w:t>/shield_information_barrier_reports/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shield_information_barrier_report_id</w:t>
            </w:r>
          </w:p>
        </w:tc>
        <w:tc>
          <w:tcPr>
            <w:tcW w:type="dxa" w:w="2880"/>
          </w:tcPr>
          <w:p>
            <w:r>
              <w:t>string</w:t>
            </w:r>
          </w:p>
        </w:tc>
        <w:tc>
          <w:tcPr>
            <w:tcW w:type="dxa" w:w="2880"/>
          </w:tcPr>
          <w:p>
            <w:r>
              <w:t>The ID of the shield information barrier report. Example: "3423".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"11446498",</w:t>
        <w:br/>
        <w:t xml:space="preserve"> "type": "shield_information_barrier_report",</w:t>
        <w:br/>
        <w:t xml:space="preserve"> "shield_information_barrier": {</w:t>
        <w:br/>
        <w:t xml:space="preserve"> "shield_information_barrier": {</w:t>
        <w:br/>
        <w:t xml:space="preserve"> "id": "12345",</w:t>
        <w:br/>
        <w:t xml:space="preserve"> "type": "shield_information_barrier"</w:t>
        <w:br/>
        <w:t xml:space="preserve"> }</w:t>
        <w:br/>
        <w:t xml:space="preserve"> },</w:t>
        <w:br/>
        <w:t xml:space="preserve"> "status": "pending",</w:t>
        <w:br/>
        <w:t xml:space="preserve"> "details": {</w:t>
        <w:br/>
        <w:t xml:space="preserve"> "details": {}</w:t>
        <w:br/>
        <w:t xml:space="preserve"> },</w:t>
        <w:br/>
        <w:t xml:space="preserve"> "created_at": "2020-06-26T18:44:45.869Z",</w:t>
        <w:br/>
        <w:t xml:space="preserve"> "created_by": {</w:t>
        <w:br/>
        <w:t xml:space="preserve"> "id": "99887766",</w:t>
        <w:br/>
        <w:t xml:space="preserve"> "type": "user"</w:t>
        <w:br/>
        <w:t xml:space="preserve"> },</w:t>
        <w:br/>
        <w:t xml:space="preserve"> "updated_at": "2020-07-26T18:44:45.869Z"</w:t>
        <w:br/>
        <w:t>}</w:t>
      </w:r>
    </w:p>
    <w:p>
      <w:pPr>
        <w:pStyle w:val="Heading3"/>
      </w:pPr>
      <w:r>
        <w:t>Error Response (404 Not Found)</w:t>
      </w:r>
    </w:p>
    <w:p>
      <w:r>
        <w:t>Returns a not_found error if the shield information barrier report was not found.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shield information barrier report.</w:t>
            </w:r>
          </w:p>
        </w:tc>
      </w:tr>
      <w:tr>
        <w:tc>
          <w:tcPr>
            <w:tcW w:type="dxa" w:w="2880"/>
          </w:tcPr>
          <w:p>
            <w:r>
              <w:t>type</w:t>
            </w:r>
          </w:p>
        </w:tc>
        <w:tc>
          <w:tcPr>
            <w:tcW w:type="dxa" w:w="2880"/>
          </w:tcPr>
          <w:p>
            <w:r>
              <w:t>string</w:t>
            </w:r>
          </w:p>
        </w:tc>
        <w:tc>
          <w:tcPr>
            <w:tcW w:type="dxa" w:w="2880"/>
          </w:tcPr>
          <w:p>
            <w:r>
              <w:t>The type of the object. Value is always shield_information_barrier_report.</w:t>
            </w:r>
          </w:p>
        </w:tc>
      </w:tr>
      <w:tr>
        <w:tc>
          <w:tcPr>
            <w:tcW w:type="dxa" w:w="2880"/>
          </w:tcPr>
          <w:p>
            <w:r>
              <w:t>shield_information_barrier</w:t>
            </w:r>
          </w:p>
        </w:tc>
        <w:tc>
          <w:tcPr>
            <w:tcW w:type="dxa" w:w="2880"/>
          </w:tcPr>
          <w:p>
            <w:r>
              <w:t>object</w:t>
            </w:r>
          </w:p>
        </w:tc>
        <w:tc>
          <w:tcPr>
            <w:tcW w:type="dxa" w:w="2880"/>
          </w:tcPr>
          <w:p>
            <w:r>
              <w:t>Container for a shield information barrier reference (as provided by the API).</w:t>
            </w:r>
          </w:p>
        </w:tc>
      </w:tr>
      <w:tr>
        <w:tc>
          <w:tcPr>
            <w:tcW w:type="dxa" w:w="2880"/>
          </w:tcPr>
          <w:p>
            <w:r>
              <w:t>shield_information_barrier.shield_information_barrier</w:t>
            </w:r>
          </w:p>
        </w:tc>
        <w:tc>
          <w:tcPr>
            <w:tcW w:type="dxa" w:w="2880"/>
          </w:tcPr>
          <w:p>
            <w:r>
              <w:t>object</w:t>
            </w:r>
          </w:p>
        </w:tc>
        <w:tc>
          <w:tcPr>
            <w:tcW w:type="dxa" w:w="2880"/>
          </w:tcPr>
          <w:p>
            <w:r>
              <w:t>The shield information barrier reference object.</w:t>
            </w:r>
          </w:p>
        </w:tc>
      </w:tr>
      <w:tr>
        <w:tc>
          <w:tcPr>
            <w:tcW w:type="dxa" w:w="2880"/>
          </w:tcPr>
          <w:p>
            <w:r>
              <w:t>shield_information_barrier.shield_information_barrier.id</w:t>
            </w:r>
          </w:p>
        </w:tc>
        <w:tc>
          <w:tcPr>
            <w:tcW w:type="dxa" w:w="2880"/>
          </w:tcPr>
          <w:p>
            <w:r>
              <w:t>string</w:t>
            </w:r>
          </w:p>
        </w:tc>
        <w:tc>
          <w:tcPr>
            <w:tcW w:type="dxa" w:w="2880"/>
          </w:tcPr>
          <w:p>
            <w:r>
              <w:t>The unique identifier for the shield information barrier.</w:t>
            </w:r>
          </w:p>
        </w:tc>
      </w:tr>
      <w:tr>
        <w:tc>
          <w:tcPr>
            <w:tcW w:type="dxa" w:w="2880"/>
          </w:tcPr>
          <w:p>
            <w:r>
              <w:t>shield_information_barrier.shield_information_barrier.type</w:t>
            </w:r>
          </w:p>
        </w:tc>
        <w:tc>
          <w:tcPr>
            <w:tcW w:type="dxa" w:w="2880"/>
          </w:tcPr>
          <w:p>
            <w:r>
              <w:t>string</w:t>
            </w:r>
          </w:p>
        </w:tc>
        <w:tc>
          <w:tcPr>
            <w:tcW w:type="dxa" w:w="2880"/>
          </w:tcPr>
          <w:p>
            <w:r>
              <w:t>The type of the shield information barrier. Value is shield_information_barrier.</w:t>
            </w:r>
          </w:p>
        </w:tc>
      </w:tr>
      <w:tr>
        <w:tc>
          <w:tcPr>
            <w:tcW w:type="dxa" w:w="2880"/>
          </w:tcPr>
          <w:p>
            <w:r>
              <w:t>status</w:t>
            </w:r>
          </w:p>
        </w:tc>
        <w:tc>
          <w:tcPr>
            <w:tcW w:type="dxa" w:w="2880"/>
          </w:tcPr>
          <w:p>
            <w:r>
              <w:t>string</w:t>
            </w:r>
          </w:p>
        </w:tc>
        <w:tc>
          <w:tcPr>
            <w:tcW w:type="dxa" w:w="2880"/>
          </w:tcPr>
          <w:p>
            <w:r>
              <w:t>Status of the shield information barrier report. Possible values: pending, error, done, cancelled.</w:t>
            </w:r>
          </w:p>
        </w:tc>
      </w:tr>
      <w:tr>
        <w:tc>
          <w:tcPr>
            <w:tcW w:type="dxa" w:w="2880"/>
          </w:tcPr>
          <w:p>
            <w:r>
              <w:t>details</w:t>
            </w:r>
          </w:p>
        </w:tc>
        <w:tc>
          <w:tcPr>
            <w:tcW w:type="dxa" w:w="2880"/>
          </w:tcPr>
          <w:p>
            <w:r>
              <w:t>object</w:t>
            </w:r>
          </w:p>
        </w:tc>
        <w:tc>
          <w:tcPr>
            <w:tcW w:type="dxa" w:w="2880"/>
          </w:tcPr>
          <w:p>
            <w:r>
              <w:t>Details object (shape not further specified in the scraped content).</w:t>
            </w:r>
          </w:p>
        </w:tc>
      </w:tr>
      <w:tr>
        <w:tc>
          <w:tcPr>
            <w:tcW w:type="dxa" w:w="2880"/>
          </w:tcPr>
          <w:p>
            <w:r>
              <w:t>details.details</w:t>
            </w:r>
          </w:p>
        </w:tc>
        <w:tc>
          <w:tcPr>
            <w:tcW w:type="dxa" w:w="2880"/>
          </w:tcPr>
          <w:p>
            <w:r>
              <w:t>object</w:t>
            </w:r>
          </w:p>
        </w:tc>
        <w:tc>
          <w:tcPr>
            <w:tcW w:type="dxa" w:w="2880"/>
          </w:tcPr>
          <w:p>
            <w:r>
              <w:t>Nested details object (as returned by the API; schema not further specified).</w:t>
            </w:r>
          </w:p>
        </w:tc>
      </w:tr>
      <w:tr>
        <w:tc>
          <w:tcPr>
            <w:tcW w:type="dxa" w:w="2880"/>
          </w:tcPr>
          <w:p>
            <w:r>
              <w:t>created_at</w:t>
            </w:r>
          </w:p>
        </w:tc>
        <w:tc>
          <w:tcPr>
            <w:tcW w:type="dxa" w:w="2880"/>
          </w:tcPr>
          <w:p>
            <w:r>
              <w:t>string</w:t>
            </w:r>
          </w:p>
        </w:tc>
        <w:tc>
          <w:tcPr>
            <w:tcW w:type="dxa" w:w="2880"/>
          </w:tcPr>
          <w:p>
            <w:r>
              <w:t>ISO 8601 timestamp when the report object was created.</w:t>
            </w:r>
          </w:p>
        </w:tc>
      </w:tr>
      <w:tr>
        <w:tc>
          <w:tcPr>
            <w:tcW w:type="dxa" w:w="2880"/>
          </w:tcPr>
          <w:p>
            <w:r>
              <w:t>created_by</w:t>
            </w:r>
          </w:p>
        </w:tc>
        <w:tc>
          <w:tcPr>
            <w:tcW w:type="dxa" w:w="2880"/>
          </w:tcPr>
          <w:p>
            <w:r>
              <w:t>object</w:t>
            </w:r>
          </w:p>
        </w:tc>
        <w:tc>
          <w:tcPr>
            <w:tcW w:type="dxa" w:w="2880"/>
          </w:tcPr>
          <w:p>
            <w:r>
              <w:t>The user who created the report.</w:t>
            </w:r>
          </w:p>
        </w:tc>
      </w:tr>
      <w:tr>
        <w:tc>
          <w:tcPr>
            <w:tcW w:type="dxa" w:w="2880"/>
          </w:tcPr>
          <w:p>
            <w:r>
              <w:t>created_by.id</w:t>
            </w:r>
          </w:p>
        </w:tc>
        <w:tc>
          <w:tcPr>
            <w:tcW w:type="dxa" w:w="2880"/>
          </w:tcPr>
          <w:p>
            <w:r>
              <w:t>string</w:t>
            </w:r>
          </w:p>
        </w:tc>
        <w:tc>
          <w:tcPr>
            <w:tcW w:type="dxa" w:w="2880"/>
          </w:tcPr>
          <w:p>
            <w:r>
              <w:t>The unique identifier for this user.</w:t>
            </w:r>
          </w:p>
        </w:tc>
      </w:tr>
      <w:tr>
        <w:tc>
          <w:tcPr>
            <w:tcW w:type="dxa" w:w="2880"/>
          </w:tcPr>
          <w:p>
            <w:r>
              <w:t>created_by.type</w:t>
            </w:r>
          </w:p>
        </w:tc>
        <w:tc>
          <w:tcPr>
            <w:tcW w:type="dxa" w:w="2880"/>
          </w:tcPr>
          <w:p>
            <w:r>
              <w:t>string</w:t>
            </w:r>
          </w:p>
        </w:tc>
        <w:tc>
          <w:tcPr>
            <w:tcW w:type="dxa" w:w="2880"/>
          </w:tcPr>
          <w:p>
            <w:r>
              <w:t>The value will always be user.</w:t>
            </w:r>
          </w:p>
        </w:tc>
      </w:tr>
      <w:tr>
        <w:tc>
          <w:tcPr>
            <w:tcW w:type="dxa" w:w="2880"/>
          </w:tcPr>
          <w:p>
            <w:r>
              <w:t>updated_at</w:t>
            </w:r>
          </w:p>
        </w:tc>
        <w:tc>
          <w:tcPr>
            <w:tcW w:type="dxa" w:w="2880"/>
          </w:tcPr>
          <w:p>
            <w:r>
              <w:t>string</w:t>
            </w:r>
          </w:p>
        </w:tc>
        <w:tc>
          <w:tcPr>
            <w:tcW w:type="dxa" w:w="2880"/>
          </w:tcPr>
          <w:p>
            <w:r>
              <w:t>ISO 8601 timestamp when the report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'https://api.box.com/2.0/shield_information_barrier_reports/3423' \</w:t>
        <w:br/>
        <w:t xml:space="preserve"> --header 'Accept: application/json'</w:t>
      </w:r>
    </w:p>
    <w:p>
      <w:pPr>
        <w:pStyle w:val="Heading3"/>
      </w:pPr>
      <w:r>
        <w:t>Notes</w:t>
      </w:r>
    </w:p>
    <w:p>
      <w:pPr>
        <w:pStyle w:val="ListBullet"/>
      </w:pPr>
      <w:r>
        <w:t>This endpoint has no query parameters and no request body.</w:t>
      </w:r>
    </w:p>
    <w:p>
      <w:pPr>
        <w:pStyle w:val="ListBullet"/>
      </w:pPr>
      <w:r>
        <w:t>The error response schema includes Box-specific fields such as code, help_url, and request_id.</w:t>
      </w:r>
    </w:p>
    <w:p>
      <w:pPr>
        <w:pStyle w:val="Heading3"/>
      </w:pPr>
      <w:r>
        <w:t>Related shieldInformationBarrierReports actions</w:t>
      </w:r>
    </w:p>
    <w:p>
      <w:pPr>
        <w:pStyle w:val="ListBullet"/>
      </w:pPr>
      <w:r>
        <w:t>[POST] Create a Shield Information Barrier Report — /shield_information_barrier_reports</w:t>
      </w:r>
    </w:p>
    <w:p>
      <w:pPr>
        <w:pStyle w:val="ListBullet"/>
      </w:pPr>
      <w:r>
        <w:t>[GET] List Shield Information Barrier Reports — /shield_information_barrier_reports</w:t>
      </w:r>
    </w:p>
    <w:p>
      <w:r>
        <w:br w:type="page"/>
      </w:r>
    </w:p>
    <w:p>
      <w:pPr>
        <w:pStyle w:val="Heading2"/>
      </w:pPr>
      <w:r>
        <w:t>200. [GET] List Shield Information Barrier Reports</w:t>
      </w:r>
    </w:p>
    <w:p>
      <w:r>
        <w:rPr>
          <w:b/>
        </w:rPr>
        <w:t xml:space="preserve">Endpoint: </w:t>
      </w:r>
      <w:r>
        <w:rPr>
          <w:rFonts w:ascii="Courier New" w:hAnsi="Courier New"/>
          <w:sz w:val="18"/>
        </w:rPr>
        <w:t>/shield_information_barrier_reports</w:t>
      </w:r>
    </w:p>
    <w:p>
      <w:pPr>
        <w:pStyle w:val="Heading3"/>
      </w:pPr>
      <w:r>
        <w:t>Prerequisites</w:t>
      </w:r>
    </w:p>
    <w:p>
      <w:pPr>
        <w:pStyle w:val="ListBullet"/>
      </w:pPr>
      <w:r>
        <w:t>Must have access to Shield Information Barriers and permission to view reports for the specified shield information barrier.</w:t>
      </w:r>
    </w:p>
    <w:p>
      <w:pPr>
        <w:pStyle w:val="Heading3"/>
      </w:pPr>
      <w:r>
        <w:t>Method</w:t>
      </w:r>
    </w:p>
    <w:p>
      <w:r>
        <w:t>GET</w:t>
      </w:r>
    </w:p>
    <w:p>
      <w:pPr>
        <w:pStyle w:val="Heading3"/>
      </w:pPr>
      <w:r>
        <w:t>URL</w:t>
      </w:r>
    </w:p>
    <w:p>
      <w:r>
        <w:t>https://api.box.com/2.0/shield_information_barrier_reports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shield information barrier reports for a given shield information barrier. Results are returned as a paginated list.</w:t>
      </w:r>
    </w:p>
    <w:p>
      <w:pPr>
        <w:pStyle w:val="Heading3"/>
      </w:pPr>
      <w:r>
        <w:t>Enforcement Rules</w:t>
      </w:r>
    </w:p>
    <w:p>
      <w:pPr>
        <w:pStyle w:val="ListBullet"/>
      </w:pPr>
      <w:r>
        <w:t>The shield_information_barrier_id query parameter must always be present and must be a non-empty string.</w:t>
      </w:r>
    </w:p>
    <w:p>
      <w:pPr>
        <w:pStyle w:val="ListBullet"/>
      </w:pPr>
      <w:r>
        <w:t>When executing the action, ensure to send Query Parameters in the URL as query parameters and not in the body.</w:t>
      </w:r>
    </w:p>
    <w:p>
      <w:pPr>
        <w:pStyle w:val="ListBullet"/>
      </w:pPr>
      <w:r>
        <w:t xml:space="preserve">This endpoint uses marker-based pagination: </w:t>
        <w:br/>
        <w:br/>
        <w:t>If you use marker, this requires usemarker to be set to true (as stated in the documentation).</w:t>
        <w:br/>
        <w:t>Note: usemarker is referenced but not otherwise documented in the scraped content.</w:t>
      </w:r>
    </w:p>
    <w:p>
      <w:pPr>
        <w:pStyle w:val="Heading3"/>
      </w:pPr>
      <w:r>
        <w:t>Valid Examples</w:t>
      </w:r>
    </w:p>
    <w:p>
      <w:r>
        <w:rPr>
          <w:b/>
          <w:color w:val="666666"/>
          <w:sz w:val="16"/>
        </w:rPr>
        <w:t>[http]</w:t>
      </w:r>
    </w:p>
    <w:p>
      <w:pPr>
        <w:shd w:fill="F2F2F2" w:val="clear"/>
      </w:pPr>
      <w:r>
        <w:rPr>
          <w:rFonts w:ascii="Courier New" w:hAnsi="Courier New"/>
          <w:sz w:val="17"/>
        </w:rPr>
        <w:t>/shield_information_barrier_reports?shield_information_barrier_id=1910967</w:t>
        <w:br/>
        <w:t>/shield_information_barrier_reports?shield_information_barrier_id=1910967&amp;limit=1000</w:t>
        <w:br/>
        <w:t>/shield_information_barrier_reports?shield_information_barrier_id=1910967&amp;usemarker=true&amp;marker=JV9IRGZmieiBasejOG9yDCRNgd2ymoZIbjsxbJMjIs3kioVii</w:t>
      </w:r>
    </w:p>
    <w:p>
      <w:pPr>
        <w:pStyle w:val="Heading3"/>
      </w:pPr>
      <w:r>
        <w:t>Invalid Examples</w:t>
      </w:r>
    </w:p>
    <w:p>
      <w:r>
        <w:rPr>
          <w:b/>
          <w:color w:val="666666"/>
          <w:sz w:val="16"/>
        </w:rPr>
        <w:t>[http]</w:t>
      </w:r>
    </w:p>
    <w:p>
      <w:pPr>
        <w:shd w:fill="F2F2F2" w:val="clear"/>
      </w:pPr>
      <w:r>
        <w:rPr>
          <w:rFonts w:ascii="Courier New" w:hAnsi="Courier New"/>
          <w:sz w:val="17"/>
        </w:rPr>
        <w:t>/shield_information_barrier_reports</w:t>
        <w:br/>
        <w:t>/shield_information_barrier_reports?shield_information_barrier_id=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shield_information_barrier_id</w:t>
            </w:r>
          </w:p>
        </w:tc>
        <w:tc>
          <w:tcPr>
            <w:tcW w:type="dxa" w:w="2880"/>
          </w:tcPr>
          <w:p>
            <w:r>
              <w:t>string</w:t>
            </w:r>
          </w:p>
        </w:tc>
        <w:tc>
          <w:tcPr>
            <w:tcW w:type="dxa" w:w="2880"/>
          </w:tcPr>
          <w:p>
            <w:r>
              <w:t>The ID of the shield information barrier. Example: 1910967.</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marker</w:t>
            </w:r>
          </w:p>
        </w:tc>
        <w:tc>
          <w:tcPr>
            <w:tcW w:type="dxa" w:w="2880"/>
          </w:tcPr>
          <w:p>
            <w:r>
              <w:t>string</w:t>
            </w:r>
          </w:p>
        </w:tc>
        <w:tc>
          <w:tcPr>
            <w:tcW w:type="dxa" w:w="2880"/>
          </w:tcPr>
          <w:p>
            <w:r>
              <w:t>Defines the position marker at which to begin returning results. Used for marker-based pagination. This requires usemarker to be set to true. Example: JV9IRGZmieiBasejOG9yDCRNgd2ymoZIbjsxbJMjIs3kioVii.</w:t>
            </w:r>
          </w:p>
        </w:tc>
      </w:tr>
      <w:tr>
        <w:tc>
          <w:tcPr>
            <w:tcW w:type="dxa" w:w="2880"/>
          </w:tcPr>
          <w:p>
            <w:r>
              <w:t>limit</w:t>
            </w:r>
          </w:p>
        </w:tc>
        <w:tc>
          <w:tcPr>
            <w:tcW w:type="dxa" w:w="2880"/>
          </w:tcPr>
          <w:p>
            <w:r>
              <w:t>integer</w:t>
            </w:r>
          </w:p>
        </w:tc>
        <w:tc>
          <w:tcPr>
            <w:tcW w:type="dxa" w:w="2880"/>
          </w:tcPr>
          <w:p>
            <w:r>
              <w:t>The maximum number of items to return per page. Example: 1000.</w:t>
            </w:r>
          </w:p>
        </w:tc>
      </w:tr>
    </w:tbl>
    <w:p/>
    <w:p>
      <w:pPr>
        <w:pStyle w:val="Heading3"/>
      </w:pPr>
      <w:r>
        <w:t>Response</w:t>
      </w:r>
    </w:p>
    <w:p>
      <w:pPr>
        <w:pStyle w:val="Heading3"/>
      </w:pPr>
      <w:r>
        <w:t>Success Response (200 OK)</w:t>
      </w:r>
    </w:p>
    <w:p>
      <w:r>
        <w:t>Returns a paginated list of shield information barrier report objects.</w:t>
      </w:r>
    </w:p>
    <w:p>
      <w:r>
        <w:rPr>
          <w:b/>
          <w:color w:val="666666"/>
          <w:sz w:val="16"/>
        </w:rPr>
        <w:t>[json]</w:t>
      </w:r>
    </w:p>
    <w:p>
      <w:pPr>
        <w:shd w:fill="F2F2F2" w:val="clear"/>
      </w:pPr>
      <w:r>
        <w:rPr>
          <w:rFonts w:ascii="Courier New" w:hAnsi="Courier New"/>
          <w:sz w:val="17"/>
        </w:rPr>
        <w:t>{</w:t>
        <w:br/>
        <w:t xml:space="preserve"> "limit": 1000,</w:t>
        <w:br/>
        <w:t xml:space="preserve"> "next_marker": "JV9IRGZmieiBasejOG9yDCRNgd2ymoZIbjsxbJMjIs3kioVii",</w:t>
        <w:br/>
        <w:t xml:space="preserve"> "entries": [</w:t>
        <w:br/>
        <w:t xml:space="preserve"> {</w:t>
        <w:br/>
        <w:t xml:space="preserve"> "id": "1234567890",</w:t>
        <w:br/>
        <w:t xml:space="preserve"> "type": "shield_information_barrier_report",</w:t>
        <w:br/>
        <w:t xml:space="preserve"> "shield_information_barrier": {</w:t>
        <w:br/>
        <w:t xml:space="preserve"> "shield_information_barrier": "&lt;ShieldInformationBarrier--Base&gt;"</w:t>
        <w:br/>
        <w:t xml:space="preserve"> },</w:t>
        <w:br/>
        <w:t xml:space="preserve"> "status": "done",</w:t>
        <w:br/>
        <w:t xml:space="preserve"> "details": {</w:t>
        <w:br/>
        <w:t xml:space="preserve"> "details": {}</w:t>
        <w:br/>
        <w:t xml:space="preserve"> },</w:t>
        <w:br/>
        <w:t xml:space="preserve"> "created_at": "2024-01-15T10:30:00Z",</w:t>
        <w:br/>
        <w:t xml:space="preserve"> "created_by": {</w:t>
        <w:br/>
        <w:t xml:space="preserve"> "id": "987654321",</w:t>
        <w:br/>
        <w:t xml:space="preserve"> "type": "user"</w:t>
        <w:br/>
        <w:t xml:space="preserve"> },</w:t>
        <w:br/>
        <w:t xml:space="preserve"> "updated_at": "2024-01-16T12:00:00Z"</w:t>
        <w:br/>
        <w:t xml:space="preserve"> }</w:t>
        <w:br/>
        <w:t xml:space="preserve"> ]</w:t>
        <w:br/>
        <w:t>}</w:t>
      </w:r>
    </w:p>
    <w:p>
      <w:pPr>
        <w:pStyle w:val="Heading3"/>
      </w:pPr>
      <w:r>
        <w:t>Error Response (404 Not Found)</w:t>
      </w:r>
    </w:p>
    <w:p>
      <w:r>
        <w:t>Returns a not_found error if the Shield Information Barrier could not be found.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limit used for these entries. Same as the limit query parameter unless it exceeded the maximum allowed.</w:t>
            </w:r>
          </w:p>
        </w:tc>
      </w:tr>
      <w:tr>
        <w:tc>
          <w:tcPr>
            <w:tcW w:type="dxa" w:w="2880"/>
          </w:tcPr>
          <w:p>
            <w:r>
              <w:t>next_marker</w:t>
            </w:r>
          </w:p>
        </w:tc>
        <w:tc>
          <w:tcPr>
            <w:tcW w:type="dxa" w:w="2880"/>
          </w:tcPr>
          <w:p>
            <w:r>
              <w:t>string</w:t>
            </w:r>
          </w:p>
        </w:tc>
        <w:tc>
          <w:tcPr>
            <w:tcW w:type="dxa" w:w="2880"/>
          </w:tcPr>
          <w:p>
            <w:r>
              <w:t>Marker for the start of the next page of results.</w:t>
            </w:r>
          </w:p>
        </w:tc>
      </w:tr>
      <w:tr>
        <w:tc>
          <w:tcPr>
            <w:tcW w:type="dxa" w:w="2880"/>
          </w:tcPr>
          <w:p>
            <w:r>
              <w:t>entries</w:t>
            </w:r>
          </w:p>
        </w:tc>
        <w:tc>
          <w:tcPr>
            <w:tcW w:type="dxa" w:w="2880"/>
          </w:tcPr>
          <w:p>
            <w:r>
              <w:t>array</w:t>
            </w:r>
          </w:p>
        </w:tc>
        <w:tc>
          <w:tcPr>
            <w:tcW w:type="dxa" w:w="2880"/>
          </w:tcPr>
          <w:p>
            <w:r>
              <w:t>List of shield information barrier report objects.</w:t>
            </w:r>
          </w:p>
        </w:tc>
      </w:tr>
      <w:tr>
        <w:tc>
          <w:tcPr>
            <w:tcW w:type="dxa" w:w="2880"/>
          </w:tcPr>
          <w:p>
            <w:r>
              <w:t>entries[].id</w:t>
            </w:r>
          </w:p>
        </w:tc>
        <w:tc>
          <w:tcPr>
            <w:tcW w:type="dxa" w:w="2880"/>
          </w:tcPr>
          <w:p>
            <w:r>
              <w:t>string</w:t>
            </w:r>
          </w:p>
        </w:tc>
        <w:tc>
          <w:tcPr>
            <w:tcW w:type="dxa" w:w="2880"/>
          </w:tcPr>
          <w:p>
            <w:r>
              <w:t>The unique identifier for the shield information barrier report.</w:t>
            </w:r>
          </w:p>
        </w:tc>
      </w:tr>
      <w:tr>
        <w:tc>
          <w:tcPr>
            <w:tcW w:type="dxa" w:w="2880"/>
          </w:tcPr>
          <w:p>
            <w:r>
              <w:t>entries[].type</w:t>
            </w:r>
          </w:p>
        </w:tc>
        <w:tc>
          <w:tcPr>
            <w:tcW w:type="dxa" w:w="2880"/>
          </w:tcPr>
          <w:p>
            <w:r>
              <w:t>string</w:t>
            </w:r>
          </w:p>
        </w:tc>
        <w:tc>
          <w:tcPr>
            <w:tcW w:type="dxa" w:w="2880"/>
          </w:tcPr>
          <w:p>
            <w:r>
              <w:t>The type of the report. Value: shield_information_barrier_report.</w:t>
            </w:r>
          </w:p>
        </w:tc>
      </w:tr>
      <w:tr>
        <w:tc>
          <w:tcPr>
            <w:tcW w:type="dxa" w:w="2880"/>
          </w:tcPr>
          <w:p>
            <w:r>
              <w:t>entries[].shield_information_barrier</w:t>
            </w:r>
          </w:p>
        </w:tc>
        <w:tc>
          <w:tcPr>
            <w:tcW w:type="dxa" w:w="2880"/>
          </w:tcPr>
          <w:p>
            <w:r>
              <w:t>object</w:t>
            </w:r>
          </w:p>
        </w:tc>
        <w:tc>
          <w:tcPr>
            <w:tcW w:type="dxa" w:w="2880"/>
          </w:tcPr>
          <w:p>
            <w:r>
              <w:t>Shield information barrier reference wrapper (as provided in scraped content).</w:t>
            </w:r>
          </w:p>
        </w:tc>
      </w:tr>
      <w:tr>
        <w:tc>
          <w:tcPr>
            <w:tcW w:type="dxa" w:w="2880"/>
          </w:tcPr>
          <w:p>
            <w:r>
              <w:t>entries[].status</w:t>
            </w:r>
          </w:p>
        </w:tc>
        <w:tc>
          <w:tcPr>
            <w:tcW w:type="dxa" w:w="2880"/>
          </w:tcPr>
          <w:p>
            <w:r>
              <w:t>string</w:t>
            </w:r>
          </w:p>
        </w:tc>
        <w:tc>
          <w:tcPr>
            <w:tcW w:type="dxa" w:w="2880"/>
          </w:tcPr>
          <w:p>
            <w:r>
              <w:t>Status of the report. Possible values: pending, error, done, cancelled.</w:t>
            </w:r>
          </w:p>
        </w:tc>
      </w:tr>
      <w:tr>
        <w:tc>
          <w:tcPr>
            <w:tcW w:type="dxa" w:w="2880"/>
          </w:tcPr>
          <w:p>
            <w:r>
              <w:t>entries[].details</w:t>
            </w:r>
          </w:p>
        </w:tc>
        <w:tc>
          <w:tcPr>
            <w:tcW w:type="dxa" w:w="2880"/>
          </w:tcPr>
          <w:p>
            <w:r>
              <w:t>object</w:t>
            </w:r>
          </w:p>
        </w:tc>
        <w:tc>
          <w:tcPr>
            <w:tcW w:type="dxa" w:w="2880"/>
          </w:tcPr>
          <w:p>
            <w:r>
              <w:t>Details object (structure not specified).</w:t>
            </w:r>
          </w:p>
        </w:tc>
      </w:tr>
      <w:tr>
        <w:tc>
          <w:tcPr>
            <w:tcW w:type="dxa" w:w="2880"/>
          </w:tcPr>
          <w:p>
            <w:r>
              <w:t>entries[].created_at</w:t>
            </w:r>
          </w:p>
        </w:tc>
        <w:tc>
          <w:tcPr>
            <w:tcW w:type="dxa" w:w="2880"/>
          </w:tcPr>
          <w:p>
            <w:r>
              <w:t>string</w:t>
            </w:r>
          </w:p>
        </w:tc>
        <w:tc>
          <w:tcPr>
            <w:tcW w:type="dxa" w:w="2880"/>
          </w:tcPr>
          <w:p>
            <w:r>
              <w:t>ISO date-time when the report object was created.</w:t>
            </w:r>
          </w:p>
        </w:tc>
      </w:tr>
      <w:tr>
        <w:tc>
          <w:tcPr>
            <w:tcW w:type="dxa" w:w="2880"/>
          </w:tcPr>
          <w:p>
            <w:r>
              <w:t>entries[].created_by</w:t>
            </w:r>
          </w:p>
        </w:tc>
        <w:tc>
          <w:tcPr>
            <w:tcW w:type="dxa" w:w="2880"/>
          </w:tcPr>
          <w:p>
            <w:r>
              <w:t>object</w:t>
            </w:r>
          </w:p>
        </w:tc>
        <w:tc>
          <w:tcPr>
            <w:tcW w:type="dxa" w:w="2880"/>
          </w:tcPr>
          <w:p>
            <w:r>
              <w:t>User who created the report.</w:t>
            </w:r>
          </w:p>
        </w:tc>
      </w:tr>
      <w:tr>
        <w:tc>
          <w:tcPr>
            <w:tcW w:type="dxa" w:w="2880"/>
          </w:tcPr>
          <w:p>
            <w:r>
              <w:t>entries[].created_by.id</w:t>
            </w:r>
          </w:p>
        </w:tc>
        <w:tc>
          <w:tcPr>
            <w:tcW w:type="dxa" w:w="2880"/>
          </w:tcPr>
          <w:p>
            <w:r>
              <w:t>string</w:t>
            </w:r>
          </w:p>
        </w:tc>
        <w:tc>
          <w:tcPr>
            <w:tcW w:type="dxa" w:w="2880"/>
          </w:tcPr>
          <w:p>
            <w:r>
              <w:t>(Required) Unique identifier for the user.</w:t>
            </w:r>
          </w:p>
        </w:tc>
      </w:tr>
      <w:tr>
        <w:tc>
          <w:tcPr>
            <w:tcW w:type="dxa" w:w="2880"/>
          </w:tcPr>
          <w:p>
            <w:r>
              <w:t>entries[].created_by.type</w:t>
            </w:r>
          </w:p>
        </w:tc>
        <w:tc>
          <w:tcPr>
            <w:tcW w:type="dxa" w:w="2880"/>
          </w:tcPr>
          <w:p>
            <w:r>
              <w:t>string</w:t>
            </w:r>
          </w:p>
        </w:tc>
        <w:tc>
          <w:tcPr>
            <w:tcW w:type="dxa" w:w="2880"/>
          </w:tcPr>
          <w:p>
            <w:r>
              <w:t>(Required) Value always user.</w:t>
            </w:r>
          </w:p>
        </w:tc>
      </w:tr>
      <w:tr>
        <w:tc>
          <w:tcPr>
            <w:tcW w:type="dxa" w:w="2880"/>
          </w:tcPr>
          <w:p>
            <w:r>
              <w:t>entries[].updated_at</w:t>
            </w:r>
          </w:p>
        </w:tc>
        <w:tc>
          <w:tcPr>
            <w:tcW w:type="dxa" w:w="2880"/>
          </w:tcPr>
          <w:p>
            <w:r>
              <w:t>string</w:t>
            </w:r>
          </w:p>
        </w:tc>
        <w:tc>
          <w:tcPr>
            <w:tcW w:type="dxa" w:w="2880"/>
          </w:tcPr>
          <w:p>
            <w:r>
              <w:t>ISO date-time when the report was updated.</w:t>
            </w:r>
          </w:p>
        </w:tc>
      </w:tr>
      <w:tr>
        <w:tc>
          <w:tcPr>
            <w:tcW w:type="dxa" w:w="2880"/>
          </w:tcPr>
          <w:p>
            <w:r>
              <w:t>type</w:t>
            </w:r>
          </w:p>
        </w:tc>
        <w:tc>
          <w:tcPr>
            <w:tcW w:type="dxa" w:w="2880"/>
          </w:tcPr>
          <w:p>
            <w:r>
              <w:t>string</w:t>
            </w:r>
          </w:p>
        </w:tc>
        <w:tc>
          <w:tcPr>
            <w:tcW w:type="dxa" w:w="2880"/>
          </w:tcPr>
          <w:p>
            <w:r>
              <w:t>(Error) Always error.</w:t>
            </w:r>
          </w:p>
        </w:tc>
      </w:tr>
      <w:tr>
        <w:tc>
          <w:tcPr>
            <w:tcW w:type="dxa" w:w="2880"/>
          </w:tcPr>
          <w:p>
            <w:r>
              <w:t>status</w:t>
            </w:r>
          </w:p>
        </w:tc>
        <w:tc>
          <w:tcPr>
            <w:tcW w:type="dxa" w:w="2880"/>
          </w:tcPr>
          <w:p>
            <w:r>
              <w:t>integer</w:t>
            </w:r>
          </w:p>
        </w:tc>
        <w:tc>
          <w:tcPr>
            <w:tcW w:type="dxa" w:w="2880"/>
          </w:tcPr>
          <w:p>
            <w:r>
              <w:t>(Error) HTTP status of the response.</w:t>
            </w:r>
          </w:p>
        </w:tc>
      </w:tr>
      <w:tr>
        <w:tc>
          <w:tcPr>
            <w:tcW w:type="dxa" w:w="2880"/>
          </w:tcPr>
          <w:p>
            <w:r>
              <w:t>code</w:t>
            </w:r>
          </w:p>
        </w:tc>
        <w:tc>
          <w:tcPr>
            <w:tcW w:type="dxa" w:w="2880"/>
          </w:tcPr>
          <w:p>
            <w:r>
              <w:t>string</w:t>
            </w:r>
          </w:p>
        </w:tc>
        <w:tc>
          <w:tcPr>
            <w:tcW w:type="dxa" w:w="2880"/>
          </w:tcPr>
          <w:p>
            <w:r>
              <w:t>(Error)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(Error) Short message describing the error.</w:t>
            </w:r>
          </w:p>
        </w:tc>
      </w:tr>
      <w:tr>
        <w:tc>
          <w:tcPr>
            <w:tcW w:type="dxa" w:w="2880"/>
          </w:tcPr>
          <w:p>
            <w:r>
              <w:t>context_info</w:t>
            </w:r>
          </w:p>
        </w:tc>
        <w:tc>
          <w:tcPr>
            <w:tcW w:type="dxa" w:w="2880"/>
          </w:tcPr>
          <w:p>
            <w:r>
              <w:t>object</w:t>
            </w:r>
          </w:p>
        </w:tc>
        <w:tc>
          <w:tcPr>
            <w:tcW w:type="dxa" w:w="2880"/>
          </w:tcPr>
          <w:p>
            <w:r>
              <w:t>(Error) Additional context (arbitrary key/value).</w:t>
            </w:r>
          </w:p>
        </w:tc>
      </w:tr>
      <w:tr>
        <w:tc>
          <w:tcPr>
            <w:tcW w:type="dxa" w:w="2880"/>
          </w:tcPr>
          <w:p>
            <w:r>
              <w:t>help_url</w:t>
            </w:r>
          </w:p>
        </w:tc>
        <w:tc>
          <w:tcPr>
            <w:tcW w:type="dxa" w:w="2880"/>
          </w:tcPr>
          <w:p>
            <w:r>
              <w:t>string</w:t>
            </w:r>
          </w:p>
        </w:tc>
        <w:tc>
          <w:tcPr>
            <w:tcW w:type="dxa" w:w="2880"/>
          </w:tcPr>
          <w:p>
            <w:r>
              <w:t>(Error) URL with more information about the error.</w:t>
            </w:r>
          </w:p>
        </w:tc>
      </w:tr>
      <w:tr>
        <w:tc>
          <w:tcPr>
            <w:tcW w:type="dxa" w:w="2880"/>
          </w:tcPr>
          <w:p>
            <w:r>
              <w:t>request_id</w:t>
            </w:r>
          </w:p>
        </w:tc>
        <w:tc>
          <w:tcPr>
            <w:tcW w:type="dxa" w:w="2880"/>
          </w:tcPr>
          <w:p>
            <w:r>
              <w:t>string</w:t>
            </w:r>
          </w:p>
        </w:tc>
        <w:tc>
          <w:tcPr>
            <w:tcW w:type="dxa" w:w="2880"/>
          </w:tcPr>
          <w:p>
            <w:r>
              <w:t>(Error) Unique identifier for the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'https://api.box.com/2.0/shield_information_barrier_reports?shield_information_barrier_id=1910967&amp;limit=1000' \</w:t>
        <w:br/>
        <w:t xml:space="preserve"> --header 'Accept: application/json'</w:t>
      </w:r>
    </w:p>
    <w:p>
      <w:pPr>
        <w:pStyle w:val="Heading3"/>
      </w:pPr>
      <w:r>
        <w:t>Example Usage</w:t>
      </w:r>
    </w:p>
    <w:p>
      <w:pPr>
        <w:pStyle w:val="Heading3"/>
      </w:pPr>
      <w:r>
        <w:t>Example 1: List reports (first page)</w:t>
      </w:r>
    </w:p>
    <w:p>
      <w:r>
        <w:rPr>
          <w:b/>
          <w:color w:val="666666"/>
          <w:sz w:val="16"/>
        </w:rPr>
        <w:t>[bash]</w:t>
      </w:r>
    </w:p>
    <w:p>
      <w:pPr>
        <w:shd w:fill="F2F2F2" w:val="clear"/>
      </w:pPr>
      <w:r>
        <w:rPr>
          <w:rFonts w:ascii="Courier New" w:hAnsi="Courier New"/>
          <w:sz w:val="17"/>
        </w:rPr>
        <w:t>curl -sS --request GET \</w:t>
        <w:br/>
        <w:t xml:space="preserve"> 'https://api.box.com/2.0/shield_information_barrier_reports?shield_information_barrier_id=1910967' \</w:t>
        <w:br/>
        <w:t xml:space="preserve"> --header 'Accept: application/json'</w:t>
      </w:r>
    </w:p>
    <w:p>
      <w:pPr>
        <w:pStyle w:val="Heading3"/>
      </w:pPr>
      <w:r>
        <w:t>Example 2: List reports with a larger page size</w:t>
      </w:r>
    </w:p>
    <w:p>
      <w:r>
        <w:rPr>
          <w:b/>
          <w:color w:val="666666"/>
          <w:sz w:val="16"/>
        </w:rPr>
        <w:t>[bash]</w:t>
      </w:r>
    </w:p>
    <w:p>
      <w:pPr>
        <w:shd w:fill="F2F2F2" w:val="clear"/>
      </w:pPr>
      <w:r>
        <w:rPr>
          <w:rFonts w:ascii="Courier New" w:hAnsi="Courier New"/>
          <w:sz w:val="17"/>
        </w:rPr>
        <w:t>curl -sS --request GET \</w:t>
        <w:br/>
        <w:t xml:space="preserve"> 'https://api.box.com/2.0/shield_information_barrier_reports?shield_information_barrier_id=1910967&amp;limit=1000' \</w:t>
        <w:br/>
        <w:t xml:space="preserve"> --header 'Accept: application/json'</w:t>
      </w:r>
    </w:p>
    <w:p>
      <w:pPr>
        <w:pStyle w:val="Heading3"/>
      </w:pPr>
      <w:r>
        <w:t>Example 3: Continue pagination using a marker</w:t>
      </w:r>
    </w:p>
    <w:p>
      <w:r>
        <w:rPr>
          <w:b/>
          <w:color w:val="666666"/>
          <w:sz w:val="16"/>
        </w:rPr>
        <w:t>[bash]</w:t>
      </w:r>
    </w:p>
    <w:p>
      <w:pPr>
        <w:shd w:fill="F2F2F2" w:val="clear"/>
      </w:pPr>
      <w:r>
        <w:rPr>
          <w:rFonts w:ascii="Courier New" w:hAnsi="Courier New"/>
          <w:sz w:val="17"/>
        </w:rPr>
        <w:t>curl -sS --request GET \</w:t>
        <w:br/>
        <w:t xml:space="preserve"> 'https://api.box.com/2.0/shield_information_barrier_reports?shield_information_barrier_id=1910967&amp;usemarker=true&amp;marker=JV9IRGZmieiBasejOG9yDCRNgd2ymoZIbjsxbJMjIs3kioVii' \</w:t>
        <w:br/>
        <w:t xml:space="preserve"> --header 'Accept: application/json'</w:t>
      </w:r>
    </w:p>
    <w:p>
      <w:pPr>
        <w:pStyle w:val="Heading3"/>
      </w:pPr>
      <w:r>
        <w:t>Behavior</w:t>
      </w:r>
    </w:p>
    <w:p>
      <w:pPr>
        <w:pStyle w:val="ListBullet"/>
      </w:pPr>
      <w:r>
        <w:t>Validates the required shield_information_barrier_id query parameter.</w:t>
      </w:r>
    </w:p>
    <w:p>
      <w:pPr>
        <w:pStyle w:val="ListBullet"/>
      </w:pPr>
      <w:r>
        <w:t>Returns a paginated list of report objects in entries.</w:t>
      </w:r>
    </w:p>
    <w:p>
      <w:pPr>
        <w:pStyle w:val="ListBullet"/>
      </w:pPr>
      <w:r>
        <w:t>If additional results exist, returns next_marker to be used to fetch the next page.</w:t>
      </w:r>
    </w:p>
    <w:p>
      <w:pPr>
        <w:pStyle w:val="Heading3"/>
      </w:pPr>
      <w:r>
        <w:t>Notes</w:t>
      </w:r>
    </w:p>
    <w:p>
      <w:pPr>
        <w:pStyle w:val="ListBullet"/>
      </w:pPr>
      <w:r>
        <w:t>Pagination is marker-based. Use next_marker from the response as the marker in the next request.</w:t>
      </w:r>
    </w:p>
    <w:p>
      <w:pPr>
        <w:pStyle w:val="ListBullet"/>
      </w:pPr>
      <w:r>
        <w:t>The scraped content indicates marker pagination requires usemarker=true, but usemarker is not otherwise documented in the parameters list.</w:t>
      </w:r>
    </w:p>
    <w:p>
      <w:pPr>
        <w:pStyle w:val="Heading3"/>
      </w:pPr>
      <w:r>
        <w:t>Error Handling</w:t>
      </w:r>
    </w:p>
    <w:p>
      <w:pPr>
        <w:pStyle w:val="ListBullet"/>
      </w:pPr>
      <w:r>
        <w:t>404 Not Found: Shield Information Barrier not found (not_found).</w:t>
      </w:r>
    </w:p>
    <w:p>
      <w:pPr>
        <w:pStyle w:val="ListBullet"/>
      </w:pPr>
      <w:r>
        <w:t>default: Unexpected client error; response follows Box error format.</w:t>
      </w:r>
    </w:p>
    <w:p>
      <w:pPr>
        <w:pStyle w:val="Heading3"/>
      </w:pPr>
      <w:r>
        <w:t>Related shieldInformationBarrierReports actions</w:t>
      </w:r>
    </w:p>
    <w:p>
      <w:pPr>
        <w:pStyle w:val="ListBullet"/>
      </w:pPr>
      <w:r>
        <w:t>[POST] Create a Shield Information Barrier Report — /shield_information_barrier_reports</w:t>
      </w:r>
    </w:p>
    <w:p>
      <w:pPr>
        <w:pStyle w:val="ListBullet"/>
      </w:pPr>
      <w:r>
        <w:t>[GET] Get a Shield Information Barrier Report by ID — /shield_information_barrier_reports/{{shieldInformationBarrierReportId}}</w:t>
      </w:r>
    </w:p>
    <w:p>
      <w:r>
        <w:br w:type="page"/>
      </w:r>
    </w:p>
    <w:p>
      <w:pPr>
        <w:pStyle w:val="Heading2"/>
      </w:pPr>
      <w:r>
        <w:t>201. [POST] Create a Shield Information Barrier Segment Member</w:t>
      </w:r>
    </w:p>
    <w:p>
      <w:r>
        <w:rPr>
          <w:b/>
        </w:rPr>
        <w:t xml:space="preserve">Endpoint: </w:t>
      </w:r>
      <w:r>
        <w:rPr>
          <w:rFonts w:ascii="Courier New" w:hAnsi="Courier New"/>
          <w:sz w:val="18"/>
        </w:rPr>
        <w:t>/shield_information_barrier_segment_members</w:t>
      </w:r>
    </w:p>
    <w:p>
      <w:pPr>
        <w:pStyle w:val="Heading3"/>
      </w:pPr>
      <w:r>
        <w:t>Prerequisites</w:t>
      </w:r>
    </w:p>
    <w:p>
      <w:pPr>
        <w:pStyle w:val="ListBullet"/>
      </w:pPr>
      <w:r>
        <w:t>Access to Shield Information Barriers in the Box enterprise</w:t>
      </w:r>
    </w:p>
    <w:p>
      <w:pPr>
        <w:pStyle w:val="ListBullet"/>
      </w:pPr>
      <w:r>
        <w:t>The Shield Information Barrier and Shield Information Barrier Segment IDs must already exist</w:t>
      </w:r>
    </w:p>
    <w:p>
      <w:pPr>
        <w:pStyle w:val="Heading3"/>
      </w:pPr>
      <w:r>
        <w:t>Method</w:t>
      </w:r>
    </w:p>
    <w:p>
      <w:r>
        <w:t>POST</w:t>
      </w:r>
    </w:p>
    <w:p>
      <w:pPr>
        <w:pStyle w:val="Heading3"/>
      </w:pPr>
      <w:r>
        <w:t>URL</w:t>
      </w:r>
    </w:p>
    <w:p>
      <w:r>
        <w:t>https://api.box.com/2.0/shield_information_barrier_segment_members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shield information barrier segment member by adding a specified user to a specified shield information barrier segment.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(None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shield_information_barrier_segment</w:t>
            </w:r>
          </w:p>
        </w:tc>
        <w:tc>
          <w:tcPr>
            <w:tcW w:type="dxa" w:w="2880"/>
          </w:tcPr>
          <w:p>
            <w:r>
              <w:t>object</w:t>
            </w:r>
          </w:p>
        </w:tc>
        <w:tc>
          <w:tcPr>
            <w:tcW w:type="dxa" w:w="2880"/>
          </w:tcPr>
          <w:p>
            <w:r>
              <w:t>The shield information barrier segment to add the member to.</w:t>
            </w:r>
          </w:p>
        </w:tc>
      </w:tr>
      <w:tr>
        <w:tc>
          <w:tcPr>
            <w:tcW w:type="dxa" w:w="2880"/>
          </w:tcPr>
          <w:p>
            <w:r>
              <w:t>shield_information_barrier_segment.id</w:t>
            </w:r>
          </w:p>
        </w:tc>
        <w:tc>
          <w:tcPr>
            <w:tcW w:type="dxa" w:w="2880"/>
          </w:tcPr>
          <w:p>
            <w:r>
              <w:t>string</w:t>
            </w:r>
          </w:p>
        </w:tc>
        <w:tc>
          <w:tcPr>
            <w:tcW w:type="dxa" w:w="2880"/>
          </w:tcPr>
          <w:p>
            <w:r>
              <w:t>The ID reference of the requesting shield information barrier segment. Example: "432554".</w:t>
            </w:r>
          </w:p>
        </w:tc>
      </w:tr>
      <w:tr>
        <w:tc>
          <w:tcPr>
            <w:tcW w:type="dxa" w:w="2880"/>
          </w:tcPr>
          <w:p>
            <w:r>
              <w:t>shield_information_barrier_segment.type</w:t>
            </w:r>
          </w:p>
        </w:tc>
        <w:tc>
          <w:tcPr>
            <w:tcW w:type="dxa" w:w="2880"/>
          </w:tcPr>
          <w:p>
            <w:r>
              <w:t>string</w:t>
            </w:r>
          </w:p>
        </w:tc>
        <w:tc>
          <w:tcPr>
            <w:tcW w:type="dxa" w:w="2880"/>
          </w:tcPr>
          <w:p>
            <w:r>
              <w:t>The type of the shield barrier segment for this member. Example: "shield_information_barrier_segment".</w:t>
            </w:r>
          </w:p>
        </w:tc>
      </w:tr>
      <w:tr>
        <w:tc>
          <w:tcPr>
            <w:tcW w:type="dxa" w:w="2880"/>
          </w:tcPr>
          <w:p>
            <w:r>
              <w:t>user</w:t>
            </w:r>
          </w:p>
        </w:tc>
        <w:tc>
          <w:tcPr>
            <w:tcW w:type="dxa" w:w="2880"/>
          </w:tcPr>
          <w:p>
            <w:r>
              <w:t>object</w:t>
            </w:r>
          </w:p>
        </w:tc>
        <w:tc>
          <w:tcPr>
            <w:tcW w:type="dxa" w:w="2880"/>
          </w:tcPr>
          <w:p>
            <w:r>
              <w:t>The user to add as a segment member.</w:t>
            </w:r>
          </w:p>
        </w:tc>
      </w:tr>
      <w:tr>
        <w:tc>
          <w:tcPr>
            <w:tcW w:type="dxa" w:w="2880"/>
          </w:tcPr>
          <w:p>
            <w:r>
              <w:t>user.id</w:t>
            </w:r>
          </w:p>
        </w:tc>
        <w:tc>
          <w:tcPr>
            <w:tcW w:type="dxa" w:w="2880"/>
          </w:tcPr>
          <w:p>
            <w:r>
              <w:t>string</w:t>
            </w:r>
          </w:p>
        </w:tc>
        <w:tc>
          <w:tcPr>
            <w:tcW w:type="dxa" w:w="2880"/>
          </w:tcPr>
          <w:p>
            <w:r>
              <w:t>The unique identifier for this user. Example: "11446498".</w:t>
            </w:r>
          </w:p>
        </w:tc>
      </w:tr>
      <w:tr>
        <w:tc>
          <w:tcPr>
            <w:tcW w:type="dxa" w:w="2880"/>
          </w:tcPr>
          <w:p>
            <w:r>
              <w:t>user.type</w:t>
            </w:r>
          </w:p>
        </w:tc>
        <w:tc>
          <w:tcPr>
            <w:tcW w:type="dxa" w:w="2880"/>
          </w:tcPr>
          <w:p>
            <w:r>
              <w:t>string</w:t>
            </w:r>
          </w:p>
        </w:tc>
        <w:tc>
          <w:tcPr>
            <w:tcW w:type="dxa" w:w="2880"/>
          </w:tcPr>
          <w:p>
            <w:r>
              <w:t>The value will always be user. Example: "user".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 type of the shield barrier segment member. Example: "shield_information_barrier_segment_member".</w:t>
            </w:r>
          </w:p>
        </w:tc>
      </w:tr>
      <w:tr>
        <w:tc>
          <w:tcPr>
            <w:tcW w:type="dxa" w:w="2880"/>
          </w:tcPr>
          <w:p>
            <w:r>
              <w:t>shield_information_barrier</w:t>
            </w:r>
          </w:p>
        </w:tc>
        <w:tc>
          <w:tcPr>
            <w:tcW w:type="dxa" w:w="2880"/>
          </w:tcPr>
          <w:p>
            <w:r>
              <w:t>object</w:t>
            </w:r>
          </w:p>
        </w:tc>
        <w:tc>
          <w:tcPr>
            <w:tcW w:type="dxa" w:w="2880"/>
          </w:tcPr>
          <w:p>
            <w:r>
              <w:t>The shield information barrier reference.</w:t>
            </w:r>
          </w:p>
        </w:tc>
      </w:tr>
      <w:tr>
        <w:tc>
          <w:tcPr>
            <w:tcW w:type="dxa" w:w="2880"/>
          </w:tcPr>
          <w:p>
            <w:r>
              <w:t>shield_information_barrier.id</w:t>
            </w:r>
          </w:p>
        </w:tc>
        <w:tc>
          <w:tcPr>
            <w:tcW w:type="dxa" w:w="2880"/>
          </w:tcPr>
          <w:p>
            <w:r>
              <w:t>string</w:t>
            </w:r>
          </w:p>
        </w:tc>
        <w:tc>
          <w:tcPr>
            <w:tcW w:type="dxa" w:w="2880"/>
          </w:tcPr>
          <w:p>
            <w:r>
              <w:t>The unique identifier for the shield information barrier.</w:t>
            </w:r>
          </w:p>
        </w:tc>
      </w:tr>
      <w:tr>
        <w:tc>
          <w:tcPr>
            <w:tcW w:type="dxa" w:w="2880"/>
          </w:tcPr>
          <w:p>
            <w:r>
              <w:t>shield_information_barrier.type</w:t>
            </w:r>
          </w:p>
        </w:tc>
        <w:tc>
          <w:tcPr>
            <w:tcW w:type="dxa" w:w="2880"/>
          </w:tcPr>
          <w:p>
            <w:r>
              <w:t>string</w:t>
            </w:r>
          </w:p>
        </w:tc>
        <w:tc>
          <w:tcPr>
            <w:tcW w:type="dxa" w:w="2880"/>
          </w:tcPr>
          <w:p>
            <w:r>
              <w:t>The type of the shield information barrier. Value: "shield_information_barrier".</w:t>
            </w:r>
          </w:p>
        </w:tc>
      </w:tr>
    </w:tbl>
    <w:p/>
    <w:p>
      <w:pPr>
        <w:pStyle w:val="Heading3"/>
      </w:pPr>
      <w:r>
        <w:t>Response</w:t>
      </w:r>
    </w:p>
    <w:p>
      <w:pPr>
        <w:pStyle w:val="Heading3"/>
      </w:pPr>
      <w:r>
        <w:t>Success Response (201 Created)</w:t>
      </w:r>
    </w:p>
    <w:p>
      <w:r>
        <w:t>Returns a new shield information barrier segment member object.</w:t>
      </w:r>
    </w:p>
    <w:p>
      <w:r>
        <w:rPr>
          <w:b/>
          <w:color w:val="666666"/>
          <w:sz w:val="16"/>
        </w:rPr>
        <w:t>[json]</w:t>
      </w:r>
    </w:p>
    <w:p>
      <w:pPr>
        <w:shd w:fill="F2F2F2" w:val="clear"/>
      </w:pPr>
      <w:r>
        <w:rPr>
          <w:rFonts w:ascii="Courier New" w:hAnsi="Courier New"/>
          <w:sz w:val="17"/>
        </w:rPr>
        <w:t>{</w:t>
        <w:br/>
        <w:t xml:space="preserve"> "shield_information_barrier": {</w:t>
        <w:br/>
        <w:t xml:space="preserve"> "id": "123456",</w:t>
        <w:br/>
        <w:t xml:space="preserve"> "type": "shield_information_barrier"</w:t>
        <w:br/>
        <w:t xml:space="preserve"> },</w:t>
        <w:br/>
        <w:t xml:space="preserve"> "shield_information_barrier_segment": {</w:t>
        <w:br/>
        <w:t xml:space="preserve"> "id": "432554",</w:t>
        <w:br/>
        <w:t xml:space="preserve"> "type": "shield_information_barrier_segment"</w:t>
        <w:br/>
        <w:t xml:space="preserve"> },</w:t>
        <w:br/>
        <w:t xml:space="preserve"> "user": {</w:t>
        <w:br/>
        <w:t xml:space="preserve"> "id": "11446498",</w:t>
        <w:br/>
        <w:t xml:space="preserve"> "type": "user"</w:t>
        <w:br/>
        <w:t xml:space="preserve"> },</w:t>
        <w:br/>
        <w:t xml:space="preserve"> "created_at": "2020-06-26T18:44:45.869Z",</w:t>
        <w:br/>
        <w:t xml:space="preserve"> "created_by": {</w:t>
        <w:br/>
        <w:t xml:space="preserve"> "id": "998877",</w:t>
        <w:br/>
        <w:t xml:space="preserve"> "type": "user"</w:t>
        <w:br/>
        <w:t xml:space="preserve"> },</w:t>
        <w:br/>
        <w:t xml:space="preserve"> "updated_at": "2020-07-26T18:44:45.869Z",</w:t>
        <w:br/>
        <w:t xml:space="preserve"> "updated_by": {</w:t>
        <w:br/>
        <w:t xml:space="preserve"> "id": "998877",</w:t>
        <w:br/>
        <w:t xml:space="preserve"> "type": "user"</w:t>
        <w:br/>
        <w:t xml:space="preserve"> }</w:t>
        <w:br/>
        <w:t>}</w:t>
      </w:r>
    </w:p>
    <w:p>
      <w:pPr>
        <w:pStyle w:val="Heading3"/>
      </w:pPr>
      <w:r>
        <w:t>Error Response (404 Not Found)</w:t>
      </w:r>
    </w:p>
    <w:p>
      <w:r>
        <w:t>Returns an error if the shield information barrier or segment was not found.</w:t>
      </w:r>
    </w:p>
    <w:p>
      <w:r>
        <w:rPr>
          <w:b/>
          <w:color w:val="666666"/>
          <w:sz w:val="16"/>
        </w:rPr>
        <w:t>[json]</w:t>
      </w:r>
    </w:p>
    <w:p>
      <w:pPr>
        <w:shd w:fill="F2F2F2" w:val="clear"/>
      </w:pPr>
      <w:r>
        <w:rPr>
          <w:rFonts w:ascii="Courier New" w:hAnsi="Courier New"/>
          <w:sz w:val="17"/>
        </w:rPr>
        <w:t>{</w:t>
        <w:br/>
        <w:t xml:space="preserve"> "type": "error",</w:t>
        <w:br/>
        <w:t xml:space="preserve"> "status": 404,</w:t>
        <w:br/>
        <w:t xml:space="preserve"> "code": "not_found",</w:t>
        <w:br/>
        <w:t xml:space="preserve"> "message": "Not Found",</w:t>
        <w:br/>
        <w:t xml:space="preserve"> "context_info": {},</w:t>
        <w:br/>
        <w:t xml:space="preserve"> "help_url": "https://developer.box.com/guides/api-calls/permissions-and-errors/common-errors/",</w:t>
        <w:br/>
        <w:t xml:space="preserve"> "request_id": "abcdef123456"</w:t>
        <w:br/>
        <w:t>}</w:t>
      </w:r>
    </w:p>
    <w:p>
      <w:pPr>
        <w:pStyle w:val="Heading3"/>
      </w:pPr>
      <w:r>
        <w:t>Error Response (default)</w:t>
      </w:r>
    </w:p>
    <w:p>
      <w:r>
        <w:t>An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shield_information_barrier</w:t>
            </w:r>
          </w:p>
        </w:tc>
        <w:tc>
          <w:tcPr>
            <w:tcW w:type="dxa" w:w="2880"/>
          </w:tcPr>
          <w:p>
            <w:r>
              <w:t>object</w:t>
            </w:r>
          </w:p>
        </w:tc>
        <w:tc>
          <w:tcPr>
            <w:tcW w:type="dxa" w:w="2880"/>
          </w:tcPr>
          <w:p>
            <w:r>
              <w:t>The shield information barrier reference.</w:t>
            </w:r>
          </w:p>
        </w:tc>
      </w:tr>
      <w:tr>
        <w:tc>
          <w:tcPr>
            <w:tcW w:type="dxa" w:w="2880"/>
          </w:tcPr>
          <w:p>
            <w:r>
              <w:t>shield_information_barrier.id</w:t>
            </w:r>
          </w:p>
        </w:tc>
        <w:tc>
          <w:tcPr>
            <w:tcW w:type="dxa" w:w="2880"/>
          </w:tcPr>
          <w:p>
            <w:r>
              <w:t>string</w:t>
            </w:r>
          </w:p>
        </w:tc>
        <w:tc>
          <w:tcPr>
            <w:tcW w:type="dxa" w:w="2880"/>
          </w:tcPr>
          <w:p>
            <w:r>
              <w:t>The unique identifier for the shield information barrier.</w:t>
            </w:r>
          </w:p>
        </w:tc>
      </w:tr>
      <w:tr>
        <w:tc>
          <w:tcPr>
            <w:tcW w:type="dxa" w:w="2880"/>
          </w:tcPr>
          <w:p>
            <w:r>
              <w:t>shield_information_barrier.type</w:t>
            </w:r>
          </w:p>
        </w:tc>
        <w:tc>
          <w:tcPr>
            <w:tcW w:type="dxa" w:w="2880"/>
          </w:tcPr>
          <w:p>
            <w:r>
              <w:t>string</w:t>
            </w:r>
          </w:p>
        </w:tc>
        <w:tc>
          <w:tcPr>
            <w:tcW w:type="dxa" w:w="2880"/>
          </w:tcPr>
          <w:p>
            <w:r>
              <w:t>The type of the shield information barrier.</w:t>
            </w:r>
          </w:p>
        </w:tc>
      </w:tr>
      <w:tr>
        <w:tc>
          <w:tcPr>
            <w:tcW w:type="dxa" w:w="2880"/>
          </w:tcPr>
          <w:p>
            <w:r>
              <w:t>shield_information_barrier_segment</w:t>
            </w:r>
          </w:p>
        </w:tc>
        <w:tc>
          <w:tcPr>
            <w:tcW w:type="dxa" w:w="2880"/>
          </w:tcPr>
          <w:p>
            <w:r>
              <w:t>object</w:t>
            </w:r>
          </w:p>
        </w:tc>
        <w:tc>
          <w:tcPr>
            <w:tcW w:type="dxa" w:w="2880"/>
          </w:tcPr>
          <w:p>
            <w:r>
              <w:t>The type and id of the requested shield information barrier segment.</w:t>
            </w:r>
          </w:p>
        </w:tc>
      </w:tr>
      <w:tr>
        <w:tc>
          <w:tcPr>
            <w:tcW w:type="dxa" w:w="2880"/>
          </w:tcPr>
          <w:p>
            <w:r>
              <w:t>user</w:t>
            </w:r>
          </w:p>
        </w:tc>
        <w:tc>
          <w:tcPr>
            <w:tcW w:type="dxa" w:w="2880"/>
          </w:tcPr>
          <w:p>
            <w:r>
              <w:t>object</w:t>
            </w:r>
          </w:p>
        </w:tc>
        <w:tc>
          <w:tcPr>
            <w:tcW w:type="dxa" w:w="2880"/>
          </w:tcPr>
          <w:p>
            <w:r>
              <w:t>The user that was added as a segment member.</w:t>
            </w:r>
          </w:p>
        </w:tc>
      </w:tr>
      <w:tr>
        <w:tc>
          <w:tcPr>
            <w:tcW w:type="dxa" w:w="2880"/>
          </w:tcPr>
          <w:p>
            <w:r>
              <w:t>user.id</w:t>
            </w:r>
          </w:p>
        </w:tc>
        <w:tc>
          <w:tcPr>
            <w:tcW w:type="dxa" w:w="2880"/>
          </w:tcPr>
          <w:p>
            <w:r>
              <w:t>string</w:t>
            </w:r>
          </w:p>
        </w:tc>
        <w:tc>
          <w:tcPr>
            <w:tcW w:type="dxa" w:w="2880"/>
          </w:tcPr>
          <w:p>
            <w:r>
              <w:t>The unique identifier for this user.</w:t>
            </w:r>
          </w:p>
        </w:tc>
      </w:tr>
      <w:tr>
        <w:tc>
          <w:tcPr>
            <w:tcW w:type="dxa" w:w="2880"/>
          </w:tcPr>
          <w:p>
            <w:r>
              <w:t>user.type</w:t>
            </w:r>
          </w:p>
        </w:tc>
        <w:tc>
          <w:tcPr>
            <w:tcW w:type="dxa" w:w="2880"/>
          </w:tcPr>
          <w:p>
            <w:r>
              <w:t>string</w:t>
            </w:r>
          </w:p>
        </w:tc>
        <w:tc>
          <w:tcPr>
            <w:tcW w:type="dxa" w:w="2880"/>
          </w:tcPr>
          <w:p>
            <w:r>
              <w:t>The value will always be user.</w:t>
            </w:r>
          </w:p>
        </w:tc>
      </w:tr>
      <w:tr>
        <w:tc>
          <w:tcPr>
            <w:tcW w:type="dxa" w:w="2880"/>
          </w:tcPr>
          <w:p>
            <w:r>
              <w:t>created_at</w:t>
            </w:r>
          </w:p>
        </w:tc>
        <w:tc>
          <w:tcPr>
            <w:tcW w:type="dxa" w:w="2880"/>
          </w:tcPr>
          <w:p>
            <w:r>
              <w:t>string</w:t>
            </w:r>
          </w:p>
        </w:tc>
        <w:tc>
          <w:tcPr>
            <w:tcW w:type="dxa" w:w="2880"/>
          </w:tcPr>
          <w:p>
            <w:r>
              <w:t>ISO date-time string when this object was created. Example: "2020-06-26T18:44:45.869Z".</w:t>
            </w:r>
          </w:p>
        </w:tc>
      </w:tr>
      <w:tr>
        <w:tc>
          <w:tcPr>
            <w:tcW w:type="dxa" w:w="2880"/>
          </w:tcPr>
          <w:p>
            <w:r>
              <w:t>created_by</w:t>
            </w:r>
          </w:p>
        </w:tc>
        <w:tc>
          <w:tcPr>
            <w:tcW w:type="dxa" w:w="2880"/>
          </w:tcPr>
          <w:p>
            <w:r>
              <w:t>object</w:t>
            </w:r>
          </w:p>
        </w:tc>
        <w:tc>
          <w:tcPr>
            <w:tcW w:type="dxa" w:w="2880"/>
          </w:tcPr>
          <w:p>
            <w:r>
              <w:t>The user who created this segment member.</w:t>
            </w:r>
          </w:p>
        </w:tc>
      </w:tr>
      <w:tr>
        <w:tc>
          <w:tcPr>
            <w:tcW w:type="dxa" w:w="2880"/>
          </w:tcPr>
          <w:p>
            <w:r>
              <w:t>created_by.id</w:t>
            </w:r>
          </w:p>
        </w:tc>
        <w:tc>
          <w:tcPr>
            <w:tcW w:type="dxa" w:w="2880"/>
          </w:tcPr>
          <w:p>
            <w:r>
              <w:t>string</w:t>
            </w:r>
          </w:p>
        </w:tc>
        <w:tc>
          <w:tcPr>
            <w:tcW w:type="dxa" w:w="2880"/>
          </w:tcPr>
          <w:p>
            <w:r>
              <w:t>The unique identifier for this user.</w:t>
            </w:r>
          </w:p>
        </w:tc>
      </w:tr>
      <w:tr>
        <w:tc>
          <w:tcPr>
            <w:tcW w:type="dxa" w:w="2880"/>
          </w:tcPr>
          <w:p>
            <w:r>
              <w:t>created_by.type</w:t>
            </w:r>
          </w:p>
        </w:tc>
        <w:tc>
          <w:tcPr>
            <w:tcW w:type="dxa" w:w="2880"/>
          </w:tcPr>
          <w:p>
            <w:r>
              <w:t>string</w:t>
            </w:r>
          </w:p>
        </w:tc>
        <w:tc>
          <w:tcPr>
            <w:tcW w:type="dxa" w:w="2880"/>
          </w:tcPr>
          <w:p>
            <w:r>
              <w:t>The value will always be user.</w:t>
            </w:r>
          </w:p>
        </w:tc>
      </w:tr>
      <w:tr>
        <w:tc>
          <w:tcPr>
            <w:tcW w:type="dxa" w:w="2880"/>
          </w:tcPr>
          <w:p>
            <w:r>
              <w:t>updated_at</w:t>
            </w:r>
          </w:p>
        </w:tc>
        <w:tc>
          <w:tcPr>
            <w:tcW w:type="dxa" w:w="2880"/>
          </w:tcPr>
          <w:p>
            <w:r>
              <w:t>string</w:t>
            </w:r>
          </w:p>
        </w:tc>
        <w:tc>
          <w:tcPr>
            <w:tcW w:type="dxa" w:w="2880"/>
          </w:tcPr>
          <w:p>
            <w:r>
              <w:t>ISO date-time string when this segment member was updated. Example: "2020-07-26T18:44:45.869Z".</w:t>
            </w:r>
          </w:p>
        </w:tc>
      </w:tr>
      <w:tr>
        <w:tc>
          <w:tcPr>
            <w:tcW w:type="dxa" w:w="2880"/>
          </w:tcPr>
          <w:p>
            <w:r>
              <w:t>updated_by</w:t>
            </w:r>
          </w:p>
        </w:tc>
        <w:tc>
          <w:tcPr>
            <w:tcW w:type="dxa" w:w="2880"/>
          </w:tcPr>
          <w:p>
            <w:r>
              <w:t>object</w:t>
            </w:r>
          </w:p>
        </w:tc>
        <w:tc>
          <w:tcPr>
            <w:tcW w:type="dxa" w:w="2880"/>
          </w:tcPr>
          <w:p>
            <w:r>
              <w:t>The user who last updated this segment member.</w:t>
            </w:r>
          </w:p>
        </w:tc>
      </w:tr>
      <w:tr>
        <w:tc>
          <w:tcPr>
            <w:tcW w:type="dxa" w:w="2880"/>
          </w:tcPr>
          <w:p>
            <w:r>
              <w:t>updated_by.id</w:t>
            </w:r>
          </w:p>
        </w:tc>
        <w:tc>
          <w:tcPr>
            <w:tcW w:type="dxa" w:w="2880"/>
          </w:tcPr>
          <w:p>
            <w:r>
              <w:t>string</w:t>
            </w:r>
          </w:p>
        </w:tc>
        <w:tc>
          <w:tcPr>
            <w:tcW w:type="dxa" w:w="2880"/>
          </w:tcPr>
          <w:p>
            <w:r>
              <w:t>The unique identifier for this user.</w:t>
            </w:r>
          </w:p>
        </w:tc>
      </w:tr>
      <w:tr>
        <w:tc>
          <w:tcPr>
            <w:tcW w:type="dxa" w:w="2880"/>
          </w:tcPr>
          <w:p>
            <w:r>
              <w:t>updated_by.type</w:t>
            </w:r>
          </w:p>
        </w:tc>
        <w:tc>
          <w:tcPr>
            <w:tcW w:type="dxa" w:w="2880"/>
          </w:tcPr>
          <w:p>
            <w:r>
              <w:t>string</w:t>
            </w:r>
          </w:p>
        </w:tc>
        <w:tc>
          <w:tcPr>
            <w:tcW w:type="dxa" w:w="2880"/>
          </w:tcPr>
          <w:p>
            <w:r>
              <w:t>The value will always be user.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"https://api.box.com/2.0/shield_information_barrier_segment_members" \</w:t>
        <w:br/>
        <w:t xml:space="preserve"> --header "Accept: application/json" \</w:t>
        <w:br/>
        <w:t xml:space="preserve"> --header "Content-Type: application/json" \</w:t>
        <w:br/>
        <w:t xml:space="preserve"> --data '{</w:t>
        <w:br/>
        <w:t xml:space="preserve"> "type": "shield_information_barrier_segment_member",</w:t>
        <w:br/>
        <w:t xml:space="preserve"> "shield_information_barrier_segment": {</w:t>
        <w:br/>
        <w:t xml:space="preserve"> "id": "432554",</w:t>
        <w:br/>
        <w:t xml:space="preserve"> "type": "shield_information_barrier_segment"</w:t>
        <w:br/>
        <w:t xml:space="preserve">    },</w:t>
        <w:br/>
        <w:t xml:space="preserve"> "user": {</w:t>
        <w:br/>
        <w:t xml:space="preserve"> "id": "11446498",</w:t>
        <w:br/>
        <w:t xml:space="preserve"> "type": "user"</w:t>
        <w:br/>
        <w:t xml:space="preserve">    }</w:t>
        <w:br/>
        <w:t xml:space="preserve">  }'</w:t>
      </w:r>
    </w:p>
    <w:p>
      <w:pPr>
        <w:pStyle w:val="Heading3"/>
      </w:pPr>
      <w:r>
        <w:t>Example Usage</w:t>
      </w:r>
    </w:p>
    <w:p>
      <w:pPr>
        <w:pStyle w:val="Heading3"/>
      </w:pPr>
      <w:r>
        <w:t>Example 1: Minimal required body</w:t>
      </w:r>
    </w:p>
    <w:p>
      <w:r>
        <w:rPr>
          <w:b/>
          <w:color w:val="666666"/>
          <w:sz w:val="16"/>
        </w:rPr>
        <w:t>[bash]</w:t>
      </w:r>
    </w:p>
    <w:p>
      <w:pPr>
        <w:shd w:fill="F2F2F2" w:val="clear"/>
      </w:pPr>
      <w:r>
        <w:rPr>
          <w:rFonts w:ascii="Courier New" w:hAnsi="Courier New"/>
          <w:sz w:val="17"/>
        </w:rPr>
        <w:t>curl -X POST "https://api.box.com/2.0/shield_information_barrier_segment_members" \</w:t>
        <w:br/>
        <w:t xml:space="preserve"> -H "Accept: application/json" \</w:t>
        <w:br/>
        <w:t xml:space="preserve"> -H "Content-Type: application/json" \</w:t>
        <w:br/>
        <w:t xml:space="preserve"> -d '{</w:t>
        <w:br/>
        <w:t xml:space="preserve"> "shield_information_barrier_segment": {</w:t>
        <w:br/>
        <w:t xml:space="preserve"> "id": "432554",</w:t>
        <w:br/>
        <w:t xml:space="preserve"> "type": "shield_information_barrier_segment"</w:t>
        <w:br/>
        <w:t xml:space="preserve">    },</w:t>
        <w:br/>
        <w:t xml:space="preserve"> "user": {</w:t>
        <w:br/>
        <w:t xml:space="preserve"> "id": "11446498",</w:t>
        <w:br/>
        <w:t xml:space="preserve"> "type": "user"</w:t>
        <w:br/>
        <w:t xml:space="preserve">    }</w:t>
        <w:br/>
        <w:t xml:space="preserve">  }'</w:t>
      </w:r>
    </w:p>
    <w:p>
      <w:pPr>
        <w:pStyle w:val="Heading3"/>
      </w:pPr>
      <w:r>
        <w:t>Example 2: Include type and an explicit barrier reference</w:t>
      </w:r>
    </w:p>
    <w:p>
      <w:r>
        <w:rPr>
          <w:b/>
          <w:color w:val="666666"/>
          <w:sz w:val="16"/>
        </w:rPr>
        <w:t>[bash]</w:t>
      </w:r>
    </w:p>
    <w:p>
      <w:pPr>
        <w:shd w:fill="F2F2F2" w:val="clear"/>
      </w:pPr>
      <w:r>
        <w:rPr>
          <w:rFonts w:ascii="Courier New" w:hAnsi="Courier New"/>
          <w:sz w:val="17"/>
        </w:rPr>
        <w:t>curl -X POST "https://api.box.com/2.0/shield_information_barrier_segment_members" \</w:t>
        <w:br/>
        <w:t xml:space="preserve"> -H "Accept: application/json" \</w:t>
        <w:br/>
        <w:t xml:space="preserve"> -H "Content-Type: application/json" \</w:t>
        <w:br/>
        <w:t xml:space="preserve"> -d '{</w:t>
        <w:br/>
        <w:t xml:space="preserve"> "type": "shield_information_barrier_segment_member",</w:t>
        <w:br/>
        <w:t xml:space="preserve"> "shield_information_barrier": {</w:t>
        <w:br/>
        <w:t xml:space="preserve"> "id": "123456",</w:t>
        <w:br/>
        <w:t xml:space="preserve"> "type": "shield_information_barrier"</w:t>
        <w:br/>
        <w:t xml:space="preserve">    },</w:t>
        <w:br/>
        <w:t xml:space="preserve"> "shield_information_barrier_segment": {</w:t>
        <w:br/>
        <w:t xml:space="preserve"> "id": "432554",</w:t>
        <w:br/>
        <w:t xml:space="preserve"> "type": "shield_information_barrier_segment"</w:t>
        <w:br/>
        <w:t xml:space="preserve">    },</w:t>
        <w:br/>
        <w:t xml:space="preserve"> "user": {</w:t>
        <w:br/>
        <w:t xml:space="preserve"> "id": "11446498",</w:t>
        <w:br/>
        <w:t xml:space="preserve"> "type": "user"</w:t>
        <w:br/>
        <w:t xml:space="preserve">    }</w:t>
        <w:br/>
        <w:t xml:space="preserve">  }'</w:t>
      </w:r>
    </w:p>
    <w:p>
      <w:pPr>
        <w:pStyle w:val="Heading3"/>
      </w:pPr>
      <w:r>
        <w:t>Behavior</w:t>
      </w:r>
    </w:p>
    <w:p>
      <w:pPr>
        <w:pStyle w:val="ListBullet"/>
      </w:pPr>
      <w:r>
        <w:t>Validates the referenced shield information barrier segment and user.</w:t>
      </w:r>
    </w:p>
    <w:p>
      <w:pPr>
        <w:pStyle w:val="ListBullet"/>
      </w:pPr>
      <w:r>
        <w:t>Creates a new segment member association.</w:t>
      </w:r>
    </w:p>
    <w:p>
      <w:pPr>
        <w:pStyle w:val="ListBullet"/>
      </w:pPr>
      <w:r>
        <w:t>Returns the created member object, including audit fields such as created_at, created_by, updated_at, and updated_by.</w:t>
      </w:r>
    </w:p>
    <w:p>
      <w:pPr>
        <w:pStyle w:val="Heading3"/>
      </w:pPr>
      <w:r>
        <w:t>Notes</w:t>
      </w:r>
    </w:p>
    <w:p>
      <w:pPr>
        <w:pStyle w:val="ListBullet"/>
      </w:pPr>
      <w:r>
        <w:t>user.type is always user.</w:t>
      </w:r>
    </w:p>
    <w:p>
      <w:pPr>
        <w:pStyle w:val="ListBullet"/>
      </w:pPr>
      <w:r>
        <w:t>shield_information_barrier_segment.type is "shield_information_barrier_segment".</w:t>
      </w:r>
    </w:p>
    <w:p>
      <w:pPr>
        <w:pStyle w:val="ListBullet"/>
      </w:pPr>
      <w:r>
        <w:t>The documentation indicates a “mini” representation may be involved (&lt;circular:ShieldInformationBarrierSegmentMember--Mini&gt;), but no additional fields were provided beyond those listed in the success schema.</w:t>
      </w:r>
    </w:p>
    <w:p>
      <w:pPr>
        <w:pStyle w:val="Heading3"/>
      </w:pPr>
      <w:r>
        <w:t>Error Handling</w:t>
      </w:r>
    </w:p>
    <w:p>
      <w:pPr>
        <w:pStyle w:val="ListBullet"/>
      </w:pPr>
      <w:r>
        <w:t>404 Not Found: Shield information barrier or segment was not found.</w:t>
      </w:r>
    </w:p>
    <w:p>
      <w:pPr>
        <w:pStyle w:val="ListBullet"/>
      </w:pPr>
      <w:r>
        <w:t>default (client error): Unexpected client error; response follows Box error schema with type, status, code, message, context_info, help_url, and request_id.</w:t>
      </w:r>
    </w:p>
    <w:p>
      <w:pPr>
        <w:pStyle w:val="Heading3"/>
      </w:pPr>
      <w:r>
        <w:t>Related shieldInformationBarrierSegmentMembers actions</w:t>
      </w:r>
    </w:p>
    <w:p>
      <w:pPr>
        <w:pStyle w:val="ListBullet"/>
      </w:pPr>
      <w:r>
        <w:t>[DELETE] Delete Shield Information Barrier Segment Member by ID — /shield_information_barrier_segment_members/{{shieldInformationBarrierSegmentMemberId}}</w:t>
      </w:r>
    </w:p>
    <w:p>
      <w:pPr>
        <w:pStyle w:val="ListBullet"/>
      </w:pPr>
      <w:r>
        <w:t>[GET] Get a Shield Information Barrier Segment Member by ID — /shield_information_barrier_segment_members/{{shieldInformationBarrierSegmentMemberId}}</w:t>
      </w:r>
    </w:p>
    <w:p>
      <w:pPr>
        <w:pStyle w:val="ListBullet"/>
      </w:pPr>
      <w:r>
        <w:t>[GET] List Shield Information Barrier Segment Members — /shield_information_barrier_segment_members</w:t>
      </w:r>
    </w:p>
    <w:p>
      <w:r>
        <w:br w:type="page"/>
      </w:r>
    </w:p>
    <w:p>
      <w:pPr>
        <w:pStyle w:val="Heading2"/>
      </w:pPr>
      <w:r>
        <w:t>202. [DELETE] Delete Shield Information Barrier Segment Member by ID</w:t>
      </w:r>
    </w:p>
    <w:p>
      <w:r>
        <w:rPr>
          <w:b/>
        </w:rPr>
        <w:t xml:space="preserve">Endpoint: </w:t>
      </w:r>
      <w:r>
        <w:rPr>
          <w:rFonts w:ascii="Courier New" w:hAnsi="Courier New"/>
          <w:sz w:val="18"/>
        </w:rPr>
        <w:t>/shield_information_barrier_segment_members/{{shieldInformationBarrierSegmentMemberId}}</w:t>
      </w:r>
    </w:p>
    <w:p>
      <w:pPr>
        <w:pStyle w:val="Heading3"/>
      </w:pPr>
      <w:r>
        <w:t>Delete a Shield Information Barrier Segment Member by ID</w:t>
      </w:r>
    </w:p>
    <w:p>
      <w:pPr>
        <w:pStyle w:val="Heading3"/>
      </w:pPr>
      <w:r>
        <w:t>Prerequisites</w:t>
      </w:r>
    </w:p>
    <w:p>
      <w:pPr>
        <w:pStyle w:val="ListBullet"/>
      </w:pPr>
      <w:r>
        <w:t>Must have access to manage Shield Information Barrier resources in the Box enterprise</w:t>
      </w:r>
    </w:p>
    <w:p>
      <w:pPr>
        <w:pStyle w:val="Heading3"/>
      </w:pPr>
      <w:r>
        <w:t>Method</w:t>
      </w:r>
    </w:p>
    <w:p>
      <w:r>
        <w:t>DELETE</w:t>
      </w:r>
    </w:p>
    <w:p>
      <w:pPr>
        <w:pStyle w:val="Heading3"/>
      </w:pPr>
      <w:r>
        <w:t>URL</w:t>
      </w:r>
    </w:p>
    <w:p>
      <w:r>
        <w:t>https://api.box.com/2.0/shield_information_barrier_segment_members/{{shield_information_barrier_segment_member_id}}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shield information barrier segment member based on the provided ID. On success, the API returns no content.</w:t>
      </w:r>
    </w:p>
    <w:p>
      <w:pPr>
        <w:pStyle w:val="Heading3"/>
      </w:pPr>
      <w:r>
        <w:t>Enforcement Rules</w:t>
      </w:r>
    </w:p>
    <w:p>
      <w:pPr>
        <w:pStyle w:val="ListBullet"/>
      </w:pPr>
      <w:r>
        <w:t>The shield_information_barrier_segment_member_id path parameter must always be present.</w:t>
      </w:r>
    </w:p>
    <w:p>
      <w:pPr>
        <w:pStyle w:val="ListBullet"/>
      </w:pPr>
      <w:r>
        <w:t>If the user provides a shield_information_barrier_segment_member_id, use that value directly.</w:t>
      </w:r>
    </w:p>
    <w:p>
      <w:pPr>
        <w:pStyle w:val="ListBullet"/>
      </w:pPr>
      <w:r>
        <w:t>Do not call the API with a missing or empty shield_information_barrier_segment_member_id (e.g., avoid /shield_information_barrier_segment_members//).</w:t>
      </w:r>
    </w:p>
    <w:p>
      <w:pPr>
        <w:pStyle w:val="ListBullet"/>
      </w:pPr>
      <w:r>
        <w:t>Always construct the path as /shield_information_barrier_segment_members/{{shield_information_barrier_segment_member_id}}, where {{shield_information_barrier_segment_member_id}}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/shield_information_barrier_segment_members/7815</w:t>
        <w:br/>
        <w:t>/shield_information_barrier_segment_members/123456789</w:t>
      </w:r>
    </w:p>
    <w:p>
      <w:pPr>
        <w:pStyle w:val="Heading3"/>
      </w:pPr>
      <w:r>
        <w:t>Invalid Examples</w:t>
      </w:r>
    </w:p>
    <w:p>
      <w:r>
        <w:rPr>
          <w:b/>
          <w:color w:val="666666"/>
          <w:sz w:val="16"/>
        </w:rPr>
        <w:t>[http]</w:t>
      </w:r>
    </w:p>
    <w:p>
      <w:pPr>
        <w:shd w:fill="F2F2F2" w:val="clear"/>
      </w:pPr>
      <w:r>
        <w:rPr>
          <w:rFonts w:ascii="Courier New" w:hAnsi="Courier New"/>
          <w:sz w:val="17"/>
        </w:rPr>
        <w:t>/shield_information_barrier_segment_members//</w:t>
        <w:br/>
        <w:t>/shield_information_barrier_segment_members/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shield_information_barrier_segment_member_id</w:t>
            </w:r>
          </w:p>
        </w:tc>
        <w:tc>
          <w:tcPr>
            <w:tcW w:type="dxa" w:w="2880"/>
          </w:tcPr>
          <w:p>
            <w:r>
              <w:t>string</w:t>
            </w:r>
          </w:p>
        </w:tc>
        <w:tc>
          <w:tcPr>
            <w:tcW w:type="dxa" w:w="2880"/>
          </w:tcPr>
          <w:p>
            <w:r>
              <w:t>The ID of the shield information barrier segment member. Example: "7815"</w:t>
            </w:r>
          </w:p>
        </w:tc>
      </w:tr>
    </w:tbl>
    <w:p/>
    <w:p>
      <w:pPr>
        <w:pStyle w:val="Heading3"/>
      </w:pPr>
      <w:r>
        <w:t>Response</w:t>
      </w:r>
    </w:p>
    <w:p>
      <w:pPr>
        <w:pStyle w:val="Heading3"/>
      </w:pPr>
      <w:r>
        <w:t>Success Response (204 No Content)</w:t>
      </w:r>
    </w:p>
    <w:p>
      <w:r>
        <w:t>Returns an empty response if the segment member was deleted successfully.</w:t>
      </w:r>
    </w:p>
    <w:p>
      <w:pPr>
        <w:pStyle w:val="Heading3"/>
      </w:pPr>
      <w:r>
        <w:t>Error Response (404 Not Found)</w:t>
      </w:r>
    </w:p>
    <w:p>
      <w:r>
        <w:t>Returns a not_found error if the shield information barrier segment member was not found.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w:t>
      </w:r>
    </w:p>
    <w:p>
      <w:r>
        <w:t>An unexpected client error.</w:t>
      </w:r>
    </w:p>
    <w:p>
      <w:pPr>
        <w:pStyle w:val="Heading3"/>
      </w:pPr>
      <w:r>
        <w:t>Response Fields (for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w:t>
            </w:r>
          </w:p>
        </w:tc>
      </w:tr>
      <w:tr>
        <w:tc>
          <w:tcPr>
            <w:tcW w:type="dxa" w:w="2880"/>
          </w:tcPr>
          <w:p>
            <w:r>
              <w:t>status</w:t>
            </w:r>
          </w:p>
        </w:tc>
        <w:tc>
          <w:tcPr>
            <w:tcW w:type="dxa" w:w="2880"/>
          </w:tcPr>
          <w:p>
            <w:r>
              <w:t>integer</w:t>
            </w:r>
          </w:p>
        </w:tc>
        <w:tc>
          <w:tcPr>
            <w:tcW w:type="dxa" w:w="2880"/>
          </w:tcPr>
          <w:p>
            <w:r>
              <w:t>The HTTP status of the response.</w:t>
            </w:r>
          </w:p>
        </w:tc>
      </w:tr>
      <w:tr>
        <w:tc>
          <w:tcPr>
            <w:tcW w:type="dxa" w:w="2880"/>
          </w:tcPr>
          <w:p>
            <w:r>
              <w:t>code</w:t>
            </w:r>
          </w:p>
        </w:tc>
        <w:tc>
          <w:tcPr>
            <w:tcW w:type="dxa" w:w="2880"/>
          </w:tcPr>
          <w:p>
            <w:r>
              <w:t>string</w:t>
            </w:r>
          </w:p>
        </w:tc>
        <w:tc>
          <w:tcPr>
            <w:tcW w:type="dxa" w:w="2880"/>
          </w:tcPr>
          <w:p>
            <w:r>
              <w:t>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w:t>
            </w:r>
          </w:p>
        </w:tc>
      </w:tr>
      <w:tr>
        <w:tc>
          <w:tcPr>
            <w:tcW w:type="dxa" w:w="2880"/>
          </w:tcPr>
          <w:p>
            <w:r>
              <w:t>context_info</w:t>
            </w:r>
          </w:p>
        </w:tc>
        <w:tc>
          <w:tcPr>
            <w:tcW w:type="dxa" w:w="2880"/>
          </w:tcPr>
          <w:p>
            <w:r>
              <w:t>object</w:t>
            </w:r>
          </w:p>
        </w:tc>
        <w:tc>
          <w:tcPr>
            <w:tcW w:type="dxa" w:w="2880"/>
          </w:tcPr>
          <w:p>
            <w:r>
              <w:t>Additional context about the error. Shape: { [key: string]: any }.</w:t>
            </w:r>
          </w:p>
        </w:tc>
      </w:tr>
      <w:tr>
        <w:tc>
          <w:tcPr>
            <w:tcW w:type="dxa" w:w="2880"/>
          </w:tcPr>
          <w:p>
            <w:r>
              <w:t>help_url</w:t>
            </w:r>
          </w:p>
        </w:tc>
        <w:tc>
          <w:tcPr>
            <w:tcW w:type="dxa" w:w="2880"/>
          </w:tcPr>
          <w:p>
            <w:r>
              <w:t>string</w:t>
            </w:r>
          </w:p>
        </w:tc>
        <w:tc>
          <w:tcPr>
            <w:tcW w:type="dxa" w:w="2880"/>
          </w:tcPr>
          <w:p>
            <w:r>
              <w:t>URL with more information about the error.</w:t>
            </w:r>
          </w:p>
        </w:tc>
      </w:tr>
      <w:tr>
        <w:tc>
          <w:tcPr>
            <w:tcW w:type="dxa" w:w="2880"/>
          </w:tcPr>
          <w:p>
            <w:r>
              <w:t>request_id</w:t>
            </w:r>
          </w:p>
        </w:tc>
        <w:tc>
          <w:tcPr>
            <w:tcW w:type="dxa" w:w="2880"/>
          </w:tcPr>
          <w:p>
            <w:r>
              <w:t>string</w:t>
            </w:r>
          </w:p>
        </w:tc>
        <w:tc>
          <w:tcPr>
            <w:tcW w:type="dxa" w:w="2880"/>
          </w:tcPr>
          <w:p>
            <w:r>
              <w:t>Unique identifier for the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'https://api.box.com/2.0/shield_information_barrier_segment_members/7815' \</w:t>
        <w:br/>
        <w:t xml:space="preserve"> --header 'Accept: application/json'</w:t>
      </w:r>
    </w:p>
    <w:p>
      <w:pPr>
        <w:pStyle w:val="Heading3"/>
      </w:pPr>
      <w:r>
        <w:t>Behavior</w:t>
      </w:r>
    </w:p>
    <w:p>
      <w:pPr>
        <w:pStyle w:val="ListBullet"/>
      </w:pPr>
      <w:r>
        <w:t>Validates the shield_information_barrier_segment_member_id path parameter.</w:t>
      </w:r>
    </w:p>
    <w:p>
      <w:pPr>
        <w:pStyle w:val="ListBullet"/>
      </w:pPr>
      <w:r>
        <w:t>Deletes the corresponding shield information barrier segment member if it exists.</w:t>
      </w:r>
    </w:p>
    <w:p>
      <w:pPr>
        <w:pStyle w:val="ListBullet"/>
      </w:pPr>
      <w:r>
        <w:t>Returns 204 No Content on success; otherwise returns an error response body.</w:t>
      </w:r>
    </w:p>
    <w:p>
      <w:pPr>
        <w:pStyle w:val="Heading3"/>
      </w:pPr>
      <w:r>
        <w:t>Error Handling</w:t>
      </w:r>
    </w:p>
    <w:p>
      <w:pPr>
        <w:pStyle w:val="ListBullet"/>
      </w:pPr>
      <w:r>
        <w:t>204 No Content: Deleted successfully (empty response).</w:t>
      </w:r>
    </w:p>
    <w:p>
      <w:pPr>
        <w:pStyle w:val="ListBullet"/>
      </w:pPr>
      <w:r>
        <w:t>404 Not Found: The segment member ID does not exist (returns a Box error object).</w:t>
      </w:r>
    </w:p>
    <w:p>
      <w:pPr>
        <w:pStyle w:val="ListBullet"/>
      </w:pPr>
      <w:r>
        <w:t>default: Unexpected client error (returns a Box error object).</w:t>
      </w:r>
    </w:p>
    <w:p>
      <w:pPr>
        <w:pStyle w:val="Heading3"/>
      </w:pPr>
      <w:r>
        <w:t>Related shieldInformationBarrierSegmentMembers actions</w:t>
      </w:r>
    </w:p>
    <w:p>
      <w:pPr>
        <w:pStyle w:val="ListBullet"/>
      </w:pPr>
      <w:r>
        <w:t>[POST] Create a Shield Information Barrier Segment Member — /shield_information_barrier_segment_members</w:t>
      </w:r>
    </w:p>
    <w:p>
      <w:pPr>
        <w:pStyle w:val="ListBullet"/>
      </w:pPr>
      <w:r>
        <w:t>[GET] Get a Shield Information Barrier Segment Member by ID — /shield_information_barrier_segment_members/{{shieldInformationBarrierSegmentMemberId}}</w:t>
      </w:r>
    </w:p>
    <w:p>
      <w:pPr>
        <w:pStyle w:val="ListBullet"/>
      </w:pPr>
      <w:r>
        <w:t>[GET] List Shield Information Barrier Segment Members — /shield_information_barrier_segment_members</w:t>
      </w:r>
    </w:p>
    <w:p>
      <w:r>
        <w:br w:type="page"/>
      </w:r>
    </w:p>
    <w:p>
      <w:pPr>
        <w:pStyle w:val="Heading2"/>
      </w:pPr>
      <w:r>
        <w:t>203. [GET] Get a Shield Information Barrier Segment Member by ID</w:t>
      </w:r>
    </w:p>
    <w:p>
      <w:r>
        <w:rPr>
          <w:b/>
        </w:rPr>
        <w:t xml:space="preserve">Endpoint: </w:t>
      </w:r>
      <w:r>
        <w:rPr>
          <w:rFonts w:ascii="Courier New" w:hAnsi="Courier New"/>
          <w:sz w:val="18"/>
        </w:rPr>
        <w:t>/shield_information_barrier_segment_members/{{shieldInformationBarrierSegmentMemberId}}</w:t>
      </w:r>
    </w:p>
    <w:p>
      <w:pPr>
        <w:pStyle w:val="Heading3"/>
      </w:pPr>
      <w:r>
        <w:t>Prerequisites</w:t>
      </w:r>
    </w:p>
    <w:p>
      <w:pPr>
        <w:pStyle w:val="ListBullet"/>
      </w:pPr>
      <w:r>
        <w:t>The shield information barrier segment member ID (shield_information_barrier_segment_member_id) to retrieve</w:t>
      </w:r>
    </w:p>
    <w:p>
      <w:pPr>
        <w:pStyle w:val="Heading3"/>
      </w:pPr>
      <w:r>
        <w:t>Method</w:t>
      </w:r>
    </w:p>
    <w:p>
      <w:r>
        <w:t>GET</w:t>
      </w:r>
    </w:p>
    <w:p>
      <w:pPr>
        <w:pStyle w:val="Heading3"/>
      </w:pPr>
      <w:r>
        <w:t>URL</w:t>
      </w:r>
    </w:p>
    <w:p>
      <w:r>
        <w:t>https://api.box.com/2.0/shield_information_barrier_segment_members/{{shield_information_barrier_segment_member_id}}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shield information barrier segment member by its ID.</w:t>
      </w:r>
    </w:p>
    <w:p>
      <w:pPr>
        <w:pStyle w:val="Heading3"/>
      </w:pPr>
      <w:r>
        <w:t>Enforcement Rules</w:t>
      </w:r>
    </w:p>
    <w:p>
      <w:pPr>
        <w:pStyle w:val="ListBullet"/>
      </w:pPr>
      <w:r>
        <w:t>The shield_information_barrier_segment_member_id path parameter must always be present.</w:t>
      </w:r>
    </w:p>
    <w:p>
      <w:pPr>
        <w:pStyle w:val="ListBullet"/>
      </w:pPr>
      <w:r>
        <w:t>If the user provides shield_information_barrier_segment_member_id, use that value directly.</w:t>
      </w:r>
    </w:p>
    <w:p>
      <w:pPr>
        <w:pStyle w:val="ListBullet"/>
      </w:pPr>
      <w:r>
        <w:t>Do not call the API with a missing or empty shield_information_barrier_segment_member_id (e.g., avoid /shield_information_barrier_segment_members/).</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/shield_information_barrier_segment_members/7815</w:t>
      </w:r>
    </w:p>
    <w:p>
      <w:pPr>
        <w:pStyle w:val="Heading3"/>
      </w:pPr>
      <w:r>
        <w:t>Invalid Examples</w:t>
      </w:r>
    </w:p>
    <w:p>
      <w:r>
        <w:rPr>
          <w:b/>
          <w:color w:val="666666"/>
          <w:sz w:val="16"/>
        </w:rPr>
        <w:t>[http]</w:t>
      </w:r>
    </w:p>
    <w:p>
      <w:pPr>
        <w:shd w:fill="F2F2F2" w:val="clear"/>
      </w:pPr>
      <w:r>
        <w:rPr>
          <w:rFonts w:ascii="Courier New" w:hAnsi="Courier New"/>
          <w:sz w:val="17"/>
        </w:rPr>
        <w:t>/shield_information_barrier_segment_members/</w:t>
        <w:br/>
        <w:t>/shield_information_barrier_segment_members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shield_information_barrier_segment_member_id</w:t>
            </w:r>
          </w:p>
        </w:tc>
        <w:tc>
          <w:tcPr>
            <w:tcW w:type="dxa" w:w="2880"/>
          </w:tcPr>
          <w:p>
            <w:r>
              <w:t>string</w:t>
            </w:r>
          </w:p>
        </w:tc>
        <w:tc>
          <w:tcPr>
            <w:tcW w:type="dxa" w:w="2880"/>
          </w:tcPr>
          <w:p>
            <w:r>
              <w:t>The ID of the shield information barrier segment Member. Example: "7815"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"shield_information_barrier": {</w:t>
        <w:br/>
        <w:t xml:space="preserve"> "id": "12345",</w:t>
        <w:br/>
        <w:t xml:space="preserve"> "type": "shield_information_barrier"</w:t>
        <w:br/>
        <w:t xml:space="preserve"> },</w:t>
        <w:br/>
        <w:t xml:space="preserve"> "shield_information_barrier_segment": {</w:t>
        <w:br/>
        <w:t xml:space="preserve"> "type": "shield_information_barrier_segment",</w:t>
        <w:br/>
        <w:t xml:space="preserve"> "id": "67890"</w:t>
        <w:br/>
        <w:t xml:space="preserve"> },</w:t>
        <w:br/>
        <w:t xml:space="preserve"> "user": {</w:t>
        <w:br/>
        <w:t xml:space="preserve"> "id": "11111",</w:t>
        <w:br/>
        <w:t xml:space="preserve"> "type": "user"</w:t>
        <w:br/>
        <w:t xml:space="preserve"> },</w:t>
        <w:br/>
        <w:t xml:space="preserve"> "created_at": "2020-06-26T18:44:45.869Z",</w:t>
        <w:br/>
        <w:t xml:space="preserve"> "created_by": {</w:t>
        <w:br/>
        <w:t xml:space="preserve"> "id": "22222",</w:t>
        <w:br/>
        <w:t xml:space="preserve"> "type": "user"</w:t>
        <w:br/>
        <w:t xml:space="preserve"> },</w:t>
        <w:br/>
        <w:t xml:space="preserve"> "updated_at": "2020-07-26T18:44:45.869Z",</w:t>
        <w:br/>
        <w:t xml:space="preserve"> "updated_by": {</w:t>
        <w:br/>
        <w:t xml:space="preserve"> "id": "33333",</w:t>
        <w:br/>
        <w:t xml:space="preserve"> "type": "user"</w:t>
        <w:br/>
        <w:t xml:space="preserve"> }</w:t>
        <w:br/>
        <w:t>}</w:t>
      </w:r>
    </w:p>
    <w:p>
      <w:pPr>
        <w:pStyle w:val="Heading3"/>
      </w:pPr>
      <w:r>
        <w:t>Error Response (404 Not Found)</w:t>
      </w:r>
    </w:p>
    <w:p>
      <w:r>
        <w:t>Returns a not_found error if the shield information barrier segment member was not found.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shield_information_barrier</w:t>
            </w:r>
          </w:p>
        </w:tc>
        <w:tc>
          <w:tcPr>
            <w:tcW w:type="dxa" w:w="2880"/>
          </w:tcPr>
          <w:p>
            <w:r>
              <w:t>object</w:t>
            </w:r>
          </w:p>
        </w:tc>
        <w:tc>
          <w:tcPr>
            <w:tcW w:type="dxa" w:w="2880"/>
          </w:tcPr>
          <w:p>
            <w:r>
              <w:t>Shield information barrier reference.</w:t>
            </w:r>
          </w:p>
        </w:tc>
      </w:tr>
      <w:tr>
        <w:tc>
          <w:tcPr>
            <w:tcW w:type="dxa" w:w="2880"/>
          </w:tcPr>
          <w:p>
            <w:r>
              <w:t>shield_information_barrier.id</w:t>
            </w:r>
          </w:p>
        </w:tc>
        <w:tc>
          <w:tcPr>
            <w:tcW w:type="dxa" w:w="2880"/>
          </w:tcPr>
          <w:p>
            <w:r>
              <w:t>string</w:t>
            </w:r>
          </w:p>
        </w:tc>
        <w:tc>
          <w:tcPr>
            <w:tcW w:type="dxa" w:w="2880"/>
          </w:tcPr>
          <w:p>
            <w:r>
              <w:t>The unique identifier for the shield information barrier.</w:t>
            </w:r>
          </w:p>
        </w:tc>
      </w:tr>
      <w:tr>
        <w:tc>
          <w:tcPr>
            <w:tcW w:type="dxa" w:w="2880"/>
          </w:tcPr>
          <w:p>
            <w:r>
              <w:t>shield_information_barrier.type</w:t>
            </w:r>
          </w:p>
        </w:tc>
        <w:tc>
          <w:tcPr>
            <w:tcW w:type="dxa" w:w="2880"/>
          </w:tcPr>
          <w:p>
            <w:r>
              <w:t>string</w:t>
            </w:r>
          </w:p>
        </w:tc>
        <w:tc>
          <w:tcPr>
            <w:tcW w:type="dxa" w:w="2880"/>
          </w:tcPr>
          <w:p>
            <w:r>
              <w:t>The type of the shield information barrier. Allowed value: shield_information_barrier.</w:t>
            </w:r>
          </w:p>
        </w:tc>
      </w:tr>
      <w:tr>
        <w:tc>
          <w:tcPr>
            <w:tcW w:type="dxa" w:w="2880"/>
          </w:tcPr>
          <w:p>
            <w:r>
              <w:t>shield_information_barrier_segment</w:t>
            </w:r>
          </w:p>
        </w:tc>
        <w:tc>
          <w:tcPr>
            <w:tcW w:type="dxa" w:w="2880"/>
          </w:tcPr>
          <w:p>
            <w:r>
              <w:t>object</w:t>
            </w:r>
          </w:p>
        </w:tc>
        <w:tc>
          <w:tcPr>
            <w:tcW w:type="dxa" w:w="2880"/>
          </w:tcPr>
          <w:p>
            <w:r>
              <w:t>The type and id of the requested shield information barrier segment.</w:t>
            </w:r>
          </w:p>
        </w:tc>
      </w:tr>
      <w:tr>
        <w:tc>
          <w:tcPr>
            <w:tcW w:type="dxa" w:w="2880"/>
          </w:tcPr>
          <w:p>
            <w:r>
              <w:t>user</w:t>
            </w:r>
          </w:p>
        </w:tc>
        <w:tc>
          <w:tcPr>
            <w:tcW w:type="dxa" w:w="2880"/>
          </w:tcPr>
          <w:p>
            <w:r>
              <w:t>object</w:t>
            </w:r>
          </w:p>
        </w:tc>
        <w:tc>
          <w:tcPr>
            <w:tcW w:type="dxa" w:w="2880"/>
          </w:tcPr>
          <w:p>
            <w:r>
              <w:t>The user that is the segment member.</w:t>
            </w:r>
          </w:p>
        </w:tc>
      </w:tr>
      <w:tr>
        <w:tc>
          <w:tcPr>
            <w:tcW w:type="dxa" w:w="2880"/>
          </w:tcPr>
          <w:p>
            <w:r>
              <w:t>user.id</w:t>
            </w:r>
          </w:p>
        </w:tc>
        <w:tc>
          <w:tcPr>
            <w:tcW w:type="dxa" w:w="2880"/>
          </w:tcPr>
          <w:p>
            <w:r>
              <w:t>string</w:t>
            </w:r>
          </w:p>
        </w:tc>
        <w:tc>
          <w:tcPr>
            <w:tcW w:type="dxa" w:w="2880"/>
          </w:tcPr>
          <w:p>
            <w:r>
              <w:t>The unique identifier for this user.</w:t>
            </w:r>
          </w:p>
        </w:tc>
      </w:tr>
      <w:tr>
        <w:tc>
          <w:tcPr>
            <w:tcW w:type="dxa" w:w="2880"/>
          </w:tcPr>
          <w:p>
            <w:r>
              <w:t>user.type</w:t>
            </w:r>
          </w:p>
        </w:tc>
        <w:tc>
          <w:tcPr>
            <w:tcW w:type="dxa" w:w="2880"/>
          </w:tcPr>
          <w:p>
            <w:r>
              <w:t>string</w:t>
            </w:r>
          </w:p>
        </w:tc>
        <w:tc>
          <w:tcPr>
            <w:tcW w:type="dxa" w:w="2880"/>
          </w:tcPr>
          <w:p>
            <w:r>
              <w:t>The value will always be user.</w:t>
            </w:r>
          </w:p>
        </w:tc>
      </w:tr>
      <w:tr>
        <w:tc>
          <w:tcPr>
            <w:tcW w:type="dxa" w:w="2880"/>
          </w:tcPr>
          <w:p>
            <w:r>
              <w:t>created_at</w:t>
            </w:r>
          </w:p>
        </w:tc>
        <w:tc>
          <w:tcPr>
            <w:tcW w:type="dxa" w:w="2880"/>
          </w:tcPr>
          <w:p>
            <w:r>
              <w:t>string</w:t>
            </w:r>
          </w:p>
        </w:tc>
        <w:tc>
          <w:tcPr>
            <w:tcW w:type="dxa" w:w="2880"/>
          </w:tcPr>
          <w:p>
            <w:r>
              <w:t>ISO date time string when this shield information barrier object was created. Example: "2020-06-26T18:44:45.869Z".</w:t>
            </w:r>
          </w:p>
        </w:tc>
      </w:tr>
      <w:tr>
        <w:tc>
          <w:tcPr>
            <w:tcW w:type="dxa" w:w="2880"/>
          </w:tcPr>
          <w:p>
            <w:r>
              <w:t>created_by</w:t>
            </w:r>
          </w:p>
        </w:tc>
        <w:tc>
          <w:tcPr>
            <w:tcW w:type="dxa" w:w="2880"/>
          </w:tcPr>
          <w:p>
            <w:r>
              <w:t>object</w:t>
            </w:r>
          </w:p>
        </w:tc>
        <w:tc>
          <w:tcPr>
            <w:tcW w:type="dxa" w:w="2880"/>
          </w:tcPr>
          <w:p>
            <w:r>
              <w:t>The user who created this object.</w:t>
            </w:r>
          </w:p>
        </w:tc>
      </w:tr>
      <w:tr>
        <w:tc>
          <w:tcPr>
            <w:tcW w:type="dxa" w:w="2880"/>
          </w:tcPr>
          <w:p>
            <w:r>
              <w:t>created_by.id</w:t>
            </w:r>
          </w:p>
        </w:tc>
        <w:tc>
          <w:tcPr>
            <w:tcW w:type="dxa" w:w="2880"/>
          </w:tcPr>
          <w:p>
            <w:r>
              <w:t>string</w:t>
            </w:r>
          </w:p>
        </w:tc>
        <w:tc>
          <w:tcPr>
            <w:tcW w:type="dxa" w:w="2880"/>
          </w:tcPr>
          <w:p>
            <w:r>
              <w:t>The unique identifier for this user.</w:t>
            </w:r>
          </w:p>
        </w:tc>
      </w:tr>
      <w:tr>
        <w:tc>
          <w:tcPr>
            <w:tcW w:type="dxa" w:w="2880"/>
          </w:tcPr>
          <w:p>
            <w:r>
              <w:t>created_by.type</w:t>
            </w:r>
          </w:p>
        </w:tc>
        <w:tc>
          <w:tcPr>
            <w:tcW w:type="dxa" w:w="2880"/>
          </w:tcPr>
          <w:p>
            <w:r>
              <w:t>string</w:t>
            </w:r>
          </w:p>
        </w:tc>
        <w:tc>
          <w:tcPr>
            <w:tcW w:type="dxa" w:w="2880"/>
          </w:tcPr>
          <w:p>
            <w:r>
              <w:t>The value will always be user.</w:t>
            </w:r>
          </w:p>
        </w:tc>
      </w:tr>
      <w:tr>
        <w:tc>
          <w:tcPr>
            <w:tcW w:type="dxa" w:w="2880"/>
          </w:tcPr>
          <w:p>
            <w:r>
              <w:t>updated_at</w:t>
            </w:r>
          </w:p>
        </w:tc>
        <w:tc>
          <w:tcPr>
            <w:tcW w:type="dxa" w:w="2880"/>
          </w:tcPr>
          <w:p>
            <w:r>
              <w:t>string</w:t>
            </w:r>
          </w:p>
        </w:tc>
        <w:tc>
          <w:tcPr>
            <w:tcW w:type="dxa" w:w="2880"/>
          </w:tcPr>
          <w:p>
            <w:r>
              <w:t>ISO date time string when this shield information barrier segment Member was updated. Example: "2020-07-26T18:44:45.869Z".</w:t>
            </w:r>
          </w:p>
        </w:tc>
      </w:tr>
      <w:tr>
        <w:tc>
          <w:tcPr>
            <w:tcW w:type="dxa" w:w="2880"/>
          </w:tcPr>
          <w:p>
            <w:r>
              <w:t>updated_by</w:t>
            </w:r>
          </w:p>
        </w:tc>
        <w:tc>
          <w:tcPr>
            <w:tcW w:type="dxa" w:w="2880"/>
          </w:tcPr>
          <w:p>
            <w:r>
              <w:t>object</w:t>
            </w:r>
          </w:p>
        </w:tc>
        <w:tc>
          <w:tcPr>
            <w:tcW w:type="dxa" w:w="2880"/>
          </w:tcPr>
          <w:p>
            <w:r>
              <w:t>The user who last updated this object.</w:t>
            </w:r>
          </w:p>
        </w:tc>
      </w:tr>
      <w:tr>
        <w:tc>
          <w:tcPr>
            <w:tcW w:type="dxa" w:w="2880"/>
          </w:tcPr>
          <w:p>
            <w:r>
              <w:t>updated_by.id</w:t>
            </w:r>
          </w:p>
        </w:tc>
        <w:tc>
          <w:tcPr>
            <w:tcW w:type="dxa" w:w="2880"/>
          </w:tcPr>
          <w:p>
            <w:r>
              <w:t>string</w:t>
            </w:r>
          </w:p>
        </w:tc>
        <w:tc>
          <w:tcPr>
            <w:tcW w:type="dxa" w:w="2880"/>
          </w:tcPr>
          <w:p>
            <w:r>
              <w:t>The unique identifier for this user.</w:t>
            </w:r>
          </w:p>
        </w:tc>
      </w:tr>
      <w:tr>
        <w:tc>
          <w:tcPr>
            <w:tcW w:type="dxa" w:w="2880"/>
          </w:tcPr>
          <w:p>
            <w:r>
              <w:t>updated_by.type</w:t>
            </w:r>
          </w:p>
        </w:tc>
        <w:tc>
          <w:tcPr>
            <w:tcW w:type="dxa" w:w="2880"/>
          </w:tcPr>
          <w:p>
            <w:r>
              <w:t>string</w:t>
            </w:r>
          </w:p>
        </w:tc>
        <w:tc>
          <w:tcPr>
            <w:tcW w:type="dxa" w:w="2880"/>
          </w:tcPr>
          <w:p>
            <w:r>
              <w:t>The value will always be user.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'https://api.box.com/2.0/shield_information_barrier_segment_members/7815' \</w:t>
        <w:br/>
        <w:t xml:space="preserve"> --header 'Accept: application/json'</w:t>
      </w:r>
    </w:p>
    <w:p>
      <w:pPr>
        <w:pStyle w:val="Heading3"/>
      </w:pPr>
      <w:r>
        <w:t>Error Handling</w:t>
      </w:r>
    </w:p>
    <w:p>
      <w:pPr>
        <w:pStyle w:val="ListBullet"/>
      </w:pPr>
      <w:r>
        <w:t>404 Not Found: Shield information barrier segment member was not found (returns a Box not_found-type error payload as documented).</w:t>
      </w:r>
    </w:p>
    <w:p>
      <w:pPr>
        <w:pStyle w:val="ListBullet"/>
      </w:pPr>
      <w:r>
        <w:t>Default (unexpected client error): Returns an error object with fields like type, status, code, message, and request_id.</w:t>
      </w:r>
    </w:p>
    <w:p>
      <w:pPr>
        <w:pStyle w:val="Heading3"/>
      </w:pPr>
      <w:r>
        <w:t>Related shieldInformationBarrierSegmentMembers actions</w:t>
      </w:r>
    </w:p>
    <w:p>
      <w:pPr>
        <w:pStyle w:val="ListBullet"/>
      </w:pPr>
      <w:r>
        <w:t>[POST] Create a Shield Information Barrier Segment Member — /shield_information_barrier_segment_members</w:t>
      </w:r>
    </w:p>
    <w:p>
      <w:pPr>
        <w:pStyle w:val="ListBullet"/>
      </w:pPr>
      <w:r>
        <w:t>[DELETE] Delete Shield Information Barrier Segment Member by ID — /shield_information_barrier_segment_members/{{shieldInformationBarrierSegmentMemberId}}</w:t>
      </w:r>
    </w:p>
    <w:p>
      <w:pPr>
        <w:pStyle w:val="ListBullet"/>
      </w:pPr>
      <w:r>
        <w:t>[GET] List Shield Information Barrier Segment Members — /shield_information_barrier_segment_members</w:t>
      </w:r>
    </w:p>
    <w:p>
      <w:r>
        <w:br w:type="page"/>
      </w:r>
    </w:p>
    <w:p>
      <w:pPr>
        <w:pStyle w:val="Heading2"/>
      </w:pPr>
      <w:r>
        <w:t>204. [GET] List Shield Information Barrier Segment Members</w:t>
      </w:r>
    </w:p>
    <w:p>
      <w:r>
        <w:rPr>
          <w:b/>
        </w:rPr>
        <w:t xml:space="preserve">Endpoint: </w:t>
      </w:r>
      <w:r>
        <w:rPr>
          <w:rFonts w:ascii="Courier New" w:hAnsi="Courier New"/>
          <w:sz w:val="18"/>
        </w:rPr>
        <w:t>/shield_information_barrier_segment_members</w:t>
      </w:r>
    </w:p>
    <w:p>
      <w:pPr>
        <w:pStyle w:val="Heading3"/>
      </w:pPr>
      <w:r>
        <w:t>Prerequisites</w:t>
      </w:r>
    </w:p>
    <w:p>
      <w:pPr>
        <w:pStyle w:val="ListBullet"/>
      </w:pPr>
      <w:r>
        <w:t>You must have access to the Shield Information Barrier segment you are querying.</w:t>
      </w:r>
    </w:p>
    <w:p>
      <w:pPr>
        <w:pStyle w:val="Heading3"/>
      </w:pPr>
      <w:r>
        <w:t>Method</w:t>
      </w:r>
    </w:p>
    <w:p>
      <w:r>
        <w:t>GET</w:t>
      </w:r>
    </w:p>
    <w:p>
      <w:pPr>
        <w:pStyle w:val="Heading3"/>
      </w:pPr>
      <w:r>
        <w:t>URL</w:t>
      </w:r>
    </w:p>
    <w:p>
      <w:r>
        <w:t>https://api.box.com/2.0/shield_information_barrier_segment_members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shield information barrier segment members for a specified shield information barrier segment ID. Supports marker-based pagination.</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authentication-related query parameters (e.g., access_token) in requests.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shield_information_barrier_segment_id</w:t>
            </w:r>
          </w:p>
        </w:tc>
        <w:tc>
          <w:tcPr>
            <w:tcW w:type="dxa" w:w="2880"/>
          </w:tcPr>
          <w:p>
            <w:r>
              <w:t>string</w:t>
            </w:r>
          </w:p>
        </w:tc>
        <w:tc>
          <w:tcPr>
            <w:tcW w:type="dxa" w:w="2880"/>
          </w:tcPr>
          <w:p>
            <w:r>
              <w:t>The ID of the shield information barrier segment. Example: "3423".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marker</w:t>
            </w:r>
          </w:p>
        </w:tc>
        <w:tc>
          <w:tcPr>
            <w:tcW w:type="dxa" w:w="2880"/>
          </w:tcPr>
          <w:p>
            <w:r>
              <w:t>string</w:t>
            </w:r>
          </w:p>
        </w:tc>
        <w:tc>
          <w:tcPr>
            <w:tcW w:type="dxa" w:w="2880"/>
          </w:tcPr>
          <w:p>
            <w:r>
              <w:t>Defines the position marker at which to begin returning results. Used for marker-based pagination. This requires usemarker to be set to true. Example: "JV9IRGZmieiBasejOG9yDCRNgd2ymoZIbjsxbJMjIs3kioVii".</w:t>
            </w:r>
          </w:p>
        </w:tc>
      </w:tr>
      <w:tr>
        <w:tc>
          <w:tcPr>
            <w:tcW w:type="dxa" w:w="2880"/>
          </w:tcPr>
          <w:p>
            <w:r>
              <w:t>limit</w:t>
            </w:r>
          </w:p>
        </w:tc>
        <w:tc>
          <w:tcPr>
            <w:tcW w:type="dxa" w:w="2880"/>
          </w:tcPr>
          <w:p>
            <w:r>
              <w:t>integer</w:t>
            </w:r>
          </w:p>
        </w:tc>
        <w:tc>
          <w:tcPr>
            <w:tcW w:type="dxa" w:w="2880"/>
          </w:tcPr>
          <w:p>
            <w:r>
              <w:t>The maximum number of items to return per page. Example: 1000.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1000,</w:t>
        <w:br/>
        <w:t xml:space="preserve"> "next_marker": "JV9IRGZmieiBasejOG9yDCRNgd2ymoZIbjsxbJMjIs3kioVii",</w:t>
        <w:br/>
        <w:t xml:space="preserve"> "entries": [</w:t>
        <w:br/>
        <w:t xml:space="preserve"> {</w:t>
        <w:br/>
        <w:t xml:space="preserve"> "shield_information_barrier": {},</w:t>
        <w:br/>
        <w:t xml:space="preserve"> "shield_information_barrier_segment": {</w:t>
        <w:br/>
        <w:t xml:space="preserve"> "type": "shield_information_barrier_segment",</w:t>
        <w:br/>
        <w:t xml:space="preserve"> "id": "3423"</w:t>
        <w:br/>
        <w:t xml:space="preserve"> },</w:t>
        <w:br/>
        <w:t xml:space="preserve"> "user": {</w:t>
        <w:br/>
        <w:t xml:space="preserve"> "id": "1234567890",</w:t>
        <w:br/>
        <w:t xml:space="preserve"> "type": "user"</w:t>
        <w:br/>
        <w:t xml:space="preserve"> },</w:t>
        <w:br/>
        <w:t xml:space="preserve"> "created_at": "2024-01-15T10:30:00Z",</w:t>
        <w:br/>
        <w:t xml:space="preserve"> "created_by": {</w:t>
        <w:br/>
        <w:t xml:space="preserve"> "id": "9876543210",</w:t>
        <w:br/>
        <w:t xml:space="preserve"> "type": "user"</w:t>
        <w:br/>
        <w:t xml:space="preserve"> },</w:t>
        <w:br/>
        <w:t xml:space="preserve"> "updated_at": "2024-01-16T09:15:00Z",</w:t>
        <w:br/>
        <w:t xml:space="preserve"> "updated_by": {</w:t>
        <w:br/>
        <w:t xml:space="preserve"> "id": "9876543210",</w:t>
        <w:br/>
        <w:t xml:space="preserve"> "type": "user"</w:t>
        <w:br/>
        <w:t xml:space="preserve"> }</w:t>
        <w:br/>
        <w:t xml:space="preserve"> }</w:t>
        <w:br/>
        <w:t xml:space="preserve"> ]</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limit that was used for these entries. This will be the same as the limit query parameter unless that value exceeded the maximum value allowed.</w:t>
            </w:r>
          </w:p>
        </w:tc>
      </w:tr>
      <w:tr>
        <w:tc>
          <w:tcPr>
            <w:tcW w:type="dxa" w:w="2880"/>
          </w:tcPr>
          <w:p>
            <w:r>
              <w:t>next_marker</w:t>
            </w:r>
          </w:p>
        </w:tc>
        <w:tc>
          <w:tcPr>
            <w:tcW w:type="dxa" w:w="2880"/>
          </w:tcPr>
          <w:p>
            <w:r>
              <w:t>string</w:t>
            </w:r>
          </w:p>
        </w:tc>
        <w:tc>
          <w:tcPr>
            <w:tcW w:type="dxa" w:w="2880"/>
          </w:tcPr>
          <w:p>
            <w:r>
              <w:t>The marker for the start of the next page of results.</w:t>
            </w:r>
          </w:p>
        </w:tc>
      </w:tr>
      <w:tr>
        <w:tc>
          <w:tcPr>
            <w:tcW w:type="dxa" w:w="2880"/>
          </w:tcPr>
          <w:p>
            <w:r>
              <w:t>entries</w:t>
            </w:r>
          </w:p>
        </w:tc>
        <w:tc>
          <w:tcPr>
            <w:tcW w:type="dxa" w:w="2880"/>
          </w:tcPr>
          <w:p>
            <w:r>
              <w:t>array</w:t>
            </w:r>
          </w:p>
        </w:tc>
        <w:tc>
          <w:tcPr>
            <w:tcW w:type="dxa" w:w="2880"/>
          </w:tcPr>
          <w:p>
            <w:r>
              <w:t>List of shield information barrier segment member objects.</w:t>
            </w:r>
          </w:p>
        </w:tc>
      </w:tr>
      <w:tr>
        <w:tc>
          <w:tcPr>
            <w:tcW w:type="dxa" w:w="2880"/>
          </w:tcPr>
          <w:p>
            <w:r>
              <w:t>entries[].shield_information_barrier</w:t>
            </w:r>
          </w:p>
        </w:tc>
        <w:tc>
          <w:tcPr>
            <w:tcW w:type="dxa" w:w="2880"/>
          </w:tcPr>
          <w:p>
            <w:r>
              <w:t>object</w:t>
            </w:r>
          </w:p>
        </w:tc>
        <w:tc>
          <w:tcPr>
            <w:tcW w:type="dxa" w:w="2880"/>
          </w:tcPr>
          <w:p>
            <w:r>
              <w:t>A shield information barrier object (ShieldInformationBarrier--Base). (Schema details not provided in scraped content.)</w:t>
            </w:r>
          </w:p>
        </w:tc>
      </w:tr>
      <w:tr>
        <w:tc>
          <w:tcPr>
            <w:tcW w:type="dxa" w:w="2880"/>
          </w:tcPr>
          <w:p>
            <w:r>
              <w:t>entries[].shield_information_barrier_segment</w:t>
            </w:r>
          </w:p>
        </w:tc>
        <w:tc>
          <w:tcPr>
            <w:tcW w:type="dxa" w:w="2880"/>
          </w:tcPr>
          <w:p>
            <w:r>
              <w:t>object</w:t>
            </w:r>
          </w:p>
        </w:tc>
        <w:tc>
          <w:tcPr>
            <w:tcW w:type="dxa" w:w="2880"/>
          </w:tcPr>
          <w:p>
            <w:r>
              <w:t>The type and id of the requested shield information barrier segment.</w:t>
            </w:r>
          </w:p>
        </w:tc>
      </w:tr>
      <w:tr>
        <w:tc>
          <w:tcPr>
            <w:tcW w:type="dxa" w:w="2880"/>
          </w:tcPr>
          <w:p>
            <w:r>
              <w:t>entries[].user.id</w:t>
            </w:r>
          </w:p>
        </w:tc>
        <w:tc>
          <w:tcPr>
            <w:tcW w:type="dxa" w:w="2880"/>
          </w:tcPr>
          <w:p>
            <w:r>
              <w:t>string</w:t>
            </w:r>
          </w:p>
        </w:tc>
        <w:tc>
          <w:tcPr>
            <w:tcW w:type="dxa" w:w="2880"/>
          </w:tcPr>
          <w:p>
            <w:r>
              <w:t>The unique identifier for this user.</w:t>
            </w:r>
          </w:p>
        </w:tc>
      </w:tr>
      <w:tr>
        <w:tc>
          <w:tcPr>
            <w:tcW w:type="dxa" w:w="2880"/>
          </w:tcPr>
          <w:p>
            <w:r>
              <w:t>entries[].user.type</w:t>
            </w:r>
          </w:p>
        </w:tc>
        <w:tc>
          <w:tcPr>
            <w:tcW w:type="dxa" w:w="2880"/>
          </w:tcPr>
          <w:p>
            <w:r>
              <w:t>string</w:t>
            </w:r>
          </w:p>
        </w:tc>
        <w:tc>
          <w:tcPr>
            <w:tcW w:type="dxa" w:w="2880"/>
          </w:tcPr>
          <w:p>
            <w:r>
              <w:t>The value will always be user.</w:t>
            </w:r>
          </w:p>
        </w:tc>
      </w:tr>
      <w:tr>
        <w:tc>
          <w:tcPr>
            <w:tcW w:type="dxa" w:w="2880"/>
          </w:tcPr>
          <w:p>
            <w:r>
              <w:t>entries[].created_at</w:t>
            </w:r>
          </w:p>
        </w:tc>
        <w:tc>
          <w:tcPr>
            <w:tcW w:type="dxa" w:w="2880"/>
          </w:tcPr>
          <w:p>
            <w:r>
              <w:t>string</w:t>
            </w:r>
          </w:p>
        </w:tc>
        <w:tc>
          <w:tcPr>
            <w:tcW w:type="dxa" w:w="2880"/>
          </w:tcPr>
          <w:p>
            <w:r>
              <w:t>ISO date-time string when this shield information barrier object was created.</w:t>
            </w:r>
          </w:p>
        </w:tc>
      </w:tr>
      <w:tr>
        <w:tc>
          <w:tcPr>
            <w:tcW w:type="dxa" w:w="2880"/>
          </w:tcPr>
          <w:p>
            <w:r>
              <w:t>entries[].created_by.id</w:t>
            </w:r>
          </w:p>
        </w:tc>
        <w:tc>
          <w:tcPr>
            <w:tcW w:type="dxa" w:w="2880"/>
          </w:tcPr>
          <w:p>
            <w:r>
              <w:t>string</w:t>
            </w:r>
          </w:p>
        </w:tc>
        <w:tc>
          <w:tcPr>
            <w:tcW w:type="dxa" w:w="2880"/>
          </w:tcPr>
          <w:p>
            <w:r>
              <w:t>The unique identifier for this user.</w:t>
            </w:r>
          </w:p>
        </w:tc>
      </w:tr>
      <w:tr>
        <w:tc>
          <w:tcPr>
            <w:tcW w:type="dxa" w:w="2880"/>
          </w:tcPr>
          <w:p>
            <w:r>
              <w:t>entries[].created_by.type</w:t>
            </w:r>
          </w:p>
        </w:tc>
        <w:tc>
          <w:tcPr>
            <w:tcW w:type="dxa" w:w="2880"/>
          </w:tcPr>
          <w:p>
            <w:r>
              <w:t>string</w:t>
            </w:r>
          </w:p>
        </w:tc>
        <w:tc>
          <w:tcPr>
            <w:tcW w:type="dxa" w:w="2880"/>
          </w:tcPr>
          <w:p>
            <w:r>
              <w:t>The value will always be user.</w:t>
            </w:r>
          </w:p>
        </w:tc>
      </w:tr>
      <w:tr>
        <w:tc>
          <w:tcPr>
            <w:tcW w:type="dxa" w:w="2880"/>
          </w:tcPr>
          <w:p>
            <w:r>
              <w:t>entries[].updated_at</w:t>
            </w:r>
          </w:p>
        </w:tc>
        <w:tc>
          <w:tcPr>
            <w:tcW w:type="dxa" w:w="2880"/>
          </w:tcPr>
          <w:p>
            <w:r>
              <w:t>string</w:t>
            </w:r>
          </w:p>
        </w:tc>
        <w:tc>
          <w:tcPr>
            <w:tcW w:type="dxa" w:w="2880"/>
          </w:tcPr>
          <w:p>
            <w:r>
              <w:t>ISO date-time string when this shield information barrier segment member was updated.</w:t>
            </w:r>
          </w:p>
        </w:tc>
      </w:tr>
      <w:tr>
        <w:tc>
          <w:tcPr>
            <w:tcW w:type="dxa" w:w="2880"/>
          </w:tcPr>
          <w:p>
            <w:r>
              <w:t>entries[].updated_by.id</w:t>
            </w:r>
          </w:p>
        </w:tc>
        <w:tc>
          <w:tcPr>
            <w:tcW w:type="dxa" w:w="2880"/>
          </w:tcPr>
          <w:p>
            <w:r>
              <w:t>string</w:t>
            </w:r>
          </w:p>
        </w:tc>
        <w:tc>
          <w:tcPr>
            <w:tcW w:type="dxa" w:w="2880"/>
          </w:tcPr>
          <w:p>
            <w:r>
              <w:t>The unique identifier for this user.</w:t>
            </w:r>
          </w:p>
        </w:tc>
      </w:tr>
      <w:tr>
        <w:tc>
          <w:tcPr>
            <w:tcW w:type="dxa" w:w="2880"/>
          </w:tcPr>
          <w:p>
            <w:r>
              <w:t>entries[].updated_by.type</w:t>
            </w:r>
          </w:p>
        </w:tc>
        <w:tc>
          <w:tcPr>
            <w:tcW w:type="dxa" w:w="2880"/>
          </w:tcPr>
          <w:p>
            <w:r>
              <w:t>string</w:t>
            </w:r>
          </w:p>
        </w:tc>
        <w:tc>
          <w:tcPr>
            <w:tcW w:type="dxa" w:w="2880"/>
          </w:tcPr>
          <w:p>
            <w:r>
              <w:t>The value will always be user.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'https://api.box.com/2.0/shield_information_barrier_segment_members?shield_information_barrier_segment_id=3423&amp;limit=1000' \</w:t>
        <w:br/>
        <w:t xml:space="preserve"> --header 'Accept: application/json'</w:t>
      </w:r>
    </w:p>
    <w:p>
      <w:pPr>
        <w:pStyle w:val="Heading3"/>
      </w:pPr>
      <w:r>
        <w:t>Example Usage</w:t>
      </w:r>
    </w:p>
    <w:p>
      <w:pPr>
        <w:pStyle w:val="Heading3"/>
      </w:pPr>
      <w:r>
        <w:t>Example 1: List first page of members</w:t>
      </w:r>
    </w:p>
    <w:p>
      <w:r>
        <w:rPr>
          <w:b/>
          <w:color w:val="666666"/>
          <w:sz w:val="16"/>
        </w:rPr>
        <w:t>[bash]</w:t>
      </w:r>
    </w:p>
    <w:p>
      <w:pPr>
        <w:shd w:fill="F2F2F2" w:val="clear"/>
      </w:pPr>
      <w:r>
        <w:rPr>
          <w:rFonts w:ascii="Courier New" w:hAnsi="Courier New"/>
          <w:sz w:val="17"/>
        </w:rPr>
        <w:t>curl -i --location \</w:t>
        <w:br/>
        <w:t xml:space="preserve"> 'https://api.box.com/2.0/shield_information_barrier_segment_members?shield_information_barrier_segment_id=3423&amp;limit=1000' \</w:t>
        <w:br/>
        <w:t xml:space="preserve"> --header 'Accept: application/json'</w:t>
      </w:r>
    </w:p>
    <w:p>
      <w:pPr>
        <w:pStyle w:val="Heading3"/>
      </w:pPr>
      <w:r>
        <w:t>Example 2: Fetch next page using a marker</w:t>
      </w:r>
    </w:p>
    <w:p>
      <w:r>
        <w:rPr>
          <w:b/>
          <w:color w:val="666666"/>
          <w:sz w:val="16"/>
        </w:rPr>
        <w:t>[bash]</w:t>
      </w:r>
    </w:p>
    <w:p>
      <w:pPr>
        <w:shd w:fill="F2F2F2" w:val="clear"/>
      </w:pPr>
      <w:r>
        <w:rPr>
          <w:rFonts w:ascii="Courier New" w:hAnsi="Courier New"/>
          <w:sz w:val="17"/>
        </w:rPr>
        <w:t>curl -i --location \</w:t>
        <w:br/>
        <w:t xml:space="preserve"> 'https://api.box.com/2.0/shield_information_barrier_segment_members?shield_information_barrier_segment_id=3423&amp;marker=JV9IRGZmieiBasejOG9yDCRNgd2ymoZIbjsxbJMjIs3kioVii' \</w:t>
        <w:br/>
        <w:t xml:space="preserve"> --header 'Accept: application/json'</w:t>
      </w:r>
    </w:p>
    <w:p>
      <w:pPr>
        <w:pStyle w:val="Heading3"/>
      </w:pPr>
      <w:r>
        <w:t>Notes</w:t>
      </w:r>
    </w:p>
    <w:p>
      <w:pPr>
        <w:pStyle w:val="ListBullet"/>
      </w:pPr>
      <w:r>
        <w:t>This endpoint uses marker-based pagination via the marker response field and marker request parameter.</w:t>
      </w:r>
    </w:p>
    <w:p>
      <w:pPr>
        <w:pStyle w:val="ListBullet"/>
      </w:pPr>
      <w:r>
        <w:t>The documentation notes that pagination “requires usemarker to be set to true”, but usemarker is not listed as an available parameter in the scraped content.</w:t>
      </w:r>
    </w:p>
    <w:p>
      <w:pPr>
        <w:pStyle w:val="Heading3"/>
      </w:pPr>
      <w:r>
        <w:t>Error Handling</w:t>
      </w:r>
    </w:p>
    <w:p>
      <w:pPr>
        <w:pStyle w:val="ListBullet"/>
      </w:pPr>
      <w:r>
        <w:t>The documentation provides a generic “unexpected client error” response shape with Box-specific code values such as: bad_request, unauthorized, forbidden, not_found, too_many_requests, internal_server_error, and others.</w:t>
      </w:r>
    </w:p>
    <w:p>
      <w:pPr>
        <w:pStyle w:val="Heading3"/>
      </w:pPr>
      <w:r>
        <w:t>Related shieldInformationBarrierSegmentMembers actions</w:t>
      </w:r>
    </w:p>
    <w:p>
      <w:pPr>
        <w:pStyle w:val="ListBullet"/>
      </w:pPr>
      <w:r>
        <w:t>[POST] Create a Shield Information Barrier Segment Member — /shield_information_barrier_segment_members</w:t>
      </w:r>
    </w:p>
    <w:p>
      <w:pPr>
        <w:pStyle w:val="ListBullet"/>
      </w:pPr>
      <w:r>
        <w:t>[DELETE] Delete Shield Information Barrier Segment Member by ID — /shield_information_barrier_segment_members/{{shieldInformationBarrierSegmentMemberId}}</w:t>
      </w:r>
    </w:p>
    <w:p>
      <w:pPr>
        <w:pStyle w:val="ListBullet"/>
      </w:pPr>
      <w:r>
        <w:t>[GET] Get a Shield Information Barrier Segment Member by ID — /shield_information_barrier_segment_members/{{shieldInformationBarrierSegmentMemberId}}</w:t>
      </w:r>
    </w:p>
    <w:p>
      <w:r>
        <w:br w:type="page"/>
      </w:r>
    </w:p>
    <w:p>
      <w:pPr>
        <w:pStyle w:val="Heading2"/>
      </w:pPr>
      <w:r>
        <w:t>205. [POST] Create a Shield Information Barrier Segment Restriction</w:t>
      </w:r>
    </w:p>
    <w:p>
      <w:r>
        <w:rPr>
          <w:b/>
        </w:rPr>
        <w:t xml:space="preserve">Endpoint: </w:t>
      </w:r>
      <w:r>
        <w:rPr>
          <w:rFonts w:ascii="Courier New" w:hAnsi="Courier New"/>
          <w:sz w:val="18"/>
        </w:rPr>
        <w:t>/shield_information_barrier_segment_restrictions</w:t>
      </w:r>
    </w:p>
    <w:p>
      <w:pPr>
        <w:pStyle w:val="Heading3"/>
      </w:pPr>
      <w:r>
        <w:t>Prerequisites</w:t>
      </w:r>
    </w:p>
    <w:p>
      <w:pPr>
        <w:pStyle w:val="ListBullet"/>
      </w:pPr>
      <w:r>
        <w:t>Must have access to the relevant Shield Information Barrier and segments to create a restriction between them</w:t>
      </w:r>
    </w:p>
    <w:p>
      <w:pPr>
        <w:pStyle w:val="Heading3"/>
      </w:pPr>
      <w:r>
        <w:t>Method</w:t>
      </w:r>
    </w:p>
    <w:p>
      <w:r>
        <w:t>POST</w:t>
      </w:r>
    </w:p>
    <w:p>
      <w:pPr>
        <w:pStyle w:val="Heading3"/>
      </w:pPr>
      <w:r>
        <w:t>URL</w:t>
      </w:r>
    </w:p>
    <w:p>
      <w:r>
        <w:t>https://api.box.com/2.0/shield_information_barrier_segment_restrictions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Shield Information Barrier Segment Restriction object, defining a restriction relationship between a requesting segment and a restricted segment within a shield information barrier.</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type of the shield barrier segment restriction for this member. Allowed value: shield_information_barrier_segment_restriction.</w:t>
            </w:r>
          </w:p>
        </w:tc>
      </w:tr>
      <w:tr>
        <w:tc>
          <w:tcPr>
            <w:tcW w:type="dxa" w:w="2880"/>
          </w:tcPr>
          <w:p>
            <w:r>
              <w:t>shield_information_barrier_segment</w:t>
            </w:r>
          </w:p>
        </w:tc>
        <w:tc>
          <w:tcPr>
            <w:tcW w:type="dxa" w:w="2880"/>
          </w:tcPr>
          <w:p>
            <w:r>
              <w:t>object</w:t>
            </w:r>
          </w:p>
        </w:tc>
        <w:tc>
          <w:tcPr>
            <w:tcW w:type="dxa" w:w="2880"/>
          </w:tcPr>
          <w:p>
            <w:r>
              <w:t>The ID reference of the requesting shield information barrier segment.</w:t>
            </w:r>
          </w:p>
        </w:tc>
      </w:tr>
      <w:tr>
        <w:tc>
          <w:tcPr>
            <w:tcW w:type="dxa" w:w="2880"/>
          </w:tcPr>
          <w:p>
            <w:r>
              <w:t>shield_information_barrier_segment.id</w:t>
            </w:r>
          </w:p>
        </w:tc>
        <w:tc>
          <w:tcPr>
            <w:tcW w:type="dxa" w:w="2880"/>
          </w:tcPr>
          <w:p>
            <w:r>
              <w:t>string</w:t>
            </w:r>
          </w:p>
        </w:tc>
        <w:tc>
          <w:tcPr>
            <w:tcW w:type="dxa" w:w="2880"/>
          </w:tcPr>
          <w:p>
            <w:r>
              <w:t>The ID reference of the requesting shield information barrier segment. Example: 1910967.</w:t>
            </w:r>
          </w:p>
        </w:tc>
      </w:tr>
      <w:tr>
        <w:tc>
          <w:tcPr>
            <w:tcW w:type="dxa" w:w="2880"/>
          </w:tcPr>
          <w:p>
            <w:r>
              <w:t>shield_information_barrier_segment.type</w:t>
            </w:r>
          </w:p>
        </w:tc>
        <w:tc>
          <w:tcPr>
            <w:tcW w:type="dxa" w:w="2880"/>
          </w:tcPr>
          <w:p>
            <w:r>
              <w:t>string</w:t>
            </w:r>
          </w:p>
        </w:tc>
        <w:tc>
          <w:tcPr>
            <w:tcW w:type="dxa" w:w="2880"/>
          </w:tcPr>
          <w:p>
            <w:r>
              <w:t>The type of the shield barrier segment for this member. Allowed value: shield_information_barrier_segment. Example: shield_information_barrier_segment.</w:t>
            </w:r>
          </w:p>
        </w:tc>
      </w:tr>
      <w:tr>
        <w:tc>
          <w:tcPr>
            <w:tcW w:type="dxa" w:w="2880"/>
          </w:tcPr>
          <w:p>
            <w:r>
              <w:t>restricted_segment</w:t>
            </w:r>
          </w:p>
        </w:tc>
        <w:tc>
          <w:tcPr>
            <w:tcW w:type="dxa" w:w="2880"/>
          </w:tcPr>
          <w:p>
            <w:r>
              <w:t>object</w:t>
            </w:r>
          </w:p>
        </w:tc>
        <w:tc>
          <w:tcPr>
            <w:tcW w:type="dxa" w:w="2880"/>
          </w:tcPr>
          <w:p>
            <w:r>
              <w:t>The ID reference of the restricted shield information barrier segment.</w:t>
            </w:r>
          </w:p>
        </w:tc>
      </w:tr>
      <w:tr>
        <w:tc>
          <w:tcPr>
            <w:tcW w:type="dxa" w:w="2880"/>
          </w:tcPr>
          <w:p>
            <w:r>
              <w:t>restricted_segment.id</w:t>
            </w:r>
          </w:p>
        </w:tc>
        <w:tc>
          <w:tcPr>
            <w:tcW w:type="dxa" w:w="2880"/>
          </w:tcPr>
          <w:p>
            <w:r>
              <w:t>string</w:t>
            </w:r>
          </w:p>
        </w:tc>
        <w:tc>
          <w:tcPr>
            <w:tcW w:type="dxa" w:w="2880"/>
          </w:tcPr>
          <w:p>
            <w:r>
              <w:t>The ID reference of the restricted shield information barrier segment. Example: 1910967.</w:t>
            </w:r>
          </w:p>
        </w:tc>
      </w:tr>
      <w:tr>
        <w:tc>
          <w:tcPr>
            <w:tcW w:type="dxa" w:w="2880"/>
          </w:tcPr>
          <w:p>
            <w:r>
              <w:t>restricted_segment.type</w:t>
            </w:r>
          </w:p>
        </w:tc>
        <w:tc>
          <w:tcPr>
            <w:tcW w:type="dxa" w:w="2880"/>
          </w:tcPr>
          <w:p>
            <w:r>
              <w:t>string</w:t>
            </w:r>
          </w:p>
        </w:tc>
        <w:tc>
          <w:tcPr>
            <w:tcW w:type="dxa" w:w="2880"/>
          </w:tcPr>
          <w:p>
            <w:r>
              <w:t>The type of the restricted shield information barrier segment. Allowed value: shield_information_barrier_segment. Example: shield_information_barrier_segment.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shield_information_barrier</w:t>
            </w:r>
          </w:p>
        </w:tc>
        <w:tc>
          <w:tcPr>
            <w:tcW w:type="dxa" w:w="2880"/>
          </w:tcPr>
          <w:p>
            <w:r>
              <w:t>object</w:t>
            </w:r>
          </w:p>
        </w:tc>
        <w:tc>
          <w:tcPr>
            <w:tcW w:type="dxa" w:w="2880"/>
          </w:tcPr>
          <w:p>
            <w:r>
              <w:t>The unique identifier and type of the shield information barrier.</w:t>
            </w:r>
          </w:p>
        </w:tc>
      </w:tr>
      <w:tr>
        <w:tc>
          <w:tcPr>
            <w:tcW w:type="dxa" w:w="2880"/>
          </w:tcPr>
          <w:p>
            <w:r>
              <w:t>shield_information_barrier.id</w:t>
            </w:r>
          </w:p>
        </w:tc>
        <w:tc>
          <w:tcPr>
            <w:tcW w:type="dxa" w:w="2880"/>
          </w:tcPr>
          <w:p>
            <w:r>
              <w:t>string</w:t>
            </w:r>
          </w:p>
        </w:tc>
        <w:tc>
          <w:tcPr>
            <w:tcW w:type="dxa" w:w="2880"/>
          </w:tcPr>
          <w:p>
            <w:r>
              <w:t>The unique identifier for the shield information barrier.</w:t>
            </w:r>
          </w:p>
        </w:tc>
      </w:tr>
      <w:tr>
        <w:tc>
          <w:tcPr>
            <w:tcW w:type="dxa" w:w="2880"/>
          </w:tcPr>
          <w:p>
            <w:r>
              <w:t>shield_information_barrier.type</w:t>
            </w:r>
          </w:p>
        </w:tc>
        <w:tc>
          <w:tcPr>
            <w:tcW w:type="dxa" w:w="2880"/>
          </w:tcPr>
          <w:p>
            <w:r>
              <w:t>string</w:t>
            </w:r>
          </w:p>
        </w:tc>
        <w:tc>
          <w:tcPr>
            <w:tcW w:type="dxa" w:w="2880"/>
          </w:tcPr>
          <w:p>
            <w:r>
              <w:t>The type of the shield information barrier. Allowed value: shield_information_barrier.</w:t>
            </w:r>
          </w:p>
        </w:tc>
      </w:tr>
    </w:tbl>
    <w:p/>
    <w:p>
      <w:pPr>
        <w:pStyle w:val="Heading3"/>
      </w:pPr>
      <w:r>
        <w:t>Response</w:t>
      </w:r>
    </w:p>
    <w:p>
      <w:pPr>
        <w:pStyle w:val="Heading3"/>
      </w:pPr>
      <w:r>
        <w:t>Success Response (201 Created)</w:t>
      </w:r>
    </w:p>
    <w:p>
      <w:r>
        <w:t>Returns the newly created Shield Information Barrier Segment Restriction object.</w:t>
      </w:r>
    </w:p>
    <w:p>
      <w:r>
        <w:rPr>
          <w:b/>
          <w:color w:val="666666"/>
          <w:sz w:val="16"/>
        </w:rPr>
        <w:t>[json]</w:t>
      </w:r>
    </w:p>
    <w:p>
      <w:pPr>
        <w:shd w:fill="F2F2F2" w:val="clear"/>
      </w:pPr>
      <w:r>
        <w:rPr>
          <w:rFonts w:ascii="Courier New" w:hAnsi="Courier New"/>
          <w:sz w:val="17"/>
        </w:rPr>
        <w:t>{</w:t>
        <w:br/>
        <w:t xml:space="preserve"> "shield_information_barrier": {</w:t>
        <w:br/>
        <w:t xml:space="preserve"> "id": "123456789",</w:t>
        <w:br/>
        <w:t xml:space="preserve"> "type": "shield_information_barrier"</w:t>
        <w:br/>
        <w:t xml:space="preserve"> },</w:t>
        <w:br/>
        <w:t xml:space="preserve"> "created_at": "2020-06-26T18:44:45.869Z",</w:t>
        <w:br/>
        <w:t xml:space="preserve"> "created_by": {</w:t>
        <w:br/>
        <w:t xml:space="preserve"> "id": "11111",</w:t>
        <w:br/>
        <w:t xml:space="preserve"> "type": "user"</w:t>
        <w:br/>
        <w:t xml:space="preserve"> },</w:t>
        <w:br/>
        <w:t xml:space="preserve"> "updated_at": "2020-07-26T18:44:45.869Z",</w:t>
        <w:br/>
        <w:t xml:space="preserve"> "updated_by": {</w:t>
        <w:br/>
        <w:t xml:space="preserve"> "id": "22222",</w:t>
        <w:br/>
        <w:t xml:space="preserve"> "type": "user"</w:t>
        <w:br/>
        <w:t xml:space="preserve"> }</w:t>
        <w:br/>
        <w:t>}</w:t>
      </w:r>
    </w:p>
    <w:p>
      <w:pPr>
        <w:pStyle w:val="Heading3"/>
      </w:pPr>
      <w:r>
        <w:t>Error Response (404 Not Found)</w:t>
      </w:r>
    </w:p>
    <w:p>
      <w:r>
        <w:t>Returns a not_found error if the shield information barrier or segment was not found.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shield_information_barrier</w:t>
            </w:r>
          </w:p>
        </w:tc>
        <w:tc>
          <w:tcPr>
            <w:tcW w:type="dxa" w:w="2880"/>
          </w:tcPr>
          <w:p>
            <w:r>
              <w:t>object</w:t>
            </w:r>
          </w:p>
        </w:tc>
        <w:tc>
          <w:tcPr>
            <w:tcW w:type="dxa" w:w="2880"/>
          </w:tcPr>
          <w:p>
            <w:r>
              <w:t>The shield information barrier associated with this restriction.</w:t>
            </w:r>
          </w:p>
        </w:tc>
      </w:tr>
      <w:tr>
        <w:tc>
          <w:tcPr>
            <w:tcW w:type="dxa" w:w="2880"/>
          </w:tcPr>
          <w:p>
            <w:r>
              <w:t>shield_information_barrier.id</w:t>
            </w:r>
          </w:p>
        </w:tc>
        <w:tc>
          <w:tcPr>
            <w:tcW w:type="dxa" w:w="2880"/>
          </w:tcPr>
          <w:p>
            <w:r>
              <w:t>string</w:t>
            </w:r>
          </w:p>
        </w:tc>
        <w:tc>
          <w:tcPr>
            <w:tcW w:type="dxa" w:w="2880"/>
          </w:tcPr>
          <w:p>
            <w:r>
              <w:t>The unique identifier for the shield information barrier.</w:t>
            </w:r>
          </w:p>
        </w:tc>
      </w:tr>
      <w:tr>
        <w:tc>
          <w:tcPr>
            <w:tcW w:type="dxa" w:w="2880"/>
          </w:tcPr>
          <w:p>
            <w:r>
              <w:t>shield_information_barrier.type</w:t>
            </w:r>
          </w:p>
        </w:tc>
        <w:tc>
          <w:tcPr>
            <w:tcW w:type="dxa" w:w="2880"/>
          </w:tcPr>
          <w:p>
            <w:r>
              <w:t>string</w:t>
            </w:r>
          </w:p>
        </w:tc>
        <w:tc>
          <w:tcPr>
            <w:tcW w:type="dxa" w:w="2880"/>
          </w:tcPr>
          <w:p>
            <w:r>
              <w:t>The type of the shield information barrier. Allowed value: shield_information_barrier.</w:t>
            </w:r>
          </w:p>
        </w:tc>
      </w:tr>
      <w:tr>
        <w:tc>
          <w:tcPr>
            <w:tcW w:type="dxa" w:w="2880"/>
          </w:tcPr>
          <w:p>
            <w:r>
              <w:t>created_at</w:t>
            </w:r>
          </w:p>
        </w:tc>
        <w:tc>
          <w:tcPr>
            <w:tcW w:type="dxa" w:w="2880"/>
          </w:tcPr>
          <w:p>
            <w:r>
              <w:t>string</w:t>
            </w:r>
          </w:p>
        </w:tc>
        <w:tc>
          <w:tcPr>
            <w:tcW w:type="dxa" w:w="2880"/>
          </w:tcPr>
          <w:p>
            <w:r>
              <w:t>ISO date-time when this Shield Information Barrier Segment Restriction object was created. Example: 2020-06-26T18:44:45.869Z.</w:t>
            </w:r>
          </w:p>
        </w:tc>
      </w:tr>
      <w:tr>
        <w:tc>
          <w:tcPr>
            <w:tcW w:type="dxa" w:w="2880"/>
          </w:tcPr>
          <w:p>
            <w:r>
              <w:t>created_by</w:t>
            </w:r>
          </w:p>
        </w:tc>
        <w:tc>
          <w:tcPr>
            <w:tcW w:type="dxa" w:w="2880"/>
          </w:tcPr>
          <w:p>
            <w:r>
              <w:t>object</w:t>
            </w:r>
          </w:p>
        </w:tc>
        <w:tc>
          <w:tcPr>
            <w:tcW w:type="dxa" w:w="2880"/>
          </w:tcPr>
          <w:p>
            <w:r>
              <w:t>The user who created the restriction.</w:t>
            </w:r>
          </w:p>
        </w:tc>
      </w:tr>
      <w:tr>
        <w:tc>
          <w:tcPr>
            <w:tcW w:type="dxa" w:w="2880"/>
          </w:tcPr>
          <w:p>
            <w:r>
              <w:t>created_by.id</w:t>
            </w:r>
          </w:p>
        </w:tc>
        <w:tc>
          <w:tcPr>
            <w:tcW w:type="dxa" w:w="2880"/>
          </w:tcPr>
          <w:p>
            <w:r>
              <w:t>string</w:t>
            </w:r>
          </w:p>
        </w:tc>
        <w:tc>
          <w:tcPr>
            <w:tcW w:type="dxa" w:w="2880"/>
          </w:tcPr>
          <w:p>
            <w:r>
              <w:t>The unique identifier for this user.</w:t>
            </w:r>
          </w:p>
        </w:tc>
      </w:tr>
      <w:tr>
        <w:tc>
          <w:tcPr>
            <w:tcW w:type="dxa" w:w="2880"/>
          </w:tcPr>
          <w:p>
            <w:r>
              <w:t>created_by.type</w:t>
            </w:r>
          </w:p>
        </w:tc>
        <w:tc>
          <w:tcPr>
            <w:tcW w:type="dxa" w:w="2880"/>
          </w:tcPr>
          <w:p>
            <w:r>
              <w:t>string</w:t>
            </w:r>
          </w:p>
        </w:tc>
        <w:tc>
          <w:tcPr>
            <w:tcW w:type="dxa" w:w="2880"/>
          </w:tcPr>
          <w:p>
            <w:r>
              <w:t>The value will always be user.</w:t>
            </w:r>
          </w:p>
        </w:tc>
      </w:tr>
      <w:tr>
        <w:tc>
          <w:tcPr>
            <w:tcW w:type="dxa" w:w="2880"/>
          </w:tcPr>
          <w:p>
            <w:r>
              <w:t>updated_at</w:t>
            </w:r>
          </w:p>
        </w:tc>
        <w:tc>
          <w:tcPr>
            <w:tcW w:type="dxa" w:w="2880"/>
          </w:tcPr>
          <w:p>
            <w:r>
              <w:t>string</w:t>
            </w:r>
          </w:p>
        </w:tc>
        <w:tc>
          <w:tcPr>
            <w:tcW w:type="dxa" w:w="2880"/>
          </w:tcPr>
          <w:p>
            <w:r>
              <w:t>ISO date-time when this Shield Information Barrier Segment Restriction was updated. Example: 2020-07-26T18:44:45.869Z.</w:t>
            </w:r>
          </w:p>
        </w:tc>
      </w:tr>
      <w:tr>
        <w:tc>
          <w:tcPr>
            <w:tcW w:type="dxa" w:w="2880"/>
          </w:tcPr>
          <w:p>
            <w:r>
              <w:t>updated_by</w:t>
            </w:r>
          </w:p>
        </w:tc>
        <w:tc>
          <w:tcPr>
            <w:tcW w:type="dxa" w:w="2880"/>
          </w:tcPr>
          <w:p>
            <w:r>
              <w:t>object</w:t>
            </w:r>
          </w:p>
        </w:tc>
        <w:tc>
          <w:tcPr>
            <w:tcW w:type="dxa" w:w="2880"/>
          </w:tcPr>
          <w:p>
            <w:r>
              <w:t>The user who last updated the restriction.</w:t>
            </w:r>
          </w:p>
        </w:tc>
      </w:tr>
      <w:tr>
        <w:tc>
          <w:tcPr>
            <w:tcW w:type="dxa" w:w="2880"/>
          </w:tcPr>
          <w:p>
            <w:r>
              <w:t>updated_by.id</w:t>
            </w:r>
          </w:p>
        </w:tc>
        <w:tc>
          <w:tcPr>
            <w:tcW w:type="dxa" w:w="2880"/>
          </w:tcPr>
          <w:p>
            <w:r>
              <w:t>string</w:t>
            </w:r>
          </w:p>
        </w:tc>
        <w:tc>
          <w:tcPr>
            <w:tcW w:type="dxa" w:w="2880"/>
          </w:tcPr>
          <w:p>
            <w:r>
              <w:t>The unique identifier for this user.</w:t>
            </w:r>
          </w:p>
        </w:tc>
      </w:tr>
      <w:tr>
        <w:tc>
          <w:tcPr>
            <w:tcW w:type="dxa" w:w="2880"/>
          </w:tcPr>
          <w:p>
            <w:r>
              <w:t>updated_by.type</w:t>
            </w:r>
          </w:p>
        </w:tc>
        <w:tc>
          <w:tcPr>
            <w:tcW w:type="dxa" w:w="2880"/>
          </w:tcPr>
          <w:p>
            <w:r>
              <w:t>string</w:t>
            </w:r>
          </w:p>
        </w:tc>
        <w:tc>
          <w:tcPr>
            <w:tcW w:type="dxa" w:w="2880"/>
          </w:tcPr>
          <w:p>
            <w:r>
              <w:t>The value will always be user.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'https://api.box.com/2.0/shield_information_barrier_segment_restrictions' \</w:t>
        <w:br/>
        <w:t xml:space="preserve"> --header 'Accept: application/json' \</w:t>
        <w:br/>
        <w:t xml:space="preserve"> --header 'Content-Type: application/json' \</w:t>
        <w:br/>
        <w:t xml:space="preserve"> --data '{</w:t>
        <w:br/>
        <w:t xml:space="preserve"> "type": "shield_information_barrier_segment_restriction",</w:t>
        <w:br/>
        <w:t xml:space="preserve"> "shield_information_barrier_segment": {</w:t>
        <w:br/>
        <w:t xml:space="preserve"> "id": "1910967",</w:t>
        <w:br/>
        <w:t xml:space="preserve"> "type": "shield_information_barrier_segment"</w:t>
        <w:br/>
        <w:t xml:space="preserve">    },</w:t>
        <w:br/>
        <w:t xml:space="preserve"> "restricted_segment": {</w:t>
        <w:br/>
        <w:t xml:space="preserve"> "id": "1910968",</w:t>
        <w:br/>
        <w:t xml:space="preserve"> "type": "shield_information_barrier_segment"</w:t>
        <w:br/>
        <w:t xml:space="preserve">    },</w:t>
        <w:br/>
        <w:t xml:space="preserve"> "shield_information_barrier": {</w:t>
        <w:br/>
        <w:t xml:space="preserve"> "id": "123456789",</w:t>
        <w:br/>
        <w:t xml:space="preserve"> "type": "shield_information_barrier"</w:t>
        <w:br/>
        <w:t xml:space="preserve">    }</w:t>
        <w:br/>
        <w:t xml:space="preserve">  }'</w:t>
      </w:r>
    </w:p>
    <w:p>
      <w:pPr>
        <w:pStyle w:val="Heading3"/>
      </w:pPr>
      <w:r>
        <w:t>Example Usage</w:t>
      </w:r>
    </w:p>
    <w:p>
      <w:pPr>
        <w:pStyle w:val="Heading3"/>
      </w:pPr>
      <w:r>
        <w:t>Example 1: Create a restriction between two segments</w:t>
      </w:r>
    </w:p>
    <w:p>
      <w:r>
        <w:rPr>
          <w:b/>
          <w:color w:val="666666"/>
          <w:sz w:val="16"/>
        </w:rPr>
        <w:t>[bash]</w:t>
      </w:r>
    </w:p>
    <w:p>
      <w:pPr>
        <w:shd w:fill="F2F2F2" w:val="clear"/>
      </w:pPr>
      <w:r>
        <w:rPr>
          <w:rFonts w:ascii="Courier New" w:hAnsi="Courier New"/>
          <w:sz w:val="17"/>
        </w:rPr>
        <w:t>curl -X POST 'https://api.box.com/2.0/shield_information_barrier_segment_restrictions' \</w:t>
        <w:br/>
        <w:t xml:space="preserve"> -H 'Accept: application/json' \</w:t>
        <w:br/>
        <w:t xml:space="preserve"> -H 'Content-Type: application/json' \</w:t>
        <w:br/>
        <w:t xml:space="preserve"> -d '{</w:t>
        <w:br/>
        <w:t xml:space="preserve"> "type": "shield_information_barrier_segment_restriction",</w:t>
        <w:br/>
        <w:t xml:space="preserve"> "shield_information_barrier_segment": {</w:t>
        <w:br/>
        <w:t xml:space="preserve"> "id": "1910967",</w:t>
        <w:br/>
        <w:t xml:space="preserve"> "type": "shield_information_barrier_segment"</w:t>
        <w:br/>
        <w:t xml:space="preserve">    },</w:t>
        <w:br/>
        <w:t xml:space="preserve"> "restricted_segment": {</w:t>
        <w:br/>
        <w:t xml:space="preserve"> "id": "1910968",</w:t>
        <w:br/>
        <w:t xml:space="preserve"> "type": "shield_information_barrier_segment"</w:t>
        <w:br/>
        <w:t xml:space="preserve">    }</w:t>
        <w:br/>
        <w:t xml:space="preserve">  }'</w:t>
      </w:r>
    </w:p>
    <w:p>
      <w:pPr>
        <w:pStyle w:val="Heading3"/>
      </w:pPr>
      <w:r>
        <w:t>Example 2: Create a restriction and include the barrier reference</w:t>
      </w:r>
    </w:p>
    <w:p>
      <w:r>
        <w:rPr>
          <w:b/>
          <w:color w:val="666666"/>
          <w:sz w:val="16"/>
        </w:rPr>
        <w:t>[bash]</w:t>
      </w:r>
    </w:p>
    <w:p>
      <w:pPr>
        <w:shd w:fill="F2F2F2" w:val="clear"/>
      </w:pPr>
      <w:r>
        <w:rPr>
          <w:rFonts w:ascii="Courier New" w:hAnsi="Courier New"/>
          <w:sz w:val="17"/>
        </w:rPr>
        <w:t>curl -X POST 'https://api.box.com/2.0/shield_information_barrier_segment_restrictions' \</w:t>
        <w:br/>
        <w:t xml:space="preserve"> -H 'Accept: application/json' \</w:t>
        <w:br/>
        <w:t xml:space="preserve"> -H 'Content-Type: application/json' \</w:t>
        <w:br/>
        <w:t xml:space="preserve"> -d '{</w:t>
        <w:br/>
        <w:t xml:space="preserve"> "type": "shield_information_barrier_segment_restriction",</w:t>
        <w:br/>
        <w:t xml:space="preserve"> "shield_information_barrier": {</w:t>
        <w:br/>
        <w:t xml:space="preserve"> "id": "123456789",</w:t>
        <w:br/>
        <w:t xml:space="preserve"> "type": "shield_information_barrier"</w:t>
        <w:br/>
        <w:t xml:space="preserve">    },</w:t>
        <w:br/>
        <w:t xml:space="preserve"> "shield_information_barrier_segment": {</w:t>
        <w:br/>
        <w:t xml:space="preserve"> "id": "1910967",</w:t>
        <w:br/>
        <w:t xml:space="preserve"> "type": "shield_information_barrier_segment"</w:t>
        <w:br/>
        <w:t xml:space="preserve">    },</w:t>
        <w:br/>
        <w:t xml:space="preserve"> "restricted_segment": {</w:t>
        <w:br/>
        <w:t xml:space="preserve"> "id": "1910968",</w:t>
        <w:br/>
        <w:t xml:space="preserve"> "type": "shield_information_barrier_segment"</w:t>
        <w:br/>
        <w:t xml:space="preserve">    }</w:t>
        <w:br/>
        <w:t xml:space="preserve">  }'</w:t>
      </w:r>
    </w:p>
    <w:p>
      <w:pPr>
        <w:pStyle w:val="Heading3"/>
      </w:pPr>
      <w:r>
        <w:t>Notes</w:t>
      </w:r>
    </w:p>
    <w:p>
      <w:pPr>
        <w:pStyle w:val="ListBullet"/>
      </w:pPr>
      <w:r>
        <w:t>The request body requires type, shield_information_barrier_segment, and restricted_segment.</w:t>
      </w:r>
    </w:p>
    <w:p>
      <w:pPr>
        <w:pStyle w:val="ListBullet"/>
      </w:pPr>
      <w:r>
        <w:t>The documented 201 response indicates it also returns additional fields (and references a “Mini” object), but the scraped content did not provide the full mini object schema beyond what’s shown.</w:t>
      </w:r>
    </w:p>
    <w:p>
      <w:pPr>
        <w:pStyle w:val="Heading3"/>
      </w:pPr>
      <w:r>
        <w:t>Error Handling</w:t>
      </w:r>
    </w:p>
    <w:p>
      <w:pPr>
        <w:pStyle w:val="ListBullet"/>
      </w:pPr>
      <w:r>
        <w:t>201 Created: Restriction created successfully.</w:t>
      </w:r>
    </w:p>
    <w:p>
      <w:pPr>
        <w:pStyle w:val="ListBullet"/>
      </w:pPr>
      <w:r>
        <w:t>404 Not Found: The shield information barrier or segment was not found.</w:t>
      </w:r>
    </w:p>
    <w:p>
      <w:pPr>
        <w:pStyle w:val="ListBullet"/>
      </w:pPr>
      <w:r>
        <w:t>default: Unexpected client error; response includes Box error fields such as code, message, and request_id.</w:t>
      </w:r>
    </w:p>
    <w:p>
      <w:pPr>
        <w:pStyle w:val="Heading3"/>
      </w:pPr>
      <w:r>
        <w:t>Related shieldInformationBarrierSegmentRestrictions actions</w:t>
      </w:r>
    </w:p>
    <w:p>
      <w:pPr>
        <w:pStyle w:val="ListBullet"/>
      </w:pPr>
      <w:r>
        <w:t>[DELETE] Delete Shield Information Barrier Segment Restriction by ID — /shield_information_barrier_segment_restrictions/{{shieldInformationBarrierSegmentRestrictionId}}</w:t>
      </w:r>
    </w:p>
    <w:p>
      <w:pPr>
        <w:pStyle w:val="ListBullet"/>
      </w:pPr>
      <w:r>
        <w:t>[GET] Get a Shield Information Barrier Segment Restriction by ID — /shield_information_barrier_segment_restrictions/{{shieldInformationBarrierSegmentRestrictionId}}</w:t>
      </w:r>
    </w:p>
    <w:p>
      <w:pPr>
        <w:pStyle w:val="ListBullet"/>
      </w:pPr>
      <w:r>
        <w:t>[GET] List Shield Information Barrier Segment Restrictions — /shield_information_barrier_segment_restrictions</w:t>
      </w:r>
    </w:p>
    <w:p>
      <w:r>
        <w:br w:type="page"/>
      </w:r>
    </w:p>
    <w:p>
      <w:pPr>
        <w:pStyle w:val="Heading2"/>
      </w:pPr>
      <w:r>
        <w:t>206. [DELETE] Delete Shield Information Barrier Segment Restriction by ID</w:t>
      </w:r>
    </w:p>
    <w:p>
      <w:r>
        <w:rPr>
          <w:b/>
        </w:rPr>
        <w:t xml:space="preserve">Endpoint: </w:t>
      </w:r>
      <w:r>
        <w:rPr>
          <w:rFonts w:ascii="Courier New" w:hAnsi="Courier New"/>
          <w:sz w:val="18"/>
        </w:rPr>
        <w:t>/shield_information_barrier_segment_restrictions/{{shieldInformationBarrierSegmentRestrictionId}}</w:t>
      </w:r>
    </w:p>
    <w:p>
      <w:pPr>
        <w:pStyle w:val="Heading3"/>
      </w:pPr>
      <w:r>
        <w:t>Delete a Shield Information Barrier Segment Restriction by ID</w:t>
      </w:r>
    </w:p>
    <w:p>
      <w:pPr>
        <w:pStyle w:val="Heading3"/>
      </w:pPr>
      <w:r>
        <w:t>Prerequisites</w:t>
      </w:r>
    </w:p>
    <w:p>
      <w:pPr>
        <w:pStyle w:val="ListBullet"/>
      </w:pPr>
      <w:r>
        <w:t>Must have permission to manage Shield Information Barriers (SIB) in the Box enterprise.</w:t>
      </w:r>
    </w:p>
    <w:p>
      <w:pPr>
        <w:pStyle w:val="Heading3"/>
      </w:pPr>
      <w:r>
        <w:t>Method</w:t>
      </w:r>
    </w:p>
    <w:p>
      <w:r>
        <w:t>DELETE</w:t>
      </w:r>
    </w:p>
    <w:p>
      <w:pPr>
        <w:pStyle w:val="Heading3"/>
      </w:pPr>
      <w:r>
        <w:t>URL</w:t>
      </w:r>
    </w:p>
    <w:p>
      <w:r>
        <w:t>https://api.box.com/2.0/shield_information_barrier_segment_restrictions/{{shield_information_barrier_segment_restriction_id}}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Shield Information Barrier segment restriction identified by its ID.</w:t>
      </w:r>
    </w:p>
    <w:p>
      <w:pPr>
        <w:pStyle w:val="Heading3"/>
      </w:pPr>
      <w:r>
        <w:t>Enforcement Rules</w:t>
      </w:r>
    </w:p>
    <w:p>
      <w:pPr>
        <w:pStyle w:val="ListBullet"/>
      </w:pPr>
      <w:r>
        <w:t>The shield_information_barrier_segment_restriction_id path parameter must always be present.</w:t>
      </w:r>
    </w:p>
    <w:p>
      <w:pPr>
        <w:pStyle w:val="ListBullet"/>
      </w:pPr>
      <w:r>
        <w:t>If the user provides shield_information_barrier_segment_restriction_id, use that value directly.</w:t>
      </w:r>
    </w:p>
    <w:p>
      <w:pPr>
        <w:pStyle w:val="ListBullet"/>
      </w:pPr>
      <w:r>
        <w:t>Do not call the API with a missing or empty shield_information_barrier_segment_restriction_id (e.g., avoid /shield_information_barrier_segment_restrictions/).</w:t>
      </w:r>
    </w:p>
    <w:p>
      <w:pPr>
        <w:pStyle w:val="ListBullet"/>
      </w:pPr>
      <w:r>
        <w:t>Always construct the path as /shield_information_barrier_segment_restrictions/{{shield_information_barrier_segment_restriction_id}}, where {{shield_information_barrier_segment_restriction_id}}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/shield_information_barrier_segment_restrictions/4563</w:t>
      </w:r>
    </w:p>
    <w:p>
      <w:pPr>
        <w:pStyle w:val="Heading3"/>
      </w:pPr>
      <w:r>
        <w:t>Invalid Examples</w:t>
      </w:r>
    </w:p>
    <w:p>
      <w:r>
        <w:rPr>
          <w:b/>
          <w:color w:val="666666"/>
          <w:sz w:val="16"/>
        </w:rPr>
        <w:t>[http]</w:t>
      </w:r>
    </w:p>
    <w:p>
      <w:pPr>
        <w:shd w:fill="F2F2F2" w:val="clear"/>
      </w:pPr>
      <w:r>
        <w:rPr>
          <w:rFonts w:ascii="Courier New" w:hAnsi="Courier New"/>
          <w:sz w:val="17"/>
        </w:rPr>
        <w:t>/shield_information_barrier_segment_restrictions/</w:t>
        <w:br/>
        <w:t>/shield_information_barrier_segment_restrictions</w:t>
        <w:br/>
        <w:t>/shield_information_barrier_segment_restrictions/{{empty}}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shield_information_barrier_segment_restriction_id</w:t>
            </w:r>
          </w:p>
        </w:tc>
        <w:tc>
          <w:tcPr>
            <w:tcW w:type="dxa" w:w="2880"/>
          </w:tcPr>
          <w:p>
            <w:r>
              <w:t>string</w:t>
            </w:r>
          </w:p>
        </w:tc>
        <w:tc>
          <w:tcPr>
            <w:tcW w:type="dxa" w:w="2880"/>
          </w:tcPr>
          <w:p>
            <w:r>
              <w:t>The ID of the shield information barrier segment restriction. Example: "4563"</w:t>
            </w:r>
          </w:p>
        </w:tc>
      </w:tr>
    </w:tbl>
    <w:p/>
    <w:p>
      <w:pPr>
        <w:pStyle w:val="Heading3"/>
      </w:pPr>
      <w:r>
        <w:t>Response</w:t>
      </w:r>
    </w:p>
    <w:p>
      <w:pPr>
        <w:pStyle w:val="Heading3"/>
      </w:pPr>
      <w:r>
        <w:t>Success Response (204 No Content)</w:t>
      </w:r>
    </w:p>
    <w:p>
      <w:r>
        <w:t>Empty response body.</w:t>
      </w:r>
    </w:p>
    <w:p>
      <w:pPr>
        <w:pStyle w:val="Heading3"/>
      </w:pPr>
      <w:r>
        <w:t>Error Response (404 Not Found)</w:t>
      </w:r>
    </w:p>
    <w:p>
      <w:r>
        <w:t>Returns a not_found error if the shield information barrier segment restriction was not found.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w:t>
      </w:r>
    </w:p>
    <w:p>
      <w:r>
        <w:t>An unexpected client error.</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w:t>
            </w:r>
          </w:p>
        </w:tc>
      </w:tr>
      <w:tr>
        <w:tc>
          <w:tcPr>
            <w:tcW w:type="dxa" w:w="2880"/>
          </w:tcPr>
          <w:p>
            <w:r>
              <w:t>status</w:t>
            </w:r>
          </w:p>
        </w:tc>
        <w:tc>
          <w:tcPr>
            <w:tcW w:type="dxa" w:w="2880"/>
          </w:tcPr>
          <w:p>
            <w:r>
              <w:t>integer</w:t>
            </w:r>
          </w:p>
        </w:tc>
        <w:tc>
          <w:tcPr>
            <w:tcW w:type="dxa" w:w="2880"/>
          </w:tcPr>
          <w:p>
            <w:r>
              <w:t>The HTTP status of the response.</w:t>
            </w:r>
          </w:p>
        </w:tc>
      </w:tr>
      <w:tr>
        <w:tc>
          <w:tcPr>
            <w:tcW w:type="dxa" w:w="2880"/>
          </w:tcPr>
          <w:p>
            <w:r>
              <w:t>code</w:t>
            </w:r>
          </w:p>
        </w:tc>
        <w:tc>
          <w:tcPr>
            <w:tcW w:type="dxa" w:w="2880"/>
          </w:tcPr>
          <w:p>
            <w:r>
              <w:t>string</w:t>
            </w:r>
          </w:p>
        </w:tc>
        <w:tc>
          <w:tcPr>
            <w:tcW w:type="dxa" w:w="2880"/>
          </w:tcPr>
          <w:p>
            <w:r>
              <w:t>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w:t>
            </w:r>
          </w:p>
        </w:tc>
      </w:tr>
      <w:tr>
        <w:tc>
          <w:tcPr>
            <w:tcW w:type="dxa" w:w="2880"/>
          </w:tcPr>
          <w:p>
            <w:r>
              <w:t>context_info</w:t>
            </w:r>
          </w:p>
        </w:tc>
        <w:tc>
          <w:tcPr>
            <w:tcW w:type="dxa" w:w="2880"/>
          </w:tcPr>
          <w:p>
            <w:r>
              <w:t>object</w:t>
            </w:r>
          </w:p>
        </w:tc>
        <w:tc>
          <w:tcPr>
            <w:tcW w:type="dxa" w:w="2880"/>
          </w:tcPr>
          <w:p>
            <w:r>
              <w:t>A set of key/value pairs with additional error context.</w:t>
            </w:r>
          </w:p>
        </w:tc>
      </w:tr>
      <w:tr>
        <w:tc>
          <w:tcPr>
            <w:tcW w:type="dxa" w:w="2880"/>
          </w:tcPr>
          <w:p>
            <w:r>
              <w:t>help_url</w:t>
            </w:r>
          </w:p>
        </w:tc>
        <w:tc>
          <w:tcPr>
            <w:tcW w:type="dxa" w:w="2880"/>
          </w:tcPr>
          <w:p>
            <w:r>
              <w:t>string</w:t>
            </w:r>
          </w:p>
        </w:tc>
        <w:tc>
          <w:tcPr>
            <w:tcW w:type="dxa" w:w="2880"/>
          </w:tcPr>
          <w:p>
            <w:r>
              <w:t>A URL linking to more information about why the error occurred.</w:t>
            </w:r>
          </w:p>
        </w:tc>
      </w:tr>
      <w:tr>
        <w:tc>
          <w:tcPr>
            <w:tcW w:type="dxa" w:w="2880"/>
          </w:tcPr>
          <w:p>
            <w:r>
              <w:t>request_id</w:t>
            </w:r>
          </w:p>
        </w:tc>
        <w:tc>
          <w:tcPr>
            <w:tcW w:type="dxa" w:w="2880"/>
          </w:tcPr>
          <w:p>
            <w:r>
              <w:t>string</w:t>
            </w:r>
          </w:p>
        </w:tc>
        <w:tc>
          <w:tcPr>
            <w:tcW w:type="dxa" w:w="2880"/>
          </w:tcPr>
          <w:p>
            <w:r>
              <w:t>A unique identifier for this response (useful when contacting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'https://api.box.com/2.0/shield_information_barrier_segment_restrictions/4563' \</w:t>
        <w:br/>
        <w:t xml:space="preserve"> --header 'Accept: application/json'</w:t>
      </w:r>
    </w:p>
    <w:p>
      <w:pPr>
        <w:pStyle w:val="Heading3"/>
      </w:pPr>
      <w:r>
        <w:t>Behavior</w:t>
      </w:r>
    </w:p>
    <w:p>
      <w:pPr>
        <w:pStyle w:val="ListBullet"/>
      </w:pPr>
      <w:r>
        <w:t>Validates the provided restriction ID.</w:t>
      </w:r>
    </w:p>
    <w:p>
      <w:pPr>
        <w:pStyle w:val="ListBullet"/>
      </w:pPr>
      <w:r>
        <w:t>If found and permitted, deletes the shield information barrier segment restriction.</w:t>
      </w:r>
    </w:p>
    <w:p>
      <w:pPr>
        <w:pStyle w:val="ListBullet"/>
      </w:pPr>
      <w:r>
        <w:t>Returns 204 No Content on success; otherwise returns an error object.</w:t>
      </w:r>
    </w:p>
    <w:p>
      <w:pPr>
        <w:pStyle w:val="Heading3"/>
      </w:pPr>
      <w:r>
        <w:t>Notes</w:t>
      </w:r>
    </w:p>
    <w:p>
      <w:pPr>
        <w:pStyle w:val="ListBullet"/>
      </w:pPr>
      <w:r>
        <w:t>This endpoint does not accept a request body.</w:t>
      </w:r>
    </w:p>
    <w:p>
      <w:pPr>
        <w:pStyle w:val="ListBullet"/>
      </w:pPr>
      <w:r>
        <w:t>A successful deletion returns an empty response body (204).</w:t>
      </w:r>
    </w:p>
    <w:p>
      <w:pPr>
        <w:pStyle w:val="Heading3"/>
      </w:pPr>
      <w:r>
        <w:t>Error Handling</w:t>
      </w:r>
    </w:p>
    <w:p>
      <w:pPr>
        <w:pStyle w:val="ListBullet"/>
      </w:pPr>
      <w:r>
        <w:t>204 No Content: Deletion succeeded.</w:t>
      </w:r>
    </w:p>
    <w:p>
      <w:pPr>
        <w:pStyle w:val="ListBullet"/>
      </w:pPr>
      <w:r>
        <w:t>404 Not Found: Restriction ID does not exist (returns a Box error object).</w:t>
      </w:r>
    </w:p>
    <w:p>
      <w:pPr>
        <w:pStyle w:val="ListBullet"/>
      </w:pPr>
      <w:r>
        <w:t>Default: Unexpected client error (returns a Box error object).</w:t>
      </w:r>
    </w:p>
    <w:p>
      <w:pPr>
        <w:pStyle w:val="Heading3"/>
      </w:pPr>
      <w:r>
        <w:t>Related shieldInformationBarrierSegmentRestrictions actions</w:t>
      </w:r>
    </w:p>
    <w:p>
      <w:pPr>
        <w:pStyle w:val="ListBullet"/>
      </w:pPr>
      <w:r>
        <w:t>[POST] Create a Shield Information Barrier Segment Restriction — /shield_information_barrier_segment_restrictions</w:t>
      </w:r>
    </w:p>
    <w:p>
      <w:pPr>
        <w:pStyle w:val="ListBullet"/>
      </w:pPr>
      <w:r>
        <w:t>[GET] Get a Shield Information Barrier Segment Restriction by ID — /shield_information_barrier_segment_restrictions/{{shieldInformationBarrierSegmentRestrictionId}}</w:t>
      </w:r>
    </w:p>
    <w:p>
      <w:pPr>
        <w:pStyle w:val="ListBullet"/>
      </w:pPr>
      <w:r>
        <w:t>[GET] List Shield Information Barrier Segment Restrictions — /shield_information_barrier_segment_restrictions</w:t>
      </w:r>
    </w:p>
    <w:p>
      <w:r>
        <w:br w:type="page"/>
      </w:r>
    </w:p>
    <w:p>
      <w:pPr>
        <w:pStyle w:val="Heading2"/>
      </w:pPr>
      <w:r>
        <w:t>207. [GET] Get a Shield Information Barrier Segment Restriction by ID</w:t>
      </w:r>
    </w:p>
    <w:p>
      <w:r>
        <w:rPr>
          <w:b/>
        </w:rPr>
        <w:t xml:space="preserve">Endpoint: </w:t>
      </w:r>
      <w:r>
        <w:rPr>
          <w:rFonts w:ascii="Courier New" w:hAnsi="Courier New"/>
          <w:sz w:val="18"/>
        </w:rPr>
        <w:t>/shield_information_barrier_segment_restrictions/{{shieldInformationBarrierSegmentRestrictionId}}</w:t>
      </w:r>
    </w:p>
    <w:p>
      <w:pPr>
        <w:pStyle w:val="Heading3"/>
      </w:pPr>
      <w:r>
        <w:t>Prerequisites</w:t>
      </w:r>
    </w:p>
    <w:p>
      <w:pPr>
        <w:pStyle w:val="ListBullet"/>
      </w:pPr>
      <w:r>
        <w:t>Must have access to Shield Information Barriers and permission to view the specified segment restriction</w:t>
      </w:r>
    </w:p>
    <w:p>
      <w:pPr>
        <w:pStyle w:val="Heading3"/>
      </w:pPr>
      <w:r>
        <w:t>Method</w:t>
      </w:r>
    </w:p>
    <w:p>
      <w:r>
        <w:t>GET</w:t>
      </w:r>
    </w:p>
    <w:p>
      <w:pPr>
        <w:pStyle w:val="Heading3"/>
      </w:pPr>
      <w:r>
        <w:t>URL</w:t>
      </w:r>
    </w:p>
    <w:p>
      <w:r>
        <w:t>https://api.box.com/2.0/shield_information_barrier_segment_restrictions/{{shield_information_barrier_segment_restriction_id}}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Shield Information Barrier Segment Restriction object by its ID.</w:t>
      </w:r>
    </w:p>
    <w:p>
      <w:pPr>
        <w:pStyle w:val="Heading3"/>
      </w:pPr>
      <w:r>
        <w:t>Enforcement Rules</w:t>
      </w:r>
    </w:p>
    <w:p>
      <w:pPr>
        <w:pStyle w:val="ListBullet"/>
      </w:pPr>
      <w:r>
        <w:t>The shield_information_barrier_segment_restriction_id path parameter must always be present.</w:t>
      </w:r>
    </w:p>
    <w:p>
      <w:pPr>
        <w:pStyle w:val="ListBullet"/>
      </w:pPr>
      <w:r>
        <w:t>Always construct the path as /shield_information_barrier_segment_restrictions/{{shield_information_barrier_segment_restriction_id}}, where {{shield_information_barrier_segment_restriction_id}} is a non-empty string.</w:t>
      </w:r>
    </w:p>
    <w:p>
      <w:pPr>
        <w:pStyle w:val="ListBullet"/>
      </w:pPr>
      <w:r>
        <w:t>Do not call the API with a missing or empty shield_information_barrier_segment_restriction_id (e.g., avoid /shield_information_barrier_segment_restrictions/).</w:t>
      </w:r>
    </w:p>
    <w:p>
      <w:pPr>
        <w:pStyle w:val="ListBullet"/>
      </w:pPr>
      <w:r>
        <w:t>Do not infer or guess the shield_information_barrier_segment_restriction_id.</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/shield_information_barrier_segment_restrictions/4563</w:t>
      </w:r>
    </w:p>
    <w:p>
      <w:pPr>
        <w:pStyle w:val="Heading3"/>
      </w:pPr>
      <w:r>
        <w:t>Invalid Examples</w:t>
      </w:r>
    </w:p>
    <w:p>
      <w:r>
        <w:rPr>
          <w:b/>
          <w:color w:val="666666"/>
          <w:sz w:val="16"/>
        </w:rPr>
        <w:t>[http]</w:t>
      </w:r>
    </w:p>
    <w:p>
      <w:pPr>
        <w:shd w:fill="F2F2F2" w:val="clear"/>
      </w:pPr>
      <w:r>
        <w:rPr>
          <w:rFonts w:ascii="Courier New" w:hAnsi="Courier New"/>
          <w:sz w:val="17"/>
        </w:rPr>
        <w:t>/shield_information_barrier_segment_restrictions/</w:t>
        <w:br/>
        <w:t>/shield_information_barrier_segment_restrictions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shield_information_barrier_segment_restriction_id</w:t>
            </w:r>
          </w:p>
        </w:tc>
        <w:tc>
          <w:tcPr>
            <w:tcW w:type="dxa" w:w="2880"/>
          </w:tcPr>
          <w:p>
            <w:r>
              <w:t>string</w:t>
            </w:r>
          </w:p>
        </w:tc>
        <w:tc>
          <w:tcPr>
            <w:tcW w:type="dxa" w:w="2880"/>
          </w:tcPr>
          <w:p>
            <w:r>
              <w:t>The ID of the shield information barrier segment restriction. Example: "4563"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"shield_information_barrier": {</w:t>
        <w:br/>
        <w:t xml:space="preserve"> "id": "12345",</w:t>
        <w:br/>
        <w:t xml:space="preserve"> "type": "shield_information_barrier"</w:t>
        <w:br/>
        <w:t xml:space="preserve"> },</w:t>
        <w:br/>
        <w:t xml:space="preserve"> "created_at": "2020-06-26T18:44:45.869Z",</w:t>
        <w:br/>
        <w:t xml:space="preserve"> "created_by": {</w:t>
        <w:br/>
        <w:t xml:space="preserve"> "id": "11111",</w:t>
        <w:br/>
        <w:t xml:space="preserve"> "type": "user"</w:t>
        <w:br/>
        <w:t xml:space="preserve"> },</w:t>
        <w:br/>
        <w:t xml:space="preserve"> "updated_at": "2020-07-26T18:44:45.869Z",</w:t>
        <w:br/>
        <w:t xml:space="preserve"> "updated_by": {</w:t>
        <w:br/>
        <w:t xml:space="preserve"> "id": "22222",</w:t>
        <w:br/>
        <w:t xml:space="preserve"> "type": "user"</w:t>
        <w:br/>
        <w:t xml:space="preserve"> }</w:t>
        <w:br/>
        <w:t>}</w:t>
      </w:r>
    </w:p>
    <w:p>
      <w:pPr>
        <w:pStyle w:val="Heading3"/>
      </w:pPr>
      <w:r>
        <w:t>Error Response (404 Not Found)</w:t>
      </w:r>
    </w:p>
    <w:p>
      <w:r>
        <w:t>Returns a not_found error if the shield information barrier segment restriction was not found.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shield_information_barrier</w:t>
            </w:r>
          </w:p>
        </w:tc>
        <w:tc>
          <w:tcPr>
            <w:tcW w:type="dxa" w:w="2880"/>
          </w:tcPr>
          <w:p>
            <w:r>
              <w:t>object</w:t>
            </w:r>
          </w:p>
        </w:tc>
        <w:tc>
          <w:tcPr>
            <w:tcW w:type="dxa" w:w="2880"/>
          </w:tcPr>
          <w:p>
            <w:r>
              <w:t>The shield information barrier associated with this segment restriction.</w:t>
            </w:r>
          </w:p>
        </w:tc>
      </w:tr>
      <w:tr>
        <w:tc>
          <w:tcPr>
            <w:tcW w:type="dxa" w:w="2880"/>
          </w:tcPr>
          <w:p>
            <w:r>
              <w:t>shield_information_barrier.id</w:t>
            </w:r>
          </w:p>
        </w:tc>
        <w:tc>
          <w:tcPr>
            <w:tcW w:type="dxa" w:w="2880"/>
          </w:tcPr>
          <w:p>
            <w:r>
              <w:t>string</w:t>
            </w:r>
          </w:p>
        </w:tc>
        <w:tc>
          <w:tcPr>
            <w:tcW w:type="dxa" w:w="2880"/>
          </w:tcPr>
          <w:p>
            <w:r>
              <w:t>The unique identifier for the shield information barrier.</w:t>
            </w:r>
          </w:p>
        </w:tc>
      </w:tr>
      <w:tr>
        <w:tc>
          <w:tcPr>
            <w:tcW w:type="dxa" w:w="2880"/>
          </w:tcPr>
          <w:p>
            <w:r>
              <w:t>shield_information_barrier.type</w:t>
            </w:r>
          </w:p>
        </w:tc>
        <w:tc>
          <w:tcPr>
            <w:tcW w:type="dxa" w:w="2880"/>
          </w:tcPr>
          <w:p>
            <w:r>
              <w:t>string</w:t>
            </w:r>
          </w:p>
        </w:tc>
        <w:tc>
          <w:tcPr>
            <w:tcW w:type="dxa" w:w="2880"/>
          </w:tcPr>
          <w:p>
            <w:r>
              <w:t>The type of the shield information barrier. Value: shield_information_barrier.</w:t>
            </w:r>
          </w:p>
        </w:tc>
      </w:tr>
      <w:tr>
        <w:tc>
          <w:tcPr>
            <w:tcW w:type="dxa" w:w="2880"/>
          </w:tcPr>
          <w:p>
            <w:r>
              <w:t>created_at</w:t>
            </w:r>
          </w:p>
        </w:tc>
        <w:tc>
          <w:tcPr>
            <w:tcW w:type="dxa" w:w="2880"/>
          </w:tcPr>
          <w:p>
            <w:r>
              <w:t>string</w:t>
            </w:r>
          </w:p>
        </w:tc>
        <w:tc>
          <w:tcPr>
            <w:tcW w:type="dxa" w:w="2880"/>
          </w:tcPr>
          <w:p>
            <w:r>
              <w:t>ISO date-time string when this segment restriction object was created. Example: "2020-06-26T18:44:45.869Z".</w:t>
            </w:r>
          </w:p>
        </w:tc>
      </w:tr>
      <w:tr>
        <w:tc>
          <w:tcPr>
            <w:tcW w:type="dxa" w:w="2880"/>
          </w:tcPr>
          <w:p>
            <w:r>
              <w:t>created_by</w:t>
            </w:r>
          </w:p>
        </w:tc>
        <w:tc>
          <w:tcPr>
            <w:tcW w:type="dxa" w:w="2880"/>
          </w:tcPr>
          <w:p>
            <w:r>
              <w:t>object</w:t>
            </w:r>
          </w:p>
        </w:tc>
        <w:tc>
          <w:tcPr>
            <w:tcW w:type="dxa" w:w="2880"/>
          </w:tcPr>
          <w:p>
            <w:r>
              <w:t>The user who created this object.</w:t>
            </w:r>
          </w:p>
        </w:tc>
      </w:tr>
      <w:tr>
        <w:tc>
          <w:tcPr>
            <w:tcW w:type="dxa" w:w="2880"/>
          </w:tcPr>
          <w:p>
            <w:r>
              <w:t>created_by.id</w:t>
            </w:r>
          </w:p>
        </w:tc>
        <w:tc>
          <w:tcPr>
            <w:tcW w:type="dxa" w:w="2880"/>
          </w:tcPr>
          <w:p>
            <w:r>
              <w:t>string</w:t>
            </w:r>
          </w:p>
        </w:tc>
        <w:tc>
          <w:tcPr>
            <w:tcW w:type="dxa" w:w="2880"/>
          </w:tcPr>
          <w:p>
            <w:r>
              <w:t>The unique identifier for this user.</w:t>
            </w:r>
          </w:p>
        </w:tc>
      </w:tr>
      <w:tr>
        <w:tc>
          <w:tcPr>
            <w:tcW w:type="dxa" w:w="2880"/>
          </w:tcPr>
          <w:p>
            <w:r>
              <w:t>created_by.type</w:t>
            </w:r>
          </w:p>
        </w:tc>
        <w:tc>
          <w:tcPr>
            <w:tcW w:type="dxa" w:w="2880"/>
          </w:tcPr>
          <w:p>
            <w:r>
              <w:t>string</w:t>
            </w:r>
          </w:p>
        </w:tc>
        <w:tc>
          <w:tcPr>
            <w:tcW w:type="dxa" w:w="2880"/>
          </w:tcPr>
          <w:p>
            <w:r>
              <w:t>The type of this object. Value: user.</w:t>
            </w:r>
          </w:p>
        </w:tc>
      </w:tr>
      <w:tr>
        <w:tc>
          <w:tcPr>
            <w:tcW w:type="dxa" w:w="2880"/>
          </w:tcPr>
          <w:p>
            <w:r>
              <w:t>updated_at</w:t>
            </w:r>
          </w:p>
        </w:tc>
        <w:tc>
          <w:tcPr>
            <w:tcW w:type="dxa" w:w="2880"/>
          </w:tcPr>
          <w:p>
            <w:r>
              <w:t>string</w:t>
            </w:r>
          </w:p>
        </w:tc>
        <w:tc>
          <w:tcPr>
            <w:tcW w:type="dxa" w:w="2880"/>
          </w:tcPr>
          <w:p>
            <w:r>
              <w:t>ISO date-time string when this segment restriction was updated. Example: "2020-07-26T18:44:45.869Z".</w:t>
            </w:r>
          </w:p>
        </w:tc>
      </w:tr>
      <w:tr>
        <w:tc>
          <w:tcPr>
            <w:tcW w:type="dxa" w:w="2880"/>
          </w:tcPr>
          <w:p>
            <w:r>
              <w:t>updated_by</w:t>
            </w:r>
          </w:p>
        </w:tc>
        <w:tc>
          <w:tcPr>
            <w:tcW w:type="dxa" w:w="2880"/>
          </w:tcPr>
          <w:p>
            <w:r>
              <w:t>object</w:t>
            </w:r>
          </w:p>
        </w:tc>
        <w:tc>
          <w:tcPr>
            <w:tcW w:type="dxa" w:w="2880"/>
          </w:tcPr>
          <w:p>
            <w:r>
              <w:t>The user who last updated this object.</w:t>
            </w:r>
          </w:p>
        </w:tc>
      </w:tr>
      <w:tr>
        <w:tc>
          <w:tcPr>
            <w:tcW w:type="dxa" w:w="2880"/>
          </w:tcPr>
          <w:p>
            <w:r>
              <w:t>updated_by.id</w:t>
            </w:r>
          </w:p>
        </w:tc>
        <w:tc>
          <w:tcPr>
            <w:tcW w:type="dxa" w:w="2880"/>
          </w:tcPr>
          <w:p>
            <w:r>
              <w:t>string</w:t>
            </w:r>
          </w:p>
        </w:tc>
        <w:tc>
          <w:tcPr>
            <w:tcW w:type="dxa" w:w="2880"/>
          </w:tcPr>
          <w:p>
            <w:r>
              <w:t>The unique identifier for this user.</w:t>
            </w:r>
          </w:p>
        </w:tc>
      </w:tr>
      <w:tr>
        <w:tc>
          <w:tcPr>
            <w:tcW w:type="dxa" w:w="2880"/>
          </w:tcPr>
          <w:p>
            <w:r>
              <w:t>updated_by.type</w:t>
            </w:r>
          </w:p>
        </w:tc>
        <w:tc>
          <w:tcPr>
            <w:tcW w:type="dxa" w:w="2880"/>
          </w:tcPr>
          <w:p>
            <w:r>
              <w:t>string</w:t>
            </w:r>
          </w:p>
        </w:tc>
        <w:tc>
          <w:tcPr>
            <w:tcW w:type="dxa" w:w="2880"/>
          </w:tcPr>
          <w:p>
            <w:r>
              <w:t>The type of this object. Value: user.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'https://api.box.com/2.0/shield_information_barrier_segment_restrictions/4563' \</w:t>
        <w:br/>
        <w:t xml:space="preserve"> --header 'Accept: application/json'</w:t>
      </w:r>
    </w:p>
    <w:p>
      <w:pPr>
        <w:pStyle w:val="Heading3"/>
      </w:pPr>
      <w:r>
        <w:t>Behavior</w:t>
      </w:r>
    </w:p>
    <w:p>
      <w:pPr>
        <w:pStyle w:val="ListBullet"/>
      </w:pPr>
      <w:r>
        <w:t>Accepts a segment restriction ID as a path parameter.</w:t>
      </w:r>
    </w:p>
    <w:p>
      <w:pPr>
        <w:pStyle w:val="ListBullet"/>
      </w:pPr>
      <w:r>
        <w:t>Looks up the Shield Information Barrier Segment Restriction by ID.</w:t>
      </w:r>
    </w:p>
    <w:p>
      <w:pPr>
        <w:pStyle w:val="ListBullet"/>
      </w:pPr>
      <w:r>
        <w:t>Returns the segment restriction object when found; otherwise returns an error response (including not_found for missing resources).</w:t>
      </w:r>
    </w:p>
    <w:p>
      <w:pPr>
        <w:pStyle w:val="Heading3"/>
      </w:pPr>
      <w:r>
        <w:t>Notes</w:t>
      </w:r>
    </w:p>
    <w:p>
      <w:pPr>
        <w:pStyle w:val="ListBullet"/>
      </w:pPr>
      <w:r>
        <w:t>No query parameters or request body fields are documented for this endpoint.</w:t>
      </w:r>
    </w:p>
    <w:p>
      <w:pPr>
        <w:pStyle w:val="Heading3"/>
      </w:pPr>
      <w:r>
        <w:t>Error Handling</w:t>
      </w:r>
    </w:p>
    <w:p>
      <w:pPr>
        <w:pStyle w:val="ListBullet"/>
      </w:pPr>
      <w:r>
        <w:t>404 Not Found: Segment restriction was not found (returns a Box error object).</w:t>
      </w:r>
    </w:p>
    <w:p>
      <w:pPr>
        <w:pStyle w:val="ListBullet"/>
      </w:pPr>
      <w:r>
        <w:t>Default (Unexpected Client Error): Any other client error (returns a Box error object).</w:t>
      </w:r>
    </w:p>
    <w:p>
      <w:pPr>
        <w:pStyle w:val="Heading3"/>
      </w:pPr>
      <w:r>
        <w:t>Related shieldInformationBarrierSegmentRestrictions actions</w:t>
      </w:r>
    </w:p>
    <w:p>
      <w:pPr>
        <w:pStyle w:val="ListBullet"/>
      </w:pPr>
      <w:r>
        <w:t>[POST] Create a Shield Information Barrier Segment Restriction — /shield_information_barrier_segment_restrictions</w:t>
      </w:r>
    </w:p>
    <w:p>
      <w:pPr>
        <w:pStyle w:val="ListBullet"/>
      </w:pPr>
      <w:r>
        <w:t>[DELETE] Delete Shield Information Barrier Segment Restriction by ID — /shield_information_barrier_segment_restrictions/{{shieldInformationBarrierSegmentRestrictionId}}</w:t>
      </w:r>
    </w:p>
    <w:p>
      <w:pPr>
        <w:pStyle w:val="ListBullet"/>
      </w:pPr>
      <w:r>
        <w:t>[GET] List Shield Information Barrier Segment Restrictions — /shield_information_barrier_segment_restrictions</w:t>
      </w:r>
    </w:p>
    <w:p>
      <w:r>
        <w:br w:type="page"/>
      </w:r>
    </w:p>
    <w:p>
      <w:pPr>
        <w:pStyle w:val="Heading2"/>
      </w:pPr>
      <w:r>
        <w:t>208. [GET] List Shield Information Barrier Segment Restrictions</w:t>
      </w:r>
    </w:p>
    <w:p>
      <w:r>
        <w:rPr>
          <w:b/>
        </w:rPr>
        <w:t xml:space="preserve">Endpoint: </w:t>
      </w:r>
      <w:r>
        <w:rPr>
          <w:rFonts w:ascii="Courier New" w:hAnsi="Courier New"/>
          <w:sz w:val="18"/>
        </w:rPr>
        <w:t>/shield_information_barrier_segment_restrictions</w:t>
      </w:r>
    </w:p>
    <w:p>
      <w:pPr>
        <w:pStyle w:val="Heading3"/>
      </w:pPr>
      <w:r>
        <w:t>Method</w:t>
      </w:r>
    </w:p>
    <w:p>
      <w:r>
        <w:t>GET</w:t>
      </w:r>
    </w:p>
    <w:p>
      <w:pPr>
        <w:pStyle w:val="Heading3"/>
      </w:pPr>
      <w:r>
        <w:t>URL</w:t>
      </w:r>
    </w:p>
    <w:p>
      <w:r>
        <w:t>https://api.box.com/2.0/shield_information_barrier_segment_restrictions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shield information barrier segment restrictions for a given shield information barrier segment, returning results in a marker-based paginated list.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shield_information_barrier_segment_id</w:t>
            </w:r>
          </w:p>
        </w:tc>
        <w:tc>
          <w:tcPr>
            <w:tcW w:type="dxa" w:w="2880"/>
          </w:tcPr>
          <w:p>
            <w:r>
              <w:t>string</w:t>
            </w:r>
          </w:p>
        </w:tc>
        <w:tc>
          <w:tcPr>
            <w:tcW w:type="dxa" w:w="2880"/>
          </w:tcPr>
          <w:p>
            <w:r>
              <w:t>The ID of the shield information barrier segment. Example: "3423". Send as a URL query parameter (not in the request body).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marker</w:t>
            </w:r>
          </w:p>
        </w:tc>
        <w:tc>
          <w:tcPr>
            <w:tcW w:type="dxa" w:w="2880"/>
          </w:tcPr>
          <w:p>
            <w:r>
              <w:t>string</w:t>
            </w:r>
          </w:p>
        </w:tc>
        <w:tc>
          <w:tcPr>
            <w:tcW w:type="dxa" w:w="2880"/>
          </w:tcPr>
          <w:p>
            <w:r>
              <w:t>Defines the position marker at which to begin returning results (marker-based pagination). Requires usemarker to be set to true. Example: "JV9IRGZmieiBasejOG9yDCRNgd2ymoZIbjsxbJMjIs3kioVii".</w:t>
            </w:r>
          </w:p>
        </w:tc>
      </w:tr>
      <w:tr>
        <w:tc>
          <w:tcPr>
            <w:tcW w:type="dxa" w:w="2880"/>
          </w:tcPr>
          <w:p>
            <w:r>
              <w:t>limit</w:t>
            </w:r>
          </w:p>
        </w:tc>
        <w:tc>
          <w:tcPr>
            <w:tcW w:type="dxa" w:w="2880"/>
          </w:tcPr>
          <w:p>
            <w:r>
              <w:t>integer</w:t>
            </w:r>
          </w:p>
        </w:tc>
        <w:tc>
          <w:tcPr>
            <w:tcW w:type="dxa" w:w="2880"/>
          </w:tcPr>
          <w:p>
            <w:r>
              <w:t>The maximum number of items to return per page. Example: 1000.</w:t>
            </w:r>
          </w:p>
        </w:tc>
      </w:tr>
    </w:tbl>
    <w:p/>
    <w:p>
      <w:pPr>
        <w:pStyle w:val="Heading3"/>
      </w:pPr>
      <w:r>
        <w:t>Response</w:t>
      </w:r>
    </w:p>
    <w:p>
      <w:pPr>
        <w:pStyle w:val="Heading3"/>
      </w:pPr>
      <w:r>
        <w:t>Success Response (200 OK)</w:t>
      </w:r>
    </w:p>
    <w:p>
      <w:r>
        <w:t>Returns a paginated list of shield information barrier segment restriction objects.</w:t>
      </w:r>
    </w:p>
    <w:p>
      <w:r>
        <w:rPr>
          <w:b/>
          <w:color w:val="666666"/>
          <w:sz w:val="16"/>
        </w:rPr>
        <w:t>[json]</w:t>
      </w:r>
    </w:p>
    <w:p>
      <w:pPr>
        <w:shd w:fill="F2F2F2" w:val="clear"/>
      </w:pPr>
      <w:r>
        <w:rPr>
          <w:rFonts w:ascii="Courier New" w:hAnsi="Courier New"/>
          <w:sz w:val="17"/>
        </w:rPr>
        <w:t>{</w:t>
        <w:br/>
        <w:t xml:space="preserve"> "limit": 1000,</w:t>
        <w:br/>
        <w:t xml:space="preserve"> "next_marker": "JV9IRGZmieiBasejOG9yDCRNgd2ymoZIbjsxbJMjIs3kioVii",</w:t>
        <w:br/>
        <w:t xml:space="preserve"> "entries": [</w:t>
        <w:br/>
        <w:t xml:space="preserve"> {</w:t>
        <w:br/>
        <w:t xml:space="preserve"> "shield_information_barrier": {},</w:t>
        <w:br/>
        <w:t xml:space="preserve"> "created_at": "2024-01-15T10:30:00Z",</w:t>
        <w:br/>
        <w:t xml:space="preserve"> "created_by": {</w:t>
        <w:br/>
        <w:t xml:space="preserve"> "id": "12345",</w:t>
        <w:br/>
        <w:t xml:space="preserve"> "type": "user"</w:t>
        <w:br/>
        <w:t xml:space="preserve"> },</w:t>
        <w:br/>
        <w:t xml:space="preserve"> "updated_at": "2024-01-16T11:00:00Z",</w:t>
        <w:br/>
        <w:t xml:space="preserve"> "updated_by": {</w:t>
        <w:br/>
        <w:t xml:space="preserve"> "id": "67890",</w:t>
        <w:br/>
        <w:t xml:space="preserve"> "type": "user"</w:t>
        <w:br/>
        <w:t xml:space="preserve"> }</w:t>
        <w:br/>
        <w:t xml:space="preserve"> }</w:t>
        <w:br/>
        <w:t xml:space="preserve"> ]</w:t>
        <w:br/>
        <w:t>}</w:t>
      </w:r>
    </w:p>
    <w:p>
      <w:pPr>
        <w:pStyle w:val="Heading3"/>
      </w:pPr>
      <w:r>
        <w:t>Error Response (default)</w:t>
      </w:r>
    </w:p>
    <w:p>
      <w:r>
        <w:t>An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limit that was used for these entries. This will be the same as the limit query parameter unless that value exceeded the maximum value allowed (maximum varies by API). Example: 1000.</w:t>
            </w:r>
          </w:p>
        </w:tc>
      </w:tr>
      <w:tr>
        <w:tc>
          <w:tcPr>
            <w:tcW w:type="dxa" w:w="2880"/>
          </w:tcPr>
          <w:p>
            <w:r>
              <w:t>next_marker</w:t>
            </w:r>
          </w:p>
        </w:tc>
        <w:tc>
          <w:tcPr>
            <w:tcW w:type="dxa" w:w="2880"/>
          </w:tcPr>
          <w:p>
            <w:r>
              <w:t>string</w:t>
            </w:r>
          </w:p>
        </w:tc>
        <w:tc>
          <w:tcPr>
            <w:tcW w:type="dxa" w:w="2880"/>
          </w:tcPr>
          <w:p>
            <w:r>
              <w:t>The marker for the start of the next page of results. Example: "JV9IRGZmieiBasejOG9yDCRNgd2ymoZIbjsxbJMjIs3kioVii".</w:t>
            </w:r>
          </w:p>
        </w:tc>
      </w:tr>
      <w:tr>
        <w:tc>
          <w:tcPr>
            <w:tcW w:type="dxa" w:w="2880"/>
          </w:tcPr>
          <w:p>
            <w:r>
              <w:t>entries</w:t>
            </w:r>
          </w:p>
        </w:tc>
        <w:tc>
          <w:tcPr>
            <w:tcW w:type="dxa" w:w="2880"/>
          </w:tcPr>
          <w:p>
            <w:r>
              <w:t>array</w:t>
            </w:r>
          </w:p>
        </w:tc>
        <w:tc>
          <w:tcPr>
            <w:tcW w:type="dxa" w:w="2880"/>
          </w:tcPr>
          <w:p>
            <w:r>
              <w:t>List of shield information barrier segment restriction objects.</w:t>
            </w:r>
          </w:p>
        </w:tc>
      </w:tr>
      <w:tr>
        <w:tc>
          <w:tcPr>
            <w:tcW w:type="dxa" w:w="2880"/>
          </w:tcPr>
          <w:p>
            <w:r>
              <w:t>entries[].shield_information_barrier</w:t>
            </w:r>
          </w:p>
        </w:tc>
        <w:tc>
          <w:tcPr>
            <w:tcW w:type="dxa" w:w="2880"/>
          </w:tcPr>
          <w:p>
            <w:r>
              <w:t>object</w:t>
            </w:r>
          </w:p>
        </w:tc>
        <w:tc>
          <w:tcPr>
            <w:tcW w:type="dxa" w:w="2880"/>
          </w:tcPr>
          <w:p>
            <w:r>
              <w:t>A shield information barrier object (base representation).</w:t>
            </w:r>
          </w:p>
        </w:tc>
      </w:tr>
      <w:tr>
        <w:tc>
          <w:tcPr>
            <w:tcW w:type="dxa" w:w="2880"/>
          </w:tcPr>
          <w:p>
            <w:r>
              <w:t>entries[].created_at</w:t>
            </w:r>
          </w:p>
        </w:tc>
        <w:tc>
          <w:tcPr>
            <w:tcW w:type="dxa" w:w="2880"/>
          </w:tcPr>
          <w:p>
            <w:r>
              <w:t>string</w:t>
            </w:r>
          </w:p>
        </w:tc>
        <w:tc>
          <w:tcPr>
            <w:tcW w:type="dxa" w:w="2880"/>
          </w:tcPr>
          <w:p>
            <w:r>
              <w:t>ISO date-time string when this shield information barrier segment restriction object was created.</w:t>
            </w:r>
          </w:p>
        </w:tc>
      </w:tr>
      <w:tr>
        <w:tc>
          <w:tcPr>
            <w:tcW w:type="dxa" w:w="2880"/>
          </w:tcPr>
          <w:p>
            <w:r>
              <w:t>entries[].created_by</w:t>
            </w:r>
          </w:p>
        </w:tc>
        <w:tc>
          <w:tcPr>
            <w:tcW w:type="dxa" w:w="2880"/>
          </w:tcPr>
          <w:p>
            <w:r>
              <w:t>object</w:t>
            </w:r>
          </w:p>
        </w:tc>
        <w:tc>
          <w:tcPr>
            <w:tcW w:type="dxa" w:w="2880"/>
          </w:tcPr>
          <w:p>
            <w:r>
              <w:t>The user who created the restriction.</w:t>
            </w:r>
          </w:p>
        </w:tc>
      </w:tr>
      <w:tr>
        <w:tc>
          <w:tcPr>
            <w:tcW w:type="dxa" w:w="2880"/>
          </w:tcPr>
          <w:p>
            <w:r>
              <w:t>entries[].created_by.id</w:t>
            </w:r>
          </w:p>
        </w:tc>
        <w:tc>
          <w:tcPr>
            <w:tcW w:type="dxa" w:w="2880"/>
          </w:tcPr>
          <w:p>
            <w:r>
              <w:t>string</w:t>
            </w:r>
          </w:p>
        </w:tc>
        <w:tc>
          <w:tcPr>
            <w:tcW w:type="dxa" w:w="2880"/>
          </w:tcPr>
          <w:p>
            <w:r>
              <w:t>The unique identifier for this user.</w:t>
            </w:r>
          </w:p>
        </w:tc>
      </w:tr>
      <w:tr>
        <w:tc>
          <w:tcPr>
            <w:tcW w:type="dxa" w:w="2880"/>
          </w:tcPr>
          <w:p>
            <w:r>
              <w:t>entries[].created_by.type</w:t>
            </w:r>
          </w:p>
        </w:tc>
        <w:tc>
          <w:tcPr>
            <w:tcW w:type="dxa" w:w="2880"/>
          </w:tcPr>
          <w:p>
            <w:r>
              <w:t>string</w:t>
            </w:r>
          </w:p>
        </w:tc>
        <w:tc>
          <w:tcPr>
            <w:tcW w:type="dxa" w:w="2880"/>
          </w:tcPr>
          <w:p>
            <w:r>
              <w:t>The value will always be user.</w:t>
            </w:r>
          </w:p>
        </w:tc>
      </w:tr>
      <w:tr>
        <w:tc>
          <w:tcPr>
            <w:tcW w:type="dxa" w:w="2880"/>
          </w:tcPr>
          <w:p>
            <w:r>
              <w:t>entries[].updated_at</w:t>
            </w:r>
          </w:p>
        </w:tc>
        <w:tc>
          <w:tcPr>
            <w:tcW w:type="dxa" w:w="2880"/>
          </w:tcPr>
          <w:p>
            <w:r>
              <w:t>string</w:t>
            </w:r>
          </w:p>
        </w:tc>
        <w:tc>
          <w:tcPr>
            <w:tcW w:type="dxa" w:w="2880"/>
          </w:tcPr>
          <w:p>
            <w:r>
              <w:t>ISO date-time string when this shield information barrier segment restriction was updated.</w:t>
            </w:r>
          </w:p>
        </w:tc>
      </w:tr>
      <w:tr>
        <w:tc>
          <w:tcPr>
            <w:tcW w:type="dxa" w:w="2880"/>
          </w:tcPr>
          <w:p>
            <w:r>
              <w:t>entries[].updated_by</w:t>
            </w:r>
          </w:p>
        </w:tc>
        <w:tc>
          <w:tcPr>
            <w:tcW w:type="dxa" w:w="2880"/>
          </w:tcPr>
          <w:p>
            <w:r>
              <w:t>object</w:t>
            </w:r>
          </w:p>
        </w:tc>
        <w:tc>
          <w:tcPr>
            <w:tcW w:type="dxa" w:w="2880"/>
          </w:tcPr>
          <w:p>
            <w:r>
              <w:t>The user who last updated the restriction.</w:t>
            </w:r>
          </w:p>
        </w:tc>
      </w:tr>
      <w:tr>
        <w:tc>
          <w:tcPr>
            <w:tcW w:type="dxa" w:w="2880"/>
          </w:tcPr>
          <w:p>
            <w:r>
              <w:t>entries[].updated_by.id</w:t>
            </w:r>
          </w:p>
        </w:tc>
        <w:tc>
          <w:tcPr>
            <w:tcW w:type="dxa" w:w="2880"/>
          </w:tcPr>
          <w:p>
            <w:r>
              <w:t>string</w:t>
            </w:r>
          </w:p>
        </w:tc>
        <w:tc>
          <w:tcPr>
            <w:tcW w:type="dxa" w:w="2880"/>
          </w:tcPr>
          <w:p>
            <w:r>
              <w:t>The unique identifier for this user.</w:t>
            </w:r>
          </w:p>
        </w:tc>
      </w:tr>
      <w:tr>
        <w:tc>
          <w:tcPr>
            <w:tcW w:type="dxa" w:w="2880"/>
          </w:tcPr>
          <w:p>
            <w:r>
              <w:t>entries[].updated_by.type</w:t>
            </w:r>
          </w:p>
        </w:tc>
        <w:tc>
          <w:tcPr>
            <w:tcW w:type="dxa" w:w="2880"/>
          </w:tcPr>
          <w:p>
            <w:r>
              <w:t>string</w:t>
            </w:r>
          </w:p>
        </w:tc>
        <w:tc>
          <w:tcPr>
            <w:tcW w:type="dxa" w:w="2880"/>
          </w:tcPr>
          <w:p>
            <w:r>
              <w:t>The value will always be user.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'https://api.box.com/2.0/shield_information_barrier_segment_restrictions?shield_information_barrier_segment_id=3423&amp;limit=1000' \</w:t>
        <w:br/>
        <w:t xml:space="preserve"> --header 'Accept: application/json'</w:t>
      </w:r>
    </w:p>
    <w:p>
      <w:pPr>
        <w:pStyle w:val="Heading3"/>
      </w:pPr>
      <w:r>
        <w:t>Example Usage</w:t>
      </w:r>
    </w:p>
    <w:p>
      <w:pPr>
        <w:pStyle w:val="Heading3"/>
      </w:pPr>
      <w:r>
        <w:t>Example 1: List restrictions for a segment (first page)</w:t>
      </w:r>
    </w:p>
    <w:p>
      <w:r>
        <w:rPr>
          <w:b/>
          <w:color w:val="666666"/>
          <w:sz w:val="16"/>
        </w:rPr>
        <w:t>[bash]</w:t>
      </w:r>
    </w:p>
    <w:p>
      <w:pPr>
        <w:shd w:fill="F2F2F2" w:val="clear"/>
      </w:pPr>
      <w:r>
        <w:rPr>
          <w:rFonts w:ascii="Courier New" w:hAnsi="Courier New"/>
          <w:sz w:val="17"/>
        </w:rPr>
        <w:t>curl --location \</w:t>
        <w:br/>
        <w:t xml:space="preserve"> 'https://api.box.com/2.0/shield_information_barrier_segment_restrictions?shield_information_barrier_segment_id=3423&amp;limit=1000' \</w:t>
        <w:br/>
        <w:t xml:space="preserve"> --header 'Accept: application/json'</w:t>
      </w:r>
    </w:p>
    <w:p>
      <w:pPr>
        <w:pStyle w:val="Heading3"/>
      </w:pPr>
      <w:r>
        <w:t>Example 2: Fetch the next page using next_marker</w:t>
      </w:r>
    </w:p>
    <w:p>
      <w:r>
        <w:rPr>
          <w:b/>
          <w:color w:val="666666"/>
          <w:sz w:val="16"/>
        </w:rPr>
        <w:t>[bash]</w:t>
      </w:r>
    </w:p>
    <w:p>
      <w:pPr>
        <w:shd w:fill="F2F2F2" w:val="clear"/>
      </w:pPr>
      <w:r>
        <w:rPr>
          <w:rFonts w:ascii="Courier New" w:hAnsi="Courier New"/>
          <w:sz w:val="17"/>
        </w:rPr>
        <w:t>curl --location \</w:t>
        <w:br/>
        <w:t xml:space="preserve"> 'https://api.box.com/2.0/shield_information_barrier_segment_restrictions?shield_information_barrier_segment_id=3423&amp;marker=JV9IRGZmieiBasejOG9yDCRNgd2ymoZIbjsxbJMjIs3kioVii&amp;limit=1000' \</w:t>
        <w:br/>
        <w:t xml:space="preserve"> --header 'Accept: application/json'</w:t>
      </w:r>
    </w:p>
    <w:p>
      <w:pPr>
        <w:pStyle w:val="Heading3"/>
      </w:pPr>
      <w:r>
        <w:t>Notes</w:t>
      </w:r>
    </w:p>
    <w:p>
      <w:pPr>
        <w:pStyle w:val="ListBullet"/>
      </w:pPr>
      <w:r>
        <w:t>Pagination uses a marker-based approach via marker and next_marker.</w:t>
      </w:r>
    </w:p>
    <w:p>
      <w:pPr>
        <w:pStyle w:val="ListBullet"/>
      </w:pPr>
      <w:r>
        <w:t>The documentation notes that using marker requires usemarker=true, but usemarker was not listed among the provided parameters for this endpoint.</w:t>
      </w:r>
    </w:p>
    <w:p>
      <w:pPr>
        <w:pStyle w:val="Heading3"/>
      </w:pPr>
      <w:r>
        <w:t>Related shieldInformationBarrierSegmentRestrictions actions</w:t>
      </w:r>
    </w:p>
    <w:p>
      <w:pPr>
        <w:pStyle w:val="ListBullet"/>
      </w:pPr>
      <w:r>
        <w:t>[POST] Create a Shield Information Barrier Segment Restriction — /shield_information_barrier_segment_restrictions</w:t>
      </w:r>
    </w:p>
    <w:p>
      <w:pPr>
        <w:pStyle w:val="ListBullet"/>
      </w:pPr>
      <w:r>
        <w:t>[DELETE] Delete Shield Information Barrier Segment Restriction by ID — /shield_information_barrier_segment_restrictions/{{shieldInformationBarrierSegmentRestrictionId}}</w:t>
      </w:r>
    </w:p>
    <w:p>
      <w:pPr>
        <w:pStyle w:val="ListBullet"/>
      </w:pPr>
      <w:r>
        <w:t>[GET] Get a Shield Information Barrier Segment Restriction by ID — /shield_information_barrier_segment_restrictions/{{shieldInformationBarrierSegmentRestrictionId}}</w:t>
      </w:r>
    </w:p>
    <w:p>
      <w:r>
        <w:br w:type="page"/>
      </w:r>
    </w:p>
    <w:p>
      <w:pPr>
        <w:pStyle w:val="Heading2"/>
      </w:pPr>
      <w:r>
        <w:t>209. [POST] Create Box Skills Cards on a File</w:t>
      </w:r>
    </w:p>
    <w:p>
      <w:r>
        <w:rPr>
          <w:b/>
        </w:rPr>
        <w:t xml:space="preserve">Endpoint: </w:t>
      </w:r>
      <w:r>
        <w:rPr>
          <w:rFonts w:ascii="Courier New" w:hAnsi="Courier New"/>
          <w:sz w:val="18"/>
        </w:rPr>
        <w:t>/files/{{fileId}}/metadata/global/boxSkillsCards</w:t>
      </w:r>
    </w:p>
    <w:p>
      <w:pPr>
        <w:pStyle w:val="Heading3"/>
      </w:pPr>
      <w:r>
        <w:t>Prerequisites</w:t>
      </w:r>
    </w:p>
    <w:p>
      <w:pPr>
        <w:pStyle w:val="ListBullet"/>
      </w:pPr>
      <w:r>
        <w:t>You must have access to the target file in Box.</w:t>
      </w:r>
    </w:p>
    <w:p>
      <w:pPr>
        <w:pStyle w:val="ListBullet"/>
      </w:pPr>
      <w:r>
        <w:t>The Box Skills metadata template (global/boxSkillsCards) must be available to your account.</w:t>
      </w:r>
    </w:p>
    <w:p>
      <w:pPr>
        <w:pStyle w:val="Heading3"/>
      </w:pPr>
      <w:r>
        <w:t>Method</w:t>
      </w:r>
    </w:p>
    <w:p>
      <w:r>
        <w:t>POST</w:t>
      </w:r>
    </w:p>
    <w:p>
      <w:pPr>
        <w:pStyle w:val="Heading3"/>
      </w:pPr>
      <w:r>
        <w:t>URL</w:t>
      </w:r>
    </w:p>
    <w:p>
      <w:r>
        <w:t>https://api.box.com/2.0/files/{{file_id}}/metadata/global/boxSkillsCards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Applies one or more Box Skills metadata cards to a file by creating a metadata instance under the global/boxSkillsCards template.</w:t>
      </w:r>
    </w:p>
    <w:p>
      <w:pPr>
        <w:pStyle w:val="Heading3"/>
      </w:pPr>
      <w:r>
        <w:t>Enforcement Rules</w:t>
      </w:r>
    </w:p>
    <w:p>
      <w:pPr>
        <w:pStyle w:val="ListBullet"/>
      </w:pPr>
      <w:r>
        <w:t>The file_id path parameter must always be present.</w:t>
      </w:r>
    </w:p>
    <w:p>
      <w:pPr>
        <w:pStyle w:val="ListBullet"/>
      </w:pPr>
      <w:r>
        <w:t>If the user provides a file_id, use that value directly.</w:t>
      </w:r>
    </w:p>
    <w:p>
      <w:pPr>
        <w:pStyle w:val="ListBullet"/>
      </w:pPr>
      <w:r>
        <w:t>Do not call the API with a missing or empty file_id (e.g., avoid /files//metadata/...).</w:t>
      </w:r>
    </w:p>
    <w:p>
      <w:pPr>
        <w:pStyle w:val="ListBullet"/>
      </w:pPr>
      <w:r>
        <w:t>Always construct the path as /files/{{file_id}}/metadata/global/boxSkillsCards, where {{file_id}} is a non-empty string.</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/files/12345/metadata/global/boxSkillsCards</w:t>
      </w:r>
    </w:p>
    <w:p>
      <w:pPr>
        <w:pStyle w:val="Heading3"/>
      </w:pPr>
      <w:r>
        <w:t>Invalid Examples</w:t>
      </w:r>
    </w:p>
    <w:p>
      <w:r>
        <w:rPr>
          <w:b/>
          <w:color w:val="666666"/>
          <w:sz w:val="16"/>
        </w:rPr>
        <w:t>[http]</w:t>
      </w:r>
    </w:p>
    <w:p>
      <w:pPr>
        <w:shd w:fill="F2F2F2" w:val="clear"/>
      </w:pPr>
      <w:r>
        <w:rPr>
          <w:rFonts w:ascii="Courier New" w:hAnsi="Courier New"/>
          <w:sz w:val="17"/>
        </w:rPr>
        <w:t>/files//metadata/global/boxSkillsCards</w:t>
        <w:br/>
        <w:t>/files/metadata/global/boxSkillsCards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The unique identifier that represents a file. The ID for any file can be determined by visiting a file in the web application and copying the ID from the URL (e.g., https://*.app.box.com/files/123 → file_id is 123). Example: "12345".</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cards</w:t>
            </w:r>
          </w:p>
        </w:tc>
        <w:tc>
          <w:tcPr>
            <w:tcW w:type="dxa" w:w="2880"/>
          </w:tcPr>
          <w:p>
            <w:r>
              <w:t>array</w:t>
            </w:r>
          </w:p>
        </w:tc>
        <w:tc>
          <w:tcPr>
            <w:tcW w:type="dxa" w:w="2880"/>
          </w:tcPr>
          <w:p>
            <w:r>
              <w:t>A list of Box Skill cards to apply to this file. Each item must be one of: keyword, timeline, transcript, or status skill card objects (see “Card object shapes” below).</w:t>
            </w:r>
          </w:p>
        </w:tc>
      </w:tr>
    </w:tbl>
    <w:p/>
    <w:p>
      <w:pPr>
        <w:pStyle w:val="Heading3"/>
      </w:pPr>
      <w:r>
        <w:t>Optional Request Body Fields</w:t>
      </w:r>
    </w:p>
    <w:p>
      <w:r>
        <w:t>None documented (other than optional fields inside each card object).</w:t>
      </w:r>
    </w:p>
    <w:p>
      <w:pPr>
        <w:pStyle w:val="Heading3"/>
      </w:pPr>
      <w:r>
        <w:t>Card object shapes (OneOf)</w:t>
      </w:r>
    </w:p>
    <w:p>
      <w:r>
        <w:t>Each element in cards[] must be one of the following card types. Common fields appear across card types:</w:t>
      </w:r>
    </w:p>
    <w:p>
      <w:pPr>
        <w:pStyle w:val="Heading3"/>
      </w:pPr>
      <w:r>
        <w:t>1) Keyword Skill Card (skill_card_type: "keyword")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created_at</w:t>
            </w:r>
          </w:p>
        </w:tc>
        <w:tc>
          <w:tcPr>
            <w:tcW w:type="dxa" w:w="2880"/>
          </w:tcPr>
          <w:p>
            <w:r>
              <w:t>string</w:t>
            </w:r>
          </w:p>
        </w:tc>
        <w:tc>
          <w:tcPr>
            <w:tcW w:type="dxa" w:w="2880"/>
          </w:tcPr>
          <w:p>
            <w:r>
              <w:t>Optional date and time this card was created at.</w:t>
            </w:r>
          </w:p>
        </w:tc>
      </w:tr>
      <w:tr>
        <w:tc>
          <w:tcPr>
            <w:tcW w:type="dxa" w:w="2880"/>
          </w:tcPr>
          <w:p>
            <w:r>
              <w:t>type</w:t>
            </w:r>
          </w:p>
        </w:tc>
        <w:tc>
          <w:tcPr>
            <w:tcW w:type="dxa" w:w="2880"/>
          </w:tcPr>
          <w:p>
            <w:r>
              <w:t>string</w:t>
            </w:r>
          </w:p>
        </w:tc>
        <w:tc>
          <w:tcPr>
            <w:tcW w:type="dxa" w:w="2880"/>
          </w:tcPr>
          <w:p>
            <w:r>
              <w:t>Required. Always "skill_card".</w:t>
            </w:r>
          </w:p>
        </w:tc>
      </w:tr>
      <w:tr>
        <w:tc>
          <w:tcPr>
            <w:tcW w:type="dxa" w:w="2880"/>
          </w:tcPr>
          <w:p>
            <w:r>
              <w:t>skill_card_type</w:t>
            </w:r>
          </w:p>
        </w:tc>
        <w:tc>
          <w:tcPr>
            <w:tcW w:type="dxa" w:w="2880"/>
          </w:tcPr>
          <w:p>
            <w:r>
              <w:t>string</w:t>
            </w:r>
          </w:p>
        </w:tc>
        <w:tc>
          <w:tcPr>
            <w:tcW w:type="dxa" w:w="2880"/>
          </w:tcPr>
          <w:p>
            <w:r>
              <w:t>Required. Always "keyword".</w:t>
            </w:r>
          </w:p>
        </w:tc>
      </w:tr>
      <w:tr>
        <w:tc>
          <w:tcPr>
            <w:tcW w:type="dxa" w:w="2880"/>
          </w:tcPr>
          <w:p>
            <w:r>
              <w:t>skill_card_title</w:t>
            </w:r>
          </w:p>
        </w:tc>
        <w:tc>
          <w:tcPr>
            <w:tcW w:type="dxa" w:w="2880"/>
          </w:tcPr>
          <w:p>
            <w:r>
              <w:t>object</w:t>
            </w:r>
          </w:p>
        </w:tc>
        <w:tc>
          <w:tcPr>
            <w:tcW w:type="dxa" w:w="2880"/>
          </w:tcPr>
          <w:p>
            <w:r>
              <w:t>Optional title object.</w:t>
            </w:r>
          </w:p>
        </w:tc>
      </w:tr>
      <w:tr>
        <w:tc>
          <w:tcPr>
            <w:tcW w:type="dxa" w:w="2880"/>
          </w:tcPr>
          <w:p>
            <w:r>
              <w:t>skill_card_title.code</w:t>
            </w:r>
          </w:p>
        </w:tc>
        <w:tc>
          <w:tcPr>
            <w:tcW w:type="dxa" w:w="2880"/>
          </w:tcPr>
          <w:p>
            <w:r>
              <w:t>string</w:t>
            </w:r>
          </w:p>
        </w:tc>
        <w:tc>
          <w:tcPr>
            <w:tcW w:type="dxa" w:w="2880"/>
          </w:tcPr>
          <w:p>
            <w:r>
              <w:t>Optional identifier for the title.</w:t>
            </w:r>
          </w:p>
        </w:tc>
      </w:tr>
      <w:tr>
        <w:tc>
          <w:tcPr>
            <w:tcW w:type="dxa" w:w="2880"/>
          </w:tcPr>
          <w:p>
            <w:r>
              <w:t>skill_card_title.message</w:t>
            </w:r>
          </w:p>
        </w:tc>
        <w:tc>
          <w:tcPr>
            <w:tcW w:type="dxa" w:w="2880"/>
          </w:tcPr>
          <w:p>
            <w:r>
              <w:t>string</w:t>
            </w:r>
          </w:p>
        </w:tc>
        <w:tc>
          <w:tcPr>
            <w:tcW w:type="dxa" w:w="2880"/>
          </w:tcPr>
          <w:p>
            <w:r>
              <w:t>Required if skill_card_title is provided. The actual title to show in the UI.</w:t>
            </w:r>
          </w:p>
        </w:tc>
      </w:tr>
      <w:tr>
        <w:tc>
          <w:tcPr>
            <w:tcW w:type="dxa" w:w="2880"/>
          </w:tcPr>
          <w:p>
            <w:r>
              <w:t>skill</w:t>
            </w:r>
          </w:p>
        </w:tc>
        <w:tc>
          <w:tcPr>
            <w:tcW w:type="dxa" w:w="2880"/>
          </w:tcPr>
          <w:p>
            <w:r>
              <w:t>object</w:t>
            </w:r>
          </w:p>
        </w:tc>
        <w:tc>
          <w:tcPr>
            <w:tcW w:type="dxa" w:w="2880"/>
          </w:tcPr>
          <w:p>
            <w:r>
              <w:t>Required. Skill service descriptor.</w:t>
            </w:r>
          </w:p>
        </w:tc>
      </w:tr>
      <w:tr>
        <w:tc>
          <w:tcPr>
            <w:tcW w:type="dxa" w:w="2880"/>
          </w:tcPr>
          <w:p>
            <w:r>
              <w:t>skill.type</w:t>
            </w:r>
          </w:p>
        </w:tc>
        <w:tc>
          <w:tcPr>
            <w:tcW w:type="dxa" w:w="2880"/>
          </w:tcPr>
          <w:p>
            <w:r>
              <w:t>string</w:t>
            </w:r>
          </w:p>
        </w:tc>
        <w:tc>
          <w:tcPr>
            <w:tcW w:type="dxa" w:w="2880"/>
          </w:tcPr>
          <w:p>
            <w:r>
              <w:t>Required. Always "service".</w:t>
            </w:r>
          </w:p>
        </w:tc>
      </w:tr>
      <w:tr>
        <w:tc>
          <w:tcPr>
            <w:tcW w:type="dxa" w:w="2880"/>
          </w:tcPr>
          <w:p>
            <w:r>
              <w:t>skill.id</w:t>
            </w:r>
          </w:p>
        </w:tc>
        <w:tc>
          <w:tcPr>
            <w:tcW w:type="dxa" w:w="2880"/>
          </w:tcPr>
          <w:p>
            <w:r>
              <w:t>string</w:t>
            </w:r>
          </w:p>
        </w:tc>
        <w:tc>
          <w:tcPr>
            <w:tcW w:type="dxa" w:w="2880"/>
          </w:tcPr>
          <w:p>
            <w:r>
              <w:t>Required. Custom identifier representing the service that applied this metadata.</w:t>
            </w:r>
          </w:p>
        </w:tc>
      </w:tr>
      <w:tr>
        <w:tc>
          <w:tcPr>
            <w:tcW w:type="dxa" w:w="2880"/>
          </w:tcPr>
          <w:p>
            <w:r>
              <w:t>invocation</w:t>
            </w:r>
          </w:p>
        </w:tc>
        <w:tc>
          <w:tcPr>
            <w:tcW w:type="dxa" w:w="2880"/>
          </w:tcPr>
          <w:p>
            <w:r>
              <w:t>object</w:t>
            </w:r>
          </w:p>
        </w:tc>
        <w:tc>
          <w:tcPr>
            <w:tcW w:type="dxa" w:w="2880"/>
          </w:tcPr>
          <w:p>
            <w:r>
              <w:t>Required. Invocation descriptor.</w:t>
            </w:r>
          </w:p>
        </w:tc>
      </w:tr>
      <w:tr>
        <w:tc>
          <w:tcPr>
            <w:tcW w:type="dxa" w:w="2880"/>
          </w:tcPr>
          <w:p>
            <w:r>
              <w:t>invocation.type</w:t>
            </w:r>
          </w:p>
        </w:tc>
        <w:tc>
          <w:tcPr>
            <w:tcW w:type="dxa" w:w="2880"/>
          </w:tcPr>
          <w:p>
            <w:r>
              <w:t>string</w:t>
            </w:r>
          </w:p>
        </w:tc>
        <w:tc>
          <w:tcPr>
            <w:tcW w:type="dxa" w:w="2880"/>
          </w:tcPr>
          <w:p>
            <w:r>
              <w:t>Required. Always "skill_invocation".</w:t>
            </w:r>
          </w:p>
        </w:tc>
      </w:tr>
      <w:tr>
        <w:tc>
          <w:tcPr>
            <w:tcW w:type="dxa" w:w="2880"/>
          </w:tcPr>
          <w:p>
            <w:r>
              <w:t>invocation.id</w:t>
            </w:r>
          </w:p>
        </w:tc>
        <w:tc>
          <w:tcPr>
            <w:tcW w:type="dxa" w:w="2880"/>
          </w:tcPr>
          <w:p>
            <w:r>
              <w:t>string</w:t>
            </w:r>
          </w:p>
        </w:tc>
        <w:tc>
          <w:tcPr>
            <w:tcW w:type="dxa" w:w="2880"/>
          </w:tcPr>
          <w:p>
            <w:r>
              <w:t>Required. Custom identifier representing the instance of the service that applied this metadata (e.g., a node ID).</w:t>
            </w:r>
          </w:p>
        </w:tc>
      </w:tr>
      <w:tr>
        <w:tc>
          <w:tcPr>
            <w:tcW w:type="dxa" w:w="2880"/>
          </w:tcPr>
          <w:p>
            <w:r>
              <w:t>entries</w:t>
            </w:r>
          </w:p>
        </w:tc>
        <w:tc>
          <w:tcPr>
            <w:tcW w:type="dxa" w:w="2880"/>
          </w:tcPr>
          <w:p>
            <w:r>
              <w:t>array</w:t>
            </w:r>
          </w:p>
        </w:tc>
        <w:tc>
          <w:tcPr>
            <w:tcW w:type="dxa" w:w="2880"/>
          </w:tcPr>
          <w:p>
            <w:r>
              <w:t>Required. List of keyword entries.</w:t>
            </w:r>
          </w:p>
        </w:tc>
      </w:tr>
      <w:tr>
        <w:tc>
          <w:tcPr>
            <w:tcW w:type="dxa" w:w="2880"/>
          </w:tcPr>
          <w:p>
            <w:r>
              <w:t>entries[].text</w:t>
            </w:r>
          </w:p>
        </w:tc>
        <w:tc>
          <w:tcPr>
            <w:tcW w:type="dxa" w:w="2880"/>
          </w:tcPr>
          <w:p>
            <w:r>
              <w:t>string</w:t>
            </w:r>
          </w:p>
        </w:tc>
        <w:tc>
          <w:tcPr>
            <w:tcW w:type="dxa" w:w="2880"/>
          </w:tcPr>
          <w:p>
            <w:r>
              <w:t>Text of the keyword.</w:t>
            </w:r>
          </w:p>
        </w:tc>
      </w:tr>
    </w:tbl>
    <w:p/>
    <w:p>
      <w:pPr>
        <w:pStyle w:val="Heading3"/>
      </w:pPr>
      <w:r>
        <w:t>2) Timeline Skill Card (skill_card_type: "timeline")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created_at</w:t>
            </w:r>
          </w:p>
        </w:tc>
        <w:tc>
          <w:tcPr>
            <w:tcW w:type="dxa" w:w="2880"/>
          </w:tcPr>
          <w:p>
            <w:r>
              <w:t>string</w:t>
            </w:r>
          </w:p>
        </w:tc>
        <w:tc>
          <w:tcPr>
            <w:tcW w:type="dxa" w:w="2880"/>
          </w:tcPr>
          <w:p>
            <w:r>
              <w:t>Optional date and time this card was created at.</w:t>
            </w:r>
          </w:p>
        </w:tc>
      </w:tr>
      <w:tr>
        <w:tc>
          <w:tcPr>
            <w:tcW w:type="dxa" w:w="2880"/>
          </w:tcPr>
          <w:p>
            <w:r>
              <w:t>type</w:t>
            </w:r>
          </w:p>
        </w:tc>
        <w:tc>
          <w:tcPr>
            <w:tcW w:type="dxa" w:w="2880"/>
          </w:tcPr>
          <w:p>
            <w:r>
              <w:t>string</w:t>
            </w:r>
          </w:p>
        </w:tc>
        <w:tc>
          <w:tcPr>
            <w:tcW w:type="dxa" w:w="2880"/>
          </w:tcPr>
          <w:p>
            <w:r>
              <w:t>Required. Always "skill_card".</w:t>
            </w:r>
          </w:p>
        </w:tc>
      </w:tr>
      <w:tr>
        <w:tc>
          <w:tcPr>
            <w:tcW w:type="dxa" w:w="2880"/>
          </w:tcPr>
          <w:p>
            <w:r>
              <w:t>skill_card_type</w:t>
            </w:r>
          </w:p>
        </w:tc>
        <w:tc>
          <w:tcPr>
            <w:tcW w:type="dxa" w:w="2880"/>
          </w:tcPr>
          <w:p>
            <w:r>
              <w:t>string</w:t>
            </w:r>
          </w:p>
        </w:tc>
        <w:tc>
          <w:tcPr>
            <w:tcW w:type="dxa" w:w="2880"/>
          </w:tcPr>
          <w:p>
            <w:r>
              <w:t>Required. Always "timeline".</w:t>
            </w:r>
          </w:p>
        </w:tc>
      </w:tr>
      <w:tr>
        <w:tc>
          <w:tcPr>
            <w:tcW w:type="dxa" w:w="2880"/>
          </w:tcPr>
          <w:p>
            <w:r>
              <w:t>skill_card_title</w:t>
            </w:r>
          </w:p>
        </w:tc>
        <w:tc>
          <w:tcPr>
            <w:tcW w:type="dxa" w:w="2880"/>
          </w:tcPr>
          <w:p>
            <w:r>
              <w:t>object</w:t>
            </w:r>
          </w:p>
        </w:tc>
        <w:tc>
          <w:tcPr>
            <w:tcW w:type="dxa" w:w="2880"/>
          </w:tcPr>
          <w:p>
            <w:r>
              <w:t>Optional title object (same shape as above).</w:t>
            </w:r>
          </w:p>
        </w:tc>
      </w:tr>
      <w:tr>
        <w:tc>
          <w:tcPr>
            <w:tcW w:type="dxa" w:w="2880"/>
          </w:tcPr>
          <w:p>
            <w:r>
              <w:t>skill</w:t>
            </w:r>
          </w:p>
        </w:tc>
        <w:tc>
          <w:tcPr>
            <w:tcW w:type="dxa" w:w="2880"/>
          </w:tcPr>
          <w:p>
            <w:r>
              <w:t>object</w:t>
            </w:r>
          </w:p>
        </w:tc>
        <w:tc>
          <w:tcPr>
            <w:tcW w:type="dxa" w:w="2880"/>
          </w:tcPr>
          <w:p>
            <w:r>
              <w:t>Required. Same shape as above.</w:t>
            </w:r>
          </w:p>
        </w:tc>
      </w:tr>
      <w:tr>
        <w:tc>
          <w:tcPr>
            <w:tcW w:type="dxa" w:w="2880"/>
          </w:tcPr>
          <w:p>
            <w:r>
              <w:t>invocation</w:t>
            </w:r>
          </w:p>
        </w:tc>
        <w:tc>
          <w:tcPr>
            <w:tcW w:type="dxa" w:w="2880"/>
          </w:tcPr>
          <w:p>
            <w:r>
              <w:t>object</w:t>
            </w:r>
          </w:p>
        </w:tc>
        <w:tc>
          <w:tcPr>
            <w:tcW w:type="dxa" w:w="2880"/>
          </w:tcPr>
          <w:p>
            <w:r>
              <w:t>Required. Same shape as above.</w:t>
            </w:r>
          </w:p>
        </w:tc>
      </w:tr>
      <w:tr>
        <w:tc>
          <w:tcPr>
            <w:tcW w:type="dxa" w:w="2880"/>
          </w:tcPr>
          <w:p>
            <w:r>
              <w:t>duration</w:t>
            </w:r>
          </w:p>
        </w:tc>
        <w:tc>
          <w:tcPr>
            <w:tcW w:type="dxa" w:w="2880"/>
          </w:tcPr>
          <w:p>
            <w:r>
              <w:t>integer</w:t>
            </w:r>
          </w:p>
        </w:tc>
        <w:tc>
          <w:tcPr>
            <w:tcW w:type="dxa" w:w="2880"/>
          </w:tcPr>
          <w:p>
            <w:r>
              <w:t>Total duration in seconds of the timeline.</w:t>
            </w:r>
          </w:p>
        </w:tc>
      </w:tr>
      <w:tr>
        <w:tc>
          <w:tcPr>
            <w:tcW w:type="dxa" w:w="2880"/>
          </w:tcPr>
          <w:p>
            <w:r>
              <w:t>entries</w:t>
            </w:r>
          </w:p>
        </w:tc>
        <w:tc>
          <w:tcPr>
            <w:tcW w:type="dxa" w:w="2880"/>
          </w:tcPr>
          <w:p>
            <w:r>
              <w:t>array</w:t>
            </w:r>
          </w:p>
        </w:tc>
        <w:tc>
          <w:tcPr>
            <w:tcW w:type="dxa" w:w="2880"/>
          </w:tcPr>
          <w:p>
            <w:r>
              <w:t>Required. A list of entries on the timeline.</w:t>
            </w:r>
          </w:p>
        </w:tc>
      </w:tr>
      <w:tr>
        <w:tc>
          <w:tcPr>
            <w:tcW w:type="dxa" w:w="2880"/>
          </w:tcPr>
          <w:p>
            <w:r>
              <w:t>entries[].text</w:t>
            </w:r>
          </w:p>
        </w:tc>
        <w:tc>
          <w:tcPr>
            <w:tcW w:type="dxa" w:w="2880"/>
          </w:tcPr>
          <w:p>
            <w:r>
              <w:t>string</w:t>
            </w:r>
          </w:p>
        </w:tc>
        <w:tc>
          <w:tcPr>
            <w:tcW w:type="dxa" w:w="2880"/>
          </w:tcPr>
          <w:p>
            <w:r>
              <w:t>Display name for an item placed on the timeline (e.g., detected person’s name).</w:t>
            </w:r>
          </w:p>
        </w:tc>
      </w:tr>
      <w:tr>
        <w:tc>
          <w:tcPr>
            <w:tcW w:type="dxa" w:w="2880"/>
          </w:tcPr>
          <w:p>
            <w:r>
              <w:t>entries[].appears</w:t>
            </w:r>
          </w:p>
        </w:tc>
        <w:tc>
          <w:tcPr>
            <w:tcW w:type="dxa" w:w="2880"/>
          </w:tcPr>
          <w:p>
            <w:r>
              <w:t>array</w:t>
            </w:r>
          </w:p>
        </w:tc>
        <w:tc>
          <w:tcPr>
            <w:tcW w:type="dxa" w:w="2880"/>
          </w:tcPr>
          <w:p>
            <w:r>
              <w:t>Defines timestamps for when this item appears.</w:t>
            </w:r>
          </w:p>
        </w:tc>
      </w:tr>
      <w:tr>
        <w:tc>
          <w:tcPr>
            <w:tcW w:type="dxa" w:w="2880"/>
          </w:tcPr>
          <w:p>
            <w:r>
              <w:t>entries[].appears[].start</w:t>
            </w:r>
          </w:p>
        </w:tc>
        <w:tc>
          <w:tcPr>
            <w:tcW w:type="dxa" w:w="2880"/>
          </w:tcPr>
          <w:p>
            <w:r>
              <w:t>integer</w:t>
            </w:r>
          </w:p>
        </w:tc>
        <w:tc>
          <w:tcPr>
            <w:tcW w:type="dxa" w:w="2880"/>
          </w:tcPr>
          <w:p>
            <w:r>
              <w:t>Time in seconds when an entry should start appearing.</w:t>
            </w:r>
          </w:p>
        </w:tc>
      </w:tr>
      <w:tr>
        <w:tc>
          <w:tcPr>
            <w:tcW w:type="dxa" w:w="2880"/>
          </w:tcPr>
          <w:p>
            <w:r>
              <w:t>entries[].appears[].end</w:t>
            </w:r>
          </w:p>
        </w:tc>
        <w:tc>
          <w:tcPr>
            <w:tcW w:type="dxa" w:w="2880"/>
          </w:tcPr>
          <w:p>
            <w:r>
              <w:t>integer</w:t>
            </w:r>
          </w:p>
        </w:tc>
        <w:tc>
          <w:tcPr>
            <w:tcW w:type="dxa" w:w="2880"/>
          </w:tcPr>
          <w:p>
            <w:r>
              <w:t>Time in seconds when an entry should stop appearing.</w:t>
            </w:r>
          </w:p>
        </w:tc>
      </w:tr>
      <w:tr>
        <w:tc>
          <w:tcPr>
            <w:tcW w:type="dxa" w:w="2880"/>
          </w:tcPr>
          <w:p>
            <w:r>
              <w:t>entries[].image_url</w:t>
            </w:r>
          </w:p>
        </w:tc>
        <w:tc>
          <w:tcPr>
            <w:tcW w:type="dxa" w:w="2880"/>
          </w:tcPr>
          <w:p>
            <w:r>
              <w:t>string</w:t>
            </w:r>
          </w:p>
        </w:tc>
        <w:tc>
          <w:tcPr>
            <w:tcW w:type="dxa" w:w="2880"/>
          </w:tcPr>
          <w:p>
            <w:r>
              <w:t>Image to show for an entry that appears on a timeline. Required for every entry.</w:t>
            </w:r>
          </w:p>
        </w:tc>
      </w:tr>
    </w:tbl>
    <w:p/>
    <w:p>
      <w:pPr>
        <w:pStyle w:val="Heading3"/>
      </w:pPr>
      <w:r>
        <w:t>3) Transcript Skill Card (skill_card_type: "transcript")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created_at</w:t>
            </w:r>
          </w:p>
        </w:tc>
        <w:tc>
          <w:tcPr>
            <w:tcW w:type="dxa" w:w="2880"/>
          </w:tcPr>
          <w:p>
            <w:r>
              <w:t>string</w:t>
            </w:r>
          </w:p>
        </w:tc>
        <w:tc>
          <w:tcPr>
            <w:tcW w:type="dxa" w:w="2880"/>
          </w:tcPr>
          <w:p>
            <w:r>
              <w:t>Optional date and time this card was created at.</w:t>
            </w:r>
          </w:p>
        </w:tc>
      </w:tr>
      <w:tr>
        <w:tc>
          <w:tcPr>
            <w:tcW w:type="dxa" w:w="2880"/>
          </w:tcPr>
          <w:p>
            <w:r>
              <w:t>type</w:t>
            </w:r>
          </w:p>
        </w:tc>
        <w:tc>
          <w:tcPr>
            <w:tcW w:type="dxa" w:w="2880"/>
          </w:tcPr>
          <w:p>
            <w:r>
              <w:t>string</w:t>
            </w:r>
          </w:p>
        </w:tc>
        <w:tc>
          <w:tcPr>
            <w:tcW w:type="dxa" w:w="2880"/>
          </w:tcPr>
          <w:p>
            <w:r>
              <w:t>Required. Always "skill_card".</w:t>
            </w:r>
          </w:p>
        </w:tc>
      </w:tr>
      <w:tr>
        <w:tc>
          <w:tcPr>
            <w:tcW w:type="dxa" w:w="2880"/>
          </w:tcPr>
          <w:p>
            <w:r>
              <w:t>skill_card_type</w:t>
            </w:r>
          </w:p>
        </w:tc>
        <w:tc>
          <w:tcPr>
            <w:tcW w:type="dxa" w:w="2880"/>
          </w:tcPr>
          <w:p>
            <w:r>
              <w:t>string</w:t>
            </w:r>
          </w:p>
        </w:tc>
        <w:tc>
          <w:tcPr>
            <w:tcW w:type="dxa" w:w="2880"/>
          </w:tcPr>
          <w:p>
            <w:r>
              <w:t>Required. Always "transcript".</w:t>
            </w:r>
          </w:p>
        </w:tc>
      </w:tr>
      <w:tr>
        <w:tc>
          <w:tcPr>
            <w:tcW w:type="dxa" w:w="2880"/>
          </w:tcPr>
          <w:p>
            <w:r>
              <w:t>skill_card_title</w:t>
            </w:r>
          </w:p>
        </w:tc>
        <w:tc>
          <w:tcPr>
            <w:tcW w:type="dxa" w:w="2880"/>
          </w:tcPr>
          <w:p>
            <w:r>
              <w:t>object</w:t>
            </w:r>
          </w:p>
        </w:tc>
        <w:tc>
          <w:tcPr>
            <w:tcW w:type="dxa" w:w="2880"/>
          </w:tcPr>
          <w:p>
            <w:r>
              <w:t>Optional title object (same shape as above).</w:t>
            </w:r>
          </w:p>
        </w:tc>
      </w:tr>
      <w:tr>
        <w:tc>
          <w:tcPr>
            <w:tcW w:type="dxa" w:w="2880"/>
          </w:tcPr>
          <w:p>
            <w:r>
              <w:t>skill</w:t>
            </w:r>
          </w:p>
        </w:tc>
        <w:tc>
          <w:tcPr>
            <w:tcW w:type="dxa" w:w="2880"/>
          </w:tcPr>
          <w:p>
            <w:r>
              <w:t>object</w:t>
            </w:r>
          </w:p>
        </w:tc>
        <w:tc>
          <w:tcPr>
            <w:tcW w:type="dxa" w:w="2880"/>
          </w:tcPr>
          <w:p>
            <w:r>
              <w:t>Required. Same shape as above.</w:t>
            </w:r>
          </w:p>
        </w:tc>
      </w:tr>
      <w:tr>
        <w:tc>
          <w:tcPr>
            <w:tcW w:type="dxa" w:w="2880"/>
          </w:tcPr>
          <w:p>
            <w:r>
              <w:t>invocation</w:t>
            </w:r>
          </w:p>
        </w:tc>
        <w:tc>
          <w:tcPr>
            <w:tcW w:type="dxa" w:w="2880"/>
          </w:tcPr>
          <w:p>
            <w:r>
              <w:t>object</w:t>
            </w:r>
          </w:p>
        </w:tc>
        <w:tc>
          <w:tcPr>
            <w:tcW w:type="dxa" w:w="2880"/>
          </w:tcPr>
          <w:p>
            <w:r>
              <w:t>Required. Same shape as above.</w:t>
            </w:r>
          </w:p>
        </w:tc>
      </w:tr>
      <w:tr>
        <w:tc>
          <w:tcPr>
            <w:tcW w:type="dxa" w:w="2880"/>
          </w:tcPr>
          <w:p>
            <w:r>
              <w:t>duration</w:t>
            </w:r>
          </w:p>
        </w:tc>
        <w:tc>
          <w:tcPr>
            <w:tcW w:type="dxa" w:w="2880"/>
          </w:tcPr>
          <w:p>
            <w:r>
              <w:t>integer</w:t>
            </w:r>
          </w:p>
        </w:tc>
        <w:tc>
          <w:tcPr>
            <w:tcW w:type="dxa" w:w="2880"/>
          </w:tcPr>
          <w:p>
            <w:r>
              <w:t>Optional total duration in seconds (used with transcript or timeline).</w:t>
            </w:r>
          </w:p>
        </w:tc>
      </w:tr>
      <w:tr>
        <w:tc>
          <w:tcPr>
            <w:tcW w:type="dxa" w:w="2880"/>
          </w:tcPr>
          <w:p>
            <w:r>
              <w:t>entries</w:t>
            </w:r>
          </w:p>
        </w:tc>
        <w:tc>
          <w:tcPr>
            <w:tcW w:type="dxa" w:w="2880"/>
          </w:tcPr>
          <w:p>
            <w:r>
              <w:t>array</w:t>
            </w:r>
          </w:p>
        </w:tc>
        <w:tc>
          <w:tcPr>
            <w:tcW w:type="dxa" w:w="2880"/>
          </w:tcPr>
          <w:p>
            <w:r>
              <w:t>Required. Individual transcript entries.</w:t>
            </w:r>
          </w:p>
        </w:tc>
      </w:tr>
      <w:tr>
        <w:tc>
          <w:tcPr>
            <w:tcW w:type="dxa" w:w="2880"/>
          </w:tcPr>
          <w:p>
            <w:r>
              <w:t>entries[].text</w:t>
            </w:r>
          </w:p>
        </w:tc>
        <w:tc>
          <w:tcPr>
            <w:tcW w:type="dxa" w:w="2880"/>
          </w:tcPr>
          <w:p>
            <w:r>
              <w:t>string</w:t>
            </w:r>
          </w:p>
        </w:tc>
        <w:tc>
          <w:tcPr>
            <w:tcW w:type="dxa" w:w="2880"/>
          </w:tcPr>
          <w:p>
            <w:r>
              <w:t>Transcribed text assigned to the entry on the timeline.</w:t>
            </w:r>
          </w:p>
        </w:tc>
      </w:tr>
      <w:tr>
        <w:tc>
          <w:tcPr>
            <w:tcW w:type="dxa" w:w="2880"/>
          </w:tcPr>
          <w:p>
            <w:r>
              <w:t>entries[].appears</w:t>
            </w:r>
          </w:p>
        </w:tc>
        <w:tc>
          <w:tcPr>
            <w:tcW w:type="dxa" w:w="2880"/>
          </w:tcPr>
          <w:p>
            <w:r>
              <w:t>array</w:t>
            </w:r>
          </w:p>
        </w:tc>
        <w:tc>
          <w:tcPr>
            <w:tcW w:type="dxa" w:w="2880"/>
          </w:tcPr>
          <w:p>
            <w:r>
              <w:t>Defines when a transcribed bit of text appears (start only).</w:t>
            </w:r>
          </w:p>
        </w:tc>
      </w:tr>
      <w:tr>
        <w:tc>
          <w:tcPr>
            <w:tcW w:type="dxa" w:w="2880"/>
          </w:tcPr>
          <w:p>
            <w:r>
              <w:t>entries[].appears[].start</w:t>
            </w:r>
          </w:p>
        </w:tc>
        <w:tc>
          <w:tcPr>
            <w:tcW w:type="dxa" w:w="2880"/>
          </w:tcPr>
          <w:p>
            <w:r>
              <w:t>integer</w:t>
            </w:r>
          </w:p>
        </w:tc>
        <w:tc>
          <w:tcPr>
            <w:tcW w:type="dxa" w:w="2880"/>
          </w:tcPr>
          <w:p>
            <w:r>
              <w:t>Time in seconds when the text starts appearing.</w:t>
            </w:r>
          </w:p>
        </w:tc>
      </w:tr>
    </w:tbl>
    <w:p/>
    <w:p>
      <w:pPr>
        <w:pStyle w:val="Heading3"/>
      </w:pPr>
      <w:r>
        <w:t>4) Status Skill Card (skill_card_type: "status")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created_at</w:t>
            </w:r>
          </w:p>
        </w:tc>
        <w:tc>
          <w:tcPr>
            <w:tcW w:type="dxa" w:w="2880"/>
          </w:tcPr>
          <w:p>
            <w:r>
              <w:t>string</w:t>
            </w:r>
          </w:p>
        </w:tc>
        <w:tc>
          <w:tcPr>
            <w:tcW w:type="dxa" w:w="2880"/>
          </w:tcPr>
          <w:p>
            <w:r>
              <w:t>Optional date and time this card was created at.</w:t>
            </w:r>
          </w:p>
        </w:tc>
      </w:tr>
      <w:tr>
        <w:tc>
          <w:tcPr>
            <w:tcW w:type="dxa" w:w="2880"/>
          </w:tcPr>
          <w:p>
            <w:r>
              <w:t>type</w:t>
            </w:r>
          </w:p>
        </w:tc>
        <w:tc>
          <w:tcPr>
            <w:tcW w:type="dxa" w:w="2880"/>
          </w:tcPr>
          <w:p>
            <w:r>
              <w:t>string</w:t>
            </w:r>
          </w:p>
        </w:tc>
        <w:tc>
          <w:tcPr>
            <w:tcW w:type="dxa" w:w="2880"/>
          </w:tcPr>
          <w:p>
            <w:r>
              <w:t>Required. Always "skill_card".</w:t>
            </w:r>
          </w:p>
        </w:tc>
      </w:tr>
      <w:tr>
        <w:tc>
          <w:tcPr>
            <w:tcW w:type="dxa" w:w="2880"/>
          </w:tcPr>
          <w:p>
            <w:r>
              <w:t>skill_card_type</w:t>
            </w:r>
          </w:p>
        </w:tc>
        <w:tc>
          <w:tcPr>
            <w:tcW w:type="dxa" w:w="2880"/>
          </w:tcPr>
          <w:p>
            <w:r>
              <w:t>string</w:t>
            </w:r>
          </w:p>
        </w:tc>
        <w:tc>
          <w:tcPr>
            <w:tcW w:type="dxa" w:w="2880"/>
          </w:tcPr>
          <w:p>
            <w:r>
              <w:t>Required. Always "status".</w:t>
            </w:r>
          </w:p>
        </w:tc>
      </w:tr>
      <w:tr>
        <w:tc>
          <w:tcPr>
            <w:tcW w:type="dxa" w:w="2880"/>
          </w:tcPr>
          <w:p>
            <w:r>
              <w:t>skill_card_title</w:t>
            </w:r>
          </w:p>
        </w:tc>
        <w:tc>
          <w:tcPr>
            <w:tcW w:type="dxa" w:w="2880"/>
          </w:tcPr>
          <w:p>
            <w:r>
              <w:t>object</w:t>
            </w:r>
          </w:p>
        </w:tc>
        <w:tc>
          <w:tcPr>
            <w:tcW w:type="dxa" w:w="2880"/>
          </w:tcPr>
          <w:p>
            <w:r>
              <w:t>Optional title object (same shape as above).</w:t>
            </w:r>
          </w:p>
        </w:tc>
      </w:tr>
      <w:tr>
        <w:tc>
          <w:tcPr>
            <w:tcW w:type="dxa" w:w="2880"/>
          </w:tcPr>
          <w:p>
            <w:r>
              <w:t>status</w:t>
            </w:r>
          </w:p>
        </w:tc>
        <w:tc>
          <w:tcPr>
            <w:tcW w:type="dxa" w:w="2880"/>
          </w:tcPr>
          <w:p>
            <w:r>
              <w:t>object</w:t>
            </w:r>
          </w:p>
        </w:tc>
        <w:tc>
          <w:tcPr>
            <w:tcW w:type="dxa" w:w="2880"/>
          </w:tcPr>
          <w:p>
            <w:r>
              <w:t>Required. Status of this skill invocation.</w:t>
            </w:r>
          </w:p>
        </w:tc>
      </w:tr>
      <w:tr>
        <w:tc>
          <w:tcPr>
            <w:tcW w:type="dxa" w:w="2880"/>
          </w:tcPr>
          <w:p>
            <w:r>
              <w:t>status.code</w:t>
            </w:r>
          </w:p>
        </w:tc>
        <w:tc>
          <w:tcPr>
            <w:tcW w:type="dxa" w:w="2880"/>
          </w:tcPr>
          <w:p>
            <w:r>
              <w:t>string</w:t>
            </w:r>
          </w:p>
        </w:tc>
        <w:tc>
          <w:tcPr>
            <w:tcW w:type="dxa" w:w="2880"/>
          </w:tcPr>
          <w:p>
            <w:r>
              <w:t>Required. One of: invoked, processing, success, transient_failure, permanent_failure.</w:t>
            </w:r>
          </w:p>
        </w:tc>
      </w:tr>
      <w:tr>
        <w:tc>
          <w:tcPr>
            <w:tcW w:type="dxa" w:w="2880"/>
          </w:tcPr>
          <w:p>
            <w:r>
              <w:t>status.message</w:t>
            </w:r>
          </w:p>
        </w:tc>
        <w:tc>
          <w:tcPr>
            <w:tcW w:type="dxa" w:w="2880"/>
          </w:tcPr>
          <w:p>
            <w:r>
              <w:t>string</w:t>
            </w:r>
          </w:p>
        </w:tc>
        <w:tc>
          <w:tcPr>
            <w:tcW w:type="dxa" w:w="2880"/>
          </w:tcPr>
          <w:p>
            <w:r>
              <w:t>Optional custom message shown in the web app to the end user.</w:t>
            </w:r>
          </w:p>
        </w:tc>
      </w:tr>
      <w:tr>
        <w:tc>
          <w:tcPr>
            <w:tcW w:type="dxa" w:w="2880"/>
          </w:tcPr>
          <w:p>
            <w:r>
              <w:t>skill</w:t>
            </w:r>
          </w:p>
        </w:tc>
        <w:tc>
          <w:tcPr>
            <w:tcW w:type="dxa" w:w="2880"/>
          </w:tcPr>
          <w:p>
            <w:r>
              <w:t>object</w:t>
            </w:r>
          </w:p>
        </w:tc>
        <w:tc>
          <w:tcPr>
            <w:tcW w:type="dxa" w:w="2880"/>
          </w:tcPr>
          <w:p>
            <w:r>
              <w:t>Required. Same shape as above.</w:t>
            </w:r>
          </w:p>
        </w:tc>
      </w:tr>
      <w:tr>
        <w:tc>
          <w:tcPr>
            <w:tcW w:type="dxa" w:w="2880"/>
          </w:tcPr>
          <w:p>
            <w:r>
              <w:t>invocation</w:t>
            </w:r>
          </w:p>
        </w:tc>
        <w:tc>
          <w:tcPr>
            <w:tcW w:type="dxa" w:w="2880"/>
          </w:tcPr>
          <w:p>
            <w:r>
              <w:t>object</w:t>
            </w:r>
          </w:p>
        </w:tc>
        <w:tc>
          <w:tcPr>
            <w:tcW w:type="dxa" w:w="2880"/>
          </w:tcPr>
          <w:p>
            <w:r>
              <w:t>Required. Same shape as above.</w:t>
            </w:r>
          </w:p>
        </w:tc>
      </w:tr>
    </w:tbl>
    <w:p/>
    <w:p>
      <w:pPr>
        <w:pStyle w:val="Heading3"/>
      </w:pPr>
      <w:r>
        <w:t>Response</w:t>
      </w:r>
    </w:p>
    <w:p>
      <w:pPr>
        <w:pStyle w:val="Heading3"/>
      </w:pPr>
      <w:r>
        <w:t>Success Response (201 Created)</w:t>
      </w:r>
    </w:p>
    <w:p>
      <w:r>
        <w:t>Returns the metadata instance applied to the file, including the data applied to the template.</w:t>
      </w:r>
    </w:p>
    <w:p>
      <w:r>
        <w:rPr>
          <w:b/>
          <w:color w:val="666666"/>
          <w:sz w:val="16"/>
        </w:rPr>
        <w:t>[json]</w:t>
      </w:r>
    </w:p>
    <w:p>
      <w:pPr>
        <w:shd w:fill="F2F2F2" w:val="clear"/>
      </w:pPr>
      <w:r>
        <w:rPr>
          <w:rFonts w:ascii="Courier New" w:hAnsi="Courier New"/>
          <w:sz w:val="17"/>
        </w:rPr>
        <w:t>{</w:t>
        <w:br/>
        <w:t xml:space="preserve"> "$canEdit": true,</w:t>
        <w:br/>
        <w:t xml:space="preserve"> "$id": "01234500-12f1-1234-aa12-b1d234cb567e",</w:t>
        <w:br/>
        <w:t xml:space="preserve"> "$parent": "folder_59449484661,",</w:t>
        <w:br/>
        <w:t xml:space="preserve"> "$scope": "enterprise_27335",</w:t>
        <w:br/>
        <w:t xml:space="preserve"> "$template": "properties",</w:t>
        <w:br/>
        <w:t xml:space="preserve"> "$type": "properties-6bcba49f-ca6d-4d2a-a758-57fe6edf44d0",</w:t>
        <w:br/>
        <w:t xml:space="preserve"> "$typeVersion": 2,</w:t>
        <w:br/>
        <w:t xml:space="preserve"> "$version": 1,</w:t>
        <w:br/>
        <w:t xml:space="preserve"> "cards": [</w:t>
        <w:br/>
        <w:t xml:space="preserve"> {</w:t>
        <w:br/>
        <w:t xml:space="preserve"> "type": "skill_card",</w:t>
        <w:br/>
        <w:t xml:space="preserve"> "skill_card_type": "keyword",</w:t>
        <w:br/>
        <w:t xml:space="preserve"> "skill": {</w:t>
        <w:br/>
        <w:t xml:space="preserve"> "type": "service",</w:t>
        <w:br/>
        <w:t xml:space="preserve"> "id": "image-recognition-service"</w:t>
        <w:br/>
        <w:t xml:space="preserve"> },</w:t>
        <w:br/>
        <w:t xml:space="preserve"> "invocation": {</w:t>
        <w:br/>
        <w:t xml:space="preserve"> "type": "skill_invocation",</w:t>
        <w:br/>
        <w:t xml:space="preserve"> "id": "node-7"</w:t>
        <w:br/>
        <w:t xml:space="preserve"> },</w:t>
        <w:br/>
        <w:t xml:space="preserve"> "entries": [</w:t>
        <w:br/>
        <w:t xml:space="preserve"> {</w:t>
        <w:br/>
        <w:t xml:space="preserve"> "text": "cat"</w:t>
        <w:br/>
        <w:t xml:space="preserve"> }</w:t>
        <w:br/>
        <w:t xml:space="preserve"> ]</w:t>
        <w:br/>
        <w:t xml:space="preserve"> }</w:t>
        <w:br/>
        <w:t xml:space="preserve"> ]</w:t>
        <w:br/>
        <w:t>}</w:t>
      </w:r>
    </w:p>
    <w:p>
      <w:pPr>
        <w:pStyle w:val="Heading3"/>
      </w:pPr>
      <w:r>
        <w:t>Error Response (400 Bad Request)</w:t>
      </w:r>
    </w:p>
    <w:p>
      <w:r>
        <w:t>Returned when the request body is not valid.</w:t>
      </w:r>
    </w:p>
    <w:p>
      <w:pPr>
        <w:pStyle w:val="ListBullet"/>
      </w:pPr>
      <w:r>
        <w:t>schema_validation_failed - The request body contains a value for a field that either does not exist, or where the value/type does not match the expected field type.</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(404 Not Found)</w:t>
      </w:r>
    </w:p>
    <w:p>
      <w:r>
        <w:t>Returned when the file or metadata template was not found.</w:t>
      </w:r>
    </w:p>
    <w:p>
      <w:pPr>
        <w:pStyle w:val="ListBullet"/>
      </w:pPr>
      <w:r>
        <w:t>not_found - The file could not be found, or the user does not have access to the file.</w:t>
      </w:r>
    </w:p>
    <w:p>
      <w:pPr>
        <w:pStyle w:val="ListBullet"/>
      </w:pPr>
      <w:r>
        <w:t>instance_tuple_not_found - The metadata template was not found.</w:t>
      </w:r>
    </w:p>
    <w:p>
      <w:pPr>
        <w:pStyle w:val="Heading3"/>
      </w:pPr>
      <w:r>
        <w:t>Error Response (409 Conflict)</w:t>
      </w:r>
    </w:p>
    <w:p>
      <w:r>
        <w:t>Returned when an instance of this metadata template is already present on the file.</w:t>
      </w:r>
    </w:p>
    <w:p>
      <w:pPr>
        <w:pStyle w:val="ListBullet"/>
      </w:pPr>
      <w:r>
        <w:t>tuple_already_exists - An instance of the metadata template already exists on the file.</w:t>
      </w:r>
    </w:p>
    <w:p>
      <w:pPr>
        <w:pStyle w:val="Heading3"/>
      </w:pPr>
      <w:r>
        <w:t>Error Response (Default -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$canEdit</w:t>
            </w:r>
          </w:p>
        </w:tc>
        <w:tc>
          <w:tcPr>
            <w:tcW w:type="dxa" w:w="2880"/>
          </w:tcPr>
          <w:p>
            <w:r>
              <w:t>boolean</w:t>
            </w:r>
          </w:p>
        </w:tc>
        <w:tc>
          <w:tcPr>
            <w:tcW w:type="dxa" w:w="2880"/>
          </w:tcPr>
          <w:p>
            <w:r>
              <w:t>Whether the user can edit this metadata.</w:t>
            </w:r>
          </w:p>
        </w:tc>
      </w:tr>
      <w:tr>
        <w:tc>
          <w:tcPr>
            <w:tcW w:type="dxa" w:w="2880"/>
          </w:tcPr>
          <w:p>
            <w:r>
              <w:t>$id</w:t>
            </w:r>
          </w:p>
        </w:tc>
        <w:tc>
          <w:tcPr>
            <w:tcW w:type="dxa" w:w="2880"/>
          </w:tcPr>
          <w:p>
            <w:r>
              <w:t>string</w:t>
            </w:r>
          </w:p>
        </w:tc>
        <w:tc>
          <w:tcPr>
            <w:tcW w:type="dxa" w:w="2880"/>
          </w:tcPr>
          <w:p>
            <w:r>
              <w:t>A UUID to identify the metadata object (max length 36).</w:t>
            </w:r>
          </w:p>
        </w:tc>
      </w:tr>
      <w:tr>
        <w:tc>
          <w:tcPr>
            <w:tcW w:type="dxa" w:w="2880"/>
          </w:tcPr>
          <w:p>
            <w:r>
              <w:t>$parent</w:t>
            </w:r>
          </w:p>
        </w:tc>
        <w:tc>
          <w:tcPr>
            <w:tcW w:type="dxa" w:w="2880"/>
          </w:tcPr>
          <w:p>
            <w:r>
              <w:t>string</w:t>
            </w:r>
          </w:p>
        </w:tc>
        <w:tc>
          <w:tcPr>
            <w:tcW w:type="dxa" w:w="2880"/>
          </w:tcPr>
          <w:p>
            <w:r>
              <w:t>An ID for the parent folder.</w:t>
            </w:r>
          </w:p>
        </w:tc>
      </w:tr>
      <w:tr>
        <w:tc>
          <w:tcPr>
            <w:tcW w:type="dxa" w:w="2880"/>
          </w:tcPr>
          <w:p>
            <w:r>
              <w:t>$scope</w:t>
            </w:r>
          </w:p>
        </w:tc>
        <w:tc>
          <w:tcPr>
            <w:tcW w:type="dxa" w:w="2880"/>
          </w:tcPr>
          <w:p>
            <w:r>
              <w:t>string</w:t>
            </w:r>
          </w:p>
        </w:tc>
        <w:tc>
          <w:tcPr>
            <w:tcW w:type="dxa" w:w="2880"/>
          </w:tcPr>
          <w:p>
            <w:r>
              <w:t>An ID for the scope in which this template has been applied.</w:t>
            </w:r>
          </w:p>
        </w:tc>
      </w:tr>
      <w:tr>
        <w:tc>
          <w:tcPr>
            <w:tcW w:type="dxa" w:w="2880"/>
          </w:tcPr>
          <w:p>
            <w:r>
              <w:t>$template</w:t>
            </w:r>
          </w:p>
        </w:tc>
        <w:tc>
          <w:tcPr>
            <w:tcW w:type="dxa" w:w="2880"/>
          </w:tcPr>
          <w:p>
            <w:r>
              <w:t>string</w:t>
            </w:r>
          </w:p>
        </w:tc>
        <w:tc>
          <w:tcPr>
            <w:tcW w:type="dxa" w:w="2880"/>
          </w:tcPr>
          <w:p>
            <w:r>
              <w:t>The name of the template.</w:t>
            </w:r>
          </w:p>
        </w:tc>
      </w:tr>
      <w:tr>
        <w:tc>
          <w:tcPr>
            <w:tcW w:type="dxa" w:w="2880"/>
          </w:tcPr>
          <w:p>
            <w:r>
              <w:t>$type</w:t>
            </w:r>
          </w:p>
        </w:tc>
        <w:tc>
          <w:tcPr>
            <w:tcW w:type="dxa" w:w="2880"/>
          </w:tcPr>
          <w:p>
            <w:r>
              <w:t>string</w:t>
            </w:r>
          </w:p>
        </w:tc>
        <w:tc>
          <w:tcPr>
            <w:tcW w:type="dxa" w:w="2880"/>
          </w:tcPr>
          <w:p>
            <w:r>
              <w:t>A unique identifier for the “type” of this instance (internal system property).</w:t>
            </w:r>
          </w:p>
        </w:tc>
      </w:tr>
      <w:tr>
        <w:tc>
          <w:tcPr>
            <w:tcW w:type="dxa" w:w="2880"/>
          </w:tcPr>
          <w:p>
            <w:r>
              <w:t>$typeVersion</w:t>
            </w:r>
          </w:p>
        </w:tc>
        <w:tc>
          <w:tcPr>
            <w:tcW w:type="dxa" w:w="2880"/>
          </w:tcPr>
          <w:p>
            <w:r>
              <w:t>integer</w:t>
            </w:r>
          </w:p>
        </w:tc>
        <w:tc>
          <w:tcPr>
            <w:tcW w:type="dxa" w:w="2880"/>
          </w:tcPr>
          <w:p>
            <w:r>
              <w:t>Last-known version of the template (internal system property).</w:t>
            </w:r>
          </w:p>
        </w:tc>
      </w:tr>
      <w:tr>
        <w:tc>
          <w:tcPr>
            <w:tcW w:type="dxa" w:w="2880"/>
          </w:tcPr>
          <w:p>
            <w:r>
              <w:t>$version</w:t>
            </w:r>
          </w:p>
        </w:tc>
        <w:tc>
          <w:tcPr>
            <w:tcW w:type="dxa" w:w="2880"/>
          </w:tcPr>
          <w:p>
            <w:r>
              <w:t>integer</w:t>
            </w:r>
          </w:p>
        </w:tc>
        <w:tc>
          <w:tcPr>
            <w:tcW w:type="dxa" w:w="2880"/>
          </w:tcPr>
          <w:p>
            <w:r>
              <w:t>Version of the metadata object; starts at 0 and increases when a user-defined property is modified.</w:t>
            </w:r>
          </w:p>
        </w:tc>
      </w:tr>
      <w:tr>
        <w:tc>
          <w:tcPr>
            <w:tcW w:type="dxa" w:w="2880"/>
          </w:tcPr>
          <w:p>
            <w:r>
              <w:t>cards</w:t>
            </w:r>
          </w:p>
        </w:tc>
        <w:tc>
          <w:tcPr>
            <w:tcW w:type="dxa" w:w="2880"/>
          </w:tcPr>
          <w:p>
            <w:r>
              <w:t>array</w:t>
            </w:r>
          </w:p>
        </w:tc>
        <w:tc>
          <w:tcPr>
            <w:tcW w:type="dxa" w:w="2880"/>
          </w:tcPr>
          <w:p>
            <w:r>
              <w:t>A list of Box Skill cards that have been applied to this file.</w:t>
            </w:r>
          </w:p>
        </w:tc>
      </w:tr>
    </w:tbl>
    <w:p/>
    <w:p>
      <w:pPr>
        <w:pStyle w:val="Heading3"/>
      </w:pPr>
      <w:r>
        <w:t>Sample Request</w:t>
      </w:r>
    </w:p>
    <w:p>
      <w:r>
        <w:rPr>
          <w:b/>
          <w:color w:val="666666"/>
          <w:sz w:val="16"/>
        </w:rPr>
        <w:t>[bash]</w:t>
      </w:r>
    </w:p>
    <w:p>
      <w:pPr>
        <w:shd w:fill="F2F2F2" w:val="clear"/>
      </w:pPr>
      <w:r>
        <w:rPr>
          <w:rFonts w:ascii="Courier New" w:hAnsi="Courier New"/>
          <w:sz w:val="17"/>
        </w:rPr>
        <w:t>curl -i -X POST 'https://api.box.com/2.0/files/12345/metadata/global/boxSkillsCards' \</w:t>
        <w:br/>
        <w:t xml:space="preserve"> -H 'Accept: application/json' \</w:t>
        <w:br/>
        <w:t xml:space="preserve"> -H 'Content-Type: application/json' \</w:t>
        <w:br/>
        <w:t xml:space="preserve"> --data '{</w:t>
        <w:br/>
        <w:t xml:space="preserve"> "cards": [</w:t>
        <w:br/>
        <w:t xml:space="preserve">      {</w:t>
        <w:br/>
        <w:t xml:space="preserve"> "type": "skill_card",</w:t>
        <w:br/>
        <w:t xml:space="preserve"> "skill_card_type": "keyword",</w:t>
        <w:br/>
        <w:t xml:space="preserve"> "skill": { "type": "service", "id": "image-recognition-service" },</w:t>
        <w:br/>
        <w:t xml:space="preserve"> "invocation": { "type": "skill_invocation", "id": "node-7" },</w:t>
        <w:br/>
        <w:t xml:space="preserve"> "entries": [</w:t>
        <w:br/>
        <w:t xml:space="preserve">          { "text": "cat" },</w:t>
        <w:br/>
        <w:t xml:space="preserve">          { "text": "animal" }</w:t>
        <w:br/>
        <w:t xml:space="preserve">        ]</w:t>
        <w:br/>
        <w:t xml:space="preserve">      }</w:t>
        <w:br/>
        <w:t xml:space="preserve">    ]</w:t>
        <w:br/>
        <w:t xml:space="preserve">  }'</w:t>
      </w:r>
    </w:p>
    <w:p>
      <w:pPr>
        <w:pStyle w:val="Heading3"/>
      </w:pPr>
      <w:r>
        <w:t>Example Usage</w:t>
      </w:r>
    </w:p>
    <w:p>
      <w:pPr>
        <w:pStyle w:val="Heading3"/>
      </w:pPr>
      <w:r>
        <w:t>Example 1: Apply a Status card</w:t>
      </w:r>
    </w:p>
    <w:p>
      <w:r>
        <w:rPr>
          <w:b/>
          <w:color w:val="666666"/>
          <w:sz w:val="16"/>
        </w:rPr>
        <w:t>[bash]</w:t>
      </w:r>
    </w:p>
    <w:p>
      <w:pPr>
        <w:shd w:fill="F2F2F2" w:val="clear"/>
      </w:pPr>
      <w:r>
        <w:rPr>
          <w:rFonts w:ascii="Courier New" w:hAnsi="Courier New"/>
          <w:sz w:val="17"/>
        </w:rPr>
        <w:t>curl -i -X POST 'https://api.box.com/2.0/files/12345/metadata/global/boxSkillsCards' \</w:t>
        <w:br/>
        <w:t xml:space="preserve"> -H 'Accept: application/json' \</w:t>
        <w:br/>
        <w:t xml:space="preserve"> -H 'Content-Type: application/json' \</w:t>
        <w:br/>
        <w:t xml:space="preserve"> --data '{</w:t>
        <w:br/>
        <w:t xml:space="preserve"> "cards": [</w:t>
        <w:br/>
        <w:t xml:space="preserve">      {</w:t>
        <w:br/>
        <w:t xml:space="preserve"> "type": "skill_card",</w:t>
        <w:br/>
        <w:t xml:space="preserve"> "skill_card_type": "status",</w:t>
        <w:br/>
        <w:t xml:space="preserve"> "skill": { "type": "service", "id": "image-recognition-service" },</w:t>
        <w:br/>
        <w:t xml:space="preserve"> "invocation": { "type": "skill_invocation", "id": "job-2026-03-14-001" },</w:t>
        <w:br/>
        <w:t xml:space="preserve"> "status": { "code": "processing", "message": "Analyzing file..." }</w:t>
        <w:br/>
        <w:t xml:space="preserve">      }</w:t>
        <w:br/>
        <w:t xml:space="preserve">    ]</w:t>
        <w:br/>
        <w:t xml:space="preserve">  }'</w:t>
      </w:r>
    </w:p>
    <w:p>
      <w:pPr>
        <w:pStyle w:val="Heading3"/>
      </w:pPr>
      <w:r>
        <w:t>Example 2: Apply a Timeline card</w:t>
      </w:r>
    </w:p>
    <w:p>
      <w:r>
        <w:rPr>
          <w:b/>
          <w:color w:val="666666"/>
          <w:sz w:val="16"/>
        </w:rPr>
        <w:t>[bash]</w:t>
      </w:r>
    </w:p>
    <w:p>
      <w:pPr>
        <w:shd w:fill="F2F2F2" w:val="clear"/>
      </w:pPr>
      <w:r>
        <w:rPr>
          <w:rFonts w:ascii="Courier New" w:hAnsi="Courier New"/>
          <w:sz w:val="17"/>
        </w:rPr>
        <w:t>curl -i -X POST 'https://api.box.com/2.0/files/12345/metadata/global/boxSkillsCards' \</w:t>
        <w:br/>
        <w:t xml:space="preserve"> -H 'Accept: application/json' \</w:t>
        <w:br/>
        <w:t xml:space="preserve"> -H 'Content-Type: application/json' \</w:t>
        <w:br/>
        <w:t xml:space="preserve"> --data '{</w:t>
        <w:br/>
        <w:t xml:space="preserve"> "cards": [</w:t>
        <w:br/>
        <w:t xml:space="preserve">      {</w:t>
        <w:br/>
        <w:t xml:space="preserve"> "type": "skill_card",</w:t>
        <w:br/>
        <w:t xml:space="preserve"> "skill_card_type": "timeline",</w:t>
        <w:br/>
        <w:t xml:space="preserve"> "skill": { "type": "service", "id": "video-analysis-service" },</w:t>
        <w:br/>
        <w:t xml:space="preserve"> "invocation": { "type": "skill_invocation", "id": "node-2" },</w:t>
        <w:br/>
        <w:t xml:space="preserve"> "duration": 120,</w:t>
        <w:br/>
        <w:t xml:space="preserve"> "entries": [</w:t>
        <w:br/>
        <w:t xml:space="preserve">          {</w:t>
        <w:br/>
        <w:t xml:space="preserve"> "text": "Person A",</w:t>
        <w:br/>
        <w:t xml:space="preserve"> "image_url": "https://example.com/images/person-a.png",</w:t>
        <w:br/>
        <w:t xml:space="preserve"> "appears": [</w:t>
        <w:br/>
        <w:t xml:space="preserve">              { "start": 5, "end": 12 },</w:t>
        <w:br/>
        <w:t xml:space="preserve">              { "start": 40, "end": 55 }</w:t>
        <w:br/>
        <w:t xml:space="preserve">            ]</w:t>
        <w:br/>
        <w:t xml:space="preserve">          }</w:t>
        <w:br/>
        <w:t xml:space="preserve">        ]</w:t>
        <w:br/>
        <w:t xml:space="preserve">      }</w:t>
        <w:br/>
        <w:t xml:space="preserve">    ]</w:t>
        <w:br/>
        <w:t xml:space="preserve">  }'</w:t>
      </w:r>
    </w:p>
    <w:p>
      <w:pPr>
        <w:pStyle w:val="Heading3"/>
      </w:pPr>
      <w:r>
        <w:t>Example 3: Apply a Transcript card</w:t>
      </w:r>
    </w:p>
    <w:p>
      <w:r>
        <w:rPr>
          <w:b/>
          <w:color w:val="666666"/>
          <w:sz w:val="16"/>
        </w:rPr>
        <w:t>[bash]</w:t>
      </w:r>
    </w:p>
    <w:p>
      <w:pPr>
        <w:shd w:fill="F2F2F2" w:val="clear"/>
      </w:pPr>
      <w:r>
        <w:rPr>
          <w:rFonts w:ascii="Courier New" w:hAnsi="Courier New"/>
          <w:sz w:val="17"/>
        </w:rPr>
        <w:t>curl -i -X POST 'https://api.box.com/2.0/files/12345/metadata/global/boxSkillsCards' \</w:t>
        <w:br/>
        <w:t xml:space="preserve"> -H 'Accept: application/json' \</w:t>
        <w:br/>
        <w:t xml:space="preserve"> -H 'Content-Type: application/json' \</w:t>
        <w:br/>
        <w:t xml:space="preserve"> --data '{</w:t>
        <w:br/>
        <w:t xml:space="preserve"> "cards": [</w:t>
        <w:br/>
        <w:t xml:space="preserve">      {</w:t>
        <w:br/>
        <w:t xml:space="preserve"> "type": "skill_card",</w:t>
        <w:br/>
        <w:t xml:space="preserve"> "skill_card_type": "transcript",</w:t>
        <w:br/>
        <w:t xml:space="preserve"> "skill": { "type": "service", "id": "speech-to-text-service" },</w:t>
        <w:br/>
        <w:t xml:space="preserve"> "invocation": { "type": "skill_invocation", "id": "run-88" },</w:t>
        <w:br/>
        <w:t xml:space="preserve"> "duration": 360,</w:t>
        <w:br/>
        <w:t xml:space="preserve"> "entries": [</w:t>
        <w:br/>
        <w:t xml:space="preserve">          { "text": "Hello everyone.", "appears": [ { "start": 0 } ] },</w:t>
        <w:br/>
        <w:t xml:space="preserve">          { "text": "Welcome to the meeting.", "appears": [ { "start": 4 } ] }</w:t>
        <w:br/>
        <w:t xml:space="preserve">        ]</w:t>
        <w:br/>
        <w:t xml:space="preserve">      }</w:t>
        <w:br/>
        <w:t xml:space="preserve">    ]</w:t>
        <w:br/>
        <w:t xml:space="preserve">  }'</w:t>
      </w:r>
    </w:p>
    <w:p>
      <w:pPr>
        <w:pStyle w:val="Heading3"/>
      </w:pPr>
      <w:r>
        <w:t>Notes</w:t>
      </w:r>
    </w:p>
    <w:p>
      <w:pPr>
        <w:pStyle w:val="ListBullet"/>
      </w:pPr>
      <w:r>
        <w:t>The request body must be valid for the selected card type; otherwise Box may return schema_validation_failed.</w:t>
      </w:r>
    </w:p>
    <w:p>
      <w:pPr>
        <w:pStyle w:val="ListBullet"/>
      </w:pPr>
      <w:r>
        <w:t>This endpoint returns a metadata instance object containing Box system fields prefixed with $ plus the applied cards data.</w:t>
      </w:r>
    </w:p>
    <w:p>
      <w:pPr>
        <w:pStyle w:val="Heading3"/>
      </w:pPr>
      <w:r>
        <w:t>Error Handling</w:t>
      </w:r>
    </w:p>
    <w:p>
      <w:pPr>
        <w:pStyle w:val="ListBullet"/>
      </w:pPr>
      <w:r>
        <w:t>400 Bad Request: Invalid request body (e.g., schema validation fails).</w:t>
      </w:r>
    </w:p>
    <w:p>
      <w:pPr>
        <w:pStyle w:val="ListBullet"/>
      </w:pPr>
      <w:r>
        <w:t>404 Not Found: File not found / no access, or metadata template not found.</w:t>
      </w:r>
    </w:p>
    <w:p>
      <w:pPr>
        <w:pStyle w:val="ListBullet"/>
      </w:pPr>
      <w:r>
        <w:t>409 Conflict: The metadata template instance already exists on the file.</w:t>
      </w:r>
    </w:p>
    <w:p>
      <w:pPr>
        <w:pStyle w:val="ListBullet"/>
      </w:pPr>
      <w:r>
        <w:t>Default: Unexpected client error (returns a Box error object).</w:t>
      </w:r>
    </w:p>
    <w:p>
      <w:pPr>
        <w:pStyle w:val="Heading3"/>
      </w:pPr>
      <w:r>
        <w:t>Related boxSkillsCards actions</w:t>
      </w:r>
    </w:p>
    <w:p>
      <w:pPr>
        <w:pStyle w:val="ListBullet"/>
      </w:pPr>
      <w:r>
        <w:t>[GET] List Box Skill Cards on a File — /files/{{fileId}}/metadata/global/boxSkillsCards</w:t>
      </w:r>
    </w:p>
    <w:p>
      <w:pPr>
        <w:pStyle w:val="ListBullet"/>
      </w:pPr>
      <w:r>
        <w:t>[PUT] Update Box Skills Cards on a File — /files/{{fileId}}/metadata/global/boxSkillsCards</w:t>
      </w:r>
    </w:p>
    <w:p>
      <w:r>
        <w:br w:type="page"/>
      </w:r>
    </w:p>
    <w:p>
      <w:pPr>
        <w:pStyle w:val="Heading2"/>
      </w:pPr>
      <w:r>
        <w:t>210. [GET] List Storage Policies</w:t>
      </w:r>
    </w:p>
    <w:p>
      <w:r>
        <w:rPr>
          <w:b/>
        </w:rPr>
        <w:t xml:space="preserve">Endpoint: </w:t>
      </w:r>
      <w:r>
        <w:rPr>
          <w:rFonts w:ascii="Courier New" w:hAnsi="Courier New"/>
          <w:sz w:val="18"/>
        </w:rPr>
        <w:t>/storage_policies</w:t>
      </w:r>
    </w:p>
    <w:p>
      <w:pPr>
        <w:pStyle w:val="Heading3"/>
      </w:pPr>
      <w:r>
        <w:t>Prerequisites</w:t>
      </w:r>
    </w:p>
    <w:p>
      <w:pPr>
        <w:pStyle w:val="ListBullet"/>
      </w:pPr>
      <w:r>
        <w:t>The caller must be part of a Box enterprise that has storage policies configured.</w:t>
      </w:r>
    </w:p>
    <w:p>
      <w:pPr>
        <w:pStyle w:val="Heading3"/>
      </w:pPr>
      <w:r>
        <w:t>Method</w:t>
      </w:r>
    </w:p>
    <w:p>
      <w:r>
        <w:t>GET</w:t>
      </w:r>
    </w:p>
    <w:p>
      <w:pPr>
        <w:pStyle w:val="Heading3"/>
      </w:pPr>
      <w:r>
        <w:t>URL</w:t>
      </w:r>
    </w:p>
    <w:p>
      <w:r>
        <w:t>https://api.box.com/2.0/storage_policies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all the storage policies in the enterprise. Supports marker-based pagination and optional field selection.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comma-separated list of attributes to include in the response. Note: specifying fields means none of the standard fields are returned unless explicitly specified; only fields for the mini representation are returned, plus the requested fields. Example: ["id","type","name"]. Sent as a query parameter.</w:t>
            </w:r>
          </w:p>
        </w:tc>
      </w:tr>
      <w:tr>
        <w:tc>
          <w:tcPr>
            <w:tcW w:type="dxa" w:w="2880"/>
          </w:tcPr>
          <w:p>
            <w:r>
              <w:t>marker</w:t>
            </w:r>
          </w:p>
        </w:tc>
        <w:tc>
          <w:tcPr>
            <w:tcW w:type="dxa" w:w="2880"/>
          </w:tcPr>
          <w:p>
            <w:r>
              <w:t>string</w:t>
            </w:r>
          </w:p>
        </w:tc>
        <w:tc>
          <w:tcPr>
            <w:tcW w:type="dxa" w:w="2880"/>
          </w:tcPr>
          <w:p>
            <w:r>
              <w:t>Defines the position marker at which to begin returning results (marker-based pagination). Requires usemarker to be set to true. Example: JV9IRGZmieiBasejOG9yDCRNgd2ymoZIbjsxbJMjIs3kioVii. Sent as a query parameter.</w:t>
            </w:r>
          </w:p>
        </w:tc>
      </w:tr>
      <w:tr>
        <w:tc>
          <w:tcPr>
            <w:tcW w:type="dxa" w:w="2880"/>
          </w:tcPr>
          <w:p>
            <w:r>
              <w:t>limit</w:t>
            </w:r>
          </w:p>
        </w:tc>
        <w:tc>
          <w:tcPr>
            <w:tcW w:type="dxa" w:w="2880"/>
          </w:tcPr>
          <w:p>
            <w:r>
              <w:t>integer</w:t>
            </w:r>
          </w:p>
        </w:tc>
        <w:tc>
          <w:tcPr>
            <w:tcW w:type="dxa" w:w="2880"/>
          </w:tcPr>
          <w:p>
            <w:r>
              <w:t>The maximum number of items to return per page. Example: 1000. Sent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1000,</w:t>
        <w:br/>
        <w:t xml:space="preserve"> "next_marker": "JV9IRGZmieiBasejOG9yDCRNgd2ymoZIbjsxbJMjIs3kioVii",</w:t>
        <w:br/>
        <w:t xml:space="preserve"> "prev_marker": "JV9IRGZmieiBasejOG9yDCRNgd2ymoZIbjsxbJMjIs3kioVih",</w:t>
        <w:br/>
        <w:t xml:space="preserve"> "entries": [</w:t>
        <w:br/>
        <w:t xml:space="preserve"> {</w:t>
        <w:br/>
        <w:t xml:space="preserve"> "id": "12345",</w:t>
        <w:br/>
        <w:t xml:space="preserve"> "type": "storage_policy",</w:t>
        <w:br/>
        <w:t xml:space="preserve"> "name": "US West (Oregon)"</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limit that was used for these entries. This matches the limit query parameter unless it exceeded the maximum allowed by the API.</w:t>
            </w:r>
          </w:p>
        </w:tc>
      </w:tr>
      <w:tr>
        <w:tc>
          <w:tcPr>
            <w:tcW w:type="dxa" w:w="2880"/>
          </w:tcPr>
          <w:p>
            <w:r>
              <w:t>next_marker</w:t>
            </w:r>
          </w:p>
        </w:tc>
        <w:tc>
          <w:tcPr>
            <w:tcW w:type="dxa" w:w="2880"/>
          </w:tcPr>
          <w:p>
            <w:r>
              <w:t>string</w:t>
            </w:r>
          </w:p>
        </w:tc>
        <w:tc>
          <w:tcPr>
            <w:tcW w:type="dxa" w:w="2880"/>
          </w:tcPr>
          <w:p>
            <w:r>
              <w:t>The marker for the start of the next page of results.</w:t>
            </w:r>
          </w:p>
        </w:tc>
      </w:tr>
      <w:tr>
        <w:tc>
          <w:tcPr>
            <w:tcW w:type="dxa" w:w="2880"/>
          </w:tcPr>
          <w:p>
            <w:r>
              <w:t>prev_marker</w:t>
            </w:r>
          </w:p>
        </w:tc>
        <w:tc>
          <w:tcPr>
            <w:tcW w:type="dxa" w:w="2880"/>
          </w:tcPr>
          <w:p>
            <w:r>
              <w:t>string</w:t>
            </w:r>
          </w:p>
        </w:tc>
        <w:tc>
          <w:tcPr>
            <w:tcW w:type="dxa" w:w="2880"/>
          </w:tcPr>
          <w:p>
            <w:r>
              <w:t>The marker for the start of the previous page of results.</w:t>
            </w:r>
          </w:p>
        </w:tc>
      </w:tr>
      <w:tr>
        <w:tc>
          <w:tcPr>
            <w:tcW w:type="dxa" w:w="2880"/>
          </w:tcPr>
          <w:p>
            <w:r>
              <w:t>entries</w:t>
            </w:r>
          </w:p>
        </w:tc>
        <w:tc>
          <w:tcPr>
            <w:tcW w:type="dxa" w:w="2880"/>
          </w:tcPr>
          <w:p>
            <w:r>
              <w:t>array</w:t>
            </w:r>
          </w:p>
        </w:tc>
        <w:tc>
          <w:tcPr>
            <w:tcW w:type="dxa" w:w="2880"/>
          </w:tcPr>
          <w:p>
            <w:r>
              <w:t>A list of storage policies.</w:t>
            </w:r>
          </w:p>
        </w:tc>
      </w:tr>
      <w:tr>
        <w:tc>
          <w:tcPr>
            <w:tcW w:type="dxa" w:w="2880"/>
          </w:tcPr>
          <w:p>
            <w:r>
              <w:t>entries[].id</w:t>
            </w:r>
          </w:p>
        </w:tc>
        <w:tc>
          <w:tcPr>
            <w:tcW w:type="dxa" w:w="2880"/>
          </w:tcPr>
          <w:p>
            <w:r>
              <w:t>string</w:t>
            </w:r>
          </w:p>
        </w:tc>
        <w:tc>
          <w:tcPr>
            <w:tcW w:type="dxa" w:w="2880"/>
          </w:tcPr>
          <w:p>
            <w:r>
              <w:t>The unique identifier for this storage policy.</w:t>
            </w:r>
          </w:p>
        </w:tc>
      </w:tr>
      <w:tr>
        <w:tc>
          <w:tcPr>
            <w:tcW w:type="dxa" w:w="2880"/>
          </w:tcPr>
          <w:p>
            <w:r>
              <w:t>entries[].type</w:t>
            </w:r>
          </w:p>
        </w:tc>
        <w:tc>
          <w:tcPr>
            <w:tcW w:type="dxa" w:w="2880"/>
          </w:tcPr>
          <w:p>
            <w:r>
              <w:t>string</w:t>
            </w:r>
          </w:p>
        </w:tc>
        <w:tc>
          <w:tcPr>
            <w:tcW w:type="dxa" w:w="2880"/>
          </w:tcPr>
          <w:p>
            <w:r>
              <w:t>The value will always be storage_policy.</w:t>
            </w:r>
          </w:p>
        </w:tc>
      </w:tr>
      <w:tr>
        <w:tc>
          <w:tcPr>
            <w:tcW w:type="dxa" w:w="2880"/>
          </w:tcPr>
          <w:p>
            <w:r>
              <w:t>entries[].name</w:t>
            </w:r>
          </w:p>
        </w:tc>
        <w:tc>
          <w:tcPr>
            <w:tcW w:type="dxa" w:w="2880"/>
          </w:tcPr>
          <w:p>
            <w:r>
              <w:t>string</w:t>
            </w:r>
          </w:p>
        </w:tc>
        <w:tc>
          <w:tcPr>
            <w:tcW w:type="dxa" w:w="2880"/>
          </w:tcPr>
          <w:p>
            <w:r>
              <w:t>A descriptive name of the region.</w:t>
            </w:r>
          </w:p>
        </w:tc>
      </w:tr>
      <w:tr>
        <w:tc>
          <w:tcPr>
            <w:tcW w:type="dxa" w:w="2880"/>
          </w:tcPr>
          <w:p>
            <w:r>
              <w:t>type</w:t>
            </w:r>
          </w:p>
        </w:tc>
        <w:tc>
          <w:tcPr>
            <w:tcW w:type="dxa" w:w="2880"/>
          </w:tcPr>
          <w:p>
            <w:r>
              <w:t>string</w:t>
            </w:r>
          </w:p>
        </w:tc>
        <w:tc>
          <w:tcPr>
            <w:tcW w:type="dxa" w:w="2880"/>
          </w:tcPr>
          <w:p>
            <w:r>
              <w:t>(Error response) The value will always be error.</w:t>
            </w:r>
          </w:p>
        </w:tc>
      </w:tr>
      <w:tr>
        <w:tc>
          <w:tcPr>
            <w:tcW w:type="dxa" w:w="2880"/>
          </w:tcPr>
          <w:p>
            <w:r>
              <w:t>status</w:t>
            </w:r>
          </w:p>
        </w:tc>
        <w:tc>
          <w:tcPr>
            <w:tcW w:type="dxa" w:w="2880"/>
          </w:tcPr>
          <w:p>
            <w:r>
              <w:t>integer</w:t>
            </w:r>
          </w:p>
        </w:tc>
        <w:tc>
          <w:tcPr>
            <w:tcW w:type="dxa" w:w="2880"/>
          </w:tcPr>
          <w:p>
            <w:r>
              <w:t>(Error response) The HTTP status of the response.</w:t>
            </w:r>
          </w:p>
        </w:tc>
      </w:tr>
      <w:tr>
        <w:tc>
          <w:tcPr>
            <w:tcW w:type="dxa" w:w="2880"/>
          </w:tcPr>
          <w:p>
            <w:r>
              <w:t>code</w:t>
            </w:r>
          </w:p>
        </w:tc>
        <w:tc>
          <w:tcPr>
            <w:tcW w:type="dxa" w:w="2880"/>
          </w:tcPr>
          <w:p>
            <w:r>
              <w:t>string</w:t>
            </w:r>
          </w:p>
        </w:tc>
        <w:tc>
          <w:tcPr>
            <w:tcW w:type="dxa" w:w="2880"/>
          </w:tcPr>
          <w:p>
            <w:r>
              <w:t>(Error response) 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(Error response) A short message describing the error.</w:t>
            </w:r>
          </w:p>
        </w:tc>
      </w:tr>
      <w:tr>
        <w:tc>
          <w:tcPr>
            <w:tcW w:type="dxa" w:w="2880"/>
          </w:tcPr>
          <w:p>
            <w:r>
              <w:t>context_info</w:t>
            </w:r>
          </w:p>
        </w:tc>
        <w:tc>
          <w:tcPr>
            <w:tcW w:type="dxa" w:w="2880"/>
          </w:tcPr>
          <w:p>
            <w:r>
              <w:t>object</w:t>
            </w:r>
          </w:p>
        </w:tc>
        <w:tc>
          <w:tcPr>
            <w:tcW w:type="dxa" w:w="2880"/>
          </w:tcPr>
          <w:p>
            <w:r>
              <w:t>(Error response) Additional context about the error.</w:t>
            </w:r>
          </w:p>
        </w:tc>
      </w:tr>
      <w:tr>
        <w:tc>
          <w:tcPr>
            <w:tcW w:type="dxa" w:w="2880"/>
          </w:tcPr>
          <w:p>
            <w:r>
              <w:t>help_url</w:t>
            </w:r>
          </w:p>
        </w:tc>
        <w:tc>
          <w:tcPr>
            <w:tcW w:type="dxa" w:w="2880"/>
          </w:tcPr>
          <w:p>
            <w:r>
              <w:t>string</w:t>
            </w:r>
          </w:p>
        </w:tc>
        <w:tc>
          <w:tcPr>
            <w:tcW w:type="dxa" w:w="2880"/>
          </w:tcPr>
          <w:p>
            <w:r>
              <w:t>(Error response) A URL with more information about the error.</w:t>
            </w:r>
          </w:p>
        </w:tc>
      </w:tr>
      <w:tr>
        <w:tc>
          <w:tcPr>
            <w:tcW w:type="dxa" w:w="2880"/>
          </w:tcPr>
          <w:p>
            <w:r>
              <w:t>request_id</w:t>
            </w:r>
          </w:p>
        </w:tc>
        <w:tc>
          <w:tcPr>
            <w:tcW w:type="dxa" w:w="2880"/>
          </w:tcPr>
          <w:p>
            <w:r>
              <w:t>string</w:t>
            </w:r>
          </w:p>
        </w:tc>
        <w:tc>
          <w:tcPr>
            <w:tcW w:type="dxa" w:w="2880"/>
          </w:tcPr>
          <w:p>
            <w:r>
              <w:t>(Error response) A unique identifier for this response (useful when contacting Box support).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'https://api.box.com/2.0/storage_policies?limit=1000' \</w:t>
        <w:br/>
        <w:t xml:space="preserve"> --header 'Accept: application/json'</w:t>
      </w:r>
    </w:p>
    <w:p>
      <w:pPr>
        <w:pStyle w:val="Heading3"/>
      </w:pPr>
      <w:r>
        <w:t>Example Usage</w:t>
      </w:r>
    </w:p>
    <w:p>
      <w:pPr>
        <w:pStyle w:val="Heading3"/>
      </w:pPr>
      <w:r>
        <w:t>Example 1: List storage policies with a page size</w:t>
      </w:r>
    </w:p>
    <w:p>
      <w:pPr>
        <w:pStyle w:val="Heading3"/>
      </w:pPr>
      <w:r>
        <w:t>Example 2: Fetch the next page using a marker</w:t>
      </w:r>
    </w:p>
    <w:p>
      <w:r>
        <w:rPr>
          <w:b/>
          <w:color w:val="666666"/>
          <w:sz w:val="16"/>
        </w:rPr>
        <w:t>[bash]</w:t>
      </w:r>
    </w:p>
    <w:p>
      <w:pPr>
        <w:shd w:fill="F2F2F2" w:val="clear"/>
      </w:pPr>
      <w:r>
        <w:rPr>
          <w:rFonts w:ascii="Courier New" w:hAnsi="Courier New"/>
          <w:sz w:val="17"/>
        </w:rPr>
        <w:t>curl -i --location --request GET 'https://api.box.com/2.0/storage_policies?marker=JV9IRGZmieiBasejOG9yDCRNgd2ymoZIbjsxbJMjIs3kioVii&amp;limit=1000' \</w:t>
        <w:br/>
        <w:t xml:space="preserve"> --header 'Accept: application/json'</w:t>
      </w:r>
    </w:p>
    <w:p>
      <w:pPr>
        <w:pStyle w:val="Heading3"/>
      </w:pPr>
      <w:r>
        <w:t>Example 3: Request specific fields</w:t>
      </w:r>
    </w:p>
    <w:p>
      <w:r>
        <w:rPr>
          <w:b/>
          <w:color w:val="666666"/>
          <w:sz w:val="16"/>
        </w:rPr>
        <w:t>[bash]</w:t>
      </w:r>
    </w:p>
    <w:p>
      <w:pPr>
        <w:shd w:fill="F2F2F2" w:val="clear"/>
      </w:pPr>
      <w:r>
        <w:rPr>
          <w:rFonts w:ascii="Courier New" w:hAnsi="Courier New"/>
          <w:sz w:val="17"/>
        </w:rPr>
        <w:t>curl -i --location --request GET 'https://api.box.com/2.0/storage_policies?fields=id,type,name' \</w:t>
        <w:br/>
        <w:t xml:space="preserve"> --header 'Accept: application/json'</w:t>
      </w:r>
    </w:p>
    <w:p>
      <w:pPr>
        <w:pStyle w:val="Heading3"/>
      </w:pPr>
      <w:r>
        <w:t>Notes</w:t>
      </w:r>
    </w:p>
    <w:p>
      <w:pPr>
        <w:pStyle w:val="ListBullet"/>
      </w:pPr>
      <w:r>
        <w:t>Pagination is marker-based when using marker; the documentation states this requires usemarker=true, but usemarker was not listed among the available parameters in the scraped content.</w:t>
      </w:r>
    </w:p>
    <w:p>
      <w:pPr>
        <w:pStyle w:val="ListBullet"/>
      </w:pPr>
      <w:r>
        <w:t>When fields is provided, you must explicitly request any standard fields you still want returned; otherwise, the response will only include mini representation fields plus the requested fields.</w:t>
      </w:r>
    </w:p>
    <w:p>
      <w:pPr>
        <w:pStyle w:val="Heading3"/>
      </w:pPr>
      <w:r>
        <w:t>Error Handling</w:t>
      </w:r>
    </w:p>
    <w:p>
      <w:pPr>
        <w:pStyle w:val="ListBullet"/>
      </w:pPr>
      <w:r>
        <w:t>The documentation lists a default “unexpected client error” response with Box error structure (includes status, code, message, and request_id).</w:t>
      </w:r>
    </w:p>
    <w:p>
      <w:pPr>
        <w:pStyle w:val="Heading3"/>
      </w:pPr>
      <w:r>
        <w:t>Related storagePolicies actions</w:t>
      </w:r>
    </w:p>
    <w:p>
      <w:pPr>
        <w:pStyle w:val="ListBullet"/>
      </w:pPr>
      <w:r>
        <w:t>[GET] Get a Storage Policy — /storage_policies/{{storagePolicyId}}</w:t>
      </w:r>
    </w:p>
    <w:p>
      <w:r>
        <w:br w:type="page"/>
      </w:r>
    </w:p>
    <w:p>
      <w:pPr>
        <w:pStyle w:val="Heading2"/>
      </w:pPr>
      <w:r>
        <w:t>211. [POST] Assign Storage Policy</w:t>
      </w:r>
    </w:p>
    <w:p>
      <w:r>
        <w:rPr>
          <w:b/>
        </w:rPr>
        <w:t xml:space="preserve">Endpoint: </w:t>
      </w:r>
      <w:r>
        <w:rPr>
          <w:rFonts w:ascii="Courier New" w:hAnsi="Courier New"/>
          <w:sz w:val="18"/>
        </w:rPr>
        <w:t>/storage_policy_assignments</w:t>
      </w:r>
    </w:p>
    <w:p>
      <w:pPr>
        <w:pStyle w:val="Heading3"/>
      </w:pPr>
      <w:r>
        <w:t>Assign Storage Policy (Create a Storage Policy Assignment)</w:t>
      </w:r>
    </w:p>
    <w:p>
      <w:pPr>
        <w:pStyle w:val="Heading3"/>
      </w:pPr>
      <w:r>
        <w:t>Prerequisites</w:t>
      </w:r>
    </w:p>
    <w:p>
      <w:pPr>
        <w:pStyle w:val="ListBullet"/>
      </w:pPr>
      <w:r>
        <w:t>Must have access to create storage policy assignments for the target assigned_to object (user or enterprise)</w:t>
      </w:r>
    </w:p>
    <w:p>
      <w:pPr>
        <w:pStyle w:val="Heading3"/>
      </w:pPr>
      <w:r>
        <w:t>Method</w:t>
      </w:r>
    </w:p>
    <w:p>
      <w:r>
        <w:t>POST</w:t>
      </w:r>
    </w:p>
    <w:p>
      <w:pPr>
        <w:pStyle w:val="Heading3"/>
      </w:pPr>
      <w:r>
        <w:t>URL</w:t>
      </w:r>
    </w:p>
    <w:p>
      <w:r>
        <w:t>https://api.box.com/2.0/storage_policy_assignments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storage policy assignment for an enterprise or a user by linking a storage_policy to an assigned_to target.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Send assignment details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storage_policy</w:t>
            </w:r>
          </w:p>
        </w:tc>
        <w:tc>
          <w:tcPr>
            <w:tcW w:type="dxa" w:w="2880"/>
          </w:tcPr>
          <w:p>
            <w:r>
              <w:t>object</w:t>
            </w:r>
          </w:p>
        </w:tc>
        <w:tc>
          <w:tcPr>
            <w:tcW w:type="dxa" w:w="2880"/>
          </w:tcPr>
          <w:p>
            <w:r>
              <w:t>The storage policy to assign.</w:t>
            </w:r>
          </w:p>
        </w:tc>
      </w:tr>
      <w:tr>
        <w:tc>
          <w:tcPr>
            <w:tcW w:type="dxa" w:w="2880"/>
          </w:tcPr>
          <w:p>
            <w:r>
              <w:t>storage_policy.type</w:t>
            </w:r>
          </w:p>
        </w:tc>
        <w:tc>
          <w:tcPr>
            <w:tcW w:type="dxa" w:w="2880"/>
          </w:tcPr>
          <w:p>
            <w:r>
              <w:t>string</w:t>
            </w:r>
          </w:p>
        </w:tc>
        <w:tc>
          <w:tcPr>
            <w:tcW w:type="dxa" w:w="2880"/>
          </w:tcPr>
          <w:p>
            <w:r>
              <w:t>Required. The type to assign. Must be storage_policy. Example: "storage_policy".</w:t>
            </w:r>
          </w:p>
        </w:tc>
      </w:tr>
      <w:tr>
        <w:tc>
          <w:tcPr>
            <w:tcW w:type="dxa" w:w="2880"/>
          </w:tcPr>
          <w:p>
            <w:r>
              <w:t>storage_policy.id</w:t>
            </w:r>
          </w:p>
        </w:tc>
        <w:tc>
          <w:tcPr>
            <w:tcW w:type="dxa" w:w="2880"/>
          </w:tcPr>
          <w:p>
            <w:r>
              <w:t>string</w:t>
            </w:r>
          </w:p>
        </w:tc>
        <w:tc>
          <w:tcPr>
            <w:tcW w:type="dxa" w:w="2880"/>
          </w:tcPr>
          <w:p>
            <w:r>
              <w:t>Required. The ID of the storage policy to assign. Example: "1434325".</w:t>
            </w:r>
          </w:p>
        </w:tc>
      </w:tr>
      <w:tr>
        <w:tc>
          <w:tcPr>
            <w:tcW w:type="dxa" w:w="2880"/>
          </w:tcPr>
          <w:p>
            <w:r>
              <w:t>assigned_to</w:t>
            </w:r>
          </w:p>
        </w:tc>
        <w:tc>
          <w:tcPr>
            <w:tcW w:type="dxa" w:w="2880"/>
          </w:tcPr>
          <w:p>
            <w:r>
              <w:t>object</w:t>
            </w:r>
          </w:p>
        </w:tc>
        <w:tc>
          <w:tcPr>
            <w:tcW w:type="dxa" w:w="2880"/>
          </w:tcPr>
          <w:p>
            <w:r>
              <w:t>The object (user or enterprise) to assign the policy to.</w:t>
            </w:r>
          </w:p>
        </w:tc>
      </w:tr>
      <w:tr>
        <w:tc>
          <w:tcPr>
            <w:tcW w:type="dxa" w:w="2880"/>
          </w:tcPr>
          <w:p>
            <w:r>
              <w:t>assigned_to.type</w:t>
            </w:r>
          </w:p>
        </w:tc>
        <w:tc>
          <w:tcPr>
            <w:tcW w:type="dxa" w:w="2880"/>
          </w:tcPr>
          <w:p>
            <w:r>
              <w:t>string</w:t>
            </w:r>
          </w:p>
        </w:tc>
        <w:tc>
          <w:tcPr>
            <w:tcW w:type="dxa" w:w="2880"/>
          </w:tcPr>
          <w:p>
            <w:r>
              <w:t>Required. The type of the target object. Allowed values: user, enterprise. Example: "user".</w:t>
            </w:r>
          </w:p>
        </w:tc>
      </w:tr>
      <w:tr>
        <w:tc>
          <w:tcPr>
            <w:tcW w:type="dxa" w:w="2880"/>
          </w:tcPr>
          <w:p>
            <w:r>
              <w:t>assigned_to.id</w:t>
            </w:r>
          </w:p>
        </w:tc>
        <w:tc>
          <w:tcPr>
            <w:tcW w:type="dxa" w:w="2880"/>
          </w:tcPr>
          <w:p>
            <w:r>
              <w:t>string</w:t>
            </w:r>
          </w:p>
        </w:tc>
        <w:tc>
          <w:tcPr>
            <w:tcW w:type="dxa" w:w="2880"/>
          </w:tcPr>
          <w:p>
            <w:r>
              <w:t>Required. The ID of the user or enterprise. Example: "9987987".</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"ZW50ZXJwcmlzZV8xMjM0NTY3ODkw",</w:t>
        <w:br/>
        <w:t xml:space="preserve"> "type": "storage_policy_assignment",</w:t>
        <w:br/>
        <w:t xml:space="preserve"> "storage_policy": {</w:t>
        <w:br/>
        <w:t xml:space="preserve"> "id": "1434325",</w:t>
        <w:br/>
        <w:t xml:space="preserve"> "type": "storage_policy"</w:t>
        <w:br/>
        <w:t xml:space="preserve"> },</w:t>
        <w:br/>
        <w:t xml:space="preserve"> "assigned_to": {</w:t>
        <w:br/>
        <w:t xml:space="preserve"> "id": "9987987",</w:t>
        <w:br/>
        <w:t xml:space="preserve"> "type": "user"</w:t>
        <w:br/>
        <w:t xml:space="preserve"> }</w:t>
        <w:br/>
        <w:t>}</w:t>
      </w:r>
    </w:p>
    <w:p>
      <w:pPr>
        <w:pStyle w:val="Heading3"/>
      </w:pPr>
      <w:r>
        <w:t>Error Response (default —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storage policy assignment. Example: "ZW50ZXJwcmlzZV8xMjM0NTY3ODkw".</w:t>
            </w:r>
          </w:p>
        </w:tc>
      </w:tr>
      <w:tr>
        <w:tc>
          <w:tcPr>
            <w:tcW w:type="dxa" w:w="2880"/>
          </w:tcPr>
          <w:p>
            <w:r>
              <w:t>type</w:t>
            </w:r>
          </w:p>
        </w:tc>
        <w:tc>
          <w:tcPr>
            <w:tcW w:type="dxa" w:w="2880"/>
          </w:tcPr>
          <w:p>
            <w:r>
              <w:t>string</w:t>
            </w:r>
          </w:p>
        </w:tc>
        <w:tc>
          <w:tcPr>
            <w:tcW w:type="dxa" w:w="2880"/>
          </w:tcPr>
          <w:p>
            <w:r>
              <w:t>Will always be storage_policy_assignment.</w:t>
            </w:r>
          </w:p>
        </w:tc>
      </w:tr>
      <w:tr>
        <w:tc>
          <w:tcPr>
            <w:tcW w:type="dxa" w:w="2880"/>
          </w:tcPr>
          <w:p>
            <w:r>
              <w:t>storage_policy</w:t>
            </w:r>
          </w:p>
        </w:tc>
        <w:tc>
          <w:tcPr>
            <w:tcW w:type="dxa" w:w="2880"/>
          </w:tcPr>
          <w:p>
            <w:r>
              <w:t>object</w:t>
            </w:r>
          </w:p>
        </w:tc>
        <w:tc>
          <w:tcPr>
            <w:tcW w:type="dxa" w:w="2880"/>
          </w:tcPr>
          <w:p>
            <w:r>
              <w:t>The assigned storage policy.</w:t>
            </w:r>
          </w:p>
        </w:tc>
      </w:tr>
      <w:tr>
        <w:tc>
          <w:tcPr>
            <w:tcW w:type="dxa" w:w="2880"/>
          </w:tcPr>
          <w:p>
            <w:r>
              <w:t>storage_policy.id</w:t>
            </w:r>
          </w:p>
        </w:tc>
        <w:tc>
          <w:tcPr>
            <w:tcW w:type="dxa" w:w="2880"/>
          </w:tcPr>
          <w:p>
            <w:r>
              <w:t>string</w:t>
            </w:r>
          </w:p>
        </w:tc>
        <w:tc>
          <w:tcPr>
            <w:tcW w:type="dxa" w:w="2880"/>
          </w:tcPr>
          <w:p>
            <w:r>
              <w:t>Unique identifier for the storage policy.</w:t>
            </w:r>
          </w:p>
        </w:tc>
      </w:tr>
      <w:tr>
        <w:tc>
          <w:tcPr>
            <w:tcW w:type="dxa" w:w="2880"/>
          </w:tcPr>
          <w:p>
            <w:r>
              <w:t>storage_policy.type</w:t>
            </w:r>
          </w:p>
        </w:tc>
        <w:tc>
          <w:tcPr>
            <w:tcW w:type="dxa" w:w="2880"/>
          </w:tcPr>
          <w:p>
            <w:r>
              <w:t>string</w:t>
            </w:r>
          </w:p>
        </w:tc>
        <w:tc>
          <w:tcPr>
            <w:tcW w:type="dxa" w:w="2880"/>
          </w:tcPr>
          <w:p>
            <w:r>
              <w:t>Will always be storage_policy.</w:t>
            </w:r>
          </w:p>
        </w:tc>
      </w:tr>
      <w:tr>
        <w:tc>
          <w:tcPr>
            <w:tcW w:type="dxa" w:w="2880"/>
          </w:tcPr>
          <w:p>
            <w:r>
              <w:t>assigned_to</w:t>
            </w:r>
          </w:p>
        </w:tc>
        <w:tc>
          <w:tcPr>
            <w:tcW w:type="dxa" w:w="2880"/>
          </w:tcPr>
          <w:p>
            <w:r>
              <w:t>object</w:t>
            </w:r>
          </w:p>
        </w:tc>
        <w:tc>
          <w:tcPr>
            <w:tcW w:type="dxa" w:w="2880"/>
          </w:tcPr>
          <w:p>
            <w:r>
              <w:t>The object the policy is assigned to.</w:t>
            </w:r>
          </w:p>
        </w:tc>
      </w:tr>
      <w:tr>
        <w:tc>
          <w:tcPr>
            <w:tcW w:type="dxa" w:w="2880"/>
          </w:tcPr>
          <w:p>
            <w:r>
              <w:t>assigned_to.id</w:t>
            </w:r>
          </w:p>
        </w:tc>
        <w:tc>
          <w:tcPr>
            <w:tcW w:type="dxa" w:w="2880"/>
          </w:tcPr>
          <w:p>
            <w:r>
              <w:t>string</w:t>
            </w:r>
          </w:p>
        </w:tc>
        <w:tc>
          <w:tcPr>
            <w:tcW w:type="dxa" w:w="2880"/>
          </w:tcPr>
          <w:p>
            <w:r>
              <w:t>Unique identifier for the target object (user or enterprise).</w:t>
            </w:r>
          </w:p>
        </w:tc>
      </w:tr>
      <w:tr>
        <w:tc>
          <w:tcPr>
            <w:tcW w:type="dxa" w:w="2880"/>
          </w:tcPr>
          <w:p>
            <w:r>
              <w:t>assigned_to.type</w:t>
            </w:r>
          </w:p>
        </w:tc>
        <w:tc>
          <w:tcPr>
            <w:tcW w:type="dxa" w:w="2880"/>
          </w:tcPr>
          <w:p>
            <w:r>
              <w:t>string</w:t>
            </w:r>
          </w:p>
        </w:tc>
        <w:tc>
          <w:tcPr>
            <w:tcW w:type="dxa" w:w="2880"/>
          </w:tcPr>
          <w:p>
            <w:r>
              <w:t>Type of the target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'https://api.box.com/2.0/storage_policy_assignments' \</w:t>
        <w:br/>
        <w:t xml:space="preserve"> --header 'Accept: application/json' \</w:t>
        <w:br/>
        <w:t xml:space="preserve"> --header 'Content-Type: application/json' \</w:t>
        <w:br/>
        <w:t xml:space="preserve"> --data '{</w:t>
        <w:br/>
        <w:t xml:space="preserve"> "storage_policy": {</w:t>
        <w:br/>
        <w:t xml:space="preserve"> "type": "storage_policy",</w:t>
        <w:br/>
        <w:t xml:space="preserve"> "id": "1434325"</w:t>
        <w:br/>
        <w:t xml:space="preserve">    },</w:t>
        <w:br/>
        <w:t xml:space="preserve"> "assigned_to": {</w:t>
        <w:br/>
        <w:t xml:space="preserve"> "type": "user",</w:t>
        <w:br/>
        <w:t xml:space="preserve"> "id": "9987987"</w:t>
        <w:br/>
        <w:t xml:space="preserve">    }</w:t>
        <w:br/>
        <w:t xml:space="preserve">  }'</w:t>
      </w:r>
    </w:p>
    <w:p>
      <w:pPr>
        <w:pStyle w:val="Heading3"/>
      </w:pPr>
      <w:r>
        <w:t>Example Usage</w:t>
      </w:r>
    </w:p>
    <w:p>
      <w:pPr>
        <w:pStyle w:val="Heading3"/>
      </w:pPr>
      <w:r>
        <w:t>Example 1: Assign a Storage Policy to a User</w:t>
      </w:r>
    </w:p>
    <w:p>
      <w:pPr>
        <w:pStyle w:val="Heading3"/>
      </w:pPr>
      <w:r>
        <w:t>Example 2: Assign a Storage Policy to an Enterprise</w:t>
      </w:r>
    </w:p>
    <w:p>
      <w:r>
        <w:rPr>
          <w:b/>
          <w:color w:val="666666"/>
          <w:sz w:val="16"/>
        </w:rPr>
        <w:t>[bash]</w:t>
      </w:r>
    </w:p>
    <w:p>
      <w:pPr>
        <w:shd w:fill="F2F2F2" w:val="clear"/>
      </w:pPr>
      <w:r>
        <w:rPr>
          <w:rFonts w:ascii="Courier New" w:hAnsi="Courier New"/>
          <w:sz w:val="17"/>
        </w:rPr>
        <w:t>curl -i --location --request POST 'https://api.box.com/2.0/storage_policy_assignments' \</w:t>
        <w:br/>
        <w:t xml:space="preserve"> --header 'Accept: application/json' \</w:t>
        <w:br/>
        <w:t xml:space="preserve"> --header 'Content-Type: application/json' \</w:t>
        <w:br/>
        <w:t xml:space="preserve"> --data '{</w:t>
        <w:br/>
        <w:t xml:space="preserve"> "storage_policy": {</w:t>
        <w:br/>
        <w:t xml:space="preserve"> "type": "storage_policy",</w:t>
        <w:br/>
        <w:t xml:space="preserve"> "id": "1434325"</w:t>
        <w:br/>
        <w:t xml:space="preserve">    },</w:t>
        <w:br/>
        <w:t xml:space="preserve"> "assigned_to": {</w:t>
        <w:br/>
        <w:t xml:space="preserve"> "type": "enterprise",</w:t>
        <w:br/>
        <w:t xml:space="preserve"> "id": "1234567890"</w:t>
        <w:br/>
        <w:t xml:space="preserve">    }</w:t>
        <w:br/>
        <w:t xml:space="preserve">  }'</w:t>
      </w:r>
    </w:p>
    <w:p>
      <w:pPr>
        <w:pStyle w:val="Heading3"/>
      </w:pPr>
      <w:r>
        <w:t>Behavior</w:t>
      </w:r>
    </w:p>
    <w:p>
      <w:pPr>
        <w:pStyle w:val="ListBullet"/>
      </w:pPr>
      <w:r>
        <w:t>Validates that storage_policy.type is storage_policy and that IDs are provided.</w:t>
      </w:r>
    </w:p>
    <w:p>
      <w:pPr>
        <w:pStyle w:val="ListBullet"/>
      </w:pPr>
      <w:r>
        <w:t>Creates a new storage policy assignment linking the given storage policy to the specified assigned_to target.</w:t>
      </w:r>
    </w:p>
    <w:p>
      <w:pPr>
        <w:pStyle w:val="ListBullet"/>
      </w:pPr>
      <w:r>
        <w:t>Returns the newly created assignment object on success.</w:t>
      </w:r>
    </w:p>
    <w:p>
      <w:pPr>
        <w:pStyle w:val="Heading3"/>
      </w:pPr>
      <w:r>
        <w:t>Notes</w:t>
      </w:r>
    </w:p>
    <w:p>
      <w:pPr>
        <w:pStyle w:val="ListBullet"/>
      </w:pPr>
      <w:r>
        <w:t>The response’s type fields are fixed values: storage_policy_assignment for the assignment, and storage_policy for the referenced storage policy.</w:t>
      </w:r>
    </w:p>
    <w:p>
      <w:pPr>
        <w:pStyle w:val="ListBullet"/>
      </w:pPr>
      <w:r>
        <w:t>The error response is documented as a default unexpected client error and may represent various HTTP statuses and Box-specific code values.</w:t>
      </w:r>
    </w:p>
    <w:p>
      <w:pPr>
        <w:pStyle w:val="Heading3"/>
      </w:pPr>
      <w:r>
        <w:t>Error Handling</w:t>
      </w:r>
    </w:p>
    <w:p>
      <w:pPr>
        <w:pStyle w:val="ListBullet"/>
      </w:pPr>
      <w:r>
        <w:t>default (client error): Returns an error object with Box-specific code, human-readable message, and a request_id for support troubleshooting.</w:t>
      </w:r>
    </w:p>
    <w:p>
      <w:pPr>
        <w:pStyle w:val="Heading3"/>
      </w:pPr>
      <w:r>
        <w:t>Related storagePolicyAssignments actions</w:t>
      </w:r>
    </w:p>
    <w:p>
      <w:pPr>
        <w:pStyle w:val="ListBullet"/>
      </w:pPr>
      <w:r>
        <w:t>[GET] List Storage Policy Assignments (for a User or Enterprise) — /storage_policy_assignments</w:t>
      </w:r>
    </w:p>
    <w:p>
      <w:pPr>
        <w:pStyle w:val="ListBullet"/>
      </w:pPr>
      <w:r>
        <w:t>[DELETE] Unassign a Storage Policy Assignment — /storage_policy_assignments/{{storagePolicyAssignmentId}}</w:t>
      </w:r>
    </w:p>
    <w:p>
      <w:pPr>
        <w:pStyle w:val="ListBullet"/>
      </w:pPr>
      <w:r>
        <w:t>[PUT] Update a Storage Policy Assignment — /storage_policy_assignments/{{storagePolicyAssignmentId}}</w:t>
      </w:r>
    </w:p>
    <w:p>
      <w:pPr>
        <w:pStyle w:val="ListBullet"/>
      </w:pPr>
      <w:r>
        <w:t>[GET] Get a Storage Policy Assignment — /storage_policy_assignments/{{storagePolicyAssignmentId}}</w:t>
      </w:r>
    </w:p>
    <w:p>
      <w:r>
        <w:br w:type="page"/>
      </w:r>
    </w:p>
    <w:p>
      <w:pPr>
        <w:pStyle w:val="Heading2"/>
      </w:pPr>
      <w:r>
        <w:t>212. [GET] List Storage Policy Assignments (for a User or Enterprise)</w:t>
      </w:r>
    </w:p>
    <w:p>
      <w:r>
        <w:rPr>
          <w:b/>
        </w:rPr>
        <w:t xml:space="preserve">Endpoint: </w:t>
      </w:r>
      <w:r>
        <w:rPr>
          <w:rFonts w:ascii="Courier New" w:hAnsi="Courier New"/>
          <w:sz w:val="18"/>
        </w:rPr>
        <w:t>/storage_policy_assignments</w:t>
      </w:r>
    </w:p>
    <w:p>
      <w:pPr>
        <w:pStyle w:val="Heading3"/>
      </w:pPr>
      <w:r>
        <w:t>Prerequisites</w:t>
      </w:r>
    </w:p>
    <w:p>
      <w:pPr>
        <w:pStyle w:val="ListBullet"/>
      </w:pPr>
      <w:r>
        <w:t>The caller must have access to view storage policy assignments for the specified target (user or enterprise).</w:t>
      </w:r>
    </w:p>
    <w:p>
      <w:pPr>
        <w:pStyle w:val="Heading3"/>
      </w:pPr>
      <w:r>
        <w:t>Method</w:t>
      </w:r>
    </w:p>
    <w:p>
      <w:r>
        <w:t>GET</w:t>
      </w:r>
    </w:p>
    <w:p>
      <w:pPr>
        <w:pStyle w:val="Heading3"/>
      </w:pPr>
      <w:r>
        <w:t>URL</w:t>
      </w:r>
    </w:p>
    <w:p>
      <w:r>
        <w:t>https://api.box.com/2.0/storage_policy_assignments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all storage policy assignments for a specified user or enterprise. Supports marker-based pagination.</w:t>
      </w:r>
    </w:p>
    <w:p>
      <w:pPr>
        <w:pStyle w:val="Heading3"/>
      </w:pPr>
      <w:r>
        <w:t>Enforcement Rules</w:t>
      </w:r>
    </w:p>
    <w:p>
      <w:pPr>
        <w:pStyle w:val="ListBullet"/>
      </w:pPr>
      <w:r>
        <w:t>Query parameter resolved_for_type must always be present and must be either user or enterprise.</w:t>
      </w:r>
    </w:p>
    <w:p>
      <w:pPr>
        <w:pStyle w:val="ListBullet"/>
      </w:pPr>
      <w:r>
        <w:t>Query parameter resolved_for_id must always be present and must be a non-empty string ID of the target user or enterprise.</w:t>
      </w:r>
    </w:p>
    <w:p>
      <w:pPr>
        <w:pStyle w:val="ListBullet"/>
      </w:pPr>
      <w:r>
        <w:t>If using marker-based pagination with marker, usemarker must be set to true (as noted in the source documentation).</w:t>
      </w:r>
    </w:p>
    <w:p>
      <w:pPr>
        <w:pStyle w:val="ListBullet"/>
      </w:pPr>
      <w:r>
        <w:t>When executing the action, ensure to send Query Parameters in the URL as query parameters and not in the body.</w:t>
      </w:r>
    </w:p>
    <w:p>
      <w:pPr>
        <w:pStyle w:val="ListBullet"/>
      </w:pPr>
      <w:r>
        <w:t>This endpoint has no path parameters and no request body.</w:t>
      </w:r>
    </w:p>
    <w:p>
      <w:pPr>
        <w:pStyle w:val="Heading3"/>
      </w:pPr>
      <w:r>
        <w:t>Valid Examples</w:t>
      </w:r>
    </w:p>
    <w:p>
      <w:r>
        <w:rPr>
          <w:b/>
          <w:color w:val="666666"/>
          <w:sz w:val="16"/>
        </w:rPr>
        <w:t>[http]</w:t>
      </w:r>
    </w:p>
    <w:p>
      <w:pPr>
        <w:shd w:fill="F2F2F2" w:val="clear"/>
      </w:pPr>
      <w:r>
        <w:rPr>
          <w:rFonts w:ascii="Courier New" w:hAnsi="Courier New"/>
          <w:sz w:val="17"/>
        </w:rPr>
        <w:t>/storage_policy_assignments?resolved_for_type=user&amp;resolved_for_id=984322</w:t>
        <w:br/>
        <w:t>/storage_policy_assignments?resolved_for_type=enterprise&amp;resolved_for_id=12345&amp;marker=JV9IRGZm...</w:t>
      </w:r>
    </w:p>
    <w:p>
      <w:pPr>
        <w:pStyle w:val="Heading3"/>
      </w:pPr>
      <w:r>
        <w:t>Invalid Examples</w:t>
      </w:r>
    </w:p>
    <w:p>
      <w:r>
        <w:rPr>
          <w:b/>
          <w:color w:val="666666"/>
          <w:sz w:val="16"/>
        </w:rPr>
        <w:t>[http]</w:t>
      </w:r>
    </w:p>
    <w:p>
      <w:pPr>
        <w:shd w:fill="F2F2F2" w:val="clear"/>
      </w:pPr>
      <w:r>
        <w:rPr>
          <w:rFonts w:ascii="Courier New" w:hAnsi="Courier New"/>
          <w:sz w:val="17"/>
        </w:rPr>
        <w:t>/storage_policy_assignments</w:t>
        <w:br/>
        <w:t>/storage_policy_assignments?resolved_for_id=984322</w:t>
        <w:br/>
        <w:t>/storage_policy_assignments?resolved_for_type=user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resolved_for_type</w:t>
            </w:r>
          </w:p>
        </w:tc>
        <w:tc>
          <w:tcPr>
            <w:tcW w:type="dxa" w:w="2880"/>
          </w:tcPr>
          <w:p>
            <w:r>
              <w:t>string (enum)</w:t>
            </w:r>
          </w:p>
        </w:tc>
        <w:tc>
          <w:tcPr>
            <w:tcW w:type="dxa" w:w="2880"/>
          </w:tcPr>
          <w:p>
            <w:r>
              <w:t>The target type to return assignments for. Allowed values: user, enterprise. Example: "user".</w:t>
            </w:r>
          </w:p>
        </w:tc>
      </w:tr>
      <w:tr>
        <w:tc>
          <w:tcPr>
            <w:tcW w:type="dxa" w:w="2880"/>
          </w:tcPr>
          <w:p>
            <w:r>
              <w:t>resolved_for_id</w:t>
            </w:r>
          </w:p>
        </w:tc>
        <w:tc>
          <w:tcPr>
            <w:tcW w:type="dxa" w:w="2880"/>
          </w:tcPr>
          <w:p>
            <w:r>
              <w:t>string</w:t>
            </w:r>
          </w:p>
        </w:tc>
        <w:tc>
          <w:tcPr>
            <w:tcW w:type="dxa" w:w="2880"/>
          </w:tcPr>
          <w:p>
            <w:r>
              <w:t>The ID of the user or enterprise to return assignments for. Example: "984322".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marker</w:t>
            </w:r>
          </w:p>
        </w:tc>
        <w:tc>
          <w:tcPr>
            <w:tcW w:type="dxa" w:w="2880"/>
          </w:tcPr>
          <w:p>
            <w:r>
              <w:t>string</w:t>
            </w:r>
          </w:p>
        </w:tc>
        <w:tc>
          <w:tcPr>
            <w:tcW w:type="dxa" w:w="2880"/>
          </w:tcPr>
          <w:p>
            <w:r>
              <w:t>Defines the position marker at which to begin returning results (marker-based pagination). This requires usemarker to be set to true. Example: "JV9IRGZmieiBasejOG9yDCRNgd2ymoZIbjsxbJMjIs3kioVii".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1000,</w:t>
        <w:br/>
        <w:t xml:space="preserve"> "next_marker": "JV9IRGZmieiBasejOG9yDCRNgd2ymoZIbjsxbJMjIs3kioVii",</w:t>
        <w:br/>
        <w:t xml:space="preserve"> "prev_marker": "JV9IRGZmieiBasejOG9yDCRNgd2ymoZIbjsxbJMjIs3kioVih",</w:t>
        <w:br/>
        <w:t xml:space="preserve"> "entries": [</w:t>
        <w:br/>
        <w:t xml:space="preserve"> {</w:t>
        <w:br/>
        <w:t xml:space="preserve"> "id": "1234567890",</w:t>
        <w:br/>
        <w:t xml:space="preserve"> "type": "storage_policy_assignment",</w:t>
        <w:br/>
        <w:t xml:space="preserve"> "storage_policy": {</w:t>
        <w:br/>
        <w:t xml:space="preserve"> "id": "987654321",</w:t>
        <w:br/>
        <w:t xml:space="preserve"> "type": "storage_policy"</w:t>
        <w:br/>
        <w:t xml:space="preserve"> },</w:t>
        <w:br/>
        <w:t xml:space="preserve"> "assigned_to": {</w:t>
        <w:br/>
        <w:t xml:space="preserve"> "id": "984322",</w:t>
        <w:br/>
        <w:t xml:space="preserve"> "type": "user"</w:t>
        <w:br/>
        <w:t xml:space="preserve"> }</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limit that was used for these entries. This will be the same as the limit query parameter unless that value exceeded the maximum value allowed.</w:t>
            </w:r>
          </w:p>
        </w:tc>
      </w:tr>
      <w:tr>
        <w:tc>
          <w:tcPr>
            <w:tcW w:type="dxa" w:w="2880"/>
          </w:tcPr>
          <w:p>
            <w:r>
              <w:t>next_marker</w:t>
            </w:r>
          </w:p>
        </w:tc>
        <w:tc>
          <w:tcPr>
            <w:tcW w:type="dxa" w:w="2880"/>
          </w:tcPr>
          <w:p>
            <w:r>
              <w:t>string</w:t>
            </w:r>
          </w:p>
        </w:tc>
        <w:tc>
          <w:tcPr>
            <w:tcW w:type="dxa" w:w="2880"/>
          </w:tcPr>
          <w:p>
            <w:r>
              <w:t>The marker for the start of the next page of results.</w:t>
            </w:r>
          </w:p>
        </w:tc>
      </w:tr>
      <w:tr>
        <w:tc>
          <w:tcPr>
            <w:tcW w:type="dxa" w:w="2880"/>
          </w:tcPr>
          <w:p>
            <w:r>
              <w:t>prev_marker</w:t>
            </w:r>
          </w:p>
        </w:tc>
        <w:tc>
          <w:tcPr>
            <w:tcW w:type="dxa" w:w="2880"/>
          </w:tcPr>
          <w:p>
            <w:r>
              <w:t>string</w:t>
            </w:r>
          </w:p>
        </w:tc>
        <w:tc>
          <w:tcPr>
            <w:tcW w:type="dxa" w:w="2880"/>
          </w:tcPr>
          <w:p>
            <w:r>
              <w:t>The marker for the start of the previous page of results.</w:t>
            </w:r>
          </w:p>
        </w:tc>
      </w:tr>
      <w:tr>
        <w:tc>
          <w:tcPr>
            <w:tcW w:type="dxa" w:w="2880"/>
          </w:tcPr>
          <w:p>
            <w:r>
              <w:t>entries</w:t>
            </w:r>
          </w:p>
        </w:tc>
        <w:tc>
          <w:tcPr>
            <w:tcW w:type="dxa" w:w="2880"/>
          </w:tcPr>
          <w:p>
            <w:r>
              <w:t>array</w:t>
            </w:r>
          </w:p>
        </w:tc>
        <w:tc>
          <w:tcPr>
            <w:tcW w:type="dxa" w:w="2880"/>
          </w:tcPr>
          <w:p>
            <w:r>
              <w:t>A list of storage policy assignments.</w:t>
            </w:r>
          </w:p>
        </w:tc>
      </w:tr>
      <w:tr>
        <w:tc>
          <w:tcPr>
            <w:tcW w:type="dxa" w:w="2880"/>
          </w:tcPr>
          <w:p>
            <w:r>
              <w:t>entries[].id</w:t>
            </w:r>
          </w:p>
        </w:tc>
        <w:tc>
          <w:tcPr>
            <w:tcW w:type="dxa" w:w="2880"/>
          </w:tcPr>
          <w:p>
            <w:r>
              <w:t>string</w:t>
            </w:r>
          </w:p>
        </w:tc>
        <w:tc>
          <w:tcPr>
            <w:tcW w:type="dxa" w:w="2880"/>
          </w:tcPr>
          <w:p>
            <w:r>
              <w:t>The unique identifier for a storage policy assignment.</w:t>
            </w:r>
          </w:p>
        </w:tc>
      </w:tr>
      <w:tr>
        <w:tc>
          <w:tcPr>
            <w:tcW w:type="dxa" w:w="2880"/>
          </w:tcPr>
          <w:p>
            <w:r>
              <w:t>entries[].type</w:t>
            </w:r>
          </w:p>
        </w:tc>
        <w:tc>
          <w:tcPr>
            <w:tcW w:type="dxa" w:w="2880"/>
          </w:tcPr>
          <w:p>
            <w:r>
              <w:t>string</w:t>
            </w:r>
          </w:p>
        </w:tc>
        <w:tc>
          <w:tcPr>
            <w:tcW w:type="dxa" w:w="2880"/>
          </w:tcPr>
          <w:p>
            <w:r>
              <w:t>Always storage_policy_assignment.</w:t>
            </w:r>
          </w:p>
        </w:tc>
      </w:tr>
      <w:tr>
        <w:tc>
          <w:tcPr>
            <w:tcW w:type="dxa" w:w="2880"/>
          </w:tcPr>
          <w:p>
            <w:r>
              <w:t>entries[].storage_policy</w:t>
            </w:r>
          </w:p>
        </w:tc>
        <w:tc>
          <w:tcPr>
            <w:tcW w:type="dxa" w:w="2880"/>
          </w:tcPr>
          <w:p>
            <w:r>
              <w:t>object</w:t>
            </w:r>
          </w:p>
        </w:tc>
        <w:tc>
          <w:tcPr>
            <w:tcW w:type="dxa" w:w="2880"/>
          </w:tcPr>
          <w:p>
            <w:r>
              <w:t>The assigned storage policy.</w:t>
            </w:r>
          </w:p>
        </w:tc>
      </w:tr>
      <w:tr>
        <w:tc>
          <w:tcPr>
            <w:tcW w:type="dxa" w:w="2880"/>
          </w:tcPr>
          <w:p>
            <w:r>
              <w:t>entries[].storage_policy.id</w:t>
            </w:r>
          </w:p>
        </w:tc>
        <w:tc>
          <w:tcPr>
            <w:tcW w:type="dxa" w:w="2880"/>
          </w:tcPr>
          <w:p>
            <w:r>
              <w:t>string</w:t>
            </w:r>
          </w:p>
        </w:tc>
        <w:tc>
          <w:tcPr>
            <w:tcW w:type="dxa" w:w="2880"/>
          </w:tcPr>
          <w:p>
            <w:r>
              <w:t>The unique identifier for this storage policy.</w:t>
            </w:r>
          </w:p>
        </w:tc>
      </w:tr>
      <w:tr>
        <w:tc>
          <w:tcPr>
            <w:tcW w:type="dxa" w:w="2880"/>
          </w:tcPr>
          <w:p>
            <w:r>
              <w:t>entries[].storage_policy.type</w:t>
            </w:r>
          </w:p>
        </w:tc>
        <w:tc>
          <w:tcPr>
            <w:tcW w:type="dxa" w:w="2880"/>
          </w:tcPr>
          <w:p>
            <w:r>
              <w:t>string</w:t>
            </w:r>
          </w:p>
        </w:tc>
        <w:tc>
          <w:tcPr>
            <w:tcW w:type="dxa" w:w="2880"/>
          </w:tcPr>
          <w:p>
            <w:r>
              <w:t>Always storage_policy.</w:t>
            </w:r>
          </w:p>
        </w:tc>
      </w:tr>
      <w:tr>
        <w:tc>
          <w:tcPr>
            <w:tcW w:type="dxa" w:w="2880"/>
          </w:tcPr>
          <w:p>
            <w:r>
              <w:t>entries[].assigned_to</w:t>
            </w:r>
          </w:p>
        </w:tc>
        <w:tc>
          <w:tcPr>
            <w:tcW w:type="dxa" w:w="2880"/>
          </w:tcPr>
          <w:p>
            <w:r>
              <w:t>object</w:t>
            </w:r>
          </w:p>
        </w:tc>
        <w:tc>
          <w:tcPr>
            <w:tcW w:type="dxa" w:w="2880"/>
          </w:tcPr>
          <w:p>
            <w:r>
              <w:t>The object the policy is assigned to (user or enterprise).</w:t>
            </w:r>
          </w:p>
        </w:tc>
      </w:tr>
      <w:tr>
        <w:tc>
          <w:tcPr>
            <w:tcW w:type="dxa" w:w="2880"/>
          </w:tcPr>
          <w:p>
            <w:r>
              <w:t>entries[].assigned_to.id</w:t>
            </w:r>
          </w:p>
        </w:tc>
        <w:tc>
          <w:tcPr>
            <w:tcW w:type="dxa" w:w="2880"/>
          </w:tcPr>
          <w:p>
            <w:r>
              <w:t>string</w:t>
            </w:r>
          </w:p>
        </w:tc>
        <w:tc>
          <w:tcPr>
            <w:tcW w:type="dxa" w:w="2880"/>
          </w:tcPr>
          <w:p>
            <w:r>
              <w:t>The unique identifier for this object.</w:t>
            </w:r>
          </w:p>
        </w:tc>
      </w:tr>
      <w:tr>
        <w:tc>
          <w:tcPr>
            <w:tcW w:type="dxa" w:w="2880"/>
          </w:tcPr>
          <w:p>
            <w:r>
              <w:t>entries[].assigned_to.type</w:t>
            </w:r>
          </w:p>
        </w:tc>
        <w:tc>
          <w:tcPr>
            <w:tcW w:type="dxa" w:w="2880"/>
          </w:tcPr>
          <w:p>
            <w:r>
              <w:t>string</w:t>
            </w:r>
          </w:p>
        </w:tc>
        <w:tc>
          <w:tcPr>
            <w:tcW w:type="dxa" w:w="2880"/>
          </w:tcPr>
          <w:p>
            <w:r>
              <w:t>The type for this object.</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error.</w:t>
            </w:r>
          </w:p>
        </w:tc>
      </w:tr>
      <w:tr>
        <w:tc>
          <w:tcPr>
            <w:tcW w:type="dxa" w:w="2880"/>
          </w:tcPr>
          <w:p>
            <w:r>
              <w:t>status</w:t>
            </w:r>
          </w:p>
        </w:tc>
        <w:tc>
          <w:tcPr>
            <w:tcW w:type="dxa" w:w="2880"/>
          </w:tcPr>
          <w:p>
            <w:r>
              <w:t>integer</w:t>
            </w:r>
          </w:p>
        </w:tc>
        <w:tc>
          <w:tcPr>
            <w:tcW w:type="dxa" w:w="2880"/>
          </w:tcPr>
          <w:p>
            <w:r>
              <w:t>The HTTP status of the response.</w:t>
            </w:r>
          </w:p>
        </w:tc>
      </w:tr>
      <w:tr>
        <w:tc>
          <w:tcPr>
            <w:tcW w:type="dxa" w:w="2880"/>
          </w:tcPr>
          <w:p>
            <w:r>
              <w:t>code</w:t>
            </w:r>
          </w:p>
        </w:tc>
        <w:tc>
          <w:tcPr>
            <w:tcW w:type="dxa" w:w="2880"/>
          </w:tcPr>
          <w:p>
            <w:r>
              <w:t>string</w:t>
            </w:r>
          </w:p>
        </w:tc>
        <w:tc>
          <w:tcPr>
            <w:tcW w:type="dxa" w:w="2880"/>
          </w:tcPr>
          <w:p>
            <w:r>
              <w:t>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w:t>
            </w:r>
          </w:p>
        </w:tc>
      </w:tr>
      <w:tr>
        <w:tc>
          <w:tcPr>
            <w:tcW w:type="dxa" w:w="2880"/>
          </w:tcPr>
          <w:p>
            <w:r>
              <w:t>context_info</w:t>
            </w:r>
          </w:p>
        </w:tc>
        <w:tc>
          <w:tcPr>
            <w:tcW w:type="dxa" w:w="2880"/>
          </w:tcPr>
          <w:p>
            <w:r>
              <w:t>object</w:t>
            </w:r>
          </w:p>
        </w:tc>
        <w:tc>
          <w:tcPr>
            <w:tcW w:type="dxa" w:w="2880"/>
          </w:tcPr>
          <w:p>
            <w:r>
              <w:t>Additional context about the error.</w:t>
            </w:r>
          </w:p>
        </w:tc>
      </w:tr>
      <w:tr>
        <w:tc>
          <w:tcPr>
            <w:tcW w:type="dxa" w:w="2880"/>
          </w:tcPr>
          <w:p>
            <w:r>
              <w:t>help_url</w:t>
            </w:r>
          </w:p>
        </w:tc>
        <w:tc>
          <w:tcPr>
            <w:tcW w:type="dxa" w:w="2880"/>
          </w:tcPr>
          <w:p>
            <w:r>
              <w:t>string</w:t>
            </w:r>
          </w:p>
        </w:tc>
        <w:tc>
          <w:tcPr>
            <w:tcW w:type="dxa" w:w="2880"/>
          </w:tcPr>
          <w:p>
            <w:r>
              <w:t>URL with more information about the error.</w:t>
            </w:r>
          </w:p>
        </w:tc>
      </w:tr>
      <w:tr>
        <w:tc>
          <w:tcPr>
            <w:tcW w:type="dxa" w:w="2880"/>
          </w:tcPr>
          <w:p>
            <w:r>
              <w:t>request_id</w:t>
            </w:r>
          </w:p>
        </w:tc>
        <w:tc>
          <w:tcPr>
            <w:tcW w:type="dxa" w:w="2880"/>
          </w:tcPr>
          <w:p>
            <w:r>
              <w:t>string</w:t>
            </w:r>
          </w:p>
        </w:tc>
        <w:tc>
          <w:tcPr>
            <w:tcW w:type="dxa" w:w="2880"/>
          </w:tcPr>
          <w:p>
            <w:r>
              <w:t>A unique identifier for this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'https://api.box.com/2.0/storage_policy_assignments?resolved_for_type=user&amp;resolved_for_id=984322' \</w:t>
        <w:br/>
        <w:t xml:space="preserve"> --header 'Accept: application/json'</w:t>
      </w:r>
    </w:p>
    <w:p>
      <w:pPr>
        <w:pStyle w:val="Heading3"/>
      </w:pPr>
      <w:r>
        <w:t>Example Usage</w:t>
      </w:r>
    </w:p>
    <w:p>
      <w:pPr>
        <w:pStyle w:val="Heading3"/>
      </w:pPr>
      <w:r>
        <w:t>Example 1: List assignments for a user</w:t>
      </w:r>
    </w:p>
    <w:p>
      <w:pPr>
        <w:pStyle w:val="Heading3"/>
      </w:pPr>
      <w:r>
        <w:t>Example 2: List assignments for an enterprise</w:t>
      </w:r>
    </w:p>
    <w:p>
      <w:r>
        <w:rPr>
          <w:b/>
          <w:color w:val="666666"/>
          <w:sz w:val="16"/>
        </w:rPr>
        <w:t>[bash]</w:t>
      </w:r>
    </w:p>
    <w:p>
      <w:pPr>
        <w:shd w:fill="F2F2F2" w:val="clear"/>
      </w:pPr>
      <w:r>
        <w:rPr>
          <w:rFonts w:ascii="Courier New" w:hAnsi="Courier New"/>
          <w:sz w:val="17"/>
        </w:rPr>
        <w:t>curl -i --location --request GET \</w:t>
        <w:br/>
        <w:t xml:space="preserve"> 'https://api.box.com/2.0/storage_policy_assignments?resolved_for_type=enterprise&amp;resolved_for_id=12345' \</w:t>
        <w:br/>
        <w:t xml:space="preserve"> --header 'Accept: application/json'</w:t>
      </w:r>
    </w:p>
    <w:p>
      <w:pPr>
        <w:pStyle w:val="Heading3"/>
      </w:pPr>
      <w:r>
        <w:t>Example 3: Paginate using a marker</w:t>
      </w:r>
    </w:p>
    <w:p>
      <w:r>
        <w:rPr>
          <w:b/>
          <w:color w:val="666666"/>
          <w:sz w:val="16"/>
        </w:rPr>
        <w:t>[bash]</w:t>
      </w:r>
    </w:p>
    <w:p>
      <w:pPr>
        <w:shd w:fill="F2F2F2" w:val="clear"/>
      </w:pPr>
      <w:r>
        <w:rPr>
          <w:rFonts w:ascii="Courier New" w:hAnsi="Courier New"/>
          <w:sz w:val="17"/>
        </w:rPr>
        <w:t>curl -i --location --request GET \</w:t>
        <w:br/>
        <w:t xml:space="preserve"> 'https://api.box.com/2.0/storage_policy_assignments?resolved_for_type=user&amp;resolved_for_id=984322&amp;marker=JV9IRGZmieiBasejOG9yDCRNgd2ymoZIbjsxbJMjIs3kioVii' \</w:t>
        <w:br/>
        <w:t xml:space="preserve"> --header 'Accept: application/json'</w:t>
      </w:r>
    </w:p>
    <w:p>
      <w:pPr>
        <w:pStyle w:val="Heading3"/>
      </w:pPr>
      <w:r>
        <w:t>Behavior</w:t>
      </w:r>
    </w:p>
    <w:p>
      <w:pPr>
        <w:pStyle w:val="ListBullet"/>
      </w:pPr>
      <w:r>
        <w:t>Validates resolved_for_type and resolved_for_id.</w:t>
      </w:r>
    </w:p>
    <w:p>
      <w:pPr>
        <w:pStyle w:val="ListBullet"/>
      </w:pPr>
      <w:r>
        <w:t>Fetches storage policy assignments for the specified user or enterprise.</w:t>
      </w:r>
    </w:p>
    <w:p>
      <w:pPr>
        <w:pStyle w:val="ListBullet"/>
      </w:pPr>
      <w:r>
        <w:t>If marker is provided, returns the next page starting from that marker and may include next_marker / prev_marker for navigation.</w:t>
      </w:r>
    </w:p>
    <w:p>
      <w:pPr>
        <w:pStyle w:val="Heading3"/>
      </w:pPr>
      <w:r>
        <w:t>Notes</w:t>
      </w:r>
    </w:p>
    <w:p>
      <w:pPr>
        <w:pStyle w:val="ListBullet"/>
      </w:pPr>
      <w:r>
        <w:t>The documentation references marker-based pagination and notes that marker requires usemarker=true, but usemarker was not otherwise defined in the scraped parameters.</w:t>
      </w:r>
    </w:p>
    <w:p>
      <w:pPr>
        <w:pStyle w:val="ListBullet"/>
      </w:pPr>
      <w:r>
        <w:t>This endpoint returns a collection with pagination markers (next_marker, prev_marker) when applicable.</w:t>
      </w:r>
    </w:p>
    <w:p>
      <w:pPr>
        <w:pStyle w:val="Heading3"/>
      </w:pPr>
      <w:r>
        <w:t>Error Handling</w:t>
      </w:r>
    </w:p>
    <w:p>
      <w:pPr>
        <w:pStyle w:val="ListBullet"/>
      </w:pPr>
      <w:r>
        <w:t>The documentation provides a default error schema that may represent various HTTP errors (e.g., unauthorized, forbidden, not_found, too_many_requests, internal_server_error) via the status and code fields.</w:t>
      </w:r>
    </w:p>
    <w:p>
      <w:pPr>
        <w:pStyle w:val="Heading3"/>
      </w:pPr>
      <w:r>
        <w:t>Related storagePolicyAssignments actions</w:t>
      </w:r>
    </w:p>
    <w:p>
      <w:pPr>
        <w:pStyle w:val="ListBullet"/>
      </w:pPr>
      <w:r>
        <w:t>[POST] Assign Storage Policy — /storage_policy_assignments</w:t>
      </w:r>
    </w:p>
    <w:p>
      <w:pPr>
        <w:pStyle w:val="ListBullet"/>
      </w:pPr>
      <w:r>
        <w:t>[DELETE] Unassign a Storage Policy Assignment — /storage_policy_assignments/{{storagePolicyAssignmentId}}</w:t>
      </w:r>
    </w:p>
    <w:p>
      <w:pPr>
        <w:pStyle w:val="ListBullet"/>
      </w:pPr>
      <w:r>
        <w:t>[PUT] Update a Storage Policy Assignment — /storage_policy_assignments/{{storagePolicyAssignmentId}}</w:t>
      </w:r>
    </w:p>
    <w:p>
      <w:pPr>
        <w:pStyle w:val="ListBullet"/>
      </w:pPr>
      <w:r>
        <w:t>[GET] Get a Storage Policy Assignment — /storage_policy_assignments/{{storagePolicyAssignmentId}}</w:t>
      </w:r>
    </w:p>
    <w:p>
      <w:r>
        <w:br w:type="page"/>
      </w:r>
    </w:p>
    <w:p>
      <w:pPr>
        <w:pStyle w:val="Heading2"/>
      </w:pPr>
      <w:r>
        <w:t>213. [DELETE] Unassign a Storage Policy Assignment</w:t>
      </w:r>
    </w:p>
    <w:p>
      <w:r>
        <w:rPr>
          <w:b/>
        </w:rPr>
        <w:t xml:space="preserve">Endpoint: </w:t>
      </w:r>
      <w:r>
        <w:rPr>
          <w:rFonts w:ascii="Courier New" w:hAnsi="Courier New"/>
          <w:sz w:val="18"/>
        </w:rPr>
        <w:t>/storage_policy_assignments/{{storagePolicyAssignmentId}}</w:t>
      </w:r>
    </w:p>
    <w:p>
      <w:pPr>
        <w:pStyle w:val="Heading3"/>
      </w:pPr>
      <w:r>
        <w:t>Prerequisites</w:t>
      </w:r>
    </w:p>
    <w:p>
      <w:pPr>
        <w:pStyle w:val="ListBullet"/>
      </w:pPr>
      <w:r>
        <w:t>The caller must have permission to delete storage policy assignments in the Box enterprise.</w:t>
      </w:r>
    </w:p>
    <w:p>
      <w:pPr>
        <w:pStyle w:val="ListBullet"/>
      </w:pPr>
      <w:r>
        <w:t>You must know the target storage policy assignment ID (storage_policy_assignment_id).</w:t>
      </w:r>
    </w:p>
    <w:p>
      <w:pPr>
        <w:pStyle w:val="Heading3"/>
      </w:pPr>
      <w:r>
        <w:t>Method</w:t>
      </w:r>
    </w:p>
    <w:p>
      <w:r>
        <w:t>DELETE</w:t>
      </w:r>
    </w:p>
    <w:p>
      <w:pPr>
        <w:pStyle w:val="Heading3"/>
      </w:pPr>
      <w:r>
        <w:t>URL</w:t>
      </w:r>
    </w:p>
    <w:p>
      <w:r>
        <w:t>https://api.box.com/2.0/storage_policy_assignments/{{storage_policy_assignment_id}}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storage policy assignment. If the assignment is on a user, deleting it causes the user to inherit the enterprise’s default storage policy. This endpoint is rate-limited to twice per user per 24-hour period.</w:t>
      </w:r>
    </w:p>
    <w:p>
      <w:pPr>
        <w:pStyle w:val="Heading3"/>
      </w:pPr>
      <w:r>
        <w:t>Enforcement Rules</w:t>
      </w:r>
    </w:p>
    <w:p>
      <w:pPr>
        <w:pStyle w:val="ListBullet"/>
      </w:pPr>
      <w:r>
        <w:t>The storage_policy_assignment_id path parameter must always be present.</w:t>
      </w:r>
    </w:p>
    <w:p>
      <w:pPr>
        <w:pStyle w:val="ListBullet"/>
      </w:pPr>
      <w:r>
        <w:t>If the user provides a storage_policy_assignment_id, use that value directly.</w:t>
      </w:r>
    </w:p>
    <w:p>
      <w:pPr>
        <w:pStyle w:val="ListBullet"/>
      </w:pPr>
      <w:r>
        <w:t>Do not call the API with a missing or empty storage_policy_assignment_id (e.g., avoid /storage_policy_assignments/).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/storage_policy_assignments/932483</w:t>
      </w:r>
    </w:p>
    <w:p>
      <w:pPr>
        <w:pStyle w:val="Heading3"/>
      </w:pPr>
      <w:r>
        <w:t>Invalid Examples</w:t>
      </w:r>
    </w:p>
    <w:p>
      <w:r>
        <w:rPr>
          <w:b/>
          <w:color w:val="666666"/>
          <w:sz w:val="16"/>
        </w:rPr>
        <w:t>[http]</w:t>
      </w:r>
    </w:p>
    <w:p>
      <w:pPr>
        <w:shd w:fill="F2F2F2" w:val="clear"/>
      </w:pPr>
      <w:r>
        <w:rPr>
          <w:rFonts w:ascii="Courier New" w:hAnsi="Courier New"/>
          <w:sz w:val="17"/>
        </w:rPr>
        <w:t>/storage_policy_assignments/</w:t>
        <w:br/>
        <w:t>/storage_policy_assignments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storage_policy_assignment_id</w:t>
            </w:r>
          </w:p>
        </w:tc>
        <w:tc>
          <w:tcPr>
            <w:tcW w:type="dxa" w:w="2880"/>
          </w:tcPr>
          <w:p>
            <w:r>
              <w:t>string</w:t>
            </w:r>
          </w:p>
        </w:tc>
        <w:tc>
          <w:tcPr>
            <w:tcW w:type="dxa" w:w="2880"/>
          </w:tcPr>
          <w:p>
            <w:r>
              <w:t>The ID of the storage policy assignment. Example: "932483"</w:t>
            </w:r>
          </w:p>
        </w:tc>
      </w:tr>
    </w:tbl>
    <w:p/>
    <w:p>
      <w:pPr>
        <w:pStyle w:val="Heading3"/>
      </w:pPr>
      <w:r>
        <w:t>Response</w:t>
      </w:r>
    </w:p>
    <w:p>
      <w:pPr>
        <w:pStyle w:val="Heading3"/>
      </w:pPr>
      <w:r>
        <w:t>Success Response (204 No Content)</w:t>
      </w:r>
    </w:p>
    <w:p>
      <w:r>
        <w:t>Returns an empty response when the storage policy assignment is successfully deleted.</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w:t>
            </w:r>
          </w:p>
        </w:tc>
      </w:tr>
      <w:tr>
        <w:tc>
          <w:tcPr>
            <w:tcW w:type="dxa" w:w="2880"/>
          </w:tcPr>
          <w:p>
            <w:r>
              <w:t>status</w:t>
            </w:r>
          </w:p>
        </w:tc>
        <w:tc>
          <w:tcPr>
            <w:tcW w:type="dxa" w:w="2880"/>
          </w:tcPr>
          <w:p>
            <w:r>
              <w:t>integer</w:t>
            </w:r>
          </w:p>
        </w:tc>
        <w:tc>
          <w:tcPr>
            <w:tcW w:type="dxa" w:w="2880"/>
          </w:tcPr>
          <w:p>
            <w:r>
              <w:t>The HTTP status of the response. Example: 400.</w:t>
            </w:r>
          </w:p>
        </w:tc>
      </w:tr>
      <w:tr>
        <w:tc>
          <w:tcPr>
            <w:tcW w:type="dxa" w:w="2880"/>
          </w:tcPr>
          <w:p>
            <w:r>
              <w:t>code</w:t>
            </w:r>
          </w:p>
        </w:tc>
        <w:tc>
          <w:tcPr>
            <w:tcW w:type="dxa" w:w="2880"/>
          </w:tcPr>
          <w:p>
            <w:r>
              <w:t>string</w:t>
            </w:r>
          </w:p>
        </w:tc>
        <w:tc>
          <w:tcPr>
            <w:tcW w:type="dxa" w:w="2880"/>
          </w:tcPr>
          <w:p>
            <w:r>
              <w:t>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 Example: "Method Not Allowed".</w:t>
            </w:r>
          </w:p>
        </w:tc>
      </w:tr>
      <w:tr>
        <w:tc>
          <w:tcPr>
            <w:tcW w:type="dxa" w:w="2880"/>
          </w:tcPr>
          <w:p>
            <w:r>
              <w:t>context_info</w:t>
            </w:r>
          </w:p>
        </w:tc>
        <w:tc>
          <w:tcPr>
            <w:tcW w:type="dxa" w:w="2880"/>
          </w:tcPr>
          <w:p>
            <w:r>
              <w:t>object</w:t>
            </w:r>
          </w:p>
        </w:tc>
        <w:tc>
          <w:tcPr>
            <w:tcW w:type="dxa" w:w="2880"/>
          </w:tcPr>
          <w:p>
            <w:r>
              <w:t>Additional context about the error. Shape: { [key: string]: any }.</w:t>
            </w:r>
          </w:p>
        </w:tc>
      </w:tr>
      <w:tr>
        <w:tc>
          <w:tcPr>
            <w:tcW w:type="dxa" w:w="2880"/>
          </w:tcPr>
          <w:p>
            <w:r>
              <w:t>help_url</w:t>
            </w:r>
          </w:p>
        </w:tc>
        <w:tc>
          <w:tcPr>
            <w:tcW w:type="dxa" w:w="2880"/>
          </w:tcPr>
          <w:p>
            <w:r>
              <w:t>string</w:t>
            </w:r>
          </w:p>
        </w:tc>
        <w:tc>
          <w:tcPr>
            <w:tcW w:type="dxa" w:w="2880"/>
          </w:tcPr>
          <w:p>
            <w:r>
              <w:t>URL with more information about the error.</w:t>
            </w:r>
          </w:p>
        </w:tc>
      </w:tr>
      <w:tr>
        <w:tc>
          <w:tcPr>
            <w:tcW w:type="dxa" w:w="2880"/>
          </w:tcPr>
          <w:p>
            <w:r>
              <w:t>request_id</w:t>
            </w:r>
          </w:p>
        </w:tc>
        <w:tc>
          <w:tcPr>
            <w:tcW w:type="dxa" w:w="2880"/>
          </w:tcPr>
          <w:p>
            <w:r>
              <w:t>string</w:t>
            </w:r>
          </w:p>
        </w:tc>
        <w:tc>
          <w:tcPr>
            <w:tcW w:type="dxa" w:w="2880"/>
          </w:tcPr>
          <w:p>
            <w:r>
              <w:t>Unique identifier for this response (useful when contacting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'https://api.box.com/2.0/storage_policy_assignments/932483' \</w:t>
        <w:br/>
        <w:t xml:space="preserve"> --header 'Accept: application/json'</w:t>
      </w:r>
    </w:p>
    <w:p>
      <w:pPr>
        <w:pStyle w:val="Heading3"/>
      </w:pPr>
      <w:r>
        <w:t>Behavior</w:t>
      </w:r>
    </w:p>
    <w:p>
      <w:pPr>
        <w:pStyle w:val="ListBullet"/>
      </w:pPr>
      <w:r>
        <w:t>Box deletes the specified storage policy assignment.</w:t>
      </w:r>
    </w:p>
    <w:p>
      <w:pPr>
        <w:pStyle w:val="ListBullet"/>
      </w:pPr>
      <w:r>
        <w:t>If the assignment was applied to a user, that user inherits the enterprise default storage policy.</w:t>
      </w:r>
    </w:p>
    <w:p>
      <w:pPr>
        <w:pStyle w:val="ListBullet"/>
      </w:pPr>
      <w:r>
        <w:t>On success, Box returns 204 No Content with an empty body.</w:t>
      </w:r>
    </w:p>
    <w:p>
      <w:pPr>
        <w:pStyle w:val="Heading3"/>
      </w:pPr>
      <w:r>
        <w:t>Notes</w:t>
      </w:r>
    </w:p>
    <w:p>
      <w:pPr>
        <w:pStyle w:val="ListBullet"/>
      </w:pPr>
      <w:r>
        <w:t>Rate limit: only twice per user per 24-hour time frame for this endpoint.</w:t>
      </w:r>
    </w:p>
    <w:p>
      <w:pPr>
        <w:pStyle w:val="ListBullet"/>
      </w:pPr>
      <w:r>
        <w:t>This endpoint does not accept a request body.</w:t>
      </w:r>
    </w:p>
    <w:p>
      <w:pPr>
        <w:pStyle w:val="Heading3"/>
      </w:pPr>
      <w:r>
        <w:t>Error Handling</w:t>
      </w:r>
    </w:p>
    <w:p>
      <w:pPr>
        <w:pStyle w:val="ListBullet"/>
      </w:pPr>
      <w:r>
        <w:t>204 No Content: Deleted successfully.</w:t>
      </w:r>
    </w:p>
    <w:p>
      <w:pPr>
        <w:pStyle w:val="ListBullet"/>
      </w:pPr>
      <w:r>
        <w:t>default (client error): Returns a JSON error object (see example), including Box-specific code values such as too_many_requests, insufficient_scope, and others.</w:t>
      </w:r>
    </w:p>
    <w:p>
      <w:pPr>
        <w:pStyle w:val="Heading3"/>
      </w:pPr>
      <w:r>
        <w:t>Related storagePolicyAssignments actions</w:t>
      </w:r>
    </w:p>
    <w:p>
      <w:pPr>
        <w:pStyle w:val="ListBullet"/>
      </w:pPr>
      <w:r>
        <w:t>[POST] Assign Storage Policy — /storage_policy_assignments</w:t>
      </w:r>
    </w:p>
    <w:p>
      <w:pPr>
        <w:pStyle w:val="ListBullet"/>
      </w:pPr>
      <w:r>
        <w:t>[GET] List Storage Policy Assignments (for a User or Enterprise) — /storage_policy_assignments</w:t>
      </w:r>
    </w:p>
    <w:p>
      <w:pPr>
        <w:pStyle w:val="ListBullet"/>
      </w:pPr>
      <w:r>
        <w:t>[PUT] Update a Storage Policy Assignment — /storage_policy_assignments/{{storagePolicyAssignmentId}}</w:t>
      </w:r>
    </w:p>
    <w:p>
      <w:pPr>
        <w:pStyle w:val="ListBullet"/>
      </w:pPr>
      <w:r>
        <w:t>[GET] Get a Storage Policy Assignment — /storage_policy_assignments/{{storagePolicyAssignmentId}}</w:t>
      </w:r>
    </w:p>
    <w:p>
      <w:r>
        <w:br w:type="page"/>
      </w:r>
    </w:p>
    <w:p>
      <w:pPr>
        <w:pStyle w:val="Heading2"/>
      </w:pPr>
      <w:r>
        <w:t>214. [PUT] Update a Storage Policy Assignment</w:t>
      </w:r>
    </w:p>
    <w:p>
      <w:r>
        <w:rPr>
          <w:b/>
        </w:rPr>
        <w:t xml:space="preserve">Endpoint: </w:t>
      </w:r>
      <w:r>
        <w:rPr>
          <w:rFonts w:ascii="Courier New" w:hAnsi="Courier New"/>
          <w:sz w:val="18"/>
        </w:rPr>
        <w:t>/storage_policy_assignments/{{storagePolicyAssignmentId}}</w:t>
      </w:r>
    </w:p>
    <w:p>
      <w:pPr>
        <w:pStyle w:val="Heading3"/>
      </w:pPr>
      <w:r>
        <w:t>Prerequisites</w:t>
      </w:r>
    </w:p>
    <w:p>
      <w:pPr>
        <w:pStyle w:val="ListBullet"/>
      </w:pPr>
      <w:r>
        <w:t>You must have access to update the target storage policy assignment.</w:t>
      </w:r>
    </w:p>
    <w:p>
      <w:pPr>
        <w:pStyle w:val="ListBullet"/>
      </w:pPr>
      <w:r>
        <w:t>You must know the storage policy assignment ID (storage_policy_assignment_id) and the storage policy ID to assign (storage_policy.id).</w:t>
      </w:r>
    </w:p>
    <w:p>
      <w:pPr>
        <w:pStyle w:val="Heading3"/>
      </w:pPr>
      <w:r>
        <w:t>Method</w:t>
      </w:r>
    </w:p>
    <w:p>
      <w:r>
        <w:t>PUT</w:t>
      </w:r>
    </w:p>
    <w:p>
      <w:pPr>
        <w:pStyle w:val="Heading3"/>
      </w:pPr>
      <w:r>
        <w:t>URL</w:t>
      </w:r>
    </w:p>
    <w:p>
      <w:r>
        <w:t>https://api.box.com/2.0/storage_policy_assignments/{{storage_policy_assignment_id}}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storage policy assignment by assigning it to a different storage policy.</w:t>
      </w:r>
    </w:p>
    <w:p>
      <w:pPr>
        <w:pStyle w:val="Heading3"/>
      </w:pPr>
      <w:r>
        <w:t>Enforcement Rules</w:t>
      </w:r>
    </w:p>
    <w:p>
      <w:pPr>
        <w:pStyle w:val="ListBullet"/>
      </w:pPr>
      <w:r>
        <w:t>The storage_policy_assignment_id path parameter must always be present.</w:t>
      </w:r>
    </w:p>
    <w:p>
      <w:pPr>
        <w:pStyle w:val="ListBullet"/>
      </w:pPr>
      <w:r>
        <w:t>If the user provides a storage_policy_assignment_id, use that value directly.</w:t>
      </w:r>
    </w:p>
    <w:p>
      <w:pPr>
        <w:pStyle w:val="ListBullet"/>
      </w:pPr>
      <w:r>
        <w:t>Do not call the API with a missing or empty storage_policy_assignment_id (e.g., avoid /storage_policy_assignments//).</w:t>
      </w:r>
    </w:p>
    <w:p>
      <w:pPr>
        <w:pStyle w:val="ListBullet"/>
      </w:pPr>
      <w:r>
        <w:t>Always construct the path as /storage_policy_assignments/{{storage_policy_assignment_id}}, where {{storage_policy_assignment_id}} is a non-empty string.</w:t>
      </w:r>
    </w:p>
    <w:p>
      <w:pPr>
        <w:pStyle w:val="ListBullet"/>
      </w:pPr>
      <w:r>
        <w:t>When executing the action, ensure to send Path Parameters in the URL and not in the body.</w:t>
      </w:r>
    </w:p>
    <w:p>
      <w:pPr>
        <w:pStyle w:val="ListBullet"/>
      </w:pPr>
      <w:r>
        <w:t>This endpoint documents no query parameters;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/storage_policy_assignments/932483</w:t>
        <w:br/>
        <w:t>/storage_policy_assignments/ZW50ZXJwcmlzZV8xMjM0NTY3ODkw</w:t>
      </w:r>
    </w:p>
    <w:p>
      <w:pPr>
        <w:pStyle w:val="Heading3"/>
      </w:pPr>
      <w:r>
        <w:t>Invalid Examples</w:t>
      </w:r>
    </w:p>
    <w:p>
      <w:r>
        <w:rPr>
          <w:b/>
          <w:color w:val="666666"/>
          <w:sz w:val="16"/>
        </w:rPr>
        <w:t>[http]</w:t>
      </w:r>
    </w:p>
    <w:p>
      <w:pPr>
        <w:shd w:fill="F2F2F2" w:val="clear"/>
      </w:pPr>
      <w:r>
        <w:rPr>
          <w:rFonts w:ascii="Courier New" w:hAnsi="Courier New"/>
          <w:sz w:val="17"/>
        </w:rPr>
        <w:t>/storage_policy_assignments//</w:t>
        <w:br/>
        <w:t>/storage_policy_assignments/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storage_policy_assignment_id</w:t>
            </w:r>
          </w:p>
        </w:tc>
        <w:tc>
          <w:tcPr>
            <w:tcW w:type="dxa" w:w="2880"/>
          </w:tcPr>
          <w:p>
            <w:r>
              <w:t>string</w:t>
            </w:r>
          </w:p>
        </w:tc>
        <w:tc>
          <w:tcPr>
            <w:tcW w:type="dxa" w:w="2880"/>
          </w:tcPr>
          <w:p>
            <w:r>
              <w:t>The ID of the storage policy assignment. Example: "932483"</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storage_policy</w:t>
            </w:r>
          </w:p>
        </w:tc>
        <w:tc>
          <w:tcPr>
            <w:tcW w:type="dxa" w:w="2880"/>
          </w:tcPr>
          <w:p>
            <w:r>
              <w:t>object</w:t>
            </w:r>
          </w:p>
        </w:tc>
        <w:tc>
          <w:tcPr>
            <w:tcW w:type="dxa" w:w="2880"/>
          </w:tcPr>
          <w:p>
            <w:r>
              <w:t>Storage policy to assign.</w:t>
            </w:r>
          </w:p>
        </w:tc>
      </w:tr>
      <w:tr>
        <w:tc>
          <w:tcPr>
            <w:tcW w:type="dxa" w:w="2880"/>
          </w:tcPr>
          <w:p>
            <w:r>
              <w:t>storage_policy.type</w:t>
            </w:r>
          </w:p>
        </w:tc>
        <w:tc>
          <w:tcPr>
            <w:tcW w:type="dxa" w:w="2880"/>
          </w:tcPr>
          <w:p>
            <w:r>
              <w:t>string</w:t>
            </w:r>
          </w:p>
        </w:tc>
        <w:tc>
          <w:tcPr>
            <w:tcW w:type="dxa" w:w="2880"/>
          </w:tcPr>
          <w:p>
            <w:r>
              <w:t>The type to assign. Must be "storage_policy".</w:t>
            </w:r>
          </w:p>
        </w:tc>
      </w:tr>
      <w:tr>
        <w:tc>
          <w:tcPr>
            <w:tcW w:type="dxa" w:w="2880"/>
          </w:tcPr>
          <w:p>
            <w:r>
              <w:t>storage_policy.id</w:t>
            </w:r>
          </w:p>
        </w:tc>
        <w:tc>
          <w:tcPr>
            <w:tcW w:type="dxa" w:w="2880"/>
          </w:tcPr>
          <w:p>
            <w:r>
              <w:t>string</w:t>
            </w:r>
          </w:p>
        </w:tc>
        <w:tc>
          <w:tcPr>
            <w:tcW w:type="dxa" w:w="2880"/>
          </w:tcPr>
          <w:p>
            <w:r>
              <w:t>The ID of the storage policy to assign. Example: "1434325".</w:t>
            </w:r>
          </w:p>
        </w:tc>
      </w:tr>
    </w:tbl>
    <w:p/>
    <w:p>
      <w:pPr>
        <w:pStyle w:val="Heading3"/>
      </w:pPr>
      <w:r>
        <w:t>Response</w:t>
      </w:r>
    </w:p>
    <w:p>
      <w:pPr>
        <w:pStyle w:val="Heading3"/>
      </w:pPr>
      <w:r>
        <w:t>Success Response (200 OK)</w:t>
      </w:r>
    </w:p>
    <w:p>
      <w:r>
        <w:t>Returns an updated storage policy assignment object.</w:t>
      </w:r>
    </w:p>
    <w:p>
      <w:r>
        <w:rPr>
          <w:b/>
          <w:color w:val="666666"/>
          <w:sz w:val="16"/>
        </w:rPr>
        <w:t>[json]</w:t>
      </w:r>
    </w:p>
    <w:p>
      <w:pPr>
        <w:shd w:fill="F2F2F2" w:val="clear"/>
      </w:pPr>
      <w:r>
        <w:rPr>
          <w:rFonts w:ascii="Courier New" w:hAnsi="Courier New"/>
          <w:sz w:val="17"/>
        </w:rPr>
        <w:t>{</w:t>
        <w:br/>
        <w:t xml:space="preserve"> "id": "ZW50ZXJwcmlzZV8xMjM0NTY3ODkw",</w:t>
        <w:br/>
        <w:t xml:space="preserve"> "type": "storage_policy_assignment",</w:t>
        <w:br/>
        <w:t xml:space="preserve"> "storage_policy": {</w:t>
        <w:br/>
        <w:t xml:space="preserve"> "id": "1434325",</w:t>
        <w:br/>
        <w:t xml:space="preserve"> "type": "storage_policy"</w:t>
        <w:br/>
        <w:t xml:space="preserve"> },</w:t>
        <w:br/>
        <w:t xml:space="preserve"> "assigned_to": {</w:t>
        <w:br/>
        <w:t xml:space="preserve"> "id": "12345",</w:t>
        <w:br/>
        <w:t xml:space="preserve"> "type": "user"</w:t>
        <w:br/>
        <w:t xml:space="preserve"> }</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 storage policy assignment.</w:t>
            </w:r>
          </w:p>
        </w:tc>
      </w:tr>
      <w:tr>
        <w:tc>
          <w:tcPr>
            <w:tcW w:type="dxa" w:w="2880"/>
          </w:tcPr>
          <w:p>
            <w:r>
              <w:t>type</w:t>
            </w:r>
          </w:p>
        </w:tc>
        <w:tc>
          <w:tcPr>
            <w:tcW w:type="dxa" w:w="2880"/>
          </w:tcPr>
          <w:p>
            <w:r>
              <w:t>string</w:t>
            </w:r>
          </w:p>
        </w:tc>
        <w:tc>
          <w:tcPr>
            <w:tcW w:type="dxa" w:w="2880"/>
          </w:tcPr>
          <w:p>
            <w:r>
              <w:t>Always "storage_policy_assignment".</w:t>
            </w:r>
          </w:p>
        </w:tc>
      </w:tr>
      <w:tr>
        <w:tc>
          <w:tcPr>
            <w:tcW w:type="dxa" w:w="2880"/>
          </w:tcPr>
          <w:p>
            <w:r>
              <w:t>storage_policy</w:t>
            </w:r>
          </w:p>
        </w:tc>
        <w:tc>
          <w:tcPr>
            <w:tcW w:type="dxa" w:w="2880"/>
          </w:tcPr>
          <w:p>
            <w:r>
              <w:t>object</w:t>
            </w:r>
          </w:p>
        </w:tc>
        <w:tc>
          <w:tcPr>
            <w:tcW w:type="dxa" w:w="2880"/>
          </w:tcPr>
          <w:p>
            <w:r>
              <w:t>The assigned storage policy.</w:t>
            </w:r>
          </w:p>
        </w:tc>
      </w:tr>
      <w:tr>
        <w:tc>
          <w:tcPr>
            <w:tcW w:type="dxa" w:w="2880"/>
          </w:tcPr>
          <w:p>
            <w:r>
              <w:t>storage_policy.id</w:t>
            </w:r>
          </w:p>
        </w:tc>
        <w:tc>
          <w:tcPr>
            <w:tcW w:type="dxa" w:w="2880"/>
          </w:tcPr>
          <w:p>
            <w:r>
              <w:t>string</w:t>
            </w:r>
          </w:p>
        </w:tc>
        <w:tc>
          <w:tcPr>
            <w:tcW w:type="dxa" w:w="2880"/>
          </w:tcPr>
          <w:p>
            <w:r>
              <w:t>The unique identifier for this storage policy.</w:t>
            </w:r>
          </w:p>
        </w:tc>
      </w:tr>
      <w:tr>
        <w:tc>
          <w:tcPr>
            <w:tcW w:type="dxa" w:w="2880"/>
          </w:tcPr>
          <w:p>
            <w:r>
              <w:t>storage_policy.type</w:t>
            </w:r>
          </w:p>
        </w:tc>
        <w:tc>
          <w:tcPr>
            <w:tcW w:type="dxa" w:w="2880"/>
          </w:tcPr>
          <w:p>
            <w:r>
              <w:t>string</w:t>
            </w:r>
          </w:p>
        </w:tc>
        <w:tc>
          <w:tcPr>
            <w:tcW w:type="dxa" w:w="2880"/>
          </w:tcPr>
          <w:p>
            <w:r>
              <w:t>Always "storage_policy".</w:t>
            </w:r>
          </w:p>
        </w:tc>
      </w:tr>
      <w:tr>
        <w:tc>
          <w:tcPr>
            <w:tcW w:type="dxa" w:w="2880"/>
          </w:tcPr>
          <w:p>
            <w:r>
              <w:t>assigned_to</w:t>
            </w:r>
          </w:p>
        </w:tc>
        <w:tc>
          <w:tcPr>
            <w:tcW w:type="dxa" w:w="2880"/>
          </w:tcPr>
          <w:p>
            <w:r>
              <w:t>object</w:t>
            </w:r>
          </w:p>
        </w:tc>
        <w:tc>
          <w:tcPr>
            <w:tcW w:type="dxa" w:w="2880"/>
          </w:tcPr>
          <w:p>
            <w:r>
              <w:t>The object this assignment applies to.</w:t>
            </w:r>
          </w:p>
        </w:tc>
      </w:tr>
      <w:tr>
        <w:tc>
          <w:tcPr>
            <w:tcW w:type="dxa" w:w="2880"/>
          </w:tcPr>
          <w:p>
            <w:r>
              <w:t>assigned_to.id</w:t>
            </w:r>
          </w:p>
        </w:tc>
        <w:tc>
          <w:tcPr>
            <w:tcW w:type="dxa" w:w="2880"/>
          </w:tcPr>
          <w:p>
            <w:r>
              <w:t>string</w:t>
            </w:r>
          </w:p>
        </w:tc>
        <w:tc>
          <w:tcPr>
            <w:tcW w:type="dxa" w:w="2880"/>
          </w:tcPr>
          <w:p>
            <w:r>
              <w:t>The unique identifier for this object.</w:t>
            </w:r>
          </w:p>
        </w:tc>
      </w:tr>
      <w:tr>
        <w:tc>
          <w:tcPr>
            <w:tcW w:type="dxa" w:w="2880"/>
          </w:tcPr>
          <w:p>
            <w:r>
              <w:t>assigned_to.type</w:t>
            </w:r>
          </w:p>
        </w:tc>
        <w:tc>
          <w:tcPr>
            <w:tcW w:type="dxa" w:w="2880"/>
          </w:tcPr>
          <w:p>
            <w:r>
              <w:t>string</w:t>
            </w:r>
          </w:p>
        </w:tc>
        <w:tc>
          <w:tcPr>
            <w:tcW w:type="dxa" w:w="2880"/>
          </w:tcPr>
          <w:p>
            <w:r>
              <w:t>The type for this object.</w:t>
            </w:r>
          </w:p>
        </w:tc>
      </w:tr>
      <w:tr>
        <w:tc>
          <w:tcPr>
            <w:tcW w:type="dxa" w:w="2880"/>
          </w:tcPr>
          <w:p>
            <w:r>
              <w:t>type (error)</w:t>
            </w:r>
          </w:p>
        </w:tc>
        <w:tc>
          <w:tcPr>
            <w:tcW w:type="dxa" w:w="2880"/>
          </w:tcPr>
          <w:p>
            <w:r>
              <w:t>string</w:t>
            </w:r>
          </w:p>
        </w:tc>
        <w:tc>
          <w:tcPr>
            <w:tcW w:type="dxa" w:w="2880"/>
          </w:tcPr>
          <w:p>
            <w:r>
              <w:t>Always "error".</w:t>
            </w:r>
          </w:p>
        </w:tc>
      </w:tr>
      <w:tr>
        <w:tc>
          <w:tcPr>
            <w:tcW w:type="dxa" w:w="2880"/>
          </w:tcPr>
          <w:p>
            <w:r>
              <w:t>status (error)</w:t>
            </w:r>
          </w:p>
        </w:tc>
        <w:tc>
          <w:tcPr>
            <w:tcW w:type="dxa" w:w="2880"/>
          </w:tcPr>
          <w:p>
            <w:r>
              <w:t>integer</w:t>
            </w:r>
          </w:p>
        </w:tc>
        <w:tc>
          <w:tcPr>
            <w:tcW w:type="dxa" w:w="2880"/>
          </w:tcPr>
          <w:p>
            <w:r>
              <w:t>The HTTP status of the response.</w:t>
            </w:r>
          </w:p>
        </w:tc>
      </w:tr>
      <w:tr>
        <w:tc>
          <w:tcPr>
            <w:tcW w:type="dxa" w:w="2880"/>
          </w:tcPr>
          <w:p>
            <w:r>
              <w:t>code (error)</w:t>
            </w:r>
          </w:p>
        </w:tc>
        <w:tc>
          <w:tcPr>
            <w:tcW w:type="dxa" w:w="2880"/>
          </w:tcPr>
          <w:p>
            <w:r>
              <w:t>string</w:t>
            </w:r>
          </w:p>
        </w:tc>
        <w:tc>
          <w:tcPr>
            <w:tcW w:type="dxa" w:w="2880"/>
          </w:tcPr>
          <w:p>
            <w:r>
              <w:t>A Box-specific error code (e.g., bad_request, unauthorized, forbidden, not_found, method_not_allowed, too_many_requests, internal_server_error, etc.).</w:t>
            </w:r>
          </w:p>
        </w:tc>
      </w:tr>
      <w:tr>
        <w:tc>
          <w:tcPr>
            <w:tcW w:type="dxa" w:w="2880"/>
          </w:tcPr>
          <w:p>
            <w:r>
              <w:t>message (error)</w:t>
            </w:r>
          </w:p>
        </w:tc>
        <w:tc>
          <w:tcPr>
            <w:tcW w:type="dxa" w:w="2880"/>
          </w:tcPr>
          <w:p>
            <w:r>
              <w:t>string</w:t>
            </w:r>
          </w:p>
        </w:tc>
        <w:tc>
          <w:tcPr>
            <w:tcW w:type="dxa" w:w="2880"/>
          </w:tcPr>
          <w:p>
            <w:r>
              <w:t>A short message describing the error.</w:t>
            </w:r>
          </w:p>
        </w:tc>
      </w:tr>
      <w:tr>
        <w:tc>
          <w:tcPr>
            <w:tcW w:type="dxa" w:w="2880"/>
          </w:tcPr>
          <w:p>
            <w:r>
              <w:t>context_info (error)</w:t>
            </w:r>
          </w:p>
        </w:tc>
        <w:tc>
          <w:tcPr>
            <w:tcW w:type="dxa" w:w="2880"/>
          </w:tcPr>
          <w:p>
            <w:r>
              <w:t>object</w:t>
            </w:r>
          </w:p>
        </w:tc>
        <w:tc>
          <w:tcPr>
            <w:tcW w:type="dxa" w:w="2880"/>
          </w:tcPr>
          <w:p>
            <w:r>
              <w:t>Additional context about the error.</w:t>
            </w:r>
          </w:p>
        </w:tc>
      </w:tr>
      <w:tr>
        <w:tc>
          <w:tcPr>
            <w:tcW w:type="dxa" w:w="2880"/>
          </w:tcPr>
          <w:p>
            <w:r>
              <w:t>help_url (error)</w:t>
            </w:r>
          </w:p>
        </w:tc>
        <w:tc>
          <w:tcPr>
            <w:tcW w:type="dxa" w:w="2880"/>
          </w:tcPr>
          <w:p>
            <w:r>
              <w:t>string</w:t>
            </w:r>
          </w:p>
        </w:tc>
        <w:tc>
          <w:tcPr>
            <w:tcW w:type="dxa" w:w="2880"/>
          </w:tcPr>
          <w:p>
            <w:r>
              <w:t>URL with more information about the error.</w:t>
            </w:r>
          </w:p>
        </w:tc>
      </w:tr>
      <w:tr>
        <w:tc>
          <w:tcPr>
            <w:tcW w:type="dxa" w:w="2880"/>
          </w:tcPr>
          <w:p>
            <w:r>
              <w:t>request_id (error)</w:t>
            </w:r>
          </w:p>
        </w:tc>
        <w:tc>
          <w:tcPr>
            <w:tcW w:type="dxa" w:w="2880"/>
          </w:tcPr>
          <w:p>
            <w:r>
              <w:t>string</w:t>
            </w:r>
          </w:p>
        </w:tc>
        <w:tc>
          <w:tcPr>
            <w:tcW w:type="dxa" w:w="2880"/>
          </w:tcPr>
          <w:p>
            <w:r>
              <w:t>Unique identifier for the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'https://api.box.com/2.0/storage_policy_assignments/932483' \</w:t>
        <w:br/>
        <w:t xml:space="preserve"> --header 'Accept: application/json' \</w:t>
        <w:br/>
        <w:t xml:space="preserve"> --header 'Content-Type: application/json' \</w:t>
        <w:br/>
        <w:t xml:space="preserve"> --data '{</w:t>
        <w:br/>
        <w:t xml:space="preserve"> "storage_policy": {</w:t>
        <w:br/>
        <w:t xml:space="preserve"> "type": "storage_policy",</w:t>
        <w:br/>
        <w:t xml:space="preserve"> "id": "1434325"</w:t>
        <w:br/>
        <w:t xml:space="preserve">    }</w:t>
        <w:br/>
        <w:t xml:space="preserve">  }'</w:t>
      </w:r>
    </w:p>
    <w:p>
      <w:pPr>
        <w:pStyle w:val="Heading3"/>
      </w:pPr>
      <w:r>
        <w:t>Example Usage</w:t>
      </w:r>
    </w:p>
    <w:p>
      <w:pPr>
        <w:pStyle w:val="Heading3"/>
      </w:pPr>
      <w:r>
        <w:t>Example 1: Reassign a storage policy assignment to a new storage policy</w:t>
      </w:r>
    </w:p>
    <w:p>
      <w:pPr>
        <w:pStyle w:val="Heading3"/>
      </w:pPr>
      <w:r>
        <w:t>Behavior</w:t>
      </w:r>
    </w:p>
    <w:p>
      <w:pPr>
        <w:pStyle w:val="ListBullet"/>
      </w:pPr>
      <w:r>
        <w:t>Validates the storage_policy_assignment_id path parameter is present.</w:t>
      </w:r>
    </w:p>
    <w:p>
      <w:pPr>
        <w:pStyle w:val="ListBullet"/>
      </w:pPr>
      <w:r>
        <w:t>Validates the request body includes storage_policy with type and id.</w:t>
      </w:r>
    </w:p>
    <w:p>
      <w:pPr>
        <w:pStyle w:val="ListBullet"/>
      </w:pPr>
      <w:r>
        <w:t>Updates the assignment to reference the provided storage policy.</w:t>
      </w:r>
    </w:p>
    <w:p>
      <w:pPr>
        <w:pStyle w:val="ListBullet"/>
      </w:pPr>
      <w:r>
        <w:t>Returns the updated storage policy assignment object.</w:t>
      </w:r>
    </w:p>
    <w:p>
      <w:pPr>
        <w:pStyle w:val="Heading3"/>
      </w:pPr>
      <w:r>
        <w:t>Error Handling</w:t>
      </w:r>
    </w:p>
    <w:p>
      <w:pPr>
        <w:pStyle w:val="ListBullet"/>
      </w:pPr>
      <w:r>
        <w:t>Uses Box’s standard error object for unexpected client errors (example shows status: 400).</w:t>
      </w:r>
    </w:p>
    <w:p>
      <w:pPr>
        <w:pStyle w:val="ListBullet"/>
      </w:pPr>
      <w:r>
        <w:t>The code field may indicate specific conditions such as unauthorized, forbidden, not_found, method_not_allowed, too_many_requests, or internal_server_error.</w:t>
      </w:r>
    </w:p>
    <w:p>
      <w:pPr>
        <w:pStyle w:val="Heading3"/>
      </w:pPr>
      <w:r>
        <w:t>Related storagePolicyAssignments actions</w:t>
      </w:r>
    </w:p>
    <w:p>
      <w:pPr>
        <w:pStyle w:val="ListBullet"/>
      </w:pPr>
      <w:r>
        <w:t>[POST] Assign Storage Policy — /storage_policy_assignments</w:t>
      </w:r>
    </w:p>
    <w:p>
      <w:pPr>
        <w:pStyle w:val="ListBullet"/>
      </w:pPr>
      <w:r>
        <w:t>[GET] List Storage Policy Assignments (for a User or Enterprise) — /storage_policy_assignments</w:t>
      </w:r>
    </w:p>
    <w:p>
      <w:pPr>
        <w:pStyle w:val="ListBullet"/>
      </w:pPr>
      <w:r>
        <w:t>[DELETE] Unassign a Storage Policy Assignment — /storage_policy_assignments/{{storagePolicyAssignmentId}}</w:t>
      </w:r>
    </w:p>
    <w:p>
      <w:pPr>
        <w:pStyle w:val="ListBullet"/>
      </w:pPr>
      <w:r>
        <w:t>[GET] Get a Storage Policy Assignment — /storage_policy_assignments/{{storagePolicyAssignmentId}}</w:t>
      </w:r>
    </w:p>
    <w:p>
      <w:r>
        <w:br w:type="page"/>
      </w:r>
    </w:p>
    <w:p>
      <w:pPr>
        <w:pStyle w:val="Heading2"/>
      </w:pPr>
      <w:r>
        <w:t>215. [POST] Assign a Task to a User</w:t>
      </w:r>
    </w:p>
    <w:p>
      <w:r>
        <w:rPr>
          <w:b/>
        </w:rPr>
        <w:t xml:space="preserve">Endpoint: </w:t>
      </w:r>
      <w:r>
        <w:rPr>
          <w:rFonts w:ascii="Courier New" w:hAnsi="Courier New"/>
          <w:sz w:val="18"/>
        </w:rPr>
        <w:t>/task_assignments</w:t>
      </w:r>
    </w:p>
    <w:p>
      <w:pPr>
        <w:pStyle w:val="Heading3"/>
      </w:pPr>
      <w:r>
        <w:t>Prerequisites</w:t>
      </w:r>
    </w:p>
    <w:p>
      <w:pPr>
        <w:pStyle w:val="ListBullet"/>
      </w:pPr>
      <w:r>
        <w:t>You must have access to the item linked to the task.</w:t>
      </w:r>
    </w:p>
    <w:p>
      <w:pPr>
        <w:pStyle w:val="ListBullet"/>
      </w:pPr>
      <w:r>
        <w:t>The task must not be completed (attempting to change/assign a completed task can return an error).</w:t>
      </w:r>
    </w:p>
    <w:p>
      <w:pPr>
        <w:pStyle w:val="Heading3"/>
      </w:pPr>
      <w:r>
        <w:t>Method</w:t>
      </w:r>
    </w:p>
    <w:p>
      <w:r>
        <w:t>POST</w:t>
      </w:r>
    </w:p>
    <w:p>
      <w:pPr>
        <w:pStyle w:val="Heading3"/>
      </w:pPr>
      <w:r>
        <w:t>URL</w:t>
      </w:r>
    </w:p>
    <w:p>
      <w:r>
        <w:t>https://api.box.com/2.0/task_assignments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Assigns an existing task to a user. A single task can be assigned to multiple users by creating multiple task assignments.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w:t>
            </w:r>
          </w:p>
        </w:tc>
        <w:tc>
          <w:tcPr>
            <w:tcW w:type="dxa" w:w="2880"/>
          </w:tcPr>
          <w:p>
            <w:r>
              <w:t>object</w:t>
            </w:r>
          </w:p>
        </w:tc>
        <w:tc>
          <w:tcPr>
            <w:tcW w:type="dxa" w:w="2880"/>
          </w:tcPr>
          <w:p>
            <w:r>
              <w:t>The task to assign.</w:t>
            </w:r>
          </w:p>
        </w:tc>
      </w:tr>
      <w:tr>
        <w:tc>
          <w:tcPr>
            <w:tcW w:type="dxa" w:w="2880"/>
          </w:tcPr>
          <w:p>
            <w:r>
              <w:t>task.id</w:t>
            </w:r>
          </w:p>
        </w:tc>
        <w:tc>
          <w:tcPr>
            <w:tcW w:type="dxa" w:w="2880"/>
          </w:tcPr>
          <w:p>
            <w:r>
              <w:t>string</w:t>
            </w:r>
          </w:p>
        </w:tc>
        <w:tc>
          <w:tcPr>
            <w:tcW w:type="dxa" w:w="2880"/>
          </w:tcPr>
          <w:p>
            <w:r>
              <w:t>The ID of the task. Example: "11446498".</w:t>
            </w:r>
          </w:p>
        </w:tc>
      </w:tr>
      <w:tr>
        <w:tc>
          <w:tcPr>
            <w:tcW w:type="dxa" w:w="2880"/>
          </w:tcPr>
          <w:p>
            <w:r>
              <w:t>task.type</w:t>
            </w:r>
          </w:p>
        </w:tc>
        <w:tc>
          <w:tcPr>
            <w:tcW w:type="dxa" w:w="2880"/>
          </w:tcPr>
          <w:p>
            <w:r>
              <w:t>string</w:t>
            </w:r>
          </w:p>
        </w:tc>
        <w:tc>
          <w:tcPr>
            <w:tcW w:type="dxa" w:w="2880"/>
          </w:tcPr>
          <w:p>
            <w:r>
              <w:t>The type of the item to assign. Must be "task".</w:t>
            </w:r>
          </w:p>
        </w:tc>
      </w:tr>
      <w:tr>
        <w:tc>
          <w:tcPr>
            <w:tcW w:type="dxa" w:w="2880"/>
          </w:tcPr>
          <w:p>
            <w:r>
              <w:t>assign_to</w:t>
            </w:r>
          </w:p>
        </w:tc>
        <w:tc>
          <w:tcPr>
            <w:tcW w:type="dxa" w:w="2880"/>
          </w:tcPr>
          <w:p>
            <w:r>
              <w:t>object</w:t>
            </w:r>
          </w:p>
        </w:tc>
        <w:tc>
          <w:tcPr>
            <w:tcW w:type="dxa" w:w="2880"/>
          </w:tcPr>
          <w:p>
            <w:r>
              <w:t>The user to assign the task to.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assign_to.id</w:t>
            </w:r>
          </w:p>
        </w:tc>
        <w:tc>
          <w:tcPr>
            <w:tcW w:type="dxa" w:w="2880"/>
          </w:tcPr>
          <w:p>
            <w:r>
              <w:t>string</w:t>
            </w:r>
          </w:p>
        </w:tc>
        <w:tc>
          <w:tcPr>
            <w:tcW w:type="dxa" w:w="2880"/>
          </w:tcPr>
          <w:p>
            <w:r>
              <w:t>The ID of the user to assign the task to. Example: "3242343". To specify by email address instead, use assign_to.login.</w:t>
            </w:r>
          </w:p>
        </w:tc>
      </w:tr>
      <w:tr>
        <w:tc>
          <w:tcPr>
            <w:tcW w:type="dxa" w:w="2880"/>
          </w:tcPr>
          <w:p>
            <w:r>
              <w:t>assign_to.login</w:t>
            </w:r>
          </w:p>
        </w:tc>
        <w:tc>
          <w:tcPr>
            <w:tcW w:type="dxa" w:w="2880"/>
          </w:tcPr>
          <w:p>
            <w:r>
              <w:t>string</w:t>
            </w:r>
          </w:p>
        </w:tc>
        <w:tc>
          <w:tcPr>
            <w:tcW w:type="dxa" w:w="2880"/>
          </w:tcPr>
          <w:p>
            <w:r>
              <w:t>The email address of the user to assign the task to. Example: "john@example.com". To specify by user ID instead, use assign_to.id.</w:t>
            </w:r>
          </w:p>
        </w:tc>
      </w:tr>
    </w:tbl>
    <w:p/>
    <w:p>
      <w:pPr>
        <w:pStyle w:val="Heading3"/>
      </w:pPr>
      <w:r>
        <w:t>Response</w:t>
      </w:r>
    </w:p>
    <w:p>
      <w:pPr>
        <w:pStyle w:val="Heading3"/>
      </w:pPr>
      <w:r>
        <w:t>Success Response (201 Created)</w:t>
      </w:r>
    </w:p>
    <w:p>
      <w:r>
        <w:t>Returns a new task assignment object.</w:t>
      </w:r>
    </w:p>
    <w:p>
      <w:r>
        <w:rPr>
          <w:b/>
          <w:color w:val="666666"/>
          <w:sz w:val="16"/>
        </w:rPr>
        <w:t>[json]</w:t>
      </w:r>
    </w:p>
    <w:p>
      <w:pPr>
        <w:shd w:fill="F2F2F2" w:val="clear"/>
      </w:pPr>
      <w:r>
        <w:rPr>
          <w:rFonts w:ascii="Courier New" w:hAnsi="Courier New"/>
          <w:sz w:val="17"/>
        </w:rPr>
        <w:t>{</w:t>
        <w:br/>
        <w:t xml:space="preserve"> "id": "11446498",</w:t>
        <w:br/>
        <w:t xml:space="preserve"> "type": "task_assignment",</w:t>
        <w:br/>
        <w:t xml:space="preserve"> "item": {</w:t>
        <w:br/>
        <w:t xml:space="preserve"> "id": "123",</w:t>
        <w:br/>
        <w:t xml:space="preserve"> "etag": "1",</w:t>
        <w:br/>
        <w:t xml:space="preserve"> "type": "file",</w:t>
        <w:br/>
        <w:t xml:space="preserve"> "sequence_id": "0",</w:t>
        <w:br/>
        <w:t xml:space="preserve"> "name": "Example Document.pdf",</w:t>
        <w:br/>
        <w:t xml:space="preserve"> "sha1": "4d186321c1a7f0f354b297e8914ab240",</w:t>
        <w:br/>
        <w:t xml:space="preserve"> "file_version": {}</w:t>
        <w:br/>
        <w:t xml:space="preserve"> },</w:t>
        <w:br/>
        <w:t xml:space="preserve"> "assigned_to": {</w:t>
        <w:br/>
        <w:t xml:space="preserve"> "id": "3242343",</w:t>
        <w:br/>
        <w:t xml:space="preserve"> "type": "user",</w:t>
        <w:br/>
        <w:t xml:space="preserve"> "name": "John Doe",</w:t>
        <w:br/>
        <w:t xml:space="preserve"> "login": "john@example.com"</w:t>
        <w:br/>
        <w:t xml:space="preserve"> },</w:t>
        <w:br/>
        <w:t xml:space="preserve"> "message": "Please review",</w:t>
        <w:br/>
        <w:t xml:space="preserve"> "completed_at": "2012-12-12T10:53:43-08:00",</w:t>
        <w:br/>
        <w:t xml:space="preserve"> "assigned_at": "2012-12-12T10:53:43-08:00",</w:t>
        <w:br/>
        <w:t xml:space="preserve"> "reminded_at": "2012-12-12T10:53:43-08:00",</w:t>
        <w:br/>
        <w:t xml:space="preserve"> "resolution_state": "incomplete",</w:t>
        <w:br/>
        <w:t xml:space="preserve"> "assigned_by": {</w:t>
        <w:br/>
        <w:t xml:space="preserve"> "id": "55555",</w:t>
        <w:br/>
        <w:t xml:space="preserve"> "type": "user",</w:t>
        <w:br/>
        <w:t xml:space="preserve"> "name": "Task Creator",</w:t>
        <w:br/>
        <w:t xml:space="preserve"> "login": "creator@example.com"</w:t>
        <w:br/>
        <w:t xml:space="preserve"> }</w:t>
        <w:br/>
        <w:t>}</w:t>
      </w:r>
    </w:p>
    <w:p>
      <w:pPr>
        <w:pStyle w:val="Heading3"/>
      </w:pPr>
      <w:r>
        <w:t>Error Response (403 Forbidden)</w:t>
      </w:r>
    </w:p>
    <w:p>
      <w:r>
        <w:t>Returned if a change is attempted for a completed task or the user does not have access to the item linked to the task for the given task assignment.</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(404 Not Found)</w:t>
      </w:r>
    </w:p>
    <w:p>
      <w:r>
        <w:t>Returned when the task cannot be found.</w:t>
      </w:r>
    </w:p>
    <w:p>
      <w:pPr>
        <w:pStyle w:val="Heading3"/>
      </w:pPr>
      <w:r>
        <w:t>Error Response (500 Internal Server Error)</w:t>
      </w:r>
    </w:p>
    <w:p>
      <w:r>
        <w:t>Returned if any of the IDs for this request were not valid, or if the targeted user does not have access to the file.</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this task assignment. Example: "11446498".</w:t>
            </w:r>
          </w:p>
        </w:tc>
      </w:tr>
      <w:tr>
        <w:tc>
          <w:tcPr>
            <w:tcW w:type="dxa" w:w="2880"/>
          </w:tcPr>
          <w:p>
            <w:r>
              <w:t>type</w:t>
            </w:r>
          </w:p>
        </w:tc>
        <w:tc>
          <w:tcPr>
            <w:tcW w:type="dxa" w:w="2880"/>
          </w:tcPr>
          <w:p>
            <w:r>
              <w:t>string</w:t>
            </w:r>
          </w:p>
        </w:tc>
        <w:tc>
          <w:tcPr>
            <w:tcW w:type="dxa" w:w="2880"/>
          </w:tcPr>
          <w:p>
            <w:r>
              <w:t>Always "task_assignment".</w:t>
            </w:r>
          </w:p>
        </w:tc>
      </w:tr>
      <w:tr>
        <w:tc>
          <w:tcPr>
            <w:tcW w:type="dxa" w:w="2880"/>
          </w:tcPr>
          <w:p>
            <w:r>
              <w:t>item</w:t>
            </w:r>
          </w:p>
        </w:tc>
        <w:tc>
          <w:tcPr>
            <w:tcW w:type="dxa" w:w="2880"/>
          </w:tcPr>
          <w:p>
            <w:r>
              <w:t>object</w:t>
            </w:r>
          </w:p>
        </w:tc>
        <w:tc>
          <w:tcPr>
            <w:tcW w:type="dxa" w:w="2880"/>
          </w:tcPr>
          <w:p>
            <w:r>
              <w:t>The item linked to the task (file).</w:t>
            </w:r>
          </w:p>
        </w:tc>
      </w:tr>
      <w:tr>
        <w:tc>
          <w:tcPr>
            <w:tcW w:type="dxa" w:w="2880"/>
          </w:tcPr>
          <w:p>
            <w:r>
              <w:t>item.id</w:t>
            </w:r>
          </w:p>
        </w:tc>
        <w:tc>
          <w:tcPr>
            <w:tcW w:type="dxa" w:w="2880"/>
          </w:tcPr>
          <w:p>
            <w:r>
              <w:t>string</w:t>
            </w:r>
          </w:p>
        </w:tc>
        <w:tc>
          <w:tcPr>
            <w:tcW w:type="dxa" w:w="2880"/>
          </w:tcPr>
          <w:p>
            <w:r>
              <w:t>The unique identifier that represents a file (e.g., from https://*.app.box.com/files/123, the file ID is 123).</w:t>
            </w:r>
          </w:p>
        </w:tc>
      </w:tr>
      <w:tr>
        <w:tc>
          <w:tcPr>
            <w:tcW w:type="dxa" w:w="2880"/>
          </w:tcPr>
          <w:p>
            <w:r>
              <w:t>item.etag</w:t>
            </w:r>
          </w:p>
        </w:tc>
        <w:tc>
          <w:tcPr>
            <w:tcW w:type="dxa" w:w="2880"/>
          </w:tcPr>
          <w:p>
            <w:r>
              <w:t>string</w:t>
            </w:r>
          </w:p>
        </w:tc>
        <w:tc>
          <w:tcPr>
            <w:tcW w:type="dxa" w:w="2880"/>
          </w:tcPr>
          <w:p>
            <w:r>
              <w:t>The HTTP etag of this file. Can be used with If-Match / If-None-Match in some endpoints.</w:t>
            </w:r>
          </w:p>
        </w:tc>
      </w:tr>
      <w:tr>
        <w:tc>
          <w:tcPr>
            <w:tcW w:type="dxa" w:w="2880"/>
          </w:tcPr>
          <w:p>
            <w:r>
              <w:t>item.type</w:t>
            </w:r>
          </w:p>
        </w:tc>
        <w:tc>
          <w:tcPr>
            <w:tcW w:type="dxa" w:w="2880"/>
          </w:tcPr>
          <w:p>
            <w:r>
              <w:t>string</w:t>
            </w:r>
          </w:p>
        </w:tc>
        <w:tc>
          <w:tcPr>
            <w:tcW w:type="dxa" w:w="2880"/>
          </w:tcPr>
          <w:p>
            <w:r>
              <w:t>Always "file".</w:t>
            </w:r>
          </w:p>
        </w:tc>
      </w:tr>
      <w:tr>
        <w:tc>
          <w:tcPr>
            <w:tcW w:type="dxa" w:w="2880"/>
          </w:tcPr>
          <w:p>
            <w:r>
              <w:t>item.sequence_id</w:t>
            </w:r>
          </w:p>
        </w:tc>
        <w:tc>
          <w:tcPr>
            <w:tcW w:type="dxa" w:w="2880"/>
          </w:tcPr>
          <w:p>
            <w:r>
              <w:t>string</w:t>
            </w:r>
          </w:p>
        </w:tc>
        <w:tc>
          <w:tcPr>
            <w:tcW w:type="dxa" w:w="2880"/>
          </w:tcPr>
          <w:p>
            <w:r>
              <w:t>Sequence ID (format may vary).</w:t>
            </w:r>
          </w:p>
        </w:tc>
      </w:tr>
      <w:tr>
        <w:tc>
          <w:tcPr>
            <w:tcW w:type="dxa" w:w="2880"/>
          </w:tcPr>
          <w:p>
            <w:r>
              <w:t>item.name</w:t>
            </w:r>
          </w:p>
        </w:tc>
        <w:tc>
          <w:tcPr>
            <w:tcW w:type="dxa" w:w="2880"/>
          </w:tcPr>
          <w:p>
            <w:r>
              <w:t>string</w:t>
            </w:r>
          </w:p>
        </w:tc>
        <w:tc>
          <w:tcPr>
            <w:tcW w:type="dxa" w:w="2880"/>
          </w:tcPr>
          <w:p>
            <w:r>
              <w:t>The name of the file.</w:t>
            </w:r>
          </w:p>
        </w:tc>
      </w:tr>
      <w:tr>
        <w:tc>
          <w:tcPr>
            <w:tcW w:type="dxa" w:w="2880"/>
          </w:tcPr>
          <w:p>
            <w:r>
              <w:t>item.sha1</w:t>
            </w:r>
          </w:p>
        </w:tc>
        <w:tc>
          <w:tcPr>
            <w:tcW w:type="dxa" w:w="2880"/>
          </w:tcPr>
          <w:p>
            <w:r>
              <w:t>string</w:t>
            </w:r>
          </w:p>
        </w:tc>
        <w:tc>
          <w:tcPr>
            <w:tcW w:type="dxa" w:w="2880"/>
          </w:tcPr>
          <w:p>
            <w:r>
              <w:t>SHA1 hash of the file contents.</w:t>
            </w:r>
          </w:p>
        </w:tc>
      </w:tr>
      <w:tr>
        <w:tc>
          <w:tcPr>
            <w:tcW w:type="dxa" w:w="2880"/>
          </w:tcPr>
          <w:p>
            <w:r>
              <w:t>item.file_version</w:t>
            </w:r>
          </w:p>
        </w:tc>
        <w:tc>
          <w:tcPr>
            <w:tcW w:type="dxa" w:w="2880"/>
          </w:tcPr>
          <w:p>
            <w:r>
              <w:t>object</w:t>
            </w:r>
          </w:p>
        </w:tc>
        <w:tc>
          <w:tcPr>
            <w:tcW w:type="dxa" w:w="2880"/>
          </w:tcPr>
          <w:p>
            <w:r>
              <w:t>A mini file version object (shape not provided in scraped content).</w:t>
            </w:r>
          </w:p>
        </w:tc>
      </w:tr>
      <w:tr>
        <w:tc>
          <w:tcPr>
            <w:tcW w:type="dxa" w:w="2880"/>
          </w:tcPr>
          <w:p>
            <w:r>
              <w:t>assigned_to</w:t>
            </w:r>
          </w:p>
        </w:tc>
        <w:tc>
          <w:tcPr>
            <w:tcW w:type="dxa" w:w="2880"/>
          </w:tcPr>
          <w:p>
            <w:r>
              <w:t>object</w:t>
            </w:r>
          </w:p>
        </w:tc>
        <w:tc>
          <w:tcPr>
            <w:tcW w:type="dxa" w:w="2880"/>
          </w:tcPr>
          <w:p>
            <w:r>
              <w:t>The user this task is assigned to.</w:t>
            </w:r>
          </w:p>
        </w:tc>
      </w:tr>
      <w:tr>
        <w:tc>
          <w:tcPr>
            <w:tcW w:type="dxa" w:w="2880"/>
          </w:tcPr>
          <w:p>
            <w:r>
              <w:t>assigned_to.id</w:t>
            </w:r>
          </w:p>
        </w:tc>
        <w:tc>
          <w:tcPr>
            <w:tcW w:type="dxa" w:w="2880"/>
          </w:tcPr>
          <w:p>
            <w:r>
              <w:t>string</w:t>
            </w:r>
          </w:p>
        </w:tc>
        <w:tc>
          <w:tcPr>
            <w:tcW w:type="dxa" w:w="2880"/>
          </w:tcPr>
          <w:p>
            <w:r>
              <w:t>The unique identifier for this user.</w:t>
            </w:r>
          </w:p>
        </w:tc>
      </w:tr>
      <w:tr>
        <w:tc>
          <w:tcPr>
            <w:tcW w:type="dxa" w:w="2880"/>
          </w:tcPr>
          <w:p>
            <w:r>
              <w:t>assigned_to.type</w:t>
            </w:r>
          </w:p>
        </w:tc>
        <w:tc>
          <w:tcPr>
            <w:tcW w:type="dxa" w:w="2880"/>
          </w:tcPr>
          <w:p>
            <w:r>
              <w:t>string</w:t>
            </w:r>
          </w:p>
        </w:tc>
        <w:tc>
          <w:tcPr>
            <w:tcW w:type="dxa" w:w="2880"/>
          </w:tcPr>
          <w:p>
            <w:r>
              <w:t>Always "user".</w:t>
            </w:r>
          </w:p>
        </w:tc>
      </w:tr>
      <w:tr>
        <w:tc>
          <w:tcPr>
            <w:tcW w:type="dxa" w:w="2880"/>
          </w:tcPr>
          <w:p>
            <w:r>
              <w:t>assigned_to.name</w:t>
            </w:r>
          </w:p>
        </w:tc>
        <w:tc>
          <w:tcPr>
            <w:tcW w:type="dxa" w:w="2880"/>
          </w:tcPr>
          <w:p>
            <w:r>
              <w:t>string</w:t>
            </w:r>
          </w:p>
        </w:tc>
        <w:tc>
          <w:tcPr>
            <w:tcW w:type="dxa" w:w="2880"/>
          </w:tcPr>
          <w:p>
            <w:r>
              <w:t>Display name of the user (max length 50).</w:t>
            </w:r>
          </w:p>
        </w:tc>
      </w:tr>
      <w:tr>
        <w:tc>
          <w:tcPr>
            <w:tcW w:type="dxa" w:w="2880"/>
          </w:tcPr>
          <w:p>
            <w:r>
              <w:t>assigned_to.login</w:t>
            </w:r>
          </w:p>
        </w:tc>
        <w:tc>
          <w:tcPr>
            <w:tcW w:type="dxa" w:w="2880"/>
          </w:tcPr>
          <w:p>
            <w:r>
              <w:t>string</w:t>
            </w:r>
          </w:p>
        </w:tc>
        <w:tc>
          <w:tcPr>
            <w:tcW w:type="dxa" w:w="2880"/>
          </w:tcPr>
          <w:p>
            <w:r>
              <w:t>Primary email address of the user.</w:t>
            </w:r>
          </w:p>
        </w:tc>
      </w:tr>
      <w:tr>
        <w:tc>
          <w:tcPr>
            <w:tcW w:type="dxa" w:w="2880"/>
          </w:tcPr>
          <w:p>
            <w:r>
              <w:t>message</w:t>
            </w:r>
          </w:p>
        </w:tc>
        <w:tc>
          <w:tcPr>
            <w:tcW w:type="dxa" w:w="2880"/>
          </w:tcPr>
          <w:p>
            <w:r>
              <w:t>string</w:t>
            </w:r>
          </w:p>
        </w:tc>
        <w:tc>
          <w:tcPr>
            <w:tcW w:type="dxa" w:w="2880"/>
          </w:tcPr>
          <w:p>
            <w:r>
              <w:t>Message included with the task assignment and shown to the assignee. Example: "Please review".</w:t>
            </w:r>
          </w:p>
        </w:tc>
      </w:tr>
      <w:tr>
        <w:tc>
          <w:tcPr>
            <w:tcW w:type="dxa" w:w="2880"/>
          </w:tcPr>
          <w:p>
            <w:r>
              <w:t>completed_at</w:t>
            </w:r>
          </w:p>
        </w:tc>
        <w:tc>
          <w:tcPr>
            <w:tcW w:type="dxa" w:w="2880"/>
          </w:tcPr>
          <w:p>
            <w:r>
              <w:t>string | null</w:t>
            </w:r>
          </w:p>
        </w:tc>
        <w:tc>
          <w:tcPr>
            <w:tcW w:type="dxa" w:w="2880"/>
          </w:tcPr>
          <w:p>
            <w:r>
              <w:t>Date the assignment was completed; null if not completed. Example: "2012-12-12T10:53:43-08:00".</w:t>
            </w:r>
          </w:p>
        </w:tc>
      </w:tr>
      <w:tr>
        <w:tc>
          <w:tcPr>
            <w:tcW w:type="dxa" w:w="2880"/>
          </w:tcPr>
          <w:p>
            <w:r>
              <w:t>assigned_at</w:t>
            </w:r>
          </w:p>
        </w:tc>
        <w:tc>
          <w:tcPr>
            <w:tcW w:type="dxa" w:w="2880"/>
          </w:tcPr>
          <w:p>
            <w:r>
              <w:t>string</w:t>
            </w:r>
          </w:p>
        </w:tc>
        <w:tc>
          <w:tcPr>
            <w:tcW w:type="dxa" w:w="2880"/>
          </w:tcPr>
          <w:p>
            <w:r>
              <w:t>Date the task was assigned. Example: "2012-12-12T10:53:43-08:00".</w:t>
            </w:r>
          </w:p>
        </w:tc>
      </w:tr>
      <w:tr>
        <w:tc>
          <w:tcPr>
            <w:tcW w:type="dxa" w:w="2880"/>
          </w:tcPr>
          <w:p>
            <w:r>
              <w:t>reminded_at</w:t>
            </w:r>
          </w:p>
        </w:tc>
        <w:tc>
          <w:tcPr>
            <w:tcW w:type="dxa" w:w="2880"/>
          </w:tcPr>
          <w:p>
            <w:r>
              <w:t>string</w:t>
            </w:r>
          </w:p>
        </w:tc>
        <w:tc>
          <w:tcPr>
            <w:tcW w:type="dxa" w:w="2880"/>
          </w:tcPr>
          <w:p>
            <w:r>
              <w:t>Date the assignee was reminded. Example: "2012-12-12T10:53:43-08:00".</w:t>
            </w:r>
          </w:p>
        </w:tc>
      </w:tr>
      <w:tr>
        <w:tc>
          <w:tcPr>
            <w:tcW w:type="dxa" w:w="2880"/>
          </w:tcPr>
          <w:p>
            <w:r>
              <w:t>resolution_state</w:t>
            </w:r>
          </w:p>
        </w:tc>
        <w:tc>
          <w:tcPr>
            <w:tcW w:type="dxa" w:w="2880"/>
          </w:tcPr>
          <w:p>
            <w:r>
              <w:t>string</w:t>
            </w:r>
          </w:p>
        </w:tc>
        <w:tc>
          <w:tcPr>
            <w:tcW w:type="dxa" w:w="2880"/>
          </w:tcPr>
          <w:p>
            <w:r>
              <w:t>Current state of the assignment. Possible values: completed, incomplete, approved, rejected. Example: "incomplete".</w:t>
            </w:r>
          </w:p>
        </w:tc>
      </w:tr>
      <w:tr>
        <w:tc>
          <w:tcPr>
            <w:tcW w:type="dxa" w:w="2880"/>
          </w:tcPr>
          <w:p>
            <w:r>
              <w:t>assigned_by</w:t>
            </w:r>
          </w:p>
        </w:tc>
        <w:tc>
          <w:tcPr>
            <w:tcW w:type="dxa" w:w="2880"/>
          </w:tcPr>
          <w:p>
            <w:r>
              <w:t>object</w:t>
            </w:r>
          </w:p>
        </w:tc>
        <w:tc>
          <w:tcPr>
            <w:tcW w:type="dxa" w:w="2880"/>
          </w:tcPr>
          <w:p>
            <w:r>
              <w:t>The user who assigned the task.</w:t>
            </w:r>
          </w:p>
        </w:tc>
      </w:tr>
      <w:tr>
        <w:tc>
          <w:tcPr>
            <w:tcW w:type="dxa" w:w="2880"/>
          </w:tcPr>
          <w:p>
            <w:r>
              <w:t>assigned_by.id</w:t>
            </w:r>
          </w:p>
        </w:tc>
        <w:tc>
          <w:tcPr>
            <w:tcW w:type="dxa" w:w="2880"/>
          </w:tcPr>
          <w:p>
            <w:r>
              <w:t>string</w:t>
            </w:r>
          </w:p>
        </w:tc>
        <w:tc>
          <w:tcPr>
            <w:tcW w:type="dxa" w:w="2880"/>
          </w:tcPr>
          <w:p>
            <w:r>
              <w:t>The unique identifier for this user.</w:t>
            </w:r>
          </w:p>
        </w:tc>
      </w:tr>
      <w:tr>
        <w:tc>
          <w:tcPr>
            <w:tcW w:type="dxa" w:w="2880"/>
          </w:tcPr>
          <w:p>
            <w:r>
              <w:t>assigned_by.type</w:t>
            </w:r>
          </w:p>
        </w:tc>
        <w:tc>
          <w:tcPr>
            <w:tcW w:type="dxa" w:w="2880"/>
          </w:tcPr>
          <w:p>
            <w:r>
              <w:t>string</w:t>
            </w:r>
          </w:p>
        </w:tc>
        <w:tc>
          <w:tcPr>
            <w:tcW w:type="dxa" w:w="2880"/>
          </w:tcPr>
          <w:p>
            <w:r>
              <w:t>Always "user".</w:t>
            </w:r>
          </w:p>
        </w:tc>
      </w:tr>
      <w:tr>
        <w:tc>
          <w:tcPr>
            <w:tcW w:type="dxa" w:w="2880"/>
          </w:tcPr>
          <w:p>
            <w:r>
              <w:t>assigned_by.name</w:t>
            </w:r>
          </w:p>
        </w:tc>
        <w:tc>
          <w:tcPr>
            <w:tcW w:type="dxa" w:w="2880"/>
          </w:tcPr>
          <w:p>
            <w:r>
              <w:t>string</w:t>
            </w:r>
          </w:p>
        </w:tc>
        <w:tc>
          <w:tcPr>
            <w:tcW w:type="dxa" w:w="2880"/>
          </w:tcPr>
          <w:p>
            <w:r>
              <w:t>Display name of the user (max length 50).</w:t>
            </w:r>
          </w:p>
        </w:tc>
      </w:tr>
      <w:tr>
        <w:tc>
          <w:tcPr>
            <w:tcW w:type="dxa" w:w="2880"/>
          </w:tcPr>
          <w:p>
            <w:r>
              <w:t>assigned_by.login</w:t>
            </w:r>
          </w:p>
        </w:tc>
        <w:tc>
          <w:tcPr>
            <w:tcW w:type="dxa" w:w="2880"/>
          </w:tcPr>
          <w:p>
            <w:r>
              <w:t>string</w:t>
            </w:r>
          </w:p>
        </w:tc>
        <w:tc>
          <w:tcPr>
            <w:tcW w:type="dxa" w:w="2880"/>
          </w:tcPr>
          <w:p>
            <w:r>
              <w:t>Primary email address of the user.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'https://api.box.com/2.0/task_assignments' \</w:t>
        <w:br/>
        <w:t xml:space="preserve"> --header 'Accept: application/json' \</w:t>
        <w:br/>
        <w:t xml:space="preserve"> --header 'Content-Type: application/json' \</w:t>
        <w:br/>
        <w:t xml:space="preserve"> --data '{</w:t>
        <w:br/>
        <w:t xml:space="preserve"> "task": {</w:t>
        <w:br/>
        <w:t xml:space="preserve"> "id": "11446498",</w:t>
        <w:br/>
        <w:t xml:space="preserve"> "type": "task"</w:t>
        <w:br/>
        <w:t xml:space="preserve">    },</w:t>
        <w:br/>
        <w:t xml:space="preserve"> "assign_to": {</w:t>
        <w:br/>
        <w:t xml:space="preserve"> "login": "john@example.com"</w:t>
        <w:br/>
        <w:t xml:space="preserve">    }</w:t>
        <w:br/>
        <w:t xml:space="preserve">  }'</w:t>
      </w:r>
    </w:p>
    <w:p>
      <w:pPr>
        <w:pStyle w:val="Heading3"/>
      </w:pPr>
      <w:r>
        <w:t>Example Usage</w:t>
      </w:r>
    </w:p>
    <w:p>
      <w:pPr>
        <w:pStyle w:val="Heading3"/>
      </w:pPr>
      <w:r>
        <w:t>Example 1: Assign a task to a user by email</w:t>
      </w:r>
    </w:p>
    <w:p>
      <w:r>
        <w:rPr>
          <w:b/>
          <w:color w:val="666666"/>
          <w:sz w:val="16"/>
        </w:rPr>
        <w:t>[bash]</w:t>
      </w:r>
    </w:p>
    <w:p>
      <w:pPr>
        <w:shd w:fill="F2F2F2" w:val="clear"/>
      </w:pPr>
      <w:r>
        <w:rPr>
          <w:rFonts w:ascii="Courier New" w:hAnsi="Courier New"/>
          <w:sz w:val="17"/>
        </w:rPr>
        <w:t>curl -i --request POST 'https://api.box.com/2.0/task_assignments' \</w:t>
        <w:br/>
        <w:t xml:space="preserve"> --header 'Accept: application/json' \</w:t>
        <w:br/>
        <w:t xml:space="preserve"> --header 'Content-Type: application/json' \</w:t>
        <w:br/>
        <w:t xml:space="preserve"> --data '{</w:t>
        <w:br/>
        <w:t xml:space="preserve"> "task": { "id": "11446498", "type": "task" },</w:t>
        <w:br/>
        <w:t xml:space="preserve"> "assign_to": { "login": "john@example.com" }</w:t>
        <w:br/>
        <w:t xml:space="preserve">  }'</w:t>
      </w:r>
    </w:p>
    <w:p>
      <w:pPr>
        <w:pStyle w:val="Heading3"/>
      </w:pPr>
      <w:r>
        <w:t>Example 2: Assign a task to a user by user ID</w:t>
      </w:r>
    </w:p>
    <w:p>
      <w:r>
        <w:rPr>
          <w:b/>
          <w:color w:val="666666"/>
          <w:sz w:val="16"/>
        </w:rPr>
        <w:t>[bash]</w:t>
      </w:r>
    </w:p>
    <w:p>
      <w:pPr>
        <w:shd w:fill="F2F2F2" w:val="clear"/>
      </w:pPr>
      <w:r>
        <w:rPr>
          <w:rFonts w:ascii="Courier New" w:hAnsi="Courier New"/>
          <w:sz w:val="17"/>
        </w:rPr>
        <w:t>curl -i --request POST 'https://api.box.com/2.0/task_assignments' \</w:t>
        <w:br/>
        <w:t xml:space="preserve"> --header 'Accept: application/json' \</w:t>
        <w:br/>
        <w:t xml:space="preserve"> --header 'Content-Type: application/json' \</w:t>
        <w:br/>
        <w:t xml:space="preserve"> --data '{</w:t>
        <w:br/>
        <w:t xml:space="preserve"> "task": { "id": "11446498", "type": "task" },</w:t>
        <w:br/>
        <w:t xml:space="preserve"> "assign_to": { "id": "3242343" }</w:t>
        <w:br/>
        <w:t xml:space="preserve">  }'</w:t>
      </w:r>
    </w:p>
    <w:p>
      <w:pPr>
        <w:pStyle w:val="Heading3"/>
      </w:pPr>
      <w:r>
        <w:t>Behavior</w:t>
      </w:r>
    </w:p>
    <w:p>
      <w:pPr>
        <w:pStyle w:val="ListBullet"/>
      </w:pPr>
      <w:r>
        <w:t>Validates the task.id and task.type.</w:t>
      </w:r>
    </w:p>
    <w:p>
      <w:pPr>
        <w:pStyle w:val="ListBullet"/>
      </w:pPr>
      <w:r>
        <w:t>Resolves the assignee using assign_to.id or assign_to.login.</w:t>
      </w:r>
    </w:p>
    <w:p>
      <w:pPr>
        <w:pStyle w:val="ListBullet"/>
      </w:pPr>
      <w:r>
        <w:t>Creates a new task assignment record for the specified user.</w:t>
      </w:r>
    </w:p>
    <w:p>
      <w:pPr>
        <w:pStyle w:val="ListBullet"/>
      </w:pPr>
      <w:r>
        <w:t>Returns the created task assignment object.</w:t>
      </w:r>
    </w:p>
    <w:p>
      <w:pPr>
        <w:pStyle w:val="Heading3"/>
      </w:pPr>
      <w:r>
        <w:t>Notes</w:t>
      </w:r>
    </w:p>
    <w:p>
      <w:pPr>
        <w:pStyle w:val="ListBullet"/>
      </w:pPr>
      <w:r>
        <w:t>To assign the same task to multiple users, create multiple task assignments (one request per assignee).</w:t>
      </w:r>
    </w:p>
    <w:p>
      <w:pPr>
        <w:pStyle w:val="ListBullet"/>
      </w:pPr>
      <w:r>
        <w:t>Use assign_to.login to assign by email address, or assign_to.id to assign by Box user ID.</w:t>
      </w:r>
    </w:p>
    <w:p>
      <w:pPr>
        <w:pStyle w:val="Heading3"/>
      </w:pPr>
      <w:r>
        <w:t>Gotchas</w:t>
      </w:r>
    </w:p>
    <w:p>
      <w:pPr>
        <w:pStyle w:val="ListBullet"/>
      </w:pPr>
      <w:r>
        <w:t>Attempting to assign/change a completed task can result in a 403 error.</w:t>
      </w:r>
    </w:p>
    <w:p>
      <w:pPr>
        <w:pStyle w:val="ListBullet"/>
      </w:pPr>
      <w:r>
        <w:t>If the assignee (or the caller) does not have access to the item linked to the task, the API may return an error.</w:t>
      </w:r>
    </w:p>
    <w:p>
      <w:pPr>
        <w:pStyle w:val="Heading3"/>
      </w:pPr>
      <w:r>
        <w:t>Error Handling</w:t>
      </w:r>
    </w:p>
    <w:p>
      <w:pPr>
        <w:pStyle w:val="ListBullet"/>
      </w:pPr>
      <w:r>
        <w:t>403 Forbidden: Completed task changes attempted, or insufficient access to the linked item.</w:t>
      </w:r>
    </w:p>
    <w:p>
      <w:pPr>
        <w:pStyle w:val="ListBullet"/>
      </w:pPr>
      <w:r>
        <w:t>404 Not Found: Task not found.</w:t>
      </w:r>
    </w:p>
    <w:p>
      <w:pPr>
        <w:pStyle w:val="ListBullet"/>
      </w:pPr>
      <w:r>
        <w:t>500 Internal Server Error: Invalid IDs or targeted user does not have access to the file.</w:t>
      </w:r>
    </w:p>
    <w:p>
      <w:pPr>
        <w:pStyle w:val="ListBullet"/>
      </w:pPr>
      <w:r>
        <w:t>Default: Unexpected client error with Box error payload.</w:t>
      </w:r>
    </w:p>
    <w:p>
      <w:pPr>
        <w:pStyle w:val="Heading3"/>
      </w:pPr>
      <w:r>
        <w:t>Related taskAssignments actions</w:t>
      </w:r>
    </w:p>
    <w:p>
      <w:pPr>
        <w:pStyle w:val="ListBullet"/>
      </w:pPr>
      <w:r>
        <w:t>[GET] Get a Task Assignment — /task_assignments/{{taskAssignmentId}}</w:t>
      </w:r>
    </w:p>
    <w:p>
      <w:pPr>
        <w:pStyle w:val="ListBullet"/>
      </w:pPr>
      <w:r>
        <w:t>[GET] List a Task’s Assignments — /tasks/{{taskId}}/assignments</w:t>
      </w:r>
    </w:p>
    <w:p>
      <w:pPr>
        <w:pStyle w:val="ListBullet"/>
      </w:pPr>
      <w:r>
        <w:t>[PUT] Update a Task Assignment — /task_assignments/{{taskAssignmentId}}</w:t>
      </w:r>
    </w:p>
    <w:p>
      <w:pPr>
        <w:pStyle w:val="ListBullet"/>
      </w:pPr>
      <w:r>
        <w:t>[DELETE] Unassign a Task (Delete a Task Assignment) — /task_assignments/{{taskAssignmentId}}</w:t>
      </w:r>
    </w:p>
    <w:p>
      <w:r>
        <w:br w:type="page"/>
      </w:r>
    </w:p>
    <w:p>
      <w:pPr>
        <w:pStyle w:val="Heading2"/>
      </w:pPr>
      <w:r>
        <w:t>216. [GET] Get a Task Assignment</w:t>
      </w:r>
    </w:p>
    <w:p>
      <w:r>
        <w:rPr>
          <w:b/>
        </w:rPr>
        <w:t xml:space="preserve">Endpoint: </w:t>
      </w:r>
      <w:r>
        <w:rPr>
          <w:rFonts w:ascii="Courier New" w:hAnsi="Courier New"/>
          <w:sz w:val="18"/>
        </w:rPr>
        <w:t>/task_assignments/{{taskAssignmentId}}</w:t>
      </w:r>
    </w:p>
    <w:p>
      <w:pPr>
        <w:pStyle w:val="Heading3"/>
      </w:pPr>
      <w:r>
        <w:t>Prerequisites</w:t>
      </w:r>
    </w:p>
    <w:p>
      <w:pPr>
        <w:pStyle w:val="ListBullet"/>
      </w:pPr>
      <w:r>
        <w:t>The caller must have access to the file that the task is assigned to.</w:t>
      </w:r>
    </w:p>
    <w:p>
      <w:pPr>
        <w:pStyle w:val="Heading3"/>
      </w:pPr>
      <w:r>
        <w:t>Method</w:t>
      </w:r>
    </w:p>
    <w:p>
      <w:r>
        <w:t>GET</w:t>
      </w:r>
    </w:p>
    <w:p>
      <w:pPr>
        <w:pStyle w:val="Heading3"/>
      </w:pPr>
      <w:r>
        <w:t>URL</w:t>
      </w:r>
    </w:p>
    <w:p>
      <w:r>
        <w:t>https://api.box.com/2.0/task_assignments/{{task_assignment_id}}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information about a task assignment, including who the task was assigned to and who assigned it.</w:t>
      </w:r>
    </w:p>
    <w:p>
      <w:pPr>
        <w:pStyle w:val="Heading3"/>
      </w:pPr>
      <w:r>
        <w:t>Enforcement Rules</w:t>
      </w:r>
    </w:p>
    <w:p>
      <w:pPr>
        <w:pStyle w:val="ListBullet"/>
      </w:pPr>
      <w:r>
        <w:t>The task_assignment_id path parameter must always be present and must be a non-empty string.</w:t>
      </w:r>
    </w:p>
    <w:p>
      <w:pPr>
        <w:pStyle w:val="ListBullet"/>
      </w:pPr>
      <w:r>
        <w:t>Always construct the path as /task_assignments/{{task_assignment_id}}.</w:t>
      </w:r>
    </w:p>
    <w:p>
      <w:pPr>
        <w:pStyle w:val="ListBullet"/>
      </w:pPr>
      <w:r>
        <w:t>Do not call the API with a missing or empty task_assignment_id (e.g., avoid /task_assignments/).</w:t>
      </w:r>
    </w:p>
    <w:p>
      <w:r>
        <w:t>When executing the action:</w:t>
      </w:r>
    </w:p>
    <w:p>
      <w:pPr>
        <w:pStyle w:val="ListBullet"/>
      </w:pPr>
      <w:r>
        <w:t>Send Path Parameters in the URL, not in the body.</w:t>
      </w:r>
    </w:p>
    <w:p>
      <w:pPr>
        <w:pStyle w:val="ListBullet"/>
      </w:pPr>
      <w:r>
        <w:t>(No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/task_assignments/12345</w:t>
      </w:r>
    </w:p>
    <w:p>
      <w:pPr>
        <w:pStyle w:val="Heading3"/>
      </w:pPr>
      <w:r>
        <w:t>Invalid Examples</w:t>
      </w:r>
    </w:p>
    <w:p>
      <w:r>
        <w:rPr>
          <w:b/>
          <w:color w:val="666666"/>
          <w:sz w:val="16"/>
        </w:rPr>
        <w:t>[http]</w:t>
      </w:r>
    </w:p>
    <w:p>
      <w:pPr>
        <w:shd w:fill="F2F2F2" w:val="clear"/>
      </w:pPr>
      <w:r>
        <w:rPr>
          <w:rFonts w:ascii="Courier New" w:hAnsi="Courier New"/>
          <w:sz w:val="17"/>
        </w:rPr>
        <w:t>/task_assignments/</w:t>
        <w:br/>
        <w:t>/task_assignments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task_assignment_id</w:t>
            </w:r>
          </w:p>
        </w:tc>
        <w:tc>
          <w:tcPr>
            <w:tcW w:type="dxa" w:w="2880"/>
          </w:tcPr>
          <w:p>
            <w:r>
              <w:t>string</w:t>
            </w:r>
          </w:p>
        </w:tc>
        <w:tc>
          <w:tcPr>
            <w:tcW w:type="dxa" w:w="2880"/>
          </w:tcPr>
          <w:p>
            <w:r>
              <w:t>The ID of the task assignment. Example: "12345"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"11446498",</w:t>
        <w:br/>
        <w:t xml:space="preserve"> "type": "task_assignment",</w:t>
        <w:br/>
        <w:t xml:space="preserve"> "item": {</w:t>
        <w:br/>
        <w:t xml:space="preserve"> "id": "123",</w:t>
        <w:br/>
        <w:t xml:space="preserve"> "etag": "1",</w:t>
        <w:br/>
        <w:t xml:space="preserve"> "type": "file",</w:t>
        <w:br/>
        <w:t xml:space="preserve"> "sequence_id": "0",</w:t>
        <w:br/>
        <w:t xml:space="preserve"> "name": "Project Plan.pdf",</w:t>
        <w:br/>
        <w:t xml:space="preserve"> "sha1": "0bbd79a105c8b8f4f5c6a3a0a6f6c2f2a5f1b1c3",</w:t>
        <w:br/>
        <w:t xml:space="preserve"> "file_version": {}</w:t>
        <w:br/>
        <w:t xml:space="preserve"> },</w:t>
        <w:br/>
        <w:t xml:space="preserve"> "assigned_to": {</w:t>
        <w:br/>
        <w:t xml:space="preserve"> "id": "99887766",</w:t>
        <w:br/>
        <w:t xml:space="preserve"> "type": "user",</w:t>
        <w:br/>
        <w:t xml:space="preserve"> "name": "Alex Reviewer",</w:t>
        <w:br/>
        <w:t xml:space="preserve"> "login": "alex.reviewer@example.com"</w:t>
        <w:br/>
        <w:t xml:space="preserve"> },</w:t>
        <w:br/>
        <w:t xml:space="preserve"> "message": "Please review",</w:t>
        <w:br/>
        <w:t xml:space="preserve"> "completed_at": "2012-12-12T10:53:43-08:00",</w:t>
        <w:br/>
        <w:t xml:space="preserve"> "assigned_at": "2012-12-12T10:53:43-08:00",</w:t>
        <w:br/>
        <w:t xml:space="preserve"> "reminded_at": "2012-12-12T10:53:43-08:00",</w:t>
        <w:br/>
        <w:t xml:space="preserve"> "resolution_state": "incomplete",</w:t>
        <w:br/>
        <w:t xml:space="preserve"> "assigned_by": {</w:t>
        <w:br/>
        <w:t xml:space="preserve"> "id": "11223344",</w:t>
        <w:br/>
        <w:t xml:space="preserve"> "type": "user",</w:t>
        <w:br/>
        <w:t xml:space="preserve"> "name": "Pat Manager",</w:t>
        <w:br/>
        <w:t xml:space="preserve"> "login": "pat.manager@example.com"</w:t>
        <w:br/>
        <w:t xml:space="preserve"> }</w:t>
        <w:br/>
        <w:t>}</w:t>
      </w:r>
    </w:p>
    <w:p>
      <w:pPr>
        <w:pStyle w:val="Heading3"/>
      </w:pPr>
      <w:r>
        <w:t>Error Response (404 Not Found)</w:t>
      </w:r>
    </w:p>
    <w:p>
      <w:r>
        <w:t>Returned when the task assignment could not be found or the user does not have access to the file the task is assigned to.</w:t>
      </w:r>
    </w:p>
    <w:p>
      <w:r>
        <w:rPr>
          <w:b/>
          <w:color w:val="666666"/>
          <w:sz w:val="16"/>
        </w:rPr>
        <w:t>[json]</w:t>
      </w:r>
    </w:p>
    <w:p>
      <w:pPr>
        <w:shd w:fill="F2F2F2" w:val="clear"/>
      </w:pPr>
      <w:r>
        <w:rPr>
          <w:rFonts w:ascii="Courier New" w:hAnsi="Courier New"/>
          <w:sz w:val="17"/>
        </w:rPr>
        <w:t>{</w:t>
        <w:br/>
        <w:t xml:space="preserve"> "type": "error",</w:t>
        <w:br/>
        <w:t xml:space="preserve"> "status": 404,</w:t>
        <w:br/>
        <w:t xml:space="preserve"> "code": "not_found",</w:t>
        <w:br/>
        <w:t xml:space="preserve"> "message": "Not Found",</w:t>
        <w:br/>
        <w:t xml:space="preserve"> "context_info": {},</w:t>
        <w:br/>
        <w:t xml:space="preserve"> "help_url": "https://developer.box.com/guides/api-calls/permissions-and-errors/common-errors/",</w:t>
        <w:br/>
        <w:t xml:space="preserve"> "request_id": "abcdef123456"</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this task assignment.</w:t>
            </w:r>
          </w:p>
        </w:tc>
      </w:tr>
      <w:tr>
        <w:tc>
          <w:tcPr>
            <w:tcW w:type="dxa" w:w="2880"/>
          </w:tcPr>
          <w:p>
            <w:r>
              <w:t>type</w:t>
            </w:r>
          </w:p>
        </w:tc>
        <w:tc>
          <w:tcPr>
            <w:tcW w:type="dxa" w:w="2880"/>
          </w:tcPr>
          <w:p>
            <w:r>
              <w:t>string</w:t>
            </w:r>
          </w:p>
        </w:tc>
        <w:tc>
          <w:tcPr>
            <w:tcW w:type="dxa" w:w="2880"/>
          </w:tcPr>
          <w:p>
            <w:r>
              <w:t>Always task_assignment.</w:t>
            </w:r>
          </w:p>
        </w:tc>
      </w:tr>
      <w:tr>
        <w:tc>
          <w:tcPr>
            <w:tcW w:type="dxa" w:w="2880"/>
          </w:tcPr>
          <w:p>
            <w:r>
              <w:t>item</w:t>
            </w:r>
          </w:p>
        </w:tc>
        <w:tc>
          <w:tcPr>
            <w:tcW w:type="dxa" w:w="2880"/>
          </w:tcPr>
          <w:p>
            <w:r>
              <w:t>object</w:t>
            </w:r>
          </w:p>
        </w:tc>
        <w:tc>
          <w:tcPr>
            <w:tcW w:type="dxa" w:w="2880"/>
          </w:tcPr>
          <w:p>
            <w:r>
              <w:t>The file that the task (and assignment) relates to.</w:t>
            </w:r>
          </w:p>
        </w:tc>
      </w:tr>
      <w:tr>
        <w:tc>
          <w:tcPr>
            <w:tcW w:type="dxa" w:w="2880"/>
          </w:tcPr>
          <w:p>
            <w:r>
              <w:t>item.id</w:t>
            </w:r>
          </w:p>
        </w:tc>
        <w:tc>
          <w:tcPr>
            <w:tcW w:type="dxa" w:w="2880"/>
          </w:tcPr>
          <w:p>
            <w:r>
              <w:t>string</w:t>
            </w:r>
          </w:p>
        </w:tc>
        <w:tc>
          <w:tcPr>
            <w:tcW w:type="dxa" w:w="2880"/>
          </w:tcPr>
          <w:p>
            <w:r>
              <w:t>The unique identifier representing a file (file ID).</w:t>
            </w:r>
          </w:p>
        </w:tc>
      </w:tr>
      <w:tr>
        <w:tc>
          <w:tcPr>
            <w:tcW w:type="dxa" w:w="2880"/>
          </w:tcPr>
          <w:p>
            <w:r>
              <w:t>item.etag</w:t>
            </w:r>
          </w:p>
        </w:tc>
        <w:tc>
          <w:tcPr>
            <w:tcW w:type="dxa" w:w="2880"/>
          </w:tcPr>
          <w:p>
            <w:r>
              <w:t>string</w:t>
            </w:r>
          </w:p>
        </w:tc>
        <w:tc>
          <w:tcPr>
            <w:tcW w:type="dxa" w:w="2880"/>
          </w:tcPr>
          <w:p>
            <w:r>
              <w:t>The HTTP etag of this file.</w:t>
            </w:r>
          </w:p>
        </w:tc>
      </w:tr>
      <w:tr>
        <w:tc>
          <w:tcPr>
            <w:tcW w:type="dxa" w:w="2880"/>
          </w:tcPr>
          <w:p>
            <w:r>
              <w:t>item.type</w:t>
            </w:r>
          </w:p>
        </w:tc>
        <w:tc>
          <w:tcPr>
            <w:tcW w:type="dxa" w:w="2880"/>
          </w:tcPr>
          <w:p>
            <w:r>
              <w:t>string</w:t>
            </w:r>
          </w:p>
        </w:tc>
        <w:tc>
          <w:tcPr>
            <w:tcW w:type="dxa" w:w="2880"/>
          </w:tcPr>
          <w:p>
            <w:r>
              <w:t>Always file.</w:t>
            </w:r>
          </w:p>
        </w:tc>
      </w:tr>
      <w:tr>
        <w:tc>
          <w:tcPr>
            <w:tcW w:type="dxa" w:w="2880"/>
          </w:tcPr>
          <w:p>
            <w:r>
              <w:t>item.sequence_id</w:t>
            </w:r>
          </w:p>
        </w:tc>
        <w:tc>
          <w:tcPr>
            <w:tcW w:type="dxa" w:w="2880"/>
          </w:tcPr>
          <w:p>
            <w:r>
              <w:t>string</w:t>
            </w:r>
          </w:p>
        </w:tc>
        <w:tc>
          <w:tcPr>
            <w:tcW w:type="dxa" w:w="2880"/>
          </w:tcPr>
          <w:p>
            <w:r>
              <w:t>Sequence ID of the file (may vary).</w:t>
            </w:r>
          </w:p>
        </w:tc>
      </w:tr>
      <w:tr>
        <w:tc>
          <w:tcPr>
            <w:tcW w:type="dxa" w:w="2880"/>
          </w:tcPr>
          <w:p>
            <w:r>
              <w:t>item.name</w:t>
            </w:r>
          </w:p>
        </w:tc>
        <w:tc>
          <w:tcPr>
            <w:tcW w:type="dxa" w:w="2880"/>
          </w:tcPr>
          <w:p>
            <w:r>
              <w:t>string</w:t>
            </w:r>
          </w:p>
        </w:tc>
        <w:tc>
          <w:tcPr>
            <w:tcW w:type="dxa" w:w="2880"/>
          </w:tcPr>
          <w:p>
            <w:r>
              <w:t>The name of the file.</w:t>
            </w:r>
          </w:p>
        </w:tc>
      </w:tr>
      <w:tr>
        <w:tc>
          <w:tcPr>
            <w:tcW w:type="dxa" w:w="2880"/>
          </w:tcPr>
          <w:p>
            <w:r>
              <w:t>item.sha1</w:t>
            </w:r>
          </w:p>
        </w:tc>
        <w:tc>
          <w:tcPr>
            <w:tcW w:type="dxa" w:w="2880"/>
          </w:tcPr>
          <w:p>
            <w:r>
              <w:t>string</w:t>
            </w:r>
          </w:p>
        </w:tc>
        <w:tc>
          <w:tcPr>
            <w:tcW w:type="dxa" w:w="2880"/>
          </w:tcPr>
          <w:p>
            <w:r>
              <w:t>SHA1 hash of the file contents.</w:t>
            </w:r>
          </w:p>
        </w:tc>
      </w:tr>
      <w:tr>
        <w:tc>
          <w:tcPr>
            <w:tcW w:type="dxa" w:w="2880"/>
          </w:tcPr>
          <w:p>
            <w:r>
              <w:t>item.file_version</w:t>
            </w:r>
          </w:p>
        </w:tc>
        <w:tc>
          <w:tcPr>
            <w:tcW w:type="dxa" w:w="2880"/>
          </w:tcPr>
          <w:p>
            <w:r>
              <w:t>object</w:t>
            </w:r>
          </w:p>
        </w:tc>
        <w:tc>
          <w:tcPr>
            <w:tcW w:type="dxa" w:w="2880"/>
          </w:tcPr>
          <w:p>
            <w:r>
              <w:t>File version mini object (shape not provided in the scraped content).</w:t>
            </w:r>
          </w:p>
        </w:tc>
      </w:tr>
      <w:tr>
        <w:tc>
          <w:tcPr>
            <w:tcW w:type="dxa" w:w="2880"/>
          </w:tcPr>
          <w:p>
            <w:r>
              <w:t>assigned_to</w:t>
            </w:r>
          </w:p>
        </w:tc>
        <w:tc>
          <w:tcPr>
            <w:tcW w:type="dxa" w:w="2880"/>
          </w:tcPr>
          <w:p>
            <w:r>
              <w:t>object</w:t>
            </w:r>
          </w:p>
        </w:tc>
        <w:tc>
          <w:tcPr>
            <w:tcW w:type="dxa" w:w="2880"/>
          </w:tcPr>
          <w:p>
            <w:r>
              <w:t>The user this task assignment is assigned to.</w:t>
            </w:r>
          </w:p>
        </w:tc>
      </w:tr>
      <w:tr>
        <w:tc>
          <w:tcPr>
            <w:tcW w:type="dxa" w:w="2880"/>
          </w:tcPr>
          <w:p>
            <w:r>
              <w:t>assigned_to.id</w:t>
            </w:r>
          </w:p>
        </w:tc>
        <w:tc>
          <w:tcPr>
            <w:tcW w:type="dxa" w:w="2880"/>
          </w:tcPr>
          <w:p>
            <w:r>
              <w:t>string</w:t>
            </w:r>
          </w:p>
        </w:tc>
        <w:tc>
          <w:tcPr>
            <w:tcW w:type="dxa" w:w="2880"/>
          </w:tcPr>
          <w:p>
            <w:r>
              <w:t>The unique identifier for this user.</w:t>
            </w:r>
          </w:p>
        </w:tc>
      </w:tr>
      <w:tr>
        <w:tc>
          <w:tcPr>
            <w:tcW w:type="dxa" w:w="2880"/>
          </w:tcPr>
          <w:p>
            <w:r>
              <w:t>assigned_to.type</w:t>
            </w:r>
          </w:p>
        </w:tc>
        <w:tc>
          <w:tcPr>
            <w:tcW w:type="dxa" w:w="2880"/>
          </w:tcPr>
          <w:p>
            <w:r>
              <w:t>string</w:t>
            </w:r>
          </w:p>
        </w:tc>
        <w:tc>
          <w:tcPr>
            <w:tcW w:type="dxa" w:w="2880"/>
          </w:tcPr>
          <w:p>
            <w:r>
              <w:t>Always user.</w:t>
            </w:r>
          </w:p>
        </w:tc>
      </w:tr>
      <w:tr>
        <w:tc>
          <w:tcPr>
            <w:tcW w:type="dxa" w:w="2880"/>
          </w:tcPr>
          <w:p>
            <w:r>
              <w:t>assigned_to.name</w:t>
            </w:r>
          </w:p>
        </w:tc>
        <w:tc>
          <w:tcPr>
            <w:tcW w:type="dxa" w:w="2880"/>
          </w:tcPr>
          <w:p>
            <w:r>
              <w:t>string</w:t>
            </w:r>
          </w:p>
        </w:tc>
        <w:tc>
          <w:tcPr>
            <w:tcW w:type="dxa" w:w="2880"/>
          </w:tcPr>
          <w:p>
            <w:r>
              <w:t>Display name of the user (max length 50).</w:t>
            </w:r>
          </w:p>
        </w:tc>
      </w:tr>
      <w:tr>
        <w:tc>
          <w:tcPr>
            <w:tcW w:type="dxa" w:w="2880"/>
          </w:tcPr>
          <w:p>
            <w:r>
              <w:t>assigned_to.login</w:t>
            </w:r>
          </w:p>
        </w:tc>
        <w:tc>
          <w:tcPr>
            <w:tcW w:type="dxa" w:w="2880"/>
          </w:tcPr>
          <w:p>
            <w:r>
              <w:t>string</w:t>
            </w:r>
          </w:p>
        </w:tc>
        <w:tc>
          <w:tcPr>
            <w:tcW w:type="dxa" w:w="2880"/>
          </w:tcPr>
          <w:p>
            <w:r>
              <w:t>Primary email address of the user.</w:t>
            </w:r>
          </w:p>
        </w:tc>
      </w:tr>
      <w:tr>
        <w:tc>
          <w:tcPr>
            <w:tcW w:type="dxa" w:w="2880"/>
          </w:tcPr>
          <w:p>
            <w:r>
              <w:t>message</w:t>
            </w:r>
          </w:p>
        </w:tc>
        <w:tc>
          <w:tcPr>
            <w:tcW w:type="dxa" w:w="2880"/>
          </w:tcPr>
          <w:p>
            <w:r>
              <w:t>string</w:t>
            </w:r>
          </w:p>
        </w:tc>
        <w:tc>
          <w:tcPr>
            <w:tcW w:type="dxa" w:w="2880"/>
          </w:tcPr>
          <w:p>
            <w:r>
              <w:t>Message included with the task assignment (visible to the assigned user).</w:t>
            </w:r>
          </w:p>
        </w:tc>
      </w:tr>
      <w:tr>
        <w:tc>
          <w:tcPr>
            <w:tcW w:type="dxa" w:w="2880"/>
          </w:tcPr>
          <w:p>
            <w:r>
              <w:t>completed_at</w:t>
            </w:r>
          </w:p>
        </w:tc>
        <w:tc>
          <w:tcPr>
            <w:tcW w:type="dxa" w:w="2880"/>
          </w:tcPr>
          <w:p>
            <w:r>
              <w:t>string | null</w:t>
            </w:r>
          </w:p>
        </w:tc>
        <w:tc>
          <w:tcPr>
            <w:tcW w:type="dxa" w:w="2880"/>
          </w:tcPr>
          <w:p>
            <w:r>
              <w:t>Date-time when the assignment was completed; null if not completed.</w:t>
            </w:r>
          </w:p>
        </w:tc>
      </w:tr>
      <w:tr>
        <w:tc>
          <w:tcPr>
            <w:tcW w:type="dxa" w:w="2880"/>
          </w:tcPr>
          <w:p>
            <w:r>
              <w:t>assigned_at</w:t>
            </w:r>
          </w:p>
        </w:tc>
        <w:tc>
          <w:tcPr>
            <w:tcW w:type="dxa" w:w="2880"/>
          </w:tcPr>
          <w:p>
            <w:r>
              <w:t>string</w:t>
            </w:r>
          </w:p>
        </w:tc>
        <w:tc>
          <w:tcPr>
            <w:tcW w:type="dxa" w:w="2880"/>
          </w:tcPr>
          <w:p>
            <w:r>
              <w:t>Date-time when the task was assigned.</w:t>
            </w:r>
          </w:p>
        </w:tc>
      </w:tr>
      <w:tr>
        <w:tc>
          <w:tcPr>
            <w:tcW w:type="dxa" w:w="2880"/>
          </w:tcPr>
          <w:p>
            <w:r>
              <w:t>reminded_at</w:t>
            </w:r>
          </w:p>
        </w:tc>
        <w:tc>
          <w:tcPr>
            <w:tcW w:type="dxa" w:w="2880"/>
          </w:tcPr>
          <w:p>
            <w:r>
              <w:t>string</w:t>
            </w:r>
          </w:p>
        </w:tc>
        <w:tc>
          <w:tcPr>
            <w:tcW w:type="dxa" w:w="2880"/>
          </w:tcPr>
          <w:p>
            <w:r>
              <w:t>Date-time when the assigned user was reminded.</w:t>
            </w:r>
          </w:p>
        </w:tc>
      </w:tr>
      <w:tr>
        <w:tc>
          <w:tcPr>
            <w:tcW w:type="dxa" w:w="2880"/>
          </w:tcPr>
          <w:p>
            <w:r>
              <w:t>resolution_state</w:t>
            </w:r>
          </w:p>
        </w:tc>
        <w:tc>
          <w:tcPr>
            <w:tcW w:type="dxa" w:w="2880"/>
          </w:tcPr>
          <w:p>
            <w:r>
              <w:t>string</w:t>
            </w:r>
          </w:p>
        </w:tc>
        <w:tc>
          <w:tcPr>
            <w:tcW w:type="dxa" w:w="2880"/>
          </w:tcPr>
          <w:p>
            <w:r>
              <w:t>Current state of the assignment. Possible values: completed, incomplete, approved, rejected.</w:t>
            </w:r>
          </w:p>
        </w:tc>
      </w:tr>
      <w:tr>
        <w:tc>
          <w:tcPr>
            <w:tcW w:type="dxa" w:w="2880"/>
          </w:tcPr>
          <w:p>
            <w:r>
              <w:t>assigned_by</w:t>
            </w:r>
          </w:p>
        </w:tc>
        <w:tc>
          <w:tcPr>
            <w:tcW w:type="dxa" w:w="2880"/>
          </w:tcPr>
          <w:p>
            <w:r>
              <w:t>object</w:t>
            </w:r>
          </w:p>
        </w:tc>
        <w:tc>
          <w:tcPr>
            <w:tcW w:type="dxa" w:w="2880"/>
          </w:tcPr>
          <w:p>
            <w:r>
              <w:t>The user who assigned the task.</w:t>
            </w:r>
          </w:p>
        </w:tc>
      </w:tr>
      <w:tr>
        <w:tc>
          <w:tcPr>
            <w:tcW w:type="dxa" w:w="2880"/>
          </w:tcPr>
          <w:p>
            <w:r>
              <w:t>assigned_by.id</w:t>
            </w:r>
          </w:p>
        </w:tc>
        <w:tc>
          <w:tcPr>
            <w:tcW w:type="dxa" w:w="2880"/>
          </w:tcPr>
          <w:p>
            <w:r>
              <w:t>string</w:t>
            </w:r>
          </w:p>
        </w:tc>
        <w:tc>
          <w:tcPr>
            <w:tcW w:type="dxa" w:w="2880"/>
          </w:tcPr>
          <w:p>
            <w:r>
              <w:t>The unique identifier for this user.</w:t>
            </w:r>
          </w:p>
        </w:tc>
      </w:tr>
      <w:tr>
        <w:tc>
          <w:tcPr>
            <w:tcW w:type="dxa" w:w="2880"/>
          </w:tcPr>
          <w:p>
            <w:r>
              <w:t>assigned_by.type</w:t>
            </w:r>
          </w:p>
        </w:tc>
        <w:tc>
          <w:tcPr>
            <w:tcW w:type="dxa" w:w="2880"/>
          </w:tcPr>
          <w:p>
            <w:r>
              <w:t>string</w:t>
            </w:r>
          </w:p>
        </w:tc>
        <w:tc>
          <w:tcPr>
            <w:tcW w:type="dxa" w:w="2880"/>
          </w:tcPr>
          <w:p>
            <w:r>
              <w:t>Always user.</w:t>
            </w:r>
          </w:p>
        </w:tc>
      </w:tr>
      <w:tr>
        <w:tc>
          <w:tcPr>
            <w:tcW w:type="dxa" w:w="2880"/>
          </w:tcPr>
          <w:p>
            <w:r>
              <w:t>assigned_by.name</w:t>
            </w:r>
          </w:p>
        </w:tc>
        <w:tc>
          <w:tcPr>
            <w:tcW w:type="dxa" w:w="2880"/>
          </w:tcPr>
          <w:p>
            <w:r>
              <w:t>string</w:t>
            </w:r>
          </w:p>
        </w:tc>
        <w:tc>
          <w:tcPr>
            <w:tcW w:type="dxa" w:w="2880"/>
          </w:tcPr>
          <w:p>
            <w:r>
              <w:t>Display name of the user (max length 50).</w:t>
            </w:r>
          </w:p>
        </w:tc>
      </w:tr>
      <w:tr>
        <w:tc>
          <w:tcPr>
            <w:tcW w:type="dxa" w:w="2880"/>
          </w:tcPr>
          <w:p>
            <w:r>
              <w:t>assigned_by.login</w:t>
            </w:r>
          </w:p>
        </w:tc>
        <w:tc>
          <w:tcPr>
            <w:tcW w:type="dxa" w:w="2880"/>
          </w:tcPr>
          <w:p>
            <w:r>
              <w:t>string</w:t>
            </w:r>
          </w:p>
        </w:tc>
        <w:tc>
          <w:tcPr>
            <w:tcW w:type="dxa" w:w="2880"/>
          </w:tcPr>
          <w:p>
            <w:r>
              <w:t>Primary email address of the user.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'https://api.box.com/2.0/task_assignments/12345' \</w:t>
        <w:br/>
        <w:t xml:space="preserve"> --header 'Accept: application/json'</w:t>
      </w:r>
    </w:p>
    <w:p>
      <w:pPr>
        <w:pStyle w:val="Heading3"/>
      </w:pPr>
      <w:r>
        <w:t>Notes</w:t>
      </w:r>
    </w:p>
    <w:p>
      <w:pPr>
        <w:pStyle w:val="ListBullet"/>
      </w:pPr>
      <w:r>
        <w:t>The item in the response represents a file; the file ID can be found from a Box web URL like https://*.app.box.com/files/123 → file ID is 123.</w:t>
      </w:r>
    </w:p>
    <w:p>
      <w:pPr>
        <w:pStyle w:val="ListBullet"/>
      </w:pPr>
      <w:r>
        <w:t>The response includes Box error metadata fields such as help_url and request_id for troubleshooting.</w:t>
      </w:r>
    </w:p>
    <w:p>
      <w:pPr>
        <w:pStyle w:val="Heading3"/>
      </w:pPr>
      <w:r>
        <w:t>Error Handling</w:t>
      </w:r>
    </w:p>
    <w:p>
      <w:pPr>
        <w:pStyle w:val="ListBullet"/>
      </w:pPr>
      <w:r>
        <w:t>404 Not Found: Task assignment does not exist, or the caller lacks access to the associated file.</w:t>
      </w:r>
    </w:p>
    <w:p>
      <w:pPr>
        <w:pStyle w:val="ListBullet"/>
      </w:pPr>
      <w:r>
        <w:t>Default (unexpected client error): Returns a Box error object with type, status, code, message, and diagnostic fields (context_info, help_url, request_id).</w:t>
      </w:r>
    </w:p>
    <w:p>
      <w:pPr>
        <w:pStyle w:val="Heading3"/>
      </w:pPr>
      <w:r>
        <w:t>Related taskAssignments actions</w:t>
      </w:r>
    </w:p>
    <w:p>
      <w:pPr>
        <w:pStyle w:val="ListBullet"/>
      </w:pPr>
      <w:r>
        <w:t>[POST] Assign a Task to a User — /task_assignments</w:t>
      </w:r>
    </w:p>
    <w:p>
      <w:pPr>
        <w:pStyle w:val="ListBullet"/>
      </w:pPr>
      <w:r>
        <w:t>[GET] List a Task’s Assignments — /tasks/{{taskId}}/assignments</w:t>
      </w:r>
    </w:p>
    <w:p>
      <w:pPr>
        <w:pStyle w:val="ListBullet"/>
      </w:pPr>
      <w:r>
        <w:t>[PUT] Update a Task Assignment — /task_assignments/{{taskAssignmentId}}</w:t>
      </w:r>
    </w:p>
    <w:p>
      <w:pPr>
        <w:pStyle w:val="ListBullet"/>
      </w:pPr>
      <w:r>
        <w:t>[DELETE] Unassign a Task (Delete a Task Assignment) — /task_assignments/{{taskAssignmentId}}</w:t>
      </w:r>
    </w:p>
    <w:p>
      <w:r>
        <w:br w:type="page"/>
      </w:r>
    </w:p>
    <w:p>
      <w:pPr>
        <w:pStyle w:val="Heading2"/>
      </w:pPr>
      <w:r>
        <w:t>217. [GET] List a Task’s Assignments</w:t>
      </w:r>
    </w:p>
    <w:p>
      <w:r>
        <w:rPr>
          <w:b/>
        </w:rPr>
        <w:t xml:space="preserve">Endpoint: </w:t>
      </w:r>
      <w:r>
        <w:rPr>
          <w:rFonts w:ascii="Courier New" w:hAnsi="Courier New"/>
          <w:sz w:val="18"/>
        </w:rPr>
        <w:t>/tasks/{{taskId}}/assignments</w:t>
      </w:r>
    </w:p>
    <w:p>
      <w:pPr>
        <w:pStyle w:val="Heading3"/>
      </w:pPr>
      <w:r>
        <w:t>Prerequisites</w:t>
      </w:r>
    </w:p>
    <w:p>
      <w:pPr>
        <w:pStyle w:val="ListBullet"/>
      </w:pPr>
      <w:r>
        <w:t>The caller must have access to the file the task is assigned to (otherwise Box may return a 404).</w:t>
      </w:r>
    </w:p>
    <w:p>
      <w:pPr>
        <w:pStyle w:val="Heading3"/>
      </w:pPr>
      <w:r>
        <w:t>Method</w:t>
      </w:r>
    </w:p>
    <w:p>
      <w:r>
        <w:t>GET</w:t>
      </w:r>
    </w:p>
    <w:p>
      <w:pPr>
        <w:pStyle w:val="Heading3"/>
      </w:pPr>
      <w:r>
        <w:t>URL</w:t>
      </w:r>
    </w:p>
    <w:p>
      <w:r>
        <w:t>https://api.box.com/2.0/tasks/{{task_id}}/assignments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of the assignments for a given task.</w:t>
      </w:r>
    </w:p>
    <w:p>
      <w:pPr>
        <w:pStyle w:val="Heading3"/>
      </w:pPr>
      <w:r>
        <w:t>Enforcement Rules</w:t>
      </w:r>
    </w:p>
    <w:p>
      <w:pPr>
        <w:pStyle w:val="ListBullet"/>
      </w:pPr>
      <w:r>
        <w:t>The task_id path parameter must always be present.</w:t>
      </w:r>
    </w:p>
    <w:p>
      <w:pPr>
        <w:pStyle w:val="ListBullet"/>
      </w:pPr>
      <w:r>
        <w:t>If the user provides a task_id, use that value directly.</w:t>
      </w:r>
    </w:p>
    <w:p>
      <w:pPr>
        <w:pStyle w:val="ListBullet"/>
      </w:pPr>
      <w:r>
        <w:t>Do not call the API with a missing or empty task_id (e.g., avoid /tasks//assignments or /tasks/assignments).</w:t>
      </w:r>
    </w:p>
    <w:p>
      <w:pPr>
        <w:pStyle w:val="ListBullet"/>
      </w:pPr>
      <w:r>
        <w:t>Always construct the path as /tasks/{{task_id}}/assignments, where {{task_id}} is a non-empty string.</w:t>
      </w:r>
    </w:p>
    <w:p>
      <w:pPr>
        <w:pStyle w:val="ListBullet"/>
      </w:pPr>
      <w:r>
        <w:t>Do not infer or guess the task_id.</w:t>
      </w:r>
    </w:p>
    <w:p>
      <w:pPr>
        <w:pStyle w:val="ListBullet"/>
      </w:pPr>
      <w:r>
        <w:t>When executing the action, ensure to send Path Parameters in the URL and not in the body.</w:t>
      </w:r>
    </w:p>
    <w:p>
      <w:pPr>
        <w:pStyle w:val="ListBullet"/>
      </w:pPr>
      <w:r>
        <w:t>This endpoint has no query parameters documented; do not move any values into the body.</w:t>
      </w:r>
    </w:p>
    <w:p>
      <w:pPr>
        <w:pStyle w:val="Heading3"/>
      </w:pPr>
      <w:r>
        <w:t>Valid Examples</w:t>
      </w:r>
    </w:p>
    <w:p>
      <w:r>
        <w:rPr>
          <w:b/>
          <w:color w:val="666666"/>
          <w:sz w:val="16"/>
        </w:rPr>
        <w:t>[http]</w:t>
      </w:r>
    </w:p>
    <w:p>
      <w:pPr>
        <w:shd w:fill="F2F2F2" w:val="clear"/>
      </w:pPr>
      <w:r>
        <w:rPr>
          <w:rFonts w:ascii="Courier New" w:hAnsi="Courier New"/>
          <w:sz w:val="17"/>
        </w:rPr>
        <w:t>/tasks/12345/assignments</w:t>
        <w:br/>
        <w:t>/tasks/999999/assignments</w:t>
      </w:r>
    </w:p>
    <w:p>
      <w:pPr>
        <w:pStyle w:val="Heading3"/>
      </w:pPr>
      <w:r>
        <w:t>Invalid Examples</w:t>
      </w:r>
    </w:p>
    <w:p>
      <w:r>
        <w:rPr>
          <w:b/>
          <w:color w:val="666666"/>
          <w:sz w:val="16"/>
        </w:rPr>
        <w:t>[http]</w:t>
      </w:r>
    </w:p>
    <w:p>
      <w:pPr>
        <w:shd w:fill="F2F2F2" w:val="clear"/>
      </w:pPr>
      <w:r>
        <w:rPr>
          <w:rFonts w:ascii="Courier New" w:hAnsi="Courier New"/>
          <w:sz w:val="17"/>
        </w:rPr>
        <w:t>/tasks//assignments</w:t>
        <w:br/>
        <w:t>/tasks/assignments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task_id</w:t>
            </w:r>
          </w:p>
        </w:tc>
        <w:tc>
          <w:tcPr>
            <w:tcW w:type="dxa" w:w="2880"/>
          </w:tcPr>
          <w:p>
            <w:r>
              <w:t>string</w:t>
            </w:r>
          </w:p>
        </w:tc>
        <w:tc>
          <w:tcPr>
            <w:tcW w:type="dxa" w:w="2880"/>
          </w:tcPr>
          <w:p>
            <w:r>
              <w:t>The ID of the task. Example: "12345"</w:t>
            </w:r>
          </w:p>
        </w:tc>
      </w:tr>
    </w:tbl>
    <w:p/>
    <w:p>
      <w:pPr>
        <w:pStyle w:val="Heading3"/>
      </w:pPr>
      <w:r>
        <w:t>Response</w:t>
      </w:r>
    </w:p>
    <w:p>
      <w:pPr>
        <w:pStyle w:val="Heading3"/>
      </w:pPr>
      <w:r>
        <w:t>Success Response (200 OK)</w:t>
      </w:r>
    </w:p>
    <w:p>
      <w:r>
        <w:t>Returns a collection of task assignments.</w:t>
      </w:r>
    </w:p>
    <w:p>
      <w:r>
        <w:rPr>
          <w:b/>
          <w:color w:val="666666"/>
          <w:sz w:val="16"/>
        </w:rPr>
        <w:t>[json]</w:t>
      </w:r>
    </w:p>
    <w:p>
      <w:pPr>
        <w:shd w:fill="F2F2F2" w:val="clear"/>
      </w:pPr>
      <w:r>
        <w:rPr>
          <w:rFonts w:ascii="Courier New" w:hAnsi="Courier New"/>
          <w:sz w:val="17"/>
        </w:rPr>
        <w:t>{</w:t>
        <w:br/>
        <w:t xml:space="preserve"> "total_count": 100,</w:t>
        <w:br/>
        <w:t xml:space="preserve"> "entries": [</w:t>
        <w:br/>
        <w:t xml:space="preserve"> {</w:t>
        <w:br/>
        <w:t xml:space="preserve"> "id": "1234567890",</w:t>
        <w:br/>
        <w:t xml:space="preserve"> "type": "task_assignment",</w:t>
        <w:br/>
        <w:t xml:space="preserve"> "item": {},</w:t>
        <w:br/>
        <w:t xml:space="preserve"> "assigned_to": {},</w:t>
        <w:br/>
        <w:t xml:space="preserve"> "message": "Please review and approve.",</w:t>
        <w:br/>
        <w:t xml:space="preserve"> "completed_at": null,</w:t>
        <w:br/>
        <w:t xml:space="preserve"> "assigned_at": "2024-01-15T10:30:00Z",</w:t>
        <w:br/>
        <w:t xml:space="preserve"> "reminded_at": "2024-01-16T10:30:00Z",</w:t>
        <w:br/>
        <w:t xml:space="preserve"> "resolution_state": "incomplete",</w:t>
        <w:br/>
        <w:t xml:space="preserve"> "assigned_by": {}</w:t>
        <w:br/>
        <w:t xml:space="preserve"> }</w:t>
        <w:br/>
        <w:t xml:space="preserve"> ]</w:t>
        <w:br/>
        <w:t>}</w:t>
      </w:r>
    </w:p>
    <w:p>
      <w:pPr>
        <w:pStyle w:val="Heading3"/>
      </w:pPr>
      <w:r>
        <w:t>Error Response (404 Not Found)</w:t>
      </w:r>
    </w:p>
    <w:p>
      <w:r>
        <w:t>Returned when the task could not be found or the user does not have access to the file the task is assigned to.</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(500 Internal Server Error)</w:t>
      </w:r>
    </w:p>
    <w:p>
      <w:r>
        <w:t>Returned if the task assignment ID was omitted in the request.</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total_count</w:t>
            </w:r>
          </w:p>
        </w:tc>
        <w:tc>
          <w:tcPr>
            <w:tcW w:type="dxa" w:w="2880"/>
          </w:tcPr>
          <w:p>
            <w:r>
              <w:t>integer</w:t>
            </w:r>
          </w:p>
        </w:tc>
        <w:tc>
          <w:tcPr>
            <w:tcW w:type="dxa" w:w="2880"/>
          </w:tcPr>
          <w:p>
            <w:r>
              <w:t>The total number of items in this collection. Example: 100.</w:t>
            </w:r>
          </w:p>
        </w:tc>
      </w:tr>
      <w:tr>
        <w:tc>
          <w:tcPr>
            <w:tcW w:type="dxa" w:w="2880"/>
          </w:tcPr>
          <w:p>
            <w:r>
              <w:t>entries</w:t>
            </w:r>
          </w:p>
        </w:tc>
        <w:tc>
          <w:tcPr>
            <w:tcW w:type="dxa" w:w="2880"/>
          </w:tcPr>
          <w:p>
            <w:r>
              <w:t>array</w:t>
            </w:r>
          </w:p>
        </w:tc>
        <w:tc>
          <w:tcPr>
            <w:tcW w:type="dxa" w:w="2880"/>
          </w:tcPr>
          <w:p>
            <w:r>
              <w:t>A list of task assignments.</w:t>
            </w:r>
          </w:p>
        </w:tc>
      </w:tr>
      <w:tr>
        <w:tc>
          <w:tcPr>
            <w:tcW w:type="dxa" w:w="2880"/>
          </w:tcPr>
          <w:p>
            <w:r>
              <w:t>entries.id</w:t>
            </w:r>
          </w:p>
        </w:tc>
        <w:tc>
          <w:tcPr>
            <w:tcW w:type="dxa" w:w="2880"/>
          </w:tcPr>
          <w:p>
            <w:r>
              <w:t>string</w:t>
            </w:r>
          </w:p>
        </w:tc>
        <w:tc>
          <w:tcPr>
            <w:tcW w:type="dxa" w:w="2880"/>
          </w:tcPr>
          <w:p>
            <w:r>
              <w:t>The unique identifier for this task assignment.</w:t>
            </w:r>
          </w:p>
        </w:tc>
      </w:tr>
      <w:tr>
        <w:tc>
          <w:tcPr>
            <w:tcW w:type="dxa" w:w="2880"/>
          </w:tcPr>
          <w:p>
            <w:r>
              <w:t>entries.type</w:t>
            </w:r>
          </w:p>
        </w:tc>
        <w:tc>
          <w:tcPr>
            <w:tcW w:type="dxa" w:w="2880"/>
          </w:tcPr>
          <w:p>
            <w:r>
              <w:t>string</w:t>
            </w:r>
          </w:p>
        </w:tc>
        <w:tc>
          <w:tcPr>
            <w:tcW w:type="dxa" w:w="2880"/>
          </w:tcPr>
          <w:p>
            <w:r>
              <w:t>The value will always be task_assignment.</w:t>
            </w:r>
          </w:p>
        </w:tc>
      </w:tr>
      <w:tr>
        <w:tc>
          <w:tcPr>
            <w:tcW w:type="dxa" w:w="2880"/>
          </w:tcPr>
          <w:p>
            <w:r>
              <w:t>entries.item</w:t>
            </w:r>
          </w:p>
        </w:tc>
        <w:tc>
          <w:tcPr>
            <w:tcW w:type="dxa" w:w="2880"/>
          </w:tcPr>
          <w:p>
            <w:r>
              <w:t>object</w:t>
            </w:r>
          </w:p>
        </w:tc>
        <w:tc>
          <w:tcPr>
            <w:tcW w:type="dxa" w:w="2880"/>
          </w:tcPr>
          <w:p>
            <w:r>
              <w:t>&lt;File--Mini&gt; &amp; any (shape not provided in scraped content).</w:t>
            </w:r>
          </w:p>
        </w:tc>
      </w:tr>
      <w:tr>
        <w:tc>
          <w:tcPr>
            <w:tcW w:type="dxa" w:w="2880"/>
          </w:tcPr>
          <w:p>
            <w:r>
              <w:t>entries.assigned_to</w:t>
            </w:r>
          </w:p>
        </w:tc>
        <w:tc>
          <w:tcPr>
            <w:tcW w:type="dxa" w:w="2880"/>
          </w:tcPr>
          <w:p>
            <w:r>
              <w:t>object</w:t>
            </w:r>
          </w:p>
        </w:tc>
        <w:tc>
          <w:tcPr>
            <w:tcW w:type="dxa" w:w="2880"/>
          </w:tcPr>
          <w:p>
            <w:r>
              <w:t>&lt;User--Mini&gt; &amp; any (shape not provided in scraped content).</w:t>
            </w:r>
          </w:p>
        </w:tc>
      </w:tr>
      <w:tr>
        <w:tc>
          <w:tcPr>
            <w:tcW w:type="dxa" w:w="2880"/>
          </w:tcPr>
          <w:p>
            <w:r>
              <w:t>entries.message</w:t>
            </w:r>
          </w:p>
        </w:tc>
        <w:tc>
          <w:tcPr>
            <w:tcW w:type="dxa" w:w="2880"/>
          </w:tcPr>
          <w:p>
            <w:r>
              <w:t>string</w:t>
            </w:r>
          </w:p>
        </w:tc>
        <w:tc>
          <w:tcPr>
            <w:tcW w:type="dxa" w:w="2880"/>
          </w:tcPr>
          <w:p>
            <w:r>
              <w:t>A message included with the task assignment, visible to the assigned user in the web and mobile UI.</w:t>
            </w:r>
          </w:p>
        </w:tc>
      </w:tr>
      <w:tr>
        <w:tc>
          <w:tcPr>
            <w:tcW w:type="dxa" w:w="2880"/>
          </w:tcPr>
          <w:p>
            <w:r>
              <w:t>entries.completed_at</w:t>
            </w:r>
          </w:p>
        </w:tc>
        <w:tc>
          <w:tcPr>
            <w:tcW w:type="dxa" w:w="2880"/>
          </w:tcPr>
          <w:p>
            <w:r>
              <w:t>string | null</w:t>
            </w:r>
          </w:p>
        </w:tc>
        <w:tc>
          <w:tcPr>
            <w:tcW w:type="dxa" w:w="2880"/>
          </w:tcPr>
          <w:p>
            <w:r>
              <w:t>The date at which this task assignment was completed. null if not completed yet.</w:t>
            </w:r>
          </w:p>
        </w:tc>
      </w:tr>
      <w:tr>
        <w:tc>
          <w:tcPr>
            <w:tcW w:type="dxa" w:w="2880"/>
          </w:tcPr>
          <w:p>
            <w:r>
              <w:t>entries.assigned_at</w:t>
            </w:r>
          </w:p>
        </w:tc>
        <w:tc>
          <w:tcPr>
            <w:tcW w:type="dxa" w:w="2880"/>
          </w:tcPr>
          <w:p>
            <w:r>
              <w:t>string</w:t>
            </w:r>
          </w:p>
        </w:tc>
        <w:tc>
          <w:tcPr>
            <w:tcW w:type="dxa" w:w="2880"/>
          </w:tcPr>
          <w:p>
            <w:r>
              <w:t>The date at which this task was assigned to the user.</w:t>
            </w:r>
          </w:p>
        </w:tc>
      </w:tr>
      <w:tr>
        <w:tc>
          <w:tcPr>
            <w:tcW w:type="dxa" w:w="2880"/>
          </w:tcPr>
          <w:p>
            <w:r>
              <w:t>entries.reminded_at</w:t>
            </w:r>
          </w:p>
        </w:tc>
        <w:tc>
          <w:tcPr>
            <w:tcW w:type="dxa" w:w="2880"/>
          </w:tcPr>
          <w:p>
            <w:r>
              <w:t>string</w:t>
            </w:r>
          </w:p>
        </w:tc>
        <w:tc>
          <w:tcPr>
            <w:tcW w:type="dxa" w:w="2880"/>
          </w:tcPr>
          <w:p>
            <w:r>
              <w:t>The date at which the assigned user was reminded of this task assignment.</w:t>
            </w:r>
          </w:p>
        </w:tc>
      </w:tr>
      <w:tr>
        <w:tc>
          <w:tcPr>
            <w:tcW w:type="dxa" w:w="2880"/>
          </w:tcPr>
          <w:p>
            <w:r>
              <w:t>entries.resolution_state</w:t>
            </w:r>
          </w:p>
        </w:tc>
        <w:tc>
          <w:tcPr>
            <w:tcW w:type="dxa" w:w="2880"/>
          </w:tcPr>
          <w:p>
            <w:r>
              <w:t>string</w:t>
            </w:r>
          </w:p>
        </w:tc>
        <w:tc>
          <w:tcPr>
            <w:tcW w:type="dxa" w:w="2880"/>
          </w:tcPr>
          <w:p>
            <w:r>
              <w:t>The current state of the assignment. Possible values: completed, incomplete, approved, rejected.</w:t>
            </w:r>
          </w:p>
        </w:tc>
      </w:tr>
      <w:tr>
        <w:tc>
          <w:tcPr>
            <w:tcW w:type="dxa" w:w="2880"/>
          </w:tcPr>
          <w:p>
            <w:r>
              <w:t>entries.assigned_by</w:t>
            </w:r>
          </w:p>
        </w:tc>
        <w:tc>
          <w:tcPr>
            <w:tcW w:type="dxa" w:w="2880"/>
          </w:tcPr>
          <w:p>
            <w:r>
              <w:t>object</w:t>
            </w:r>
          </w:p>
        </w:tc>
        <w:tc>
          <w:tcPr>
            <w:tcW w:type="dxa" w:w="2880"/>
          </w:tcPr>
          <w:p>
            <w:r>
              <w:t>&lt;User--Mini&gt; &amp; any (shape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'https://api.box.com/2.0/tasks/12345/assignments' \</w:t>
        <w:br/>
        <w:t xml:space="preserve"> --header 'Accept: application/json'</w:t>
      </w:r>
    </w:p>
    <w:p>
      <w:pPr>
        <w:pStyle w:val="Heading3"/>
      </w:pPr>
      <w:r>
        <w:t>Example Usage</w:t>
      </w:r>
    </w:p>
    <w:p>
      <w:pPr>
        <w:pStyle w:val="Heading3"/>
      </w:pPr>
      <w:r>
        <w:t>Example 1: List assignments for a task</w:t>
      </w:r>
    </w:p>
    <w:p>
      <w:pPr>
        <w:pStyle w:val="Heading3"/>
      </w:pPr>
      <w:r>
        <w:t>Example 2: List assignments for another task ID</w:t>
      </w:r>
    </w:p>
    <w:p>
      <w:r>
        <w:rPr>
          <w:b/>
          <w:color w:val="666666"/>
          <w:sz w:val="16"/>
        </w:rPr>
        <w:t>[bash]</w:t>
      </w:r>
    </w:p>
    <w:p>
      <w:pPr>
        <w:shd w:fill="F2F2F2" w:val="clear"/>
      </w:pPr>
      <w:r>
        <w:rPr>
          <w:rFonts w:ascii="Courier New" w:hAnsi="Courier New"/>
          <w:sz w:val="17"/>
        </w:rPr>
        <w:t>curl -i --request GET \</w:t>
        <w:br/>
        <w:t xml:space="preserve"> --url 'https://api.box.com/2.0/tasks/98765/assignments' \</w:t>
        <w:br/>
        <w:t xml:space="preserve"> --header 'Accept: application/json'</w:t>
      </w:r>
    </w:p>
    <w:p>
      <w:pPr>
        <w:pStyle w:val="Heading3"/>
      </w:pPr>
      <w:r>
        <w:t>Behavior</w:t>
      </w:r>
    </w:p>
    <w:p>
      <w:pPr>
        <w:pStyle w:val="ListBullet"/>
      </w:pPr>
      <w:r>
        <w:t>Validates task_id is present in the URL path.</w:t>
      </w:r>
    </w:p>
    <w:p>
      <w:pPr>
        <w:pStyle w:val="ListBullet"/>
      </w:pPr>
      <w:r>
        <w:t>Looks up the task and checks access to the underlying file.</w:t>
      </w:r>
    </w:p>
    <w:p>
      <w:pPr>
        <w:pStyle w:val="ListBullet"/>
      </w:pPr>
      <w:r>
        <w:t>Returns the collection of task assignments for that task.</w:t>
      </w:r>
    </w:p>
    <w:p>
      <w:pPr>
        <w:pStyle w:val="Heading3"/>
      </w:pPr>
      <w:r>
        <w:t>Notes</w:t>
      </w:r>
    </w:p>
    <w:p>
      <w:pPr>
        <w:pStyle w:val="ListBullet"/>
      </w:pPr>
      <w:r>
        <w:t>The response includes item, assigned_to, and assigned_by objects described as &lt;File--Mini&gt; and &lt;User--Mini&gt;, but their field schemas were not included in the scraped content.</w:t>
      </w:r>
    </w:p>
    <w:p>
      <w:pPr>
        <w:pStyle w:val="Heading3"/>
      </w:pPr>
      <w:r>
        <w:t>Error Handling</w:t>
      </w:r>
    </w:p>
    <w:p>
      <w:pPr>
        <w:pStyle w:val="ListBullet"/>
      </w:pPr>
      <w:r>
        <w:t>404 Not Found: Task not found or no access to the file the task is assigned to.</w:t>
      </w:r>
    </w:p>
    <w:p>
      <w:pPr>
        <w:pStyle w:val="ListBullet"/>
      </w:pPr>
      <w:r>
        <w:t>500 Internal Server Error: Documented as occurring when an ID was omitted in the request.</w:t>
      </w:r>
    </w:p>
    <w:p>
      <w:pPr>
        <w:pStyle w:val="ListBullet"/>
      </w:pPr>
      <w:r>
        <w:t>default: Unexpected client error (Box error object).</w:t>
      </w:r>
    </w:p>
    <w:p>
      <w:pPr>
        <w:pStyle w:val="Heading3"/>
      </w:pPr>
      <w:r>
        <w:t>Related taskAssignments actions</w:t>
      </w:r>
    </w:p>
    <w:p>
      <w:pPr>
        <w:pStyle w:val="ListBullet"/>
      </w:pPr>
      <w:r>
        <w:t>[POST] Assign a Task to a User — /task_assignments</w:t>
      </w:r>
    </w:p>
    <w:p>
      <w:pPr>
        <w:pStyle w:val="ListBullet"/>
      </w:pPr>
      <w:r>
        <w:t>[GET] Get a Task Assignment — /task_assignments/{{taskAssignmentId}}</w:t>
      </w:r>
    </w:p>
    <w:p>
      <w:pPr>
        <w:pStyle w:val="ListBullet"/>
      </w:pPr>
      <w:r>
        <w:t>[PUT] Update a Task Assignment — /task_assignments/{{taskAssignmentId}}</w:t>
      </w:r>
    </w:p>
    <w:p>
      <w:pPr>
        <w:pStyle w:val="ListBullet"/>
      </w:pPr>
      <w:r>
        <w:t>[DELETE] Unassign a Task (Delete a Task Assignment) — /task_assignments/{{taskAssignmentId}}</w:t>
      </w:r>
    </w:p>
    <w:p>
      <w:r>
        <w:br w:type="page"/>
      </w:r>
    </w:p>
    <w:p>
      <w:pPr>
        <w:pStyle w:val="Heading2"/>
      </w:pPr>
      <w:r>
        <w:t>218. [PUT] Update a Task Assignment</w:t>
      </w:r>
    </w:p>
    <w:p>
      <w:r>
        <w:rPr>
          <w:b/>
        </w:rPr>
        <w:t xml:space="preserve">Endpoint: </w:t>
      </w:r>
      <w:r>
        <w:rPr>
          <w:rFonts w:ascii="Courier New" w:hAnsi="Courier New"/>
          <w:sz w:val="18"/>
        </w:rPr>
        <w:t>/task_assignments/{{taskAssignmentId}}</w:t>
      </w:r>
    </w:p>
    <w:p>
      <w:pPr>
        <w:pStyle w:val="Heading3"/>
      </w:pPr>
      <w:r>
        <w:t>Prerequisites</w:t>
      </w:r>
    </w:p>
    <w:p>
      <w:pPr>
        <w:pStyle w:val="ListBullet"/>
      </w:pPr>
      <w:r>
        <w:t>You must have access to the file the task is assigned to (and permission to update the assignment).</w:t>
      </w:r>
    </w:p>
    <w:p>
      <w:pPr>
        <w:pStyle w:val="ListBullet"/>
      </w:pPr>
      <w:r>
        <w:t>You must know the task assignment ID (task_assignment_id).</w:t>
      </w:r>
    </w:p>
    <w:p>
      <w:pPr>
        <w:pStyle w:val="Heading3"/>
      </w:pPr>
      <w:r>
        <w:t>Method</w:t>
      </w:r>
    </w:p>
    <w:p>
      <w:r>
        <w:t>PUT</w:t>
      </w:r>
    </w:p>
    <w:p>
      <w:pPr>
        <w:pStyle w:val="Heading3"/>
      </w:pPr>
      <w:r>
        <w:t>URL</w:t>
      </w:r>
    </w:p>
    <w:p>
      <w:r>
        <w:t>https://api.box.com/2.0/task_assignments/{{task_assignment_id}}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task assignment. This endpoint can be used to update the state of a task assigned to a user and optionally add a message from the assignee.</w:t>
      </w:r>
    </w:p>
    <w:p>
      <w:pPr>
        <w:pStyle w:val="Heading3"/>
      </w:pPr>
      <w:r>
        <w:t>Enforcement Rules</w:t>
      </w:r>
    </w:p>
    <w:p>
      <w:pPr>
        <w:pStyle w:val="ListBullet"/>
      </w:pPr>
      <w:r>
        <w:t>The task_assignment_id path parameter must always be present.</w:t>
      </w:r>
    </w:p>
    <w:p>
      <w:pPr>
        <w:pStyle w:val="ListBullet"/>
      </w:pPr>
      <w:r>
        <w:t>Always construct the path as /task_assignments/{{task_assignment_id}}, where {{task_assignment_id}} is a non-empty string.</w:t>
      </w:r>
    </w:p>
    <w:p>
      <w:pPr>
        <w:pStyle w:val="ListBullet"/>
      </w:pPr>
      <w:r>
        <w:t>Do not call the API with a missing or empty task_assignment_id (e.g., avoid /task_assignments// or /task_assignments/).</w:t>
      </w:r>
    </w:p>
    <w:p>
      <w:pPr>
        <w:pStyle w:val="ListBullet"/>
      </w:pPr>
      <w:r>
        <w:t>When executing the action, ensure to send Path Parameters in the URL and not in the body.</w:t>
      </w:r>
    </w:p>
    <w:p>
      <w:pPr>
        <w:pStyle w:val="ListBullet"/>
      </w:pPr>
      <w:r>
        <w:t>This endpoint has no query parameters (per provided documentation).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/task_assignments/12345</w:t>
        <w:br/>
        <w:t>/task_assignments/11446498</w:t>
      </w:r>
    </w:p>
    <w:p>
      <w:pPr>
        <w:pStyle w:val="Heading3"/>
      </w:pPr>
      <w:r>
        <w:t>Invalid Examples</w:t>
      </w:r>
    </w:p>
    <w:p>
      <w:r>
        <w:rPr>
          <w:b/>
          <w:color w:val="666666"/>
          <w:sz w:val="16"/>
        </w:rPr>
        <w:t>[http]</w:t>
      </w:r>
    </w:p>
    <w:p>
      <w:pPr>
        <w:shd w:fill="F2F2F2" w:val="clear"/>
      </w:pPr>
      <w:r>
        <w:rPr>
          <w:rFonts w:ascii="Courier New" w:hAnsi="Courier New"/>
          <w:sz w:val="17"/>
        </w:rPr>
        <w:t>/task_assignments/</w:t>
        <w:br/>
        <w:t>/task_assignments//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task_assignment_id</w:t>
            </w:r>
          </w:p>
        </w:tc>
        <w:tc>
          <w:tcPr>
            <w:tcW w:type="dxa" w:w="2880"/>
          </w:tcPr>
          <w:p>
            <w:r>
              <w:t>string</w:t>
            </w:r>
          </w:p>
        </w:tc>
        <w:tc>
          <w:tcPr>
            <w:tcW w:type="dxa" w:w="2880"/>
          </w:tcPr>
          <w:p>
            <w:r>
              <w:t>The ID of the task assignment. Example: "12345"</w:t>
            </w:r>
          </w:p>
        </w:tc>
      </w:tr>
    </w:tbl>
    <w:p/>
    <w:p>
      <w:pPr>
        <w:pStyle w:val="Heading3"/>
      </w:pPr>
      <w:r>
        <w:t>Required Request Body Fields</w:t>
      </w:r>
    </w:p>
    <w:p>
      <w:r>
        <w:t>None.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An optional message by the assignee that can be added to the task. Example: "Looks good to me"</w:t>
            </w:r>
          </w:p>
        </w:tc>
      </w:tr>
      <w:tr>
        <w:tc>
          <w:tcPr>
            <w:tcW w:type="dxa" w:w="2880"/>
          </w:tcPr>
          <w:p>
            <w:r>
              <w:t>resolution_state</w:t>
            </w:r>
          </w:p>
        </w:tc>
        <w:tc>
          <w:tcPr>
            <w:tcW w:type="dxa" w:w="2880"/>
          </w:tcPr>
          <w:p>
            <w:r>
              <w:t>string</w:t>
            </w:r>
          </w:p>
        </w:tc>
        <w:tc>
          <w:tcPr>
            <w:tcW w:type="dxa" w:w="2880"/>
          </w:tcPr>
          <w:p>
            <w:r>
              <w:t>The state of the task assigned to the user. Allowed values: completed, incomplete, approved, rejected. Constraints: For a task with an action of complete, this can be incomplete or completed. For a task with an action of review, this can be incomplete, approved, or rejected. Example: "completed"</w:t>
            </w:r>
          </w:p>
        </w:tc>
      </w:tr>
    </w:tbl>
    <w:p/>
    <w:p>
      <w:pPr>
        <w:pStyle w:val="Heading3"/>
      </w:pPr>
      <w:r>
        <w:t>Response</w:t>
      </w:r>
    </w:p>
    <w:p>
      <w:pPr>
        <w:pStyle w:val="Heading3"/>
      </w:pPr>
      <w:r>
        <w:t>Success Response (200 OK)</w:t>
      </w:r>
    </w:p>
    <w:p>
      <w:r>
        <w:t>Returns the updated task assignment object.</w:t>
      </w:r>
    </w:p>
    <w:p>
      <w:r>
        <w:rPr>
          <w:b/>
          <w:color w:val="666666"/>
          <w:sz w:val="16"/>
        </w:rPr>
        <w:t>[json]</w:t>
      </w:r>
    </w:p>
    <w:p>
      <w:pPr>
        <w:shd w:fill="F2F2F2" w:val="clear"/>
      </w:pPr>
      <w:r>
        <w:rPr>
          <w:rFonts w:ascii="Courier New" w:hAnsi="Courier New"/>
          <w:sz w:val="17"/>
        </w:rPr>
        <w:t>{</w:t>
        <w:br/>
        <w:t xml:space="preserve"> "id": "11446498",</w:t>
        <w:br/>
        <w:t xml:space="preserve"> "type": "task_assignment",</w:t>
        <w:br/>
        <w:t xml:space="preserve"> "item": {</w:t>
        <w:br/>
        <w:t xml:space="preserve"> "id": "123",</w:t>
        <w:br/>
        <w:t xml:space="preserve"> "etag": "1",</w:t>
        <w:br/>
        <w:t xml:space="preserve"> "type": "file",</w:t>
        <w:br/>
        <w:t xml:space="preserve"> "sequence_id": "0",</w:t>
        <w:br/>
        <w:t xml:space="preserve"> "name": "Example Document.pdf",</w:t>
        <w:br/>
        <w:t xml:space="preserve"> "sha1": "0bbd79a2d0a2b7b6a0b0c2f6f1d8b3e3c9a1a2b3",</w:t>
        <w:br/>
        <w:t xml:space="preserve"> "file_version": {}</w:t>
        <w:br/>
        <w:t xml:space="preserve"> },</w:t>
        <w:br/>
        <w:t xml:space="preserve"> "assigned_to": {</w:t>
        <w:br/>
        <w:t xml:space="preserve"> "id": "998877",</w:t>
        <w:br/>
        <w:t xml:space="preserve"> "type": "user",</w:t>
        <w:br/>
        <w:t xml:space="preserve"> "name": "Jane Doe",</w:t>
        <w:br/>
        <w:t xml:space="preserve"> "login": "jane.doe@example.com"</w:t>
        <w:br/>
        <w:t xml:space="preserve"> },</w:t>
        <w:br/>
        <w:t xml:space="preserve"> "message": "Please review",</w:t>
        <w:br/>
        <w:t xml:space="preserve"> "completed_at": "2012-12-12T10:53:43-08:00",</w:t>
        <w:br/>
        <w:t xml:space="preserve"> "assigned_at": "2012-12-12T10:53:43-08:00",</w:t>
        <w:br/>
        <w:t xml:space="preserve"> "reminded_at": "2012-12-12T10:53:43-08:00",</w:t>
        <w:br/>
        <w:t xml:space="preserve"> "resolution_state": "incomplete",</w:t>
        <w:br/>
        <w:t xml:space="preserve"> "assigned_by": {</w:t>
        <w:br/>
        <w:t xml:space="preserve"> "id": "112233",</w:t>
        <w:br/>
        <w:t xml:space="preserve"> "type": "user",</w:t>
        <w:br/>
        <w:t xml:space="preserve"> "name": "John Manager",</w:t>
        <w:br/>
        <w:t xml:space="preserve"> "login": "john.manager@example.com"</w:t>
        <w:br/>
        <w:t xml:space="preserve"> }</w:t>
        <w:br/>
        <w:t>}</w:t>
      </w:r>
    </w:p>
    <w:p>
      <w:pPr>
        <w:pStyle w:val="Heading3"/>
      </w:pPr>
      <w:r>
        <w:t>Error Response (400 Bad Request)</w:t>
      </w:r>
    </w:p>
    <w:p>
      <w:r>
        <w:t>Returns an error if a resolution state is incompatible with the action type of the task.</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(404 Not Found)</w:t>
      </w:r>
    </w:p>
    <w:p>
      <w:r>
        <w:t>Returns an error when the task assignment could not be found or the user does not have access to the file the task is assigned to.</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this task assignment. Example: "11446498"</w:t>
            </w:r>
          </w:p>
        </w:tc>
      </w:tr>
      <w:tr>
        <w:tc>
          <w:tcPr>
            <w:tcW w:type="dxa" w:w="2880"/>
          </w:tcPr>
          <w:p>
            <w:r>
              <w:t>type</w:t>
            </w:r>
          </w:p>
        </w:tc>
        <w:tc>
          <w:tcPr>
            <w:tcW w:type="dxa" w:w="2880"/>
          </w:tcPr>
          <w:p>
            <w:r>
              <w:t>string</w:t>
            </w:r>
          </w:p>
        </w:tc>
        <w:tc>
          <w:tcPr>
            <w:tcW w:type="dxa" w:w="2880"/>
          </w:tcPr>
          <w:p>
            <w:r>
              <w:t>The value will always be task_assignment.</w:t>
            </w:r>
          </w:p>
        </w:tc>
      </w:tr>
      <w:tr>
        <w:tc>
          <w:tcPr>
            <w:tcW w:type="dxa" w:w="2880"/>
          </w:tcPr>
          <w:p>
            <w:r>
              <w:t>item</w:t>
            </w:r>
          </w:p>
        </w:tc>
        <w:tc>
          <w:tcPr>
            <w:tcW w:type="dxa" w:w="2880"/>
          </w:tcPr>
          <w:p>
            <w:r>
              <w:t>object</w:t>
            </w:r>
          </w:p>
        </w:tc>
        <w:tc>
          <w:tcPr>
            <w:tcW w:type="dxa" w:w="2880"/>
          </w:tcPr>
          <w:p>
            <w:r>
              <w:t>The file this task assignment is associated with.</w:t>
            </w:r>
          </w:p>
        </w:tc>
      </w:tr>
      <w:tr>
        <w:tc>
          <w:tcPr>
            <w:tcW w:type="dxa" w:w="2880"/>
          </w:tcPr>
          <w:p>
            <w:r>
              <w:t>item.id</w:t>
            </w:r>
          </w:p>
        </w:tc>
        <w:tc>
          <w:tcPr>
            <w:tcW w:type="dxa" w:w="2880"/>
          </w:tcPr>
          <w:p>
            <w:r>
              <w:t>string</w:t>
            </w:r>
          </w:p>
        </w:tc>
        <w:tc>
          <w:tcPr>
            <w:tcW w:type="dxa" w:w="2880"/>
          </w:tcPr>
          <w:p>
            <w:r>
              <w:t>The unique identifier that represent a file (file ID).</w:t>
            </w:r>
          </w:p>
        </w:tc>
      </w:tr>
      <w:tr>
        <w:tc>
          <w:tcPr>
            <w:tcW w:type="dxa" w:w="2880"/>
          </w:tcPr>
          <w:p>
            <w:r>
              <w:t>item.etag</w:t>
            </w:r>
          </w:p>
        </w:tc>
        <w:tc>
          <w:tcPr>
            <w:tcW w:type="dxa" w:w="2880"/>
          </w:tcPr>
          <w:p>
            <w:r>
              <w:t>string</w:t>
            </w:r>
          </w:p>
        </w:tc>
        <w:tc>
          <w:tcPr>
            <w:tcW w:type="dxa" w:w="2880"/>
          </w:tcPr>
          <w:p>
            <w:r>
              <w:t>The HTTP etag of this file.</w:t>
            </w:r>
          </w:p>
        </w:tc>
      </w:tr>
      <w:tr>
        <w:tc>
          <w:tcPr>
            <w:tcW w:type="dxa" w:w="2880"/>
          </w:tcPr>
          <w:p>
            <w:r>
              <w:t>item.type</w:t>
            </w:r>
          </w:p>
        </w:tc>
        <w:tc>
          <w:tcPr>
            <w:tcW w:type="dxa" w:w="2880"/>
          </w:tcPr>
          <w:p>
            <w:r>
              <w:t>string</w:t>
            </w:r>
          </w:p>
        </w:tc>
        <w:tc>
          <w:tcPr>
            <w:tcW w:type="dxa" w:w="2880"/>
          </w:tcPr>
          <w:p>
            <w:r>
              <w:t>The value will always be file.</w:t>
            </w:r>
          </w:p>
        </w:tc>
      </w:tr>
      <w:tr>
        <w:tc>
          <w:tcPr>
            <w:tcW w:type="dxa" w:w="2880"/>
          </w:tcPr>
          <w:p>
            <w:r>
              <w:t>item.sequence_id</w:t>
            </w:r>
          </w:p>
        </w:tc>
        <w:tc>
          <w:tcPr>
            <w:tcW w:type="dxa" w:w="2880"/>
          </w:tcPr>
          <w:p>
            <w:r>
              <w:t>string</w:t>
            </w:r>
          </w:p>
        </w:tc>
        <w:tc>
          <w:tcPr>
            <w:tcW w:type="dxa" w:w="2880"/>
          </w:tcPr>
          <w:p>
            <w:r>
              <w:t>Sequence ID (as provided by Box).</w:t>
            </w:r>
          </w:p>
        </w:tc>
      </w:tr>
      <w:tr>
        <w:tc>
          <w:tcPr>
            <w:tcW w:type="dxa" w:w="2880"/>
          </w:tcPr>
          <w:p>
            <w:r>
              <w:t>item.name</w:t>
            </w:r>
          </w:p>
        </w:tc>
        <w:tc>
          <w:tcPr>
            <w:tcW w:type="dxa" w:w="2880"/>
          </w:tcPr>
          <w:p>
            <w:r>
              <w:t>string</w:t>
            </w:r>
          </w:p>
        </w:tc>
        <w:tc>
          <w:tcPr>
            <w:tcW w:type="dxa" w:w="2880"/>
          </w:tcPr>
          <w:p>
            <w:r>
              <w:t>The name of the file.</w:t>
            </w:r>
          </w:p>
        </w:tc>
      </w:tr>
      <w:tr>
        <w:tc>
          <w:tcPr>
            <w:tcW w:type="dxa" w:w="2880"/>
          </w:tcPr>
          <w:p>
            <w:r>
              <w:t>item.sha1</w:t>
            </w:r>
          </w:p>
        </w:tc>
        <w:tc>
          <w:tcPr>
            <w:tcW w:type="dxa" w:w="2880"/>
          </w:tcPr>
          <w:p>
            <w:r>
              <w:t>string</w:t>
            </w:r>
          </w:p>
        </w:tc>
        <w:tc>
          <w:tcPr>
            <w:tcW w:type="dxa" w:w="2880"/>
          </w:tcPr>
          <w:p>
            <w:r>
              <w:t>SHA1 hash of the file.</w:t>
            </w:r>
          </w:p>
        </w:tc>
      </w:tr>
      <w:tr>
        <w:tc>
          <w:tcPr>
            <w:tcW w:type="dxa" w:w="2880"/>
          </w:tcPr>
          <w:p>
            <w:r>
              <w:t>item.file_version</w:t>
            </w:r>
          </w:p>
        </w:tc>
        <w:tc>
          <w:tcPr>
            <w:tcW w:type="dxa" w:w="2880"/>
          </w:tcPr>
          <w:p>
            <w:r>
              <w:t>object</w:t>
            </w:r>
          </w:p>
        </w:tc>
        <w:tc>
          <w:tcPr>
            <w:tcW w:type="dxa" w:w="2880"/>
          </w:tcPr>
          <w:p>
            <w:r>
              <w:t>File version mini object (structure not provided).</w:t>
            </w:r>
          </w:p>
        </w:tc>
      </w:tr>
      <w:tr>
        <w:tc>
          <w:tcPr>
            <w:tcW w:type="dxa" w:w="2880"/>
          </w:tcPr>
          <w:p>
            <w:r>
              <w:t>assigned_to</w:t>
            </w:r>
          </w:p>
        </w:tc>
        <w:tc>
          <w:tcPr>
            <w:tcW w:type="dxa" w:w="2880"/>
          </w:tcPr>
          <w:p>
            <w:r>
              <w:t>object</w:t>
            </w:r>
          </w:p>
        </w:tc>
        <w:tc>
          <w:tcPr>
            <w:tcW w:type="dxa" w:w="2880"/>
          </w:tcPr>
          <w:p>
            <w:r>
              <w:t>The user the task is assigned to.</w:t>
            </w:r>
          </w:p>
        </w:tc>
      </w:tr>
      <w:tr>
        <w:tc>
          <w:tcPr>
            <w:tcW w:type="dxa" w:w="2880"/>
          </w:tcPr>
          <w:p>
            <w:r>
              <w:t>assigned_to.id</w:t>
            </w:r>
          </w:p>
        </w:tc>
        <w:tc>
          <w:tcPr>
            <w:tcW w:type="dxa" w:w="2880"/>
          </w:tcPr>
          <w:p>
            <w:r>
              <w:t>string</w:t>
            </w:r>
          </w:p>
        </w:tc>
        <w:tc>
          <w:tcPr>
            <w:tcW w:type="dxa" w:w="2880"/>
          </w:tcPr>
          <w:p>
            <w:r>
              <w:t>The unique identifier for this user.</w:t>
            </w:r>
          </w:p>
        </w:tc>
      </w:tr>
      <w:tr>
        <w:tc>
          <w:tcPr>
            <w:tcW w:type="dxa" w:w="2880"/>
          </w:tcPr>
          <w:p>
            <w:r>
              <w:t>assigned_to.type</w:t>
            </w:r>
          </w:p>
        </w:tc>
        <w:tc>
          <w:tcPr>
            <w:tcW w:type="dxa" w:w="2880"/>
          </w:tcPr>
          <w:p>
            <w:r>
              <w:t>string</w:t>
            </w:r>
          </w:p>
        </w:tc>
        <w:tc>
          <w:tcPr>
            <w:tcW w:type="dxa" w:w="2880"/>
          </w:tcPr>
          <w:p>
            <w:r>
              <w:t>The value will always be user.</w:t>
            </w:r>
          </w:p>
        </w:tc>
      </w:tr>
      <w:tr>
        <w:tc>
          <w:tcPr>
            <w:tcW w:type="dxa" w:w="2880"/>
          </w:tcPr>
          <w:p>
            <w:r>
              <w:t>assigned_to.name</w:t>
            </w:r>
          </w:p>
        </w:tc>
        <w:tc>
          <w:tcPr>
            <w:tcW w:type="dxa" w:w="2880"/>
          </w:tcPr>
          <w:p>
            <w:r>
              <w:t>string</w:t>
            </w:r>
          </w:p>
        </w:tc>
        <w:tc>
          <w:tcPr>
            <w:tcW w:type="dxa" w:w="2880"/>
          </w:tcPr>
          <w:p>
            <w:r>
              <w:t>The display name of this user. Max length: 50.</w:t>
            </w:r>
          </w:p>
        </w:tc>
      </w:tr>
      <w:tr>
        <w:tc>
          <w:tcPr>
            <w:tcW w:type="dxa" w:w="2880"/>
          </w:tcPr>
          <w:p>
            <w:r>
              <w:t>assigned_to.login</w:t>
            </w:r>
          </w:p>
        </w:tc>
        <w:tc>
          <w:tcPr>
            <w:tcW w:type="dxa" w:w="2880"/>
          </w:tcPr>
          <w:p>
            <w:r>
              <w:t>string</w:t>
            </w:r>
          </w:p>
        </w:tc>
        <w:tc>
          <w:tcPr>
            <w:tcW w:type="dxa" w:w="2880"/>
          </w:tcPr>
          <w:p>
            <w:r>
              <w:t>The primary email address of this user.</w:t>
            </w:r>
          </w:p>
        </w:tc>
      </w:tr>
      <w:tr>
        <w:tc>
          <w:tcPr>
            <w:tcW w:type="dxa" w:w="2880"/>
          </w:tcPr>
          <w:p>
            <w:r>
              <w:t>message</w:t>
            </w:r>
          </w:p>
        </w:tc>
        <w:tc>
          <w:tcPr>
            <w:tcW w:type="dxa" w:w="2880"/>
          </w:tcPr>
          <w:p>
            <w:r>
              <w:t>string</w:t>
            </w:r>
          </w:p>
        </w:tc>
        <w:tc>
          <w:tcPr>
            <w:tcW w:type="dxa" w:w="2880"/>
          </w:tcPr>
          <w:p>
            <w:r>
              <w:t>A message included with the task assignment; visible to the assigned user. Example: "Please review"</w:t>
            </w:r>
          </w:p>
        </w:tc>
      </w:tr>
      <w:tr>
        <w:tc>
          <w:tcPr>
            <w:tcW w:type="dxa" w:w="2880"/>
          </w:tcPr>
          <w:p>
            <w:r>
              <w:t>completed_at</w:t>
            </w:r>
          </w:p>
        </w:tc>
        <w:tc>
          <w:tcPr>
            <w:tcW w:type="dxa" w:w="2880"/>
          </w:tcPr>
          <w:p>
            <w:r>
              <w:t>string | null</w:t>
            </w:r>
          </w:p>
        </w:tc>
        <w:tc>
          <w:tcPr>
            <w:tcW w:type="dxa" w:w="2880"/>
          </w:tcPr>
          <w:p>
            <w:r>
              <w:t>Date when the task assignment was completed; null if not completed. Example: "2012-12-12T10:53:43-08:00"</w:t>
            </w:r>
          </w:p>
        </w:tc>
      </w:tr>
      <w:tr>
        <w:tc>
          <w:tcPr>
            <w:tcW w:type="dxa" w:w="2880"/>
          </w:tcPr>
          <w:p>
            <w:r>
              <w:t>assigned_at</w:t>
            </w:r>
          </w:p>
        </w:tc>
        <w:tc>
          <w:tcPr>
            <w:tcW w:type="dxa" w:w="2880"/>
          </w:tcPr>
          <w:p>
            <w:r>
              <w:t>string</w:t>
            </w:r>
          </w:p>
        </w:tc>
        <w:tc>
          <w:tcPr>
            <w:tcW w:type="dxa" w:w="2880"/>
          </w:tcPr>
          <w:p>
            <w:r>
              <w:t>Date when the task was assigned. Example: "2012-12-12T10:53:43-08:00"</w:t>
            </w:r>
          </w:p>
        </w:tc>
      </w:tr>
      <w:tr>
        <w:tc>
          <w:tcPr>
            <w:tcW w:type="dxa" w:w="2880"/>
          </w:tcPr>
          <w:p>
            <w:r>
              <w:t>reminded_at</w:t>
            </w:r>
          </w:p>
        </w:tc>
        <w:tc>
          <w:tcPr>
            <w:tcW w:type="dxa" w:w="2880"/>
          </w:tcPr>
          <w:p>
            <w:r>
              <w:t>string</w:t>
            </w:r>
          </w:p>
        </w:tc>
        <w:tc>
          <w:tcPr>
            <w:tcW w:type="dxa" w:w="2880"/>
          </w:tcPr>
          <w:p>
            <w:r>
              <w:t>Date when the assigned user was reminded. Example: "2012-12-12T10:53:43-08:00"</w:t>
            </w:r>
          </w:p>
        </w:tc>
      </w:tr>
      <w:tr>
        <w:tc>
          <w:tcPr>
            <w:tcW w:type="dxa" w:w="2880"/>
          </w:tcPr>
          <w:p>
            <w:r>
              <w:t>resolution_state</w:t>
            </w:r>
          </w:p>
        </w:tc>
        <w:tc>
          <w:tcPr>
            <w:tcW w:type="dxa" w:w="2880"/>
          </w:tcPr>
          <w:p>
            <w:r>
              <w:t>string</w:t>
            </w:r>
          </w:p>
        </w:tc>
        <w:tc>
          <w:tcPr>
            <w:tcW w:type="dxa" w:w="2880"/>
          </w:tcPr>
          <w:p>
            <w:r>
              <w:t>Current state of the assignment. Allowed values: completed, incomplete, approved, rejected.</w:t>
            </w:r>
          </w:p>
        </w:tc>
      </w:tr>
      <w:tr>
        <w:tc>
          <w:tcPr>
            <w:tcW w:type="dxa" w:w="2880"/>
          </w:tcPr>
          <w:p>
            <w:r>
              <w:t>assigned_by</w:t>
            </w:r>
          </w:p>
        </w:tc>
        <w:tc>
          <w:tcPr>
            <w:tcW w:type="dxa" w:w="2880"/>
          </w:tcPr>
          <w:p>
            <w:r>
              <w:t>object</w:t>
            </w:r>
          </w:p>
        </w:tc>
        <w:tc>
          <w:tcPr>
            <w:tcW w:type="dxa" w:w="2880"/>
          </w:tcPr>
          <w:p>
            <w:r>
              <w:t>The user who assigned the task.</w:t>
            </w:r>
          </w:p>
        </w:tc>
      </w:tr>
      <w:tr>
        <w:tc>
          <w:tcPr>
            <w:tcW w:type="dxa" w:w="2880"/>
          </w:tcPr>
          <w:p>
            <w:r>
              <w:t>assigned_by.id</w:t>
            </w:r>
          </w:p>
        </w:tc>
        <w:tc>
          <w:tcPr>
            <w:tcW w:type="dxa" w:w="2880"/>
          </w:tcPr>
          <w:p>
            <w:r>
              <w:t>string</w:t>
            </w:r>
          </w:p>
        </w:tc>
        <w:tc>
          <w:tcPr>
            <w:tcW w:type="dxa" w:w="2880"/>
          </w:tcPr>
          <w:p>
            <w:r>
              <w:t>The unique identifier for this user.</w:t>
            </w:r>
          </w:p>
        </w:tc>
      </w:tr>
      <w:tr>
        <w:tc>
          <w:tcPr>
            <w:tcW w:type="dxa" w:w="2880"/>
          </w:tcPr>
          <w:p>
            <w:r>
              <w:t>assigned_by.type</w:t>
            </w:r>
          </w:p>
        </w:tc>
        <w:tc>
          <w:tcPr>
            <w:tcW w:type="dxa" w:w="2880"/>
          </w:tcPr>
          <w:p>
            <w:r>
              <w:t>string</w:t>
            </w:r>
          </w:p>
        </w:tc>
        <w:tc>
          <w:tcPr>
            <w:tcW w:type="dxa" w:w="2880"/>
          </w:tcPr>
          <w:p>
            <w:r>
              <w:t>The value will always be user.</w:t>
            </w:r>
          </w:p>
        </w:tc>
      </w:tr>
      <w:tr>
        <w:tc>
          <w:tcPr>
            <w:tcW w:type="dxa" w:w="2880"/>
          </w:tcPr>
          <w:p>
            <w:r>
              <w:t>assigned_by.name</w:t>
            </w:r>
          </w:p>
        </w:tc>
        <w:tc>
          <w:tcPr>
            <w:tcW w:type="dxa" w:w="2880"/>
          </w:tcPr>
          <w:p>
            <w:r>
              <w:t>string</w:t>
            </w:r>
          </w:p>
        </w:tc>
        <w:tc>
          <w:tcPr>
            <w:tcW w:type="dxa" w:w="2880"/>
          </w:tcPr>
          <w:p>
            <w:r>
              <w:t>The display name of this user. Max length: 50.</w:t>
            </w:r>
          </w:p>
        </w:tc>
      </w:tr>
      <w:tr>
        <w:tc>
          <w:tcPr>
            <w:tcW w:type="dxa" w:w="2880"/>
          </w:tcPr>
          <w:p>
            <w:r>
              <w:t>assigned_by.login</w:t>
            </w:r>
          </w:p>
        </w:tc>
        <w:tc>
          <w:tcPr>
            <w:tcW w:type="dxa" w:w="2880"/>
          </w:tcPr>
          <w:p>
            <w:r>
              <w:t>string</w:t>
            </w:r>
          </w:p>
        </w:tc>
        <w:tc>
          <w:tcPr>
            <w:tcW w:type="dxa" w:w="2880"/>
          </w:tcPr>
          <w:p>
            <w:r>
              <w:t>The primary email address of this user.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'https://api.box.com/2.0/task_assignments/12345' \</w:t>
        <w:br/>
        <w:t xml:space="preserve"> --header 'Accept: application/json' \</w:t>
        <w:br/>
        <w:t xml:space="preserve"> --header 'Content-Type: application/json' \</w:t>
        <w:br/>
        <w:t xml:space="preserve"> --data '{</w:t>
        <w:br/>
        <w:t xml:space="preserve"> "message": "Looks good to me",</w:t>
        <w:br/>
        <w:t xml:space="preserve"> "resolution_state": "completed"</w:t>
        <w:br/>
        <w:t xml:space="preserve">  }'</w:t>
      </w:r>
    </w:p>
    <w:p>
      <w:pPr>
        <w:pStyle w:val="Heading3"/>
      </w:pPr>
      <w:r>
        <w:t>Example Usage</w:t>
      </w:r>
    </w:p>
    <w:p>
      <w:pPr>
        <w:pStyle w:val="Heading3"/>
      </w:pPr>
      <w:r>
        <w:t>Example 1: Mark a task assignment as completed</w:t>
      </w:r>
    </w:p>
    <w:p>
      <w:r>
        <w:rPr>
          <w:b/>
          <w:color w:val="666666"/>
          <w:sz w:val="16"/>
        </w:rPr>
        <w:t>[bash]</w:t>
      </w:r>
    </w:p>
    <w:p>
      <w:pPr>
        <w:shd w:fill="F2F2F2" w:val="clear"/>
      </w:pPr>
      <w:r>
        <w:rPr>
          <w:rFonts w:ascii="Courier New" w:hAnsi="Courier New"/>
          <w:sz w:val="17"/>
        </w:rPr>
        <w:t>curl -i --request PUT 'https://api.box.com/2.0/task_assignments/12345' \</w:t>
        <w:br/>
        <w:t xml:space="preserve"> --header 'Accept: application/json' \</w:t>
        <w:br/>
        <w:t xml:space="preserve"> --header 'Content-Type: application/json' \</w:t>
        <w:br/>
        <w:t xml:space="preserve"> --data '{</w:t>
        <w:br/>
        <w:t xml:space="preserve"> "resolution_state": "completed"</w:t>
        <w:br/>
        <w:t xml:space="preserve">  }'</w:t>
      </w:r>
    </w:p>
    <w:p>
      <w:pPr>
        <w:pStyle w:val="Heading3"/>
      </w:pPr>
      <w:r>
        <w:t>Example 2: Approve a review task with a message</w:t>
      </w:r>
    </w:p>
    <w:p>
      <w:r>
        <w:rPr>
          <w:b/>
          <w:color w:val="666666"/>
          <w:sz w:val="16"/>
        </w:rPr>
        <w:t>[bash]</w:t>
      </w:r>
    </w:p>
    <w:p>
      <w:pPr>
        <w:shd w:fill="F2F2F2" w:val="clear"/>
      </w:pPr>
      <w:r>
        <w:rPr>
          <w:rFonts w:ascii="Courier New" w:hAnsi="Courier New"/>
          <w:sz w:val="17"/>
        </w:rPr>
        <w:t>curl -i --request PUT 'https://api.box.com/2.0/task_assignments/12345' \</w:t>
        <w:br/>
        <w:t xml:space="preserve"> --header 'Accept: application/json' \</w:t>
        <w:br/>
        <w:t xml:space="preserve"> --header 'Content-Type: application/json' \</w:t>
        <w:br/>
        <w:t xml:space="preserve"> --data '{</w:t>
        <w:br/>
        <w:t xml:space="preserve"> "message": "Approved after review.",</w:t>
        <w:br/>
        <w:t xml:space="preserve"> "resolution_state": "approved"</w:t>
        <w:br/>
        <w:t xml:space="preserve">  }'</w:t>
      </w:r>
    </w:p>
    <w:p>
      <w:pPr>
        <w:pStyle w:val="Heading3"/>
      </w:pPr>
      <w:r>
        <w:t>Example 3: Set back to incomplete</w:t>
      </w:r>
    </w:p>
    <w:p>
      <w:r>
        <w:rPr>
          <w:b/>
          <w:color w:val="666666"/>
          <w:sz w:val="16"/>
        </w:rPr>
        <w:t>[bash]</w:t>
      </w:r>
    </w:p>
    <w:p>
      <w:pPr>
        <w:shd w:fill="F2F2F2" w:val="clear"/>
      </w:pPr>
      <w:r>
        <w:rPr>
          <w:rFonts w:ascii="Courier New" w:hAnsi="Courier New"/>
          <w:sz w:val="17"/>
        </w:rPr>
        <w:t>curl -i --request PUT 'https://api.box.com/2.0/task_assignments/12345' \</w:t>
        <w:br/>
        <w:t xml:space="preserve"> --header 'Accept: application/json' \</w:t>
        <w:br/>
        <w:t xml:space="preserve"> --header 'Content-Type: application/json' \</w:t>
        <w:br/>
        <w:t xml:space="preserve"> --data '{</w:t>
        <w:br/>
        <w:t xml:space="preserve"> "resolution_state": "incomplete"</w:t>
        <w:br/>
        <w:t xml:space="preserve">  }'</w:t>
      </w:r>
    </w:p>
    <w:p>
      <w:pPr>
        <w:pStyle w:val="Heading3"/>
      </w:pPr>
      <w:r>
        <w:t>Behavior</w:t>
      </w:r>
    </w:p>
    <w:p>
      <w:pPr>
        <w:pStyle w:val="ListBullet"/>
      </w:pPr>
      <w:r>
        <w:t>Receives the task assignment ID in the URL path.</w:t>
      </w:r>
    </w:p>
    <w:p>
      <w:pPr>
        <w:pStyle w:val="ListBullet"/>
      </w:pPr>
      <w:r>
        <w:t>Updates the task assignment’s resolution_state and/or message (if provided).</w:t>
      </w:r>
    </w:p>
    <w:p>
      <w:pPr>
        <w:pStyle w:val="ListBullet"/>
      </w:pPr>
      <w:r>
        <w:t>Returns the updated task assignment object on success.</w:t>
      </w:r>
    </w:p>
    <w:p>
      <w:pPr>
        <w:pStyle w:val="Heading3"/>
      </w:pPr>
      <w:r>
        <w:t>Notes</w:t>
      </w:r>
    </w:p>
    <w:p>
      <w:pPr>
        <w:pStyle w:val="ListBullet"/>
      </w:pPr>
      <w:r>
        <w:t xml:space="preserve">The valid resolution_state values depend on the task’s action: </w:t>
        <w:br/>
        <w:br/>
        <w:t>action=complete: incomplete or completed</w:t>
        <w:br/>
        <w:t>action=review: incomplete, approved, or rejected</w:t>
      </w:r>
    </w:p>
    <w:p>
      <w:pPr>
        <w:pStyle w:val="ListBullet"/>
      </w:pPr>
      <w:r>
        <w:t>The error object includes a request_id that can be provided to Box support for troubleshooting.</w:t>
      </w:r>
    </w:p>
    <w:p>
      <w:pPr>
        <w:pStyle w:val="Heading3"/>
      </w:pPr>
      <w:r>
        <w:t>Gotchas</w:t>
      </w:r>
    </w:p>
    <w:p>
      <w:pPr>
        <w:pStyle w:val="ListBullet"/>
      </w:pPr>
      <w:r>
        <w:t>Sending a resolution_state incompatible with the task’s action will result in a 400 error.</w:t>
      </w:r>
    </w:p>
    <w:p>
      <w:pPr>
        <w:pStyle w:val="ListBullet"/>
      </w:pPr>
      <w:r>
        <w:t>completed_at will be null until the assignment is completed.</w:t>
      </w:r>
    </w:p>
    <w:p>
      <w:pPr>
        <w:pStyle w:val="Heading3"/>
      </w:pPr>
      <w:r>
        <w:t>Error Handling</w:t>
      </w:r>
    </w:p>
    <w:p>
      <w:pPr>
        <w:pStyle w:val="ListBullet"/>
      </w:pPr>
      <w:r>
        <w:t>400 Bad Request: Resolution state incompatible with the task’s action type.</w:t>
      </w:r>
    </w:p>
    <w:p>
      <w:pPr>
        <w:pStyle w:val="ListBullet"/>
      </w:pPr>
      <w:r>
        <w:t>404 Not Found: Task assignment not found or no access to the file the task is assigned to.</w:t>
      </w:r>
    </w:p>
    <w:p>
      <w:pPr>
        <w:pStyle w:val="ListBullet"/>
      </w:pPr>
      <w:r>
        <w:t>Default: Unexpected client error (see error schema in response).</w:t>
      </w:r>
    </w:p>
    <w:p>
      <w:pPr>
        <w:pStyle w:val="Heading3"/>
      </w:pPr>
      <w:r>
        <w:t>Related taskAssignments actions</w:t>
      </w:r>
    </w:p>
    <w:p>
      <w:pPr>
        <w:pStyle w:val="ListBullet"/>
      </w:pPr>
      <w:r>
        <w:t>[POST] Assign a Task to a User — /task_assignments</w:t>
      </w:r>
    </w:p>
    <w:p>
      <w:pPr>
        <w:pStyle w:val="ListBullet"/>
      </w:pPr>
      <w:r>
        <w:t>[GET] Get a Task Assignment — /task_assignments/{{taskAssignmentId}}</w:t>
      </w:r>
    </w:p>
    <w:p>
      <w:pPr>
        <w:pStyle w:val="ListBullet"/>
      </w:pPr>
      <w:r>
        <w:t>[GET] List a Task’s Assignments — /tasks/{{taskId}}/assignments</w:t>
      </w:r>
    </w:p>
    <w:p>
      <w:pPr>
        <w:pStyle w:val="ListBullet"/>
      </w:pPr>
      <w:r>
        <w:t>[DELETE] Unassign a Task (Delete a Task Assignment) — /task_assignments/{{taskAssignmentId}}</w:t>
      </w:r>
    </w:p>
    <w:p>
      <w:r>
        <w:br w:type="page"/>
      </w:r>
    </w:p>
    <w:p>
      <w:pPr>
        <w:pStyle w:val="Heading2"/>
      </w:pPr>
      <w:r>
        <w:t>219. [DELETE] Unassign a Task (Delete a Task Assignment)</w:t>
      </w:r>
    </w:p>
    <w:p>
      <w:r>
        <w:rPr>
          <w:b/>
        </w:rPr>
        <w:t xml:space="preserve">Endpoint: </w:t>
      </w:r>
      <w:r>
        <w:rPr>
          <w:rFonts w:ascii="Courier New" w:hAnsi="Courier New"/>
          <w:sz w:val="18"/>
        </w:rPr>
        <w:t>/task_assignments/{{taskAssignmentId}}</w:t>
      </w:r>
    </w:p>
    <w:p>
      <w:pPr>
        <w:pStyle w:val="Heading3"/>
      </w:pPr>
      <w:r>
        <w:t>Method</w:t>
      </w:r>
    </w:p>
    <w:p>
      <w:r>
        <w:t>DELETE</w:t>
      </w:r>
    </w:p>
    <w:p>
      <w:pPr>
        <w:pStyle w:val="Heading3"/>
      </w:pPr>
      <w:r>
        <w:t>URL</w:t>
      </w:r>
    </w:p>
    <w:p>
      <w:r>
        <w:t>https://api.box.com/2.0/task_assignments/{{task_assignment_id}}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(unassigns) a specific task assignment by ID. On success, the API returns an empty response body.</w:t>
      </w:r>
    </w:p>
    <w:p>
      <w:pPr>
        <w:pStyle w:val="Heading3"/>
      </w:pPr>
      <w:r>
        <w:t>Enforcement Rules</w:t>
      </w:r>
    </w:p>
    <w:p>
      <w:pPr>
        <w:pStyle w:val="ListBullet"/>
      </w:pPr>
      <w:r>
        <w:t>The task_assignment_id path parameter must always be present.</w:t>
      </w:r>
    </w:p>
    <w:p>
      <w:pPr>
        <w:pStyle w:val="ListBullet"/>
      </w:pPr>
      <w:r>
        <w:t>If the user provides a task_assignment_id, use that value directly.</w:t>
      </w:r>
    </w:p>
    <w:p>
      <w:pPr>
        <w:pStyle w:val="ListBullet"/>
      </w:pPr>
      <w:r>
        <w:t>Do not call the API with a missing or empty task_assignment_id (e.g., avoid /task_assignments/).</w:t>
      </w:r>
    </w:p>
    <w:p>
      <w:pPr>
        <w:pStyle w:val="ListBullet"/>
      </w:pPr>
      <w:r>
        <w:t>Always construct the path as /task_assignments/{{task_assignment_id}}, where {{task_assignment_id}} is a non-empty string.</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/task_assignments/12345</w:t>
        <w:br/>
        <w:t>/task_assignments/987654321</w:t>
      </w:r>
    </w:p>
    <w:p>
      <w:pPr>
        <w:pStyle w:val="Heading3"/>
      </w:pPr>
      <w:r>
        <w:t>Invalid Examples</w:t>
      </w:r>
    </w:p>
    <w:p>
      <w:r>
        <w:rPr>
          <w:b/>
          <w:color w:val="666666"/>
          <w:sz w:val="16"/>
        </w:rPr>
        <w:t>[http]</w:t>
      </w:r>
    </w:p>
    <w:p>
      <w:pPr>
        <w:shd w:fill="F2F2F2" w:val="clear"/>
      </w:pPr>
      <w:r>
        <w:rPr>
          <w:rFonts w:ascii="Courier New" w:hAnsi="Courier New"/>
          <w:sz w:val="17"/>
        </w:rPr>
        <w:t>/task_assignments/</w:t>
        <w:br/>
        <w:t>/task_assignments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task_assignment_id</w:t>
            </w:r>
          </w:p>
        </w:tc>
        <w:tc>
          <w:tcPr>
            <w:tcW w:type="dxa" w:w="2880"/>
          </w:tcPr>
          <w:p>
            <w:r>
              <w:t>string</w:t>
            </w:r>
          </w:p>
        </w:tc>
        <w:tc>
          <w:tcPr>
            <w:tcW w:type="dxa" w:w="2880"/>
          </w:tcPr>
          <w:p>
            <w:r>
              <w:t>The ID of the task assignment to delete. Example: "12345"</w:t>
            </w:r>
          </w:p>
        </w:tc>
      </w:tr>
    </w:tbl>
    <w:p/>
    <w:p>
      <w:pPr>
        <w:pStyle w:val="Heading3"/>
      </w:pPr>
      <w:r>
        <w:t>Response</w:t>
      </w:r>
    </w:p>
    <w:p>
      <w:pPr>
        <w:pStyle w:val="Heading3"/>
      </w:pPr>
      <w:r>
        <w:t>Success Response (204 No Content)</w:t>
      </w:r>
    </w:p>
    <w:p>
      <w:r>
        <w:t>Returns an empty response body when the task assignment was successfully deleted.</w:t>
      </w:r>
    </w:p>
    <w:p>
      <w:pPr>
        <w:pStyle w:val="Heading3"/>
      </w:pPr>
      <w:r>
        <w:t>Error Response (404 Not Found)</w:t>
      </w:r>
    </w:p>
    <w:p>
      <w:r>
        <w:t>Returns an error if the task assignment for the given ID does not exist or is inaccessible to your account.</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 Unexpected Client Error)</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w:t>
            </w:r>
          </w:p>
        </w:tc>
      </w:tr>
      <w:tr>
        <w:tc>
          <w:tcPr>
            <w:tcW w:type="dxa" w:w="2880"/>
          </w:tcPr>
          <w:p>
            <w:r>
              <w:t>status</w:t>
            </w:r>
          </w:p>
        </w:tc>
        <w:tc>
          <w:tcPr>
            <w:tcW w:type="dxa" w:w="2880"/>
          </w:tcPr>
          <w:p>
            <w:r>
              <w:t>integer</w:t>
            </w:r>
          </w:p>
        </w:tc>
        <w:tc>
          <w:tcPr>
            <w:tcW w:type="dxa" w:w="2880"/>
          </w:tcPr>
          <w:p>
            <w:r>
              <w:t>The HTTP status of the response. Example: 400.</w:t>
            </w:r>
          </w:p>
        </w:tc>
      </w:tr>
      <w:tr>
        <w:tc>
          <w:tcPr>
            <w:tcW w:type="dxa" w:w="2880"/>
          </w:tcPr>
          <w:p>
            <w:r>
              <w:t>code</w:t>
            </w:r>
          </w:p>
        </w:tc>
        <w:tc>
          <w:tcPr>
            <w:tcW w:type="dxa" w:w="2880"/>
          </w:tcPr>
          <w:p>
            <w:r>
              <w:t>string</w:t>
            </w:r>
          </w:p>
        </w:tc>
        <w:tc>
          <w:tcPr>
            <w:tcW w:type="dxa" w:w="2880"/>
          </w:tcPr>
          <w:p>
            <w:r>
              <w:t>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 Example: "Method Not Allowed".</w:t>
            </w:r>
          </w:p>
        </w:tc>
      </w:tr>
      <w:tr>
        <w:tc>
          <w:tcPr>
            <w:tcW w:type="dxa" w:w="2880"/>
          </w:tcPr>
          <w:p>
            <w:r>
              <w:t>context_info</w:t>
            </w:r>
          </w:p>
        </w:tc>
        <w:tc>
          <w:tcPr>
            <w:tcW w:type="dxa" w:w="2880"/>
          </w:tcPr>
          <w:p>
            <w:r>
              <w:t>object</w:t>
            </w:r>
          </w:p>
        </w:tc>
        <w:tc>
          <w:tcPr>
            <w:tcW w:type="dxa" w:w="2880"/>
          </w:tcPr>
          <w:p>
            <w:r>
              <w:t>Additional context about the error. Shape: {[key: string]: any}.</w:t>
            </w:r>
          </w:p>
        </w:tc>
      </w:tr>
      <w:tr>
        <w:tc>
          <w:tcPr>
            <w:tcW w:type="dxa" w:w="2880"/>
          </w:tcPr>
          <w:p>
            <w:r>
              <w:t>help_url</w:t>
            </w:r>
          </w:p>
        </w:tc>
        <w:tc>
          <w:tcPr>
            <w:tcW w:type="dxa" w:w="2880"/>
          </w:tcPr>
          <w:p>
            <w:r>
              <w:t>string</w:t>
            </w:r>
          </w:p>
        </w:tc>
        <w:tc>
          <w:tcPr>
            <w:tcW w:type="dxa" w:w="2880"/>
          </w:tcPr>
          <w:p>
            <w:r>
              <w:t>A URL with more information about why this error occurred.</w:t>
            </w:r>
          </w:p>
        </w:tc>
      </w:tr>
      <w:tr>
        <w:tc>
          <w:tcPr>
            <w:tcW w:type="dxa" w:w="2880"/>
          </w:tcPr>
          <w:p>
            <w:r>
              <w:t>request_id</w:t>
            </w:r>
          </w:p>
        </w:tc>
        <w:tc>
          <w:tcPr>
            <w:tcW w:type="dxa" w:w="2880"/>
          </w:tcPr>
          <w:p>
            <w:r>
              <w:t>string</w:t>
            </w:r>
          </w:p>
        </w:tc>
        <w:tc>
          <w:tcPr>
            <w:tcW w:type="dxa" w:w="2880"/>
          </w:tcPr>
          <w:p>
            <w:r>
              <w:t>A unique identifier for this response (useful when contacting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'https://api.box.com/2.0/task_assignments/12345' \</w:t>
        <w:br/>
        <w:t xml:space="preserve"> --header 'Accept: application/json'</w:t>
      </w:r>
    </w:p>
    <w:p>
      <w:pPr>
        <w:pStyle w:val="Heading3"/>
      </w:pPr>
      <w:r>
        <w:t>Notes</w:t>
      </w:r>
    </w:p>
    <w:p>
      <w:pPr>
        <w:pStyle w:val="ListBullet"/>
      </w:pPr>
      <w:r>
        <w:t>Operation ID: delete_task_assignments_id.</w:t>
      </w:r>
    </w:p>
    <w:p>
      <w:pPr>
        <w:pStyle w:val="ListBullet"/>
      </w:pPr>
      <w:r>
        <w:t>A 204 response indicates success and will not include a JSON response body.</w:t>
      </w:r>
    </w:p>
    <w:p>
      <w:pPr>
        <w:pStyle w:val="Heading3"/>
      </w:pPr>
      <w:r>
        <w:t>Related taskAssignments actions</w:t>
      </w:r>
    </w:p>
    <w:p>
      <w:pPr>
        <w:pStyle w:val="ListBullet"/>
      </w:pPr>
      <w:r>
        <w:t>[POST] Assign a Task to a User — /task_assignments</w:t>
      </w:r>
    </w:p>
    <w:p>
      <w:pPr>
        <w:pStyle w:val="ListBullet"/>
      </w:pPr>
      <w:r>
        <w:t>[GET] Get a Task Assignment — /task_assignments/{{taskAssignmentId}}</w:t>
      </w:r>
    </w:p>
    <w:p>
      <w:pPr>
        <w:pStyle w:val="ListBullet"/>
      </w:pPr>
      <w:r>
        <w:t>[GET] List a Task’s Assignments — /tasks/{{taskId}}/assignments</w:t>
      </w:r>
    </w:p>
    <w:p>
      <w:pPr>
        <w:pStyle w:val="ListBullet"/>
      </w:pPr>
      <w:r>
        <w:t>[PUT] Update a Task Assignment — /task_assignments/{{taskAssignmentId}}</w:t>
      </w:r>
    </w:p>
    <w:p>
      <w:r>
        <w:br w:type="page"/>
      </w:r>
    </w:p>
    <w:p>
      <w:pPr>
        <w:pStyle w:val="Heading2"/>
      </w:pPr>
      <w:r>
        <w:t>220. [POST] Create a Task on a File</w:t>
      </w:r>
    </w:p>
    <w:p>
      <w:r>
        <w:rPr>
          <w:b/>
        </w:rPr>
        <w:t xml:space="preserve">Endpoint: </w:t>
      </w:r>
      <w:r>
        <w:rPr>
          <w:rFonts w:ascii="Courier New" w:hAnsi="Courier New"/>
          <w:sz w:val="18"/>
        </w:rPr>
        <w:t>/tasks</w:t>
      </w:r>
    </w:p>
    <w:p>
      <w:pPr>
        <w:pStyle w:val="Heading3"/>
      </w:pPr>
      <w:r>
        <w:t>Prerequisites</w:t>
      </w:r>
    </w:p>
    <w:p>
      <w:pPr>
        <w:pStyle w:val="ListBullet"/>
      </w:pPr>
      <w:r>
        <w:t>The caller must have permission to create a task on the target file.</w:t>
      </w:r>
    </w:p>
    <w:p>
      <w:pPr>
        <w:pStyle w:val="ListBullet"/>
      </w:pPr>
      <w:r>
        <w:t>You must know the target file ID (item.id).</w:t>
      </w:r>
    </w:p>
    <w:p>
      <w:pPr>
        <w:pStyle w:val="Heading3"/>
      </w:pPr>
      <w:r>
        <w:t>Method</w:t>
      </w:r>
    </w:p>
    <w:p>
      <w:r>
        <w:t>POST</w:t>
      </w:r>
    </w:p>
    <w:p>
      <w:pPr>
        <w:pStyle w:val="Heading3"/>
      </w:pPr>
      <w:r>
        <w:t>URL</w:t>
      </w:r>
    </w:p>
    <w:p>
      <w:r>
        <w:t>https://api.box.com/2.0/tasks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single task on a file. The created task is not assigned to any user; it must be assigned separately after creation.</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as query parameters and not in the body. </w:t>
        <w:br/>
        <w:br/>
        <w:t>(No query parameters are documented for this endpoint.)</w:t>
      </w:r>
    </w:p>
    <w:p>
      <w:pPr>
        <w:pStyle w:val="ListBullet"/>
      </w:pPr>
      <w:r>
        <w:t>Send request fields in the JSON request body.</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w:t>
            </w:r>
          </w:p>
        </w:tc>
        <w:tc>
          <w:tcPr>
            <w:tcW w:type="dxa" w:w="2880"/>
          </w:tcPr>
          <w:p>
            <w:r>
              <w:t>object</w:t>
            </w:r>
          </w:p>
        </w:tc>
        <w:tc>
          <w:tcPr>
            <w:tcW w:type="dxa" w:w="2880"/>
          </w:tcPr>
          <w:p>
            <w:r>
              <w:t>The file the task is created on.</w:t>
            </w:r>
          </w:p>
        </w:tc>
      </w:tr>
      <w:tr>
        <w:tc>
          <w:tcPr>
            <w:tcW w:type="dxa" w:w="2880"/>
          </w:tcPr>
          <w:p>
            <w:r>
              <w:t>item.id</w:t>
            </w:r>
          </w:p>
        </w:tc>
        <w:tc>
          <w:tcPr>
            <w:tcW w:type="dxa" w:w="2880"/>
          </w:tcPr>
          <w:p>
            <w:r>
              <w:t>string</w:t>
            </w:r>
          </w:p>
        </w:tc>
        <w:tc>
          <w:tcPr>
            <w:tcW w:type="dxa" w:w="2880"/>
          </w:tcPr>
          <w:p>
            <w:r>
              <w:t>The ID of the file. Example: "11446498".</w:t>
            </w:r>
          </w:p>
        </w:tc>
      </w:tr>
      <w:tr>
        <w:tc>
          <w:tcPr>
            <w:tcW w:type="dxa" w:w="2880"/>
          </w:tcPr>
          <w:p>
            <w:r>
              <w:t>item.type</w:t>
            </w:r>
          </w:p>
        </w:tc>
        <w:tc>
          <w:tcPr>
            <w:tcW w:type="dxa" w:w="2880"/>
          </w:tcPr>
          <w:p>
            <w:r>
              <w:t>string</w:t>
            </w:r>
          </w:p>
        </w:tc>
        <w:tc>
          <w:tcPr>
            <w:tcW w:type="dxa" w:w="2880"/>
          </w:tcPr>
          <w:p>
            <w:r>
              <w:t>Must be file. Example: "file".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The action the assignee will be prompted to do. Allowed values: review, complete. Default: "review". review defines an approval task that can be approved or rejected. complete defines a general task which can be completed. Example: "review".</w:t>
            </w:r>
          </w:p>
        </w:tc>
      </w:tr>
      <w:tr>
        <w:tc>
          <w:tcPr>
            <w:tcW w:type="dxa" w:w="2880"/>
          </w:tcPr>
          <w:p>
            <w:r>
              <w:t>message</w:t>
            </w:r>
          </w:p>
        </w:tc>
        <w:tc>
          <w:tcPr>
            <w:tcW w:type="dxa" w:w="2880"/>
          </w:tcPr>
          <w:p>
            <w:r>
              <w:t>string</w:t>
            </w:r>
          </w:p>
        </w:tc>
        <w:tc>
          <w:tcPr>
            <w:tcW w:type="dxa" w:w="2880"/>
          </w:tcPr>
          <w:p>
            <w:r>
              <w:t>Optional message to include with the task. Default: "". Example: "Please review".</w:t>
            </w:r>
          </w:p>
        </w:tc>
      </w:tr>
      <w:tr>
        <w:tc>
          <w:tcPr>
            <w:tcW w:type="dxa" w:w="2880"/>
          </w:tcPr>
          <w:p>
            <w:r>
              <w:t>due_at</w:t>
            </w:r>
          </w:p>
        </w:tc>
        <w:tc>
          <w:tcPr>
            <w:tcW w:type="dxa" w:w="2880"/>
          </w:tcPr>
          <w:p>
            <w:r>
              <w:t>string</w:t>
            </w:r>
          </w:p>
        </w:tc>
        <w:tc>
          <w:tcPr>
            <w:tcW w:type="dxa" w:w="2880"/>
          </w:tcPr>
          <w:p>
            <w:r>
              <w:t>When the task is due. Defaults to null if not provided. Example: "2012-12-12T10:53:43-08:00".</w:t>
            </w:r>
          </w:p>
        </w:tc>
      </w:tr>
      <w:tr>
        <w:tc>
          <w:tcPr>
            <w:tcW w:type="dxa" w:w="2880"/>
          </w:tcPr>
          <w:p>
            <w:r>
              <w:t>completion_rule</w:t>
            </w:r>
          </w:p>
        </w:tc>
        <w:tc>
          <w:tcPr>
            <w:tcW w:type="dxa" w:w="2880"/>
          </w:tcPr>
          <w:p>
            <w:r>
              <w:t>string</w:t>
            </w:r>
          </w:p>
        </w:tc>
        <w:tc>
          <w:tcPr>
            <w:tcW w:type="dxa" w:w="2880"/>
          </w:tcPr>
          <w:p>
            <w:r>
              <w:t>Which assignees need to complete this task before the task is considered completed. Allowed values: all_assignees, any_assignee. Default: "all_assignees". Example: "all_assignees".</w:t>
            </w:r>
          </w:p>
        </w:tc>
      </w:tr>
    </w:tbl>
    <w:p/>
    <w:p>
      <w:pPr>
        <w:pStyle w:val="Heading3"/>
      </w:pPr>
      <w:r>
        <w:t>Response</w:t>
      </w:r>
    </w:p>
    <w:p>
      <w:pPr>
        <w:pStyle w:val="Heading3"/>
      </w:pPr>
      <w:r>
        <w:t>Success Response (201 Created)</w:t>
      </w:r>
    </w:p>
    <w:p>
      <w:r>
        <w:t>Returns the newly created task.</w:t>
      </w:r>
    </w:p>
    <w:p>
      <w:r>
        <w:rPr>
          <w:b/>
          <w:color w:val="666666"/>
          <w:sz w:val="16"/>
        </w:rPr>
        <w:t>[json]</w:t>
      </w:r>
    </w:p>
    <w:p>
      <w:pPr>
        <w:shd w:fill="F2F2F2" w:val="clear"/>
      </w:pPr>
      <w:r>
        <w:rPr>
          <w:rFonts w:ascii="Courier New" w:hAnsi="Courier New"/>
          <w:sz w:val="17"/>
        </w:rPr>
        <w:t>{</w:t>
        <w:br/>
        <w:t xml:space="preserve"> "id": "11446498",</w:t>
        <w:br/>
        <w:t xml:space="preserve"> "type": "task",</w:t>
        <w:br/>
        <w:t xml:space="preserve"> "item": {</w:t>
        <w:br/>
        <w:t xml:space="preserve"> "id": "123",</w:t>
        <w:br/>
        <w:t xml:space="preserve"> "etag": "1",</w:t>
        <w:br/>
        <w:t xml:space="preserve"> "type": "file",</w:t>
        <w:br/>
        <w:t xml:space="preserve"> "sequence_id": "0",</w:t>
        <w:br/>
        <w:t xml:space="preserve"> "name": "Example Document.pdf",</w:t>
        <w:br/>
        <w:t xml:space="preserve"> "sha1": "d3486ae9136e7856bc42212385ea797094475802",</w:t>
        <w:br/>
        <w:t xml:space="preserve"> "file_version": {}</w:t>
        <w:br/>
        <w:t xml:space="preserve"> },</w:t>
        <w:br/>
        <w:t xml:space="preserve"> "due_at": "2012-12-12T10:53:43-08:00",</w:t>
        <w:br/>
        <w:t xml:space="preserve"> "action": "review",</w:t>
        <w:br/>
        <w:t xml:space="preserve"> "message": "Legal review",</w:t>
        <w:br/>
        <w:t xml:space="preserve"> "task_assignment_collection": {</w:t>
        <w:br/>
        <w:t xml:space="preserve"> "total_count": 0,</w:t>
        <w:br/>
        <w:t xml:space="preserve"> "entries": []</w:t>
        <w:br/>
        <w:t xml:space="preserve"> },</w:t>
        <w:br/>
        <w:t xml:space="preserve"> "is_completed": true,</w:t>
        <w:br/>
        <w:t xml:space="preserve"> "created_by": {</w:t>
        <w:br/>
        <w:t xml:space="preserve"> "id": "12345",</w:t>
        <w:br/>
        <w:t xml:space="preserve"> "type": "user",</w:t>
        <w:br/>
        <w:t xml:space="preserve"> "name": "Jane Doe",</w:t>
        <w:br/>
        <w:t xml:space="preserve"> "login": "jane.doe@example.com"</w:t>
        <w:br/>
        <w:t xml:space="preserve"> },</w:t>
        <w:br/>
        <w:t xml:space="preserve"> "created_at": "2012-12-12T10:53:43-08:00",</w:t>
        <w:br/>
        <w:t xml:space="preserve"> "completion_rule": "all_assignees"</w:t>
        <w:br/>
        <w:t>}</w:t>
      </w:r>
    </w:p>
    <w:p>
      <w:pPr>
        <w:pStyle w:val="Heading3"/>
      </w:pPr>
      <w:r>
        <w:t>Error Response (400 Bad Request)</w:t>
      </w:r>
    </w:p>
    <w:p>
      <w:r>
        <w:t>Returned if the request parameters or body is not valid (for example, action or completion_rule are not allowed values).</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"bad_request",</w:t>
        <w:br/>
        <w:t xml:space="preserve"> "message": "Bad Request",</w:t>
        <w:br/>
        <w:t xml:space="preserve"> "context_info": {},</w:t>
        <w:br/>
        <w:t xml:space="preserve"> "help_url": "https://developer.box.com/guides/api-calls/permissions-and-errors/common-errors/",</w:t>
        <w:br/>
        <w:t xml:space="preserve"> "request_id": "abcdef123456"</w:t>
        <w:br/>
        <w:t>}</w:t>
      </w:r>
    </w:p>
    <w:p>
      <w:pPr>
        <w:pStyle w:val="Heading3"/>
      </w:pPr>
      <w:r>
        <w:t>Error Response (403 Forbidden)</w:t>
      </w:r>
    </w:p>
    <w:p>
      <w:r>
        <w:t>Returned when the user does not have permission to create a task on the file.</w:t>
      </w:r>
    </w:p>
    <w:p>
      <w:r>
        <w:rPr>
          <w:b/>
          <w:color w:val="666666"/>
          <w:sz w:val="16"/>
        </w:rPr>
        <w:t>[json]</w:t>
      </w:r>
    </w:p>
    <w:p>
      <w:pPr>
        <w:shd w:fill="F2F2F2" w:val="clear"/>
      </w:pPr>
      <w:r>
        <w:rPr>
          <w:rFonts w:ascii="Courier New" w:hAnsi="Courier New"/>
          <w:sz w:val="17"/>
        </w:rPr>
        <w:t>{</w:t>
        <w:br/>
        <w:t xml:space="preserve"> "type": "error",</w:t>
        <w:br/>
        <w:t xml:space="preserve"> "status": 403,</w:t>
        <w:br/>
        <w:t xml:space="preserve"> "code": "forbidden",</w:t>
        <w:br/>
        <w:t xml:space="preserve"> "message": "Forbidden",</w:t>
        <w:br/>
        <w:t xml:space="preserve"> "context_info": {},</w:t>
        <w:br/>
        <w:t xml:space="preserve"> "help_url": "https://developer.box.com/guides/api-calls/permissions-and-errors/common-errors/",</w:t>
        <w:br/>
        <w:t xml:space="preserve"> "request_id": "abcdef123456"</w:t>
        <w:br/>
        <w:t>}</w:t>
      </w:r>
    </w:p>
    <w:p>
      <w:pPr>
        <w:pStyle w:val="Heading3"/>
      </w:pPr>
      <w:r>
        <w:t>Error Response (404 Not Found)</w:t>
      </w:r>
    </w:p>
    <w:p>
      <w:r>
        <w:t>Returned when the file could not be found or the user does not have access to the file.</w:t>
      </w:r>
    </w:p>
    <w:p>
      <w:r>
        <w:rPr>
          <w:b/>
          <w:color w:val="666666"/>
          <w:sz w:val="16"/>
        </w:rPr>
        <w:t>[json]</w:t>
      </w:r>
    </w:p>
    <w:p>
      <w:pPr>
        <w:shd w:fill="F2F2F2" w:val="clear"/>
      </w:pPr>
      <w:r>
        <w:rPr>
          <w:rFonts w:ascii="Courier New" w:hAnsi="Courier New"/>
          <w:sz w:val="17"/>
        </w:rPr>
        <w:t>{</w:t>
        <w:br/>
        <w:t xml:space="preserve"> "type": "error",</w:t>
        <w:br/>
        <w:t xml:space="preserve"> "status": 404,</w:t>
        <w:br/>
        <w:t xml:space="preserve"> "code": "not_found",</w:t>
        <w:br/>
        <w:t xml:space="preserve"> "message": "Not Found",</w:t>
        <w:br/>
        <w:t xml:space="preserve"> "context_info": {},</w:t>
        <w:br/>
        <w:t xml:space="preserve"> "help_url": "https://developer.box.com/guides/api-calls/permissions-and-errors/common-errors/",</w:t>
        <w:br/>
        <w:t xml:space="preserve"> "request_id": "abcdef123456"</w:t>
        <w:br/>
        <w:t>}</w:t>
      </w:r>
    </w:p>
    <w:p>
      <w:pPr>
        <w:pStyle w:val="Heading3"/>
      </w:pPr>
      <w:r>
        <w:t>Error Response (Default /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"internal_server_error",</w:t>
        <w:br/>
        <w:t xml:space="preserve"> "message": "Unexpected Error",</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this task. Example: "11446498".</w:t>
            </w:r>
          </w:p>
        </w:tc>
      </w:tr>
      <w:tr>
        <w:tc>
          <w:tcPr>
            <w:tcW w:type="dxa" w:w="2880"/>
          </w:tcPr>
          <w:p>
            <w:r>
              <w:t>type</w:t>
            </w:r>
          </w:p>
        </w:tc>
        <w:tc>
          <w:tcPr>
            <w:tcW w:type="dxa" w:w="2880"/>
          </w:tcPr>
          <w:p>
            <w:r>
              <w:t>string</w:t>
            </w:r>
          </w:p>
        </w:tc>
        <w:tc>
          <w:tcPr>
            <w:tcW w:type="dxa" w:w="2880"/>
          </w:tcPr>
          <w:p>
            <w:r>
              <w:t>Always task.</w:t>
            </w:r>
          </w:p>
        </w:tc>
      </w:tr>
      <w:tr>
        <w:tc>
          <w:tcPr>
            <w:tcW w:type="dxa" w:w="2880"/>
          </w:tcPr>
          <w:p>
            <w:r>
              <w:t>item</w:t>
            </w:r>
          </w:p>
        </w:tc>
        <w:tc>
          <w:tcPr>
            <w:tcW w:type="dxa" w:w="2880"/>
          </w:tcPr>
          <w:p>
            <w:r>
              <w:t>object</w:t>
            </w:r>
          </w:p>
        </w:tc>
        <w:tc>
          <w:tcPr>
            <w:tcW w:type="dxa" w:w="2880"/>
          </w:tcPr>
          <w:p>
            <w:r>
              <w:t>The file this task is associated with.</w:t>
            </w:r>
          </w:p>
        </w:tc>
      </w:tr>
      <w:tr>
        <w:tc>
          <w:tcPr>
            <w:tcW w:type="dxa" w:w="2880"/>
          </w:tcPr>
          <w:p>
            <w:r>
              <w:t>item.id</w:t>
            </w:r>
          </w:p>
        </w:tc>
        <w:tc>
          <w:tcPr>
            <w:tcW w:type="dxa" w:w="2880"/>
          </w:tcPr>
          <w:p>
            <w:r>
              <w:t>string</w:t>
            </w:r>
          </w:p>
        </w:tc>
        <w:tc>
          <w:tcPr>
            <w:tcW w:type="dxa" w:w="2880"/>
          </w:tcPr>
          <w:p>
            <w:r>
              <w:t>The unique identifier that represents a file.</w:t>
            </w:r>
          </w:p>
        </w:tc>
      </w:tr>
      <w:tr>
        <w:tc>
          <w:tcPr>
            <w:tcW w:type="dxa" w:w="2880"/>
          </w:tcPr>
          <w:p>
            <w:r>
              <w:t>item.etag</w:t>
            </w:r>
          </w:p>
        </w:tc>
        <w:tc>
          <w:tcPr>
            <w:tcW w:type="dxa" w:w="2880"/>
          </w:tcPr>
          <w:p>
            <w:r>
              <w:t>string</w:t>
            </w:r>
          </w:p>
        </w:tc>
        <w:tc>
          <w:tcPr>
            <w:tcW w:type="dxa" w:w="2880"/>
          </w:tcPr>
          <w:p>
            <w:r>
              <w:t>The HTTP etag of this file.</w:t>
            </w:r>
          </w:p>
        </w:tc>
      </w:tr>
      <w:tr>
        <w:tc>
          <w:tcPr>
            <w:tcW w:type="dxa" w:w="2880"/>
          </w:tcPr>
          <w:p>
            <w:r>
              <w:t>item.type</w:t>
            </w:r>
          </w:p>
        </w:tc>
        <w:tc>
          <w:tcPr>
            <w:tcW w:type="dxa" w:w="2880"/>
          </w:tcPr>
          <w:p>
            <w:r>
              <w:t>string</w:t>
            </w:r>
          </w:p>
        </w:tc>
        <w:tc>
          <w:tcPr>
            <w:tcW w:type="dxa" w:w="2880"/>
          </w:tcPr>
          <w:p>
            <w:r>
              <w:t>Always file.</w:t>
            </w:r>
          </w:p>
        </w:tc>
      </w:tr>
      <w:tr>
        <w:tc>
          <w:tcPr>
            <w:tcW w:type="dxa" w:w="2880"/>
          </w:tcPr>
          <w:p>
            <w:r>
              <w:t>item.sequence_id</w:t>
            </w:r>
          </w:p>
        </w:tc>
        <w:tc>
          <w:tcPr>
            <w:tcW w:type="dxa" w:w="2880"/>
          </w:tcPr>
          <w:p>
            <w:r>
              <w:t>string</w:t>
            </w:r>
          </w:p>
        </w:tc>
        <w:tc>
          <w:tcPr>
            <w:tcW w:type="dxa" w:w="2880"/>
          </w:tcPr>
          <w:p>
            <w:r>
              <w:t>Sequence ID (as documented: string &amp; any).</w:t>
            </w:r>
          </w:p>
        </w:tc>
      </w:tr>
      <w:tr>
        <w:tc>
          <w:tcPr>
            <w:tcW w:type="dxa" w:w="2880"/>
          </w:tcPr>
          <w:p>
            <w:r>
              <w:t>item.name</w:t>
            </w:r>
          </w:p>
        </w:tc>
        <w:tc>
          <w:tcPr>
            <w:tcW w:type="dxa" w:w="2880"/>
          </w:tcPr>
          <w:p>
            <w:r>
              <w:t>string</w:t>
            </w:r>
          </w:p>
        </w:tc>
        <w:tc>
          <w:tcPr>
            <w:tcW w:type="dxa" w:w="2880"/>
          </w:tcPr>
          <w:p>
            <w:r>
              <w:t>The name of the file.</w:t>
            </w:r>
          </w:p>
        </w:tc>
      </w:tr>
      <w:tr>
        <w:tc>
          <w:tcPr>
            <w:tcW w:type="dxa" w:w="2880"/>
          </w:tcPr>
          <w:p>
            <w:r>
              <w:t>item.sha1</w:t>
            </w:r>
          </w:p>
        </w:tc>
        <w:tc>
          <w:tcPr>
            <w:tcW w:type="dxa" w:w="2880"/>
          </w:tcPr>
          <w:p>
            <w:r>
              <w:t>string</w:t>
            </w:r>
          </w:p>
        </w:tc>
        <w:tc>
          <w:tcPr>
            <w:tcW w:type="dxa" w:w="2880"/>
          </w:tcPr>
          <w:p>
            <w:r>
              <w:t>SHA1 hash of the file.</w:t>
            </w:r>
          </w:p>
        </w:tc>
      </w:tr>
      <w:tr>
        <w:tc>
          <w:tcPr>
            <w:tcW w:type="dxa" w:w="2880"/>
          </w:tcPr>
          <w:p>
            <w:r>
              <w:t>item.file_version</w:t>
            </w:r>
          </w:p>
        </w:tc>
        <w:tc>
          <w:tcPr>
            <w:tcW w:type="dxa" w:w="2880"/>
          </w:tcPr>
          <w:p>
            <w:r>
              <w:t>object</w:t>
            </w:r>
          </w:p>
        </w:tc>
        <w:tc>
          <w:tcPr>
            <w:tcW w:type="dxa" w:w="2880"/>
          </w:tcPr>
          <w:p>
            <w:r>
              <w:t>File version mini object (documented as &lt;FileVersion--Mini&gt; &amp; any).</w:t>
            </w:r>
          </w:p>
        </w:tc>
      </w:tr>
      <w:tr>
        <w:tc>
          <w:tcPr>
            <w:tcW w:type="dxa" w:w="2880"/>
          </w:tcPr>
          <w:p>
            <w:r>
              <w:t>due_at</w:t>
            </w:r>
          </w:p>
        </w:tc>
        <w:tc>
          <w:tcPr>
            <w:tcW w:type="dxa" w:w="2880"/>
          </w:tcPr>
          <w:p>
            <w:r>
              <w:t>string</w:t>
            </w:r>
          </w:p>
        </w:tc>
        <w:tc>
          <w:tcPr>
            <w:tcW w:type="dxa" w:w="2880"/>
          </w:tcPr>
          <w:p>
            <w:r>
              <w:t>When the task is due. Example: "2012-12-12T10:53:43-08:00".</w:t>
            </w:r>
          </w:p>
        </w:tc>
      </w:tr>
      <w:tr>
        <w:tc>
          <w:tcPr>
            <w:tcW w:type="dxa" w:w="2880"/>
          </w:tcPr>
          <w:p>
            <w:r>
              <w:t>action</w:t>
            </w:r>
          </w:p>
        </w:tc>
        <w:tc>
          <w:tcPr>
            <w:tcW w:type="dxa" w:w="2880"/>
          </w:tcPr>
          <w:p>
            <w:r>
              <w:t>string</w:t>
            </w:r>
          </w:p>
        </w:tc>
        <w:tc>
          <w:tcPr>
            <w:tcW w:type="dxa" w:w="2880"/>
          </w:tcPr>
          <w:p>
            <w:r>
              <w:t>The type of task prompt. Allowed: review, complete.</w:t>
            </w:r>
          </w:p>
        </w:tc>
      </w:tr>
      <w:tr>
        <w:tc>
          <w:tcPr>
            <w:tcW w:type="dxa" w:w="2880"/>
          </w:tcPr>
          <w:p>
            <w:r>
              <w:t>message</w:t>
            </w:r>
          </w:p>
        </w:tc>
        <w:tc>
          <w:tcPr>
            <w:tcW w:type="dxa" w:w="2880"/>
          </w:tcPr>
          <w:p>
            <w:r>
              <w:t>string</w:t>
            </w:r>
          </w:p>
        </w:tc>
        <w:tc>
          <w:tcPr>
            <w:tcW w:type="dxa" w:w="2880"/>
          </w:tcPr>
          <w:p>
            <w:r>
              <w:t>A message included with the task.</w:t>
            </w:r>
          </w:p>
        </w:tc>
      </w:tr>
      <w:tr>
        <w:tc>
          <w:tcPr>
            <w:tcW w:type="dxa" w:w="2880"/>
          </w:tcPr>
          <w:p>
            <w:r>
              <w:t>task_assignment_collection</w:t>
            </w:r>
          </w:p>
        </w:tc>
        <w:tc>
          <w:tcPr>
            <w:tcW w:type="dxa" w:w="2880"/>
          </w:tcPr>
          <w:p>
            <w:r>
              <w:t>object</w:t>
            </w:r>
          </w:p>
        </w:tc>
        <w:tc>
          <w:tcPr>
            <w:tcW w:type="dxa" w:w="2880"/>
          </w:tcPr>
          <w:p>
            <w:r>
              <w:t>Collection of task assignments.</w:t>
            </w:r>
          </w:p>
        </w:tc>
      </w:tr>
      <w:tr>
        <w:tc>
          <w:tcPr>
            <w:tcW w:type="dxa" w:w="2880"/>
          </w:tcPr>
          <w:p>
            <w:r>
              <w:t>task_assignment_collection.total_count</w:t>
            </w:r>
          </w:p>
        </w:tc>
        <w:tc>
          <w:tcPr>
            <w:tcW w:type="dxa" w:w="2880"/>
          </w:tcPr>
          <w:p>
            <w:r>
              <w:t>integer</w:t>
            </w:r>
          </w:p>
        </w:tc>
        <w:tc>
          <w:tcPr>
            <w:tcW w:type="dxa" w:w="2880"/>
          </w:tcPr>
          <w:p>
            <w:r>
              <w:t>Total number of items in this collection.</w:t>
            </w:r>
          </w:p>
        </w:tc>
      </w:tr>
      <w:tr>
        <w:tc>
          <w:tcPr>
            <w:tcW w:type="dxa" w:w="2880"/>
          </w:tcPr>
          <w:p>
            <w:r>
              <w:t>task_assignment_collection.entries</w:t>
            </w:r>
          </w:p>
        </w:tc>
        <w:tc>
          <w:tcPr>
            <w:tcW w:type="dxa" w:w="2880"/>
          </w:tcPr>
          <w:p>
            <w:r>
              <w:t>array</w:t>
            </w:r>
          </w:p>
        </w:tc>
        <w:tc>
          <w:tcPr>
            <w:tcW w:type="dxa" w:w="2880"/>
          </w:tcPr>
          <w:p>
            <w:r>
              <w:t>List of task assignment entries.</w:t>
            </w:r>
          </w:p>
        </w:tc>
      </w:tr>
      <w:tr>
        <w:tc>
          <w:tcPr>
            <w:tcW w:type="dxa" w:w="2880"/>
          </w:tcPr>
          <w:p>
            <w:r>
              <w:t>task_assignment_collection.entries[].id</w:t>
            </w:r>
          </w:p>
        </w:tc>
        <w:tc>
          <w:tcPr>
            <w:tcW w:type="dxa" w:w="2880"/>
          </w:tcPr>
          <w:p>
            <w:r>
              <w:t>string</w:t>
            </w:r>
          </w:p>
        </w:tc>
        <w:tc>
          <w:tcPr>
            <w:tcW w:type="dxa" w:w="2880"/>
          </w:tcPr>
          <w:p>
            <w:r>
              <w:t>The unique identifier for this task assignment.</w:t>
            </w:r>
          </w:p>
        </w:tc>
      </w:tr>
      <w:tr>
        <w:tc>
          <w:tcPr>
            <w:tcW w:type="dxa" w:w="2880"/>
          </w:tcPr>
          <w:p>
            <w:r>
              <w:t>task_assignment_collection.entries[].type</w:t>
            </w:r>
          </w:p>
        </w:tc>
        <w:tc>
          <w:tcPr>
            <w:tcW w:type="dxa" w:w="2880"/>
          </w:tcPr>
          <w:p>
            <w:r>
              <w:t>string</w:t>
            </w:r>
          </w:p>
        </w:tc>
        <w:tc>
          <w:tcPr>
            <w:tcW w:type="dxa" w:w="2880"/>
          </w:tcPr>
          <w:p>
            <w:r>
              <w:t>Always task_assignment.</w:t>
            </w:r>
          </w:p>
        </w:tc>
      </w:tr>
      <w:tr>
        <w:tc>
          <w:tcPr>
            <w:tcW w:type="dxa" w:w="2880"/>
          </w:tcPr>
          <w:p>
            <w:r>
              <w:t>task_assignment_collection.entries[].item</w:t>
            </w:r>
          </w:p>
        </w:tc>
        <w:tc>
          <w:tcPr>
            <w:tcW w:type="dxa" w:w="2880"/>
          </w:tcPr>
          <w:p>
            <w:r>
              <w:t>object</w:t>
            </w:r>
          </w:p>
        </w:tc>
        <w:tc>
          <w:tcPr>
            <w:tcW w:type="dxa" w:w="2880"/>
          </w:tcPr>
          <w:p>
            <w:r>
              <w:t>File mini object (documented as &lt;File--Mini&gt; &amp; any).</w:t>
            </w:r>
          </w:p>
        </w:tc>
      </w:tr>
      <w:tr>
        <w:tc>
          <w:tcPr>
            <w:tcW w:type="dxa" w:w="2880"/>
          </w:tcPr>
          <w:p>
            <w:r>
              <w:t>task_assignment_collection.entries[].assigned_to</w:t>
            </w:r>
          </w:p>
        </w:tc>
        <w:tc>
          <w:tcPr>
            <w:tcW w:type="dxa" w:w="2880"/>
          </w:tcPr>
          <w:p>
            <w:r>
              <w:t>object</w:t>
            </w:r>
          </w:p>
        </w:tc>
        <w:tc>
          <w:tcPr>
            <w:tcW w:type="dxa" w:w="2880"/>
          </w:tcPr>
          <w:p>
            <w:r>
              <w:t>User mini object (documented as &lt;User--Mini&gt; &amp; any).</w:t>
            </w:r>
          </w:p>
        </w:tc>
      </w:tr>
      <w:tr>
        <w:tc>
          <w:tcPr>
            <w:tcW w:type="dxa" w:w="2880"/>
          </w:tcPr>
          <w:p>
            <w:r>
              <w:t>task_assignment_collection.entries[].message</w:t>
            </w:r>
          </w:p>
        </w:tc>
        <w:tc>
          <w:tcPr>
            <w:tcW w:type="dxa" w:w="2880"/>
          </w:tcPr>
          <w:p>
            <w:r>
              <w:t>string</w:t>
            </w:r>
          </w:p>
        </w:tc>
        <w:tc>
          <w:tcPr>
            <w:tcW w:type="dxa" w:w="2880"/>
          </w:tcPr>
          <w:p>
            <w:r>
              <w:t>Message included with the task assignment (visible to the assigned user).</w:t>
            </w:r>
          </w:p>
        </w:tc>
      </w:tr>
      <w:tr>
        <w:tc>
          <w:tcPr>
            <w:tcW w:type="dxa" w:w="2880"/>
          </w:tcPr>
          <w:p>
            <w:r>
              <w:t>task_assignment_collection.entries[].completed_at</w:t>
            </w:r>
          </w:p>
        </w:tc>
        <w:tc>
          <w:tcPr>
            <w:tcW w:type="dxa" w:w="2880"/>
          </w:tcPr>
          <w:p>
            <w:r>
              <w:t>string</w:t>
            </w:r>
          </w:p>
        </w:tc>
        <w:tc>
          <w:tcPr>
            <w:tcW w:type="dxa" w:w="2880"/>
          </w:tcPr>
          <w:p>
            <w:r>
              <w:t>When the assignment was completed (null if not completed yet).</w:t>
            </w:r>
          </w:p>
        </w:tc>
      </w:tr>
      <w:tr>
        <w:tc>
          <w:tcPr>
            <w:tcW w:type="dxa" w:w="2880"/>
          </w:tcPr>
          <w:p>
            <w:r>
              <w:t>task_assignment_collection.entries[].assigned_at</w:t>
            </w:r>
          </w:p>
        </w:tc>
        <w:tc>
          <w:tcPr>
            <w:tcW w:type="dxa" w:w="2880"/>
          </w:tcPr>
          <w:p>
            <w:r>
              <w:t>string</w:t>
            </w:r>
          </w:p>
        </w:tc>
        <w:tc>
          <w:tcPr>
            <w:tcW w:type="dxa" w:w="2880"/>
          </w:tcPr>
          <w:p>
            <w:r>
              <w:t>When the task was assigned to the user.</w:t>
            </w:r>
          </w:p>
        </w:tc>
      </w:tr>
      <w:tr>
        <w:tc>
          <w:tcPr>
            <w:tcW w:type="dxa" w:w="2880"/>
          </w:tcPr>
          <w:p>
            <w:r>
              <w:t>task_assignment_collection.entries[].reminded_at</w:t>
            </w:r>
          </w:p>
        </w:tc>
        <w:tc>
          <w:tcPr>
            <w:tcW w:type="dxa" w:w="2880"/>
          </w:tcPr>
          <w:p>
            <w:r>
              <w:t>string</w:t>
            </w:r>
          </w:p>
        </w:tc>
        <w:tc>
          <w:tcPr>
            <w:tcW w:type="dxa" w:w="2880"/>
          </w:tcPr>
          <w:p>
            <w:r>
              <w:t>When the assigned user was reminded.</w:t>
            </w:r>
          </w:p>
        </w:tc>
      </w:tr>
      <w:tr>
        <w:tc>
          <w:tcPr>
            <w:tcW w:type="dxa" w:w="2880"/>
          </w:tcPr>
          <w:p>
            <w:r>
              <w:t>task_assignment_collection.entries[].resolution_state</w:t>
            </w:r>
          </w:p>
        </w:tc>
        <w:tc>
          <w:tcPr>
            <w:tcW w:type="dxa" w:w="2880"/>
          </w:tcPr>
          <w:p>
            <w:r>
              <w:t>string</w:t>
            </w:r>
          </w:p>
        </w:tc>
        <w:tc>
          <w:tcPr>
            <w:tcW w:type="dxa" w:w="2880"/>
          </w:tcPr>
          <w:p>
            <w:r>
              <w:t>Assignment state. Allowed: completed, incomplete, approved, rejected.</w:t>
            </w:r>
          </w:p>
        </w:tc>
      </w:tr>
      <w:tr>
        <w:tc>
          <w:tcPr>
            <w:tcW w:type="dxa" w:w="2880"/>
          </w:tcPr>
          <w:p>
            <w:r>
              <w:t>task_assignment_collection.entries[].assigned_by</w:t>
            </w:r>
          </w:p>
        </w:tc>
        <w:tc>
          <w:tcPr>
            <w:tcW w:type="dxa" w:w="2880"/>
          </w:tcPr>
          <w:p>
            <w:r>
              <w:t>object</w:t>
            </w:r>
          </w:p>
        </w:tc>
        <w:tc>
          <w:tcPr>
            <w:tcW w:type="dxa" w:w="2880"/>
          </w:tcPr>
          <w:p>
            <w:r>
              <w:t>User mini object of assigner (documented as &lt;User--Mini&gt; &amp; any).</w:t>
            </w:r>
          </w:p>
        </w:tc>
      </w:tr>
      <w:tr>
        <w:tc>
          <w:tcPr>
            <w:tcW w:type="dxa" w:w="2880"/>
          </w:tcPr>
          <w:p>
            <w:r>
              <w:t>is_completed</w:t>
            </w:r>
          </w:p>
        </w:tc>
        <w:tc>
          <w:tcPr>
            <w:tcW w:type="dxa" w:w="2880"/>
          </w:tcPr>
          <w:p>
            <w:r>
              <w:t>boolean</w:t>
            </w:r>
          </w:p>
        </w:tc>
        <w:tc>
          <w:tcPr>
            <w:tcW w:type="dxa" w:w="2880"/>
          </w:tcPr>
          <w:p>
            <w:r>
              <w:t>Whether the task has been completed. Example: true.</w:t>
            </w:r>
          </w:p>
        </w:tc>
      </w:tr>
      <w:tr>
        <w:tc>
          <w:tcPr>
            <w:tcW w:type="dxa" w:w="2880"/>
          </w:tcPr>
          <w:p>
            <w:r>
              <w:t>created_by</w:t>
            </w:r>
          </w:p>
        </w:tc>
        <w:tc>
          <w:tcPr>
            <w:tcW w:type="dxa" w:w="2880"/>
          </w:tcPr>
          <w:p>
            <w:r>
              <w:t>object</w:t>
            </w:r>
          </w:p>
        </w:tc>
        <w:tc>
          <w:tcPr>
            <w:tcW w:type="dxa" w:w="2880"/>
          </w:tcPr>
          <w:p>
            <w:r>
              <w:t>User who created the task.</w:t>
            </w:r>
          </w:p>
        </w:tc>
      </w:tr>
      <w:tr>
        <w:tc>
          <w:tcPr>
            <w:tcW w:type="dxa" w:w="2880"/>
          </w:tcPr>
          <w:p>
            <w:r>
              <w:t>created_by.id</w:t>
            </w:r>
          </w:p>
        </w:tc>
        <w:tc>
          <w:tcPr>
            <w:tcW w:type="dxa" w:w="2880"/>
          </w:tcPr>
          <w:p>
            <w:r>
              <w:t>string</w:t>
            </w:r>
          </w:p>
        </w:tc>
        <w:tc>
          <w:tcPr>
            <w:tcW w:type="dxa" w:w="2880"/>
          </w:tcPr>
          <w:p>
            <w:r>
              <w:t>The unique identifier for this user.</w:t>
            </w:r>
          </w:p>
        </w:tc>
      </w:tr>
      <w:tr>
        <w:tc>
          <w:tcPr>
            <w:tcW w:type="dxa" w:w="2880"/>
          </w:tcPr>
          <w:p>
            <w:r>
              <w:t>created_by.type</w:t>
            </w:r>
          </w:p>
        </w:tc>
        <w:tc>
          <w:tcPr>
            <w:tcW w:type="dxa" w:w="2880"/>
          </w:tcPr>
          <w:p>
            <w:r>
              <w:t>string</w:t>
            </w:r>
          </w:p>
        </w:tc>
        <w:tc>
          <w:tcPr>
            <w:tcW w:type="dxa" w:w="2880"/>
          </w:tcPr>
          <w:p>
            <w:r>
              <w:t>Always user.</w:t>
            </w:r>
          </w:p>
        </w:tc>
      </w:tr>
      <w:tr>
        <w:tc>
          <w:tcPr>
            <w:tcW w:type="dxa" w:w="2880"/>
          </w:tcPr>
          <w:p>
            <w:r>
              <w:t>created_by.name</w:t>
            </w:r>
          </w:p>
        </w:tc>
        <w:tc>
          <w:tcPr>
            <w:tcW w:type="dxa" w:w="2880"/>
          </w:tcPr>
          <w:p>
            <w:r>
              <w:t>string</w:t>
            </w:r>
          </w:p>
        </w:tc>
        <w:tc>
          <w:tcPr>
            <w:tcW w:type="dxa" w:w="2880"/>
          </w:tcPr>
          <w:p>
            <w:r>
              <w:t>Display name of this user (max length 50).</w:t>
            </w:r>
          </w:p>
        </w:tc>
      </w:tr>
      <w:tr>
        <w:tc>
          <w:tcPr>
            <w:tcW w:type="dxa" w:w="2880"/>
          </w:tcPr>
          <w:p>
            <w:r>
              <w:t>created_by.login</w:t>
            </w:r>
          </w:p>
        </w:tc>
        <w:tc>
          <w:tcPr>
            <w:tcW w:type="dxa" w:w="2880"/>
          </w:tcPr>
          <w:p>
            <w:r>
              <w:t>string</w:t>
            </w:r>
          </w:p>
        </w:tc>
        <w:tc>
          <w:tcPr>
            <w:tcW w:type="dxa" w:w="2880"/>
          </w:tcPr>
          <w:p>
            <w:r>
              <w:t>Primary email address of this user.</w:t>
            </w:r>
          </w:p>
        </w:tc>
      </w:tr>
      <w:tr>
        <w:tc>
          <w:tcPr>
            <w:tcW w:type="dxa" w:w="2880"/>
          </w:tcPr>
          <w:p>
            <w:r>
              <w:t>created_at</w:t>
            </w:r>
          </w:p>
        </w:tc>
        <w:tc>
          <w:tcPr>
            <w:tcW w:type="dxa" w:w="2880"/>
          </w:tcPr>
          <w:p>
            <w:r>
              <w:t>string</w:t>
            </w:r>
          </w:p>
        </w:tc>
        <w:tc>
          <w:tcPr>
            <w:tcW w:type="dxa" w:w="2880"/>
          </w:tcPr>
          <w:p>
            <w:r>
              <w:t>When the task object was created. Example: "2012-12-12T10:53:43-08:00".</w:t>
            </w:r>
          </w:p>
        </w:tc>
      </w:tr>
      <w:tr>
        <w:tc>
          <w:tcPr>
            <w:tcW w:type="dxa" w:w="2880"/>
          </w:tcPr>
          <w:p>
            <w:r>
              <w:t>completion_rule</w:t>
            </w:r>
          </w:p>
        </w:tc>
        <w:tc>
          <w:tcPr>
            <w:tcW w:type="dxa" w:w="2880"/>
          </w:tcPr>
          <w:p>
            <w:r>
              <w:t>string</w:t>
            </w:r>
          </w:p>
        </w:tc>
        <w:tc>
          <w:tcPr>
            <w:tcW w:type="dxa" w:w="2880"/>
          </w:tcPr>
          <w:p>
            <w:r>
              <w:t>Allowed: all_assignees, any_assignee.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'https://api.box.com/2.0/tasks' \</w:t>
        <w:br/>
        <w:t xml:space="preserve"> --header 'Accept: application/json' \</w:t>
        <w:br/>
        <w:t xml:space="preserve"> --header 'Content-Type: application/json' \</w:t>
        <w:br/>
        <w:t xml:space="preserve"> --data '{</w:t>
        <w:br/>
        <w:t xml:space="preserve"> "item": {</w:t>
        <w:br/>
        <w:t xml:space="preserve"> "id": "11446498",</w:t>
        <w:br/>
        <w:t xml:space="preserve"> "type": "file"</w:t>
        <w:br/>
        <w:t xml:space="preserve">    },</w:t>
        <w:br/>
        <w:t xml:space="preserve"> "action": "review",</w:t>
        <w:br/>
        <w:t xml:space="preserve"> "message": "Please review",</w:t>
        <w:br/>
        <w:t xml:space="preserve"> "due_at": "2012-12-12T10:53:43-08:00",</w:t>
        <w:br/>
        <w:t xml:space="preserve"> "completion_rule": "all_assignees"</w:t>
        <w:br/>
        <w:t xml:space="preserve">  }'</w:t>
      </w:r>
    </w:p>
    <w:p>
      <w:pPr>
        <w:pStyle w:val="Heading3"/>
      </w:pPr>
      <w:r>
        <w:t>Example Usage</w:t>
      </w:r>
    </w:p>
    <w:p>
      <w:pPr>
        <w:pStyle w:val="Heading3"/>
      </w:pPr>
      <w:r>
        <w:t>Example 1: Create a simple review task</w:t>
      </w:r>
    </w:p>
    <w:p>
      <w:r>
        <w:rPr>
          <w:b/>
          <w:color w:val="666666"/>
          <w:sz w:val="16"/>
        </w:rPr>
        <w:t>[bash]</w:t>
      </w:r>
    </w:p>
    <w:p>
      <w:pPr>
        <w:shd w:fill="F2F2F2" w:val="clear"/>
      </w:pPr>
      <w:r>
        <w:rPr>
          <w:rFonts w:ascii="Courier New" w:hAnsi="Courier New"/>
          <w:sz w:val="17"/>
        </w:rPr>
        <w:t>curl --request POST 'https://api.box.com/2.0/tasks' \</w:t>
        <w:br/>
        <w:t xml:space="preserve"> --header 'Accept: application/json' \</w:t>
        <w:br/>
        <w:t xml:space="preserve"> --header 'Content-Type: application/json' \</w:t>
        <w:br/>
        <w:t xml:space="preserve"> --data '{</w:t>
        <w:br/>
        <w:t xml:space="preserve"> "item": { "id": "11446498", "type": "file" },</w:t>
        <w:br/>
        <w:t xml:space="preserve"> "action": "review",</w:t>
        <w:br/>
        <w:t xml:space="preserve"> "message": "Please review"</w:t>
        <w:br/>
        <w:t xml:space="preserve">  }'</w:t>
      </w:r>
    </w:p>
    <w:p>
      <w:pPr>
        <w:pStyle w:val="Heading3"/>
      </w:pPr>
      <w:r>
        <w:t>Example 2: Create a completion task with a due date</w:t>
      </w:r>
    </w:p>
    <w:p>
      <w:r>
        <w:rPr>
          <w:b/>
          <w:color w:val="666666"/>
          <w:sz w:val="16"/>
        </w:rPr>
        <w:t>[bash]</w:t>
      </w:r>
    </w:p>
    <w:p>
      <w:pPr>
        <w:shd w:fill="F2F2F2" w:val="clear"/>
      </w:pPr>
      <w:r>
        <w:rPr>
          <w:rFonts w:ascii="Courier New" w:hAnsi="Courier New"/>
          <w:sz w:val="17"/>
        </w:rPr>
        <w:t>curl --request POST 'https://api.box.com/2.0/tasks' \</w:t>
        <w:br/>
        <w:t xml:space="preserve"> --header 'Accept: application/json' \</w:t>
        <w:br/>
        <w:t xml:space="preserve"> --header 'Content-Type: application/json' \</w:t>
        <w:br/>
        <w:t xml:space="preserve"> --data '{</w:t>
        <w:br/>
        <w:t xml:space="preserve"> "item": { "id": "11446498", "type": "file" },</w:t>
        <w:br/>
        <w:t xml:space="preserve"> "action": "complete",</w:t>
        <w:br/>
        <w:t xml:space="preserve"> "due_at": "2012-12-12T10:53:43-08:00"</w:t>
        <w:br/>
        <w:t xml:space="preserve">  }'</w:t>
      </w:r>
    </w:p>
    <w:p>
      <w:pPr>
        <w:pStyle w:val="Heading3"/>
      </w:pPr>
      <w:r>
        <w:t>Example 3: Create a review task where any assignee can complete it</w:t>
      </w:r>
    </w:p>
    <w:p>
      <w:r>
        <w:rPr>
          <w:b/>
          <w:color w:val="666666"/>
          <w:sz w:val="16"/>
        </w:rPr>
        <w:t>[bash]</w:t>
      </w:r>
    </w:p>
    <w:p>
      <w:pPr>
        <w:shd w:fill="F2F2F2" w:val="clear"/>
      </w:pPr>
      <w:r>
        <w:rPr>
          <w:rFonts w:ascii="Courier New" w:hAnsi="Courier New"/>
          <w:sz w:val="17"/>
        </w:rPr>
        <w:t>curl --request POST 'https://api.box.com/2.0/tasks' \</w:t>
        <w:br/>
        <w:t xml:space="preserve"> --header 'Accept: application/json' \</w:t>
        <w:br/>
        <w:t xml:space="preserve"> --header 'Content-Type: application/json' \</w:t>
        <w:br/>
        <w:t xml:space="preserve"> --data '{</w:t>
        <w:br/>
        <w:t xml:space="preserve"> "item": { "id": "11446498", "type": "file" },</w:t>
        <w:br/>
        <w:t xml:space="preserve"> "action": "review",</w:t>
        <w:br/>
        <w:t xml:space="preserve"> "completion_rule": "any_assignee"</w:t>
        <w:br/>
        <w:t xml:space="preserve">  }'</w:t>
      </w:r>
    </w:p>
    <w:p>
      <w:pPr>
        <w:pStyle w:val="Heading3"/>
      </w:pPr>
      <w:r>
        <w:t>Behavior</w:t>
      </w:r>
    </w:p>
    <w:p>
      <w:pPr>
        <w:pStyle w:val="ListBullet"/>
      </w:pPr>
      <w:r>
        <w:t>Validates the request body (including allowed values for action and completion_rule).</w:t>
      </w:r>
    </w:p>
    <w:p>
      <w:pPr>
        <w:pStyle w:val="ListBullet"/>
      </w:pPr>
      <w:r>
        <w:t>Creates a task on the specified file (item.id).</w:t>
      </w:r>
    </w:p>
    <w:p>
      <w:pPr>
        <w:pStyle w:val="ListBullet"/>
      </w:pPr>
      <w:r>
        <w:t>Returns the created task object (not assigned to any user by default).</w:t>
      </w:r>
    </w:p>
    <w:p>
      <w:pPr>
        <w:pStyle w:val="Heading3"/>
      </w:pPr>
      <w:r>
        <w:t>Notes</w:t>
      </w:r>
    </w:p>
    <w:p>
      <w:pPr>
        <w:pStyle w:val="ListBullet"/>
      </w:pPr>
      <w:r>
        <w:t>The item.type value is always file.</w:t>
      </w:r>
    </w:p>
    <w:p>
      <w:pPr>
        <w:pStyle w:val="ListBullet"/>
      </w:pPr>
      <w:r>
        <w:t>The task is created unassigned and must be assigned separately.</w:t>
      </w:r>
    </w:p>
    <w:p>
      <w:pPr>
        <w:pStyle w:val="ListBullet"/>
      </w:pPr>
      <w:r>
        <w:t>If due_at is not provided, it defaults to null.</w:t>
      </w:r>
    </w:p>
    <w:p>
      <w:pPr>
        <w:pStyle w:val="ListBullet"/>
      </w:pPr>
      <w:r>
        <w:t>If action is not provided, it defaults to review.</w:t>
      </w:r>
    </w:p>
    <w:p>
      <w:pPr>
        <w:pStyle w:val="ListBullet"/>
      </w:pPr>
      <w:r>
        <w:t>If completion_rule is not provided, it defaults to all_assignees.</w:t>
      </w:r>
    </w:p>
    <w:p>
      <w:pPr>
        <w:pStyle w:val="Heading3"/>
      </w:pPr>
      <w:r>
        <w:t>Gotchas</w:t>
      </w:r>
    </w:p>
    <w:p>
      <w:pPr>
        <w:pStyle w:val="ListBullet"/>
      </w:pPr>
      <w:r>
        <w:t>Using an invalid action or completion_rule value can result in a 400 bad_request error.</w:t>
      </w:r>
    </w:p>
    <w:p>
      <w:pPr>
        <w:pStyle w:val="ListBullet"/>
      </w:pPr>
      <w:r>
        <w:t>A 404 not_found may indicate either the file does not exist or the caller lacks access to it (as documented).</w:t>
      </w:r>
    </w:p>
    <w:p>
      <w:pPr>
        <w:pStyle w:val="Heading3"/>
      </w:pPr>
      <w:r>
        <w:t>Error Handling</w:t>
      </w:r>
    </w:p>
    <w:p>
      <w:pPr>
        <w:pStyle w:val="ListBullet"/>
      </w:pPr>
      <w:r>
        <w:t>400 Bad Request: Invalid body or invalid enum values (e.g., action, completion_rule).</w:t>
      </w:r>
    </w:p>
    <w:p>
      <w:pPr>
        <w:pStyle w:val="ListBullet"/>
      </w:pPr>
      <w:r>
        <w:t>403 Forbidden: Caller lacks permission to create a task on the file.</w:t>
      </w:r>
    </w:p>
    <w:p>
      <w:pPr>
        <w:pStyle w:val="ListBullet"/>
      </w:pPr>
      <w:r>
        <w:t>404 Not Found: File not found or caller lacks access.</w:t>
      </w:r>
    </w:p>
    <w:p>
      <w:pPr>
        <w:pStyle w:val="ListBullet"/>
      </w:pPr>
      <w:r>
        <w:t>Default: Unexpected client error returns a Box error object with type, status, code, message, context_info, help_url, and request_id.</w:t>
      </w:r>
    </w:p>
    <w:p>
      <w:pPr>
        <w:pStyle w:val="Heading3"/>
      </w:pPr>
      <w:r>
        <w:t>Related tasks actions</w:t>
      </w:r>
    </w:p>
    <w:p>
      <w:pPr>
        <w:pStyle w:val="ListBullet"/>
      </w:pPr>
      <w:r>
        <w:t>[GET] Get a Task — /tasks/{{taskId}}</w:t>
      </w:r>
    </w:p>
    <w:p>
      <w:pPr>
        <w:pStyle w:val="ListBullet"/>
      </w:pPr>
      <w:r>
        <w:t>[DELETE] Remove a Task — /tasks/{{taskId}}</w:t>
      </w:r>
    </w:p>
    <w:p>
      <w:pPr>
        <w:pStyle w:val="ListBullet"/>
      </w:pPr>
      <w:r>
        <w:t>[PUT] Update a Task — /tasks/{{taskId}}</w:t>
      </w:r>
    </w:p>
    <w:p>
      <w:r>
        <w:br w:type="page"/>
      </w:r>
    </w:p>
    <w:p>
      <w:pPr>
        <w:pStyle w:val="Heading2"/>
      </w:pPr>
      <w:r>
        <w:t>221. [GET] Get a Task</w:t>
      </w:r>
    </w:p>
    <w:p>
      <w:r>
        <w:rPr>
          <w:b/>
        </w:rPr>
        <w:t xml:space="preserve">Endpoint: </w:t>
      </w:r>
      <w:r>
        <w:rPr>
          <w:rFonts w:ascii="Courier New" w:hAnsi="Courier New"/>
          <w:sz w:val="18"/>
        </w:rPr>
        <w:t>/tasks/{{taskId}}</w:t>
      </w:r>
    </w:p>
    <w:p>
      <w:pPr>
        <w:pStyle w:val="Heading3"/>
      </w:pPr>
      <w:r>
        <w:t>Prerequisites</w:t>
      </w:r>
    </w:p>
    <w:p>
      <w:pPr>
        <w:pStyle w:val="ListBullet"/>
      </w:pPr>
      <w:r>
        <w:t>The caller must have access to the file that the task is assigned to.</w:t>
      </w:r>
    </w:p>
    <w:p>
      <w:pPr>
        <w:pStyle w:val="Heading3"/>
      </w:pPr>
      <w:r>
        <w:t>Method</w:t>
      </w:r>
    </w:p>
    <w:p>
      <w:r>
        <w:t>GET</w:t>
      </w:r>
    </w:p>
    <w:p>
      <w:pPr>
        <w:pStyle w:val="Heading3"/>
      </w:pPr>
      <w:r>
        <w:t>URL</w:t>
      </w:r>
    </w:p>
    <w:p>
      <w:r>
        <w:t>https://api.box.com/2.0/tasks/{{task_id}}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information about a specific task.</w:t>
      </w:r>
    </w:p>
    <w:p>
      <w:pPr>
        <w:pStyle w:val="Heading3"/>
      </w:pPr>
      <w:r>
        <w:t>Enforcement Rules</w:t>
      </w:r>
    </w:p>
    <w:p>
      <w:pPr>
        <w:pStyle w:val="ListBullet"/>
      </w:pPr>
      <w:r>
        <w:t>The task_id path parameter must always be present.</w:t>
      </w:r>
    </w:p>
    <w:p>
      <w:pPr>
        <w:pStyle w:val="ListBullet"/>
      </w:pPr>
      <w:r>
        <w:t>If the user provides a task_id, use that value directly.</w:t>
      </w:r>
    </w:p>
    <w:p>
      <w:pPr>
        <w:pStyle w:val="ListBullet"/>
      </w:pPr>
      <w:r>
        <w:t>Do not call the API with a missing or empty task_id (e.g., avoid /tasks// or /tasks).</w:t>
      </w:r>
    </w:p>
    <w:p>
      <w:pPr>
        <w:pStyle w:val="ListBullet"/>
      </w:pPr>
      <w:r>
        <w:t>Always construct the path as /tasks/{{task_id}}, where {{task_id}} is a non-empty string.</w:t>
      </w:r>
    </w:p>
    <w:p>
      <w:pPr>
        <w:pStyle w:val="ListBullet"/>
      </w:pPr>
      <w:r>
        <w:t>Do not infer or guess the task_id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/tasks/12345</w:t>
        <w:br/>
        <w:t>/tasks/11446498</w:t>
      </w:r>
    </w:p>
    <w:p>
      <w:pPr>
        <w:pStyle w:val="Heading3"/>
      </w:pPr>
      <w:r>
        <w:t>Invalid Examples</w:t>
      </w:r>
    </w:p>
    <w:p>
      <w:r>
        <w:rPr>
          <w:b/>
          <w:color w:val="666666"/>
          <w:sz w:val="16"/>
        </w:rPr>
        <w:t>[http]</w:t>
      </w:r>
    </w:p>
    <w:p>
      <w:pPr>
        <w:shd w:fill="F2F2F2" w:val="clear"/>
      </w:pPr>
      <w:r>
        <w:rPr>
          <w:rFonts w:ascii="Courier New" w:hAnsi="Courier New"/>
          <w:sz w:val="17"/>
        </w:rPr>
        <w:t>/tasks/</w:t>
        <w:br/>
        <w:t>/tasks</w:t>
        <w:br/>
        <w:t>/tasks//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task_id</w:t>
            </w:r>
          </w:p>
        </w:tc>
        <w:tc>
          <w:tcPr>
            <w:tcW w:type="dxa" w:w="2880"/>
          </w:tcPr>
          <w:p>
            <w:r>
              <w:t>string</w:t>
            </w:r>
          </w:p>
        </w:tc>
        <w:tc>
          <w:tcPr>
            <w:tcW w:type="dxa" w:w="2880"/>
          </w:tcPr>
          <w:p>
            <w:r>
              <w:t>The ID of the task. Example: "12345"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"11446498",</w:t>
        <w:br/>
        <w:t xml:space="preserve"> "type": "task",</w:t>
        <w:br/>
        <w:t xml:space="preserve"> "item": {</w:t>
        <w:br/>
        <w:t xml:space="preserve"> "id": "123",</w:t>
        <w:br/>
        <w:t xml:space="preserve"> "etag": "1",</w:t>
        <w:br/>
        <w:t xml:space="preserve"> "type": "file",</w:t>
        <w:br/>
        <w:t xml:space="preserve"> "sequence_id": "0",</w:t>
        <w:br/>
        <w:t xml:space="preserve"> "name": "Contract.pdf",</w:t>
        <w:br/>
        <w:t xml:space="preserve"> "sha1": "0bbf8c7c9a7b3b1d2e1f3a4b5c6d7e8f9a0b1c2d",</w:t>
        <w:br/>
        <w:t xml:space="preserve"> "file_version": {}</w:t>
        <w:br/>
        <w:t xml:space="preserve"> },</w:t>
        <w:br/>
        <w:t xml:space="preserve"> "due_at": "2012-12-12T10:53:43-08:00",</w:t>
        <w:br/>
        <w:t xml:space="preserve"> "action": "review",</w:t>
        <w:br/>
        <w:t xml:space="preserve"> "message": "Legal review",</w:t>
        <w:br/>
        <w:t xml:space="preserve"> "task_assignment_collection": {</w:t>
        <w:br/>
        <w:t xml:space="preserve"> "total_count": 1,</w:t>
        <w:br/>
        <w:t xml:space="preserve"> "entries": [</w:t>
        <w:br/>
        <w:t xml:space="preserve"> {</w:t>
        <w:br/>
        <w:t xml:space="preserve"> "id": "78910",</w:t>
        <w:br/>
        <w:t xml:space="preserve"> "type": "task_assignment",</w:t>
        <w:br/>
        <w:t xml:space="preserve"> "item": {},</w:t>
        <w:br/>
        <w:t xml:space="preserve"> "assigned_to": {},</w:t>
        <w:br/>
        <w:t xml:space="preserve"> "message": "Please review by EOD",</w:t>
        <w:br/>
        <w:t xml:space="preserve"> "completed_at": null,</w:t>
        <w:br/>
        <w:t xml:space="preserve"> "assigned_at": "2012-12-12T10:53:43-08:00",</w:t>
        <w:br/>
        <w:t xml:space="preserve"> "reminded_at": "2012-12-12T10:53:43-08:00",</w:t>
        <w:br/>
        <w:t xml:space="preserve"> "resolution_state": "incomplete",</w:t>
        <w:br/>
        <w:t xml:space="preserve"> "assigned_by": {}</w:t>
        <w:br/>
        <w:t xml:space="preserve"> }</w:t>
        <w:br/>
        <w:t xml:space="preserve"> ]</w:t>
        <w:br/>
        <w:t xml:space="preserve"> },</w:t>
        <w:br/>
        <w:t xml:space="preserve"> "is_completed": true,</w:t>
        <w:br/>
        <w:t xml:space="preserve"> "created_by": {</w:t>
        <w:br/>
        <w:t xml:space="preserve"> "id": "13579",</w:t>
        <w:br/>
        <w:t xml:space="preserve"> "type": "user",</w:t>
        <w:br/>
        <w:t xml:space="preserve"> "name": "Jane Doe",</w:t>
        <w:br/>
        <w:t xml:space="preserve"> "login": "jane.doe@example.com"</w:t>
        <w:br/>
        <w:t xml:space="preserve"> },</w:t>
        <w:br/>
        <w:t xml:space="preserve"> "created_at": "2012-12-12T10:53:43-08:00",</w:t>
        <w:br/>
        <w:t xml:space="preserve"> "completion_rule": "all_assignees"</w:t>
        <w:br/>
        <w:t>}</w:t>
      </w:r>
    </w:p>
    <w:p>
      <w:pPr>
        <w:pStyle w:val="Heading3"/>
      </w:pPr>
      <w:r>
        <w:t>Error Response (404 Not Found)</w:t>
      </w:r>
    </w:p>
    <w:p>
      <w:r>
        <w:t>Returned when the task could not be found or the user does not have access to the file the task is assigned to.</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this task.</w:t>
            </w:r>
          </w:p>
        </w:tc>
      </w:tr>
      <w:tr>
        <w:tc>
          <w:tcPr>
            <w:tcW w:type="dxa" w:w="2880"/>
          </w:tcPr>
          <w:p>
            <w:r>
              <w:t>type</w:t>
            </w:r>
          </w:p>
        </w:tc>
        <w:tc>
          <w:tcPr>
            <w:tcW w:type="dxa" w:w="2880"/>
          </w:tcPr>
          <w:p>
            <w:r>
              <w:t>string</w:t>
            </w:r>
          </w:p>
        </w:tc>
        <w:tc>
          <w:tcPr>
            <w:tcW w:type="dxa" w:w="2880"/>
          </w:tcPr>
          <w:p>
            <w:r>
              <w:t>The value will always be task.</w:t>
            </w:r>
          </w:p>
        </w:tc>
      </w:tr>
      <w:tr>
        <w:tc>
          <w:tcPr>
            <w:tcW w:type="dxa" w:w="2880"/>
          </w:tcPr>
          <w:p>
            <w:r>
              <w:t>item</w:t>
            </w:r>
          </w:p>
        </w:tc>
        <w:tc>
          <w:tcPr>
            <w:tcW w:type="dxa" w:w="2880"/>
          </w:tcPr>
          <w:p>
            <w:r>
              <w:t>object</w:t>
            </w:r>
          </w:p>
        </w:tc>
        <w:tc>
          <w:tcPr>
            <w:tcW w:type="dxa" w:w="2880"/>
          </w:tcPr>
          <w:p>
            <w:r>
              <w:t>The file this task is associated with.</w:t>
            </w:r>
          </w:p>
        </w:tc>
      </w:tr>
      <w:tr>
        <w:tc>
          <w:tcPr>
            <w:tcW w:type="dxa" w:w="2880"/>
          </w:tcPr>
          <w:p>
            <w:r>
              <w:t>item.id</w:t>
            </w:r>
          </w:p>
        </w:tc>
        <w:tc>
          <w:tcPr>
            <w:tcW w:type="dxa" w:w="2880"/>
          </w:tcPr>
          <w:p>
            <w:r>
              <w:t>string</w:t>
            </w:r>
          </w:p>
        </w:tc>
        <w:tc>
          <w:tcPr>
            <w:tcW w:type="dxa" w:w="2880"/>
          </w:tcPr>
          <w:p>
            <w:r>
              <w:t>The unique identifier that represents a file (file ID).</w:t>
            </w:r>
          </w:p>
        </w:tc>
      </w:tr>
      <w:tr>
        <w:tc>
          <w:tcPr>
            <w:tcW w:type="dxa" w:w="2880"/>
          </w:tcPr>
          <w:p>
            <w:r>
              <w:t>item.etag</w:t>
            </w:r>
          </w:p>
        </w:tc>
        <w:tc>
          <w:tcPr>
            <w:tcW w:type="dxa" w:w="2880"/>
          </w:tcPr>
          <w:p>
            <w:r>
              <w:t>string</w:t>
            </w:r>
          </w:p>
        </w:tc>
        <w:tc>
          <w:tcPr>
            <w:tcW w:type="dxa" w:w="2880"/>
          </w:tcPr>
          <w:p>
            <w:r>
              <w:t>The HTTP etag of this file (usable with If-Match / If-None-Match in other endpoints).</w:t>
            </w:r>
          </w:p>
        </w:tc>
      </w:tr>
      <w:tr>
        <w:tc>
          <w:tcPr>
            <w:tcW w:type="dxa" w:w="2880"/>
          </w:tcPr>
          <w:p>
            <w:r>
              <w:t>item.type</w:t>
            </w:r>
          </w:p>
        </w:tc>
        <w:tc>
          <w:tcPr>
            <w:tcW w:type="dxa" w:w="2880"/>
          </w:tcPr>
          <w:p>
            <w:r>
              <w:t>string</w:t>
            </w:r>
          </w:p>
        </w:tc>
        <w:tc>
          <w:tcPr>
            <w:tcW w:type="dxa" w:w="2880"/>
          </w:tcPr>
          <w:p>
            <w:r>
              <w:t>The value will always be file.</w:t>
            </w:r>
          </w:p>
        </w:tc>
      </w:tr>
      <w:tr>
        <w:tc>
          <w:tcPr>
            <w:tcW w:type="dxa" w:w="2880"/>
          </w:tcPr>
          <w:p>
            <w:r>
              <w:t>item.sequence_id</w:t>
            </w:r>
          </w:p>
        </w:tc>
        <w:tc>
          <w:tcPr>
            <w:tcW w:type="dxa" w:w="2880"/>
          </w:tcPr>
          <w:p>
            <w:r>
              <w:t>string</w:t>
            </w:r>
          </w:p>
        </w:tc>
        <w:tc>
          <w:tcPr>
            <w:tcW w:type="dxa" w:w="2880"/>
          </w:tcPr>
          <w:p>
            <w:r>
              <w:t>Sequence ID (documented as string &amp; any).</w:t>
            </w:r>
          </w:p>
        </w:tc>
      </w:tr>
      <w:tr>
        <w:tc>
          <w:tcPr>
            <w:tcW w:type="dxa" w:w="2880"/>
          </w:tcPr>
          <w:p>
            <w:r>
              <w:t>item.name</w:t>
            </w:r>
          </w:p>
        </w:tc>
        <w:tc>
          <w:tcPr>
            <w:tcW w:type="dxa" w:w="2880"/>
          </w:tcPr>
          <w:p>
            <w:r>
              <w:t>string</w:t>
            </w:r>
          </w:p>
        </w:tc>
        <w:tc>
          <w:tcPr>
            <w:tcW w:type="dxa" w:w="2880"/>
          </w:tcPr>
          <w:p>
            <w:r>
              <w:t>The name of the file.</w:t>
            </w:r>
          </w:p>
        </w:tc>
      </w:tr>
      <w:tr>
        <w:tc>
          <w:tcPr>
            <w:tcW w:type="dxa" w:w="2880"/>
          </w:tcPr>
          <w:p>
            <w:r>
              <w:t>item.sha1</w:t>
            </w:r>
          </w:p>
        </w:tc>
        <w:tc>
          <w:tcPr>
            <w:tcW w:type="dxa" w:w="2880"/>
          </w:tcPr>
          <w:p>
            <w:r>
              <w:t>string</w:t>
            </w:r>
          </w:p>
        </w:tc>
        <w:tc>
          <w:tcPr>
            <w:tcW w:type="dxa" w:w="2880"/>
          </w:tcPr>
          <w:p>
            <w:r>
              <w:t>SHA1 hash of the file content.</w:t>
            </w:r>
          </w:p>
        </w:tc>
      </w:tr>
      <w:tr>
        <w:tc>
          <w:tcPr>
            <w:tcW w:type="dxa" w:w="2880"/>
          </w:tcPr>
          <w:p>
            <w:r>
              <w:t>item.file_version</w:t>
            </w:r>
          </w:p>
        </w:tc>
        <w:tc>
          <w:tcPr>
            <w:tcW w:type="dxa" w:w="2880"/>
          </w:tcPr>
          <w:p>
            <w:r>
              <w:t>object</w:t>
            </w:r>
          </w:p>
        </w:tc>
        <w:tc>
          <w:tcPr>
            <w:tcW w:type="dxa" w:w="2880"/>
          </w:tcPr>
          <w:p>
            <w:r>
              <w:t>File version info (documented as &lt;FileVersion--Mini&gt; &amp; any).</w:t>
            </w:r>
          </w:p>
        </w:tc>
      </w:tr>
      <w:tr>
        <w:tc>
          <w:tcPr>
            <w:tcW w:type="dxa" w:w="2880"/>
          </w:tcPr>
          <w:p>
            <w:r>
              <w:t>due_at</w:t>
            </w:r>
          </w:p>
        </w:tc>
        <w:tc>
          <w:tcPr>
            <w:tcW w:type="dxa" w:w="2880"/>
          </w:tcPr>
          <w:p>
            <w:r>
              <w:t>string</w:t>
            </w:r>
          </w:p>
        </w:tc>
        <w:tc>
          <w:tcPr>
            <w:tcW w:type="dxa" w:w="2880"/>
          </w:tcPr>
          <w:p>
            <w:r>
              <w:t>When the task is due. Example: "2012-12-12T10:53:43-08:00".</w:t>
            </w:r>
          </w:p>
        </w:tc>
      </w:tr>
      <w:tr>
        <w:tc>
          <w:tcPr>
            <w:tcW w:type="dxa" w:w="2880"/>
          </w:tcPr>
          <w:p>
            <w:r>
              <w:t>action</w:t>
            </w:r>
          </w:p>
        </w:tc>
        <w:tc>
          <w:tcPr>
            <w:tcW w:type="dxa" w:w="2880"/>
          </w:tcPr>
          <w:p>
            <w:r>
              <w:t>string</w:t>
            </w:r>
          </w:p>
        </w:tc>
        <w:tc>
          <w:tcPr>
            <w:tcW w:type="dxa" w:w="2880"/>
          </w:tcPr>
          <w:p>
            <w:r>
              <w:t>The type of task action. Allowed values: review, complete.</w:t>
            </w:r>
          </w:p>
        </w:tc>
      </w:tr>
      <w:tr>
        <w:tc>
          <w:tcPr>
            <w:tcW w:type="dxa" w:w="2880"/>
          </w:tcPr>
          <w:p>
            <w:r>
              <w:t>message</w:t>
            </w:r>
          </w:p>
        </w:tc>
        <w:tc>
          <w:tcPr>
            <w:tcW w:type="dxa" w:w="2880"/>
          </w:tcPr>
          <w:p>
            <w:r>
              <w:t>string</w:t>
            </w:r>
          </w:p>
        </w:tc>
        <w:tc>
          <w:tcPr>
            <w:tcW w:type="dxa" w:w="2880"/>
          </w:tcPr>
          <w:p>
            <w:r>
              <w:t>A message included with the task. Example: "Legal review".</w:t>
            </w:r>
          </w:p>
        </w:tc>
      </w:tr>
      <w:tr>
        <w:tc>
          <w:tcPr>
            <w:tcW w:type="dxa" w:w="2880"/>
          </w:tcPr>
          <w:p>
            <w:r>
              <w:t>task_assignment_collection</w:t>
            </w:r>
          </w:p>
        </w:tc>
        <w:tc>
          <w:tcPr>
            <w:tcW w:type="dxa" w:w="2880"/>
          </w:tcPr>
          <w:p>
            <w:r>
              <w:t>object</w:t>
            </w:r>
          </w:p>
        </w:tc>
        <w:tc>
          <w:tcPr>
            <w:tcW w:type="dxa" w:w="2880"/>
          </w:tcPr>
          <w:p>
            <w:r>
              <w:t>Collection of assignments for this task.</w:t>
            </w:r>
          </w:p>
        </w:tc>
      </w:tr>
      <w:tr>
        <w:tc>
          <w:tcPr>
            <w:tcW w:type="dxa" w:w="2880"/>
          </w:tcPr>
          <w:p>
            <w:r>
              <w:t>task_assignment_collection.total_count</w:t>
            </w:r>
          </w:p>
        </w:tc>
        <w:tc>
          <w:tcPr>
            <w:tcW w:type="dxa" w:w="2880"/>
          </w:tcPr>
          <w:p>
            <w:r>
              <w:t>integer</w:t>
            </w:r>
          </w:p>
        </w:tc>
        <w:tc>
          <w:tcPr>
            <w:tcW w:type="dxa" w:w="2880"/>
          </w:tcPr>
          <w:p>
            <w:r>
              <w:t>Total number of items in this collection.</w:t>
            </w:r>
          </w:p>
        </w:tc>
      </w:tr>
      <w:tr>
        <w:tc>
          <w:tcPr>
            <w:tcW w:type="dxa" w:w="2880"/>
          </w:tcPr>
          <w:p>
            <w:r>
              <w:t>task_assignment_collection.entries</w:t>
            </w:r>
          </w:p>
        </w:tc>
        <w:tc>
          <w:tcPr>
            <w:tcW w:type="dxa" w:w="2880"/>
          </w:tcPr>
          <w:p>
            <w:r>
              <w:t>array</w:t>
            </w:r>
          </w:p>
        </w:tc>
        <w:tc>
          <w:tcPr>
            <w:tcW w:type="dxa" w:w="2880"/>
          </w:tcPr>
          <w:p>
            <w:r>
              <w:t>List of task assignments.</w:t>
            </w:r>
          </w:p>
        </w:tc>
      </w:tr>
      <w:tr>
        <w:tc>
          <w:tcPr>
            <w:tcW w:type="dxa" w:w="2880"/>
          </w:tcPr>
          <w:p>
            <w:r>
              <w:t>task_assignment_collection.entries[].id</w:t>
            </w:r>
          </w:p>
        </w:tc>
        <w:tc>
          <w:tcPr>
            <w:tcW w:type="dxa" w:w="2880"/>
          </w:tcPr>
          <w:p>
            <w:r>
              <w:t>string</w:t>
            </w:r>
          </w:p>
        </w:tc>
        <w:tc>
          <w:tcPr>
            <w:tcW w:type="dxa" w:w="2880"/>
          </w:tcPr>
          <w:p>
            <w:r>
              <w:t>The unique identifier for this task assignment.</w:t>
            </w:r>
          </w:p>
        </w:tc>
      </w:tr>
      <w:tr>
        <w:tc>
          <w:tcPr>
            <w:tcW w:type="dxa" w:w="2880"/>
          </w:tcPr>
          <w:p>
            <w:r>
              <w:t>task_assignment_collection.entries[].type</w:t>
            </w:r>
          </w:p>
        </w:tc>
        <w:tc>
          <w:tcPr>
            <w:tcW w:type="dxa" w:w="2880"/>
          </w:tcPr>
          <w:p>
            <w:r>
              <w:t>string</w:t>
            </w:r>
          </w:p>
        </w:tc>
        <w:tc>
          <w:tcPr>
            <w:tcW w:type="dxa" w:w="2880"/>
          </w:tcPr>
          <w:p>
            <w:r>
              <w:t>The value will always be task_assignment.</w:t>
            </w:r>
          </w:p>
        </w:tc>
      </w:tr>
      <w:tr>
        <w:tc>
          <w:tcPr>
            <w:tcW w:type="dxa" w:w="2880"/>
          </w:tcPr>
          <w:p>
            <w:r>
              <w:t>task_assignment_collection.entries[].item</w:t>
            </w:r>
          </w:p>
        </w:tc>
        <w:tc>
          <w:tcPr>
            <w:tcW w:type="dxa" w:w="2880"/>
          </w:tcPr>
          <w:p>
            <w:r>
              <w:t>object</w:t>
            </w:r>
          </w:p>
        </w:tc>
        <w:tc>
          <w:tcPr>
            <w:tcW w:type="dxa" w:w="2880"/>
          </w:tcPr>
          <w:p>
            <w:r>
              <w:t>The file for the assignment (documented as &lt;File--Mini&gt; &amp; any).</w:t>
            </w:r>
          </w:p>
        </w:tc>
      </w:tr>
      <w:tr>
        <w:tc>
          <w:tcPr>
            <w:tcW w:type="dxa" w:w="2880"/>
          </w:tcPr>
          <w:p>
            <w:r>
              <w:t>task_assignment_collection.entries[].assigned_to</w:t>
            </w:r>
          </w:p>
        </w:tc>
        <w:tc>
          <w:tcPr>
            <w:tcW w:type="dxa" w:w="2880"/>
          </w:tcPr>
          <w:p>
            <w:r>
              <w:t>object</w:t>
            </w:r>
          </w:p>
        </w:tc>
        <w:tc>
          <w:tcPr>
            <w:tcW w:type="dxa" w:w="2880"/>
          </w:tcPr>
          <w:p>
            <w:r>
              <w:t>The user assigned to (documented as &lt;User--Mini&gt; &amp; any).</w:t>
            </w:r>
          </w:p>
        </w:tc>
      </w:tr>
      <w:tr>
        <w:tc>
          <w:tcPr>
            <w:tcW w:type="dxa" w:w="2880"/>
          </w:tcPr>
          <w:p>
            <w:r>
              <w:t>task_assignment_collection.entries[].message</w:t>
            </w:r>
          </w:p>
        </w:tc>
        <w:tc>
          <w:tcPr>
            <w:tcW w:type="dxa" w:w="2880"/>
          </w:tcPr>
          <w:p>
            <w:r>
              <w:t>string</w:t>
            </w:r>
          </w:p>
        </w:tc>
        <w:tc>
          <w:tcPr>
            <w:tcW w:type="dxa" w:w="2880"/>
          </w:tcPr>
          <w:p>
            <w:r>
              <w:t>Message included with the task assignment (visible to the assigned user).</w:t>
            </w:r>
          </w:p>
        </w:tc>
      </w:tr>
      <w:tr>
        <w:tc>
          <w:tcPr>
            <w:tcW w:type="dxa" w:w="2880"/>
          </w:tcPr>
          <w:p>
            <w:r>
              <w:t>task_assignment_collection.entries[].completed_at</w:t>
            </w:r>
          </w:p>
        </w:tc>
        <w:tc>
          <w:tcPr>
            <w:tcW w:type="dxa" w:w="2880"/>
          </w:tcPr>
          <w:p>
            <w:r>
              <w:t>string | null</w:t>
            </w:r>
          </w:p>
        </w:tc>
        <w:tc>
          <w:tcPr>
            <w:tcW w:type="dxa" w:w="2880"/>
          </w:tcPr>
          <w:p>
            <w:r>
              <w:t>When the assignment was completed; null if not completed.</w:t>
            </w:r>
          </w:p>
        </w:tc>
      </w:tr>
      <w:tr>
        <w:tc>
          <w:tcPr>
            <w:tcW w:type="dxa" w:w="2880"/>
          </w:tcPr>
          <w:p>
            <w:r>
              <w:t>task_assignment_collection.entries[].assigned_at</w:t>
            </w:r>
          </w:p>
        </w:tc>
        <w:tc>
          <w:tcPr>
            <w:tcW w:type="dxa" w:w="2880"/>
          </w:tcPr>
          <w:p>
            <w:r>
              <w:t>string</w:t>
            </w:r>
          </w:p>
        </w:tc>
        <w:tc>
          <w:tcPr>
            <w:tcW w:type="dxa" w:w="2880"/>
          </w:tcPr>
          <w:p>
            <w:r>
              <w:t>When the task was assigned to the user.</w:t>
            </w:r>
          </w:p>
        </w:tc>
      </w:tr>
      <w:tr>
        <w:tc>
          <w:tcPr>
            <w:tcW w:type="dxa" w:w="2880"/>
          </w:tcPr>
          <w:p>
            <w:r>
              <w:t>task_assignment_collection.entries[].reminded_at</w:t>
            </w:r>
          </w:p>
        </w:tc>
        <w:tc>
          <w:tcPr>
            <w:tcW w:type="dxa" w:w="2880"/>
          </w:tcPr>
          <w:p>
            <w:r>
              <w:t>string</w:t>
            </w:r>
          </w:p>
        </w:tc>
        <w:tc>
          <w:tcPr>
            <w:tcW w:type="dxa" w:w="2880"/>
          </w:tcPr>
          <w:p>
            <w:r>
              <w:t>When the assigned user was reminded.</w:t>
            </w:r>
          </w:p>
        </w:tc>
      </w:tr>
      <w:tr>
        <w:tc>
          <w:tcPr>
            <w:tcW w:type="dxa" w:w="2880"/>
          </w:tcPr>
          <w:p>
            <w:r>
              <w:t>task_assignment_collection.entries[].resolution_state</w:t>
            </w:r>
          </w:p>
        </w:tc>
        <w:tc>
          <w:tcPr>
            <w:tcW w:type="dxa" w:w="2880"/>
          </w:tcPr>
          <w:p>
            <w:r>
              <w:t>string</w:t>
            </w:r>
          </w:p>
        </w:tc>
        <w:tc>
          <w:tcPr>
            <w:tcW w:type="dxa" w:w="2880"/>
          </w:tcPr>
          <w:p>
            <w:r>
              <w:t>Current state. Allowed values: completed, incomplete, approved, rejected (depends on action).</w:t>
            </w:r>
          </w:p>
        </w:tc>
      </w:tr>
      <w:tr>
        <w:tc>
          <w:tcPr>
            <w:tcW w:type="dxa" w:w="2880"/>
          </w:tcPr>
          <w:p>
            <w:r>
              <w:t>task_assignment_collection.entries[].assigned_by</w:t>
            </w:r>
          </w:p>
        </w:tc>
        <w:tc>
          <w:tcPr>
            <w:tcW w:type="dxa" w:w="2880"/>
          </w:tcPr>
          <w:p>
            <w:r>
              <w:t>object</w:t>
            </w:r>
          </w:p>
        </w:tc>
        <w:tc>
          <w:tcPr>
            <w:tcW w:type="dxa" w:w="2880"/>
          </w:tcPr>
          <w:p>
            <w:r>
              <w:t>The user who assigned the task (documented as &lt;User--Mini&gt; &amp; any).</w:t>
            </w:r>
          </w:p>
        </w:tc>
      </w:tr>
      <w:tr>
        <w:tc>
          <w:tcPr>
            <w:tcW w:type="dxa" w:w="2880"/>
          </w:tcPr>
          <w:p>
            <w:r>
              <w:t>is_completed</w:t>
            </w:r>
          </w:p>
        </w:tc>
        <w:tc>
          <w:tcPr>
            <w:tcW w:type="dxa" w:w="2880"/>
          </w:tcPr>
          <w:p>
            <w:r>
              <w:t>boolean</w:t>
            </w:r>
          </w:p>
        </w:tc>
        <w:tc>
          <w:tcPr>
            <w:tcW w:type="dxa" w:w="2880"/>
          </w:tcPr>
          <w:p>
            <w:r>
              <w:t>Whether the task has been completed. Example: true.</w:t>
            </w:r>
          </w:p>
        </w:tc>
      </w:tr>
      <w:tr>
        <w:tc>
          <w:tcPr>
            <w:tcW w:type="dxa" w:w="2880"/>
          </w:tcPr>
          <w:p>
            <w:r>
              <w:t>created_by</w:t>
            </w:r>
          </w:p>
        </w:tc>
        <w:tc>
          <w:tcPr>
            <w:tcW w:type="dxa" w:w="2880"/>
          </w:tcPr>
          <w:p>
            <w:r>
              <w:t>object</w:t>
            </w:r>
          </w:p>
        </w:tc>
        <w:tc>
          <w:tcPr>
            <w:tcW w:type="dxa" w:w="2880"/>
          </w:tcPr>
          <w:p>
            <w:r>
              <w:t>The user who created the task.</w:t>
            </w:r>
          </w:p>
        </w:tc>
      </w:tr>
      <w:tr>
        <w:tc>
          <w:tcPr>
            <w:tcW w:type="dxa" w:w="2880"/>
          </w:tcPr>
          <w:p>
            <w:r>
              <w:t>created_by.id</w:t>
            </w:r>
          </w:p>
        </w:tc>
        <w:tc>
          <w:tcPr>
            <w:tcW w:type="dxa" w:w="2880"/>
          </w:tcPr>
          <w:p>
            <w:r>
              <w:t>string</w:t>
            </w:r>
          </w:p>
        </w:tc>
        <w:tc>
          <w:tcPr>
            <w:tcW w:type="dxa" w:w="2880"/>
          </w:tcPr>
          <w:p>
            <w:r>
              <w:t>The unique identifier for this user.</w:t>
            </w:r>
          </w:p>
        </w:tc>
      </w:tr>
      <w:tr>
        <w:tc>
          <w:tcPr>
            <w:tcW w:type="dxa" w:w="2880"/>
          </w:tcPr>
          <w:p>
            <w:r>
              <w:t>created_by.type</w:t>
            </w:r>
          </w:p>
        </w:tc>
        <w:tc>
          <w:tcPr>
            <w:tcW w:type="dxa" w:w="2880"/>
          </w:tcPr>
          <w:p>
            <w:r>
              <w:t>string</w:t>
            </w:r>
          </w:p>
        </w:tc>
        <w:tc>
          <w:tcPr>
            <w:tcW w:type="dxa" w:w="2880"/>
          </w:tcPr>
          <w:p>
            <w:r>
              <w:t>The value will always be user.</w:t>
            </w:r>
          </w:p>
        </w:tc>
      </w:tr>
      <w:tr>
        <w:tc>
          <w:tcPr>
            <w:tcW w:type="dxa" w:w="2880"/>
          </w:tcPr>
          <w:p>
            <w:r>
              <w:t>created_by.name</w:t>
            </w:r>
          </w:p>
        </w:tc>
        <w:tc>
          <w:tcPr>
            <w:tcW w:type="dxa" w:w="2880"/>
          </w:tcPr>
          <w:p>
            <w:r>
              <w:t>string</w:t>
            </w:r>
          </w:p>
        </w:tc>
        <w:tc>
          <w:tcPr>
            <w:tcW w:type="dxa" w:w="2880"/>
          </w:tcPr>
          <w:p>
            <w:r>
              <w:t>Display name of the user (max length 50).</w:t>
            </w:r>
          </w:p>
        </w:tc>
      </w:tr>
      <w:tr>
        <w:tc>
          <w:tcPr>
            <w:tcW w:type="dxa" w:w="2880"/>
          </w:tcPr>
          <w:p>
            <w:r>
              <w:t>created_by.login</w:t>
            </w:r>
          </w:p>
        </w:tc>
        <w:tc>
          <w:tcPr>
            <w:tcW w:type="dxa" w:w="2880"/>
          </w:tcPr>
          <w:p>
            <w:r>
              <w:t>string</w:t>
            </w:r>
          </w:p>
        </w:tc>
        <w:tc>
          <w:tcPr>
            <w:tcW w:type="dxa" w:w="2880"/>
          </w:tcPr>
          <w:p>
            <w:r>
              <w:t>Primary email address of the user.</w:t>
            </w:r>
          </w:p>
        </w:tc>
      </w:tr>
      <w:tr>
        <w:tc>
          <w:tcPr>
            <w:tcW w:type="dxa" w:w="2880"/>
          </w:tcPr>
          <w:p>
            <w:r>
              <w:t>created_at</w:t>
            </w:r>
          </w:p>
        </w:tc>
        <w:tc>
          <w:tcPr>
            <w:tcW w:type="dxa" w:w="2880"/>
          </w:tcPr>
          <w:p>
            <w:r>
              <w:t>string</w:t>
            </w:r>
          </w:p>
        </w:tc>
        <w:tc>
          <w:tcPr>
            <w:tcW w:type="dxa" w:w="2880"/>
          </w:tcPr>
          <w:p>
            <w:r>
              <w:t>When the task was created. Example: "2012-12-12T10:53:43-08:00".</w:t>
            </w:r>
          </w:p>
        </w:tc>
      </w:tr>
      <w:tr>
        <w:tc>
          <w:tcPr>
            <w:tcW w:type="dxa" w:w="2880"/>
          </w:tcPr>
          <w:p>
            <w:r>
              <w:t>completion_rule</w:t>
            </w:r>
          </w:p>
        </w:tc>
        <w:tc>
          <w:tcPr>
            <w:tcW w:type="dxa" w:w="2880"/>
          </w:tcPr>
          <w:p>
            <w:r>
              <w:t>string</w:t>
            </w:r>
          </w:p>
        </w:tc>
        <w:tc>
          <w:tcPr>
            <w:tcW w:type="dxa" w:w="2880"/>
          </w:tcPr>
          <w:p>
            <w:r>
              <w:t>Defines who must complete the task before it is considered completed. Allowed values: all_assignees, any_assignee.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'https://api.box.com/2.0/tasks/12345' \</w:t>
        <w:br/>
        <w:t xml:space="preserve"> --header 'Accept: application/json'</w:t>
      </w:r>
    </w:p>
    <w:p>
      <w:pPr>
        <w:pStyle w:val="Heading3"/>
      </w:pPr>
      <w:r>
        <w:t>Behavior</w:t>
      </w:r>
    </w:p>
    <w:p>
      <w:pPr>
        <w:pStyle w:val="ListBullet"/>
      </w:pPr>
      <w:r>
        <w:t>The API looks up the task by task_id.</w:t>
      </w:r>
    </w:p>
    <w:p>
      <w:pPr>
        <w:pStyle w:val="ListBullet"/>
      </w:pPr>
      <w:r>
        <w:t>If found and accessible, it returns the task object, including associated file info and assignment collection.</w:t>
      </w:r>
    </w:p>
    <w:p>
      <w:pPr>
        <w:pStyle w:val="ListBullet"/>
      </w:pPr>
      <w:r>
        <w:t>If not found or inaccessible, it returns an error response.</w:t>
      </w:r>
    </w:p>
    <w:p>
      <w:pPr>
        <w:pStyle w:val="Heading3"/>
      </w:pPr>
      <w:r>
        <w:t>Notes</w:t>
      </w:r>
    </w:p>
    <w:p>
      <w:pPr>
        <w:pStyle w:val="ListBullet"/>
      </w:pPr>
      <w:r>
        <w:t>The item.id is a file ID; in the Box web app it can be found in URLs like https://*.app.box.com/files/123 (file ID is 123).</w:t>
      </w:r>
    </w:p>
    <w:p>
      <w:pPr>
        <w:pStyle w:val="ListBullet"/>
      </w:pPr>
      <w:r>
        <w:t xml:space="preserve">completion_rule semantics: </w:t>
        <w:br/>
        <w:br/>
        <w:t>all_assignees: all assignees must complete/review/approve.</w:t>
        <w:br/>
        <w:t>any_assignee: any single assignee may complete/review/approve.</w:t>
      </w:r>
    </w:p>
    <w:p>
      <w:pPr>
        <w:pStyle w:val="Heading3"/>
      </w:pPr>
      <w:r>
        <w:t>Error Handling</w:t>
      </w:r>
    </w:p>
    <w:p>
      <w:pPr>
        <w:pStyle w:val="ListBullet"/>
      </w:pPr>
      <w:r>
        <w:t>404 Not Found: Task not found or user lacks access to the file the task is assigned to.</w:t>
      </w:r>
    </w:p>
    <w:p>
      <w:pPr>
        <w:pStyle w:val="ListBullet"/>
      </w:pPr>
      <w:r>
        <w:t>Default (unexpected client error): Returns a Box error object with fields like code, message, and request_id.</w:t>
      </w:r>
    </w:p>
    <w:p>
      <w:pPr>
        <w:pStyle w:val="Heading3"/>
      </w:pPr>
      <w:r>
        <w:t>Related tasks actions</w:t>
      </w:r>
    </w:p>
    <w:p>
      <w:pPr>
        <w:pStyle w:val="ListBullet"/>
      </w:pPr>
      <w:r>
        <w:t>[POST] Create a Task on a File — /tasks</w:t>
      </w:r>
    </w:p>
    <w:p>
      <w:pPr>
        <w:pStyle w:val="ListBullet"/>
      </w:pPr>
      <w:r>
        <w:t>[DELETE] Remove a Task — /tasks/{{taskId}}</w:t>
      </w:r>
    </w:p>
    <w:p>
      <w:pPr>
        <w:pStyle w:val="ListBullet"/>
      </w:pPr>
      <w:r>
        <w:t>[PUT] Update a Task — /tasks/{{taskId}}</w:t>
      </w:r>
    </w:p>
    <w:p>
      <w:r>
        <w:br w:type="page"/>
      </w:r>
    </w:p>
    <w:p>
      <w:pPr>
        <w:pStyle w:val="Heading2"/>
      </w:pPr>
      <w:r>
        <w:t>222. [GET] List Tasks on a File</w:t>
      </w:r>
    </w:p>
    <w:p>
      <w:r>
        <w:rPr>
          <w:b/>
        </w:rPr>
        <w:t xml:space="preserve">Endpoint: </w:t>
      </w:r>
      <w:r>
        <w:rPr>
          <w:rFonts w:ascii="Courier New" w:hAnsi="Courier New"/>
          <w:sz w:val="18"/>
        </w:rPr>
        <w:t>/files/{{fileId}}/tasks</w:t>
      </w:r>
    </w:p>
    <w:p>
      <w:pPr>
        <w:pStyle w:val="Heading3"/>
      </w:pPr>
      <w:r>
        <w:t>Prerequisites</w:t>
      </w:r>
    </w:p>
    <w:p>
      <w:pPr>
        <w:pStyle w:val="ListBullet"/>
      </w:pPr>
      <w:r>
        <w:t>The caller must have access to the specified file in Box.</w:t>
      </w:r>
    </w:p>
    <w:p>
      <w:pPr>
        <w:pStyle w:val="Heading3"/>
      </w:pPr>
      <w:r>
        <w:t>Method</w:t>
      </w:r>
    </w:p>
    <w:p>
      <w:r>
        <w:t>GET</w:t>
      </w:r>
    </w:p>
    <w:p>
      <w:pPr>
        <w:pStyle w:val="Heading3"/>
      </w:pPr>
      <w:r>
        <w:t>URL</w:t>
      </w:r>
    </w:p>
    <w:p>
      <w:r>
        <w:t>https://api.box.com/2.0/files/{{file_id}}/tasks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all tasks for a specified file. This endpoint does not support pagination. If the file has no tasks, an empty collection is returned.</w:t>
      </w:r>
    </w:p>
    <w:p>
      <w:pPr>
        <w:pStyle w:val="Heading3"/>
      </w:pPr>
      <w:r>
        <w:t>Enforcement Rules</w:t>
      </w:r>
    </w:p>
    <w:p>
      <w:pPr>
        <w:pStyle w:val="ListBullet"/>
      </w:pPr>
      <w:r>
        <w:t>The file_id path parameter must always be present and must be a non-empty string.</w:t>
      </w:r>
    </w:p>
    <w:p>
      <w:pPr>
        <w:pStyle w:val="ListBullet"/>
      </w:pPr>
      <w:r>
        <w:t>Always construct the path as /files/{{file_id}}/tasks.</w:t>
      </w:r>
    </w:p>
    <w:p>
      <w:pPr>
        <w:pStyle w:val="ListBullet"/>
      </w:pPr>
      <w:r>
        <w:t>Do not call the API with a missing or empty file_id (e.g., avoid /files//tasks).</w:t>
      </w:r>
    </w:p>
    <w:p>
      <w:pPr>
        <w:pStyle w:val="ListBullet"/>
      </w:pPr>
      <w:r>
        <w:t>When executing the action, ensure to send Path Parameters in the URL and not in the body.</w:t>
      </w:r>
    </w:p>
    <w:p>
      <w:pPr>
        <w:pStyle w:val="ListBullet"/>
      </w:pPr>
      <w:r>
        <w:t>This endpoint has no documented query parameters; do not send parameters in the body.</w:t>
      </w:r>
    </w:p>
    <w:p>
      <w:pPr>
        <w:pStyle w:val="Heading3"/>
      </w:pPr>
      <w:r>
        <w:t>Valid Examples</w:t>
      </w:r>
    </w:p>
    <w:p>
      <w:r>
        <w:rPr>
          <w:b/>
          <w:color w:val="666666"/>
          <w:sz w:val="16"/>
        </w:rPr>
        <w:t>[http]</w:t>
      </w:r>
    </w:p>
    <w:p>
      <w:pPr>
        <w:shd w:fill="F2F2F2" w:val="clear"/>
      </w:pPr>
      <w:r>
        <w:rPr>
          <w:rFonts w:ascii="Courier New" w:hAnsi="Courier New"/>
          <w:sz w:val="17"/>
        </w:rPr>
        <w:t>/files/12345/tasks</w:t>
        <w:br/>
        <w:t>/files/123/tasks</w:t>
      </w:r>
    </w:p>
    <w:p>
      <w:pPr>
        <w:pStyle w:val="Heading3"/>
      </w:pPr>
      <w:r>
        <w:t>Invalid Examples</w:t>
      </w:r>
    </w:p>
    <w:p>
      <w:r>
        <w:rPr>
          <w:b/>
          <w:color w:val="666666"/>
          <w:sz w:val="16"/>
        </w:rPr>
        <w:t>[http]</w:t>
      </w:r>
    </w:p>
    <w:p>
      <w:pPr>
        <w:shd w:fill="F2F2F2" w:val="clear"/>
      </w:pPr>
      <w:r>
        <w:rPr>
          <w:rFonts w:ascii="Courier New" w:hAnsi="Courier New"/>
          <w:sz w:val="17"/>
        </w:rPr>
        <w:t>/files//tasks</w:t>
        <w:br/>
        <w:t>/files/tasks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The unique identifier that represents a file. The ID for any file can be determined by visiting a file in the web application and copying the ID from the URL (e.g., https://*.app.box.com/files/123 → file_id is 123). Example: 12345.</w:t>
            </w:r>
          </w:p>
        </w:tc>
      </w:tr>
    </w:tbl>
    <w:p/>
    <w:p>
      <w:pPr>
        <w:pStyle w:val="Heading3"/>
      </w:pPr>
      <w:r>
        <w:t>Response</w:t>
      </w:r>
    </w:p>
    <w:p>
      <w:pPr>
        <w:pStyle w:val="Heading3"/>
      </w:pPr>
      <w:r>
        <w:t>Success Response (200 OK)</w:t>
      </w:r>
    </w:p>
    <w:p>
      <w:r>
        <w:t>Returns a list of tasks on a file.</w:t>
      </w:r>
    </w:p>
    <w:p>
      <w:r>
        <w:rPr>
          <w:b/>
          <w:color w:val="666666"/>
          <w:sz w:val="16"/>
        </w:rPr>
        <w:t>[json]</w:t>
      </w:r>
    </w:p>
    <w:p>
      <w:pPr>
        <w:shd w:fill="F2F2F2" w:val="clear"/>
      </w:pPr>
      <w:r>
        <w:rPr>
          <w:rFonts w:ascii="Courier New" w:hAnsi="Courier New"/>
          <w:sz w:val="17"/>
        </w:rPr>
        <w:t>{</w:t>
        <w:br/>
        <w:t xml:space="preserve"> "total_count": 5000,</w:t>
        <w:br/>
        <w:t xml:space="preserve"> "entries": [</w:t>
        <w:br/>
        <w:t xml:space="preserve"> {</w:t>
        <w:br/>
        <w:t xml:space="preserve"> "id": "12345",</w:t>
        <w:br/>
        <w:t xml:space="preserve"> "type": "task",</w:t>
        <w:br/>
        <w:t xml:space="preserve"> "item": {},</w:t>
        <w:br/>
        <w:t xml:space="preserve"> "due_at": "2024-01-15T10:30:00Z",</w:t>
        <w:br/>
        <w:t xml:space="preserve"> "action": "review",</w:t>
        <w:br/>
        <w:t xml:space="preserve"> "message": "Please review this file.",</w:t>
        <w:br/>
        <w:t xml:space="preserve"> "task_assignment_collection": {</w:t>
        <w:br/>
        <w:t xml:space="preserve"> "total_count": 1,</w:t>
        <w:br/>
        <w:t xml:space="preserve"> "entries": [</w:t>
        <w:br/>
        <w:t xml:space="preserve"> {</w:t>
        <w:br/>
        <w:t xml:space="preserve"> "id": "98765",</w:t>
        <w:br/>
        <w:t xml:space="preserve"> "type": "task_assignment",</w:t>
        <w:br/>
        <w:t xml:space="preserve"> "item": {},</w:t>
        <w:br/>
        <w:t xml:space="preserve"> "assigned_to": {},</w:t>
        <w:br/>
        <w:t xml:space="preserve"> "message": "Please review this file assignment.",</w:t>
        <w:br/>
        <w:t xml:space="preserve"> "completed_at": null,</w:t>
        <w:br/>
        <w:t xml:space="preserve"> "assigned_at": "2024-01-10T09:00:00Z",</w:t>
        <w:br/>
        <w:t xml:space="preserve"> "reminded_at": "2024-01-12T09:00:00Z",</w:t>
        <w:br/>
        <w:t xml:space="preserve"> "resolution_state": "incomplete",</w:t>
        <w:br/>
        <w:t xml:space="preserve"> "assigned_by": {}</w:t>
        <w:br/>
        <w:t xml:space="preserve"> }</w:t>
        <w:br/>
        <w:t xml:space="preserve"> ]</w:t>
        <w:br/>
        <w:t xml:space="preserve"> },</w:t>
        <w:br/>
        <w:t xml:space="preserve"> "is_completed": false,</w:t>
        <w:br/>
        <w:t xml:space="preserve"> "created_by": {},</w:t>
        <w:br/>
        <w:t xml:space="preserve"> "created_at": "2024-01-10T08:55:00Z",</w:t>
        <w:br/>
        <w:t xml:space="preserve"> "completion_rule": "all_assignees"</w:t>
        <w:br/>
        <w:t xml:space="preserve"> }</w:t>
        <w:br/>
        <w:t xml:space="preserve"> ]</w:t>
        <w:br/>
        <w:t>}</w:t>
      </w:r>
    </w:p>
    <w:p>
      <w:r>
        <w:t>Notes:</w:t>
      </w:r>
    </w:p>
    <w:p>
      <w:pPr>
        <w:pStyle w:val="ListBullet"/>
      </w:pPr>
      <w:r>
        <w:t>entries may be an empty array if there are no tasks on the file.</w:t>
      </w:r>
    </w:p>
    <w:p>
      <w:pPr>
        <w:pStyle w:val="ListBullet"/>
      </w:pPr>
      <w:r>
        <w:t>item, assigned_to, assigned_by, and created_by are documented as &lt;File--Mini&gt; / &lt;User--Mini&gt; shapes but not expanded in the scraped content, so they are shown as objects.</w:t>
      </w:r>
    </w:p>
    <w:p>
      <w:pPr>
        <w:pStyle w:val="Heading3"/>
      </w:pPr>
      <w:r>
        <w:t>Error Response (404 Not Found)</w:t>
      </w:r>
    </w:p>
    <w:p>
      <w:r>
        <w:t>Returned when the file could not be found or the user does not have access to the file.</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(405 Method Not Allowed)</w:t>
      </w:r>
    </w:p>
    <w:p>
      <w:r>
        <w:t>Returned when the file_id was not provided.</w:t>
      </w:r>
    </w:p>
    <w:p>
      <w:pPr>
        <w:pStyle w:val="Heading3"/>
      </w:pPr>
      <w:r>
        <w:t>Error Response (500 Internal Server Error)</w:t>
      </w:r>
    </w:p>
    <w:p>
      <w:r>
        <w:t>Returned when an attempt was made to retrieve tasks for the file with ID 0.</w:t>
      </w:r>
    </w:p>
    <w:p>
      <w:pPr>
        <w:pStyle w:val="Heading3"/>
      </w:pPr>
      <w:r>
        <w:t>Error Response (Default Unexpected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total_count</w:t>
            </w:r>
          </w:p>
        </w:tc>
        <w:tc>
          <w:tcPr>
            <w:tcW w:type="dxa" w:w="2880"/>
          </w:tcPr>
          <w:p>
            <w:r>
              <w:t>integer</w:t>
            </w:r>
          </w:p>
        </w:tc>
        <w:tc>
          <w:tcPr>
            <w:tcW w:type="dxa" w:w="2880"/>
          </w:tcPr>
          <w:p>
            <w:r>
              <w:t>One greater than the offset of the last entry in the entire collection. The total number of entries in the collection may be less than total_count.</w:t>
            </w:r>
          </w:p>
        </w:tc>
      </w:tr>
      <w:tr>
        <w:tc>
          <w:tcPr>
            <w:tcW w:type="dxa" w:w="2880"/>
          </w:tcPr>
          <w:p>
            <w:r>
              <w:t>entries</w:t>
            </w:r>
          </w:p>
        </w:tc>
        <w:tc>
          <w:tcPr>
            <w:tcW w:type="dxa" w:w="2880"/>
          </w:tcPr>
          <w:p>
            <w:r>
              <w:t>array</w:t>
            </w:r>
          </w:p>
        </w:tc>
        <w:tc>
          <w:tcPr>
            <w:tcW w:type="dxa" w:w="2880"/>
          </w:tcPr>
          <w:p>
            <w:r>
              <w:t>A list of tasks.</w:t>
            </w:r>
          </w:p>
        </w:tc>
      </w:tr>
      <w:tr>
        <w:tc>
          <w:tcPr>
            <w:tcW w:type="dxa" w:w="2880"/>
          </w:tcPr>
          <w:p>
            <w:r>
              <w:t>entries.id</w:t>
            </w:r>
          </w:p>
        </w:tc>
        <w:tc>
          <w:tcPr>
            <w:tcW w:type="dxa" w:w="2880"/>
          </w:tcPr>
          <w:p>
            <w:r>
              <w:t>string</w:t>
            </w:r>
          </w:p>
        </w:tc>
        <w:tc>
          <w:tcPr>
            <w:tcW w:type="dxa" w:w="2880"/>
          </w:tcPr>
          <w:p>
            <w:r>
              <w:t>The unique identifier for this task.</w:t>
            </w:r>
          </w:p>
        </w:tc>
      </w:tr>
      <w:tr>
        <w:tc>
          <w:tcPr>
            <w:tcW w:type="dxa" w:w="2880"/>
          </w:tcPr>
          <w:p>
            <w:r>
              <w:t>entries.type</w:t>
            </w:r>
          </w:p>
        </w:tc>
        <w:tc>
          <w:tcPr>
            <w:tcW w:type="dxa" w:w="2880"/>
          </w:tcPr>
          <w:p>
            <w:r>
              <w:t>string</w:t>
            </w:r>
          </w:p>
        </w:tc>
        <w:tc>
          <w:tcPr>
            <w:tcW w:type="dxa" w:w="2880"/>
          </w:tcPr>
          <w:p>
            <w:r>
              <w:t>The value will always be task.</w:t>
            </w:r>
          </w:p>
        </w:tc>
      </w:tr>
      <w:tr>
        <w:tc>
          <w:tcPr>
            <w:tcW w:type="dxa" w:w="2880"/>
          </w:tcPr>
          <w:p>
            <w:r>
              <w:t>entries.item</w:t>
            </w:r>
          </w:p>
        </w:tc>
        <w:tc>
          <w:tcPr>
            <w:tcW w:type="dxa" w:w="2880"/>
          </w:tcPr>
          <w:p>
            <w:r>
              <w:t>object</w:t>
            </w:r>
          </w:p>
        </w:tc>
        <w:tc>
          <w:tcPr>
            <w:tcW w:type="dxa" w:w="2880"/>
          </w:tcPr>
          <w:p>
            <w:r>
              <w:t>&lt;File--Mini&gt; &amp; any (not expanded in scraped content).</w:t>
            </w:r>
          </w:p>
        </w:tc>
      </w:tr>
      <w:tr>
        <w:tc>
          <w:tcPr>
            <w:tcW w:type="dxa" w:w="2880"/>
          </w:tcPr>
          <w:p>
            <w:r>
              <w:t>entries.due_at</w:t>
            </w:r>
          </w:p>
        </w:tc>
        <w:tc>
          <w:tcPr>
            <w:tcW w:type="dxa" w:w="2880"/>
          </w:tcPr>
          <w:p>
            <w:r>
              <w:t>string</w:t>
            </w:r>
          </w:p>
        </w:tc>
        <w:tc>
          <w:tcPr>
            <w:tcW w:type="dxa" w:w="2880"/>
          </w:tcPr>
          <w:p>
            <w:r>
              <w:t>When the task is due.</w:t>
            </w:r>
          </w:p>
        </w:tc>
      </w:tr>
      <w:tr>
        <w:tc>
          <w:tcPr>
            <w:tcW w:type="dxa" w:w="2880"/>
          </w:tcPr>
          <w:p>
            <w:r>
              <w:t>entries.action</w:t>
            </w:r>
          </w:p>
        </w:tc>
        <w:tc>
          <w:tcPr>
            <w:tcW w:type="dxa" w:w="2880"/>
          </w:tcPr>
          <w:p>
            <w:r>
              <w:t>string</w:t>
            </w:r>
          </w:p>
        </w:tc>
        <w:tc>
          <w:tcPr>
            <w:tcW w:type="dxa" w:w="2880"/>
          </w:tcPr>
          <w:p>
            <w:r>
              <w:t>The type of task the assignee will be prompted to perform. Allowed values: review, complete.</w:t>
            </w:r>
          </w:p>
        </w:tc>
      </w:tr>
      <w:tr>
        <w:tc>
          <w:tcPr>
            <w:tcW w:type="dxa" w:w="2880"/>
          </w:tcPr>
          <w:p>
            <w:r>
              <w:t>entries.message</w:t>
            </w:r>
          </w:p>
        </w:tc>
        <w:tc>
          <w:tcPr>
            <w:tcW w:type="dxa" w:w="2880"/>
          </w:tcPr>
          <w:p>
            <w:r>
              <w:t>string</w:t>
            </w:r>
          </w:p>
        </w:tc>
        <w:tc>
          <w:tcPr>
            <w:tcW w:type="dxa" w:w="2880"/>
          </w:tcPr>
          <w:p>
            <w:r>
              <w:t>A message that will be included with the task.</w:t>
            </w:r>
          </w:p>
        </w:tc>
      </w:tr>
      <w:tr>
        <w:tc>
          <w:tcPr>
            <w:tcW w:type="dxa" w:w="2880"/>
          </w:tcPr>
          <w:p>
            <w:r>
              <w:t>entries.task_assignment_collection</w:t>
            </w:r>
          </w:p>
        </w:tc>
        <w:tc>
          <w:tcPr>
            <w:tcW w:type="dxa" w:w="2880"/>
          </w:tcPr>
          <w:p>
            <w:r>
              <w:t>object</w:t>
            </w:r>
          </w:p>
        </w:tc>
        <w:tc>
          <w:tcPr>
            <w:tcW w:type="dxa" w:w="2880"/>
          </w:tcPr>
          <w:p>
            <w:r>
              <w:t>Collection of task assignments for this task.</w:t>
            </w:r>
          </w:p>
        </w:tc>
      </w:tr>
      <w:tr>
        <w:tc>
          <w:tcPr>
            <w:tcW w:type="dxa" w:w="2880"/>
          </w:tcPr>
          <w:p>
            <w:r>
              <w:t>entries.task_assignment_collection.total_count</w:t>
            </w:r>
          </w:p>
        </w:tc>
        <w:tc>
          <w:tcPr>
            <w:tcW w:type="dxa" w:w="2880"/>
          </w:tcPr>
          <w:p>
            <w:r>
              <w:t>integer</w:t>
            </w:r>
          </w:p>
        </w:tc>
        <w:tc>
          <w:tcPr>
            <w:tcW w:type="dxa" w:w="2880"/>
          </w:tcPr>
          <w:p>
            <w:r>
              <w:t>The total number of items in this collection.</w:t>
            </w:r>
          </w:p>
        </w:tc>
      </w:tr>
      <w:tr>
        <w:tc>
          <w:tcPr>
            <w:tcW w:type="dxa" w:w="2880"/>
          </w:tcPr>
          <w:p>
            <w:r>
              <w:t>entries.task_assignment_collection.entries</w:t>
            </w:r>
          </w:p>
        </w:tc>
        <w:tc>
          <w:tcPr>
            <w:tcW w:type="dxa" w:w="2880"/>
          </w:tcPr>
          <w:p>
            <w:r>
              <w:t>array</w:t>
            </w:r>
          </w:p>
        </w:tc>
        <w:tc>
          <w:tcPr>
            <w:tcW w:type="dxa" w:w="2880"/>
          </w:tcPr>
          <w:p>
            <w:r>
              <w:t>List of task assignments.</w:t>
            </w:r>
          </w:p>
        </w:tc>
      </w:tr>
      <w:tr>
        <w:tc>
          <w:tcPr>
            <w:tcW w:type="dxa" w:w="2880"/>
          </w:tcPr>
          <w:p>
            <w:r>
              <w:t>entries.task_assignment_collection.entries.id</w:t>
            </w:r>
          </w:p>
        </w:tc>
        <w:tc>
          <w:tcPr>
            <w:tcW w:type="dxa" w:w="2880"/>
          </w:tcPr>
          <w:p>
            <w:r>
              <w:t>string</w:t>
            </w:r>
          </w:p>
        </w:tc>
        <w:tc>
          <w:tcPr>
            <w:tcW w:type="dxa" w:w="2880"/>
          </w:tcPr>
          <w:p>
            <w:r>
              <w:t>The unique identifier for this task assignment.</w:t>
            </w:r>
          </w:p>
        </w:tc>
      </w:tr>
      <w:tr>
        <w:tc>
          <w:tcPr>
            <w:tcW w:type="dxa" w:w="2880"/>
          </w:tcPr>
          <w:p>
            <w:r>
              <w:t>entries.task_assignment_collection.entries.type</w:t>
            </w:r>
          </w:p>
        </w:tc>
        <w:tc>
          <w:tcPr>
            <w:tcW w:type="dxa" w:w="2880"/>
          </w:tcPr>
          <w:p>
            <w:r>
              <w:t>string</w:t>
            </w:r>
          </w:p>
        </w:tc>
        <w:tc>
          <w:tcPr>
            <w:tcW w:type="dxa" w:w="2880"/>
          </w:tcPr>
          <w:p>
            <w:r>
              <w:t>The value will always be task_assignment.</w:t>
            </w:r>
          </w:p>
        </w:tc>
      </w:tr>
      <w:tr>
        <w:tc>
          <w:tcPr>
            <w:tcW w:type="dxa" w:w="2880"/>
          </w:tcPr>
          <w:p>
            <w:r>
              <w:t>entries.task_assignment_collection.entries.item</w:t>
            </w:r>
          </w:p>
        </w:tc>
        <w:tc>
          <w:tcPr>
            <w:tcW w:type="dxa" w:w="2880"/>
          </w:tcPr>
          <w:p>
            <w:r>
              <w:t>object</w:t>
            </w:r>
          </w:p>
        </w:tc>
        <w:tc>
          <w:tcPr>
            <w:tcW w:type="dxa" w:w="2880"/>
          </w:tcPr>
          <w:p>
            <w:r>
              <w:t>&lt;File--Mini&gt; &amp; any (not expanded in scraped content).</w:t>
            </w:r>
          </w:p>
        </w:tc>
      </w:tr>
      <w:tr>
        <w:tc>
          <w:tcPr>
            <w:tcW w:type="dxa" w:w="2880"/>
          </w:tcPr>
          <w:p>
            <w:r>
              <w:t>entries.task_assignment_collection.entries.assigned_to</w:t>
            </w:r>
          </w:p>
        </w:tc>
        <w:tc>
          <w:tcPr>
            <w:tcW w:type="dxa" w:w="2880"/>
          </w:tcPr>
          <w:p>
            <w:r>
              <w:t>object</w:t>
            </w:r>
          </w:p>
        </w:tc>
        <w:tc>
          <w:tcPr>
            <w:tcW w:type="dxa" w:w="2880"/>
          </w:tcPr>
          <w:p>
            <w:r>
              <w:t>&lt;User--Mini&gt; &amp; any (not expanded in scraped content).</w:t>
            </w:r>
          </w:p>
        </w:tc>
      </w:tr>
      <w:tr>
        <w:tc>
          <w:tcPr>
            <w:tcW w:type="dxa" w:w="2880"/>
          </w:tcPr>
          <w:p>
            <w:r>
              <w:t>entries.task_assignment_collection.entries.message</w:t>
            </w:r>
          </w:p>
        </w:tc>
        <w:tc>
          <w:tcPr>
            <w:tcW w:type="dxa" w:w="2880"/>
          </w:tcPr>
          <w:p>
            <w:r>
              <w:t>string</w:t>
            </w:r>
          </w:p>
        </w:tc>
        <w:tc>
          <w:tcPr>
            <w:tcW w:type="dxa" w:w="2880"/>
          </w:tcPr>
          <w:p>
            <w:r>
              <w:t>Message included with the task assignment; visible to the assigned user in the web and mobile UI.</w:t>
            </w:r>
          </w:p>
        </w:tc>
      </w:tr>
      <w:tr>
        <w:tc>
          <w:tcPr>
            <w:tcW w:type="dxa" w:w="2880"/>
          </w:tcPr>
          <w:p>
            <w:r>
              <w:t>entries.task_assignment_collection.entries.completed_at</w:t>
            </w:r>
          </w:p>
        </w:tc>
        <w:tc>
          <w:tcPr>
            <w:tcW w:type="dxa" w:w="2880"/>
          </w:tcPr>
          <w:p>
            <w:r>
              <w:t>string | null</w:t>
            </w:r>
          </w:p>
        </w:tc>
        <w:tc>
          <w:tcPr>
            <w:tcW w:type="dxa" w:w="2880"/>
          </w:tcPr>
          <w:p>
            <w:r>
              <w:t>Date at which this task assignment was completed. null if not completed yet.</w:t>
            </w:r>
          </w:p>
        </w:tc>
      </w:tr>
      <w:tr>
        <w:tc>
          <w:tcPr>
            <w:tcW w:type="dxa" w:w="2880"/>
          </w:tcPr>
          <w:p>
            <w:r>
              <w:t>entries.task_assignment_collection.entries.assigned_at</w:t>
            </w:r>
          </w:p>
        </w:tc>
        <w:tc>
          <w:tcPr>
            <w:tcW w:type="dxa" w:w="2880"/>
          </w:tcPr>
          <w:p>
            <w:r>
              <w:t>string</w:t>
            </w:r>
          </w:p>
        </w:tc>
        <w:tc>
          <w:tcPr>
            <w:tcW w:type="dxa" w:w="2880"/>
          </w:tcPr>
          <w:p>
            <w:r>
              <w:t>Date at which this task was assigned to the user.</w:t>
            </w:r>
          </w:p>
        </w:tc>
      </w:tr>
      <w:tr>
        <w:tc>
          <w:tcPr>
            <w:tcW w:type="dxa" w:w="2880"/>
          </w:tcPr>
          <w:p>
            <w:r>
              <w:t>entries.task_assignment_collection.entries.reminded_at</w:t>
            </w:r>
          </w:p>
        </w:tc>
        <w:tc>
          <w:tcPr>
            <w:tcW w:type="dxa" w:w="2880"/>
          </w:tcPr>
          <w:p>
            <w:r>
              <w:t>string</w:t>
            </w:r>
          </w:p>
        </w:tc>
        <w:tc>
          <w:tcPr>
            <w:tcW w:type="dxa" w:w="2880"/>
          </w:tcPr>
          <w:p>
            <w:r>
              <w:t>Date at which the assigned user was reminded of this task assignment.</w:t>
            </w:r>
          </w:p>
        </w:tc>
      </w:tr>
      <w:tr>
        <w:tc>
          <w:tcPr>
            <w:tcW w:type="dxa" w:w="2880"/>
          </w:tcPr>
          <w:p>
            <w:r>
              <w:t>entries.task_assignment_collection.entries.resolution_state</w:t>
            </w:r>
          </w:p>
        </w:tc>
        <w:tc>
          <w:tcPr>
            <w:tcW w:type="dxa" w:w="2880"/>
          </w:tcPr>
          <w:p>
            <w:r>
              <w:t>string</w:t>
            </w:r>
          </w:p>
        </w:tc>
        <w:tc>
          <w:tcPr>
            <w:tcW w:type="dxa" w:w="2880"/>
          </w:tcPr>
          <w:p>
            <w:r>
              <w:t>Current state of the assignment. Allowed values: completed, incomplete, approved, rejected (available states depend on the task’s action).</w:t>
            </w:r>
          </w:p>
        </w:tc>
      </w:tr>
      <w:tr>
        <w:tc>
          <w:tcPr>
            <w:tcW w:type="dxa" w:w="2880"/>
          </w:tcPr>
          <w:p>
            <w:r>
              <w:t>entries.task_assignment_collection.entries.assigned_by</w:t>
            </w:r>
          </w:p>
        </w:tc>
        <w:tc>
          <w:tcPr>
            <w:tcW w:type="dxa" w:w="2880"/>
          </w:tcPr>
          <w:p>
            <w:r>
              <w:t>object</w:t>
            </w:r>
          </w:p>
        </w:tc>
        <w:tc>
          <w:tcPr>
            <w:tcW w:type="dxa" w:w="2880"/>
          </w:tcPr>
          <w:p>
            <w:r>
              <w:t>&lt;User--Mini&gt; &amp; any (not expanded in scraped content).</w:t>
            </w:r>
          </w:p>
        </w:tc>
      </w:tr>
      <w:tr>
        <w:tc>
          <w:tcPr>
            <w:tcW w:type="dxa" w:w="2880"/>
          </w:tcPr>
          <w:p>
            <w:r>
              <w:t>entries.is_completed</w:t>
            </w:r>
          </w:p>
        </w:tc>
        <w:tc>
          <w:tcPr>
            <w:tcW w:type="dxa" w:w="2880"/>
          </w:tcPr>
          <w:p>
            <w:r>
              <w:t>boolean</w:t>
            </w:r>
          </w:p>
        </w:tc>
        <w:tc>
          <w:tcPr>
            <w:tcW w:type="dxa" w:w="2880"/>
          </w:tcPr>
          <w:p>
            <w:r>
              <w:t>Whether the task has been completed.</w:t>
            </w:r>
          </w:p>
        </w:tc>
      </w:tr>
      <w:tr>
        <w:tc>
          <w:tcPr>
            <w:tcW w:type="dxa" w:w="2880"/>
          </w:tcPr>
          <w:p>
            <w:r>
              <w:t>entries.created_by</w:t>
            </w:r>
          </w:p>
        </w:tc>
        <w:tc>
          <w:tcPr>
            <w:tcW w:type="dxa" w:w="2880"/>
          </w:tcPr>
          <w:p>
            <w:r>
              <w:t>object</w:t>
            </w:r>
          </w:p>
        </w:tc>
        <w:tc>
          <w:tcPr>
            <w:tcW w:type="dxa" w:w="2880"/>
          </w:tcPr>
          <w:p>
            <w:r>
              <w:t>&lt;User--Mini&gt; &amp; any (not expanded in scraped content).</w:t>
            </w:r>
          </w:p>
        </w:tc>
      </w:tr>
      <w:tr>
        <w:tc>
          <w:tcPr>
            <w:tcW w:type="dxa" w:w="2880"/>
          </w:tcPr>
          <w:p>
            <w:r>
              <w:t>entries.created_at</w:t>
            </w:r>
          </w:p>
        </w:tc>
        <w:tc>
          <w:tcPr>
            <w:tcW w:type="dxa" w:w="2880"/>
          </w:tcPr>
          <w:p>
            <w:r>
              <w:t>string</w:t>
            </w:r>
          </w:p>
        </w:tc>
        <w:tc>
          <w:tcPr>
            <w:tcW w:type="dxa" w:w="2880"/>
          </w:tcPr>
          <w:p>
            <w:r>
              <w:t>When the task object was created.</w:t>
            </w:r>
          </w:p>
        </w:tc>
      </w:tr>
      <w:tr>
        <w:tc>
          <w:tcPr>
            <w:tcW w:type="dxa" w:w="2880"/>
          </w:tcPr>
          <w:p>
            <w:r>
              <w:t>entries.completion_rule</w:t>
            </w:r>
          </w:p>
        </w:tc>
        <w:tc>
          <w:tcPr>
            <w:tcW w:type="dxa" w:w="2880"/>
          </w:tcPr>
          <w:p>
            <w:r>
              <w:t>string</w:t>
            </w:r>
          </w:p>
        </w:tc>
        <w:tc>
          <w:tcPr>
            <w:tcW w:type="dxa" w:w="2880"/>
          </w:tcPr>
          <w:p>
            <w:r>
              <w:t>Defines which assignees need to complete this task before it is considered completed. Allowed values: all_assignees, any_assignee.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'https://api.box.com/2.0/files/12345/tasks' \</w:t>
        <w:br/>
        <w:t xml:space="preserve"> --header 'Accept: application/json'</w:t>
      </w:r>
    </w:p>
    <w:p>
      <w:pPr>
        <w:pStyle w:val="Heading3"/>
      </w:pPr>
      <w:r>
        <w:t>Example Usage</w:t>
      </w:r>
    </w:p>
    <w:p>
      <w:pPr>
        <w:pStyle w:val="Heading3"/>
      </w:pPr>
      <w:r>
        <w:t>Example 1: List tasks for a file</w:t>
      </w:r>
    </w:p>
    <w:p>
      <w:r>
        <w:rPr>
          <w:b/>
          <w:color w:val="666666"/>
          <w:sz w:val="16"/>
        </w:rPr>
        <w:t>[bash]</w:t>
      </w:r>
    </w:p>
    <w:p>
      <w:pPr>
        <w:shd w:fill="F2F2F2" w:val="clear"/>
      </w:pPr>
      <w:r>
        <w:rPr>
          <w:rFonts w:ascii="Courier New" w:hAnsi="Courier New"/>
          <w:sz w:val="17"/>
        </w:rPr>
        <w:t>curl -s 'https://api.box.com/2.0/files/12345/tasks' \</w:t>
        <w:br/>
        <w:t xml:space="preserve"> -H 'Accept: application/json'</w:t>
      </w:r>
    </w:p>
    <w:p>
      <w:pPr>
        <w:pStyle w:val="Heading3"/>
      </w:pPr>
      <w:r>
        <w:t>Example 2: Handle an empty task list (no tasks on the file)</w:t>
      </w:r>
    </w:p>
    <w:p>
      <w:pPr>
        <w:pStyle w:val="Heading3"/>
      </w:pPr>
      <w:r>
        <w:t>Behavior</w:t>
      </w:r>
    </w:p>
    <w:p>
      <w:pPr>
        <w:pStyle w:val="ListBullet"/>
      </w:pPr>
      <w:r>
        <w:t>Validates that file_id is present in the URL path.</w:t>
      </w:r>
    </w:p>
    <w:p>
      <w:pPr>
        <w:pStyle w:val="ListBullet"/>
      </w:pPr>
      <w:r>
        <w:t>Retrieves all tasks associated with the specified file.</w:t>
      </w:r>
    </w:p>
    <w:p>
      <w:pPr>
        <w:pStyle w:val="ListBullet"/>
      </w:pPr>
      <w:r>
        <w:t>Returns a collection object containing total_count and entries (which may be empty).</w:t>
      </w:r>
    </w:p>
    <w:p>
      <w:pPr>
        <w:pStyle w:val="Heading3"/>
      </w:pPr>
      <w:r>
        <w:t>Gotchas</w:t>
      </w:r>
    </w:p>
    <w:p>
      <w:pPr>
        <w:pStyle w:val="ListBullet"/>
      </w:pPr>
      <w:r>
        <w:t>This endpoint does not support pagination.</w:t>
      </w:r>
    </w:p>
    <w:p>
      <w:pPr>
        <w:pStyle w:val="ListBullet"/>
      </w:pPr>
      <w:r>
        <w:t>Using file_id of 0 can result in a 500 Internal Server Error per the documentation.</w:t>
      </w:r>
    </w:p>
    <w:p>
      <w:pPr>
        <w:pStyle w:val="Heading3"/>
      </w:pPr>
      <w:r>
        <w:t>Error Handling</w:t>
      </w:r>
    </w:p>
    <w:p>
      <w:pPr>
        <w:pStyle w:val="ListBullet"/>
      </w:pPr>
      <w:r>
        <w:t>404: File not found or insufficient access to the file.</w:t>
      </w:r>
    </w:p>
    <w:p>
      <w:pPr>
        <w:pStyle w:val="ListBullet"/>
      </w:pPr>
      <w:r>
        <w:t>405: file_id not provided.</w:t>
      </w:r>
    </w:p>
    <w:p>
      <w:pPr>
        <w:pStyle w:val="ListBullet"/>
      </w:pPr>
      <w:r>
        <w:t>500: Attempt to retrieve tasks for file ID 0.</w:t>
      </w:r>
    </w:p>
    <w:p>
      <w:pPr>
        <w:pStyle w:val="ListBullet"/>
      </w:pPr>
      <w:r>
        <w:t>default: Unexpected client error.</w:t>
      </w:r>
    </w:p>
    <w:p>
      <w:r>
        <w:br w:type="page"/>
      </w:r>
    </w:p>
    <w:p>
      <w:pPr>
        <w:pStyle w:val="Heading2"/>
      </w:pPr>
      <w:r>
        <w:t>223. [DELETE] Remove a Task</w:t>
      </w:r>
    </w:p>
    <w:p>
      <w:r>
        <w:rPr>
          <w:b/>
        </w:rPr>
        <w:t xml:space="preserve">Endpoint: </w:t>
      </w:r>
      <w:r>
        <w:rPr>
          <w:rFonts w:ascii="Courier New" w:hAnsi="Courier New"/>
          <w:sz w:val="18"/>
        </w:rPr>
        <w:t>/tasks/{{taskId}}</w:t>
      </w:r>
    </w:p>
    <w:p>
      <w:pPr>
        <w:pStyle w:val="Heading3"/>
      </w:pPr>
      <w:r>
        <w:t>Prerequisites</w:t>
      </w:r>
    </w:p>
    <w:p>
      <w:pPr>
        <w:pStyle w:val="ListBullet"/>
      </w:pPr>
      <w:r>
        <w:t>The task must exist and you must have access to the file the task is assigned to.</w:t>
      </w:r>
    </w:p>
    <w:p>
      <w:pPr>
        <w:pStyle w:val="Heading3"/>
      </w:pPr>
      <w:r>
        <w:t>Method</w:t>
      </w:r>
    </w:p>
    <w:p>
      <w:r>
        <w:t>DELETE</w:t>
      </w:r>
    </w:p>
    <w:p>
      <w:pPr>
        <w:pStyle w:val="Heading3"/>
      </w:pPr>
      <w:r>
        <w:t>URL</w:t>
      </w:r>
    </w:p>
    <w:p>
      <w:r>
        <w:t>https://api.box.com/2.0/tasks/{{task_id}}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(deletes) a task from a file.</w:t>
      </w:r>
    </w:p>
    <w:p>
      <w:pPr>
        <w:pStyle w:val="Heading3"/>
      </w:pPr>
      <w:r>
        <w:t>Enforcement Rules</w:t>
      </w:r>
    </w:p>
    <w:p>
      <w:pPr>
        <w:pStyle w:val="ListBullet"/>
      </w:pPr>
      <w:r>
        <w:t>The task_id path parameter must always be present.</w:t>
      </w:r>
    </w:p>
    <w:p>
      <w:pPr>
        <w:pStyle w:val="ListBullet"/>
      </w:pPr>
      <w:r>
        <w:t>If the user provides a task_id, use that value directly.</w:t>
      </w:r>
    </w:p>
    <w:p>
      <w:pPr>
        <w:pStyle w:val="ListBullet"/>
      </w:pPr>
      <w:r>
        <w:t>Do not call the API with a missing or empty task_id (e.g., avoid /tasks// or /tasks).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/tasks/12345</w:t>
        <w:br/>
        <w:t>/tasks/987654321</w:t>
      </w:r>
    </w:p>
    <w:p>
      <w:pPr>
        <w:pStyle w:val="Heading3"/>
      </w:pPr>
      <w:r>
        <w:t>Invalid Examples</w:t>
      </w:r>
    </w:p>
    <w:p>
      <w:r>
        <w:rPr>
          <w:b/>
          <w:color w:val="666666"/>
          <w:sz w:val="16"/>
        </w:rPr>
        <w:t>[http]</w:t>
      </w:r>
    </w:p>
    <w:p>
      <w:pPr>
        <w:shd w:fill="F2F2F2" w:val="clear"/>
      </w:pPr>
      <w:r>
        <w:rPr>
          <w:rFonts w:ascii="Courier New" w:hAnsi="Courier New"/>
          <w:sz w:val="17"/>
        </w:rPr>
        <w:t>/tasks//</w:t>
        <w:br/>
        <w:t>/tasks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task_id</w:t>
            </w:r>
          </w:p>
        </w:tc>
        <w:tc>
          <w:tcPr>
            <w:tcW w:type="dxa" w:w="2880"/>
          </w:tcPr>
          <w:p>
            <w:r>
              <w:t>string</w:t>
            </w:r>
          </w:p>
        </w:tc>
        <w:tc>
          <w:tcPr>
            <w:tcW w:type="dxa" w:w="2880"/>
          </w:tcPr>
          <w:p>
            <w:r>
              <w:t>The ID of the task. Example: "12345"</w:t>
            </w:r>
          </w:p>
        </w:tc>
      </w:tr>
    </w:tbl>
    <w:p/>
    <w:p>
      <w:pPr>
        <w:pStyle w:val="Heading3"/>
      </w:pPr>
      <w:r>
        <w:t>Response</w:t>
      </w:r>
    </w:p>
    <w:p>
      <w:pPr>
        <w:pStyle w:val="Heading3"/>
      </w:pPr>
      <w:r>
        <w:t>Success Response (204 No Content)</w:t>
      </w:r>
    </w:p>
    <w:p>
      <w:r>
        <w:t>Returns an empty response when the task was successfully deleted.</w:t>
      </w:r>
    </w:p>
    <w:p>
      <w:pPr>
        <w:pStyle w:val="Heading3"/>
      </w:pPr>
      <w:r>
        <w:t>Error Response (404 Not Found)</w:t>
      </w:r>
    </w:p>
    <w:p>
      <w:r>
        <w:t>Returns an error when the task could not be found or the user does not have access to the file the task is assigned to.</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w:t>
            </w:r>
          </w:p>
        </w:tc>
      </w:tr>
      <w:tr>
        <w:tc>
          <w:tcPr>
            <w:tcW w:type="dxa" w:w="2880"/>
          </w:tcPr>
          <w:p>
            <w:r>
              <w:t>status</w:t>
            </w:r>
          </w:p>
        </w:tc>
        <w:tc>
          <w:tcPr>
            <w:tcW w:type="dxa" w:w="2880"/>
          </w:tcPr>
          <w:p>
            <w:r>
              <w:t>integer</w:t>
            </w:r>
          </w:p>
        </w:tc>
        <w:tc>
          <w:tcPr>
            <w:tcW w:type="dxa" w:w="2880"/>
          </w:tcPr>
          <w:p>
            <w:r>
              <w:t>The HTTP status of the response. Example: 400.</w:t>
            </w:r>
          </w:p>
        </w:tc>
      </w:tr>
      <w:tr>
        <w:tc>
          <w:tcPr>
            <w:tcW w:type="dxa" w:w="2880"/>
          </w:tcPr>
          <w:p>
            <w:r>
              <w:t>code</w:t>
            </w:r>
          </w:p>
        </w:tc>
        <w:tc>
          <w:tcPr>
            <w:tcW w:type="dxa" w:w="2880"/>
          </w:tcPr>
          <w:p>
            <w:r>
              <w:t>string</w:t>
            </w:r>
          </w:p>
        </w:tc>
        <w:tc>
          <w:tcPr>
            <w:tcW w:type="dxa" w:w="2880"/>
          </w:tcPr>
          <w:p>
            <w:r>
              <w:t>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 Example: "Method Not Allowed".</w:t>
            </w:r>
          </w:p>
        </w:tc>
      </w:tr>
      <w:tr>
        <w:tc>
          <w:tcPr>
            <w:tcW w:type="dxa" w:w="2880"/>
          </w:tcPr>
          <w:p>
            <w:r>
              <w:t>context_info</w:t>
            </w:r>
          </w:p>
        </w:tc>
        <w:tc>
          <w:tcPr>
            <w:tcW w:type="dxa" w:w="2880"/>
          </w:tcPr>
          <w:p>
            <w:r>
              <w:t>object</w:t>
            </w:r>
          </w:p>
        </w:tc>
        <w:tc>
          <w:tcPr>
            <w:tcW w:type="dxa" w:w="2880"/>
          </w:tcPr>
          <w:p>
            <w:r>
              <w:t>Additional context about the error. Shape: {[key: string]: any}.</w:t>
            </w:r>
          </w:p>
        </w:tc>
      </w:tr>
      <w:tr>
        <w:tc>
          <w:tcPr>
            <w:tcW w:type="dxa" w:w="2880"/>
          </w:tcPr>
          <w:p>
            <w:r>
              <w:t>help_url</w:t>
            </w:r>
          </w:p>
        </w:tc>
        <w:tc>
          <w:tcPr>
            <w:tcW w:type="dxa" w:w="2880"/>
          </w:tcPr>
          <w:p>
            <w:r>
              <w:t>string</w:t>
            </w:r>
          </w:p>
        </w:tc>
        <w:tc>
          <w:tcPr>
            <w:tcW w:type="dxa" w:w="2880"/>
          </w:tcPr>
          <w:p>
            <w:r>
              <w:t>URL with more information about the error.</w:t>
            </w:r>
          </w:p>
        </w:tc>
      </w:tr>
      <w:tr>
        <w:tc>
          <w:tcPr>
            <w:tcW w:type="dxa" w:w="2880"/>
          </w:tcPr>
          <w:p>
            <w:r>
              <w:t>request_id</w:t>
            </w:r>
          </w:p>
        </w:tc>
        <w:tc>
          <w:tcPr>
            <w:tcW w:type="dxa" w:w="2880"/>
          </w:tcPr>
          <w:p>
            <w:r>
              <w:t>string</w:t>
            </w:r>
          </w:p>
        </w:tc>
        <w:tc>
          <w:tcPr>
            <w:tcW w:type="dxa" w:w="2880"/>
          </w:tcPr>
          <w:p>
            <w:r>
              <w:t>Unique identifier for the response (useful when contacting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'https://api.box.com/2.0/tasks/12345' \</w:t>
        <w:br/>
        <w:t xml:space="preserve"> --header 'Accept: application/json'</w:t>
      </w:r>
    </w:p>
    <w:p>
      <w:pPr>
        <w:pStyle w:val="Heading3"/>
      </w:pPr>
      <w:r>
        <w:t>Notes</w:t>
      </w:r>
    </w:p>
    <w:p>
      <w:pPr>
        <w:pStyle w:val="ListBullet"/>
      </w:pPr>
      <w:r>
        <w:t>This endpoint returns no content on success (204).</w:t>
      </w:r>
    </w:p>
    <w:p>
      <w:pPr>
        <w:pStyle w:val="ListBullet"/>
      </w:pPr>
      <w:r>
        <w:t>The error response examples in the source show status: 400 even for a documented 404 response; preserve the fields as provided by the scraped content.</w:t>
      </w:r>
    </w:p>
    <w:p>
      <w:pPr>
        <w:pStyle w:val="Heading3"/>
      </w:pPr>
      <w:r>
        <w:t>Related tasks actions</w:t>
      </w:r>
    </w:p>
    <w:p>
      <w:pPr>
        <w:pStyle w:val="ListBullet"/>
      </w:pPr>
      <w:r>
        <w:t>[POST] Create a Task on a File — /tasks</w:t>
      </w:r>
    </w:p>
    <w:p>
      <w:pPr>
        <w:pStyle w:val="ListBullet"/>
      </w:pPr>
      <w:r>
        <w:t>[GET] Get a Task — /tasks/{{taskId}}</w:t>
      </w:r>
    </w:p>
    <w:p>
      <w:pPr>
        <w:pStyle w:val="ListBullet"/>
      </w:pPr>
      <w:r>
        <w:t>[PUT] Update a Task — /tasks/{{taskId}}</w:t>
      </w:r>
    </w:p>
    <w:p>
      <w:r>
        <w:br w:type="page"/>
      </w:r>
    </w:p>
    <w:p>
      <w:pPr>
        <w:pStyle w:val="Heading2"/>
      </w:pPr>
      <w:r>
        <w:t>224. [PUT] Update a Task</w:t>
      </w:r>
    </w:p>
    <w:p>
      <w:r>
        <w:rPr>
          <w:b/>
        </w:rPr>
        <w:t xml:space="preserve">Endpoint: </w:t>
      </w:r>
      <w:r>
        <w:rPr>
          <w:rFonts w:ascii="Courier New" w:hAnsi="Courier New"/>
          <w:sz w:val="18"/>
        </w:rPr>
        <w:t>/tasks/{{taskId}}</w:t>
      </w:r>
    </w:p>
    <w:p>
      <w:pPr>
        <w:pStyle w:val="Heading3"/>
      </w:pPr>
      <w:r>
        <w:t>Prerequisites</w:t>
      </w:r>
    </w:p>
    <w:p>
      <w:pPr>
        <w:pStyle w:val="ListBullet"/>
      </w:pPr>
      <w:r>
        <w:t>The caller must have permission to update the task on the associated file.</w:t>
      </w:r>
    </w:p>
    <w:p>
      <w:pPr>
        <w:pStyle w:val="Heading3"/>
      </w:pPr>
      <w:r>
        <w:t>Method</w:t>
      </w:r>
    </w:p>
    <w:p>
      <w:r>
        <w:t>PUT</w:t>
      </w:r>
    </w:p>
    <w:p>
      <w:pPr>
        <w:pStyle w:val="Heading3"/>
      </w:pPr>
      <w:r>
        <w:t>URL</w:t>
      </w:r>
    </w:p>
    <w:p>
      <w:r>
        <w:t>https://api.box.com/2.0/tasks/{{task_id}}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task. This can be used to update a task's configuration (such as the message, due date, or completion rule), or to update its completion state.</w:t>
      </w:r>
    </w:p>
    <w:p>
      <w:pPr>
        <w:pStyle w:val="Heading3"/>
      </w:pPr>
      <w:r>
        <w:t>Enforcement Rules</w:t>
      </w:r>
    </w:p>
    <w:p>
      <w:pPr>
        <w:pStyle w:val="ListBullet"/>
      </w:pPr>
      <w:r>
        <w:t>The task_id path parameter must always be present.</w:t>
      </w:r>
    </w:p>
    <w:p>
      <w:pPr>
        <w:pStyle w:val="ListBullet"/>
      </w:pPr>
      <w:r>
        <w:t>If the user provides a task_id, use that value directly.</w:t>
      </w:r>
    </w:p>
    <w:p>
      <w:pPr>
        <w:pStyle w:val="ListBullet"/>
      </w:pPr>
      <w:r>
        <w:t>Do not call the API with a missing or empty task_id (e.g., avoid /tasks// or /tasks/).</w:t>
      </w:r>
    </w:p>
    <w:p>
      <w:pPr>
        <w:pStyle w:val="ListBullet"/>
      </w:pPr>
      <w:r>
        <w:t>Always construct the path as /tasks/{{task_id}}, where {{task_id}} is a non-empty string.</w:t>
      </w:r>
    </w:p>
    <w:p>
      <w:pPr>
        <w:pStyle w:val="ListBullet"/>
      </w:pPr>
      <w:r>
        <w:t>When executing the action, ensure to send Path Parameters in the URL and not in the body.</w:t>
      </w:r>
    </w:p>
    <w:p>
      <w:pPr>
        <w:pStyle w:val="ListBullet"/>
      </w:pPr>
      <w:r>
        <w:t>This endpoint has no query parameters; send update fields in the JSON request body.</w:t>
      </w:r>
    </w:p>
    <w:p>
      <w:pPr>
        <w:pStyle w:val="Heading3"/>
      </w:pPr>
      <w:r>
        <w:t>Valid Examples</w:t>
      </w:r>
    </w:p>
    <w:p>
      <w:r>
        <w:rPr>
          <w:b/>
          <w:color w:val="666666"/>
          <w:sz w:val="16"/>
        </w:rPr>
        <w:t>[http]</w:t>
      </w:r>
    </w:p>
    <w:p>
      <w:pPr>
        <w:shd w:fill="F2F2F2" w:val="clear"/>
      </w:pPr>
      <w:r>
        <w:rPr>
          <w:rFonts w:ascii="Courier New" w:hAnsi="Courier New"/>
          <w:sz w:val="17"/>
        </w:rPr>
        <w:t>/tasks/12345</w:t>
        <w:br/>
        <w:t>/tasks/11446498</w:t>
      </w:r>
    </w:p>
    <w:p>
      <w:pPr>
        <w:pStyle w:val="Heading3"/>
      </w:pPr>
      <w:r>
        <w:t>Invalid Examples</w:t>
      </w:r>
    </w:p>
    <w:p>
      <w:r>
        <w:rPr>
          <w:b/>
          <w:color w:val="666666"/>
          <w:sz w:val="16"/>
        </w:rPr>
        <w:t>[http]</w:t>
      </w:r>
    </w:p>
    <w:p>
      <w:pPr>
        <w:shd w:fill="F2F2F2" w:val="clear"/>
      </w:pPr>
      <w:r>
        <w:rPr>
          <w:rFonts w:ascii="Courier New" w:hAnsi="Courier New"/>
          <w:sz w:val="17"/>
        </w:rPr>
        <w:t>/tasks/</w:t>
        <w:br/>
        <w:t>/tasks//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task_id</w:t>
            </w:r>
          </w:p>
        </w:tc>
        <w:tc>
          <w:tcPr>
            <w:tcW w:type="dxa" w:w="2880"/>
          </w:tcPr>
          <w:p>
            <w:r>
              <w:t>string</w:t>
            </w:r>
          </w:p>
        </w:tc>
        <w:tc>
          <w:tcPr>
            <w:tcW w:type="dxa" w:w="2880"/>
          </w:tcPr>
          <w:p>
            <w:r>
              <w:t>The ID of the task. Example: "12345"</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The action the task assignee will be prompted to do. Allowed values: review, complete. review defines an approval task that can be approved or rejected. complete defines a general task which can be completed. Example: "review".</w:t>
            </w:r>
          </w:p>
        </w:tc>
      </w:tr>
      <w:tr>
        <w:tc>
          <w:tcPr>
            <w:tcW w:type="dxa" w:w="2880"/>
          </w:tcPr>
          <w:p>
            <w:r>
              <w:t>message</w:t>
            </w:r>
          </w:p>
        </w:tc>
        <w:tc>
          <w:tcPr>
            <w:tcW w:type="dxa" w:w="2880"/>
          </w:tcPr>
          <w:p>
            <w:r>
              <w:t>string</w:t>
            </w:r>
          </w:p>
        </w:tc>
        <w:tc>
          <w:tcPr>
            <w:tcW w:type="dxa" w:w="2880"/>
          </w:tcPr>
          <w:p>
            <w:r>
              <w:t>The message included with the task. Example: "Please review".</w:t>
            </w:r>
          </w:p>
        </w:tc>
      </w:tr>
      <w:tr>
        <w:tc>
          <w:tcPr>
            <w:tcW w:type="dxa" w:w="2880"/>
          </w:tcPr>
          <w:p>
            <w:r>
              <w:t>due_at</w:t>
            </w:r>
          </w:p>
        </w:tc>
        <w:tc>
          <w:tcPr>
            <w:tcW w:type="dxa" w:w="2880"/>
          </w:tcPr>
          <w:p>
            <w:r>
              <w:t>string</w:t>
            </w:r>
          </w:p>
        </w:tc>
        <w:tc>
          <w:tcPr>
            <w:tcW w:type="dxa" w:w="2880"/>
          </w:tcPr>
          <w:p>
            <w:r>
              <w:t>When the task is due at (timestamp). Example: "2012-12-12T10:53:43-08:00".</w:t>
            </w:r>
          </w:p>
        </w:tc>
      </w:tr>
      <w:tr>
        <w:tc>
          <w:tcPr>
            <w:tcW w:type="dxa" w:w="2880"/>
          </w:tcPr>
          <w:p>
            <w:r>
              <w:t>completion_rule</w:t>
            </w:r>
          </w:p>
        </w:tc>
        <w:tc>
          <w:tcPr>
            <w:tcW w:type="dxa" w:w="2880"/>
          </w:tcPr>
          <w:p>
            <w:r>
              <w:t>string</w:t>
            </w:r>
          </w:p>
        </w:tc>
        <w:tc>
          <w:tcPr>
            <w:tcW w:type="dxa" w:w="2880"/>
          </w:tcPr>
          <w:p>
            <w:r>
              <w:t>Defines which assignees need to complete this task before the task is considered completed. Allowed values: all_assignees (default), any_assignee. all_assignees requires all assignees to complete/review/approve. any_assignee accepts any one assignee. Example: "all_assignees".</w:t>
            </w:r>
          </w:p>
        </w:tc>
      </w:tr>
    </w:tbl>
    <w:p/>
    <w:p>
      <w:pPr>
        <w:pStyle w:val="Heading3"/>
      </w:pPr>
      <w:r>
        <w:t>Response</w:t>
      </w:r>
    </w:p>
    <w:p>
      <w:pPr>
        <w:pStyle w:val="Heading3"/>
      </w:pPr>
      <w:r>
        <w:t>Success Response (200 OK)</w:t>
      </w:r>
    </w:p>
    <w:p>
      <w:r>
        <w:t>Returns the updated task object.</w:t>
      </w:r>
    </w:p>
    <w:p>
      <w:r>
        <w:rPr>
          <w:b/>
          <w:color w:val="666666"/>
          <w:sz w:val="16"/>
        </w:rPr>
        <w:t>[json]</w:t>
      </w:r>
    </w:p>
    <w:p>
      <w:pPr>
        <w:shd w:fill="F2F2F2" w:val="clear"/>
      </w:pPr>
      <w:r>
        <w:rPr>
          <w:rFonts w:ascii="Courier New" w:hAnsi="Courier New"/>
          <w:sz w:val="17"/>
        </w:rPr>
        <w:t>{</w:t>
        <w:br/>
        <w:t xml:space="preserve"> "id": "11446498",</w:t>
        <w:br/>
        <w:t xml:space="preserve"> "type": "task",</w:t>
        <w:br/>
        <w:t xml:space="preserve"> "item": {</w:t>
        <w:br/>
        <w:t xml:space="preserve"> "id": "123",</w:t>
        <w:br/>
        <w:t xml:space="preserve"> "etag": "1",</w:t>
        <w:br/>
        <w:t xml:space="preserve"> "type": "file",</w:t>
        <w:br/>
        <w:t xml:space="preserve"> "sequence_id": "0",</w:t>
        <w:br/>
        <w:t xml:space="preserve"> "name": "Contract.pdf",</w:t>
        <w:br/>
        <w:t xml:space="preserve"> "sha1": "0bbd79a105c9f7d6a7c1d3a7d2f6b6c1a2b3c4d5",</w:t>
        <w:br/>
        <w:t xml:space="preserve"> "file_version": {}</w:t>
        <w:br/>
        <w:t xml:space="preserve"> },</w:t>
        <w:br/>
        <w:t xml:space="preserve"> "due_at": "2012-12-12T10:53:43-08:00",</w:t>
        <w:br/>
        <w:t xml:space="preserve"> "action": "review",</w:t>
        <w:br/>
        <w:t xml:space="preserve"> "message": "Legal review",</w:t>
        <w:br/>
        <w:t xml:space="preserve"> "task_assignment_collection": {</w:t>
        <w:br/>
        <w:t xml:space="preserve"> "total_count": 1,</w:t>
        <w:br/>
        <w:t xml:space="preserve"> "entries": [</w:t>
        <w:br/>
        <w:t xml:space="preserve"> {</w:t>
        <w:br/>
        <w:t xml:space="preserve"> "id": "7890",</w:t>
        <w:br/>
        <w:t xml:space="preserve"> "type": "task_assignment",</w:t>
        <w:br/>
        <w:t xml:space="preserve"> "item": {},</w:t>
        <w:br/>
        <w:t xml:space="preserve"> "assigned_to": {},</w:t>
        <w:br/>
        <w:t xml:space="preserve"> "message": "Please review",</w:t>
        <w:br/>
        <w:t xml:space="preserve"> "completed_at": null,</w:t>
        <w:br/>
        <w:t xml:space="preserve"> "assigned_at": "2012-12-12T10:53:43-08:00",</w:t>
        <w:br/>
        <w:t xml:space="preserve"> "reminded_at": null,</w:t>
        <w:br/>
        <w:t xml:space="preserve"> "resolution_state": "incomplete",</w:t>
        <w:br/>
        <w:t xml:space="preserve"> "assigned_by": {}</w:t>
        <w:br/>
        <w:t xml:space="preserve"> }</w:t>
        <w:br/>
        <w:t xml:space="preserve"> ]</w:t>
        <w:br/>
        <w:t xml:space="preserve"> },</w:t>
        <w:br/>
        <w:t xml:space="preserve"> "is_completed": true,</w:t>
        <w:br/>
        <w:t xml:space="preserve"> "created_by": {</w:t>
        <w:br/>
        <w:t xml:space="preserve"> "id": "1111",</w:t>
        <w:br/>
        <w:t xml:space="preserve"> "type": "user",</w:t>
        <w:br/>
        <w:t xml:space="preserve"> "name": "Jane Doe",</w:t>
        <w:br/>
        <w:t xml:space="preserve"> "login": "jane.doe@example.com"</w:t>
        <w:br/>
        <w:t xml:space="preserve"> },</w:t>
        <w:br/>
        <w:t xml:space="preserve"> "created_at": "2012-12-12T10:53:43-08:00",</w:t>
        <w:br/>
        <w:t xml:space="preserve"> "completion_rule": "all_assignees"</w:t>
        <w:br/>
        <w:t>}</w:t>
      </w:r>
    </w:p>
    <w:p>
      <w:pPr>
        <w:pStyle w:val="Heading3"/>
      </w:pPr>
      <w:r>
        <w:t>Error Response (400 Bad Request)</w:t>
      </w:r>
    </w:p>
    <w:p>
      <w:r>
        <w:t>Returned if the request parameters or body is not valid (for example, action or completion_rule are not one of the allowed values).</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(403 Forbidden)</w:t>
      </w:r>
    </w:p>
    <w:p>
      <w:r>
        <w:t>Returns an error when the user does not have the permission to update a task on the file.</w:t>
      </w:r>
    </w:p>
    <w:p>
      <w:pPr>
        <w:pStyle w:val="Heading3"/>
      </w:pPr>
      <w:r>
        <w:t>Error Response (404 Not Found)</w:t>
      </w:r>
    </w:p>
    <w:p>
      <w:r>
        <w:t>Returns an error when the file could not be found or the user does not have access to the file.</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this task.</w:t>
            </w:r>
          </w:p>
        </w:tc>
      </w:tr>
      <w:tr>
        <w:tc>
          <w:tcPr>
            <w:tcW w:type="dxa" w:w="2880"/>
          </w:tcPr>
          <w:p>
            <w:r>
              <w:t>type</w:t>
            </w:r>
          </w:p>
        </w:tc>
        <w:tc>
          <w:tcPr>
            <w:tcW w:type="dxa" w:w="2880"/>
          </w:tcPr>
          <w:p>
            <w:r>
              <w:t>string</w:t>
            </w:r>
          </w:p>
        </w:tc>
        <w:tc>
          <w:tcPr>
            <w:tcW w:type="dxa" w:w="2880"/>
          </w:tcPr>
          <w:p>
            <w:r>
              <w:t>Always task.</w:t>
            </w:r>
          </w:p>
        </w:tc>
      </w:tr>
      <w:tr>
        <w:tc>
          <w:tcPr>
            <w:tcW w:type="dxa" w:w="2880"/>
          </w:tcPr>
          <w:p>
            <w:r>
              <w:t>item</w:t>
            </w:r>
          </w:p>
        </w:tc>
        <w:tc>
          <w:tcPr>
            <w:tcW w:type="dxa" w:w="2880"/>
          </w:tcPr>
          <w:p>
            <w:r>
              <w:t>object</w:t>
            </w:r>
          </w:p>
        </w:tc>
        <w:tc>
          <w:tcPr>
            <w:tcW w:type="dxa" w:w="2880"/>
          </w:tcPr>
          <w:p>
            <w:r>
              <w:t>The file this task is for.</w:t>
            </w:r>
          </w:p>
        </w:tc>
      </w:tr>
      <w:tr>
        <w:tc>
          <w:tcPr>
            <w:tcW w:type="dxa" w:w="2880"/>
          </w:tcPr>
          <w:p>
            <w:r>
              <w:t>item.id</w:t>
            </w:r>
          </w:p>
        </w:tc>
        <w:tc>
          <w:tcPr>
            <w:tcW w:type="dxa" w:w="2880"/>
          </w:tcPr>
          <w:p>
            <w:r>
              <w:t>string</w:t>
            </w:r>
          </w:p>
        </w:tc>
        <w:tc>
          <w:tcPr>
            <w:tcW w:type="dxa" w:w="2880"/>
          </w:tcPr>
          <w:p>
            <w:r>
              <w:t>The unique identifier that represent a file (file ID).</w:t>
            </w:r>
          </w:p>
        </w:tc>
      </w:tr>
      <w:tr>
        <w:tc>
          <w:tcPr>
            <w:tcW w:type="dxa" w:w="2880"/>
          </w:tcPr>
          <w:p>
            <w:r>
              <w:t>item.etag</w:t>
            </w:r>
          </w:p>
        </w:tc>
        <w:tc>
          <w:tcPr>
            <w:tcW w:type="dxa" w:w="2880"/>
          </w:tcPr>
          <w:p>
            <w:r>
              <w:t>string</w:t>
            </w:r>
          </w:p>
        </w:tc>
        <w:tc>
          <w:tcPr>
            <w:tcW w:type="dxa" w:w="2880"/>
          </w:tcPr>
          <w:p>
            <w:r>
              <w:t>The HTTP etag of this file.</w:t>
            </w:r>
          </w:p>
        </w:tc>
      </w:tr>
      <w:tr>
        <w:tc>
          <w:tcPr>
            <w:tcW w:type="dxa" w:w="2880"/>
          </w:tcPr>
          <w:p>
            <w:r>
              <w:t>item.type</w:t>
            </w:r>
          </w:p>
        </w:tc>
        <w:tc>
          <w:tcPr>
            <w:tcW w:type="dxa" w:w="2880"/>
          </w:tcPr>
          <w:p>
            <w:r>
              <w:t>string</w:t>
            </w:r>
          </w:p>
        </w:tc>
        <w:tc>
          <w:tcPr>
            <w:tcW w:type="dxa" w:w="2880"/>
          </w:tcPr>
          <w:p>
            <w:r>
              <w:t>Always file.</w:t>
            </w:r>
          </w:p>
        </w:tc>
      </w:tr>
      <w:tr>
        <w:tc>
          <w:tcPr>
            <w:tcW w:type="dxa" w:w="2880"/>
          </w:tcPr>
          <w:p>
            <w:r>
              <w:t>item.sequence_id</w:t>
            </w:r>
          </w:p>
        </w:tc>
        <w:tc>
          <w:tcPr>
            <w:tcW w:type="dxa" w:w="2880"/>
          </w:tcPr>
          <w:p>
            <w:r>
              <w:t>string</w:t>
            </w:r>
          </w:p>
        </w:tc>
        <w:tc>
          <w:tcPr>
            <w:tcW w:type="dxa" w:w="2880"/>
          </w:tcPr>
          <w:p>
            <w:r>
              <w:t>Sequence ID (schema indicates string &amp; any).</w:t>
            </w:r>
          </w:p>
        </w:tc>
      </w:tr>
      <w:tr>
        <w:tc>
          <w:tcPr>
            <w:tcW w:type="dxa" w:w="2880"/>
          </w:tcPr>
          <w:p>
            <w:r>
              <w:t>item.name</w:t>
            </w:r>
          </w:p>
        </w:tc>
        <w:tc>
          <w:tcPr>
            <w:tcW w:type="dxa" w:w="2880"/>
          </w:tcPr>
          <w:p>
            <w:r>
              <w:t>string</w:t>
            </w:r>
          </w:p>
        </w:tc>
        <w:tc>
          <w:tcPr>
            <w:tcW w:type="dxa" w:w="2880"/>
          </w:tcPr>
          <w:p>
            <w:r>
              <w:t>The name of the file.</w:t>
            </w:r>
          </w:p>
        </w:tc>
      </w:tr>
      <w:tr>
        <w:tc>
          <w:tcPr>
            <w:tcW w:type="dxa" w:w="2880"/>
          </w:tcPr>
          <w:p>
            <w:r>
              <w:t>item.sha1</w:t>
            </w:r>
          </w:p>
        </w:tc>
        <w:tc>
          <w:tcPr>
            <w:tcW w:type="dxa" w:w="2880"/>
          </w:tcPr>
          <w:p>
            <w:r>
              <w:t>string</w:t>
            </w:r>
          </w:p>
        </w:tc>
        <w:tc>
          <w:tcPr>
            <w:tcW w:type="dxa" w:w="2880"/>
          </w:tcPr>
          <w:p>
            <w:r>
              <w:t>SHA1 hash of the file contents.</w:t>
            </w:r>
          </w:p>
        </w:tc>
      </w:tr>
      <w:tr>
        <w:tc>
          <w:tcPr>
            <w:tcW w:type="dxa" w:w="2880"/>
          </w:tcPr>
          <w:p>
            <w:r>
              <w:t>item.file_version</w:t>
            </w:r>
          </w:p>
        </w:tc>
        <w:tc>
          <w:tcPr>
            <w:tcW w:type="dxa" w:w="2880"/>
          </w:tcPr>
          <w:p>
            <w:r>
              <w:t>object</w:t>
            </w:r>
          </w:p>
        </w:tc>
        <w:tc>
          <w:tcPr>
            <w:tcW w:type="dxa" w:w="2880"/>
          </w:tcPr>
          <w:p>
            <w:r>
              <w:t>File version mini object (documented as &lt;FileVersion--Mini&gt; &amp; any).</w:t>
            </w:r>
          </w:p>
        </w:tc>
      </w:tr>
      <w:tr>
        <w:tc>
          <w:tcPr>
            <w:tcW w:type="dxa" w:w="2880"/>
          </w:tcPr>
          <w:p>
            <w:r>
              <w:t>due_at</w:t>
            </w:r>
          </w:p>
        </w:tc>
        <w:tc>
          <w:tcPr>
            <w:tcW w:type="dxa" w:w="2880"/>
          </w:tcPr>
          <w:p>
            <w:r>
              <w:t>string</w:t>
            </w:r>
          </w:p>
        </w:tc>
        <w:tc>
          <w:tcPr>
            <w:tcW w:type="dxa" w:w="2880"/>
          </w:tcPr>
          <w:p>
            <w:r>
              <w:t>When the task is due.</w:t>
            </w:r>
          </w:p>
        </w:tc>
      </w:tr>
      <w:tr>
        <w:tc>
          <w:tcPr>
            <w:tcW w:type="dxa" w:w="2880"/>
          </w:tcPr>
          <w:p>
            <w:r>
              <w:t>action</w:t>
            </w:r>
          </w:p>
        </w:tc>
        <w:tc>
          <w:tcPr>
            <w:tcW w:type="dxa" w:w="2880"/>
          </w:tcPr>
          <w:p>
            <w:r>
              <w:t>string</w:t>
            </w:r>
          </w:p>
        </w:tc>
        <w:tc>
          <w:tcPr>
            <w:tcW w:type="dxa" w:w="2880"/>
          </w:tcPr>
          <w:p>
            <w:r>
              <w:t>The type of task the assignee will be prompted to perform. Allowed values: review, complete.</w:t>
            </w:r>
          </w:p>
        </w:tc>
      </w:tr>
      <w:tr>
        <w:tc>
          <w:tcPr>
            <w:tcW w:type="dxa" w:w="2880"/>
          </w:tcPr>
          <w:p>
            <w:r>
              <w:t>message</w:t>
            </w:r>
          </w:p>
        </w:tc>
        <w:tc>
          <w:tcPr>
            <w:tcW w:type="dxa" w:w="2880"/>
          </w:tcPr>
          <w:p>
            <w:r>
              <w:t>string</w:t>
            </w:r>
          </w:p>
        </w:tc>
        <w:tc>
          <w:tcPr>
            <w:tcW w:type="dxa" w:w="2880"/>
          </w:tcPr>
          <w:p>
            <w:r>
              <w:t>A message included with the task.</w:t>
            </w:r>
          </w:p>
        </w:tc>
      </w:tr>
      <w:tr>
        <w:tc>
          <w:tcPr>
            <w:tcW w:type="dxa" w:w="2880"/>
          </w:tcPr>
          <w:p>
            <w:r>
              <w:t>task_assignment_collection</w:t>
            </w:r>
          </w:p>
        </w:tc>
        <w:tc>
          <w:tcPr>
            <w:tcW w:type="dxa" w:w="2880"/>
          </w:tcPr>
          <w:p>
            <w:r>
              <w:t>object</w:t>
            </w:r>
          </w:p>
        </w:tc>
        <w:tc>
          <w:tcPr>
            <w:tcW w:type="dxa" w:w="2880"/>
          </w:tcPr>
          <w:p>
            <w:r>
              <w:t>Collection of task assignments for this task.</w:t>
            </w:r>
          </w:p>
        </w:tc>
      </w:tr>
      <w:tr>
        <w:tc>
          <w:tcPr>
            <w:tcW w:type="dxa" w:w="2880"/>
          </w:tcPr>
          <w:p>
            <w:r>
              <w:t>task_assignment_collection.total_count</w:t>
            </w:r>
          </w:p>
        </w:tc>
        <w:tc>
          <w:tcPr>
            <w:tcW w:type="dxa" w:w="2880"/>
          </w:tcPr>
          <w:p>
            <w:r>
              <w:t>integer</w:t>
            </w:r>
          </w:p>
        </w:tc>
        <w:tc>
          <w:tcPr>
            <w:tcW w:type="dxa" w:w="2880"/>
          </w:tcPr>
          <w:p>
            <w:r>
              <w:t>Total number of items in this collection.</w:t>
            </w:r>
          </w:p>
        </w:tc>
      </w:tr>
      <w:tr>
        <w:tc>
          <w:tcPr>
            <w:tcW w:type="dxa" w:w="2880"/>
          </w:tcPr>
          <w:p>
            <w:r>
              <w:t>task_assignment_collection.entries</w:t>
            </w:r>
          </w:p>
        </w:tc>
        <w:tc>
          <w:tcPr>
            <w:tcW w:type="dxa" w:w="2880"/>
          </w:tcPr>
          <w:p>
            <w:r>
              <w:t>array</w:t>
            </w:r>
          </w:p>
        </w:tc>
        <w:tc>
          <w:tcPr>
            <w:tcW w:type="dxa" w:w="2880"/>
          </w:tcPr>
          <w:p>
            <w:r>
              <w:t>List of task assignment objects.</w:t>
            </w:r>
          </w:p>
        </w:tc>
      </w:tr>
      <w:tr>
        <w:tc>
          <w:tcPr>
            <w:tcW w:type="dxa" w:w="2880"/>
          </w:tcPr>
          <w:p>
            <w:r>
              <w:t>task_assignment_collection.entries[].id</w:t>
            </w:r>
          </w:p>
        </w:tc>
        <w:tc>
          <w:tcPr>
            <w:tcW w:type="dxa" w:w="2880"/>
          </w:tcPr>
          <w:p>
            <w:r>
              <w:t>string</w:t>
            </w:r>
          </w:p>
        </w:tc>
        <w:tc>
          <w:tcPr>
            <w:tcW w:type="dxa" w:w="2880"/>
          </w:tcPr>
          <w:p>
            <w:r>
              <w:t>The unique identifier for this task assignment.</w:t>
            </w:r>
          </w:p>
        </w:tc>
      </w:tr>
      <w:tr>
        <w:tc>
          <w:tcPr>
            <w:tcW w:type="dxa" w:w="2880"/>
          </w:tcPr>
          <w:p>
            <w:r>
              <w:t>task_assignment_collection.entries[].type</w:t>
            </w:r>
          </w:p>
        </w:tc>
        <w:tc>
          <w:tcPr>
            <w:tcW w:type="dxa" w:w="2880"/>
          </w:tcPr>
          <w:p>
            <w:r>
              <w:t>string</w:t>
            </w:r>
          </w:p>
        </w:tc>
        <w:tc>
          <w:tcPr>
            <w:tcW w:type="dxa" w:w="2880"/>
          </w:tcPr>
          <w:p>
            <w:r>
              <w:t>Always task_assignment.</w:t>
            </w:r>
          </w:p>
        </w:tc>
      </w:tr>
      <w:tr>
        <w:tc>
          <w:tcPr>
            <w:tcW w:type="dxa" w:w="2880"/>
          </w:tcPr>
          <w:p>
            <w:r>
              <w:t>task_assignment_collection.entries[].item</w:t>
            </w:r>
          </w:p>
        </w:tc>
        <w:tc>
          <w:tcPr>
            <w:tcW w:type="dxa" w:w="2880"/>
          </w:tcPr>
          <w:p>
            <w:r>
              <w:t>object</w:t>
            </w:r>
          </w:p>
        </w:tc>
        <w:tc>
          <w:tcPr>
            <w:tcW w:type="dxa" w:w="2880"/>
          </w:tcPr>
          <w:p>
            <w:r>
              <w:t>File mini object (documented as &lt;File--Mini&gt; &amp; any).</w:t>
            </w:r>
          </w:p>
        </w:tc>
      </w:tr>
      <w:tr>
        <w:tc>
          <w:tcPr>
            <w:tcW w:type="dxa" w:w="2880"/>
          </w:tcPr>
          <w:p>
            <w:r>
              <w:t>task_assignment_collection.entries[].assigned_to</w:t>
            </w:r>
          </w:p>
        </w:tc>
        <w:tc>
          <w:tcPr>
            <w:tcW w:type="dxa" w:w="2880"/>
          </w:tcPr>
          <w:p>
            <w:r>
              <w:t>object</w:t>
            </w:r>
          </w:p>
        </w:tc>
        <w:tc>
          <w:tcPr>
            <w:tcW w:type="dxa" w:w="2880"/>
          </w:tcPr>
          <w:p>
            <w:r>
              <w:t>User mini object for the assignee (documented as &lt;User--Mini&gt; &amp; any).</w:t>
            </w:r>
          </w:p>
        </w:tc>
      </w:tr>
      <w:tr>
        <w:tc>
          <w:tcPr>
            <w:tcW w:type="dxa" w:w="2880"/>
          </w:tcPr>
          <w:p>
            <w:r>
              <w:t>task_assignment_collection.entries[].message</w:t>
            </w:r>
          </w:p>
        </w:tc>
        <w:tc>
          <w:tcPr>
            <w:tcW w:type="dxa" w:w="2880"/>
          </w:tcPr>
          <w:p>
            <w:r>
              <w:t>string</w:t>
            </w:r>
          </w:p>
        </w:tc>
        <w:tc>
          <w:tcPr>
            <w:tcW w:type="dxa" w:w="2880"/>
          </w:tcPr>
          <w:p>
            <w:r>
              <w:t>Message included with the task assignment (visible to the assigned user).</w:t>
            </w:r>
          </w:p>
        </w:tc>
      </w:tr>
      <w:tr>
        <w:tc>
          <w:tcPr>
            <w:tcW w:type="dxa" w:w="2880"/>
          </w:tcPr>
          <w:p>
            <w:r>
              <w:t>task_assignment_collection.entries[].completed_at</w:t>
            </w:r>
          </w:p>
        </w:tc>
        <w:tc>
          <w:tcPr>
            <w:tcW w:type="dxa" w:w="2880"/>
          </w:tcPr>
          <w:p>
            <w:r>
              <w:t>string | null</w:t>
            </w:r>
          </w:p>
        </w:tc>
        <w:tc>
          <w:tcPr>
            <w:tcW w:type="dxa" w:w="2880"/>
          </w:tcPr>
          <w:p>
            <w:r>
              <w:t>Date the assignment was completed; null if not completed.</w:t>
            </w:r>
          </w:p>
        </w:tc>
      </w:tr>
      <w:tr>
        <w:tc>
          <w:tcPr>
            <w:tcW w:type="dxa" w:w="2880"/>
          </w:tcPr>
          <w:p>
            <w:r>
              <w:t>task_assignment_collection.entries[].assigned_at</w:t>
            </w:r>
          </w:p>
        </w:tc>
        <w:tc>
          <w:tcPr>
            <w:tcW w:type="dxa" w:w="2880"/>
          </w:tcPr>
          <w:p>
            <w:r>
              <w:t>string</w:t>
            </w:r>
          </w:p>
        </w:tc>
        <w:tc>
          <w:tcPr>
            <w:tcW w:type="dxa" w:w="2880"/>
          </w:tcPr>
          <w:p>
            <w:r>
              <w:t>Date the task was assigned to the user.</w:t>
            </w:r>
          </w:p>
        </w:tc>
      </w:tr>
      <w:tr>
        <w:tc>
          <w:tcPr>
            <w:tcW w:type="dxa" w:w="2880"/>
          </w:tcPr>
          <w:p>
            <w:r>
              <w:t>task_assignment_collection.entries[].reminded_at</w:t>
            </w:r>
          </w:p>
        </w:tc>
        <w:tc>
          <w:tcPr>
            <w:tcW w:type="dxa" w:w="2880"/>
          </w:tcPr>
          <w:p>
            <w:r>
              <w:t>string | null</w:t>
            </w:r>
          </w:p>
        </w:tc>
        <w:tc>
          <w:tcPr>
            <w:tcW w:type="dxa" w:w="2880"/>
          </w:tcPr>
          <w:p>
            <w:r>
              <w:t>Date the assigned user was reminded.</w:t>
            </w:r>
          </w:p>
        </w:tc>
      </w:tr>
      <w:tr>
        <w:tc>
          <w:tcPr>
            <w:tcW w:type="dxa" w:w="2880"/>
          </w:tcPr>
          <w:p>
            <w:r>
              <w:t>task_assignment_collection.entries[].resolution_state</w:t>
            </w:r>
          </w:p>
        </w:tc>
        <w:tc>
          <w:tcPr>
            <w:tcW w:type="dxa" w:w="2880"/>
          </w:tcPr>
          <w:p>
            <w:r>
              <w:t>string</w:t>
            </w:r>
          </w:p>
        </w:tc>
        <w:tc>
          <w:tcPr>
            <w:tcW w:type="dxa" w:w="2880"/>
          </w:tcPr>
          <w:p>
            <w:r>
              <w:t>Current state of the assignment. Allowed values: completed, incomplete, approved, rejected (available values depend on the task action).</w:t>
            </w:r>
          </w:p>
        </w:tc>
      </w:tr>
      <w:tr>
        <w:tc>
          <w:tcPr>
            <w:tcW w:type="dxa" w:w="2880"/>
          </w:tcPr>
          <w:p>
            <w:r>
              <w:t>task_assignment_collection.entries[].assigned_by</w:t>
            </w:r>
          </w:p>
        </w:tc>
        <w:tc>
          <w:tcPr>
            <w:tcW w:type="dxa" w:w="2880"/>
          </w:tcPr>
          <w:p>
            <w:r>
              <w:t>object</w:t>
            </w:r>
          </w:p>
        </w:tc>
        <w:tc>
          <w:tcPr>
            <w:tcW w:type="dxa" w:w="2880"/>
          </w:tcPr>
          <w:p>
            <w:r>
              <w:t>User mini object for the assigner (documented as &lt;User--Mini&gt; &amp; any).</w:t>
            </w:r>
          </w:p>
        </w:tc>
      </w:tr>
      <w:tr>
        <w:tc>
          <w:tcPr>
            <w:tcW w:type="dxa" w:w="2880"/>
          </w:tcPr>
          <w:p>
            <w:r>
              <w:t>is_completed</w:t>
            </w:r>
          </w:p>
        </w:tc>
        <w:tc>
          <w:tcPr>
            <w:tcW w:type="dxa" w:w="2880"/>
          </w:tcPr>
          <w:p>
            <w:r>
              <w:t>boolean</w:t>
            </w:r>
          </w:p>
        </w:tc>
        <w:tc>
          <w:tcPr>
            <w:tcW w:type="dxa" w:w="2880"/>
          </w:tcPr>
          <w:p>
            <w:r>
              <w:t>Whether the task has been completed.</w:t>
            </w:r>
          </w:p>
        </w:tc>
      </w:tr>
      <w:tr>
        <w:tc>
          <w:tcPr>
            <w:tcW w:type="dxa" w:w="2880"/>
          </w:tcPr>
          <w:p>
            <w:r>
              <w:t>created_by</w:t>
            </w:r>
          </w:p>
        </w:tc>
        <w:tc>
          <w:tcPr>
            <w:tcW w:type="dxa" w:w="2880"/>
          </w:tcPr>
          <w:p>
            <w:r>
              <w:t>object</w:t>
            </w:r>
          </w:p>
        </w:tc>
        <w:tc>
          <w:tcPr>
            <w:tcW w:type="dxa" w:w="2880"/>
          </w:tcPr>
          <w:p>
            <w:r>
              <w:t>The user who created this task.</w:t>
            </w:r>
          </w:p>
        </w:tc>
      </w:tr>
      <w:tr>
        <w:tc>
          <w:tcPr>
            <w:tcW w:type="dxa" w:w="2880"/>
          </w:tcPr>
          <w:p>
            <w:r>
              <w:t>created_by.id</w:t>
            </w:r>
          </w:p>
        </w:tc>
        <w:tc>
          <w:tcPr>
            <w:tcW w:type="dxa" w:w="2880"/>
          </w:tcPr>
          <w:p>
            <w:r>
              <w:t>string</w:t>
            </w:r>
          </w:p>
        </w:tc>
        <w:tc>
          <w:tcPr>
            <w:tcW w:type="dxa" w:w="2880"/>
          </w:tcPr>
          <w:p>
            <w:r>
              <w:t>The unique identifier for this user.</w:t>
            </w:r>
          </w:p>
        </w:tc>
      </w:tr>
      <w:tr>
        <w:tc>
          <w:tcPr>
            <w:tcW w:type="dxa" w:w="2880"/>
          </w:tcPr>
          <w:p>
            <w:r>
              <w:t>created_by.type</w:t>
            </w:r>
          </w:p>
        </w:tc>
        <w:tc>
          <w:tcPr>
            <w:tcW w:type="dxa" w:w="2880"/>
          </w:tcPr>
          <w:p>
            <w:r>
              <w:t>string</w:t>
            </w:r>
          </w:p>
        </w:tc>
        <w:tc>
          <w:tcPr>
            <w:tcW w:type="dxa" w:w="2880"/>
          </w:tcPr>
          <w:p>
            <w:r>
              <w:t>Always user.</w:t>
            </w:r>
          </w:p>
        </w:tc>
      </w:tr>
      <w:tr>
        <w:tc>
          <w:tcPr>
            <w:tcW w:type="dxa" w:w="2880"/>
          </w:tcPr>
          <w:p>
            <w:r>
              <w:t>created_by.name</w:t>
            </w:r>
          </w:p>
        </w:tc>
        <w:tc>
          <w:tcPr>
            <w:tcW w:type="dxa" w:w="2880"/>
          </w:tcPr>
          <w:p>
            <w:r>
              <w:t>string</w:t>
            </w:r>
          </w:p>
        </w:tc>
        <w:tc>
          <w:tcPr>
            <w:tcW w:type="dxa" w:w="2880"/>
          </w:tcPr>
          <w:p>
            <w:r>
              <w:t>The display name of this user (max length 50).</w:t>
            </w:r>
          </w:p>
        </w:tc>
      </w:tr>
      <w:tr>
        <w:tc>
          <w:tcPr>
            <w:tcW w:type="dxa" w:w="2880"/>
          </w:tcPr>
          <w:p>
            <w:r>
              <w:t>created_by.login</w:t>
            </w:r>
          </w:p>
        </w:tc>
        <w:tc>
          <w:tcPr>
            <w:tcW w:type="dxa" w:w="2880"/>
          </w:tcPr>
          <w:p>
            <w:r>
              <w:t>string</w:t>
            </w:r>
          </w:p>
        </w:tc>
        <w:tc>
          <w:tcPr>
            <w:tcW w:type="dxa" w:w="2880"/>
          </w:tcPr>
          <w:p>
            <w:r>
              <w:t>The primary email address of this user.</w:t>
            </w:r>
          </w:p>
        </w:tc>
      </w:tr>
      <w:tr>
        <w:tc>
          <w:tcPr>
            <w:tcW w:type="dxa" w:w="2880"/>
          </w:tcPr>
          <w:p>
            <w:r>
              <w:t>created_at</w:t>
            </w:r>
          </w:p>
        </w:tc>
        <w:tc>
          <w:tcPr>
            <w:tcW w:type="dxa" w:w="2880"/>
          </w:tcPr>
          <w:p>
            <w:r>
              <w:t>string</w:t>
            </w:r>
          </w:p>
        </w:tc>
        <w:tc>
          <w:tcPr>
            <w:tcW w:type="dxa" w:w="2880"/>
          </w:tcPr>
          <w:p>
            <w:r>
              <w:t>When the task object was created.</w:t>
            </w:r>
          </w:p>
        </w:tc>
      </w:tr>
      <w:tr>
        <w:tc>
          <w:tcPr>
            <w:tcW w:type="dxa" w:w="2880"/>
          </w:tcPr>
          <w:p>
            <w:r>
              <w:t>completion_rule</w:t>
            </w:r>
          </w:p>
        </w:tc>
        <w:tc>
          <w:tcPr>
            <w:tcW w:type="dxa" w:w="2880"/>
          </w:tcPr>
          <w:p>
            <w:r>
              <w:t>string</w:t>
            </w:r>
          </w:p>
        </w:tc>
        <w:tc>
          <w:tcPr>
            <w:tcW w:type="dxa" w:w="2880"/>
          </w:tcPr>
          <w:p>
            <w:r>
              <w:t>Defines which assignees need to complete this task before it is considered completed. Allowed values: all_assignees, any_assignee.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"https://api.box.com/2.0/tasks/12345" \</w:t>
        <w:br/>
        <w:t xml:space="preserve"> --header "Accept: application/json" \</w:t>
        <w:br/>
        <w:t xml:space="preserve"> --header "Content-Type: application/json" \</w:t>
        <w:br/>
        <w:t xml:space="preserve"> --data '{</w:t>
        <w:br/>
        <w:t xml:space="preserve"> "action": "review",</w:t>
        <w:br/>
        <w:t xml:space="preserve"> "message": "Please review",</w:t>
        <w:br/>
        <w:t xml:space="preserve"> "due_at": "2012-12-12T10:53:43-08:00",</w:t>
        <w:br/>
        <w:t xml:space="preserve"> "completion_rule": "all_assignees"</w:t>
        <w:br/>
        <w:t xml:space="preserve">  }'</w:t>
      </w:r>
    </w:p>
    <w:p>
      <w:pPr>
        <w:pStyle w:val="Heading3"/>
      </w:pPr>
      <w:r>
        <w:t>Example Usage</w:t>
      </w:r>
    </w:p>
    <w:p>
      <w:pPr>
        <w:pStyle w:val="Heading3"/>
      </w:pPr>
      <w:r>
        <w:t>Example 1: Update the Task Message</w:t>
      </w:r>
    </w:p>
    <w:p>
      <w:r>
        <w:rPr>
          <w:b/>
          <w:color w:val="666666"/>
          <w:sz w:val="16"/>
        </w:rPr>
        <w:t>[bash]</w:t>
      </w:r>
    </w:p>
    <w:p>
      <w:pPr>
        <w:shd w:fill="F2F2F2" w:val="clear"/>
      </w:pPr>
      <w:r>
        <w:rPr>
          <w:rFonts w:ascii="Courier New" w:hAnsi="Courier New"/>
          <w:sz w:val="17"/>
        </w:rPr>
        <w:t>curl -i --request PUT "https://api.box.com/2.0/tasks/12345" \</w:t>
        <w:br/>
        <w:t xml:space="preserve"> --header "Accept: application/json" \</w:t>
        <w:br/>
        <w:t xml:space="preserve"> --header "Content-Type: application/json" \</w:t>
        <w:br/>
        <w:t xml:space="preserve"> --data '{</w:t>
        <w:br/>
        <w:t xml:space="preserve"> "message": "Please review the latest draft"</w:t>
        <w:br/>
        <w:t xml:space="preserve">  }'</w:t>
      </w:r>
    </w:p>
    <w:p>
      <w:pPr>
        <w:pStyle w:val="Heading3"/>
      </w:pPr>
      <w:r>
        <w:t>Example 2: Change the Due Date</w:t>
      </w:r>
    </w:p>
    <w:p>
      <w:r>
        <w:rPr>
          <w:b/>
          <w:color w:val="666666"/>
          <w:sz w:val="16"/>
        </w:rPr>
        <w:t>[bash]</w:t>
      </w:r>
    </w:p>
    <w:p>
      <w:pPr>
        <w:shd w:fill="F2F2F2" w:val="clear"/>
      </w:pPr>
      <w:r>
        <w:rPr>
          <w:rFonts w:ascii="Courier New" w:hAnsi="Courier New"/>
          <w:sz w:val="17"/>
        </w:rPr>
        <w:t>curl -i --request PUT "https://api.box.com/2.0/tasks/12345" \</w:t>
        <w:br/>
        <w:t xml:space="preserve"> --header "Accept: application/json" \</w:t>
        <w:br/>
        <w:t xml:space="preserve"> --header "Content-Type: application/json" \</w:t>
        <w:br/>
        <w:t xml:space="preserve"> --data '{</w:t>
        <w:br/>
        <w:t xml:space="preserve"> "due_at": "2012-12-20T17:00:00-08:00"</w:t>
        <w:br/>
        <w:t xml:space="preserve">  }'</w:t>
      </w:r>
    </w:p>
    <w:p>
      <w:pPr>
        <w:pStyle w:val="Heading3"/>
      </w:pPr>
      <w:r>
        <w:t>Example 3: Change the Completion Rule</w:t>
      </w:r>
    </w:p>
    <w:p>
      <w:r>
        <w:rPr>
          <w:b/>
          <w:color w:val="666666"/>
          <w:sz w:val="16"/>
        </w:rPr>
        <w:t>[bash]</w:t>
      </w:r>
    </w:p>
    <w:p>
      <w:pPr>
        <w:shd w:fill="F2F2F2" w:val="clear"/>
      </w:pPr>
      <w:r>
        <w:rPr>
          <w:rFonts w:ascii="Courier New" w:hAnsi="Courier New"/>
          <w:sz w:val="17"/>
        </w:rPr>
        <w:t>curl -i --request PUT "https://api.box.com/2.0/tasks/12345" \</w:t>
        <w:br/>
        <w:t xml:space="preserve"> --header "Accept: application/json" \</w:t>
        <w:br/>
        <w:t xml:space="preserve"> --header "Content-Type: application/json" \</w:t>
        <w:br/>
        <w:t xml:space="preserve"> --data '{</w:t>
        <w:br/>
        <w:t xml:space="preserve"> "completion_rule": "any_assignee"</w:t>
        <w:br/>
        <w:t xml:space="preserve">  }'</w:t>
      </w:r>
    </w:p>
    <w:p>
      <w:pPr>
        <w:pStyle w:val="Heading3"/>
      </w:pPr>
      <w:r>
        <w:t>Behavior</w:t>
      </w:r>
    </w:p>
    <w:p>
      <w:pPr>
        <w:pStyle w:val="ListBullet"/>
      </w:pPr>
      <w:r>
        <w:t>Validates the task_id path parameter is present and the request body (if provided) has valid values.</w:t>
      </w:r>
    </w:p>
    <w:p>
      <w:pPr>
        <w:pStyle w:val="ListBullet"/>
      </w:pPr>
      <w:r>
        <w:t>Updates the task configuration and/or completion behavior based on the provided body fields.</w:t>
      </w:r>
    </w:p>
    <w:p>
      <w:pPr>
        <w:pStyle w:val="ListBullet"/>
      </w:pPr>
      <w:r>
        <w:t>Returns the updated task object on success.</w:t>
      </w:r>
    </w:p>
    <w:p>
      <w:pPr>
        <w:pStyle w:val="Heading3"/>
      </w:pPr>
      <w:r>
        <w:t>Notes</w:t>
      </w:r>
    </w:p>
    <w:p>
      <w:pPr>
        <w:pStyle w:val="ListBullet"/>
      </w:pPr>
      <w:r>
        <w:t>If action or completion_rule are set to values outside the allowed enums, the API may return 400 bad_request.</w:t>
      </w:r>
    </w:p>
    <w:p>
      <w:pPr>
        <w:pStyle w:val="ListBullet"/>
      </w:pPr>
      <w:r>
        <w:t>Date-time strings are shown in an ISO-8601-like format with timezone offset (example: 2012-12-12T10:53:43-08:00).</w:t>
      </w:r>
    </w:p>
    <w:p>
      <w:pPr>
        <w:pStyle w:val="Heading3"/>
      </w:pPr>
      <w:r>
        <w:t>Related tasks actions</w:t>
      </w:r>
    </w:p>
    <w:p>
      <w:pPr>
        <w:pStyle w:val="ListBullet"/>
      </w:pPr>
      <w:r>
        <w:t>[POST] Create a Task on a File — /tasks</w:t>
      </w:r>
    </w:p>
    <w:p>
      <w:pPr>
        <w:pStyle w:val="ListBullet"/>
      </w:pPr>
      <w:r>
        <w:t>[GET] Get a Task — /tasks/{{taskId}}</w:t>
      </w:r>
    </w:p>
    <w:p>
      <w:pPr>
        <w:pStyle w:val="ListBullet"/>
      </w:pPr>
      <w:r>
        <w:t>[DELETE] Remove a Task — /tasks/{{taskId}}</w:t>
      </w:r>
    </w:p>
    <w:p>
      <w:r>
        <w:br w:type="page"/>
      </w:r>
    </w:p>
    <w:p>
      <w:pPr>
        <w:pStyle w:val="Heading2"/>
      </w:pPr>
      <w:r>
        <w:t>225. [POST] Create Terms of Service (Enterprise)</w:t>
      </w:r>
    </w:p>
    <w:p>
      <w:r>
        <w:rPr>
          <w:b/>
        </w:rPr>
        <w:t xml:space="preserve">Endpoint: </w:t>
      </w:r>
      <w:r>
        <w:rPr>
          <w:rFonts w:ascii="Courier New" w:hAnsi="Courier New"/>
          <w:sz w:val="18"/>
        </w:rPr>
        <w:t>/terms_of_services</w:t>
      </w:r>
    </w:p>
    <w:p>
      <w:pPr>
        <w:pStyle w:val="Heading3"/>
      </w:pPr>
      <w:r>
        <w:t>Prerequisites</w:t>
      </w:r>
    </w:p>
    <w:p>
      <w:pPr>
        <w:pStyle w:val="ListBullet"/>
      </w:pPr>
      <w:r>
        <w:t>Ability to create Terms of Service for the enterprise in Box</w:t>
      </w:r>
    </w:p>
    <w:p>
      <w:pPr>
        <w:pStyle w:val="Heading3"/>
      </w:pPr>
      <w:r>
        <w:t>Method</w:t>
      </w:r>
    </w:p>
    <w:p>
      <w:r>
        <w:t>POST</w:t>
      </w:r>
    </w:p>
    <w:p>
      <w:pPr>
        <w:pStyle w:val="Heading3"/>
      </w:pPr>
      <w:r>
        <w:t>URL</w:t>
      </w:r>
    </w:p>
    <w:p>
      <w:r>
        <w:t>https://api.box.com/2.0/terms_of_services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Terms of Service (ToS) for a given enterprise and a specific user type (managed or external). The ToS can be enabled or disabled, and the text may be empty only when the ToS is disabled.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(not applicable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Whether this terms of service is active. Allowed values: enabled, disabled. Example: enabled.</w:t>
            </w:r>
          </w:p>
        </w:tc>
      </w:tr>
      <w:tr>
        <w:tc>
          <w:tcPr>
            <w:tcW w:type="dxa" w:w="2880"/>
          </w:tcPr>
          <w:p>
            <w:r>
              <w:t>text</w:t>
            </w:r>
          </w:p>
        </w:tc>
        <w:tc>
          <w:tcPr>
            <w:tcW w:type="dxa" w:w="2880"/>
          </w:tcPr>
          <w:p>
            <w:r>
              <w:t>string</w:t>
            </w:r>
          </w:p>
        </w:tc>
        <w:tc>
          <w:tcPr>
            <w:tcW w:type="dxa" w:w="2880"/>
          </w:tcPr>
          <w:p>
            <w:r>
              <w:t>The terms of service text to display to users. May be empty only if status is disabled. Example: By collaborating on this file you are accepting...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tos_type</w:t>
            </w:r>
          </w:p>
        </w:tc>
        <w:tc>
          <w:tcPr>
            <w:tcW w:type="dxa" w:w="2880"/>
          </w:tcPr>
          <w:p>
            <w:r>
              <w:t>string</w:t>
            </w:r>
          </w:p>
        </w:tc>
        <w:tc>
          <w:tcPr>
            <w:tcW w:type="dxa" w:w="2880"/>
          </w:tcPr>
          <w:p>
            <w:r>
              <w:t>The type of user to set the terms of service for. Allowed values: external, managed. Example: managed.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"11446498",</w:t>
        <w:br/>
        <w:t xml:space="preserve"> "type": "terms_of_service",</w:t>
        <w:br/>
        <w:t xml:space="preserve"> "status": "enabled",</w:t>
        <w:br/>
        <w:t xml:space="preserve"> "enterprise": {</w:t>
        <w:br/>
        <w:t xml:space="preserve"> "id": "123456",</w:t>
        <w:br/>
        <w:t xml:space="preserve"> "type": "enterprise",</w:t>
        <w:br/>
        <w:t xml:space="preserve"> "name": "Example Enterprise"</w:t>
        <w:br/>
        <w:t xml:space="preserve"> },</w:t>
        <w:br/>
        <w:t xml:space="preserve"> "tos_type": "managed",</w:t>
        <w:br/>
        <w:t xml:space="preserve"> "text": "By using this service, you agree to ...",</w:t>
        <w:br/>
        <w:t xml:space="preserve"> "created_at": "2012-12-12T10:53:43-08:00",</w:t>
        <w:br/>
        <w:t xml:space="preserve"> "modified_at": "2012-12-12T10:53:43-08:00"</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terms of service.</w:t>
            </w:r>
          </w:p>
        </w:tc>
      </w:tr>
      <w:tr>
        <w:tc>
          <w:tcPr>
            <w:tcW w:type="dxa" w:w="2880"/>
          </w:tcPr>
          <w:p>
            <w:r>
              <w:t>type</w:t>
            </w:r>
          </w:p>
        </w:tc>
        <w:tc>
          <w:tcPr>
            <w:tcW w:type="dxa" w:w="2880"/>
          </w:tcPr>
          <w:p>
            <w:r>
              <w:t>string</w:t>
            </w:r>
          </w:p>
        </w:tc>
        <w:tc>
          <w:tcPr>
            <w:tcW w:type="dxa" w:w="2880"/>
          </w:tcPr>
          <w:p>
            <w:r>
              <w:t>The value will always be terms_of_service.</w:t>
            </w:r>
          </w:p>
        </w:tc>
      </w:tr>
      <w:tr>
        <w:tc>
          <w:tcPr>
            <w:tcW w:type="dxa" w:w="2880"/>
          </w:tcPr>
          <w:p>
            <w:r>
              <w:t>status</w:t>
            </w:r>
          </w:p>
        </w:tc>
        <w:tc>
          <w:tcPr>
            <w:tcW w:type="dxa" w:w="2880"/>
          </w:tcPr>
          <w:p>
            <w:r>
              <w:t>string</w:t>
            </w:r>
          </w:p>
        </w:tc>
        <w:tc>
          <w:tcPr>
            <w:tcW w:type="dxa" w:w="2880"/>
          </w:tcPr>
          <w:p>
            <w:r>
              <w:t>Whether these terms are enabled or not. Allowed values: enabled, disabled.</w:t>
            </w:r>
          </w:p>
        </w:tc>
      </w:tr>
      <w:tr>
        <w:tc>
          <w:tcPr>
            <w:tcW w:type="dxa" w:w="2880"/>
          </w:tcPr>
          <w:p>
            <w:r>
              <w:t>enterprise.id</w:t>
            </w:r>
          </w:p>
        </w:tc>
        <w:tc>
          <w:tcPr>
            <w:tcW w:type="dxa" w:w="2880"/>
          </w:tcPr>
          <w:p>
            <w:r>
              <w:t>string</w:t>
            </w:r>
          </w:p>
        </w:tc>
        <w:tc>
          <w:tcPr>
            <w:tcW w:type="dxa" w:w="2880"/>
          </w:tcPr>
          <w:p>
            <w:r>
              <w:t>Unique identifier for the enterprise.</w:t>
            </w:r>
          </w:p>
        </w:tc>
      </w:tr>
      <w:tr>
        <w:tc>
          <w:tcPr>
            <w:tcW w:type="dxa" w:w="2880"/>
          </w:tcPr>
          <w:p>
            <w:r>
              <w:t>enterprise.type</w:t>
            </w:r>
          </w:p>
        </w:tc>
        <w:tc>
          <w:tcPr>
            <w:tcW w:type="dxa" w:w="2880"/>
          </w:tcPr>
          <w:p>
            <w:r>
              <w:t>string</w:t>
            </w:r>
          </w:p>
        </w:tc>
        <w:tc>
          <w:tcPr>
            <w:tcW w:type="dxa" w:w="2880"/>
          </w:tcPr>
          <w:p>
            <w:r>
              <w:t>The value will always be enterprise.</w:t>
            </w:r>
          </w:p>
        </w:tc>
      </w:tr>
      <w:tr>
        <w:tc>
          <w:tcPr>
            <w:tcW w:type="dxa" w:w="2880"/>
          </w:tcPr>
          <w:p>
            <w:r>
              <w:t>enterprise.name</w:t>
            </w:r>
          </w:p>
        </w:tc>
        <w:tc>
          <w:tcPr>
            <w:tcW w:type="dxa" w:w="2880"/>
          </w:tcPr>
          <w:p>
            <w:r>
              <w:t>string</w:t>
            </w:r>
          </w:p>
        </w:tc>
        <w:tc>
          <w:tcPr>
            <w:tcW w:type="dxa" w:w="2880"/>
          </w:tcPr>
          <w:p>
            <w:r>
              <w:t>Name of the enterprise.</w:t>
            </w:r>
          </w:p>
        </w:tc>
      </w:tr>
      <w:tr>
        <w:tc>
          <w:tcPr>
            <w:tcW w:type="dxa" w:w="2880"/>
          </w:tcPr>
          <w:p>
            <w:r>
              <w:t>tos_type</w:t>
            </w:r>
          </w:p>
        </w:tc>
        <w:tc>
          <w:tcPr>
            <w:tcW w:type="dxa" w:w="2880"/>
          </w:tcPr>
          <w:p>
            <w:r>
              <w:t>string</w:t>
            </w:r>
          </w:p>
        </w:tc>
        <w:tc>
          <w:tcPr>
            <w:tcW w:type="dxa" w:w="2880"/>
          </w:tcPr>
          <w:p>
            <w:r>
              <w:t>Whether to apply these terms to managed users or external users.</w:t>
            </w:r>
          </w:p>
        </w:tc>
      </w:tr>
      <w:tr>
        <w:tc>
          <w:tcPr>
            <w:tcW w:type="dxa" w:w="2880"/>
          </w:tcPr>
          <w:p>
            <w:r>
              <w:t>text</w:t>
            </w:r>
          </w:p>
        </w:tc>
        <w:tc>
          <w:tcPr>
            <w:tcW w:type="dxa" w:w="2880"/>
          </w:tcPr>
          <w:p>
            <w:r>
              <w:t>string</w:t>
            </w:r>
          </w:p>
        </w:tc>
        <w:tc>
          <w:tcPr>
            <w:tcW w:type="dxa" w:w="2880"/>
          </w:tcPr>
          <w:p>
            <w:r>
              <w:t>The text for the terms and conditions. Could be empty if status is disabled.</w:t>
            </w:r>
          </w:p>
        </w:tc>
      </w:tr>
      <w:tr>
        <w:tc>
          <w:tcPr>
            <w:tcW w:type="dxa" w:w="2880"/>
          </w:tcPr>
          <w:p>
            <w:r>
              <w:t>created_at</w:t>
            </w:r>
          </w:p>
        </w:tc>
        <w:tc>
          <w:tcPr>
            <w:tcW w:type="dxa" w:w="2880"/>
          </w:tcPr>
          <w:p>
            <w:r>
              <w:t>string</w:t>
            </w:r>
          </w:p>
        </w:tc>
        <w:tc>
          <w:tcPr>
            <w:tcW w:type="dxa" w:w="2880"/>
          </w:tcPr>
          <w:p>
            <w:r>
              <w:t>When the legal item was created (timestamp string as returned by API).</w:t>
            </w:r>
          </w:p>
        </w:tc>
      </w:tr>
      <w:tr>
        <w:tc>
          <w:tcPr>
            <w:tcW w:type="dxa" w:w="2880"/>
          </w:tcPr>
          <w:p>
            <w:r>
              <w:t>modified_at</w:t>
            </w:r>
          </w:p>
        </w:tc>
        <w:tc>
          <w:tcPr>
            <w:tcW w:type="dxa" w:w="2880"/>
          </w:tcPr>
          <w:p>
            <w:r>
              <w:t>string</w:t>
            </w:r>
          </w:p>
        </w:tc>
        <w:tc>
          <w:tcPr>
            <w:tcW w:type="dxa" w:w="2880"/>
          </w:tcPr>
          <w:p>
            <w:r>
              <w:t>When the legal item was modified (timestamp string as returned by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'https://api.box.com/2.0/terms_of_services' \</w:t>
        <w:br/>
        <w:t xml:space="preserve"> --header 'Accept: application/json' \</w:t>
        <w:br/>
        <w:t xml:space="preserve"> --header 'Content-Type: application/json' \</w:t>
        <w:br/>
        <w:t xml:space="preserve"> --data '{</w:t>
        <w:br/>
        <w:t xml:space="preserve"> "status": "enabled",</w:t>
        <w:br/>
        <w:t xml:space="preserve"> "tos_type": "managed",</w:t>
        <w:br/>
        <w:t xml:space="preserve"> "text": "By collaborating on this file you are accepting..."</w:t>
        <w:br/>
        <w:t xml:space="preserve">  }'</w:t>
      </w:r>
    </w:p>
    <w:p>
      <w:pPr>
        <w:pStyle w:val="Heading3"/>
      </w:pPr>
      <w:r>
        <w:t>Example Usage</w:t>
      </w:r>
    </w:p>
    <w:p>
      <w:pPr>
        <w:pStyle w:val="Heading3"/>
      </w:pPr>
      <w:r>
        <w:t>Example 1: Create an enabled ToS for managed users</w:t>
      </w:r>
    </w:p>
    <w:p>
      <w:r>
        <w:rPr>
          <w:b/>
          <w:color w:val="666666"/>
          <w:sz w:val="16"/>
        </w:rPr>
        <w:t>[bash]</w:t>
      </w:r>
    </w:p>
    <w:p>
      <w:pPr>
        <w:shd w:fill="F2F2F2" w:val="clear"/>
      </w:pPr>
      <w:r>
        <w:rPr>
          <w:rFonts w:ascii="Courier New" w:hAnsi="Courier New"/>
          <w:sz w:val="17"/>
        </w:rPr>
        <w:t>curl -X POST 'https://api.box.com/2.0/terms_of_services' \</w:t>
        <w:br/>
        <w:t xml:space="preserve"> -H 'Accept: application/json' \</w:t>
        <w:br/>
        <w:t xml:space="preserve"> -H 'Content-Type: application/json' \</w:t>
        <w:br/>
        <w:t xml:space="preserve"> -d '{</w:t>
        <w:br/>
        <w:t xml:space="preserve"> "status": "enabled",</w:t>
        <w:br/>
        <w:t xml:space="preserve"> "tos_type": "managed",</w:t>
        <w:br/>
        <w:t xml:space="preserve"> "text": "By using this service, you agree to ..."</w:t>
        <w:br/>
        <w:t xml:space="preserve">  }'</w:t>
      </w:r>
    </w:p>
    <w:p>
      <w:pPr>
        <w:pStyle w:val="Heading3"/>
      </w:pPr>
      <w:r>
        <w:t>Example 2: Create a disabled ToS with empty text</w:t>
      </w:r>
    </w:p>
    <w:p>
      <w:r>
        <w:rPr>
          <w:b/>
          <w:color w:val="666666"/>
          <w:sz w:val="16"/>
        </w:rPr>
        <w:t>[bash]</w:t>
      </w:r>
    </w:p>
    <w:p>
      <w:pPr>
        <w:shd w:fill="F2F2F2" w:val="clear"/>
      </w:pPr>
      <w:r>
        <w:rPr>
          <w:rFonts w:ascii="Courier New" w:hAnsi="Courier New"/>
          <w:sz w:val="17"/>
        </w:rPr>
        <w:t>curl -X POST 'https://api.box.com/2.0/terms_of_services' \</w:t>
        <w:br/>
        <w:t xml:space="preserve"> -H 'Accept: application/json' \</w:t>
        <w:br/>
        <w:t xml:space="preserve"> -H 'Content-Type: application/json' \</w:t>
        <w:br/>
        <w:t xml:space="preserve"> -d '{</w:t>
        <w:br/>
        <w:t xml:space="preserve"> "status": "disabled",</w:t>
        <w:br/>
        <w:t xml:space="preserve"> "tos_type": "external",</w:t>
        <w:br/>
        <w:t xml:space="preserve"> "text": ""</w:t>
        <w:br/>
        <w:t xml:space="preserve">  }'</w:t>
      </w:r>
    </w:p>
    <w:p>
      <w:pPr>
        <w:pStyle w:val="Heading3"/>
      </w:pPr>
      <w:r>
        <w:t>Notes</w:t>
      </w:r>
    </w:p>
    <w:p>
      <w:pPr>
        <w:pStyle w:val="ListBullet"/>
      </w:pPr>
      <w:r>
        <w:t>text can be set to an empty string only when status is disabled.</w:t>
      </w:r>
    </w:p>
    <w:p>
      <w:pPr>
        <w:pStyle w:val="ListBullet"/>
      </w:pPr>
      <w:r>
        <w:t>The success response is documented as returning a “new task object”, but the schema shown is for a Terms of Service object (type: terms_of_service); the response example above follows the provided schema.</w:t>
      </w:r>
    </w:p>
    <w:p>
      <w:pPr>
        <w:pStyle w:val="Heading3"/>
      </w:pPr>
      <w:r>
        <w:t>Error Handling</w:t>
      </w:r>
    </w:p>
    <w:p>
      <w:pPr>
        <w:pStyle w:val="ListBullet"/>
      </w:pPr>
      <w:r>
        <w:t>Default (client error): Returns an error object with Box-specific code, a human-readable message, and a request_id useful for Box support.</w:t>
      </w:r>
    </w:p>
    <w:p>
      <w:pPr>
        <w:pStyle w:val="Heading3"/>
      </w:pPr>
      <w:r>
        <w:t>Related termsOfServices actions</w:t>
      </w:r>
    </w:p>
    <w:p>
      <w:pPr>
        <w:pStyle w:val="ListBullet"/>
      </w:pPr>
      <w:r>
        <w:t>[GET] Get a Terms of Service — /terms_of_services/{{termsOfServiceId}}</w:t>
      </w:r>
    </w:p>
    <w:p>
      <w:pPr>
        <w:pStyle w:val="ListBullet"/>
      </w:pPr>
      <w:r>
        <w:t>[GET] List an Enterprise's Terms of Service — /terms_of_services</w:t>
      </w:r>
    </w:p>
    <w:p>
      <w:pPr>
        <w:pStyle w:val="ListBullet"/>
      </w:pPr>
      <w:r>
        <w:t>[PUT] Update a Terms of Service — /terms_of_services/{{termsOfServiceId}}</w:t>
      </w:r>
    </w:p>
    <w:p>
      <w:r>
        <w:br w:type="page"/>
      </w:r>
    </w:p>
    <w:p>
      <w:pPr>
        <w:pStyle w:val="Heading2"/>
      </w:pPr>
      <w:r>
        <w:t>226. [GET] Get a Terms of Service</w:t>
      </w:r>
    </w:p>
    <w:p>
      <w:r>
        <w:rPr>
          <w:b/>
        </w:rPr>
        <w:t xml:space="preserve">Endpoint: </w:t>
      </w:r>
      <w:r>
        <w:rPr>
          <w:rFonts w:ascii="Courier New" w:hAnsi="Courier New"/>
          <w:sz w:val="18"/>
        </w:rPr>
        <w:t>/terms_of_services/{{termsOfServiceId}}</w:t>
      </w:r>
    </w:p>
    <w:p>
      <w:pPr>
        <w:pStyle w:val="Heading3"/>
      </w:pPr>
      <w:r>
        <w:t>Prerequisites</w:t>
      </w:r>
    </w:p>
    <w:p>
      <w:pPr>
        <w:pStyle w:val="ListBullet"/>
      </w:pPr>
      <w:r>
        <w:t>The Terms of Service ID (terms_of_service_id) to retrieve</w:t>
      </w:r>
    </w:p>
    <w:p>
      <w:pPr>
        <w:pStyle w:val="Heading3"/>
      </w:pPr>
      <w:r>
        <w:t>Method</w:t>
      </w:r>
    </w:p>
    <w:p>
      <w:r>
        <w:t>GET</w:t>
      </w:r>
    </w:p>
    <w:p>
      <w:pPr>
        <w:pStyle w:val="Heading3"/>
      </w:pPr>
      <w:r>
        <w:t>URL</w:t>
      </w:r>
    </w:p>
    <w:p>
      <w:r>
        <w:t>https://api.box.com/2.0/terms_of_services/{{terms_of_service_id}}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specific Terms of Service object by its ID.</w:t>
      </w:r>
    </w:p>
    <w:p>
      <w:pPr>
        <w:pStyle w:val="Heading3"/>
      </w:pPr>
      <w:r>
        <w:t>Enforcement Rules</w:t>
      </w:r>
    </w:p>
    <w:p>
      <w:pPr>
        <w:pStyle w:val="ListBullet"/>
      </w:pPr>
      <w:r>
        <w:t>The terms_of_service_id path parameter must always be present.</w:t>
      </w:r>
    </w:p>
    <w:p>
      <w:pPr>
        <w:pStyle w:val="ListBullet"/>
      </w:pPr>
      <w:r>
        <w:t>If the user provides a terms_of_service_id, use that value directly.</w:t>
      </w:r>
    </w:p>
    <w:p>
      <w:pPr>
        <w:pStyle w:val="ListBullet"/>
      </w:pPr>
      <w:r>
        <w:t>Do not call the API with a missing or empty terms_of_service_id (e.g., avoid /terms_of_services//).</w:t>
      </w:r>
    </w:p>
    <w:p>
      <w:pPr>
        <w:pStyle w:val="ListBullet"/>
      </w:pPr>
      <w:r>
        <w:t>When executing the action, ensure to send Path Parameters in the URL and not in the body.</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/terms_of_services/324234</w:t>
      </w:r>
    </w:p>
    <w:p>
      <w:pPr>
        <w:pStyle w:val="Heading3"/>
      </w:pPr>
      <w:r>
        <w:t>Invalid Examples</w:t>
      </w:r>
    </w:p>
    <w:p>
      <w:r>
        <w:rPr>
          <w:b/>
          <w:color w:val="666666"/>
          <w:sz w:val="16"/>
        </w:rPr>
        <w:t>[http]</w:t>
      </w:r>
    </w:p>
    <w:p>
      <w:pPr>
        <w:shd w:fill="F2F2F2" w:val="clear"/>
      </w:pPr>
      <w:r>
        <w:rPr>
          <w:rFonts w:ascii="Courier New" w:hAnsi="Courier New"/>
          <w:sz w:val="17"/>
        </w:rPr>
        <w:t>/terms_of_services/</w:t>
        <w:br/>
        <w:t>/terms_of_services</w:t>
        <w:br/>
        <w:t>/terms_of_services//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terms_of_service_id</w:t>
            </w:r>
          </w:p>
        </w:tc>
        <w:tc>
          <w:tcPr>
            <w:tcW w:type="dxa" w:w="2880"/>
          </w:tcPr>
          <w:p>
            <w:r>
              <w:t>string</w:t>
            </w:r>
          </w:p>
        </w:tc>
        <w:tc>
          <w:tcPr>
            <w:tcW w:type="dxa" w:w="2880"/>
          </w:tcPr>
          <w:p>
            <w:r>
              <w:t>The ID of the terms of service. Example: "324234"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"11446498",</w:t>
        <w:br/>
        <w:t xml:space="preserve"> "type": "terms_of_service",</w:t>
        <w:br/>
        <w:t xml:space="preserve"> "status": "enabled",</w:t>
        <w:br/>
        <w:t xml:space="preserve"> "enterprise": {</w:t>
        <w:br/>
        <w:t xml:space="preserve"> "id": "12345",</w:t>
        <w:br/>
        <w:t xml:space="preserve"> "type": "enterprise",</w:t>
        <w:br/>
        <w:t xml:space="preserve"> "name": "Example Enterprise"</w:t>
        <w:br/>
        <w:t xml:space="preserve"> },</w:t>
        <w:br/>
        <w:t xml:space="preserve"> "tos_type": "managed",</w:t>
        <w:br/>
        <w:t xml:space="preserve"> "text": "By using this service, you agree to ...",</w:t>
        <w:br/>
        <w:t xml:space="preserve"> "created_at": "2012-12-12T10:53:43-08:00",</w:t>
        <w:br/>
        <w:t xml:space="preserve"> "modified_at": "2012-12-12T10:53:43-08:00"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this terms of service.</w:t>
            </w:r>
          </w:p>
        </w:tc>
      </w:tr>
      <w:tr>
        <w:tc>
          <w:tcPr>
            <w:tcW w:type="dxa" w:w="2880"/>
          </w:tcPr>
          <w:p>
            <w:r>
              <w:t>type</w:t>
            </w:r>
          </w:p>
        </w:tc>
        <w:tc>
          <w:tcPr>
            <w:tcW w:type="dxa" w:w="2880"/>
          </w:tcPr>
          <w:p>
            <w:r>
              <w:t>string</w:t>
            </w:r>
          </w:p>
        </w:tc>
        <w:tc>
          <w:tcPr>
            <w:tcW w:type="dxa" w:w="2880"/>
          </w:tcPr>
          <w:p>
            <w:r>
              <w:t>The value will always be terms_of_service.</w:t>
            </w:r>
          </w:p>
        </w:tc>
      </w:tr>
      <w:tr>
        <w:tc>
          <w:tcPr>
            <w:tcW w:type="dxa" w:w="2880"/>
          </w:tcPr>
          <w:p>
            <w:r>
              <w:t>status</w:t>
            </w:r>
          </w:p>
        </w:tc>
        <w:tc>
          <w:tcPr>
            <w:tcW w:type="dxa" w:w="2880"/>
          </w:tcPr>
          <w:p>
            <w:r>
              <w:t>string</w:t>
            </w:r>
          </w:p>
        </w:tc>
        <w:tc>
          <w:tcPr>
            <w:tcW w:type="dxa" w:w="2880"/>
          </w:tcPr>
          <w:p>
            <w:r>
              <w:t>Whether these terms are enabled or not. Possible values: enabled, disabled.</w:t>
            </w:r>
          </w:p>
        </w:tc>
      </w:tr>
      <w:tr>
        <w:tc>
          <w:tcPr>
            <w:tcW w:type="dxa" w:w="2880"/>
          </w:tcPr>
          <w:p>
            <w:r>
              <w:t>enterprise</w:t>
            </w:r>
          </w:p>
        </w:tc>
        <w:tc>
          <w:tcPr>
            <w:tcW w:type="dxa" w:w="2880"/>
          </w:tcPr>
          <w:p>
            <w:r>
              <w:t>object</w:t>
            </w:r>
          </w:p>
        </w:tc>
        <w:tc>
          <w:tcPr>
            <w:tcW w:type="dxa" w:w="2880"/>
          </w:tcPr>
          <w:p>
            <w:r>
              <w:t>The enterprise that owns these terms.</w:t>
            </w:r>
          </w:p>
        </w:tc>
      </w:tr>
      <w:tr>
        <w:tc>
          <w:tcPr>
            <w:tcW w:type="dxa" w:w="2880"/>
          </w:tcPr>
          <w:p>
            <w:r>
              <w:t>enterprise.id</w:t>
            </w:r>
          </w:p>
        </w:tc>
        <w:tc>
          <w:tcPr>
            <w:tcW w:type="dxa" w:w="2880"/>
          </w:tcPr>
          <w:p>
            <w:r>
              <w:t>string</w:t>
            </w:r>
          </w:p>
        </w:tc>
        <w:tc>
          <w:tcPr>
            <w:tcW w:type="dxa" w:w="2880"/>
          </w:tcPr>
          <w:p>
            <w:r>
              <w:t>The unique identifier for this enterprise.</w:t>
            </w:r>
          </w:p>
        </w:tc>
      </w:tr>
      <w:tr>
        <w:tc>
          <w:tcPr>
            <w:tcW w:type="dxa" w:w="2880"/>
          </w:tcPr>
          <w:p>
            <w:r>
              <w:t>enterprise.type</w:t>
            </w:r>
          </w:p>
        </w:tc>
        <w:tc>
          <w:tcPr>
            <w:tcW w:type="dxa" w:w="2880"/>
          </w:tcPr>
          <w:p>
            <w:r>
              <w:t>string</w:t>
            </w:r>
          </w:p>
        </w:tc>
        <w:tc>
          <w:tcPr>
            <w:tcW w:type="dxa" w:w="2880"/>
          </w:tcPr>
          <w:p>
            <w:r>
              <w:t>The value will always be enterprise.</w:t>
            </w:r>
          </w:p>
        </w:tc>
      </w:tr>
      <w:tr>
        <w:tc>
          <w:tcPr>
            <w:tcW w:type="dxa" w:w="2880"/>
          </w:tcPr>
          <w:p>
            <w:r>
              <w:t>enterprise.name</w:t>
            </w:r>
          </w:p>
        </w:tc>
        <w:tc>
          <w:tcPr>
            <w:tcW w:type="dxa" w:w="2880"/>
          </w:tcPr>
          <w:p>
            <w:r>
              <w:t>string</w:t>
            </w:r>
          </w:p>
        </w:tc>
        <w:tc>
          <w:tcPr>
            <w:tcW w:type="dxa" w:w="2880"/>
          </w:tcPr>
          <w:p>
            <w:r>
              <w:t>The name of the enterprise.</w:t>
            </w:r>
          </w:p>
        </w:tc>
      </w:tr>
      <w:tr>
        <w:tc>
          <w:tcPr>
            <w:tcW w:type="dxa" w:w="2880"/>
          </w:tcPr>
          <w:p>
            <w:r>
              <w:t>tos_type</w:t>
            </w:r>
          </w:p>
        </w:tc>
        <w:tc>
          <w:tcPr>
            <w:tcW w:type="dxa" w:w="2880"/>
          </w:tcPr>
          <w:p>
            <w:r>
              <w:t>string</w:t>
            </w:r>
          </w:p>
        </w:tc>
        <w:tc>
          <w:tcPr>
            <w:tcW w:type="dxa" w:w="2880"/>
          </w:tcPr>
          <w:p>
            <w:r>
              <w:t>Whether to apply these terms to managed users or external users. Possible values: managed, external.</w:t>
            </w:r>
          </w:p>
        </w:tc>
      </w:tr>
      <w:tr>
        <w:tc>
          <w:tcPr>
            <w:tcW w:type="dxa" w:w="2880"/>
          </w:tcPr>
          <w:p>
            <w:r>
              <w:t>text</w:t>
            </w:r>
          </w:p>
        </w:tc>
        <w:tc>
          <w:tcPr>
            <w:tcW w:type="dxa" w:w="2880"/>
          </w:tcPr>
          <w:p>
            <w:r>
              <w:t>string</w:t>
            </w:r>
          </w:p>
        </w:tc>
        <w:tc>
          <w:tcPr>
            <w:tcW w:type="dxa" w:w="2880"/>
          </w:tcPr>
          <w:p>
            <w:r>
              <w:t>The text for your terms and conditions. This text could be empty if status is disabled.</w:t>
            </w:r>
          </w:p>
        </w:tc>
      </w:tr>
      <w:tr>
        <w:tc>
          <w:tcPr>
            <w:tcW w:type="dxa" w:w="2880"/>
          </w:tcPr>
          <w:p>
            <w:r>
              <w:t>created_at</w:t>
            </w:r>
          </w:p>
        </w:tc>
        <w:tc>
          <w:tcPr>
            <w:tcW w:type="dxa" w:w="2880"/>
          </w:tcPr>
          <w:p>
            <w:r>
              <w:t>string</w:t>
            </w:r>
          </w:p>
        </w:tc>
        <w:tc>
          <w:tcPr>
            <w:tcW w:type="dxa" w:w="2880"/>
          </w:tcPr>
          <w:p>
            <w:r>
              <w:t>When the legal item was created (timestamp string). Example: 2012-12-12T10:53:43-08:00.</w:t>
            </w:r>
          </w:p>
        </w:tc>
      </w:tr>
      <w:tr>
        <w:tc>
          <w:tcPr>
            <w:tcW w:type="dxa" w:w="2880"/>
          </w:tcPr>
          <w:p>
            <w:r>
              <w:t>modified_at</w:t>
            </w:r>
          </w:p>
        </w:tc>
        <w:tc>
          <w:tcPr>
            <w:tcW w:type="dxa" w:w="2880"/>
          </w:tcPr>
          <w:p>
            <w:r>
              <w:t>string</w:t>
            </w:r>
          </w:p>
        </w:tc>
        <w:tc>
          <w:tcPr>
            <w:tcW w:type="dxa" w:w="2880"/>
          </w:tcPr>
          <w:p>
            <w:r>
              <w:t>When the legal item was modified (timestamp string). Example: 2012-12-12T10:53:43-08:00.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'https://api.box.com/2.0/terms_of_services/324234' \</w:t>
        <w:br/>
        <w:t xml:space="preserve"> --header 'Accept: application/json'</w:t>
      </w:r>
    </w:p>
    <w:p>
      <w:pPr>
        <w:pStyle w:val="Heading3"/>
      </w:pPr>
      <w:r>
        <w:t>Example Usage</w:t>
      </w:r>
    </w:p>
    <w:p>
      <w:pPr>
        <w:pStyle w:val="Heading3"/>
      </w:pPr>
      <w:r>
        <w:t>Example 1: Get a specific Terms of Service</w:t>
      </w:r>
    </w:p>
    <w:p>
      <w:r>
        <w:rPr>
          <w:b/>
          <w:color w:val="666666"/>
          <w:sz w:val="16"/>
        </w:rPr>
        <w:t>[bash]</w:t>
      </w:r>
    </w:p>
    <w:p>
      <w:pPr>
        <w:shd w:fill="F2F2F2" w:val="clear"/>
      </w:pPr>
      <w:r>
        <w:rPr>
          <w:rFonts w:ascii="Courier New" w:hAnsi="Courier New"/>
          <w:sz w:val="17"/>
        </w:rPr>
        <w:t>curl -i --request GET \</w:t>
        <w:br/>
        <w:t xml:space="preserve"> 'https://api.box.com/2.0/terms_of_services/324234' \</w:t>
        <w:br/>
        <w:t xml:space="preserve"> -H 'Accept: application/json'</w:t>
      </w:r>
    </w:p>
    <w:p>
      <w:pPr>
        <w:pStyle w:val="Heading3"/>
      </w:pPr>
      <w:r>
        <w:t>Error Handling</w:t>
      </w:r>
    </w:p>
    <w:p>
      <w:pPr>
        <w:pStyle w:val="ListBullet"/>
      </w:pPr>
      <w:r>
        <w:t>200 Success: Returns a Terms of Service object.</w:t>
      </w:r>
    </w:p>
    <w:p>
      <w:pPr>
        <w:pStyle w:val="ListBullet"/>
      </w:pPr>
      <w:r>
        <w:t>default (Unexpected client error): Returns a Box error object including status, code, message, and request_id for support/debugging.</w:t>
      </w:r>
    </w:p>
    <w:p>
      <w:pPr>
        <w:pStyle w:val="Heading3"/>
      </w:pPr>
      <w:r>
        <w:t>Related termsOfServices actions</w:t>
      </w:r>
    </w:p>
    <w:p>
      <w:pPr>
        <w:pStyle w:val="ListBullet"/>
      </w:pPr>
      <w:r>
        <w:t>[POST] Create Terms of Service (Enterprise) — /terms_of_services</w:t>
      </w:r>
    </w:p>
    <w:p>
      <w:pPr>
        <w:pStyle w:val="ListBullet"/>
      </w:pPr>
      <w:r>
        <w:t>[GET] List an Enterprise's Terms of Service — /terms_of_services</w:t>
      </w:r>
    </w:p>
    <w:p>
      <w:pPr>
        <w:pStyle w:val="ListBullet"/>
      </w:pPr>
      <w:r>
        <w:t>[PUT] Update a Terms of Service — /terms_of_services/{{termsOfServiceId}}</w:t>
      </w:r>
    </w:p>
    <w:p>
      <w:r>
        <w:br w:type="page"/>
      </w:r>
    </w:p>
    <w:p>
      <w:pPr>
        <w:pStyle w:val="Heading2"/>
      </w:pPr>
      <w:r>
        <w:t>227. [GET] List an Enterprise's Terms of Service</w:t>
      </w:r>
    </w:p>
    <w:p>
      <w:r>
        <w:rPr>
          <w:b/>
        </w:rPr>
        <w:t xml:space="preserve">Endpoint: </w:t>
      </w:r>
      <w:r>
        <w:rPr>
          <w:rFonts w:ascii="Courier New" w:hAnsi="Courier New"/>
          <w:sz w:val="18"/>
        </w:rPr>
        <w:t>/terms_of_services</w:t>
      </w:r>
    </w:p>
    <w:p>
      <w:pPr>
        <w:pStyle w:val="Heading3"/>
      </w:pPr>
      <w:r>
        <w:t>Prerequisites</w:t>
      </w:r>
    </w:p>
    <w:p>
      <w:pPr>
        <w:pStyle w:val="ListBullet"/>
      </w:pPr>
      <w:r>
        <w:t>The caller must belong to (or have access to) the target enterprise whose Terms of Service (ToS) should be returned.</w:t>
      </w:r>
    </w:p>
    <w:p>
      <w:pPr>
        <w:pStyle w:val="Heading3"/>
      </w:pPr>
      <w:r>
        <w:t>Method</w:t>
      </w:r>
    </w:p>
    <w:p>
      <w:r>
        <w:t>GET</w:t>
      </w:r>
    </w:p>
    <w:p>
      <w:pPr>
        <w:pStyle w:val="Heading3"/>
      </w:pPr>
      <w:r>
        <w:t>URL</w:t>
      </w:r>
    </w:p>
    <w:p>
      <w:r>
        <w:t>https://api.box.com/2.0/terms_of_services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current Terms of Service text and settings for the enterprise. You can optionally limit results to a specific ToS type (managed or external).</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tos_type</w:t>
            </w:r>
          </w:p>
        </w:tc>
        <w:tc>
          <w:tcPr>
            <w:tcW w:type="dxa" w:w="2880"/>
          </w:tcPr>
          <w:p>
            <w:r>
              <w:t>string</w:t>
            </w:r>
          </w:p>
        </w:tc>
        <w:tc>
          <w:tcPr>
            <w:tcW w:type="dxa" w:w="2880"/>
          </w:tcPr>
          <w:p>
            <w:r>
              <w:t>Limits the results to the terms of service of the given type. Allowed values: external, managed. Example: managed. (Send as a query parameter in the URL.)</w:t>
            </w:r>
          </w:p>
        </w:tc>
      </w:tr>
    </w:tbl>
    <w:p/>
    <w:p>
      <w:pPr>
        <w:pStyle w:val="Heading3"/>
      </w:pPr>
      <w:r>
        <w:t>Request Body</w:t>
      </w:r>
    </w:p>
    <w:p>
      <w:r>
        <w:t>This endpoint does not use a request body.</w:t>
      </w:r>
    </w:p>
    <w:p>
      <w:pPr>
        <w:pStyle w:val="Heading3"/>
      </w:pPr>
      <w:r>
        <w:t>Response</w:t>
      </w:r>
    </w:p>
    <w:p>
      <w:pPr>
        <w:pStyle w:val="Heading3"/>
      </w:pPr>
      <w:r>
        <w:t>Success Response (200 OK)</w:t>
      </w:r>
    </w:p>
    <w:p>
      <w:r>
        <w:t>Returns a collection of terms of service text and settings for the enterprise.</w:t>
      </w:r>
    </w:p>
    <w:p>
      <w:r>
        <w:rPr>
          <w:b/>
          <w:color w:val="666666"/>
          <w:sz w:val="16"/>
        </w:rPr>
        <w:t>[json]</w:t>
      </w:r>
    </w:p>
    <w:p>
      <w:pPr>
        <w:shd w:fill="F2F2F2" w:val="clear"/>
      </w:pPr>
      <w:r>
        <w:rPr>
          <w:rFonts w:ascii="Courier New" w:hAnsi="Courier New"/>
          <w:sz w:val="17"/>
        </w:rPr>
        <w:t>{</w:t>
        <w:br/>
        <w:t xml:space="preserve"> "total_count": 2,</w:t>
        <w:br/>
        <w:t xml:space="preserve"> "entries": [</w:t>
        <w:br/>
        <w:t xml:space="preserve"> {</w:t>
        <w:br/>
        <w:t xml:space="preserve"> "id": "123456789",</w:t>
        <w:br/>
        <w:t xml:space="preserve"> "type": "terms_of_service",</w:t>
        <w:br/>
        <w:t xml:space="preserve"> "status": "enabled",</w:t>
        <w:br/>
        <w:t xml:space="preserve"> "enterprise": {</w:t>
        <w:br/>
        <w:t xml:space="preserve"> "id": "11111",</w:t>
        <w:br/>
        <w:t xml:space="preserve"> "type": "enterprise",</w:t>
        <w:br/>
        <w:t xml:space="preserve"> "name": "Example Enterprise"</w:t>
        <w:br/>
        <w:t xml:space="preserve"> },</w:t>
        <w:br/>
        <w:t xml:space="preserve"> "tos_type": "managed",</w:t>
        <w:br/>
        <w:t xml:space="preserve"> "text": "These are the terms and conditions...",</w:t>
        <w:br/>
        <w:t xml:space="preserve"> "created_at": "2024-01-01T12:00:00Z",</w:t>
        <w:br/>
        <w:t xml:space="preserve"> "modified_at": "2024-01-15T12:00:00Z"</w:t>
        <w:br/>
        <w:t xml:space="preserve"> },</w:t>
        <w:br/>
        <w:t xml:space="preserve"> {</w:t>
        <w:br/>
        <w:t xml:space="preserve"> "id": "987654321",</w:t>
        <w:br/>
        <w:t xml:space="preserve"> "type": "terms_of_service",</w:t>
        <w:br/>
        <w:t xml:space="preserve"> "status": "disabled",</w:t>
        <w:br/>
        <w:t xml:space="preserve"> "enterprise": {</w:t>
        <w:br/>
        <w:t xml:space="preserve"> "id": "11111",</w:t>
        <w:br/>
        <w:t xml:space="preserve"> "type": "enterprise",</w:t>
        <w:br/>
        <w:t xml:space="preserve"> "name": "Example Enterprise"</w:t>
        <w:br/>
        <w:t xml:space="preserve"> },</w:t>
        <w:br/>
        <w:t xml:space="preserve"> "tos_type": "external",</w:t>
        <w:br/>
        <w:t xml:space="preserve"> "text": "",</w:t>
        <w:br/>
        <w:t xml:space="preserve"> "created_at": "2024-02-01T12:00:00Z",</w:t>
        <w:br/>
        <w:t xml:space="preserve"> "modified_at": "2024-02-10T12:00:00Z"</w:t>
        <w:br/>
        <w:t xml:space="preserve"> }</w:t>
        <w:br/>
        <w:t xml:space="preserve"> ]</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total_count</w:t>
            </w:r>
          </w:p>
        </w:tc>
        <w:tc>
          <w:tcPr>
            <w:tcW w:type="dxa" w:w="2880"/>
          </w:tcPr>
          <w:p>
            <w:r>
              <w:t>integer</w:t>
            </w:r>
          </w:p>
        </w:tc>
        <w:tc>
          <w:tcPr>
            <w:tcW w:type="dxa" w:w="2880"/>
          </w:tcPr>
          <w:p>
            <w:r>
              <w:t>The total number of objects.</w:t>
            </w:r>
          </w:p>
        </w:tc>
      </w:tr>
      <w:tr>
        <w:tc>
          <w:tcPr>
            <w:tcW w:type="dxa" w:w="2880"/>
          </w:tcPr>
          <w:p>
            <w:r>
              <w:t>entries</w:t>
            </w:r>
          </w:p>
        </w:tc>
        <w:tc>
          <w:tcPr>
            <w:tcW w:type="dxa" w:w="2880"/>
          </w:tcPr>
          <w:p>
            <w:r>
              <w:t>array</w:t>
            </w:r>
          </w:p>
        </w:tc>
        <w:tc>
          <w:tcPr>
            <w:tcW w:type="dxa" w:w="2880"/>
          </w:tcPr>
          <w:p>
            <w:r>
              <w:t>A list of terms of service objects.</w:t>
            </w:r>
          </w:p>
        </w:tc>
      </w:tr>
      <w:tr>
        <w:tc>
          <w:tcPr>
            <w:tcW w:type="dxa" w:w="2880"/>
          </w:tcPr>
          <w:p>
            <w:r>
              <w:t>entries[].id</w:t>
            </w:r>
          </w:p>
        </w:tc>
        <w:tc>
          <w:tcPr>
            <w:tcW w:type="dxa" w:w="2880"/>
          </w:tcPr>
          <w:p>
            <w:r>
              <w:t>string</w:t>
            </w:r>
          </w:p>
        </w:tc>
        <w:tc>
          <w:tcPr>
            <w:tcW w:type="dxa" w:w="2880"/>
          </w:tcPr>
          <w:p>
            <w:r>
              <w:t>The unique identifier for this terms of service.</w:t>
            </w:r>
          </w:p>
        </w:tc>
      </w:tr>
      <w:tr>
        <w:tc>
          <w:tcPr>
            <w:tcW w:type="dxa" w:w="2880"/>
          </w:tcPr>
          <w:p>
            <w:r>
              <w:t>entries[].type</w:t>
            </w:r>
          </w:p>
        </w:tc>
        <w:tc>
          <w:tcPr>
            <w:tcW w:type="dxa" w:w="2880"/>
          </w:tcPr>
          <w:p>
            <w:r>
              <w:t>string</w:t>
            </w:r>
          </w:p>
        </w:tc>
        <w:tc>
          <w:tcPr>
            <w:tcW w:type="dxa" w:w="2880"/>
          </w:tcPr>
          <w:p>
            <w:r>
              <w:t>The value will always be terms_of_service.</w:t>
            </w:r>
          </w:p>
        </w:tc>
      </w:tr>
      <w:tr>
        <w:tc>
          <w:tcPr>
            <w:tcW w:type="dxa" w:w="2880"/>
          </w:tcPr>
          <w:p>
            <w:r>
              <w:t>entries[].status</w:t>
            </w:r>
          </w:p>
        </w:tc>
        <w:tc>
          <w:tcPr>
            <w:tcW w:type="dxa" w:w="2880"/>
          </w:tcPr>
          <w:p>
            <w:r>
              <w:t>string</w:t>
            </w:r>
          </w:p>
        </w:tc>
        <w:tc>
          <w:tcPr>
            <w:tcW w:type="dxa" w:w="2880"/>
          </w:tcPr>
          <w:p>
            <w:r>
              <w:t>Whether these terms are enabled or not. Allowed values: enabled, disabled.</w:t>
            </w:r>
          </w:p>
        </w:tc>
      </w:tr>
      <w:tr>
        <w:tc>
          <w:tcPr>
            <w:tcW w:type="dxa" w:w="2880"/>
          </w:tcPr>
          <w:p>
            <w:r>
              <w:t>entries[].enterprise</w:t>
            </w:r>
          </w:p>
        </w:tc>
        <w:tc>
          <w:tcPr>
            <w:tcW w:type="dxa" w:w="2880"/>
          </w:tcPr>
          <w:p>
            <w:r>
              <w:t>object</w:t>
            </w:r>
          </w:p>
        </w:tc>
        <w:tc>
          <w:tcPr>
            <w:tcW w:type="dxa" w:w="2880"/>
          </w:tcPr>
          <w:p>
            <w:r>
              <w:t>The enterprise these terms belong to.</w:t>
            </w:r>
          </w:p>
        </w:tc>
      </w:tr>
      <w:tr>
        <w:tc>
          <w:tcPr>
            <w:tcW w:type="dxa" w:w="2880"/>
          </w:tcPr>
          <w:p>
            <w:r>
              <w:t>entries[].enterprise.id</w:t>
            </w:r>
          </w:p>
        </w:tc>
        <w:tc>
          <w:tcPr>
            <w:tcW w:type="dxa" w:w="2880"/>
          </w:tcPr>
          <w:p>
            <w:r>
              <w:t>string</w:t>
            </w:r>
          </w:p>
        </w:tc>
        <w:tc>
          <w:tcPr>
            <w:tcW w:type="dxa" w:w="2880"/>
          </w:tcPr>
          <w:p>
            <w:r>
              <w:t>The unique identifier for this enterprise.</w:t>
            </w:r>
          </w:p>
        </w:tc>
      </w:tr>
      <w:tr>
        <w:tc>
          <w:tcPr>
            <w:tcW w:type="dxa" w:w="2880"/>
          </w:tcPr>
          <w:p>
            <w:r>
              <w:t>entries[].enterprise.type</w:t>
            </w:r>
          </w:p>
        </w:tc>
        <w:tc>
          <w:tcPr>
            <w:tcW w:type="dxa" w:w="2880"/>
          </w:tcPr>
          <w:p>
            <w:r>
              <w:t>string</w:t>
            </w:r>
          </w:p>
        </w:tc>
        <w:tc>
          <w:tcPr>
            <w:tcW w:type="dxa" w:w="2880"/>
          </w:tcPr>
          <w:p>
            <w:r>
              <w:t>The value will always be enterprise.</w:t>
            </w:r>
          </w:p>
        </w:tc>
      </w:tr>
      <w:tr>
        <w:tc>
          <w:tcPr>
            <w:tcW w:type="dxa" w:w="2880"/>
          </w:tcPr>
          <w:p>
            <w:r>
              <w:t>entries[].enterprise.name</w:t>
            </w:r>
          </w:p>
        </w:tc>
        <w:tc>
          <w:tcPr>
            <w:tcW w:type="dxa" w:w="2880"/>
          </w:tcPr>
          <w:p>
            <w:r>
              <w:t>string</w:t>
            </w:r>
          </w:p>
        </w:tc>
        <w:tc>
          <w:tcPr>
            <w:tcW w:type="dxa" w:w="2880"/>
          </w:tcPr>
          <w:p>
            <w:r>
              <w:t>The name of the enterprise.</w:t>
            </w:r>
          </w:p>
        </w:tc>
      </w:tr>
      <w:tr>
        <w:tc>
          <w:tcPr>
            <w:tcW w:type="dxa" w:w="2880"/>
          </w:tcPr>
          <w:p>
            <w:r>
              <w:t>entries[].tos_type</w:t>
            </w:r>
          </w:p>
        </w:tc>
        <w:tc>
          <w:tcPr>
            <w:tcW w:type="dxa" w:w="2880"/>
          </w:tcPr>
          <w:p>
            <w:r>
              <w:t>string</w:t>
            </w:r>
          </w:p>
        </w:tc>
        <w:tc>
          <w:tcPr>
            <w:tcW w:type="dxa" w:w="2880"/>
          </w:tcPr>
          <w:p>
            <w:r>
              <w:t>Whether to apply these terms to managed users or external users. Allowed values: managed, external.</w:t>
            </w:r>
          </w:p>
        </w:tc>
      </w:tr>
      <w:tr>
        <w:tc>
          <w:tcPr>
            <w:tcW w:type="dxa" w:w="2880"/>
          </w:tcPr>
          <w:p>
            <w:r>
              <w:t>entries[].text</w:t>
            </w:r>
          </w:p>
        </w:tc>
        <w:tc>
          <w:tcPr>
            <w:tcW w:type="dxa" w:w="2880"/>
          </w:tcPr>
          <w:p>
            <w:r>
              <w:t>string</w:t>
            </w:r>
          </w:p>
        </w:tc>
        <w:tc>
          <w:tcPr>
            <w:tcW w:type="dxa" w:w="2880"/>
          </w:tcPr>
          <w:p>
            <w:r>
              <w:t>The text for your terms and conditions. This text could be empty if status is disabled.</w:t>
            </w:r>
          </w:p>
        </w:tc>
      </w:tr>
      <w:tr>
        <w:tc>
          <w:tcPr>
            <w:tcW w:type="dxa" w:w="2880"/>
          </w:tcPr>
          <w:p>
            <w:r>
              <w:t>entries[].created_at</w:t>
            </w:r>
          </w:p>
        </w:tc>
        <w:tc>
          <w:tcPr>
            <w:tcW w:type="dxa" w:w="2880"/>
          </w:tcPr>
          <w:p>
            <w:r>
              <w:t>string</w:t>
            </w:r>
          </w:p>
        </w:tc>
        <w:tc>
          <w:tcPr>
            <w:tcW w:type="dxa" w:w="2880"/>
          </w:tcPr>
          <w:p>
            <w:r>
              <w:t>When the legal item was created.</w:t>
            </w:r>
          </w:p>
        </w:tc>
      </w:tr>
      <w:tr>
        <w:tc>
          <w:tcPr>
            <w:tcW w:type="dxa" w:w="2880"/>
          </w:tcPr>
          <w:p>
            <w:r>
              <w:t>entries[].modified_at</w:t>
            </w:r>
          </w:p>
        </w:tc>
        <w:tc>
          <w:tcPr>
            <w:tcW w:type="dxa" w:w="2880"/>
          </w:tcPr>
          <w:p>
            <w:r>
              <w:t>string</w:t>
            </w:r>
          </w:p>
        </w:tc>
        <w:tc>
          <w:tcPr>
            <w:tcW w:type="dxa" w:w="2880"/>
          </w:tcPr>
          <w:p>
            <w:r>
              <w:t>When the legal item was modified.</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w:t>
            </w:r>
          </w:p>
        </w:tc>
      </w:tr>
      <w:tr>
        <w:tc>
          <w:tcPr>
            <w:tcW w:type="dxa" w:w="2880"/>
          </w:tcPr>
          <w:p>
            <w:r>
              <w:t>status</w:t>
            </w:r>
          </w:p>
        </w:tc>
        <w:tc>
          <w:tcPr>
            <w:tcW w:type="dxa" w:w="2880"/>
          </w:tcPr>
          <w:p>
            <w:r>
              <w:t>integer</w:t>
            </w:r>
          </w:p>
        </w:tc>
        <w:tc>
          <w:tcPr>
            <w:tcW w:type="dxa" w:w="2880"/>
          </w:tcPr>
          <w:p>
            <w:r>
              <w:t>The HTTP status of the response.</w:t>
            </w:r>
          </w:p>
        </w:tc>
      </w:tr>
      <w:tr>
        <w:tc>
          <w:tcPr>
            <w:tcW w:type="dxa" w:w="2880"/>
          </w:tcPr>
          <w:p>
            <w:r>
              <w:t>code</w:t>
            </w:r>
          </w:p>
        </w:tc>
        <w:tc>
          <w:tcPr>
            <w:tcW w:type="dxa" w:w="2880"/>
          </w:tcPr>
          <w:p>
            <w:r>
              <w:t>string</w:t>
            </w:r>
          </w:p>
        </w:tc>
        <w:tc>
          <w:tcPr>
            <w:tcW w:type="dxa" w:w="2880"/>
          </w:tcPr>
          <w:p>
            <w:r>
              <w:t>A Box-specific error code. Examples include: bad_request, unauthorized, forbidden, not_found, method_not_allowed, too_many_requests, internal_server_error, insufficient_scope, etc.</w:t>
            </w:r>
          </w:p>
        </w:tc>
      </w:tr>
      <w:tr>
        <w:tc>
          <w:tcPr>
            <w:tcW w:type="dxa" w:w="2880"/>
          </w:tcPr>
          <w:p>
            <w:r>
              <w:t>message</w:t>
            </w:r>
          </w:p>
        </w:tc>
        <w:tc>
          <w:tcPr>
            <w:tcW w:type="dxa" w:w="2880"/>
          </w:tcPr>
          <w:p>
            <w:r>
              <w:t>string</w:t>
            </w:r>
          </w:p>
        </w:tc>
        <w:tc>
          <w:tcPr>
            <w:tcW w:type="dxa" w:w="2880"/>
          </w:tcPr>
          <w:p>
            <w:r>
              <w:t>A short message describing the error.</w:t>
            </w:r>
          </w:p>
        </w:tc>
      </w:tr>
      <w:tr>
        <w:tc>
          <w:tcPr>
            <w:tcW w:type="dxa" w:w="2880"/>
          </w:tcPr>
          <w:p>
            <w:r>
              <w:t>context_info</w:t>
            </w:r>
          </w:p>
        </w:tc>
        <w:tc>
          <w:tcPr>
            <w:tcW w:type="dxa" w:w="2880"/>
          </w:tcPr>
          <w:p>
            <w:r>
              <w:t>object</w:t>
            </w:r>
          </w:p>
        </w:tc>
        <w:tc>
          <w:tcPr>
            <w:tcW w:type="dxa" w:w="2880"/>
          </w:tcPr>
          <w:p>
            <w:r>
              <w:t>Additional context about the error (schema varies).</w:t>
            </w:r>
          </w:p>
        </w:tc>
      </w:tr>
      <w:tr>
        <w:tc>
          <w:tcPr>
            <w:tcW w:type="dxa" w:w="2880"/>
          </w:tcPr>
          <w:p>
            <w:r>
              <w:t>help_url</w:t>
            </w:r>
          </w:p>
        </w:tc>
        <w:tc>
          <w:tcPr>
            <w:tcW w:type="dxa" w:w="2880"/>
          </w:tcPr>
          <w:p>
            <w:r>
              <w:t>string</w:t>
            </w:r>
          </w:p>
        </w:tc>
        <w:tc>
          <w:tcPr>
            <w:tcW w:type="dxa" w:w="2880"/>
          </w:tcPr>
          <w:p>
            <w:r>
              <w:t>A URL with more information about the error.</w:t>
            </w:r>
          </w:p>
        </w:tc>
      </w:tr>
      <w:tr>
        <w:tc>
          <w:tcPr>
            <w:tcW w:type="dxa" w:w="2880"/>
          </w:tcPr>
          <w:p>
            <w:r>
              <w:t>request_id</w:t>
            </w:r>
          </w:p>
        </w:tc>
        <w:tc>
          <w:tcPr>
            <w:tcW w:type="dxa" w:w="2880"/>
          </w:tcPr>
          <w:p>
            <w:r>
              <w:t>string</w:t>
            </w:r>
          </w:p>
        </w:tc>
        <w:tc>
          <w:tcPr>
            <w:tcW w:type="dxa" w:w="2880"/>
          </w:tcPr>
          <w:p>
            <w:r>
              <w:t>A unique identifier for this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'https://api.box.com/2.0/terms_of_services?tos_type=managed' \</w:t>
        <w:br/>
        <w:t xml:space="preserve"> --header 'Accept: application/json'</w:t>
      </w:r>
    </w:p>
    <w:p>
      <w:pPr>
        <w:pStyle w:val="Heading3"/>
      </w:pPr>
      <w:r>
        <w:t>Example Usage</w:t>
      </w:r>
    </w:p>
    <w:p>
      <w:pPr>
        <w:pStyle w:val="Heading3"/>
      </w:pPr>
      <w:r>
        <w:t>Example 1: List all Terms of Service entries</w:t>
      </w:r>
    </w:p>
    <w:p>
      <w:r>
        <w:rPr>
          <w:b/>
          <w:color w:val="666666"/>
          <w:sz w:val="16"/>
        </w:rPr>
        <w:t>[bash]</w:t>
      </w:r>
    </w:p>
    <w:p>
      <w:pPr>
        <w:shd w:fill="F2F2F2" w:val="clear"/>
      </w:pPr>
      <w:r>
        <w:rPr>
          <w:rFonts w:ascii="Courier New" w:hAnsi="Courier New"/>
          <w:sz w:val="17"/>
        </w:rPr>
        <w:t>curl -i --request GET \</w:t>
        <w:br/>
        <w:t xml:space="preserve"> --url 'https://api.box.com/2.0/terms_of_services' \</w:t>
        <w:br/>
        <w:t xml:space="preserve"> --header 'Accept: application/json'</w:t>
      </w:r>
    </w:p>
    <w:p>
      <w:pPr>
        <w:pStyle w:val="Heading3"/>
      </w:pPr>
      <w:r>
        <w:t>Example 2: List only managed-user Terms of Service</w:t>
      </w:r>
    </w:p>
    <w:p>
      <w:pPr>
        <w:pStyle w:val="Heading3"/>
      </w:pPr>
      <w:r>
        <w:t>Example 3: List only external-user Terms of Service</w:t>
      </w:r>
    </w:p>
    <w:p>
      <w:r>
        <w:rPr>
          <w:b/>
          <w:color w:val="666666"/>
          <w:sz w:val="16"/>
        </w:rPr>
        <w:t>[bash]</w:t>
      </w:r>
    </w:p>
    <w:p>
      <w:pPr>
        <w:shd w:fill="F2F2F2" w:val="clear"/>
      </w:pPr>
      <w:r>
        <w:rPr>
          <w:rFonts w:ascii="Courier New" w:hAnsi="Courier New"/>
          <w:sz w:val="17"/>
        </w:rPr>
        <w:t>curl -i --request GET \</w:t>
        <w:br/>
        <w:t xml:space="preserve"> --url 'https://api.box.com/2.0/terms_of_services?tos_type=external' \</w:t>
        <w:br/>
        <w:t xml:space="preserve"> --header 'Accept: application/json'</w:t>
      </w:r>
    </w:p>
    <w:p>
      <w:pPr>
        <w:pStyle w:val="Heading3"/>
      </w:pPr>
      <w:r>
        <w:t>Notes</w:t>
      </w:r>
    </w:p>
    <w:p>
      <w:pPr>
        <w:pStyle w:val="ListBullet"/>
      </w:pPr>
      <w:r>
        <w:t>If a ToS entry has status set to disabled, its text may be empty.</w:t>
      </w:r>
    </w:p>
    <w:p>
      <w:pPr>
        <w:pStyle w:val="ListBullet"/>
      </w:pPr>
      <w:r>
        <w:t>When executing, send Query Parameters in the URL query string (not in the body).</w:t>
      </w:r>
    </w:p>
    <w:p>
      <w:pPr>
        <w:pStyle w:val="Heading3"/>
      </w:pPr>
      <w:r>
        <w:t>Related termsOfServices actions</w:t>
      </w:r>
    </w:p>
    <w:p>
      <w:pPr>
        <w:pStyle w:val="ListBullet"/>
      </w:pPr>
      <w:r>
        <w:t>[POST] Create Terms of Service (Enterprise) — /terms_of_services</w:t>
      </w:r>
    </w:p>
    <w:p>
      <w:pPr>
        <w:pStyle w:val="ListBullet"/>
      </w:pPr>
      <w:r>
        <w:t>[GET] Get a Terms of Service — /terms_of_services/{{termsOfServiceId}}</w:t>
      </w:r>
    </w:p>
    <w:p>
      <w:pPr>
        <w:pStyle w:val="ListBullet"/>
      </w:pPr>
      <w:r>
        <w:t>[PUT] Update a Terms of Service — /terms_of_services/{{termsOfServiceId}}</w:t>
      </w:r>
    </w:p>
    <w:p>
      <w:r>
        <w:br w:type="page"/>
      </w:r>
    </w:p>
    <w:p>
      <w:pPr>
        <w:pStyle w:val="Heading2"/>
      </w:pPr>
      <w:r>
        <w:t>228. [PUT] Update a Terms of Service</w:t>
      </w:r>
    </w:p>
    <w:p>
      <w:r>
        <w:rPr>
          <w:b/>
        </w:rPr>
        <w:t xml:space="preserve">Endpoint: </w:t>
      </w:r>
      <w:r>
        <w:rPr>
          <w:rFonts w:ascii="Courier New" w:hAnsi="Courier New"/>
          <w:sz w:val="18"/>
        </w:rPr>
        <w:t>/terms_of_services/{{termsOfServiceId}}</w:t>
      </w:r>
    </w:p>
    <w:p>
      <w:pPr>
        <w:pStyle w:val="Heading3"/>
      </w:pPr>
      <w:r>
        <w:t>Prerequisites</w:t>
      </w:r>
    </w:p>
    <w:p>
      <w:pPr>
        <w:pStyle w:val="ListBullet"/>
      </w:pPr>
      <w:r>
        <w:t>You must have permission to update Terms of Service content for the enterprise.</w:t>
      </w:r>
    </w:p>
    <w:p>
      <w:pPr>
        <w:pStyle w:val="Heading3"/>
      </w:pPr>
      <w:r>
        <w:t>Method</w:t>
      </w:r>
    </w:p>
    <w:p>
      <w:r>
        <w:t>PUT</w:t>
      </w:r>
    </w:p>
    <w:p>
      <w:pPr>
        <w:pStyle w:val="Heading3"/>
      </w:pPr>
      <w:r>
        <w:t>URL</w:t>
      </w:r>
    </w:p>
    <w:p>
      <w:r>
        <w:t>https://api.box.com/2.0/terms_of_services/{{terms_of_service_id}}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Terms of Service (ToS) by ID, including its status (enabled/disabled) and the ToS text shown to users.</w:t>
      </w:r>
    </w:p>
    <w:p>
      <w:pPr>
        <w:pStyle w:val="Heading3"/>
      </w:pPr>
      <w:r>
        <w:t>Enforcement Rules</w:t>
      </w:r>
    </w:p>
    <w:p>
      <w:pPr>
        <w:pStyle w:val="ListBullet"/>
      </w:pPr>
      <w:r>
        <w:t>The terms_of_service_id path parameter must always be present.</w:t>
      </w:r>
    </w:p>
    <w:p>
      <w:pPr>
        <w:pStyle w:val="ListBullet"/>
      </w:pPr>
      <w:r>
        <w:t>If the user provides a terms_of_service_id, use that value directly.</w:t>
      </w:r>
    </w:p>
    <w:p>
      <w:pPr>
        <w:pStyle w:val="ListBullet"/>
      </w:pPr>
      <w:r>
        <w:t>Do not call the API with a missing or empty terms_of_service_id (e.g., avoid /terms_of_services//).</w:t>
      </w:r>
    </w:p>
    <w:p>
      <w:pPr>
        <w:pStyle w:val="ListBullet"/>
      </w:pPr>
      <w:r>
        <w:t>Always construct the path as /terms_of_services/{{terms_of_service_id}}, where {{terms_of_service_id}}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/terms_of_services/324234</w:t>
        <w:br/>
        <w:t>/terms_of_services/11446498</w:t>
      </w:r>
    </w:p>
    <w:p>
      <w:pPr>
        <w:pStyle w:val="Heading3"/>
      </w:pPr>
      <w:r>
        <w:t>Invalid Examples</w:t>
      </w:r>
    </w:p>
    <w:p>
      <w:r>
        <w:rPr>
          <w:b/>
          <w:color w:val="666666"/>
          <w:sz w:val="16"/>
        </w:rPr>
        <w:t>[http]</w:t>
      </w:r>
    </w:p>
    <w:p>
      <w:pPr>
        <w:shd w:fill="F2F2F2" w:val="clear"/>
      </w:pPr>
      <w:r>
        <w:rPr>
          <w:rFonts w:ascii="Courier New" w:hAnsi="Courier New"/>
          <w:sz w:val="17"/>
        </w:rPr>
        <w:t>/terms_of_services/</w:t>
        <w:br/>
        <w:t>/terms_of_services//</w:t>
        <w:br/>
        <w:t>/terms_of_services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terms_of_service_id</w:t>
            </w:r>
          </w:p>
        </w:tc>
        <w:tc>
          <w:tcPr>
            <w:tcW w:type="dxa" w:w="2880"/>
          </w:tcPr>
          <w:p>
            <w:r>
              <w:t>string</w:t>
            </w:r>
          </w:p>
        </w:tc>
        <w:tc>
          <w:tcPr>
            <w:tcW w:type="dxa" w:w="2880"/>
          </w:tcPr>
          <w:p>
            <w:r>
              <w:t>The ID of the terms of service. Example: "324234"</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Whether this terms of service is active. Allowed values: enabled, disabled. Example: "enabled".</w:t>
            </w:r>
          </w:p>
        </w:tc>
      </w:tr>
      <w:tr>
        <w:tc>
          <w:tcPr>
            <w:tcW w:type="dxa" w:w="2880"/>
          </w:tcPr>
          <w:p>
            <w:r>
              <w:t>text</w:t>
            </w:r>
          </w:p>
        </w:tc>
        <w:tc>
          <w:tcPr>
            <w:tcW w:type="dxa" w:w="2880"/>
          </w:tcPr>
          <w:p>
            <w:r>
              <w:t>string</w:t>
            </w:r>
          </w:p>
        </w:tc>
        <w:tc>
          <w:tcPr>
            <w:tcW w:type="dxa" w:w="2880"/>
          </w:tcPr>
          <w:p>
            <w:r>
              <w:t>The terms of service text to display to users. Can be set to empty if status is disabled. Example: "By collaborating on this file you are accepting..."</w:t>
            </w:r>
          </w:p>
        </w:tc>
      </w:tr>
    </w:tbl>
    <w:p/>
    <w:p>
      <w:pPr>
        <w:pStyle w:val="Heading3"/>
      </w:pPr>
      <w:r>
        <w:t>Response</w:t>
      </w:r>
    </w:p>
    <w:p>
      <w:pPr>
        <w:pStyle w:val="Heading3"/>
      </w:pPr>
      <w:r>
        <w:t>Success Response (200 OK)</w:t>
      </w:r>
    </w:p>
    <w:p>
      <w:r>
        <w:t>Returns an updated terms of service object.</w:t>
      </w:r>
    </w:p>
    <w:p>
      <w:r>
        <w:rPr>
          <w:b/>
          <w:color w:val="666666"/>
          <w:sz w:val="16"/>
        </w:rPr>
        <w:t>[json]</w:t>
      </w:r>
    </w:p>
    <w:p>
      <w:pPr>
        <w:shd w:fill="F2F2F2" w:val="clear"/>
      </w:pPr>
      <w:r>
        <w:rPr>
          <w:rFonts w:ascii="Courier New" w:hAnsi="Courier New"/>
          <w:sz w:val="17"/>
        </w:rPr>
        <w:t>{</w:t>
        <w:br/>
        <w:t xml:space="preserve"> "id": "11446498",</w:t>
        <w:br/>
        <w:t xml:space="preserve"> "type": "terms_of_service",</w:t>
        <w:br/>
        <w:t xml:space="preserve"> "status": "enabled",</w:t>
        <w:br/>
        <w:t xml:space="preserve"> "enterprise": {</w:t>
        <w:br/>
        <w:t xml:space="preserve"> "id": "123456",</w:t>
        <w:br/>
        <w:t xml:space="preserve"> "type": "enterprise",</w:t>
        <w:br/>
        <w:t xml:space="preserve"> "name": "Example Enterprise"</w:t>
        <w:br/>
        <w:t xml:space="preserve"> },</w:t>
        <w:br/>
        <w:t xml:space="preserve"> "tos_type": "managed",</w:t>
        <w:br/>
        <w:t xml:space="preserve"> "text": "By using this service, you agree to ...",</w:t>
        <w:br/>
        <w:t xml:space="preserve"> "created_at": "2012-12-12T10:53:43-08:00",</w:t>
        <w:br/>
        <w:t xml:space="preserve"> "modified_at": "2012-12-12T10:53:43-08:00"</w:t>
        <w:br/>
        <w:t>}</w:t>
      </w:r>
    </w:p>
    <w:p>
      <w:pPr>
        <w:pStyle w:val="Heading3"/>
      </w:pPr>
      <w:r>
        <w:t>Error Response (default)</w:t>
      </w:r>
    </w:p>
    <w:p>
      <w:r>
        <w:t>An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this terms of service. Example: "11446498".</w:t>
            </w:r>
          </w:p>
        </w:tc>
      </w:tr>
      <w:tr>
        <w:tc>
          <w:tcPr>
            <w:tcW w:type="dxa" w:w="2880"/>
          </w:tcPr>
          <w:p>
            <w:r>
              <w:t>type</w:t>
            </w:r>
          </w:p>
        </w:tc>
        <w:tc>
          <w:tcPr>
            <w:tcW w:type="dxa" w:w="2880"/>
          </w:tcPr>
          <w:p>
            <w:r>
              <w:t>string</w:t>
            </w:r>
          </w:p>
        </w:tc>
        <w:tc>
          <w:tcPr>
            <w:tcW w:type="dxa" w:w="2880"/>
          </w:tcPr>
          <w:p>
            <w:r>
              <w:t>The value will always be terms_of_service.</w:t>
            </w:r>
          </w:p>
        </w:tc>
      </w:tr>
      <w:tr>
        <w:tc>
          <w:tcPr>
            <w:tcW w:type="dxa" w:w="2880"/>
          </w:tcPr>
          <w:p>
            <w:r>
              <w:t>status</w:t>
            </w:r>
          </w:p>
        </w:tc>
        <w:tc>
          <w:tcPr>
            <w:tcW w:type="dxa" w:w="2880"/>
          </w:tcPr>
          <w:p>
            <w:r>
              <w:t>string</w:t>
            </w:r>
          </w:p>
        </w:tc>
        <w:tc>
          <w:tcPr>
            <w:tcW w:type="dxa" w:w="2880"/>
          </w:tcPr>
          <w:p>
            <w:r>
              <w:t>Whether these terms are enabled or not. Allowed values: enabled, disabled.</w:t>
            </w:r>
          </w:p>
        </w:tc>
      </w:tr>
      <w:tr>
        <w:tc>
          <w:tcPr>
            <w:tcW w:type="dxa" w:w="2880"/>
          </w:tcPr>
          <w:p>
            <w:r>
              <w:t>enterprise</w:t>
            </w:r>
          </w:p>
        </w:tc>
        <w:tc>
          <w:tcPr>
            <w:tcW w:type="dxa" w:w="2880"/>
          </w:tcPr>
          <w:p>
            <w:r>
              <w:t>object</w:t>
            </w:r>
          </w:p>
        </w:tc>
        <w:tc>
          <w:tcPr>
            <w:tcW w:type="dxa" w:w="2880"/>
          </w:tcPr>
          <w:p>
            <w:r>
              <w:t>The enterprise that owns these terms of service.</w:t>
            </w:r>
          </w:p>
        </w:tc>
      </w:tr>
      <w:tr>
        <w:tc>
          <w:tcPr>
            <w:tcW w:type="dxa" w:w="2880"/>
          </w:tcPr>
          <w:p>
            <w:r>
              <w:t>enterprise.id</w:t>
            </w:r>
          </w:p>
        </w:tc>
        <w:tc>
          <w:tcPr>
            <w:tcW w:type="dxa" w:w="2880"/>
          </w:tcPr>
          <w:p>
            <w:r>
              <w:t>string</w:t>
            </w:r>
          </w:p>
        </w:tc>
        <w:tc>
          <w:tcPr>
            <w:tcW w:type="dxa" w:w="2880"/>
          </w:tcPr>
          <w:p>
            <w:r>
              <w:t>The unique identifier for this enterprise.</w:t>
            </w:r>
          </w:p>
        </w:tc>
      </w:tr>
      <w:tr>
        <w:tc>
          <w:tcPr>
            <w:tcW w:type="dxa" w:w="2880"/>
          </w:tcPr>
          <w:p>
            <w:r>
              <w:t>enterprise.type</w:t>
            </w:r>
          </w:p>
        </w:tc>
        <w:tc>
          <w:tcPr>
            <w:tcW w:type="dxa" w:w="2880"/>
          </w:tcPr>
          <w:p>
            <w:r>
              <w:t>string</w:t>
            </w:r>
          </w:p>
        </w:tc>
        <w:tc>
          <w:tcPr>
            <w:tcW w:type="dxa" w:w="2880"/>
          </w:tcPr>
          <w:p>
            <w:r>
              <w:t>The value will always be enterprise.</w:t>
            </w:r>
          </w:p>
        </w:tc>
      </w:tr>
      <w:tr>
        <w:tc>
          <w:tcPr>
            <w:tcW w:type="dxa" w:w="2880"/>
          </w:tcPr>
          <w:p>
            <w:r>
              <w:t>enterprise.name</w:t>
            </w:r>
          </w:p>
        </w:tc>
        <w:tc>
          <w:tcPr>
            <w:tcW w:type="dxa" w:w="2880"/>
          </w:tcPr>
          <w:p>
            <w:r>
              <w:t>string</w:t>
            </w:r>
          </w:p>
        </w:tc>
        <w:tc>
          <w:tcPr>
            <w:tcW w:type="dxa" w:w="2880"/>
          </w:tcPr>
          <w:p>
            <w:r>
              <w:t>The name of the enterprise.</w:t>
            </w:r>
          </w:p>
        </w:tc>
      </w:tr>
      <w:tr>
        <w:tc>
          <w:tcPr>
            <w:tcW w:type="dxa" w:w="2880"/>
          </w:tcPr>
          <w:p>
            <w:r>
              <w:t>tos_type</w:t>
            </w:r>
          </w:p>
        </w:tc>
        <w:tc>
          <w:tcPr>
            <w:tcW w:type="dxa" w:w="2880"/>
          </w:tcPr>
          <w:p>
            <w:r>
              <w:t>string</w:t>
            </w:r>
          </w:p>
        </w:tc>
        <w:tc>
          <w:tcPr>
            <w:tcW w:type="dxa" w:w="2880"/>
          </w:tcPr>
          <w:p>
            <w:r>
              <w:t>Whether to apply these terms to managed users or external users. Allowed values: managed, external.</w:t>
            </w:r>
          </w:p>
        </w:tc>
      </w:tr>
      <w:tr>
        <w:tc>
          <w:tcPr>
            <w:tcW w:type="dxa" w:w="2880"/>
          </w:tcPr>
          <w:p>
            <w:r>
              <w:t>text</w:t>
            </w:r>
          </w:p>
        </w:tc>
        <w:tc>
          <w:tcPr>
            <w:tcW w:type="dxa" w:w="2880"/>
          </w:tcPr>
          <w:p>
            <w:r>
              <w:t>string</w:t>
            </w:r>
          </w:p>
        </w:tc>
        <w:tc>
          <w:tcPr>
            <w:tcW w:type="dxa" w:w="2880"/>
          </w:tcPr>
          <w:p>
            <w:r>
              <w:t>The text for your terms and conditions. This text could be empty if status is disabled.</w:t>
            </w:r>
          </w:p>
        </w:tc>
      </w:tr>
      <w:tr>
        <w:tc>
          <w:tcPr>
            <w:tcW w:type="dxa" w:w="2880"/>
          </w:tcPr>
          <w:p>
            <w:r>
              <w:t>created_at</w:t>
            </w:r>
          </w:p>
        </w:tc>
        <w:tc>
          <w:tcPr>
            <w:tcW w:type="dxa" w:w="2880"/>
          </w:tcPr>
          <w:p>
            <w:r>
              <w:t>string</w:t>
            </w:r>
          </w:p>
        </w:tc>
        <w:tc>
          <w:tcPr>
            <w:tcW w:type="dxa" w:w="2880"/>
          </w:tcPr>
          <w:p>
            <w:r>
              <w:t>When the legal item was created (timestamp string). Example: "2012-12-12T10:53:43-08:00".</w:t>
            </w:r>
          </w:p>
        </w:tc>
      </w:tr>
      <w:tr>
        <w:tc>
          <w:tcPr>
            <w:tcW w:type="dxa" w:w="2880"/>
          </w:tcPr>
          <w:p>
            <w:r>
              <w:t>modified_at</w:t>
            </w:r>
          </w:p>
        </w:tc>
        <w:tc>
          <w:tcPr>
            <w:tcW w:type="dxa" w:w="2880"/>
          </w:tcPr>
          <w:p>
            <w:r>
              <w:t>string</w:t>
            </w:r>
          </w:p>
        </w:tc>
        <w:tc>
          <w:tcPr>
            <w:tcW w:type="dxa" w:w="2880"/>
          </w:tcPr>
          <w:p>
            <w:r>
              <w:t>When the legal item was modified (timestamp string). Example: "2012-12-12T10:53:43-08:00".</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'https://api.box.com/2.0/terms_of_services/324234' \</w:t>
        <w:br/>
        <w:t xml:space="preserve"> --header 'Accept: application/json' \</w:t>
        <w:br/>
        <w:t xml:space="preserve"> --header 'Content-Type: application/json' \</w:t>
        <w:br/>
        <w:t xml:space="preserve"> --data '{</w:t>
        <w:br/>
        <w:t xml:space="preserve"> "status": "enabled",</w:t>
        <w:br/>
        <w:t xml:space="preserve"> "text": "By collaborating on this file you are accepting..."</w:t>
        <w:br/>
        <w:t xml:space="preserve">  }'</w:t>
      </w:r>
    </w:p>
    <w:p>
      <w:pPr>
        <w:pStyle w:val="Heading3"/>
      </w:pPr>
      <w:r>
        <w:t>Example Usage</w:t>
      </w:r>
    </w:p>
    <w:p>
      <w:pPr>
        <w:pStyle w:val="Heading3"/>
      </w:pPr>
      <w:r>
        <w:t>Example 1: Enable and set Terms of Service text</w:t>
      </w:r>
    </w:p>
    <w:p>
      <w:r>
        <w:rPr>
          <w:b/>
          <w:color w:val="666666"/>
          <w:sz w:val="16"/>
        </w:rPr>
        <w:t>[bash]</w:t>
      </w:r>
    </w:p>
    <w:p>
      <w:pPr>
        <w:shd w:fill="F2F2F2" w:val="clear"/>
      </w:pPr>
      <w:r>
        <w:rPr>
          <w:rFonts w:ascii="Courier New" w:hAnsi="Courier New"/>
          <w:sz w:val="17"/>
        </w:rPr>
        <w:t>curl -X PUT 'https://api.box.com/2.0/terms_of_services/324234' \</w:t>
        <w:br/>
        <w:t xml:space="preserve"> -H 'Accept: application/json' \</w:t>
        <w:br/>
        <w:t xml:space="preserve"> -H 'Content-Type: application/json' \</w:t>
        <w:br/>
        <w:t xml:space="preserve"> -d '{</w:t>
        <w:br/>
        <w:t xml:space="preserve"> "status": "enabled",</w:t>
        <w:br/>
        <w:t xml:space="preserve"> "text": "By using this service, you agree to ..."</w:t>
        <w:br/>
        <w:t xml:space="preserve">  }'</w:t>
      </w:r>
    </w:p>
    <w:p>
      <w:pPr>
        <w:pStyle w:val="Heading3"/>
      </w:pPr>
      <w:r>
        <w:t>Example 2: Disable Terms of Service and clear text</w:t>
      </w:r>
    </w:p>
    <w:p>
      <w:r>
        <w:rPr>
          <w:b/>
          <w:color w:val="666666"/>
          <w:sz w:val="16"/>
        </w:rPr>
        <w:t>[bash]</w:t>
      </w:r>
    </w:p>
    <w:p>
      <w:pPr>
        <w:shd w:fill="F2F2F2" w:val="clear"/>
      </w:pPr>
      <w:r>
        <w:rPr>
          <w:rFonts w:ascii="Courier New" w:hAnsi="Courier New"/>
          <w:sz w:val="17"/>
        </w:rPr>
        <w:t>curl -X PUT 'https://api.box.com/2.0/terms_of_services/324234' \</w:t>
        <w:br/>
        <w:t xml:space="preserve"> -H 'Accept: application/json' \</w:t>
        <w:br/>
        <w:t xml:space="preserve"> -H 'Content-Type: application/json' \</w:t>
        <w:br/>
        <w:t xml:space="preserve"> -d '{</w:t>
        <w:br/>
        <w:t xml:space="preserve"> "status": "disabled",</w:t>
        <w:br/>
        <w:t xml:space="preserve"> "text": ""</w:t>
        <w:br/>
        <w:t xml:space="preserve">  }'</w:t>
      </w:r>
    </w:p>
    <w:p>
      <w:pPr>
        <w:pStyle w:val="Heading3"/>
      </w:pPr>
      <w:r>
        <w:t>Notes</w:t>
      </w:r>
    </w:p>
    <w:p>
      <w:pPr>
        <w:pStyle w:val="ListBullet"/>
      </w:pPr>
      <w:r>
        <w:t>The text field may be empty only when status is set to disabled.</w:t>
      </w:r>
    </w:p>
    <w:p>
      <w:pPr>
        <w:pStyle w:val="ListBullet"/>
      </w:pPr>
      <w:r>
        <w:t>This endpoint uses application/json request and response bodies.</w:t>
      </w:r>
    </w:p>
    <w:p>
      <w:pPr>
        <w:pStyle w:val="Heading3"/>
      </w:pPr>
      <w:r>
        <w:t>Error Handling</w:t>
      </w:r>
    </w:p>
    <w:p>
      <w:pPr>
        <w:pStyle w:val="ListBullet"/>
      </w:pPr>
      <w:r>
        <w:t xml:space="preserve">The documentation provides a default error schema for unexpected client errors, including: </w:t>
        <w:br/>
        <w:br/>
        <w:t>status (HTTP status code)</w:t>
        <w:br/>
        <w:t>code (Box-specific error code)</w:t>
        <w:br/>
        <w:t>message (human-readable summary)</w:t>
        <w:br/>
        <w:t>request_id (useful when contacting Box support)</w:t>
        <w:br/>
        <w:t>help_url (link to Box error documentation)</w:t>
      </w:r>
    </w:p>
    <w:p>
      <w:pPr>
        <w:pStyle w:val="Heading3"/>
      </w:pPr>
      <w:r>
        <w:t>Related termsOfServices actions</w:t>
      </w:r>
    </w:p>
    <w:p>
      <w:pPr>
        <w:pStyle w:val="ListBullet"/>
      </w:pPr>
      <w:r>
        <w:t>[POST] Create Terms of Service (Enterprise) — /terms_of_services</w:t>
      </w:r>
    </w:p>
    <w:p>
      <w:pPr>
        <w:pStyle w:val="ListBullet"/>
      </w:pPr>
      <w:r>
        <w:t>[GET] Get a Terms of Service — /terms_of_services/{{termsOfServiceId}}</w:t>
      </w:r>
    </w:p>
    <w:p>
      <w:pPr>
        <w:pStyle w:val="ListBullet"/>
      </w:pPr>
      <w:r>
        <w:t>[GET] List an Enterprise's Terms of Service — /terms_of_services</w:t>
      </w:r>
    </w:p>
    <w:p>
      <w:r>
        <w:br w:type="page"/>
      </w:r>
    </w:p>
    <w:p>
      <w:pPr>
        <w:pStyle w:val="Heading2"/>
      </w:pPr>
      <w:r>
        <w:t>229. [POST] Create Terms of Service Status for a User</w:t>
      </w:r>
    </w:p>
    <w:p>
      <w:r>
        <w:rPr>
          <w:b/>
        </w:rPr>
        <w:t xml:space="preserve">Endpoint: </w:t>
      </w:r>
      <w:r>
        <w:rPr>
          <w:rFonts w:ascii="Courier New" w:hAnsi="Courier New"/>
          <w:sz w:val="18"/>
        </w:rPr>
        <w:t>/terms_of_service_user_statuses</w:t>
      </w:r>
    </w:p>
    <w:p>
      <w:pPr>
        <w:pStyle w:val="Heading3"/>
      </w:pPr>
      <w:r>
        <w:t>Prerequisites</w:t>
      </w:r>
    </w:p>
    <w:p>
      <w:pPr>
        <w:pStyle w:val="ListBullet"/>
      </w:pPr>
      <w:r>
        <w:t>You must have permission to set Terms of Service (ToS) acceptance status for users in the enterprise.</w:t>
      </w:r>
    </w:p>
    <w:p>
      <w:pPr>
        <w:pStyle w:val="Heading3"/>
      </w:pPr>
      <w:r>
        <w:t>Method</w:t>
      </w:r>
    </w:p>
    <w:p>
      <w:r>
        <w:t>POST</w:t>
      </w:r>
    </w:p>
    <w:p>
      <w:pPr>
        <w:pStyle w:val="Heading3"/>
      </w:pPr>
      <w:r>
        <w:t>URL</w:t>
      </w:r>
    </w:p>
    <w:p>
      <w:r>
        <w:t>https://api.box.com/2.0/terms_of_service_user_statuses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acceptance status of a specific Terms of Service for a specific user by creating a Terms of Service user status object.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tos</w:t>
            </w:r>
          </w:p>
        </w:tc>
        <w:tc>
          <w:tcPr>
            <w:tcW w:type="dxa" w:w="2880"/>
          </w:tcPr>
          <w:p>
            <w:r>
              <w:t>object</w:t>
            </w:r>
          </w:p>
        </w:tc>
        <w:tc>
          <w:tcPr>
            <w:tcW w:type="dxa" w:w="2880"/>
          </w:tcPr>
          <w:p>
            <w:r>
              <w:t>The Terms of Service to set the status for.</w:t>
            </w:r>
          </w:p>
        </w:tc>
      </w:tr>
      <w:tr>
        <w:tc>
          <w:tcPr>
            <w:tcW w:type="dxa" w:w="2880"/>
          </w:tcPr>
          <w:p>
            <w:r>
              <w:t>tos.type</w:t>
            </w:r>
          </w:p>
        </w:tc>
        <w:tc>
          <w:tcPr>
            <w:tcW w:type="dxa" w:w="2880"/>
          </w:tcPr>
          <w:p>
            <w:r>
              <w:t>string</w:t>
            </w:r>
          </w:p>
        </w:tc>
        <w:tc>
          <w:tcPr>
            <w:tcW w:type="dxa" w:w="2880"/>
          </w:tcPr>
          <w:p>
            <w:r>
              <w:t>The type of object. Must be terms_of_service. Example: "terms_of_service".</w:t>
            </w:r>
          </w:p>
        </w:tc>
      </w:tr>
      <w:tr>
        <w:tc>
          <w:tcPr>
            <w:tcW w:type="dxa" w:w="2880"/>
          </w:tcPr>
          <w:p>
            <w:r>
              <w:t>tos.id</w:t>
            </w:r>
          </w:p>
        </w:tc>
        <w:tc>
          <w:tcPr>
            <w:tcW w:type="dxa" w:w="2880"/>
          </w:tcPr>
          <w:p>
            <w:r>
              <w:t>string</w:t>
            </w:r>
          </w:p>
        </w:tc>
        <w:tc>
          <w:tcPr>
            <w:tcW w:type="dxa" w:w="2880"/>
          </w:tcPr>
          <w:p>
            <w:r>
              <w:t>The ID of the Terms of Service. Example: "1232132".</w:t>
            </w:r>
          </w:p>
        </w:tc>
      </w:tr>
      <w:tr>
        <w:tc>
          <w:tcPr>
            <w:tcW w:type="dxa" w:w="2880"/>
          </w:tcPr>
          <w:p>
            <w:r>
              <w:t>user</w:t>
            </w:r>
          </w:p>
        </w:tc>
        <w:tc>
          <w:tcPr>
            <w:tcW w:type="dxa" w:w="2880"/>
          </w:tcPr>
          <w:p>
            <w:r>
              <w:t>object</w:t>
            </w:r>
          </w:p>
        </w:tc>
        <w:tc>
          <w:tcPr>
            <w:tcW w:type="dxa" w:w="2880"/>
          </w:tcPr>
          <w:p>
            <w:r>
              <w:t>The user for whom to set the status.</w:t>
            </w:r>
          </w:p>
        </w:tc>
      </w:tr>
      <w:tr>
        <w:tc>
          <w:tcPr>
            <w:tcW w:type="dxa" w:w="2880"/>
          </w:tcPr>
          <w:p>
            <w:r>
              <w:t>user.type</w:t>
            </w:r>
          </w:p>
        </w:tc>
        <w:tc>
          <w:tcPr>
            <w:tcW w:type="dxa" w:w="2880"/>
          </w:tcPr>
          <w:p>
            <w:r>
              <w:t>string</w:t>
            </w:r>
          </w:p>
        </w:tc>
        <w:tc>
          <w:tcPr>
            <w:tcW w:type="dxa" w:w="2880"/>
          </w:tcPr>
          <w:p>
            <w:r>
              <w:t>The type of object. Must be user. Example: "user".</w:t>
            </w:r>
          </w:p>
        </w:tc>
      </w:tr>
      <w:tr>
        <w:tc>
          <w:tcPr>
            <w:tcW w:type="dxa" w:w="2880"/>
          </w:tcPr>
          <w:p>
            <w:r>
              <w:t>user.id</w:t>
            </w:r>
          </w:p>
        </w:tc>
        <w:tc>
          <w:tcPr>
            <w:tcW w:type="dxa" w:w="2880"/>
          </w:tcPr>
          <w:p>
            <w:r>
              <w:t>string</w:t>
            </w:r>
          </w:p>
        </w:tc>
        <w:tc>
          <w:tcPr>
            <w:tcW w:type="dxa" w:w="2880"/>
          </w:tcPr>
          <w:p>
            <w:r>
              <w:t>The ID of the user. Example: "3423423".</w:t>
            </w:r>
          </w:p>
        </w:tc>
      </w:tr>
      <w:tr>
        <w:tc>
          <w:tcPr>
            <w:tcW w:type="dxa" w:w="2880"/>
          </w:tcPr>
          <w:p>
            <w:r>
              <w:t>is_accepted</w:t>
            </w:r>
          </w:p>
        </w:tc>
        <w:tc>
          <w:tcPr>
            <w:tcW w:type="dxa" w:w="2880"/>
          </w:tcPr>
          <w:p>
            <w:r>
              <w:t>boolean</w:t>
            </w:r>
          </w:p>
        </w:tc>
        <w:tc>
          <w:tcPr>
            <w:tcW w:type="dxa" w:w="2880"/>
          </w:tcPr>
          <w:p>
            <w:r>
              <w:t>Whether the user has accepted the terms. Example: true.</w:t>
            </w:r>
          </w:p>
        </w:tc>
      </w:tr>
    </w:tbl>
    <w:p/>
    <w:p>
      <w:pPr>
        <w:pStyle w:val="Heading3"/>
      </w:pPr>
      <w:r>
        <w:t>Response</w:t>
      </w:r>
    </w:p>
    <w:p>
      <w:pPr>
        <w:pStyle w:val="Heading3"/>
      </w:pPr>
      <w:r>
        <w:t>Success Response (201 Created)</w:t>
      </w:r>
    </w:p>
    <w:p>
      <w:r>
        <w:t>Returns a terms of service status object.</w:t>
      </w:r>
    </w:p>
    <w:p>
      <w:r>
        <w:rPr>
          <w:b/>
          <w:color w:val="666666"/>
          <w:sz w:val="16"/>
        </w:rPr>
        <w:t>[json]</w:t>
      </w:r>
    </w:p>
    <w:p>
      <w:pPr>
        <w:shd w:fill="F2F2F2" w:val="clear"/>
      </w:pPr>
      <w:r>
        <w:rPr>
          <w:rFonts w:ascii="Courier New" w:hAnsi="Courier New"/>
          <w:sz w:val="17"/>
        </w:rPr>
        <w:t>{</w:t>
        <w:br/>
        <w:t xml:space="preserve"> "id": "11446498",</w:t>
        <w:br/>
        <w:t xml:space="preserve"> "type": "terms_of_service_user_status",</w:t>
        <w:br/>
        <w:t xml:space="preserve"> "tos": {</w:t>
        <w:br/>
        <w:t xml:space="preserve"> "id": "1232132",</w:t>
        <w:br/>
        <w:t xml:space="preserve"> "type": "terms_of_service"</w:t>
        <w:br/>
        <w:t xml:space="preserve"> },</w:t>
        <w:br/>
        <w:t xml:space="preserve"> "user": {</w:t>
        <w:br/>
        <w:t xml:space="preserve"> "id": "3423423",</w:t>
        <w:br/>
        <w:t xml:space="preserve"> "type": "user",</w:t>
        <w:br/>
        <w:t xml:space="preserve"> "name": "Jane Doe",</w:t>
        <w:br/>
        <w:t xml:space="preserve"> "login": "jane.doe@example.com"</w:t>
        <w:br/>
        <w:t xml:space="preserve"> },</w:t>
        <w:br/>
        <w:t xml:space="preserve"> "is_accepted": true,</w:t>
        <w:br/>
        <w:t xml:space="preserve"> "created_at": "2012-12-12T10:53:43-08:00",</w:t>
        <w:br/>
        <w:t xml:space="preserve"> "modified_at": "2012-12-12T10:53:43-08:00"</w:t>
        <w:br/>
        <w:t>}</w:t>
      </w:r>
    </w:p>
    <w:p>
      <w:pPr>
        <w:pStyle w:val="Heading3"/>
      </w:pPr>
      <w:r>
        <w:t>Error Response (default)</w:t>
      </w:r>
    </w:p>
    <w:p>
      <w:r>
        <w:t>An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this terms of service user status.</w:t>
            </w:r>
          </w:p>
        </w:tc>
      </w:tr>
      <w:tr>
        <w:tc>
          <w:tcPr>
            <w:tcW w:type="dxa" w:w="2880"/>
          </w:tcPr>
          <w:p>
            <w:r>
              <w:t>type</w:t>
            </w:r>
          </w:p>
        </w:tc>
        <w:tc>
          <w:tcPr>
            <w:tcW w:type="dxa" w:w="2880"/>
          </w:tcPr>
          <w:p>
            <w:r>
              <w:t>string</w:t>
            </w:r>
          </w:p>
        </w:tc>
        <w:tc>
          <w:tcPr>
            <w:tcW w:type="dxa" w:w="2880"/>
          </w:tcPr>
          <w:p>
            <w:r>
              <w:t>The value will always be terms_of_service_user_status.</w:t>
            </w:r>
          </w:p>
        </w:tc>
      </w:tr>
      <w:tr>
        <w:tc>
          <w:tcPr>
            <w:tcW w:type="dxa" w:w="2880"/>
          </w:tcPr>
          <w:p>
            <w:r>
              <w:t>tos</w:t>
            </w:r>
          </w:p>
        </w:tc>
        <w:tc>
          <w:tcPr>
            <w:tcW w:type="dxa" w:w="2880"/>
          </w:tcPr>
          <w:p>
            <w:r>
              <w:t>object</w:t>
            </w:r>
          </w:p>
        </w:tc>
        <w:tc>
          <w:tcPr>
            <w:tcW w:type="dxa" w:w="2880"/>
          </w:tcPr>
          <w:p>
            <w:r>
              <w:t>The Terms of Service object the status applies to.</w:t>
            </w:r>
          </w:p>
        </w:tc>
      </w:tr>
      <w:tr>
        <w:tc>
          <w:tcPr>
            <w:tcW w:type="dxa" w:w="2880"/>
          </w:tcPr>
          <w:p>
            <w:r>
              <w:t>tos.id</w:t>
            </w:r>
          </w:p>
        </w:tc>
        <w:tc>
          <w:tcPr>
            <w:tcW w:type="dxa" w:w="2880"/>
          </w:tcPr>
          <w:p>
            <w:r>
              <w:t>string</w:t>
            </w:r>
          </w:p>
        </w:tc>
        <w:tc>
          <w:tcPr>
            <w:tcW w:type="dxa" w:w="2880"/>
          </w:tcPr>
          <w:p>
            <w:r>
              <w:t>The unique identifier for this Terms of Service.</w:t>
            </w:r>
          </w:p>
        </w:tc>
      </w:tr>
      <w:tr>
        <w:tc>
          <w:tcPr>
            <w:tcW w:type="dxa" w:w="2880"/>
          </w:tcPr>
          <w:p>
            <w:r>
              <w:t>tos.type</w:t>
            </w:r>
          </w:p>
        </w:tc>
        <w:tc>
          <w:tcPr>
            <w:tcW w:type="dxa" w:w="2880"/>
          </w:tcPr>
          <w:p>
            <w:r>
              <w:t>string</w:t>
            </w:r>
          </w:p>
        </w:tc>
        <w:tc>
          <w:tcPr>
            <w:tcW w:type="dxa" w:w="2880"/>
          </w:tcPr>
          <w:p>
            <w:r>
              <w:t>The value will always be terms_of_service.</w:t>
            </w:r>
          </w:p>
        </w:tc>
      </w:tr>
      <w:tr>
        <w:tc>
          <w:tcPr>
            <w:tcW w:type="dxa" w:w="2880"/>
          </w:tcPr>
          <w:p>
            <w:r>
              <w:t>user</w:t>
            </w:r>
          </w:p>
        </w:tc>
        <w:tc>
          <w:tcPr>
            <w:tcW w:type="dxa" w:w="2880"/>
          </w:tcPr>
          <w:p>
            <w:r>
              <w:t>object</w:t>
            </w:r>
          </w:p>
        </w:tc>
        <w:tc>
          <w:tcPr>
            <w:tcW w:type="dxa" w:w="2880"/>
          </w:tcPr>
          <w:p>
            <w:r>
              <w:t>The user the status applies to.</w:t>
            </w:r>
          </w:p>
        </w:tc>
      </w:tr>
      <w:tr>
        <w:tc>
          <w:tcPr>
            <w:tcW w:type="dxa" w:w="2880"/>
          </w:tcPr>
          <w:p>
            <w:r>
              <w:t>user.id</w:t>
            </w:r>
          </w:p>
        </w:tc>
        <w:tc>
          <w:tcPr>
            <w:tcW w:type="dxa" w:w="2880"/>
          </w:tcPr>
          <w:p>
            <w:r>
              <w:t>string</w:t>
            </w:r>
          </w:p>
        </w:tc>
        <w:tc>
          <w:tcPr>
            <w:tcW w:type="dxa" w:w="2880"/>
          </w:tcPr>
          <w:p>
            <w:r>
              <w:t>The unique identifier for this user.</w:t>
            </w:r>
          </w:p>
        </w:tc>
      </w:tr>
      <w:tr>
        <w:tc>
          <w:tcPr>
            <w:tcW w:type="dxa" w:w="2880"/>
          </w:tcPr>
          <w:p>
            <w:r>
              <w:t>user.type</w:t>
            </w:r>
          </w:p>
        </w:tc>
        <w:tc>
          <w:tcPr>
            <w:tcW w:type="dxa" w:w="2880"/>
          </w:tcPr>
          <w:p>
            <w:r>
              <w:t>string</w:t>
            </w:r>
          </w:p>
        </w:tc>
        <w:tc>
          <w:tcPr>
            <w:tcW w:type="dxa" w:w="2880"/>
          </w:tcPr>
          <w:p>
            <w:r>
              <w:t>The value will always be user.</w:t>
            </w:r>
          </w:p>
        </w:tc>
      </w:tr>
      <w:tr>
        <w:tc>
          <w:tcPr>
            <w:tcW w:type="dxa" w:w="2880"/>
          </w:tcPr>
          <w:p>
            <w:r>
              <w:t>user.name</w:t>
            </w:r>
          </w:p>
        </w:tc>
        <w:tc>
          <w:tcPr>
            <w:tcW w:type="dxa" w:w="2880"/>
          </w:tcPr>
          <w:p>
            <w:r>
              <w:t>string</w:t>
            </w:r>
          </w:p>
        </w:tc>
        <w:tc>
          <w:tcPr>
            <w:tcW w:type="dxa" w:w="2880"/>
          </w:tcPr>
          <w:p>
            <w:r>
              <w:t>The display name of this user. Max length: 50.</w:t>
            </w:r>
          </w:p>
        </w:tc>
      </w:tr>
      <w:tr>
        <w:tc>
          <w:tcPr>
            <w:tcW w:type="dxa" w:w="2880"/>
          </w:tcPr>
          <w:p>
            <w:r>
              <w:t>user.login</w:t>
            </w:r>
          </w:p>
        </w:tc>
        <w:tc>
          <w:tcPr>
            <w:tcW w:type="dxa" w:w="2880"/>
          </w:tcPr>
          <w:p>
            <w:r>
              <w:t>string</w:t>
            </w:r>
          </w:p>
        </w:tc>
        <w:tc>
          <w:tcPr>
            <w:tcW w:type="dxa" w:w="2880"/>
          </w:tcPr>
          <w:p>
            <w:r>
              <w:t>The primary email address of this user.</w:t>
            </w:r>
          </w:p>
        </w:tc>
      </w:tr>
      <w:tr>
        <w:tc>
          <w:tcPr>
            <w:tcW w:type="dxa" w:w="2880"/>
          </w:tcPr>
          <w:p>
            <w:r>
              <w:t>is_accepted</w:t>
            </w:r>
          </w:p>
        </w:tc>
        <w:tc>
          <w:tcPr>
            <w:tcW w:type="dxa" w:w="2880"/>
          </w:tcPr>
          <w:p>
            <w:r>
              <w:t>boolean</w:t>
            </w:r>
          </w:p>
        </w:tc>
        <w:tc>
          <w:tcPr>
            <w:tcW w:type="dxa" w:w="2880"/>
          </w:tcPr>
          <w:p>
            <w:r>
              <w:t>Whether the user has accepted the Terms of Service.</w:t>
            </w:r>
          </w:p>
        </w:tc>
      </w:tr>
      <w:tr>
        <w:tc>
          <w:tcPr>
            <w:tcW w:type="dxa" w:w="2880"/>
          </w:tcPr>
          <w:p>
            <w:r>
              <w:t>created_at</w:t>
            </w:r>
          </w:p>
        </w:tc>
        <w:tc>
          <w:tcPr>
            <w:tcW w:type="dxa" w:w="2880"/>
          </w:tcPr>
          <w:p>
            <w:r>
              <w:t>string</w:t>
            </w:r>
          </w:p>
        </w:tc>
        <w:tc>
          <w:tcPr>
            <w:tcW w:type="dxa" w:w="2880"/>
          </w:tcPr>
          <w:p>
            <w:r>
              <w:t>When the legal item was created. Example: "2012-12-12T10:53:43-08:00".</w:t>
            </w:r>
          </w:p>
        </w:tc>
      </w:tr>
      <w:tr>
        <w:tc>
          <w:tcPr>
            <w:tcW w:type="dxa" w:w="2880"/>
          </w:tcPr>
          <w:p>
            <w:r>
              <w:t>modified_at</w:t>
            </w:r>
          </w:p>
        </w:tc>
        <w:tc>
          <w:tcPr>
            <w:tcW w:type="dxa" w:w="2880"/>
          </w:tcPr>
          <w:p>
            <w:r>
              <w:t>string</w:t>
            </w:r>
          </w:p>
        </w:tc>
        <w:tc>
          <w:tcPr>
            <w:tcW w:type="dxa" w:w="2880"/>
          </w:tcPr>
          <w:p>
            <w:r>
              <w:t>When the legal item was modified. Example: "2012-12-12T10:53:43-08:00".</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'https://api.box.com/2.0/terms_of_service_user_statuses' \</w:t>
        <w:br/>
        <w:t xml:space="preserve"> --header 'Accept: application/json' \</w:t>
        <w:br/>
        <w:t xml:space="preserve"> --header 'Content-Type: application/json' \</w:t>
        <w:br/>
        <w:t xml:space="preserve"> --data '{</w:t>
        <w:br/>
        <w:t xml:space="preserve"> "tos": {</w:t>
        <w:br/>
        <w:t xml:space="preserve"> "type": "terms_of_service",</w:t>
        <w:br/>
        <w:t xml:space="preserve"> "id": "1232132"</w:t>
        <w:br/>
        <w:t xml:space="preserve">    },</w:t>
        <w:br/>
        <w:t xml:space="preserve"> "user": {</w:t>
        <w:br/>
        <w:t xml:space="preserve"> "type": "user",</w:t>
        <w:br/>
        <w:t xml:space="preserve"> "id": "3423423"</w:t>
        <w:br/>
        <w:t xml:space="preserve">    },</w:t>
        <w:br/>
        <w:t xml:space="preserve"> "is_accepted": true</w:t>
        <w:br/>
        <w:t xml:space="preserve">  }'</w:t>
      </w:r>
    </w:p>
    <w:p>
      <w:pPr>
        <w:pStyle w:val="Heading3"/>
      </w:pPr>
      <w:r>
        <w:t>Example Usage</w:t>
      </w:r>
    </w:p>
    <w:p>
      <w:pPr>
        <w:pStyle w:val="Heading3"/>
      </w:pPr>
      <w:r>
        <w:t>Example 1: Mark Terms as Accepted</w:t>
      </w:r>
    </w:p>
    <w:p>
      <w:r>
        <w:rPr>
          <w:b/>
          <w:color w:val="666666"/>
          <w:sz w:val="16"/>
        </w:rPr>
        <w:t>[bash]</w:t>
      </w:r>
    </w:p>
    <w:p>
      <w:pPr>
        <w:shd w:fill="F2F2F2" w:val="clear"/>
      </w:pPr>
      <w:r>
        <w:rPr>
          <w:rFonts w:ascii="Courier New" w:hAnsi="Courier New"/>
          <w:sz w:val="17"/>
        </w:rPr>
        <w:t>curl -i --request POST 'https://api.box.com/2.0/terms_of_service_user_statuses' \</w:t>
        <w:br/>
        <w:t xml:space="preserve"> --header 'Accept: application/json' \</w:t>
        <w:br/>
        <w:t xml:space="preserve"> --header 'Content-Type: application/json' \</w:t>
        <w:br/>
        <w:t xml:space="preserve"> --data '{</w:t>
        <w:br/>
        <w:t xml:space="preserve"> "tos": { "type": "terms_of_service", "id": "1232132" },</w:t>
        <w:br/>
        <w:t xml:space="preserve"> "user": { "type": "user", "id": "3423423" },</w:t>
        <w:br/>
        <w:t xml:space="preserve"> "is_accepted": true</w:t>
        <w:br/>
        <w:t xml:space="preserve">  }'</w:t>
      </w:r>
    </w:p>
    <w:p>
      <w:pPr>
        <w:pStyle w:val="Heading3"/>
      </w:pPr>
      <w:r>
        <w:t>Example 2: Mark Terms as Not Accepted</w:t>
      </w:r>
    </w:p>
    <w:p>
      <w:r>
        <w:rPr>
          <w:b/>
          <w:color w:val="666666"/>
          <w:sz w:val="16"/>
        </w:rPr>
        <w:t>[bash]</w:t>
      </w:r>
    </w:p>
    <w:p>
      <w:pPr>
        <w:shd w:fill="F2F2F2" w:val="clear"/>
      </w:pPr>
      <w:r>
        <w:rPr>
          <w:rFonts w:ascii="Courier New" w:hAnsi="Courier New"/>
          <w:sz w:val="17"/>
        </w:rPr>
        <w:t>curl -i --request POST 'https://api.box.com/2.0/terms_of_service_user_statuses' \</w:t>
        <w:br/>
        <w:t xml:space="preserve"> --header 'Accept: application/json' \</w:t>
        <w:br/>
        <w:t xml:space="preserve"> --header 'Content-Type: application/json' \</w:t>
        <w:br/>
        <w:t xml:space="preserve"> --data '{</w:t>
        <w:br/>
        <w:t xml:space="preserve"> "tos": { "type": "terms_of_service", "id": "1232132" },</w:t>
        <w:br/>
        <w:t xml:space="preserve"> "user": { "type": "user", "id": "3423423" },</w:t>
        <w:br/>
        <w:t xml:space="preserve"> "is_accepted": false</w:t>
        <w:br/>
        <w:t xml:space="preserve">  }'</w:t>
      </w:r>
    </w:p>
    <w:p>
      <w:pPr>
        <w:pStyle w:val="Heading3"/>
      </w:pPr>
      <w:r>
        <w:t>Behavior</w:t>
      </w:r>
    </w:p>
    <w:p>
      <w:pPr>
        <w:pStyle w:val="ListBullet"/>
      </w:pPr>
      <w:r>
        <w:t>Validates that tos.type is terms_of_service and user.type is user.</w:t>
      </w:r>
    </w:p>
    <w:p>
      <w:pPr>
        <w:pStyle w:val="ListBullet"/>
      </w:pPr>
      <w:r>
        <w:t>Creates a new Terms of Service user status object linking the ToS and user.</w:t>
      </w:r>
    </w:p>
    <w:p>
      <w:pPr>
        <w:pStyle w:val="ListBullet"/>
      </w:pPr>
      <w:r>
        <w:t>Stores the is_accepted value and returns the created status object.</w:t>
      </w:r>
    </w:p>
    <w:p>
      <w:pPr>
        <w:pStyle w:val="Heading3"/>
      </w:pPr>
      <w:r>
        <w:t>Error Handling</w:t>
      </w:r>
    </w:p>
    <w:p>
      <w:pPr>
        <w:pStyle w:val="ListBullet"/>
      </w:pPr>
      <w:r>
        <w:t>201 Created: Status object created successfully.</w:t>
      </w:r>
    </w:p>
    <w:p>
      <w:pPr>
        <w:pStyle w:val="ListBullet"/>
      </w:pPr>
      <w:r>
        <w:t>default (client error): Returns an error object including Box error code, human-readable message, and a request_id for support.</w:t>
      </w:r>
    </w:p>
    <w:p>
      <w:pPr>
        <w:pStyle w:val="Heading3"/>
      </w:pPr>
      <w:r>
        <w:t>Related termsOfServiceUserStatuses actions</w:t>
      </w:r>
    </w:p>
    <w:p>
      <w:pPr>
        <w:pStyle w:val="ListBullet"/>
      </w:pPr>
      <w:r>
        <w:t>[GET] List Terms of Service User Statuses — /terms_of_service_user_statuses</w:t>
      </w:r>
    </w:p>
    <w:p>
      <w:pPr>
        <w:pStyle w:val="ListBullet"/>
      </w:pPr>
      <w:r>
        <w:t>[PUT] Update a Terms of Service User Status — /terms_of_service_user_statuses/{{termsOfServiceUserStatusId}}</w:t>
      </w:r>
    </w:p>
    <w:p>
      <w:r>
        <w:br w:type="page"/>
      </w:r>
    </w:p>
    <w:p>
      <w:pPr>
        <w:pStyle w:val="Heading2"/>
      </w:pPr>
      <w:r>
        <w:t>230. [GET] List Terms of Service User Statuses</w:t>
      </w:r>
    </w:p>
    <w:p>
      <w:r>
        <w:rPr>
          <w:b/>
        </w:rPr>
        <w:t xml:space="preserve">Endpoint: </w:t>
      </w:r>
      <w:r>
        <w:rPr>
          <w:rFonts w:ascii="Courier New" w:hAnsi="Courier New"/>
          <w:sz w:val="18"/>
        </w:rPr>
        <w:t>/terms_of_service_user_statuses</w:t>
      </w:r>
    </w:p>
    <w:p>
      <w:pPr>
        <w:pStyle w:val="Heading3"/>
      </w:pPr>
      <w:r>
        <w:t>Prerequisites</w:t>
      </w:r>
    </w:p>
    <w:p>
      <w:pPr>
        <w:pStyle w:val="ListBullet"/>
      </w:pPr>
      <w:r>
        <w:t>Must have access to the Terms of Service (ToS) and permission to view the requested users’ ToS status</w:t>
      </w:r>
    </w:p>
    <w:p>
      <w:pPr>
        <w:pStyle w:val="Heading3"/>
      </w:pPr>
      <w:r>
        <w:t>Method</w:t>
      </w:r>
    </w:p>
    <w:p>
      <w:r>
        <w:t>GET</w:t>
      </w:r>
    </w:p>
    <w:p>
      <w:pPr>
        <w:pStyle w:val="Heading3"/>
      </w:pPr>
      <w:r>
        <w:t>URL</w:t>
      </w:r>
    </w:p>
    <w:p>
      <w:r>
        <w:t>https://api.box.com/2.0/terms_of_service_user_statuses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overview of users and their status for a Terms of Service, including whether they have accepted the terms and when.</w:t>
      </w:r>
    </w:p>
    <w:p>
      <w:pPr>
        <w:pStyle w:val="Heading3"/>
      </w:pPr>
      <w:r>
        <w:t>Enforcement Rules</w:t>
      </w:r>
    </w:p>
    <w:p>
      <w:pPr>
        <w:pStyle w:val="ListBullet"/>
      </w:pPr>
      <w:r>
        <w:t>When executing the action, ensure to send Query Parameters in the URL query string, not in the request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tos_id</w:t>
            </w:r>
          </w:p>
        </w:tc>
        <w:tc>
          <w:tcPr>
            <w:tcW w:type="dxa" w:w="2880"/>
          </w:tcPr>
          <w:p>
            <w:r>
              <w:t>string</w:t>
            </w:r>
          </w:p>
        </w:tc>
        <w:tc>
          <w:tcPr>
            <w:tcW w:type="dxa" w:w="2880"/>
          </w:tcPr>
          <w:p>
            <w:r>
              <w:t>The ID of the terms of service to fetch statuses for. Example: "324234".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Limits results to the given user ID. Example: "123334".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"total_count": 2,</w:t>
        <w:br/>
        <w:t xml:space="preserve"> "entries": [</w:t>
        <w:br/>
        <w:t xml:space="preserve"> {</w:t>
        <w:br/>
        <w:t xml:space="preserve"> "id": "1234567890",</w:t>
        <w:br/>
        <w:t xml:space="preserve"> "type": "terms_of_service_user_status",</w:t>
        <w:br/>
        <w:t xml:space="preserve"> "tos": {</w:t>
        <w:br/>
        <w:t xml:space="preserve"> "id": "324234",</w:t>
        <w:br/>
        <w:t xml:space="preserve"> "type": "terms_of_service"</w:t>
        <w:br/>
        <w:t xml:space="preserve"> },</w:t>
        <w:br/>
        <w:t xml:space="preserve"> "user": {</w:t>
        <w:br/>
        <w:t xml:space="preserve"> "id": "123334",</w:t>
        <w:br/>
        <w:t xml:space="preserve"> "type": "user",</w:t>
        <w:br/>
        <w:t xml:space="preserve"> "name": "Jane Doe",</w:t>
        <w:br/>
        <w:t xml:space="preserve"> "login": "jane.doe@example.com"</w:t>
        <w:br/>
        <w:t xml:space="preserve"> },</w:t>
        <w:br/>
        <w:t xml:space="preserve"> "is_accepted": true,</w:t>
        <w:br/>
        <w:t xml:space="preserve"> "created_at": "2024-01-01T12:00:00Z",</w:t>
        <w:br/>
        <w:t xml:space="preserve"> "modified_at": "2024-01-02T12:00:00Z"</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total_count</w:t>
            </w:r>
          </w:p>
        </w:tc>
        <w:tc>
          <w:tcPr>
            <w:tcW w:type="dxa" w:w="2880"/>
          </w:tcPr>
          <w:p>
            <w:r>
              <w:t>integer</w:t>
            </w:r>
          </w:p>
        </w:tc>
        <w:tc>
          <w:tcPr>
            <w:tcW w:type="dxa" w:w="2880"/>
          </w:tcPr>
          <w:p>
            <w:r>
              <w:t>The total number of objects.</w:t>
            </w:r>
          </w:p>
        </w:tc>
      </w:tr>
      <w:tr>
        <w:tc>
          <w:tcPr>
            <w:tcW w:type="dxa" w:w="2880"/>
          </w:tcPr>
          <w:p>
            <w:r>
              <w:t>entries</w:t>
            </w:r>
          </w:p>
        </w:tc>
        <w:tc>
          <w:tcPr>
            <w:tcW w:type="dxa" w:w="2880"/>
          </w:tcPr>
          <w:p>
            <w:r>
              <w:t>array</w:t>
            </w:r>
          </w:p>
        </w:tc>
        <w:tc>
          <w:tcPr>
            <w:tcW w:type="dxa" w:w="2880"/>
          </w:tcPr>
          <w:p>
            <w:r>
              <w:t>A list of terms of service user statuses.</w:t>
            </w:r>
          </w:p>
        </w:tc>
      </w:tr>
      <w:tr>
        <w:tc>
          <w:tcPr>
            <w:tcW w:type="dxa" w:w="2880"/>
          </w:tcPr>
          <w:p>
            <w:r>
              <w:t>entries.id</w:t>
            </w:r>
          </w:p>
        </w:tc>
        <w:tc>
          <w:tcPr>
            <w:tcW w:type="dxa" w:w="2880"/>
          </w:tcPr>
          <w:p>
            <w:r>
              <w:t>string</w:t>
            </w:r>
          </w:p>
        </w:tc>
        <w:tc>
          <w:tcPr>
            <w:tcW w:type="dxa" w:w="2880"/>
          </w:tcPr>
          <w:p>
            <w:r>
              <w:t>The unique identifier for this terms of service user status.</w:t>
            </w:r>
          </w:p>
        </w:tc>
      </w:tr>
      <w:tr>
        <w:tc>
          <w:tcPr>
            <w:tcW w:type="dxa" w:w="2880"/>
          </w:tcPr>
          <w:p>
            <w:r>
              <w:t>entries.type</w:t>
            </w:r>
          </w:p>
        </w:tc>
        <w:tc>
          <w:tcPr>
            <w:tcW w:type="dxa" w:w="2880"/>
          </w:tcPr>
          <w:p>
            <w:r>
              <w:t>string</w:t>
            </w:r>
          </w:p>
        </w:tc>
        <w:tc>
          <w:tcPr>
            <w:tcW w:type="dxa" w:w="2880"/>
          </w:tcPr>
          <w:p>
            <w:r>
              <w:t>Always terms_of_service_user_status.</w:t>
            </w:r>
          </w:p>
        </w:tc>
      </w:tr>
      <w:tr>
        <w:tc>
          <w:tcPr>
            <w:tcW w:type="dxa" w:w="2880"/>
          </w:tcPr>
          <w:p>
            <w:r>
              <w:t>entries.tos</w:t>
            </w:r>
          </w:p>
        </w:tc>
        <w:tc>
          <w:tcPr>
            <w:tcW w:type="dxa" w:w="2880"/>
          </w:tcPr>
          <w:p>
            <w:r>
              <w:t>object</w:t>
            </w:r>
          </w:p>
        </w:tc>
        <w:tc>
          <w:tcPr>
            <w:tcW w:type="dxa" w:w="2880"/>
          </w:tcPr>
          <w:p>
            <w:r>
              <w:t>The Terms of Service object (mini).</w:t>
            </w:r>
          </w:p>
        </w:tc>
      </w:tr>
      <w:tr>
        <w:tc>
          <w:tcPr>
            <w:tcW w:type="dxa" w:w="2880"/>
          </w:tcPr>
          <w:p>
            <w:r>
              <w:t>entries.tos.id</w:t>
            </w:r>
          </w:p>
        </w:tc>
        <w:tc>
          <w:tcPr>
            <w:tcW w:type="dxa" w:w="2880"/>
          </w:tcPr>
          <w:p>
            <w:r>
              <w:t>string</w:t>
            </w:r>
          </w:p>
        </w:tc>
        <w:tc>
          <w:tcPr>
            <w:tcW w:type="dxa" w:w="2880"/>
          </w:tcPr>
          <w:p>
            <w:r>
              <w:t>The unique identifier for this terms of service.</w:t>
            </w:r>
          </w:p>
        </w:tc>
      </w:tr>
      <w:tr>
        <w:tc>
          <w:tcPr>
            <w:tcW w:type="dxa" w:w="2880"/>
          </w:tcPr>
          <w:p>
            <w:r>
              <w:t>entries.tos.type</w:t>
            </w:r>
          </w:p>
        </w:tc>
        <w:tc>
          <w:tcPr>
            <w:tcW w:type="dxa" w:w="2880"/>
          </w:tcPr>
          <w:p>
            <w:r>
              <w:t>string</w:t>
            </w:r>
          </w:p>
        </w:tc>
        <w:tc>
          <w:tcPr>
            <w:tcW w:type="dxa" w:w="2880"/>
          </w:tcPr>
          <w:p>
            <w:r>
              <w:t>Always terms_of_service.</w:t>
            </w:r>
          </w:p>
        </w:tc>
      </w:tr>
      <w:tr>
        <w:tc>
          <w:tcPr>
            <w:tcW w:type="dxa" w:w="2880"/>
          </w:tcPr>
          <w:p>
            <w:r>
              <w:t>entries.user</w:t>
            </w:r>
          </w:p>
        </w:tc>
        <w:tc>
          <w:tcPr>
            <w:tcW w:type="dxa" w:w="2880"/>
          </w:tcPr>
          <w:p>
            <w:r>
              <w:t>object</w:t>
            </w:r>
          </w:p>
        </w:tc>
        <w:tc>
          <w:tcPr>
            <w:tcW w:type="dxa" w:w="2880"/>
          </w:tcPr>
          <w:p>
            <w:r>
              <w:t>A mini user representation (User--Mini).</w:t>
            </w:r>
          </w:p>
        </w:tc>
      </w:tr>
      <w:tr>
        <w:tc>
          <w:tcPr>
            <w:tcW w:type="dxa" w:w="2880"/>
          </w:tcPr>
          <w:p>
            <w:r>
              <w:t>entries.is_accepted</w:t>
            </w:r>
          </w:p>
        </w:tc>
        <w:tc>
          <w:tcPr>
            <w:tcW w:type="dxa" w:w="2880"/>
          </w:tcPr>
          <w:p>
            <w:r>
              <w:t>boolean</w:t>
            </w:r>
          </w:p>
        </w:tc>
        <w:tc>
          <w:tcPr>
            <w:tcW w:type="dxa" w:w="2880"/>
          </w:tcPr>
          <w:p>
            <w:r>
              <w:t>Whether the user has accepted the terms of services.</w:t>
            </w:r>
          </w:p>
        </w:tc>
      </w:tr>
      <w:tr>
        <w:tc>
          <w:tcPr>
            <w:tcW w:type="dxa" w:w="2880"/>
          </w:tcPr>
          <w:p>
            <w:r>
              <w:t>entries.created_at</w:t>
            </w:r>
          </w:p>
        </w:tc>
        <w:tc>
          <w:tcPr>
            <w:tcW w:type="dxa" w:w="2880"/>
          </w:tcPr>
          <w:p>
            <w:r>
              <w:t>string</w:t>
            </w:r>
          </w:p>
        </w:tc>
        <w:tc>
          <w:tcPr>
            <w:tcW w:type="dxa" w:w="2880"/>
          </w:tcPr>
          <w:p>
            <w:r>
              <w:t>When the legal item was created.</w:t>
            </w:r>
          </w:p>
        </w:tc>
      </w:tr>
      <w:tr>
        <w:tc>
          <w:tcPr>
            <w:tcW w:type="dxa" w:w="2880"/>
          </w:tcPr>
          <w:p>
            <w:r>
              <w:t>entries.modified_at</w:t>
            </w:r>
          </w:p>
        </w:tc>
        <w:tc>
          <w:tcPr>
            <w:tcW w:type="dxa" w:w="2880"/>
          </w:tcPr>
          <w:p>
            <w:r>
              <w:t>string</w:t>
            </w:r>
          </w:p>
        </w:tc>
        <w:tc>
          <w:tcPr>
            <w:tcW w:type="dxa" w:w="2880"/>
          </w:tcPr>
          <w:p>
            <w:r>
              <w:t>When the legal item was modified.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'https://api.box.com/2.0/terms_of_service_user_statuses?tos_id=324234&amp;user_id=123334' \</w:t>
        <w:br/>
        <w:t xml:space="preserve"> --header 'Accept: application/json'</w:t>
      </w:r>
    </w:p>
    <w:p>
      <w:pPr>
        <w:pStyle w:val="Heading3"/>
      </w:pPr>
      <w:r>
        <w:t>Example Usage</w:t>
      </w:r>
    </w:p>
    <w:p>
      <w:pPr>
        <w:pStyle w:val="Heading3"/>
      </w:pPr>
      <w:r>
        <w:t>Example 1: List all user statuses for a ToS</w:t>
      </w:r>
    </w:p>
    <w:p>
      <w:r>
        <w:rPr>
          <w:b/>
          <w:color w:val="666666"/>
          <w:sz w:val="16"/>
        </w:rPr>
        <w:t>[bash]</w:t>
      </w:r>
    </w:p>
    <w:p>
      <w:pPr>
        <w:shd w:fill="F2F2F2" w:val="clear"/>
      </w:pPr>
      <w:r>
        <w:rPr>
          <w:rFonts w:ascii="Courier New" w:hAnsi="Courier New"/>
          <w:sz w:val="17"/>
        </w:rPr>
        <w:t>curl -i --location --request GET 'https://api.box.com/2.0/terms_of_service_user_statuses?tos_id=324234' \</w:t>
        <w:br/>
        <w:t xml:space="preserve"> --header 'Accept: application/json'</w:t>
      </w:r>
    </w:p>
    <w:p>
      <w:pPr>
        <w:pStyle w:val="Heading3"/>
      </w:pPr>
      <w:r>
        <w:t>Example 2: Get a specific user’s status for a ToS</w:t>
      </w:r>
    </w:p>
    <w:p>
      <w:pPr>
        <w:pStyle w:val="Heading3"/>
      </w:pPr>
      <w:r>
        <w:t>Behavior</w:t>
      </w:r>
    </w:p>
    <w:p>
      <w:pPr>
        <w:pStyle w:val="ListBullet"/>
      </w:pPr>
      <w:r>
        <w:t>Validates that tos_id is provided.</w:t>
      </w:r>
    </w:p>
    <w:p>
      <w:pPr>
        <w:pStyle w:val="ListBullet"/>
      </w:pPr>
      <w:r>
        <w:t>Looks up Terms of Service user status entries for the specified ToS.</w:t>
      </w:r>
    </w:p>
    <w:p>
      <w:pPr>
        <w:pStyle w:val="ListBullet"/>
      </w:pPr>
      <w:r>
        <w:t>If user_id is provided, restricts results to that user.</w:t>
      </w:r>
    </w:p>
    <w:p>
      <w:pPr>
        <w:pStyle w:val="ListBullet"/>
      </w:pPr>
      <w:r>
        <w:t>Returns total_count and a list of matching status objects in entries.</w:t>
      </w:r>
    </w:p>
    <w:p>
      <w:pPr>
        <w:pStyle w:val="Heading3"/>
      </w:pPr>
      <w:r>
        <w:t>Error Handling</w:t>
      </w:r>
    </w:p>
    <w:p>
      <w:pPr>
        <w:pStyle w:val="ListBullet"/>
      </w:pPr>
      <w:r>
        <w:t>default (unexpected client error): Returns an error object with Box-specific code, a human-readable message, and a request_id to help Box support trace the request.</w:t>
      </w:r>
    </w:p>
    <w:p>
      <w:pPr>
        <w:pStyle w:val="Heading3"/>
      </w:pPr>
      <w:r>
        <w:t>Related termsOfServiceUserStatuses actions</w:t>
      </w:r>
    </w:p>
    <w:p>
      <w:pPr>
        <w:pStyle w:val="ListBullet"/>
      </w:pPr>
      <w:r>
        <w:t>[POST] Create Terms of Service Status for a User — /terms_of_service_user_statuses</w:t>
      </w:r>
    </w:p>
    <w:p>
      <w:pPr>
        <w:pStyle w:val="ListBullet"/>
      </w:pPr>
      <w:r>
        <w:t>[PUT] Update a Terms of Service User Status — /terms_of_service_user_statuses/{{termsOfServiceUserStatusId}}</w:t>
      </w:r>
    </w:p>
    <w:p>
      <w:r>
        <w:br w:type="page"/>
      </w:r>
    </w:p>
    <w:p>
      <w:pPr>
        <w:pStyle w:val="Heading2"/>
      </w:pPr>
      <w:r>
        <w:t>231. [PUT] Update a Terms of Service User Status</w:t>
      </w:r>
    </w:p>
    <w:p>
      <w:r>
        <w:rPr>
          <w:b/>
        </w:rPr>
        <w:t xml:space="preserve">Endpoint: </w:t>
      </w:r>
      <w:r>
        <w:rPr>
          <w:rFonts w:ascii="Courier New" w:hAnsi="Courier New"/>
          <w:sz w:val="18"/>
        </w:rPr>
        <w:t>/terms_of_service_user_statuses/{{termsOfServiceUserStatusId}}</w:t>
      </w:r>
    </w:p>
    <w:p>
      <w:pPr>
        <w:pStyle w:val="Heading3"/>
      </w:pPr>
      <w:r>
        <w:t>Prerequisites</w:t>
      </w:r>
    </w:p>
    <w:p>
      <w:pPr>
        <w:pStyle w:val="ListBullet"/>
      </w:pPr>
      <w:r>
        <w:t>Must have permission to update Terms of Service (ToS) user status for the target user in Box</w:t>
      </w:r>
    </w:p>
    <w:p>
      <w:pPr>
        <w:pStyle w:val="Heading3"/>
      </w:pPr>
      <w:r>
        <w:t>Method</w:t>
      </w:r>
    </w:p>
    <w:p>
      <w:r>
        <w:t>PUT</w:t>
      </w:r>
    </w:p>
    <w:p>
      <w:pPr>
        <w:pStyle w:val="Heading3"/>
      </w:pPr>
      <w:r>
        <w:t>URL</w:t>
      </w:r>
    </w:p>
    <w:p>
      <w:r>
        <w:t>https://api.box.com/2.0/terms_of_service_user_statuses/{{terms_of_service_user_status_id}}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acceptance status of a Terms of Service for an existing user by modifying a specific Terms of Service user status record.</w:t>
      </w:r>
    </w:p>
    <w:p>
      <w:pPr>
        <w:pStyle w:val="Heading3"/>
      </w:pPr>
      <w:r>
        <w:t>Enforcement Rules</w:t>
      </w:r>
    </w:p>
    <w:p>
      <w:pPr>
        <w:pStyle w:val="ListBullet"/>
      </w:pPr>
      <w:r>
        <w:t>The terms_of_service_user_status_id path parameter must always be present.</w:t>
      </w:r>
    </w:p>
    <w:p>
      <w:pPr>
        <w:pStyle w:val="ListBullet"/>
      </w:pPr>
      <w:r>
        <w:t>If the user provides a terms_of_service_user_status_id, use that value directly.</w:t>
      </w:r>
    </w:p>
    <w:p>
      <w:pPr>
        <w:pStyle w:val="ListBullet"/>
      </w:pPr>
      <w:r>
        <w:t>Do not call the API with a missing or empty terms_of_service_user_status_id (e.g., avoid /terms_of_service_user_statuses/).</w:t>
      </w:r>
    </w:p>
    <w:p>
      <w:pPr>
        <w:pStyle w:val="ListBullet"/>
      </w:pPr>
      <w:r>
        <w:t>Always construct the path as /terms_of_service_user_statuses/{{terms_of_service_user_status_id}}, where {{terms_of_service_user_status_id}} is a non-empty string.</w:t>
      </w:r>
    </w:p>
    <w:p>
      <w:pPr>
        <w:pStyle w:val="ListBullet"/>
      </w:pPr>
      <w:r>
        <w:t>When executing the action, ensure to send Path Parameters in the URL and not in the body.</w:t>
      </w:r>
    </w:p>
    <w:p>
      <w:pPr>
        <w:pStyle w:val="ListBullet"/>
      </w:pPr>
      <w:r>
        <w:t>This endpoint has no query parameters documented; send only the JSON body fields in the request body.</w:t>
      </w:r>
    </w:p>
    <w:p>
      <w:pPr>
        <w:pStyle w:val="Heading3"/>
      </w:pPr>
      <w:r>
        <w:t>Valid Examples</w:t>
      </w:r>
    </w:p>
    <w:p>
      <w:r>
        <w:rPr>
          <w:b/>
          <w:color w:val="666666"/>
          <w:sz w:val="16"/>
        </w:rPr>
        <w:t>[http]</w:t>
      </w:r>
    </w:p>
    <w:p>
      <w:pPr>
        <w:shd w:fill="F2F2F2" w:val="clear"/>
      </w:pPr>
      <w:r>
        <w:rPr>
          <w:rFonts w:ascii="Courier New" w:hAnsi="Courier New"/>
          <w:sz w:val="17"/>
        </w:rPr>
        <w:t>/terms_of_service_user_statuses/324234</w:t>
      </w:r>
    </w:p>
    <w:p>
      <w:pPr>
        <w:pStyle w:val="Heading3"/>
      </w:pPr>
      <w:r>
        <w:t>Invalid Examples</w:t>
      </w:r>
    </w:p>
    <w:p>
      <w:r>
        <w:rPr>
          <w:b/>
          <w:color w:val="666666"/>
          <w:sz w:val="16"/>
        </w:rPr>
        <w:t>[http]</w:t>
      </w:r>
    </w:p>
    <w:p>
      <w:pPr>
        <w:shd w:fill="F2F2F2" w:val="clear"/>
      </w:pPr>
      <w:r>
        <w:rPr>
          <w:rFonts w:ascii="Courier New" w:hAnsi="Courier New"/>
          <w:sz w:val="17"/>
        </w:rPr>
        <w:t>/terms_of_service_user_statuses/</w:t>
        <w:br/>
        <w:t>/terms_of_service_user_statuses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terms_of_service_user_status_id</w:t>
            </w:r>
          </w:p>
        </w:tc>
        <w:tc>
          <w:tcPr>
            <w:tcW w:type="dxa" w:w="2880"/>
          </w:tcPr>
          <w:p>
            <w:r>
              <w:t>string</w:t>
            </w:r>
          </w:p>
        </w:tc>
        <w:tc>
          <w:tcPr>
            <w:tcW w:type="dxa" w:w="2880"/>
          </w:tcPr>
          <w:p>
            <w:r>
              <w:t>The ID of the terms of service status. Example: "324234"</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is_accepted</w:t>
            </w:r>
          </w:p>
        </w:tc>
        <w:tc>
          <w:tcPr>
            <w:tcW w:type="dxa" w:w="2880"/>
          </w:tcPr>
          <w:p>
            <w:r>
              <w:t>boolean</w:t>
            </w:r>
          </w:p>
        </w:tc>
        <w:tc>
          <w:tcPr>
            <w:tcW w:type="dxa" w:w="2880"/>
          </w:tcPr>
          <w:p>
            <w:r>
              <w:t>Whether the user has accepted the terms. Example: true</w:t>
            </w:r>
          </w:p>
        </w:tc>
      </w:tr>
    </w:tbl>
    <w:p/>
    <w:p>
      <w:pPr>
        <w:pStyle w:val="Heading3"/>
      </w:pPr>
      <w:r>
        <w:t>Response</w:t>
      </w:r>
    </w:p>
    <w:p>
      <w:pPr>
        <w:pStyle w:val="Heading3"/>
      </w:pPr>
      <w:r>
        <w:t>Success Response (200 OK)</w:t>
      </w:r>
    </w:p>
    <w:p>
      <w:r>
        <w:t>Returns the updated terms of service status object.</w:t>
      </w:r>
    </w:p>
    <w:p>
      <w:r>
        <w:rPr>
          <w:b/>
          <w:color w:val="666666"/>
          <w:sz w:val="16"/>
        </w:rPr>
        <w:t>[json]</w:t>
      </w:r>
    </w:p>
    <w:p>
      <w:pPr>
        <w:shd w:fill="F2F2F2" w:val="clear"/>
      </w:pPr>
      <w:r>
        <w:rPr>
          <w:rFonts w:ascii="Courier New" w:hAnsi="Courier New"/>
          <w:sz w:val="17"/>
        </w:rPr>
        <w:t>{</w:t>
        <w:br/>
        <w:t xml:space="preserve"> "id": "11446498",</w:t>
        <w:br/>
        <w:t xml:space="preserve"> "type": "terms_of_service_user_status",</w:t>
        <w:br/>
        <w:t xml:space="preserve"> "tos": {</w:t>
        <w:br/>
        <w:t xml:space="preserve"> "id": "12345",</w:t>
        <w:br/>
        <w:t xml:space="preserve"> "type": "terms_of_service"</w:t>
        <w:br/>
        <w:t xml:space="preserve"> },</w:t>
        <w:br/>
        <w:t xml:space="preserve"> "user": {</w:t>
        <w:br/>
        <w:t xml:space="preserve"> "id": "998877",</w:t>
        <w:br/>
        <w:t xml:space="preserve"> "type": "user",</w:t>
        <w:br/>
        <w:t xml:space="preserve"> "name": "Jane Doe",</w:t>
        <w:br/>
        <w:t xml:space="preserve"> "login": "jane.doe@example.com"</w:t>
        <w:br/>
        <w:t xml:space="preserve"> },</w:t>
        <w:br/>
        <w:t xml:space="preserve"> "is_accepted": true,</w:t>
        <w:br/>
        <w:t xml:space="preserve"> "created_at": "2012-12-12T10:53:43-08:00",</w:t>
        <w:br/>
        <w:t xml:space="preserve"> "modified_at": "2012-12-12T10:53:43-08:00"</w:t>
        <w:br/>
        <w:t>}</w:t>
      </w:r>
    </w:p>
    <w:p>
      <w:pPr>
        <w:pStyle w:val="Heading3"/>
      </w:pPr>
      <w:r>
        <w:t>Error Response (Default)</w:t>
      </w:r>
    </w:p>
    <w:p>
      <w:r>
        <w:t>An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this terms of service user status.</w:t>
            </w:r>
          </w:p>
        </w:tc>
      </w:tr>
      <w:tr>
        <w:tc>
          <w:tcPr>
            <w:tcW w:type="dxa" w:w="2880"/>
          </w:tcPr>
          <w:p>
            <w:r>
              <w:t>type</w:t>
            </w:r>
          </w:p>
        </w:tc>
        <w:tc>
          <w:tcPr>
            <w:tcW w:type="dxa" w:w="2880"/>
          </w:tcPr>
          <w:p>
            <w:r>
              <w:t>string</w:t>
            </w:r>
          </w:p>
        </w:tc>
        <w:tc>
          <w:tcPr>
            <w:tcW w:type="dxa" w:w="2880"/>
          </w:tcPr>
          <w:p>
            <w:r>
              <w:t>Always terms_of_service_user_status.</w:t>
            </w:r>
          </w:p>
        </w:tc>
      </w:tr>
      <w:tr>
        <w:tc>
          <w:tcPr>
            <w:tcW w:type="dxa" w:w="2880"/>
          </w:tcPr>
          <w:p>
            <w:r>
              <w:t>tos</w:t>
            </w:r>
          </w:p>
        </w:tc>
        <w:tc>
          <w:tcPr>
            <w:tcW w:type="dxa" w:w="2880"/>
          </w:tcPr>
          <w:p>
            <w:r>
              <w:t>object</w:t>
            </w:r>
          </w:p>
        </w:tc>
        <w:tc>
          <w:tcPr>
            <w:tcW w:type="dxa" w:w="2880"/>
          </w:tcPr>
          <w:p>
            <w:r>
              <w:t>The Terms of Service object associated with this status.</w:t>
            </w:r>
          </w:p>
        </w:tc>
      </w:tr>
      <w:tr>
        <w:tc>
          <w:tcPr>
            <w:tcW w:type="dxa" w:w="2880"/>
          </w:tcPr>
          <w:p>
            <w:r>
              <w:t>tos.id</w:t>
            </w:r>
          </w:p>
        </w:tc>
        <w:tc>
          <w:tcPr>
            <w:tcW w:type="dxa" w:w="2880"/>
          </w:tcPr>
          <w:p>
            <w:r>
              <w:t>string</w:t>
            </w:r>
          </w:p>
        </w:tc>
        <w:tc>
          <w:tcPr>
            <w:tcW w:type="dxa" w:w="2880"/>
          </w:tcPr>
          <w:p>
            <w:r>
              <w:t>The unique identifier for this terms of service.</w:t>
            </w:r>
          </w:p>
        </w:tc>
      </w:tr>
      <w:tr>
        <w:tc>
          <w:tcPr>
            <w:tcW w:type="dxa" w:w="2880"/>
          </w:tcPr>
          <w:p>
            <w:r>
              <w:t>tos.type</w:t>
            </w:r>
          </w:p>
        </w:tc>
        <w:tc>
          <w:tcPr>
            <w:tcW w:type="dxa" w:w="2880"/>
          </w:tcPr>
          <w:p>
            <w:r>
              <w:t>string</w:t>
            </w:r>
          </w:p>
        </w:tc>
        <w:tc>
          <w:tcPr>
            <w:tcW w:type="dxa" w:w="2880"/>
          </w:tcPr>
          <w:p>
            <w:r>
              <w:t>Always terms_of_service.</w:t>
            </w:r>
          </w:p>
        </w:tc>
      </w:tr>
      <w:tr>
        <w:tc>
          <w:tcPr>
            <w:tcW w:type="dxa" w:w="2880"/>
          </w:tcPr>
          <w:p>
            <w:r>
              <w:t>user</w:t>
            </w:r>
          </w:p>
        </w:tc>
        <w:tc>
          <w:tcPr>
            <w:tcW w:type="dxa" w:w="2880"/>
          </w:tcPr>
          <w:p>
            <w:r>
              <w:t>object</w:t>
            </w:r>
          </w:p>
        </w:tc>
        <w:tc>
          <w:tcPr>
            <w:tcW w:type="dxa" w:w="2880"/>
          </w:tcPr>
          <w:p>
            <w:r>
              <w:t>The user associated with this ToS status.</w:t>
            </w:r>
          </w:p>
        </w:tc>
      </w:tr>
      <w:tr>
        <w:tc>
          <w:tcPr>
            <w:tcW w:type="dxa" w:w="2880"/>
          </w:tcPr>
          <w:p>
            <w:r>
              <w:t>user.id</w:t>
            </w:r>
          </w:p>
        </w:tc>
        <w:tc>
          <w:tcPr>
            <w:tcW w:type="dxa" w:w="2880"/>
          </w:tcPr>
          <w:p>
            <w:r>
              <w:t>string</w:t>
            </w:r>
          </w:p>
        </w:tc>
        <w:tc>
          <w:tcPr>
            <w:tcW w:type="dxa" w:w="2880"/>
          </w:tcPr>
          <w:p>
            <w:r>
              <w:t>The unique identifier for this user.</w:t>
            </w:r>
          </w:p>
        </w:tc>
      </w:tr>
      <w:tr>
        <w:tc>
          <w:tcPr>
            <w:tcW w:type="dxa" w:w="2880"/>
          </w:tcPr>
          <w:p>
            <w:r>
              <w:t>user.type</w:t>
            </w:r>
          </w:p>
        </w:tc>
        <w:tc>
          <w:tcPr>
            <w:tcW w:type="dxa" w:w="2880"/>
          </w:tcPr>
          <w:p>
            <w:r>
              <w:t>string</w:t>
            </w:r>
          </w:p>
        </w:tc>
        <w:tc>
          <w:tcPr>
            <w:tcW w:type="dxa" w:w="2880"/>
          </w:tcPr>
          <w:p>
            <w:r>
              <w:t>Always user.</w:t>
            </w:r>
          </w:p>
        </w:tc>
      </w:tr>
      <w:tr>
        <w:tc>
          <w:tcPr>
            <w:tcW w:type="dxa" w:w="2880"/>
          </w:tcPr>
          <w:p>
            <w:r>
              <w:t>user.name</w:t>
            </w:r>
          </w:p>
        </w:tc>
        <w:tc>
          <w:tcPr>
            <w:tcW w:type="dxa" w:w="2880"/>
          </w:tcPr>
          <w:p>
            <w:r>
              <w:t>string</w:t>
            </w:r>
          </w:p>
        </w:tc>
        <w:tc>
          <w:tcPr>
            <w:tcW w:type="dxa" w:w="2880"/>
          </w:tcPr>
          <w:p>
            <w:r>
              <w:t>The display name of this user. Max length: 50.</w:t>
            </w:r>
          </w:p>
        </w:tc>
      </w:tr>
      <w:tr>
        <w:tc>
          <w:tcPr>
            <w:tcW w:type="dxa" w:w="2880"/>
          </w:tcPr>
          <w:p>
            <w:r>
              <w:t>user.login</w:t>
            </w:r>
          </w:p>
        </w:tc>
        <w:tc>
          <w:tcPr>
            <w:tcW w:type="dxa" w:w="2880"/>
          </w:tcPr>
          <w:p>
            <w:r>
              <w:t>string</w:t>
            </w:r>
          </w:p>
        </w:tc>
        <w:tc>
          <w:tcPr>
            <w:tcW w:type="dxa" w:w="2880"/>
          </w:tcPr>
          <w:p>
            <w:r>
              <w:t>The primary email address of this user.</w:t>
            </w:r>
          </w:p>
        </w:tc>
      </w:tr>
      <w:tr>
        <w:tc>
          <w:tcPr>
            <w:tcW w:type="dxa" w:w="2880"/>
          </w:tcPr>
          <w:p>
            <w:r>
              <w:t>is_accepted</w:t>
            </w:r>
          </w:p>
        </w:tc>
        <w:tc>
          <w:tcPr>
            <w:tcW w:type="dxa" w:w="2880"/>
          </w:tcPr>
          <w:p>
            <w:r>
              <w:t>boolean</w:t>
            </w:r>
          </w:p>
        </w:tc>
        <w:tc>
          <w:tcPr>
            <w:tcW w:type="dxa" w:w="2880"/>
          </w:tcPr>
          <w:p>
            <w:r>
              <w:t>Whether the user has accepted the terms of services.</w:t>
            </w:r>
          </w:p>
        </w:tc>
      </w:tr>
      <w:tr>
        <w:tc>
          <w:tcPr>
            <w:tcW w:type="dxa" w:w="2880"/>
          </w:tcPr>
          <w:p>
            <w:r>
              <w:t>created_at</w:t>
            </w:r>
          </w:p>
        </w:tc>
        <w:tc>
          <w:tcPr>
            <w:tcW w:type="dxa" w:w="2880"/>
          </w:tcPr>
          <w:p>
            <w:r>
              <w:t>string</w:t>
            </w:r>
          </w:p>
        </w:tc>
        <w:tc>
          <w:tcPr>
            <w:tcW w:type="dxa" w:w="2880"/>
          </w:tcPr>
          <w:p>
            <w:r>
              <w:t>When the legal item was created (timestamp string).</w:t>
            </w:r>
          </w:p>
        </w:tc>
      </w:tr>
      <w:tr>
        <w:tc>
          <w:tcPr>
            <w:tcW w:type="dxa" w:w="2880"/>
          </w:tcPr>
          <w:p>
            <w:r>
              <w:t>modified_at</w:t>
            </w:r>
          </w:p>
        </w:tc>
        <w:tc>
          <w:tcPr>
            <w:tcW w:type="dxa" w:w="2880"/>
          </w:tcPr>
          <w:p>
            <w:r>
              <w:t>string</w:t>
            </w:r>
          </w:p>
        </w:tc>
        <w:tc>
          <w:tcPr>
            <w:tcW w:type="dxa" w:w="2880"/>
          </w:tcPr>
          <w:p>
            <w:r>
              <w:t>When the legal item was modified (timestamp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"https://api.box.com/2.0/terms_of_service_user_statuses/324234" \</w:t>
        <w:br/>
        <w:t xml:space="preserve"> --header "Accept: application/json" \</w:t>
        <w:br/>
        <w:t xml:space="preserve"> --header "Content-Type: application/json" \</w:t>
        <w:br/>
        <w:t xml:space="preserve"> --data '{</w:t>
        <w:br/>
        <w:t xml:space="preserve"> "is_accepted": true</w:t>
        <w:br/>
        <w:t xml:space="preserve">  }'</w:t>
      </w:r>
    </w:p>
    <w:p>
      <w:pPr>
        <w:pStyle w:val="Heading3"/>
      </w:pPr>
      <w:r>
        <w:t>Example Usage</w:t>
      </w:r>
    </w:p>
    <w:p>
      <w:pPr>
        <w:pStyle w:val="Heading3"/>
      </w:pPr>
      <w:r>
        <w:t>Example 1: Mark Terms as Accepted</w:t>
      </w:r>
    </w:p>
    <w:p>
      <w:r>
        <w:rPr>
          <w:b/>
          <w:color w:val="666666"/>
          <w:sz w:val="16"/>
        </w:rPr>
        <w:t>[bash]</w:t>
      </w:r>
    </w:p>
    <w:p>
      <w:pPr>
        <w:shd w:fill="F2F2F2" w:val="clear"/>
      </w:pPr>
      <w:r>
        <w:rPr>
          <w:rFonts w:ascii="Courier New" w:hAnsi="Courier New"/>
          <w:sz w:val="17"/>
        </w:rPr>
        <w:t>curl -X PUT "https://api.box.com/2.0/terms_of_service_user_statuses/324234" \</w:t>
        <w:br/>
        <w:t xml:space="preserve"> -H "Accept: application/json" \</w:t>
        <w:br/>
        <w:t xml:space="preserve"> -H "Content-Type: application/json" \</w:t>
        <w:br/>
        <w:t xml:space="preserve"> -d '{"is_accepted": true}'</w:t>
      </w:r>
    </w:p>
    <w:p>
      <w:pPr>
        <w:pStyle w:val="Heading3"/>
      </w:pPr>
      <w:r>
        <w:t>Example 2: Mark Terms as Not Accepted</w:t>
      </w:r>
    </w:p>
    <w:p>
      <w:r>
        <w:rPr>
          <w:b/>
          <w:color w:val="666666"/>
          <w:sz w:val="16"/>
        </w:rPr>
        <w:t>[bash]</w:t>
      </w:r>
    </w:p>
    <w:p>
      <w:pPr>
        <w:shd w:fill="F2F2F2" w:val="clear"/>
      </w:pPr>
      <w:r>
        <w:rPr>
          <w:rFonts w:ascii="Courier New" w:hAnsi="Courier New"/>
          <w:sz w:val="17"/>
        </w:rPr>
        <w:t>curl -X PUT "https://api.box.com/2.0/terms_of_service_user_statuses/324234" \</w:t>
        <w:br/>
        <w:t xml:space="preserve"> -H "Accept: application/json" \</w:t>
        <w:br/>
        <w:t xml:space="preserve"> -H "Content-Type: application/json" \</w:t>
        <w:br/>
        <w:t xml:space="preserve"> -d '{"is_accepted": false}'</w:t>
      </w:r>
    </w:p>
    <w:p>
      <w:pPr>
        <w:pStyle w:val="Heading3"/>
      </w:pPr>
      <w:r>
        <w:t>Behavior</w:t>
      </w:r>
    </w:p>
    <w:p>
      <w:pPr>
        <w:pStyle w:val="ListBullet"/>
      </w:pPr>
      <w:r>
        <w:t>Validation: Validates terms_of_service_user_status_id is present and is_accepted is provided as a boolean.</w:t>
      </w:r>
    </w:p>
    <w:p>
      <w:pPr>
        <w:pStyle w:val="ListBullet"/>
      </w:pPr>
      <w:r>
        <w:t>Update: Updates the stored acceptance status for the referenced ToS user status record.</w:t>
      </w:r>
    </w:p>
    <w:p>
      <w:pPr>
        <w:pStyle w:val="ListBullet"/>
      </w:pPr>
      <w:r>
        <w:t>Response Return: Returns the updated ToS user status object.</w:t>
      </w:r>
    </w:p>
    <w:p>
      <w:pPr>
        <w:pStyle w:val="Heading3"/>
      </w:pPr>
      <w:r>
        <w:t>Notes</w:t>
      </w:r>
    </w:p>
    <w:p>
      <w:pPr>
        <w:pStyle w:val="ListBullet"/>
      </w:pPr>
      <w:r>
        <w:t>The response schema indicates user may contain additional fields beyond those listed (user is shown as ... &amp; any in the source).</w:t>
      </w:r>
    </w:p>
    <w:p>
      <w:pPr>
        <w:pStyle w:val="ListBullet"/>
      </w:pPr>
      <w:r>
        <w:t>The error response code is a Box-specific error code and may vary (examples include unauthorized, forbidden, not_found, too_many_requests, etc.).</w:t>
      </w:r>
    </w:p>
    <w:p>
      <w:pPr>
        <w:pStyle w:val="Heading3"/>
      </w:pPr>
      <w:r>
        <w:t>Error Handling</w:t>
      </w:r>
    </w:p>
    <w:p>
      <w:pPr>
        <w:pStyle w:val="ListBullet"/>
      </w:pPr>
      <w:r>
        <w:t>Default error response: Returns an error object with type, status, code, message, and diagnostic fields like request_id and help_url.</w:t>
      </w:r>
    </w:p>
    <w:p>
      <w:pPr>
        <w:pStyle w:val="Heading3"/>
      </w:pPr>
      <w:r>
        <w:t>Related termsOfServiceUserStatuses actions</w:t>
      </w:r>
    </w:p>
    <w:p>
      <w:pPr>
        <w:pStyle w:val="ListBullet"/>
      </w:pPr>
      <w:r>
        <w:t>[POST] Create Terms of Service Status for a User — /terms_of_service_user_statuses</w:t>
      </w:r>
    </w:p>
    <w:p>
      <w:pPr>
        <w:pStyle w:val="ListBullet"/>
      </w:pPr>
      <w:r>
        <w:t>[GET] List Terms of Service User Statuses — /terms_of_service_user_statuses</w:t>
      </w:r>
    </w:p>
    <w:p>
      <w:r>
        <w:br w:type="page"/>
      </w:r>
    </w:p>
    <w:p>
      <w:pPr>
        <w:pStyle w:val="Heading2"/>
      </w:pPr>
      <w:r>
        <w:t>232. [PUT] Transfer a User’s Owned Root Folder to Another User</w:t>
      </w:r>
    </w:p>
    <w:p>
      <w:r>
        <w:rPr>
          <w:b/>
        </w:rPr>
        <w:t xml:space="preserve">Endpoint: </w:t>
      </w:r>
      <w:r>
        <w:rPr>
          <w:rFonts w:ascii="Courier New" w:hAnsi="Courier New"/>
          <w:sz w:val="18"/>
        </w:rPr>
        <w:t>/users/{{userId}}/folders/0</w:t>
      </w:r>
    </w:p>
    <w:p>
      <w:pPr>
        <w:pStyle w:val="Heading3"/>
      </w:pPr>
      <w:r>
        <w:t>Transfer a User’s Owned Root Folder (Folder 0) to Another User</w:t>
      </w:r>
    </w:p>
    <w:p>
      <w:pPr>
        <w:pStyle w:val="Heading3"/>
      </w:pPr>
      <w:r>
        <w:t>Prerequisites</w:t>
      </w:r>
    </w:p>
    <w:p>
      <w:pPr>
        <w:pStyle w:val="ListBullet"/>
      </w:pPr>
      <w:r>
        <w:t>The caller must have administrative permissions to move folders across users.</w:t>
      </w:r>
    </w:p>
    <w:p>
      <w:pPr>
        <w:pStyle w:val="ListBullet"/>
      </w:pPr>
      <w:r>
        <w:t>Application scope must include “Read and write all files and folders stored in Box”.</w:t>
      </w:r>
    </w:p>
    <w:p>
      <w:pPr>
        <w:pStyle w:val="ListBullet"/>
      </w:pPr>
      <w:r>
        <w:t>Destination user must have access to Relay or Relay Lite, and access to the files/folders involved in any workflows being transferred.</w:t>
      </w:r>
    </w:p>
    <w:p>
      <w:pPr>
        <w:pStyle w:val="Heading3"/>
      </w:pPr>
      <w:r>
        <w:t>Method</w:t>
      </w:r>
    </w:p>
    <w:p>
      <w:r>
        <w:t>PUT</w:t>
      </w:r>
    </w:p>
    <w:p>
      <w:pPr>
        <w:pStyle w:val="Heading3"/>
      </w:pPr>
      <w:r>
        <w:t>URL</w:t>
      </w:r>
    </w:p>
    <w:p>
      <w:r>
        <w:t>https://api.box.com/2.0/users/{{user_id}}/folders/0</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Moves all items (files, folders, and workflows) owned by a user into another user’s account. Only the user’s root folder (0) can be transferred. Shared links and folder-level collaborations transfer during the operation; file-level collaborations transfer but may be deleted when the original user is deleted.</w:t>
      </w:r>
    </w:p>
    <w:p>
      <w:r>
        <w:t>If the user has a large number of items, the transfer may run asynchronously. If not completed within 10 minutes, Box returns 200 OK and continues processing; there is currently no way to check when the operation finishes. Admins receive an email when the operation completes (if notifications are enabled).</w:t>
      </w:r>
    </w:p>
    <w:p>
      <w:pPr>
        <w:pStyle w:val="Heading3"/>
      </w:pPr>
      <w:r>
        <w:t>Enforcement Rules</w:t>
      </w:r>
    </w:p>
    <w:p>
      <w:pPr>
        <w:pStyle w:val="ListBullet"/>
      </w:pPr>
      <w:r>
        <w:t>The user_id path parameter must always be present.</w:t>
      </w:r>
    </w:p>
    <w:p>
      <w:pPr>
        <w:pStyle w:val="ListBullet"/>
      </w:pPr>
      <w:r>
        <w:t>Always construct the path as /users/{{user_id}}/folders/0, where {{user_id}} is a non-empty string.</w:t>
      </w:r>
    </w:p>
    <w:p>
      <w:pPr>
        <w:pStyle w:val="ListBullet"/>
      </w:pPr>
      <w:r>
        <w:t>Do not call the API with a missing or empty user_id (e.g., avoid /users//folders/0).</w:t>
      </w:r>
    </w:p>
    <w:p>
      <w:pPr>
        <w:pStyle w:val="ListBullet"/>
      </w:pPr>
      <w:r>
        <w:t>Do not infer or guess the user_id.</w:t>
      </w:r>
    </w:p>
    <w:p>
      <w:pPr>
        <w:pStyle w:val="ListBullet"/>
      </w:pPr>
      <w:r>
        <w:t>When executing the action, ensure to send Path Parameters in the URL and not in the body.</w:t>
      </w:r>
    </w:p>
    <w:p>
      <w:pPr>
        <w:pStyle w:val="ListBullet"/>
      </w:pPr>
      <w:r>
        <w:t>When executing the action, ensure to send Query Parameters in the URL and not in the body.</w:t>
      </w:r>
    </w:p>
    <w:p>
      <w:pPr>
        <w:pStyle w:val="ListBullet"/>
      </w:pPr>
      <w:r>
        <w:t>Only the root folder (0) can be transferred (this endpoint is specifically for folder 0).</w:t>
      </w:r>
    </w:p>
    <w:p>
      <w:pPr>
        <w:pStyle w:val="Heading3"/>
      </w:pPr>
      <w:r>
        <w:t>Valid Examples</w:t>
      </w:r>
    </w:p>
    <w:p>
      <w:r>
        <w:rPr>
          <w:b/>
          <w:color w:val="666666"/>
          <w:sz w:val="16"/>
        </w:rPr>
        <w:t>[http]</w:t>
      </w:r>
    </w:p>
    <w:p>
      <w:pPr>
        <w:shd w:fill="F2F2F2" w:val="clear"/>
      </w:pPr>
      <w:r>
        <w:rPr>
          <w:rFonts w:ascii="Courier New" w:hAnsi="Courier New"/>
          <w:sz w:val="17"/>
        </w:rPr>
        <w:t>/users/12345/folders/0</w:t>
      </w:r>
    </w:p>
    <w:p>
      <w:pPr>
        <w:pStyle w:val="Heading3"/>
      </w:pPr>
      <w:r>
        <w:t>Invalid Examples</w:t>
      </w:r>
    </w:p>
    <w:p>
      <w:r>
        <w:rPr>
          <w:b/>
          <w:color w:val="666666"/>
          <w:sz w:val="16"/>
        </w:rPr>
        <w:t>[http]</w:t>
      </w:r>
    </w:p>
    <w:p>
      <w:pPr>
        <w:shd w:fill="F2F2F2" w:val="clear"/>
      </w:pPr>
      <w:r>
        <w:rPr>
          <w:rFonts w:ascii="Courier New" w:hAnsi="Courier New"/>
          <w:sz w:val="17"/>
        </w:rPr>
        <w:t>/users//folders/0</w:t>
        <w:br/>
        <w:t>/users/12345/folders/</w:t>
        <w:br/>
        <w:t>/users/12345/folders/1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ID of the user whose owned root folder (0) will be transferred. Example: "12345"</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Comma-separated list of attributes to include in the response. Note: If specified, none of the standard fields are returned unless explicitly included; only mini representation fields plus requested fields are returned. Example: ["id","type","name"]</w:t>
            </w:r>
          </w:p>
        </w:tc>
      </w:tr>
      <w:tr>
        <w:tc>
          <w:tcPr>
            <w:tcW w:type="dxa" w:w="2880"/>
          </w:tcPr>
          <w:p>
            <w:r>
              <w:t>notify</w:t>
            </w:r>
          </w:p>
        </w:tc>
        <w:tc>
          <w:tcPr>
            <w:tcW w:type="dxa" w:w="2880"/>
          </w:tcPr>
          <w:p>
            <w:r>
              <w:t>boolean</w:t>
            </w:r>
          </w:p>
        </w:tc>
        <w:tc>
          <w:tcPr>
            <w:tcW w:type="dxa" w:w="2880"/>
          </w:tcPr>
          <w:p>
            <w:r>
              <w:t>Determines if users should receive email notification for the action performed. Example: true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owned_by</w:t>
            </w:r>
          </w:p>
        </w:tc>
        <w:tc>
          <w:tcPr>
            <w:tcW w:type="dxa" w:w="2880"/>
          </w:tcPr>
          <w:p>
            <w:r>
              <w:t>object</w:t>
            </w:r>
          </w:p>
        </w:tc>
        <w:tc>
          <w:tcPr>
            <w:tcW w:type="dxa" w:w="2880"/>
          </w:tcPr>
          <w:p>
            <w:r>
              <w:t>The user the folder will be transferred to.</w:t>
            </w:r>
          </w:p>
        </w:tc>
      </w:tr>
      <w:tr>
        <w:tc>
          <w:tcPr>
            <w:tcW w:type="dxa" w:w="2880"/>
          </w:tcPr>
          <w:p>
            <w:r>
              <w:t>owned_by.id</w:t>
            </w:r>
          </w:p>
        </w:tc>
        <w:tc>
          <w:tcPr>
            <w:tcW w:type="dxa" w:w="2880"/>
          </w:tcPr>
          <w:p>
            <w:r>
              <w:t>string</w:t>
            </w:r>
          </w:p>
        </w:tc>
        <w:tc>
          <w:tcPr>
            <w:tcW w:type="dxa" w:w="2880"/>
          </w:tcPr>
          <w:p>
            <w:r>
              <w:t>Required. The ID of the destination user. Example: "1232234"</w:t>
            </w:r>
          </w:p>
        </w:tc>
      </w:tr>
    </w:tbl>
    <w:p/>
    <w:p>
      <w:pPr>
        <w:pStyle w:val="Heading3"/>
      </w:pPr>
      <w:r>
        <w:t>Response</w:t>
      </w:r>
    </w:p>
    <w:p>
      <w:pPr>
        <w:pStyle w:val="Heading3"/>
      </w:pPr>
      <w:r>
        <w:t>Success Response (200 OK)</w:t>
      </w:r>
    </w:p>
    <w:p>
      <w:r>
        <w:t>Returns information for the newly created destination folder.</w:t>
      </w:r>
    </w:p>
    <w:p>
      <w:r>
        <w:rPr>
          <w:b/>
          <w:color w:val="666666"/>
          <w:sz w:val="16"/>
        </w:rPr>
        <w:t>[json]</w:t>
      </w:r>
    </w:p>
    <w:p>
      <w:pPr>
        <w:shd w:fill="F2F2F2" w:val="clear"/>
      </w:pPr>
      <w:r>
        <w:rPr>
          <w:rFonts w:ascii="Courier New" w:hAnsi="Courier New"/>
          <w:sz w:val="17"/>
        </w:rPr>
        <w:t>{</w:t>
        <w:br/>
        <w:t xml:space="preserve"> "sync_state": "synced",</w:t>
        <w:br/>
        <w:t xml:space="preserve"> "has_collaborations": true,</w:t>
        <w:br/>
        <w:t xml:space="preserve"> "permissions": {</w:t>
        <w:br/>
        <w:t xml:space="preserve"> "can_delete": true,</w:t>
        <w:br/>
        <w:t xml:space="preserve"> "can_download": true,</w:t>
        <w:br/>
        <w:t xml:space="preserve"> "can_invite_collaborator": true,</w:t>
        <w:br/>
        <w:t xml:space="preserve"> "can_rename": true,</w:t>
        <w:br/>
        <w:t xml:space="preserve"> "can_set_share_access": true,</w:t>
        <w:br/>
        <w:t xml:space="preserve"> "can_share": true,</w:t>
        <w:br/>
        <w:t xml:space="preserve"> "can_upload": true,</w:t>
        <w:br/>
        <w:t xml:space="preserve"> "can_apply_watermark": false</w:t>
        <w:br/>
        <w:t xml:space="preserve"> },</w:t>
        <w:br/>
        <w:t xml:space="preserve"> "tags": [],</w:t>
        <w:br/>
        <w:t xml:space="preserve"> "can_non_owners_invite": true,</w:t>
        <w:br/>
        <w:t xml:space="preserve"> "is_externally_owned": false,</w:t>
        <w:br/>
        <w:t xml:space="preserve"> "metadata": {},</w:t>
        <w:br/>
        <w:t xml:space="preserve"> "is_collaboration_restricted_to_enterprise": false,</w:t>
        <w:br/>
        <w:t xml:space="preserve"> "allowed_shared_link_access_levels": [</w:t>
        <w:br/>
        <w:t xml:space="preserve"> "open",</w:t>
        <w:br/>
        <w:t xml:space="preserve"> "company",</w:t>
        <w:br/>
        <w:t xml:space="preserve"> "collaborators"</w:t>
        <w:br/>
        <w:t xml:space="preserve"> ],</w:t>
        <w:br/>
        <w:t xml:space="preserve"> "allowed_invitee_roles": [</w:t>
        <w:br/>
        <w:t xml:space="preserve"> "editor",</w:t>
        <w:br/>
        <w:t xml:space="preserve"> "viewer",</w:t>
        <w:br/>
        <w:t xml:space="preserve"> "previewer",</w:t>
        <w:br/>
        <w:t xml:space="preserve"> "uploader",</w:t>
        <w:br/>
        <w:t xml:space="preserve"> "previewer uploader",</w:t>
        <w:br/>
        <w:t xml:space="preserve"> "viewer uploader",</w:t>
        <w:br/>
        <w:t xml:space="preserve"> "co-owner"</w:t>
        <w:br/>
        <w:t xml:space="preserve"> ],</w:t>
        <w:br/>
        <w:t xml:space="preserve"> "watermark_info": {</w:t>
        <w:br/>
        <w:t xml:space="preserve"> "is_watermarked": false,</w:t>
        <w:br/>
        <w:t xml:space="preserve"> "is_watermark_inherited": false,</w:t>
        <w:br/>
        <w:t xml:space="preserve"> "is_watermarked_by_access_policy": false</w:t>
        <w:br/>
        <w:t xml:space="preserve"> },</w:t>
        <w:br/>
        <w:t xml:space="preserve"> "is_accessible_via_shared_link": true,</w:t>
        <w:br/>
        <w:t xml:space="preserve"> "can_non_owners_view_collaborators": true,</w:t>
        <w:br/>
        <w:t xml:space="preserve"> "classification": {</w:t>
        <w:br/>
        <w:t xml:space="preserve"> "name": "Internal",</w:t>
        <w:br/>
        <w:t xml:space="preserve"> "definition": "Internal data classification",</w:t>
        <w:br/>
        <w:t xml:space="preserve"> "color": "#4A90E2"</w:t>
        <w:br/>
        <w:t xml:space="preserve"> },</w:t>
        <w:br/>
        <w:t xml:space="preserve"> "is_associated_with_app_item": false</w:t>
        <w:br/>
        <w:t>}</w:t>
      </w:r>
    </w:p>
    <w:p>
      <w:pPr>
        <w:pStyle w:val="Heading3"/>
      </w:pPr>
      <w:r>
        <w:t>Error Response (403 Forbidden)</w:t>
      </w:r>
    </w:p>
    <w:p>
      <w:r>
        <w:t>Returned when folder ownership cannot be transferred to another user, including:</w:t>
      </w:r>
    </w:p>
    <w:p>
      <w:pPr>
        <w:pStyle w:val="ListBullet"/>
      </w:pPr>
      <w:r>
        <w:t>forbidden_by_policy: ownership transfer forbidden due to information barrier restrictions</w:t>
      </w:r>
    </w:p>
    <w:p>
      <w:pPr>
        <w:pStyle w:val="ListBullet"/>
      </w:pPr>
      <w:r>
        <w:t>Cannot transfer files from/to higher privileged accounts: only transfer content to/from managed users or own account (admins can transfer between any users)</w:t>
      </w:r>
    </w:p>
    <w:p>
      <w:r>
        <w:rPr>
          <w:b/>
          <w:color w:val="666666"/>
          <w:sz w:val="16"/>
        </w:rPr>
        <w:t>[json]</w:t>
      </w:r>
    </w:p>
    <w:p>
      <w:pPr>
        <w:shd w:fill="F2F2F2" w:val="clear"/>
      </w:pPr>
      <w:r>
        <w:rPr>
          <w:rFonts w:ascii="Courier New" w:hAnsi="Courier New"/>
          <w:sz w:val="17"/>
        </w:rPr>
        <w:t>{</w:t>
        <w:br/>
        <w:t xml:space="preserve"> "type": "error",</w:t>
        <w:br/>
        <w:t xml:space="preserve"> "status": 403,</w:t>
        <w:br/>
        <w:t xml:space="preserve"> "code": "forbidden",</w:t>
        <w:br/>
        <w:t xml:space="preserve"> "message": "Ownership transfer is not allowed for this user.",</w:t>
        <w:br/>
        <w:t xml:space="preserve"> "context_info": {},</w:t>
        <w:br/>
        <w:t xml:space="preserve"> "help_url": "https://developer.box.com/guides/api-calls/permissions-and-errors/common-errors/",</w:t>
        <w:br/>
        <w:t xml:space="preserve"> "request_id": "abcdef123456"</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"bad_request",</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sync_state</w:t>
            </w:r>
          </w:p>
        </w:tc>
        <w:tc>
          <w:tcPr>
            <w:tcW w:type="dxa" w:w="2880"/>
          </w:tcPr>
          <w:p>
            <w:r>
              <w:t>string (enum)</w:t>
            </w:r>
          </w:p>
        </w:tc>
        <w:tc>
          <w:tcPr>
            <w:tcW w:type="dxa" w:w="2880"/>
          </w:tcPr>
          <w:p>
            <w:r>
              <w:t>One of: "synced", "not_synced", "partially_synced".</w:t>
            </w:r>
          </w:p>
        </w:tc>
      </w:tr>
      <w:tr>
        <w:tc>
          <w:tcPr>
            <w:tcW w:type="dxa" w:w="2880"/>
          </w:tcPr>
          <w:p>
            <w:r>
              <w:t>has_collaborations</w:t>
            </w:r>
          </w:p>
        </w:tc>
        <w:tc>
          <w:tcPr>
            <w:tcW w:type="dxa" w:w="2880"/>
          </w:tcPr>
          <w:p>
            <w:r>
              <w:t>boolean</w:t>
            </w:r>
          </w:p>
        </w:tc>
        <w:tc>
          <w:tcPr>
            <w:tcW w:type="dxa" w:w="2880"/>
          </w:tcPr>
          <w:p>
            <w:r>
              <w:t>Specifies if this folder has any other collaborators.</w:t>
            </w:r>
          </w:p>
        </w:tc>
      </w:tr>
      <w:tr>
        <w:tc>
          <w:tcPr>
            <w:tcW w:type="dxa" w:w="2880"/>
          </w:tcPr>
          <w:p>
            <w:r>
              <w:t>permissions</w:t>
            </w:r>
          </w:p>
        </w:tc>
        <w:tc>
          <w:tcPr>
            <w:tcW w:type="dxa" w:w="2880"/>
          </w:tcPr>
          <w:p>
            <w:r>
              <w:t>object</w:t>
            </w:r>
          </w:p>
        </w:tc>
        <w:tc>
          <w:tcPr>
            <w:tcW w:type="dxa" w:w="2880"/>
          </w:tcPr>
          <w:p>
            <w:r>
              <w:t>Permissions for the current user on this folder.</w:t>
            </w:r>
          </w:p>
        </w:tc>
      </w:tr>
      <w:tr>
        <w:tc>
          <w:tcPr>
            <w:tcW w:type="dxa" w:w="2880"/>
          </w:tcPr>
          <w:p>
            <w:r>
              <w:t>permissions.can_delete</w:t>
            </w:r>
          </w:p>
        </w:tc>
        <w:tc>
          <w:tcPr>
            <w:tcW w:type="dxa" w:w="2880"/>
          </w:tcPr>
          <w:p>
            <w:r>
              <w:t>boolean</w:t>
            </w:r>
          </w:p>
        </w:tc>
        <w:tc>
          <w:tcPr>
            <w:tcW w:type="dxa" w:w="2880"/>
          </w:tcPr>
          <w:p>
            <w:r>
              <w:t>Specifies if the current user can delete this item.</w:t>
            </w:r>
          </w:p>
        </w:tc>
      </w:tr>
      <w:tr>
        <w:tc>
          <w:tcPr>
            <w:tcW w:type="dxa" w:w="2880"/>
          </w:tcPr>
          <w:p>
            <w:r>
              <w:t>permissions.can_download</w:t>
            </w:r>
          </w:p>
        </w:tc>
        <w:tc>
          <w:tcPr>
            <w:tcW w:type="dxa" w:w="2880"/>
          </w:tcPr>
          <w:p>
            <w:r>
              <w:t>boolean</w:t>
            </w:r>
          </w:p>
        </w:tc>
        <w:tc>
          <w:tcPr>
            <w:tcW w:type="dxa" w:w="2880"/>
          </w:tcPr>
          <w:p>
            <w:r>
              <w:t>Specifies if the current user can download this item.</w:t>
            </w:r>
          </w:p>
        </w:tc>
      </w:tr>
      <w:tr>
        <w:tc>
          <w:tcPr>
            <w:tcW w:type="dxa" w:w="2880"/>
          </w:tcPr>
          <w:p>
            <w:r>
              <w:t>permissions.can_invite_collaborator</w:t>
            </w:r>
          </w:p>
        </w:tc>
        <w:tc>
          <w:tcPr>
            <w:tcW w:type="dxa" w:w="2880"/>
          </w:tcPr>
          <w:p>
            <w:r>
              <w:t>boolean</w:t>
            </w:r>
          </w:p>
        </w:tc>
        <w:tc>
          <w:tcPr>
            <w:tcW w:type="dxa" w:w="2880"/>
          </w:tcPr>
          <w:p>
            <w:r>
              <w:t>Specifies if the user can invite collaborators and update collaborator roles.</w:t>
            </w:r>
          </w:p>
        </w:tc>
      </w:tr>
      <w:tr>
        <w:tc>
          <w:tcPr>
            <w:tcW w:type="dxa" w:w="2880"/>
          </w:tcPr>
          <w:p>
            <w:r>
              <w:t>permissions.can_rename</w:t>
            </w:r>
          </w:p>
        </w:tc>
        <w:tc>
          <w:tcPr>
            <w:tcW w:type="dxa" w:w="2880"/>
          </w:tcPr>
          <w:p>
            <w:r>
              <w:t>boolean</w:t>
            </w:r>
          </w:p>
        </w:tc>
        <w:tc>
          <w:tcPr>
            <w:tcW w:type="dxa" w:w="2880"/>
          </w:tcPr>
          <w:p>
            <w:r>
              <w:t>Specifies if the user can rename this item.</w:t>
            </w:r>
          </w:p>
        </w:tc>
      </w:tr>
      <w:tr>
        <w:tc>
          <w:tcPr>
            <w:tcW w:type="dxa" w:w="2880"/>
          </w:tcPr>
          <w:p>
            <w:r>
              <w:t>permissions.can_set_share_access</w:t>
            </w:r>
          </w:p>
        </w:tc>
        <w:tc>
          <w:tcPr>
            <w:tcW w:type="dxa" w:w="2880"/>
          </w:tcPr>
          <w:p>
            <w:r>
              <w:t>boolean</w:t>
            </w:r>
          </w:p>
        </w:tc>
        <w:tc>
          <w:tcPr>
            <w:tcW w:type="dxa" w:w="2880"/>
          </w:tcPr>
          <w:p>
            <w:r>
              <w:t>Specifies if the user can change access level of an existing shared link.</w:t>
            </w:r>
          </w:p>
        </w:tc>
      </w:tr>
      <w:tr>
        <w:tc>
          <w:tcPr>
            <w:tcW w:type="dxa" w:w="2880"/>
          </w:tcPr>
          <w:p>
            <w:r>
              <w:t>permissions.can_share</w:t>
            </w:r>
          </w:p>
        </w:tc>
        <w:tc>
          <w:tcPr>
            <w:tcW w:type="dxa" w:w="2880"/>
          </w:tcPr>
          <w:p>
            <w:r>
              <w:t>boolean</w:t>
            </w:r>
          </w:p>
        </w:tc>
        <w:tc>
          <w:tcPr>
            <w:tcW w:type="dxa" w:w="2880"/>
          </w:tcPr>
          <w:p>
            <w:r>
              <w:t>Specifies if the user can create a shared link for this item.</w:t>
            </w:r>
          </w:p>
        </w:tc>
      </w:tr>
      <w:tr>
        <w:tc>
          <w:tcPr>
            <w:tcW w:type="dxa" w:w="2880"/>
          </w:tcPr>
          <w:p>
            <w:r>
              <w:t>permissions.can_upload</w:t>
            </w:r>
          </w:p>
        </w:tc>
        <w:tc>
          <w:tcPr>
            <w:tcW w:type="dxa" w:w="2880"/>
          </w:tcPr>
          <w:p>
            <w:r>
              <w:t>boolean</w:t>
            </w:r>
          </w:p>
        </w:tc>
        <w:tc>
          <w:tcPr>
            <w:tcW w:type="dxa" w:w="2880"/>
          </w:tcPr>
          <w:p>
            <w:r>
              <w:t>Specifies if the user can upload into this folder.</w:t>
            </w:r>
          </w:p>
        </w:tc>
      </w:tr>
      <w:tr>
        <w:tc>
          <w:tcPr>
            <w:tcW w:type="dxa" w:w="2880"/>
          </w:tcPr>
          <w:p>
            <w:r>
              <w:t>permissions.can_apply_watermark</w:t>
            </w:r>
          </w:p>
        </w:tc>
        <w:tc>
          <w:tcPr>
            <w:tcW w:type="dxa" w:w="2880"/>
          </w:tcPr>
          <w:p>
            <w:r>
              <w:t>boolean</w:t>
            </w:r>
          </w:p>
        </w:tc>
        <w:tc>
          <w:tcPr>
            <w:tcW w:type="dxa" w:w="2880"/>
          </w:tcPr>
          <w:p>
            <w:r>
              <w:t>Specifies if the user can apply a watermark to this folder and its contents.</w:t>
            </w:r>
          </w:p>
        </w:tc>
      </w:tr>
      <w:tr>
        <w:tc>
          <w:tcPr>
            <w:tcW w:type="dxa" w:w="2880"/>
          </w:tcPr>
          <w:p>
            <w:r>
              <w:t>tags</w:t>
            </w:r>
          </w:p>
        </w:tc>
        <w:tc>
          <w:tcPr>
            <w:tcW w:type="dxa" w:w="2880"/>
          </w:tcPr>
          <w:p>
            <w:r>
              <w:t>string[]</w:t>
            </w:r>
          </w:p>
        </w:tc>
        <w:tc>
          <w:tcPr>
            <w:tcW w:type="dxa" w:w="2880"/>
          </w:tcPr>
          <w:p>
            <w:r>
              <w:t>Tags applied to the folder.</w:t>
            </w:r>
          </w:p>
        </w:tc>
      </w:tr>
      <w:tr>
        <w:tc>
          <w:tcPr>
            <w:tcW w:type="dxa" w:w="2880"/>
          </w:tcPr>
          <w:p>
            <w:r>
              <w:t>can_non_owners_invite</w:t>
            </w:r>
          </w:p>
        </w:tc>
        <w:tc>
          <w:tcPr>
            <w:tcW w:type="dxa" w:w="2880"/>
          </w:tcPr>
          <w:p>
            <w:r>
              <w:t>boolean</w:t>
            </w:r>
          </w:p>
        </w:tc>
        <w:tc>
          <w:tcPr>
            <w:tcW w:type="dxa" w:w="2880"/>
          </w:tcPr>
          <w:p>
            <w:r>
              <w:t>Whether non-owners can invite collaborators (if present in response).</w:t>
            </w:r>
          </w:p>
        </w:tc>
      </w:tr>
      <w:tr>
        <w:tc>
          <w:tcPr>
            <w:tcW w:type="dxa" w:w="2880"/>
          </w:tcPr>
          <w:p>
            <w:r>
              <w:t>is_externally_owned</w:t>
            </w:r>
          </w:p>
        </w:tc>
        <w:tc>
          <w:tcPr>
            <w:tcW w:type="dxa" w:w="2880"/>
          </w:tcPr>
          <w:p>
            <w:r>
              <w:t>boolean</w:t>
            </w:r>
          </w:p>
        </w:tc>
        <w:tc>
          <w:tcPr>
            <w:tcW w:type="dxa" w:w="2880"/>
          </w:tcPr>
          <w:p>
            <w:r>
              <w:t>Whether the folder is owned by a user outside the authenticated enterprise.</w:t>
            </w:r>
          </w:p>
        </w:tc>
      </w:tr>
      <w:tr>
        <w:tc>
          <w:tcPr>
            <w:tcW w:type="dxa" w:w="2880"/>
          </w:tcPr>
          <w:p>
            <w:r>
              <w:t>metadata</w:t>
            </w:r>
          </w:p>
        </w:tc>
        <w:tc>
          <w:tcPr>
            <w:tcW w:type="dxa" w:w="2880"/>
          </w:tcPr>
          <w:p>
            <w:r>
              <w:t>object</w:t>
            </w:r>
          </w:p>
        </w:tc>
        <w:tc>
          <w:tcPr>
            <w:tcW w:type="dxa" w:w="2880"/>
          </w:tcPr>
          <w:p>
            <w:r>
              <w:t>Metadata map keyed by scope and template (structure varies).</w:t>
            </w:r>
          </w:p>
        </w:tc>
      </w:tr>
      <w:tr>
        <w:tc>
          <w:tcPr>
            <w:tcW w:type="dxa" w:w="2880"/>
          </w:tcPr>
          <w:p>
            <w:r>
              <w:t>is_collaboration_restricted_to_enterprise</w:t>
            </w:r>
          </w:p>
        </w:tc>
        <w:tc>
          <w:tcPr>
            <w:tcW w:type="dxa" w:w="2880"/>
          </w:tcPr>
          <w:p>
            <w:r>
              <w:t>boolean</w:t>
            </w:r>
          </w:p>
        </w:tc>
        <w:tc>
          <w:tcPr>
            <w:tcW w:type="dxa" w:w="2880"/>
          </w:tcPr>
          <w:p>
            <w:r>
              <w:t>Whether collaboration is restricted to the enterprise (if present).</w:t>
            </w:r>
          </w:p>
        </w:tc>
      </w:tr>
      <w:tr>
        <w:tc>
          <w:tcPr>
            <w:tcW w:type="dxa" w:w="2880"/>
          </w:tcPr>
          <w:p>
            <w:r>
              <w:t>allowed_shared_link_access_levels</w:t>
            </w:r>
          </w:p>
        </w:tc>
        <w:tc>
          <w:tcPr>
            <w:tcW w:type="dxa" w:w="2880"/>
          </w:tcPr>
          <w:p>
            <w:r>
              <w:t>string[] (enum)</w:t>
            </w:r>
          </w:p>
        </w:tc>
        <w:tc>
          <w:tcPr>
            <w:tcW w:type="dxa" w:w="2880"/>
          </w:tcPr>
          <w:p>
            <w:r>
              <w:t>Allowed shared link access levels: "open", "company", "collaborators".</w:t>
            </w:r>
          </w:p>
        </w:tc>
      </w:tr>
      <w:tr>
        <w:tc>
          <w:tcPr>
            <w:tcW w:type="dxa" w:w="2880"/>
          </w:tcPr>
          <w:p>
            <w:r>
              <w:t>allowed_invitee_roles</w:t>
            </w:r>
          </w:p>
        </w:tc>
        <w:tc>
          <w:tcPr>
            <w:tcW w:type="dxa" w:w="2880"/>
          </w:tcPr>
          <w:p>
            <w:r>
              <w:t>string[] (enum)</w:t>
            </w:r>
          </w:p>
        </w:tc>
        <w:tc>
          <w:tcPr>
            <w:tcW w:type="dxa" w:w="2880"/>
          </w:tcPr>
          <w:p>
            <w:r>
              <w:t>Allowed invitee roles (e.g., "editor", "viewer", "co-owner", etc.).</w:t>
            </w:r>
          </w:p>
        </w:tc>
      </w:tr>
      <w:tr>
        <w:tc>
          <w:tcPr>
            <w:tcW w:type="dxa" w:w="2880"/>
          </w:tcPr>
          <w:p>
            <w:r>
              <w:t>watermark_info</w:t>
            </w:r>
          </w:p>
        </w:tc>
        <w:tc>
          <w:tcPr>
            <w:tcW w:type="dxa" w:w="2880"/>
          </w:tcPr>
          <w:p>
            <w:r>
              <w:t>object</w:t>
            </w:r>
          </w:p>
        </w:tc>
        <w:tc>
          <w:tcPr>
            <w:tcW w:type="dxa" w:w="2880"/>
          </w:tcPr>
          <w:p>
            <w:r>
              <w:t>Watermark status information.</w:t>
            </w:r>
          </w:p>
        </w:tc>
      </w:tr>
      <w:tr>
        <w:tc>
          <w:tcPr>
            <w:tcW w:type="dxa" w:w="2880"/>
          </w:tcPr>
          <w:p>
            <w:r>
              <w:t>watermark_info.is_watermarked</w:t>
            </w:r>
          </w:p>
        </w:tc>
        <w:tc>
          <w:tcPr>
            <w:tcW w:type="dxa" w:w="2880"/>
          </w:tcPr>
          <w:p>
            <w:r>
              <w:t>boolean</w:t>
            </w:r>
          </w:p>
        </w:tc>
        <w:tc>
          <w:tcPr>
            <w:tcW w:type="dxa" w:w="2880"/>
          </w:tcPr>
          <w:p>
            <w:r>
              <w:t>Whether a watermark is applied.</w:t>
            </w:r>
          </w:p>
        </w:tc>
      </w:tr>
      <w:tr>
        <w:tc>
          <w:tcPr>
            <w:tcW w:type="dxa" w:w="2880"/>
          </w:tcPr>
          <w:p>
            <w:r>
              <w:t>watermark_info.is_watermark_inherited</w:t>
            </w:r>
          </w:p>
        </w:tc>
        <w:tc>
          <w:tcPr>
            <w:tcW w:type="dxa" w:w="2880"/>
          </w:tcPr>
          <w:p>
            <w:r>
              <w:t>boolean</w:t>
            </w:r>
          </w:p>
        </w:tc>
        <w:tc>
          <w:tcPr>
            <w:tcW w:type="dxa" w:w="2880"/>
          </w:tcPr>
          <w:p>
            <w:r>
              <w:t>Whether watermark is inherited from a parent folder.</w:t>
            </w:r>
          </w:p>
        </w:tc>
      </w:tr>
      <w:tr>
        <w:tc>
          <w:tcPr>
            <w:tcW w:type="dxa" w:w="2880"/>
          </w:tcPr>
          <w:p>
            <w:r>
              <w:t>watermark_info.is_watermarked_by_access_policy</w:t>
            </w:r>
          </w:p>
        </w:tc>
        <w:tc>
          <w:tcPr>
            <w:tcW w:type="dxa" w:w="2880"/>
          </w:tcPr>
          <w:p>
            <w:r>
              <w:t>boolean</w:t>
            </w:r>
          </w:p>
        </w:tc>
        <w:tc>
          <w:tcPr>
            <w:tcW w:type="dxa" w:w="2880"/>
          </w:tcPr>
          <w:p>
            <w:r>
              <w:t>Whether watermark is enforced by an access policy.</w:t>
            </w:r>
          </w:p>
        </w:tc>
      </w:tr>
      <w:tr>
        <w:tc>
          <w:tcPr>
            <w:tcW w:type="dxa" w:w="2880"/>
          </w:tcPr>
          <w:p>
            <w:r>
              <w:t>is_accessible_via_shared_link</w:t>
            </w:r>
          </w:p>
        </w:tc>
        <w:tc>
          <w:tcPr>
            <w:tcW w:type="dxa" w:w="2880"/>
          </w:tcPr>
          <w:p>
            <w:r>
              <w:t>boolean</w:t>
            </w:r>
          </w:p>
        </w:tc>
        <w:tc>
          <w:tcPr>
            <w:tcW w:type="dxa" w:w="2880"/>
          </w:tcPr>
          <w:p>
            <w:r>
              <w:t>Whether the folder can be accessed via a shared link to it or a parent.</w:t>
            </w:r>
          </w:p>
        </w:tc>
      </w:tr>
      <w:tr>
        <w:tc>
          <w:tcPr>
            <w:tcW w:type="dxa" w:w="2880"/>
          </w:tcPr>
          <w:p>
            <w:r>
              <w:t>can_non_owners_view_collaborators</w:t>
            </w:r>
          </w:p>
        </w:tc>
        <w:tc>
          <w:tcPr>
            <w:tcW w:type="dxa" w:w="2880"/>
          </w:tcPr>
          <w:p>
            <w:r>
              <w:t>boolean</w:t>
            </w:r>
          </w:p>
        </w:tc>
        <w:tc>
          <w:tcPr>
            <w:tcW w:type="dxa" w:w="2880"/>
          </w:tcPr>
          <w:p>
            <w:r>
              <w:t>Whether non-owners are restricted from viewing other collaborations / inviting.</w:t>
            </w:r>
          </w:p>
        </w:tc>
      </w:tr>
      <w:tr>
        <w:tc>
          <w:tcPr>
            <w:tcW w:type="dxa" w:w="2880"/>
          </w:tcPr>
          <w:p>
            <w:r>
              <w:t>classification</w:t>
            </w:r>
          </w:p>
        </w:tc>
        <w:tc>
          <w:tcPr>
            <w:tcW w:type="dxa" w:w="2880"/>
          </w:tcPr>
          <w:p>
            <w:r>
              <w:t>object</w:t>
            </w:r>
          </w:p>
        </w:tc>
        <w:tc>
          <w:tcPr>
            <w:tcW w:type="dxa" w:w="2880"/>
          </w:tcPr>
          <w:p>
            <w:r>
              <w:t>Classification label information (if present).</w:t>
            </w:r>
          </w:p>
        </w:tc>
      </w:tr>
      <w:tr>
        <w:tc>
          <w:tcPr>
            <w:tcW w:type="dxa" w:w="2880"/>
          </w:tcPr>
          <w:p>
            <w:r>
              <w:t>classification.name</w:t>
            </w:r>
          </w:p>
        </w:tc>
        <w:tc>
          <w:tcPr>
            <w:tcW w:type="dxa" w:w="2880"/>
          </w:tcPr>
          <w:p>
            <w:r>
              <w:t>string</w:t>
            </w:r>
          </w:p>
        </w:tc>
        <w:tc>
          <w:tcPr>
            <w:tcW w:type="dxa" w:w="2880"/>
          </w:tcPr>
          <w:p>
            <w:r>
              <w:t>The name of the classification.</w:t>
            </w:r>
          </w:p>
        </w:tc>
      </w:tr>
      <w:tr>
        <w:tc>
          <w:tcPr>
            <w:tcW w:type="dxa" w:w="2880"/>
          </w:tcPr>
          <w:p>
            <w:r>
              <w:t>classification.definition</w:t>
            </w:r>
          </w:p>
        </w:tc>
        <w:tc>
          <w:tcPr>
            <w:tcW w:type="dxa" w:w="2880"/>
          </w:tcPr>
          <w:p>
            <w:r>
              <w:t>string</w:t>
            </w:r>
          </w:p>
        </w:tc>
        <w:tc>
          <w:tcPr>
            <w:tcW w:type="dxa" w:w="2880"/>
          </w:tcPr>
          <w:p>
            <w:r>
              <w:t>Explanation of the classification.</w:t>
            </w:r>
          </w:p>
        </w:tc>
      </w:tr>
      <w:tr>
        <w:tc>
          <w:tcPr>
            <w:tcW w:type="dxa" w:w="2880"/>
          </w:tcPr>
          <w:p>
            <w:r>
              <w:t>classification.color</w:t>
            </w:r>
          </w:p>
        </w:tc>
        <w:tc>
          <w:tcPr>
            <w:tcW w:type="dxa" w:w="2880"/>
          </w:tcPr>
          <w:p>
            <w:r>
              <w:t>string</w:t>
            </w:r>
          </w:p>
        </w:tc>
        <w:tc>
          <w:tcPr>
            <w:tcW w:type="dxa" w:w="2880"/>
          </w:tcPr>
          <w:p>
            <w:r>
              <w:t>UI color for the label (admin-defined).</w:t>
            </w:r>
          </w:p>
        </w:tc>
      </w:tr>
      <w:tr>
        <w:tc>
          <w:tcPr>
            <w:tcW w:type="dxa" w:w="2880"/>
          </w:tcPr>
          <w:p>
            <w:r>
              <w:t>is_associated_with_app_item</w:t>
            </w:r>
          </w:p>
        </w:tc>
        <w:tc>
          <w:tcPr>
            <w:tcW w:type="dxa" w:w="2880"/>
          </w:tcPr>
          <w:p>
            <w:r>
              <w:t>boolean</w:t>
            </w:r>
          </w:p>
        </w:tc>
        <w:tc>
          <w:tcPr>
            <w:tcW w:type="dxa" w:w="2880"/>
          </w:tcPr>
          <w:p>
            <w:r>
              <w:t>True if folder or ancestor is associated with at least one app item.</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'https://api.box.com/2.0/users/12345/folders/0?notify=true&amp;fields=id,type,name' \</w:t>
        <w:br/>
        <w:t xml:space="preserve"> --header 'Accept: application/json' \</w:t>
        <w:br/>
        <w:t xml:space="preserve"> --header 'Content-Type: application/json' \</w:t>
        <w:br/>
        <w:t xml:space="preserve"> --data '{</w:t>
        <w:br/>
        <w:t xml:space="preserve"> "owned_by": {</w:t>
        <w:br/>
        <w:t xml:space="preserve"> "id": "1232234"</w:t>
        <w:br/>
        <w:t xml:space="preserve">    }</w:t>
        <w:br/>
        <w:t xml:space="preserve">  }'</w:t>
      </w:r>
    </w:p>
    <w:p>
      <w:pPr>
        <w:pStyle w:val="Heading3"/>
      </w:pPr>
      <w:r>
        <w:t>Example Usage</w:t>
      </w:r>
    </w:p>
    <w:p>
      <w:pPr>
        <w:pStyle w:val="Heading3"/>
      </w:pPr>
      <w:r>
        <w:t>Example 1: Transfer ownership and notify users</w:t>
      </w:r>
    </w:p>
    <w:p>
      <w:r>
        <w:rPr>
          <w:b/>
          <w:color w:val="666666"/>
          <w:sz w:val="16"/>
        </w:rPr>
        <w:t>[bash]</w:t>
      </w:r>
    </w:p>
    <w:p>
      <w:pPr>
        <w:shd w:fill="F2F2F2" w:val="clear"/>
      </w:pPr>
      <w:r>
        <w:rPr>
          <w:rFonts w:ascii="Courier New" w:hAnsi="Courier New"/>
          <w:sz w:val="17"/>
        </w:rPr>
        <w:t>curl --request PUT 'https://api.box.com/2.0/users/12345/folders/0?notify=true' \</w:t>
        <w:br/>
        <w:t xml:space="preserve"> --header 'Accept: application/json' \</w:t>
        <w:br/>
        <w:t xml:space="preserve"> --header 'Content-Type: application/json' \</w:t>
        <w:br/>
        <w:t xml:space="preserve"> --data '{</w:t>
        <w:br/>
        <w:t xml:space="preserve"> "owned_by": {</w:t>
        <w:br/>
        <w:t xml:space="preserve"> "id": "1232234"</w:t>
        <w:br/>
        <w:t xml:space="preserve">    }</w:t>
        <w:br/>
        <w:t xml:space="preserve">  }'</w:t>
      </w:r>
    </w:p>
    <w:p>
      <w:pPr>
        <w:pStyle w:val="Heading3"/>
      </w:pPr>
      <w:r>
        <w:t>Example 2: Request a minimal response with specific fields</w:t>
      </w:r>
    </w:p>
    <w:p>
      <w:r>
        <w:rPr>
          <w:b/>
          <w:color w:val="666666"/>
          <w:sz w:val="16"/>
        </w:rPr>
        <w:t>[bash]</w:t>
      </w:r>
    </w:p>
    <w:p>
      <w:pPr>
        <w:shd w:fill="F2F2F2" w:val="clear"/>
      </w:pPr>
      <w:r>
        <w:rPr>
          <w:rFonts w:ascii="Courier New" w:hAnsi="Courier New"/>
          <w:sz w:val="17"/>
        </w:rPr>
        <w:t>curl --request PUT 'https://api.box.com/2.0/users/12345/folders/0?fields=id,type,name' \</w:t>
        <w:br/>
        <w:t xml:space="preserve"> --header 'Accept: application/json' \</w:t>
        <w:br/>
        <w:t xml:space="preserve"> --header 'Content-Type: application/json' \</w:t>
        <w:br/>
        <w:t xml:space="preserve"> --data '{</w:t>
        <w:br/>
        <w:t xml:space="preserve"> "owned_by": {</w:t>
        <w:br/>
        <w:t xml:space="preserve"> "id": "1232234"</w:t>
        <w:br/>
        <w:t xml:space="preserve">    }</w:t>
        <w:br/>
        <w:t xml:space="preserve">  }'</w:t>
      </w:r>
    </w:p>
    <w:p>
      <w:pPr>
        <w:pStyle w:val="Heading3"/>
      </w:pPr>
      <w:r>
        <w:t>Behavior</w:t>
      </w:r>
    </w:p>
    <w:p>
      <w:pPr>
        <w:pStyle w:val="ListBullet"/>
      </w:pPr>
      <w:r>
        <w:t>Validation: Confirms caller has administrative permissions and that the transfer is allowed by policy and account privilege rules.</w:t>
      </w:r>
    </w:p>
    <w:p>
      <w:pPr>
        <w:pStyle w:val="ListBullet"/>
      </w:pPr>
      <w:r>
        <w:t>Transfer: Moves all owned items (files, folders, workflows) from the source user into a destination folder in the target user’s account.</w:t>
      </w:r>
    </w:p>
    <w:p>
      <w:pPr>
        <w:pStyle w:val="ListBullet"/>
      </w:pPr>
      <w:r>
        <w:t>Collaboration handling: Transfers shared links and folder-level collaborations; transfers file-level collaborations, but these may be deleted when the original user is deleted.</w:t>
      </w:r>
    </w:p>
    <w:p>
      <w:pPr>
        <w:pStyle w:val="ListBullet"/>
      </w:pPr>
      <w:r>
        <w:t>Async processing: For large transfers, operation may continue asynchronously even after a 200 OK response; completion status cannot currently be queried.</w:t>
      </w:r>
    </w:p>
    <w:p>
      <w:pPr>
        <w:pStyle w:val="ListBullet"/>
      </w:pPr>
      <w:r>
        <w:t>Metadata cascade: If destination path has a metadata cascade policy on any parent folder, a cascade operation may run asynchronously.</w:t>
      </w:r>
    </w:p>
    <w:p>
      <w:pPr>
        <w:pStyle w:val="ListBullet"/>
      </w:pPr>
      <w:r>
        <w:t>Completion notification: Admins receive an email when the operation completes (subject to notification behavior).</w:t>
      </w:r>
    </w:p>
    <w:p>
      <w:pPr>
        <w:pStyle w:val="Heading3"/>
      </w:pPr>
      <w:r>
        <w:t>Notes</w:t>
      </w:r>
    </w:p>
    <w:p>
      <w:pPr>
        <w:pStyle w:val="ListBullet"/>
      </w:pPr>
      <w:r>
        <w:t>Only the root folder (0) can be transferred.</w:t>
      </w:r>
    </w:p>
    <w:p>
      <w:pPr>
        <w:pStyle w:val="ListBullet"/>
      </w:pPr>
      <w:r>
        <w:t>Destination folder name will be formatted as {User}'s Files and Folders, where {User} is the destination user’s display name.</w:t>
      </w:r>
    </w:p>
    <w:p>
      <w:pPr>
        <w:pStyle w:val="ListBullet"/>
      </w:pPr>
      <w:r>
        <w:t>There is currently no endpoint to check whether an asynchronous transfer has finished.</w:t>
      </w:r>
    </w:p>
    <w:p>
      <w:pPr>
        <w:pStyle w:val="Heading3"/>
      </w:pPr>
      <w:r>
        <w:t>Gotchas</w:t>
      </w:r>
    </w:p>
    <w:p>
      <w:pPr>
        <w:pStyle w:val="ListBullet"/>
      </w:pPr>
      <w:r>
        <w:t>If you use the fields query parameter, you must explicitly list every field you want returned; otherwise standard fields are omitted.</w:t>
      </w:r>
    </w:p>
    <w:p>
      <w:pPr>
        <w:pStyle w:val="ListBullet"/>
      </w:pPr>
      <w:r>
        <w:t>Transfers may appear “done” from the API perspective (200 OK) while still running in the background for large accounts.</w:t>
      </w:r>
    </w:p>
    <w:p>
      <w:pPr>
        <w:pStyle w:val="ListBullet"/>
      </w:pPr>
      <w:r>
        <w:t>Transfers can fail due to information barrier policies or privilege-level restrictions between accounts.</w:t>
      </w:r>
    </w:p>
    <w:p>
      <w:pPr>
        <w:pStyle w:val="Heading3"/>
      </w:pPr>
      <w:r>
        <w:t>Error Handling</w:t>
      </w:r>
    </w:p>
    <w:p>
      <w:pPr>
        <w:pStyle w:val="ListBullet"/>
      </w:pPr>
      <w:r>
        <w:t>403 Forbidden: Transfer blocked by policy (e.g., information barriers) or privilege restrictions (e.g., transferring to/from higher privileged accounts).</w:t>
      </w:r>
    </w:p>
    <w:p>
      <w:pPr>
        <w:pStyle w:val="ListBullet"/>
      </w:pPr>
      <w:r>
        <w:t>Default (unexpected client error): Returns a standard Box error object with type, status, code, message, help_url, and request_id.</w:t>
      </w:r>
    </w:p>
    <w:p>
      <w:pPr>
        <w:pStyle w:val="Heading3"/>
      </w:pPr>
      <w:r>
        <w:t>Related users actions</w:t>
      </w:r>
    </w:p>
    <w:p>
      <w:pPr>
        <w:pStyle w:val="ListBullet"/>
      </w:pPr>
      <w:r>
        <w:t>[POST] Create User Session Termination Jobs — /users/terminate_sessions</w:t>
      </w:r>
    </w:p>
    <w:p>
      <w:pPr>
        <w:pStyle w:val="ListBullet"/>
      </w:pPr>
      <w:r>
        <w:t>[POST] Add or Update a User’s Avatar — /users/{{userId}}/avatar</w:t>
      </w:r>
    </w:p>
    <w:p>
      <w:pPr>
        <w:pStyle w:val="ListBullet"/>
      </w:pPr>
      <w:r>
        <w:t>[DELETE] Delete a User's Avatar — /users/{{userId}}/avatar</w:t>
      </w:r>
    </w:p>
    <w:p>
      <w:pPr>
        <w:pStyle w:val="ListBullet"/>
      </w:pPr>
      <w:r>
        <w:t>[GET] Get a User’s Avatar — /users/{{userId}}/avatar</w:t>
      </w:r>
    </w:p>
    <w:p>
      <w:pPr>
        <w:pStyle w:val="ListBullet"/>
      </w:pPr>
      <w:r>
        <w:t>[POST] Create User — /users</w:t>
      </w:r>
    </w:p>
    <w:p>
      <w:pPr>
        <w:pStyle w:val="ListBullet"/>
      </w:pPr>
      <w:r>
        <w:t>[DELETE] Delete a User — /users/{{userId}}</w:t>
      </w:r>
    </w:p>
    <w:p>
      <w:r>
        <w:br w:type="page"/>
      </w:r>
    </w:p>
    <w:p>
      <w:pPr>
        <w:pStyle w:val="Heading2"/>
      </w:pPr>
      <w:r>
        <w:t>233. [GET] Get a Trashed File</w:t>
      </w:r>
    </w:p>
    <w:p>
      <w:r>
        <w:rPr>
          <w:b/>
        </w:rPr>
        <w:t xml:space="preserve">Endpoint: </w:t>
      </w:r>
      <w:r>
        <w:rPr>
          <w:rFonts w:ascii="Courier New" w:hAnsi="Courier New"/>
          <w:sz w:val="18"/>
        </w:rPr>
        <w:t>/files/{{fileId}}/trash</w:t>
      </w:r>
    </w:p>
    <w:p>
      <w:pPr>
        <w:pStyle w:val="Heading3"/>
      </w:pPr>
      <w:r>
        <w:t>Prerequisites</w:t>
      </w:r>
    </w:p>
    <w:p>
      <w:pPr>
        <w:pStyle w:val="ListBullet"/>
      </w:pPr>
      <w:r>
        <w:t>The file must have been moved to the trash (not just one of its parent folders).</w:t>
      </w:r>
    </w:p>
    <w:p>
      <w:pPr>
        <w:pStyle w:val="Heading3"/>
      </w:pPr>
      <w:r>
        <w:t>Method</w:t>
      </w:r>
    </w:p>
    <w:p>
      <w:r>
        <w:t>GET</w:t>
      </w:r>
    </w:p>
    <w:p>
      <w:pPr>
        <w:pStyle w:val="Heading3"/>
      </w:pPr>
      <w:r>
        <w:t>URL</w:t>
      </w:r>
    </w:p>
    <w:p>
      <w:r>
        <w:t>https://api.box.com/2.0/files/{{file_id}}/trash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file that has been moved to the trash. This endpoint only works when the file itself is trashed; if a parent folder was trashed, you must inspect that folder’s trash endpoint instead.</w:t>
      </w:r>
    </w:p>
    <w:p>
      <w:pPr>
        <w:pStyle w:val="Heading3"/>
      </w:pPr>
      <w:r>
        <w:t>Enforcement Rules</w:t>
      </w:r>
    </w:p>
    <w:p>
      <w:pPr>
        <w:pStyle w:val="ListBullet"/>
      </w:pPr>
      <w:r>
        <w:t>The file_id path parameter must always be present.</w:t>
      </w:r>
    </w:p>
    <w:p>
      <w:pPr>
        <w:pStyle w:val="ListBullet"/>
      </w:pPr>
      <w:r>
        <w:t>If the user provides a file_id, use that value directly.</w:t>
      </w:r>
    </w:p>
    <w:p>
      <w:pPr>
        <w:pStyle w:val="ListBullet"/>
      </w:pPr>
      <w:r>
        <w:t>Do not call the API with a missing or empty file_id (e.g., avoid /files//trash).</w:t>
      </w:r>
    </w:p>
    <w:p>
      <w:pPr>
        <w:pStyle w:val="ListBullet"/>
      </w:pPr>
      <w:r>
        <w:t>Always construct the path as /files/{{file_id}}/trash, where {{file_id}}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/files/12345/trash</w:t>
        <w:br/>
        <w:t>/files/123456789/trash</w:t>
      </w:r>
    </w:p>
    <w:p>
      <w:pPr>
        <w:pStyle w:val="Heading3"/>
      </w:pPr>
      <w:r>
        <w:t>Invalid Examples</w:t>
      </w:r>
    </w:p>
    <w:p>
      <w:r>
        <w:rPr>
          <w:b/>
          <w:color w:val="666666"/>
          <w:sz w:val="16"/>
        </w:rPr>
        <w:t>[http]</w:t>
      </w:r>
    </w:p>
    <w:p>
      <w:pPr>
        <w:shd w:fill="F2F2F2" w:val="clear"/>
      </w:pPr>
      <w:r>
        <w:rPr>
          <w:rFonts w:ascii="Courier New" w:hAnsi="Courier New"/>
          <w:sz w:val="17"/>
        </w:rPr>
        <w:t>/files//trash</w:t>
        <w:br/>
        <w:t>/files/trash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The unique identifier of the file. Example: for https://*.app.box.com/files/123, the file_id is 123.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comma-separated list of attributes to include in the response. Note: When provided, none of the standard fields are returned unless explicitly specified; only the mini representation fields are returned plus the requested fields. Example: ["id","type","name"].</w:t>
            </w:r>
          </w:p>
        </w:tc>
      </w:tr>
    </w:tbl>
    <w:p/>
    <w:p>
      <w:pPr>
        <w:pStyle w:val="Heading3"/>
      </w:pPr>
      <w:r>
        <w:t>Response</w:t>
      </w:r>
    </w:p>
    <w:p>
      <w:pPr>
        <w:pStyle w:val="Heading3"/>
      </w:pPr>
      <w:r>
        <w:t>Success Response (200 OK)</w:t>
      </w:r>
    </w:p>
    <w:p>
      <w:r>
        <w:t>Returns the trashed file, including information about when it was moved to the trash.</w:t>
      </w:r>
    </w:p>
    <w:p>
      <w:r>
        <w:rPr>
          <w:b/>
          <w:color w:val="666666"/>
          <w:sz w:val="16"/>
        </w:rPr>
        <w:t>[json]</w:t>
      </w:r>
    </w:p>
    <w:p>
      <w:pPr>
        <w:shd w:fill="F2F2F2" w:val="clear"/>
      </w:pPr>
      <w:r>
        <w:rPr>
          <w:rFonts w:ascii="Courier New" w:hAnsi="Courier New"/>
          <w:sz w:val="17"/>
        </w:rPr>
        <w:t>{</w:t>
        <w:br/>
        <w:t xml:space="preserve"> "id": "123456789",</w:t>
        <w:br/>
        <w:t xml:space="preserve"> "etag": "1",</w:t>
        <w:br/>
        <w:t xml:space="preserve"> "type": "file",</w:t>
        <w:br/>
        <w:t xml:space="preserve"> "sequence_id": "0",</w:t>
        <w:br/>
        <w:t xml:space="preserve"> "name": "Contract.pdf",</w:t>
        <w:br/>
        <w:t xml:space="preserve"> "sha1": "85136C79CBF9FE36BB9D05D0639C70C265C18D37",</w:t>
        <w:br/>
        <w:t xml:space="preserve"> "file_version": {</w:t>
        <w:br/>
        <w:t xml:space="preserve"> "id": "12345",</w:t>
        <w:br/>
        <w:t xml:space="preserve"> "type": "file_version",</w:t>
        <w:br/>
        <w:t xml:space="preserve"> "sha1": "85136C79CBF9FE36BB9D05D0639C70C265C18D37"</w:t>
        <w:br/>
        <w:t xml:space="preserve"> },</w:t>
        <w:br/>
        <w:t xml:space="preserve"> "description": "Contract for Q1 renewal",</w:t>
        <w:br/>
        <w:t xml:space="preserve"> "size": 629644,</w:t>
        <w:br/>
        <w:t xml:space="preserve"> "path_collection": {</w:t>
        <w:br/>
        <w:t xml:space="preserve"> "total_count": 1,</w:t>
        <w:br/>
        <w:t xml:space="preserve"> "entries": [</w:t>
        <w:br/>
        <w:t xml:space="preserve"> {</w:t>
        <w:br/>
        <w:t xml:space="preserve"> "type": "folder",</w:t>
        <w:br/>
        <w:t xml:space="preserve"> "id": "0",</w:t>
        <w:br/>
        <w:t xml:space="preserve"> "sequence_id": null,</w:t>
        <w:br/>
        <w:t xml:space="preserve"> "etag": null,</w:t>
        <w:br/>
        <w:t xml:space="preserve"> "name": "Trash"</w:t>
        <w:br/>
        <w:t xml:space="preserve"> }</w:t>
        <w:br/>
        <w:t xml:space="preserve"> ]</w:t>
        <w:br/>
        <w:t xml:space="preserve"> },</w:t>
        <w:br/>
        <w:t xml:space="preserve"> "created_at": "2012-12-12T10:53:43-08:00",</w:t>
        <w:br/>
        <w:t xml:space="preserve"> "modified_at": "2012-12-12T10:53:43-08:00",</w:t>
        <w:br/>
        <w:t xml:space="preserve"> "trashed_at": "2012-12-12T10:53:43-08:00",</w:t>
        <w:br/>
        <w:t xml:space="preserve"> "purged_at": "2012-12-12T10:53:43-08:00",</w:t>
        <w:br/>
        <w:t xml:space="preserve"> "content_created_at": "2012-12-12T10:53:43-08:00",</w:t>
        <w:br/>
        <w:t xml:space="preserve"> "content_modified_at": "2012-12-12T10:53:43-08:00",</w:t>
        <w:br/>
        <w:t xml:space="preserve"> "created_by": {</w:t>
        <w:br/>
        <w:t xml:space="preserve"> "id": "11111",</w:t>
        <w:br/>
        <w:t xml:space="preserve"> "type": "user",</w:t>
        <w:br/>
        <w:t xml:space="preserve"> "name": "Jane Doe",</w:t>
        <w:br/>
        <w:t xml:space="preserve"> "login": "jane.doe@example.com"</w:t>
        <w:br/>
        <w:t xml:space="preserve"> },</w:t>
        <w:br/>
        <w:t xml:space="preserve"> "modified_by": {</w:t>
        <w:br/>
        <w:t xml:space="preserve"> "id": "11111",</w:t>
        <w:br/>
        <w:t xml:space="preserve"> "type": "user",</w:t>
        <w:br/>
        <w:t xml:space="preserve"> "name": "Jane Doe",</w:t>
        <w:br/>
        <w:t xml:space="preserve"> "login": "jane.doe@example.com"</w:t>
        <w:br/>
        <w:t xml:space="preserve"> },</w:t>
        <w:br/>
        <w:t xml:space="preserve"> "owned_by": {</w:t>
        <w:br/>
        <w:t xml:space="preserve"> "id": "11111",</w:t>
        <w:br/>
        <w:t xml:space="preserve"> "type": "user",</w:t>
        <w:br/>
        <w:t xml:space="preserve"> "name": "Jane Doe",</w:t>
        <w:br/>
        <w:t xml:space="preserve"> "login": "jane.doe@example.com"</w:t>
        <w:br/>
        <w:t xml:space="preserve"> },</w:t>
        <w:br/>
        <w:t xml:space="preserve"> "shared_link": null,</w:t>
        <w:br/>
        <w:t xml:space="preserve"> "parent": {</w:t>
        <w:br/>
        <w:t xml:space="preserve"> "id": "22222",</w:t>
        <w:br/>
        <w:t xml:space="preserve"> "etag": "0",</w:t>
        <w:br/>
        <w:t xml:space="preserve"> "type": "folder",</w:t>
        <w:br/>
        <w:t xml:space="preserve"> "sequence_id": "0",</w:t>
        <w:br/>
        <w:t xml:space="preserve"> "name": "Contracts"</w:t>
        <w:br/>
        <w:t xml:space="preserve"> },</w:t>
        <w:br/>
        <w:t xml:space="preserve"> "item_status": "trashed"</w:t>
        <w:br/>
        <w:t>}</w:t>
      </w:r>
    </w:p>
    <w:p>
      <w:pPr>
        <w:pStyle w:val="Heading3"/>
      </w:pPr>
      <w:r>
        <w:t>Error Response (404 Not Found)</w:t>
      </w:r>
    </w:p>
    <w:p>
      <w:r>
        <w:t>Returned if the file cannot be found directly in the trash. Box also returns 404 if any parent folder is in the trash (in that case, inspect the parent folder via GET /folders/:id/trash).</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w:t>
      </w:r>
    </w:p>
    <w:p>
      <w:r>
        <w:t>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file.</w:t>
            </w:r>
          </w:p>
        </w:tc>
      </w:tr>
      <w:tr>
        <w:tc>
          <w:tcPr>
            <w:tcW w:type="dxa" w:w="2880"/>
          </w:tcPr>
          <w:p>
            <w:r>
              <w:t>etag</w:t>
            </w:r>
          </w:p>
        </w:tc>
        <w:tc>
          <w:tcPr>
            <w:tcW w:type="dxa" w:w="2880"/>
          </w:tcPr>
          <w:p>
            <w:r>
              <w:t>string</w:t>
            </w:r>
          </w:p>
        </w:tc>
        <w:tc>
          <w:tcPr>
            <w:tcW w:type="dxa" w:w="2880"/>
          </w:tcPr>
          <w:p>
            <w:r>
              <w:t>HTTP etag for the file (used with If-Match / If-None-Match in some endpoints).</w:t>
            </w:r>
          </w:p>
        </w:tc>
      </w:tr>
      <w:tr>
        <w:tc>
          <w:tcPr>
            <w:tcW w:type="dxa" w:w="2880"/>
          </w:tcPr>
          <w:p>
            <w:r>
              <w:t>type</w:t>
            </w:r>
          </w:p>
        </w:tc>
        <w:tc>
          <w:tcPr>
            <w:tcW w:type="dxa" w:w="2880"/>
          </w:tcPr>
          <w:p>
            <w:r>
              <w:t>string</w:t>
            </w:r>
          </w:p>
        </w:tc>
        <w:tc>
          <w:tcPr>
            <w:tcW w:type="dxa" w:w="2880"/>
          </w:tcPr>
          <w:p>
            <w:r>
              <w:t>Always file.</w:t>
            </w:r>
          </w:p>
        </w:tc>
      </w:tr>
      <w:tr>
        <w:tc>
          <w:tcPr>
            <w:tcW w:type="dxa" w:w="2880"/>
          </w:tcPr>
          <w:p>
            <w:r>
              <w:t>sequence_id</w:t>
            </w:r>
          </w:p>
        </w:tc>
        <w:tc>
          <w:tcPr>
            <w:tcW w:type="dxa" w:w="2880"/>
          </w:tcPr>
          <w:p>
            <w:r>
              <w:t>string</w:t>
            </w:r>
          </w:p>
        </w:tc>
        <w:tc>
          <w:tcPr>
            <w:tcW w:type="dxa" w:w="2880"/>
          </w:tcPr>
          <w:p>
            <w:r>
              <w:t>Sequence identifier (format varies).</w:t>
            </w:r>
          </w:p>
        </w:tc>
      </w:tr>
      <w:tr>
        <w:tc>
          <w:tcPr>
            <w:tcW w:type="dxa" w:w="2880"/>
          </w:tcPr>
          <w:p>
            <w:r>
              <w:t>name</w:t>
            </w:r>
          </w:p>
        </w:tc>
        <w:tc>
          <w:tcPr>
            <w:tcW w:type="dxa" w:w="2880"/>
          </w:tcPr>
          <w:p>
            <w:r>
              <w:t>string</w:t>
            </w:r>
          </w:p>
        </w:tc>
        <w:tc>
          <w:tcPr>
            <w:tcW w:type="dxa" w:w="2880"/>
          </w:tcPr>
          <w:p>
            <w:r>
              <w:t>Name of the file.</w:t>
            </w:r>
          </w:p>
        </w:tc>
      </w:tr>
      <w:tr>
        <w:tc>
          <w:tcPr>
            <w:tcW w:type="dxa" w:w="2880"/>
          </w:tcPr>
          <w:p>
            <w:r>
              <w:t>sha1</w:t>
            </w:r>
          </w:p>
        </w:tc>
        <w:tc>
          <w:tcPr>
            <w:tcW w:type="dxa" w:w="2880"/>
          </w:tcPr>
          <w:p>
            <w:r>
              <w:t>string</w:t>
            </w:r>
          </w:p>
        </w:tc>
        <w:tc>
          <w:tcPr>
            <w:tcW w:type="dxa" w:w="2880"/>
          </w:tcPr>
          <w:p>
            <w:r>
              <w:t>SHA1 hash of the file contents.</w:t>
            </w:r>
          </w:p>
        </w:tc>
      </w:tr>
      <w:tr>
        <w:tc>
          <w:tcPr>
            <w:tcW w:type="dxa" w:w="2880"/>
          </w:tcPr>
          <w:p>
            <w:r>
              <w:t>file_version</w:t>
            </w:r>
          </w:p>
        </w:tc>
        <w:tc>
          <w:tcPr>
            <w:tcW w:type="dxa" w:w="2880"/>
          </w:tcPr>
          <w:p>
            <w:r>
              <w:t>object</w:t>
            </w:r>
          </w:p>
        </w:tc>
        <w:tc>
          <w:tcPr>
            <w:tcW w:type="dxa" w:w="2880"/>
          </w:tcPr>
          <w:p>
            <w:r>
              <w:t>File version information.</w:t>
            </w:r>
          </w:p>
        </w:tc>
      </w:tr>
      <w:tr>
        <w:tc>
          <w:tcPr>
            <w:tcW w:type="dxa" w:w="2880"/>
          </w:tcPr>
          <w:p>
            <w:r>
              <w:t>file_version.id</w:t>
            </w:r>
          </w:p>
        </w:tc>
        <w:tc>
          <w:tcPr>
            <w:tcW w:type="dxa" w:w="2880"/>
          </w:tcPr>
          <w:p>
            <w:r>
              <w:t>string</w:t>
            </w:r>
          </w:p>
        </w:tc>
        <w:tc>
          <w:tcPr>
            <w:tcW w:type="dxa" w:w="2880"/>
          </w:tcPr>
          <w:p>
            <w:r>
              <w:t>Unique identifier for the file version.</w:t>
            </w:r>
          </w:p>
        </w:tc>
      </w:tr>
      <w:tr>
        <w:tc>
          <w:tcPr>
            <w:tcW w:type="dxa" w:w="2880"/>
          </w:tcPr>
          <w:p>
            <w:r>
              <w:t>file_version.type</w:t>
            </w:r>
          </w:p>
        </w:tc>
        <w:tc>
          <w:tcPr>
            <w:tcW w:type="dxa" w:w="2880"/>
          </w:tcPr>
          <w:p>
            <w:r>
              <w:t>string</w:t>
            </w:r>
          </w:p>
        </w:tc>
        <w:tc>
          <w:tcPr>
            <w:tcW w:type="dxa" w:w="2880"/>
          </w:tcPr>
          <w:p>
            <w:r>
              <w:t>Always file_version.</w:t>
            </w:r>
          </w:p>
        </w:tc>
      </w:tr>
      <w:tr>
        <w:tc>
          <w:tcPr>
            <w:tcW w:type="dxa" w:w="2880"/>
          </w:tcPr>
          <w:p>
            <w:r>
              <w:t>file_version.sha1</w:t>
            </w:r>
          </w:p>
        </w:tc>
        <w:tc>
          <w:tcPr>
            <w:tcW w:type="dxa" w:w="2880"/>
          </w:tcPr>
          <w:p>
            <w:r>
              <w:t>string</w:t>
            </w:r>
          </w:p>
        </w:tc>
        <w:tc>
          <w:tcPr>
            <w:tcW w:type="dxa" w:w="2880"/>
          </w:tcPr>
          <w:p>
            <w:r>
              <w:t>SHA1 hash for this version (if present).</w:t>
            </w:r>
          </w:p>
        </w:tc>
      </w:tr>
      <w:tr>
        <w:tc>
          <w:tcPr>
            <w:tcW w:type="dxa" w:w="2880"/>
          </w:tcPr>
          <w:p>
            <w:r>
              <w:t>description</w:t>
            </w:r>
          </w:p>
        </w:tc>
        <w:tc>
          <w:tcPr>
            <w:tcW w:type="dxa" w:w="2880"/>
          </w:tcPr>
          <w:p>
            <w:r>
              <w:t>string</w:t>
            </w:r>
          </w:p>
        </w:tc>
        <w:tc>
          <w:tcPr>
            <w:tcW w:type="dxa" w:w="2880"/>
          </w:tcPr>
          <w:p>
            <w:r>
              <w:t>Optional description of the file (max length 256).</w:t>
            </w:r>
          </w:p>
        </w:tc>
      </w:tr>
      <w:tr>
        <w:tc>
          <w:tcPr>
            <w:tcW w:type="dxa" w:w="2880"/>
          </w:tcPr>
          <w:p>
            <w:r>
              <w:t>size</w:t>
            </w:r>
          </w:p>
        </w:tc>
        <w:tc>
          <w:tcPr>
            <w:tcW w:type="dxa" w:w="2880"/>
          </w:tcPr>
          <w:p>
            <w:r>
              <w:t>integer</w:t>
            </w:r>
          </w:p>
        </w:tc>
        <w:tc>
          <w:tcPr>
            <w:tcW w:type="dxa" w:w="2880"/>
          </w:tcPr>
          <w:p>
            <w:r>
              <w:t>File size in bytes (can be very large).</w:t>
            </w:r>
          </w:p>
        </w:tc>
      </w:tr>
      <w:tr>
        <w:tc>
          <w:tcPr>
            <w:tcW w:type="dxa" w:w="2880"/>
          </w:tcPr>
          <w:p>
            <w:r>
              <w:t>path_collection</w:t>
            </w:r>
          </w:p>
        </w:tc>
        <w:tc>
          <w:tcPr>
            <w:tcW w:type="dxa" w:w="2880"/>
          </w:tcPr>
          <w:p>
            <w:r>
              <w:t>object</w:t>
            </w:r>
          </w:p>
        </w:tc>
        <w:tc>
          <w:tcPr>
            <w:tcW w:type="dxa" w:w="2880"/>
          </w:tcPr>
          <w:p>
            <w:r>
              <w:t>Folder path entries for the item.</w:t>
            </w:r>
          </w:p>
        </w:tc>
      </w:tr>
      <w:tr>
        <w:tc>
          <w:tcPr>
            <w:tcW w:type="dxa" w:w="2880"/>
          </w:tcPr>
          <w:p>
            <w:r>
              <w:t>path_collection.total_count</w:t>
            </w:r>
          </w:p>
        </w:tc>
        <w:tc>
          <w:tcPr>
            <w:tcW w:type="dxa" w:w="2880"/>
          </w:tcPr>
          <w:p>
            <w:r>
              <w:t>integer</w:t>
            </w:r>
          </w:p>
        </w:tc>
        <w:tc>
          <w:tcPr>
            <w:tcW w:type="dxa" w:w="2880"/>
          </w:tcPr>
          <w:p>
            <w:r>
              <w:t>Number of folders in the path list.</w:t>
            </w:r>
          </w:p>
        </w:tc>
      </w:tr>
      <w:tr>
        <w:tc>
          <w:tcPr>
            <w:tcW w:type="dxa" w:w="2880"/>
          </w:tcPr>
          <w:p>
            <w:r>
              <w:t>path_collection.entries</w:t>
            </w:r>
          </w:p>
        </w:tc>
        <w:tc>
          <w:tcPr>
            <w:tcW w:type="dxa" w:w="2880"/>
          </w:tcPr>
          <w:p>
            <w:r>
              <w:t>array</w:t>
            </w:r>
          </w:p>
        </w:tc>
        <w:tc>
          <w:tcPr>
            <w:tcW w:type="dxa" w:w="2880"/>
          </w:tcPr>
          <w:p>
            <w:r>
              <w:t>List of folder entries in the path.</w:t>
            </w:r>
          </w:p>
        </w:tc>
      </w:tr>
      <w:tr>
        <w:tc>
          <w:tcPr>
            <w:tcW w:type="dxa" w:w="2880"/>
          </w:tcPr>
          <w:p>
            <w:r>
              <w:t>path_collection.entries[].type</w:t>
            </w:r>
          </w:p>
        </w:tc>
        <w:tc>
          <w:tcPr>
            <w:tcW w:type="dxa" w:w="2880"/>
          </w:tcPr>
          <w:p>
            <w:r>
              <w:t>string</w:t>
            </w:r>
          </w:p>
        </w:tc>
        <w:tc>
          <w:tcPr>
            <w:tcW w:type="dxa" w:w="2880"/>
          </w:tcPr>
          <w:p>
            <w:r>
              <w:t>Always folder.</w:t>
            </w:r>
          </w:p>
        </w:tc>
      </w:tr>
      <w:tr>
        <w:tc>
          <w:tcPr>
            <w:tcW w:type="dxa" w:w="2880"/>
          </w:tcPr>
          <w:p>
            <w:r>
              <w:t>path_collection.entries[].id</w:t>
            </w:r>
          </w:p>
        </w:tc>
        <w:tc>
          <w:tcPr>
            <w:tcW w:type="dxa" w:w="2880"/>
          </w:tcPr>
          <w:p>
            <w:r>
              <w:t>string</w:t>
            </w:r>
          </w:p>
        </w:tc>
        <w:tc>
          <w:tcPr>
            <w:tcW w:type="dxa" w:w="2880"/>
          </w:tcPr>
          <w:p>
            <w:r>
              <w:t>Folder ID.</w:t>
            </w:r>
          </w:p>
        </w:tc>
      </w:tr>
      <w:tr>
        <w:tc>
          <w:tcPr>
            <w:tcW w:type="dxa" w:w="2880"/>
          </w:tcPr>
          <w:p>
            <w:r>
              <w:t>path_collection.entries[].sequence_id</w:t>
            </w:r>
          </w:p>
        </w:tc>
        <w:tc>
          <w:tcPr>
            <w:tcW w:type="dxa" w:w="2880"/>
          </w:tcPr>
          <w:p>
            <w:r>
              <w:t>string|null</w:t>
            </w:r>
          </w:p>
        </w:tc>
        <w:tc>
          <w:tcPr>
            <w:tcW w:type="dxa" w:w="2880"/>
          </w:tcPr>
          <w:p>
            <w:r>
              <w:t>Null for the Trash folder.</w:t>
            </w:r>
          </w:p>
        </w:tc>
      </w:tr>
      <w:tr>
        <w:tc>
          <w:tcPr>
            <w:tcW w:type="dxa" w:w="2880"/>
          </w:tcPr>
          <w:p>
            <w:r>
              <w:t>path_collection.entries[].etag</w:t>
            </w:r>
          </w:p>
        </w:tc>
        <w:tc>
          <w:tcPr>
            <w:tcW w:type="dxa" w:w="2880"/>
          </w:tcPr>
          <w:p>
            <w:r>
              <w:t>string|null</w:t>
            </w:r>
          </w:p>
        </w:tc>
        <w:tc>
          <w:tcPr>
            <w:tcW w:type="dxa" w:w="2880"/>
          </w:tcPr>
          <w:p>
            <w:r>
              <w:t>Null for the Trash folder.</w:t>
            </w:r>
          </w:p>
        </w:tc>
      </w:tr>
      <w:tr>
        <w:tc>
          <w:tcPr>
            <w:tcW w:type="dxa" w:w="2880"/>
          </w:tcPr>
          <w:p>
            <w:r>
              <w:t>path_collection.entries[].name</w:t>
            </w:r>
          </w:p>
        </w:tc>
        <w:tc>
          <w:tcPr>
            <w:tcW w:type="dxa" w:w="2880"/>
          </w:tcPr>
          <w:p>
            <w:r>
              <w:t>string</w:t>
            </w:r>
          </w:p>
        </w:tc>
        <w:tc>
          <w:tcPr>
            <w:tcW w:type="dxa" w:w="2880"/>
          </w:tcPr>
          <w:p>
            <w:r>
              <w:t>Folder name (e.g., Trash).</w:t>
            </w:r>
          </w:p>
        </w:tc>
      </w:tr>
      <w:tr>
        <w:tc>
          <w:tcPr>
            <w:tcW w:type="dxa" w:w="2880"/>
          </w:tcPr>
          <w:p>
            <w:r>
              <w:t>created_at</w:t>
            </w:r>
          </w:p>
        </w:tc>
        <w:tc>
          <w:tcPr>
            <w:tcW w:type="dxa" w:w="2880"/>
          </w:tcPr>
          <w:p>
            <w:r>
              <w:t>string</w:t>
            </w:r>
          </w:p>
        </w:tc>
        <w:tc>
          <w:tcPr>
            <w:tcW w:type="dxa" w:w="2880"/>
          </w:tcPr>
          <w:p>
            <w:r>
              <w:t>ISO 8601 timestamp when the file was created on Box.</w:t>
            </w:r>
          </w:p>
        </w:tc>
      </w:tr>
      <w:tr>
        <w:tc>
          <w:tcPr>
            <w:tcW w:type="dxa" w:w="2880"/>
          </w:tcPr>
          <w:p>
            <w:r>
              <w:t>modified_at</w:t>
            </w:r>
          </w:p>
        </w:tc>
        <w:tc>
          <w:tcPr>
            <w:tcW w:type="dxa" w:w="2880"/>
          </w:tcPr>
          <w:p>
            <w:r>
              <w:t>string</w:t>
            </w:r>
          </w:p>
        </w:tc>
        <w:tc>
          <w:tcPr>
            <w:tcW w:type="dxa" w:w="2880"/>
          </w:tcPr>
          <w:p>
            <w:r>
              <w:t>ISO 8601 timestamp when the file was last updated on Box.</w:t>
            </w:r>
          </w:p>
        </w:tc>
      </w:tr>
      <w:tr>
        <w:tc>
          <w:tcPr>
            <w:tcW w:type="dxa" w:w="2880"/>
          </w:tcPr>
          <w:p>
            <w:r>
              <w:t>trashed_at</w:t>
            </w:r>
          </w:p>
        </w:tc>
        <w:tc>
          <w:tcPr>
            <w:tcW w:type="dxa" w:w="2880"/>
          </w:tcPr>
          <w:p>
            <w:r>
              <w:t>string</w:t>
            </w:r>
          </w:p>
        </w:tc>
        <w:tc>
          <w:tcPr>
            <w:tcW w:type="dxa" w:w="2880"/>
          </w:tcPr>
          <w:p>
            <w:r>
              <w:t>Timestamp when the file was moved to trash.</w:t>
            </w:r>
          </w:p>
        </w:tc>
      </w:tr>
      <w:tr>
        <w:tc>
          <w:tcPr>
            <w:tcW w:type="dxa" w:w="2880"/>
          </w:tcPr>
          <w:p>
            <w:r>
              <w:t>purged_at</w:t>
            </w:r>
          </w:p>
        </w:tc>
        <w:tc>
          <w:tcPr>
            <w:tcW w:type="dxa" w:w="2880"/>
          </w:tcPr>
          <w:p>
            <w:r>
              <w:t>string</w:t>
            </w:r>
          </w:p>
        </w:tc>
        <w:tc>
          <w:tcPr>
            <w:tcW w:type="dxa" w:w="2880"/>
          </w:tcPr>
          <w:p>
            <w:r>
              <w:t>Timestamp when the file is expected to be purged.</w:t>
            </w:r>
          </w:p>
        </w:tc>
      </w:tr>
      <w:tr>
        <w:tc>
          <w:tcPr>
            <w:tcW w:type="dxa" w:w="2880"/>
          </w:tcPr>
          <w:p>
            <w:r>
              <w:t>content_created_at</w:t>
            </w:r>
          </w:p>
        </w:tc>
        <w:tc>
          <w:tcPr>
            <w:tcW w:type="dxa" w:w="2880"/>
          </w:tcPr>
          <w:p>
            <w:r>
              <w:t>string</w:t>
            </w:r>
          </w:p>
        </w:tc>
        <w:tc>
          <w:tcPr>
            <w:tcW w:type="dxa" w:w="2880"/>
          </w:tcPr>
          <w:p>
            <w:r>
              <w:t>Timestamp when the content was originally created.</w:t>
            </w:r>
          </w:p>
        </w:tc>
      </w:tr>
      <w:tr>
        <w:tc>
          <w:tcPr>
            <w:tcW w:type="dxa" w:w="2880"/>
          </w:tcPr>
          <w:p>
            <w:r>
              <w:t>content_modified_at</w:t>
            </w:r>
          </w:p>
        </w:tc>
        <w:tc>
          <w:tcPr>
            <w:tcW w:type="dxa" w:w="2880"/>
          </w:tcPr>
          <w:p>
            <w:r>
              <w:t>string</w:t>
            </w:r>
          </w:p>
        </w:tc>
        <w:tc>
          <w:tcPr>
            <w:tcW w:type="dxa" w:w="2880"/>
          </w:tcPr>
          <w:p>
            <w:r>
              <w:t>Timestamp when the content was last modified.</w:t>
            </w:r>
          </w:p>
        </w:tc>
      </w:tr>
      <w:tr>
        <w:tc>
          <w:tcPr>
            <w:tcW w:type="dxa" w:w="2880"/>
          </w:tcPr>
          <w:p>
            <w:r>
              <w:t>created_by</w:t>
            </w:r>
          </w:p>
        </w:tc>
        <w:tc>
          <w:tcPr>
            <w:tcW w:type="dxa" w:w="2880"/>
          </w:tcPr>
          <w:p>
            <w:r>
              <w:t>object</w:t>
            </w:r>
          </w:p>
        </w:tc>
        <w:tc>
          <w:tcPr>
            <w:tcW w:type="dxa" w:w="2880"/>
          </w:tcPr>
          <w:p>
            <w:r>
              <w:t>User who created the file.</w:t>
            </w:r>
          </w:p>
        </w:tc>
      </w:tr>
      <w:tr>
        <w:tc>
          <w:tcPr>
            <w:tcW w:type="dxa" w:w="2880"/>
          </w:tcPr>
          <w:p>
            <w:r>
              <w:t>created_by.id</w:t>
            </w:r>
          </w:p>
        </w:tc>
        <w:tc>
          <w:tcPr>
            <w:tcW w:type="dxa" w:w="2880"/>
          </w:tcPr>
          <w:p>
            <w:r>
              <w:t>string</w:t>
            </w:r>
          </w:p>
        </w:tc>
        <w:tc>
          <w:tcPr>
            <w:tcW w:type="dxa" w:w="2880"/>
          </w:tcPr>
          <w:p>
            <w:r>
              <w:t>User ID.</w:t>
            </w:r>
          </w:p>
        </w:tc>
      </w:tr>
      <w:tr>
        <w:tc>
          <w:tcPr>
            <w:tcW w:type="dxa" w:w="2880"/>
          </w:tcPr>
          <w:p>
            <w:r>
              <w:t>created_by.type</w:t>
            </w:r>
          </w:p>
        </w:tc>
        <w:tc>
          <w:tcPr>
            <w:tcW w:type="dxa" w:w="2880"/>
          </w:tcPr>
          <w:p>
            <w:r>
              <w:t>string</w:t>
            </w:r>
          </w:p>
        </w:tc>
        <w:tc>
          <w:tcPr>
            <w:tcW w:type="dxa" w:w="2880"/>
          </w:tcPr>
          <w:p>
            <w:r>
              <w:t>Always user.</w:t>
            </w:r>
          </w:p>
        </w:tc>
      </w:tr>
      <w:tr>
        <w:tc>
          <w:tcPr>
            <w:tcW w:type="dxa" w:w="2880"/>
          </w:tcPr>
          <w:p>
            <w:r>
              <w:t>created_by.name</w:t>
            </w:r>
          </w:p>
        </w:tc>
        <w:tc>
          <w:tcPr>
            <w:tcW w:type="dxa" w:w="2880"/>
          </w:tcPr>
          <w:p>
            <w:r>
              <w:t>string</w:t>
            </w:r>
          </w:p>
        </w:tc>
        <w:tc>
          <w:tcPr>
            <w:tcW w:type="dxa" w:w="2880"/>
          </w:tcPr>
          <w:p>
            <w:r>
              <w:t>User display name (max length 50).</w:t>
            </w:r>
          </w:p>
        </w:tc>
      </w:tr>
      <w:tr>
        <w:tc>
          <w:tcPr>
            <w:tcW w:type="dxa" w:w="2880"/>
          </w:tcPr>
          <w:p>
            <w:r>
              <w:t>created_by.login</w:t>
            </w:r>
          </w:p>
        </w:tc>
        <w:tc>
          <w:tcPr>
            <w:tcW w:type="dxa" w:w="2880"/>
          </w:tcPr>
          <w:p>
            <w:r>
              <w:t>string</w:t>
            </w:r>
          </w:p>
        </w:tc>
        <w:tc>
          <w:tcPr>
            <w:tcW w:type="dxa" w:w="2880"/>
          </w:tcPr>
          <w:p>
            <w:r>
              <w:t>User primary email address.</w:t>
            </w:r>
          </w:p>
        </w:tc>
      </w:tr>
      <w:tr>
        <w:tc>
          <w:tcPr>
            <w:tcW w:type="dxa" w:w="2880"/>
          </w:tcPr>
          <w:p>
            <w:r>
              <w:t>modified_by</w:t>
            </w:r>
          </w:p>
        </w:tc>
        <w:tc>
          <w:tcPr>
            <w:tcW w:type="dxa" w:w="2880"/>
          </w:tcPr>
          <w:p>
            <w:r>
              <w:t>object</w:t>
            </w:r>
          </w:p>
        </w:tc>
        <w:tc>
          <w:tcPr>
            <w:tcW w:type="dxa" w:w="2880"/>
          </w:tcPr>
          <w:p>
            <w:r>
              <w:t>User who last modified the file.</w:t>
            </w:r>
          </w:p>
        </w:tc>
      </w:tr>
      <w:tr>
        <w:tc>
          <w:tcPr>
            <w:tcW w:type="dxa" w:w="2880"/>
          </w:tcPr>
          <w:p>
            <w:r>
              <w:t>modified_by.id</w:t>
            </w:r>
          </w:p>
        </w:tc>
        <w:tc>
          <w:tcPr>
            <w:tcW w:type="dxa" w:w="2880"/>
          </w:tcPr>
          <w:p>
            <w:r>
              <w:t>string</w:t>
            </w:r>
          </w:p>
        </w:tc>
        <w:tc>
          <w:tcPr>
            <w:tcW w:type="dxa" w:w="2880"/>
          </w:tcPr>
          <w:p>
            <w:r>
              <w:t>User ID.</w:t>
            </w:r>
          </w:p>
        </w:tc>
      </w:tr>
      <w:tr>
        <w:tc>
          <w:tcPr>
            <w:tcW w:type="dxa" w:w="2880"/>
          </w:tcPr>
          <w:p>
            <w:r>
              <w:t>modified_by.type</w:t>
            </w:r>
          </w:p>
        </w:tc>
        <w:tc>
          <w:tcPr>
            <w:tcW w:type="dxa" w:w="2880"/>
          </w:tcPr>
          <w:p>
            <w:r>
              <w:t>string</w:t>
            </w:r>
          </w:p>
        </w:tc>
        <w:tc>
          <w:tcPr>
            <w:tcW w:type="dxa" w:w="2880"/>
          </w:tcPr>
          <w:p>
            <w:r>
              <w:t>Always user.</w:t>
            </w:r>
          </w:p>
        </w:tc>
      </w:tr>
      <w:tr>
        <w:tc>
          <w:tcPr>
            <w:tcW w:type="dxa" w:w="2880"/>
          </w:tcPr>
          <w:p>
            <w:r>
              <w:t>modified_by.name</w:t>
            </w:r>
          </w:p>
        </w:tc>
        <w:tc>
          <w:tcPr>
            <w:tcW w:type="dxa" w:w="2880"/>
          </w:tcPr>
          <w:p>
            <w:r>
              <w:t>string</w:t>
            </w:r>
          </w:p>
        </w:tc>
        <w:tc>
          <w:tcPr>
            <w:tcW w:type="dxa" w:w="2880"/>
          </w:tcPr>
          <w:p>
            <w:r>
              <w:t>User display name (max length 50).</w:t>
            </w:r>
          </w:p>
        </w:tc>
      </w:tr>
      <w:tr>
        <w:tc>
          <w:tcPr>
            <w:tcW w:type="dxa" w:w="2880"/>
          </w:tcPr>
          <w:p>
            <w:r>
              <w:t>modified_by.login</w:t>
            </w:r>
          </w:p>
        </w:tc>
        <w:tc>
          <w:tcPr>
            <w:tcW w:type="dxa" w:w="2880"/>
          </w:tcPr>
          <w:p>
            <w:r>
              <w:t>string</w:t>
            </w:r>
          </w:p>
        </w:tc>
        <w:tc>
          <w:tcPr>
            <w:tcW w:type="dxa" w:w="2880"/>
          </w:tcPr>
          <w:p>
            <w:r>
              <w:t>User primary email address.</w:t>
            </w:r>
          </w:p>
        </w:tc>
      </w:tr>
      <w:tr>
        <w:tc>
          <w:tcPr>
            <w:tcW w:type="dxa" w:w="2880"/>
          </w:tcPr>
          <w:p>
            <w:r>
              <w:t>owned_by</w:t>
            </w:r>
          </w:p>
        </w:tc>
        <w:tc>
          <w:tcPr>
            <w:tcW w:type="dxa" w:w="2880"/>
          </w:tcPr>
          <w:p>
            <w:r>
              <w:t>object</w:t>
            </w:r>
          </w:p>
        </w:tc>
        <w:tc>
          <w:tcPr>
            <w:tcW w:type="dxa" w:w="2880"/>
          </w:tcPr>
          <w:p>
            <w:r>
              <w:t>Owner of the file.</w:t>
            </w:r>
          </w:p>
        </w:tc>
      </w:tr>
      <w:tr>
        <w:tc>
          <w:tcPr>
            <w:tcW w:type="dxa" w:w="2880"/>
          </w:tcPr>
          <w:p>
            <w:r>
              <w:t>owned_by.id</w:t>
            </w:r>
          </w:p>
        </w:tc>
        <w:tc>
          <w:tcPr>
            <w:tcW w:type="dxa" w:w="2880"/>
          </w:tcPr>
          <w:p>
            <w:r>
              <w:t>string</w:t>
            </w:r>
          </w:p>
        </w:tc>
        <w:tc>
          <w:tcPr>
            <w:tcW w:type="dxa" w:w="2880"/>
          </w:tcPr>
          <w:p>
            <w:r>
              <w:t>User ID.</w:t>
            </w:r>
          </w:p>
        </w:tc>
      </w:tr>
      <w:tr>
        <w:tc>
          <w:tcPr>
            <w:tcW w:type="dxa" w:w="2880"/>
          </w:tcPr>
          <w:p>
            <w:r>
              <w:t>owned_by.type</w:t>
            </w:r>
          </w:p>
        </w:tc>
        <w:tc>
          <w:tcPr>
            <w:tcW w:type="dxa" w:w="2880"/>
          </w:tcPr>
          <w:p>
            <w:r>
              <w:t>string</w:t>
            </w:r>
          </w:p>
        </w:tc>
        <w:tc>
          <w:tcPr>
            <w:tcW w:type="dxa" w:w="2880"/>
          </w:tcPr>
          <w:p>
            <w:r>
              <w:t>Always user.</w:t>
            </w:r>
          </w:p>
        </w:tc>
      </w:tr>
      <w:tr>
        <w:tc>
          <w:tcPr>
            <w:tcW w:type="dxa" w:w="2880"/>
          </w:tcPr>
          <w:p>
            <w:r>
              <w:t>owned_by.name</w:t>
            </w:r>
          </w:p>
        </w:tc>
        <w:tc>
          <w:tcPr>
            <w:tcW w:type="dxa" w:w="2880"/>
          </w:tcPr>
          <w:p>
            <w:r>
              <w:t>string</w:t>
            </w:r>
          </w:p>
        </w:tc>
        <w:tc>
          <w:tcPr>
            <w:tcW w:type="dxa" w:w="2880"/>
          </w:tcPr>
          <w:p>
            <w:r>
              <w:t>User display name (max length 50).</w:t>
            </w:r>
          </w:p>
        </w:tc>
      </w:tr>
      <w:tr>
        <w:tc>
          <w:tcPr>
            <w:tcW w:type="dxa" w:w="2880"/>
          </w:tcPr>
          <w:p>
            <w:r>
              <w:t>owned_by.login</w:t>
            </w:r>
          </w:p>
        </w:tc>
        <w:tc>
          <w:tcPr>
            <w:tcW w:type="dxa" w:w="2880"/>
          </w:tcPr>
          <w:p>
            <w:r>
              <w:t>string</w:t>
            </w:r>
          </w:p>
        </w:tc>
        <w:tc>
          <w:tcPr>
            <w:tcW w:type="dxa" w:w="2880"/>
          </w:tcPr>
          <w:p>
            <w:r>
              <w:t>User primary email address.</w:t>
            </w:r>
          </w:p>
        </w:tc>
      </w:tr>
      <w:tr>
        <w:tc>
          <w:tcPr>
            <w:tcW w:type="dxa" w:w="2880"/>
          </w:tcPr>
          <w:p>
            <w:r>
              <w:t>shared_link</w:t>
            </w:r>
          </w:p>
        </w:tc>
        <w:tc>
          <w:tcPr>
            <w:tcW w:type="dxa" w:w="2880"/>
          </w:tcPr>
          <w:p>
            <w:r>
              <w:t>string|null</w:t>
            </w:r>
          </w:p>
        </w:tc>
        <w:tc>
          <w:tcPr>
            <w:tcW w:type="dxa" w:w="2880"/>
          </w:tcPr>
          <w:p>
            <w:r>
              <w:t>Shared link; null for trashed files since the link is inactive.</w:t>
            </w:r>
          </w:p>
        </w:tc>
      </w:tr>
      <w:tr>
        <w:tc>
          <w:tcPr>
            <w:tcW w:type="dxa" w:w="2880"/>
          </w:tcPr>
          <w:p>
            <w:r>
              <w:t>parent</w:t>
            </w:r>
          </w:p>
        </w:tc>
        <w:tc>
          <w:tcPr>
            <w:tcW w:type="dxa" w:w="2880"/>
          </w:tcPr>
          <w:p>
            <w:r>
              <w:t>object</w:t>
            </w:r>
          </w:p>
        </w:tc>
        <w:tc>
          <w:tcPr>
            <w:tcW w:type="dxa" w:w="2880"/>
          </w:tcPr>
          <w:p>
            <w:r>
              <w:t>Parent folder information.</w:t>
            </w:r>
          </w:p>
        </w:tc>
      </w:tr>
      <w:tr>
        <w:tc>
          <w:tcPr>
            <w:tcW w:type="dxa" w:w="2880"/>
          </w:tcPr>
          <w:p>
            <w:r>
              <w:t>parent.id</w:t>
            </w:r>
          </w:p>
        </w:tc>
        <w:tc>
          <w:tcPr>
            <w:tcW w:type="dxa" w:w="2880"/>
          </w:tcPr>
          <w:p>
            <w:r>
              <w:t>string</w:t>
            </w:r>
          </w:p>
        </w:tc>
        <w:tc>
          <w:tcPr>
            <w:tcW w:type="dxa" w:w="2880"/>
          </w:tcPr>
          <w:p>
            <w:r>
              <w:t>Folder ID.</w:t>
            </w:r>
          </w:p>
        </w:tc>
      </w:tr>
      <w:tr>
        <w:tc>
          <w:tcPr>
            <w:tcW w:type="dxa" w:w="2880"/>
          </w:tcPr>
          <w:p>
            <w:r>
              <w:t>parent.etag</w:t>
            </w:r>
          </w:p>
        </w:tc>
        <w:tc>
          <w:tcPr>
            <w:tcW w:type="dxa" w:w="2880"/>
          </w:tcPr>
          <w:p>
            <w:r>
              <w:t>string</w:t>
            </w:r>
          </w:p>
        </w:tc>
        <w:tc>
          <w:tcPr>
            <w:tcW w:type="dxa" w:w="2880"/>
          </w:tcPr>
          <w:p>
            <w:r>
              <w:t>HTTP etag of the folder.</w:t>
            </w:r>
          </w:p>
        </w:tc>
      </w:tr>
      <w:tr>
        <w:tc>
          <w:tcPr>
            <w:tcW w:type="dxa" w:w="2880"/>
          </w:tcPr>
          <w:p>
            <w:r>
              <w:t>parent.type</w:t>
            </w:r>
          </w:p>
        </w:tc>
        <w:tc>
          <w:tcPr>
            <w:tcW w:type="dxa" w:w="2880"/>
          </w:tcPr>
          <w:p>
            <w:r>
              <w:t>string</w:t>
            </w:r>
          </w:p>
        </w:tc>
        <w:tc>
          <w:tcPr>
            <w:tcW w:type="dxa" w:w="2880"/>
          </w:tcPr>
          <w:p>
            <w:r>
              <w:t>Always folder.</w:t>
            </w:r>
          </w:p>
        </w:tc>
      </w:tr>
      <w:tr>
        <w:tc>
          <w:tcPr>
            <w:tcW w:type="dxa" w:w="2880"/>
          </w:tcPr>
          <w:p>
            <w:r>
              <w:t>parent.sequence_id</w:t>
            </w:r>
          </w:p>
        </w:tc>
        <w:tc>
          <w:tcPr>
            <w:tcW w:type="dxa" w:w="2880"/>
          </w:tcPr>
          <w:p>
            <w:r>
              <w:t>string</w:t>
            </w:r>
          </w:p>
        </w:tc>
        <w:tc>
          <w:tcPr>
            <w:tcW w:type="dxa" w:w="2880"/>
          </w:tcPr>
          <w:p>
            <w:r>
              <w:t>Sequence identifier (format varies).</w:t>
            </w:r>
          </w:p>
        </w:tc>
      </w:tr>
      <w:tr>
        <w:tc>
          <w:tcPr>
            <w:tcW w:type="dxa" w:w="2880"/>
          </w:tcPr>
          <w:p>
            <w:r>
              <w:t>parent.name</w:t>
            </w:r>
          </w:p>
        </w:tc>
        <w:tc>
          <w:tcPr>
            <w:tcW w:type="dxa" w:w="2880"/>
          </w:tcPr>
          <w:p>
            <w:r>
              <w:t>string</w:t>
            </w:r>
          </w:p>
        </w:tc>
        <w:tc>
          <w:tcPr>
            <w:tcW w:type="dxa" w:w="2880"/>
          </w:tcPr>
          <w:p>
            <w:r>
              <w:t>Folder name.</w:t>
            </w:r>
          </w:p>
        </w:tc>
      </w:tr>
      <w:tr>
        <w:tc>
          <w:tcPr>
            <w:tcW w:type="dxa" w:w="2880"/>
          </w:tcPr>
          <w:p>
            <w:r>
              <w:t>item_status</w:t>
            </w:r>
          </w:p>
        </w:tc>
        <w:tc>
          <w:tcPr>
            <w:tcW w:type="dxa" w:w="2880"/>
          </w:tcPr>
          <w:p>
            <w:r>
              <w:t>string</w:t>
            </w:r>
          </w:p>
        </w:tc>
        <w:tc>
          <w:tcPr>
            <w:tcW w:type="dxa" w:w="2880"/>
          </w:tcPr>
          <w:p>
            <w:r>
              <w:t>Item status: active, trashed, or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'https://api.box.com/2.0/files/12345/trash' \</w:t>
        <w:br/>
        <w:t xml:space="preserve"> --header 'Accept: application/json'</w:t>
      </w:r>
    </w:p>
    <w:p>
      <w:pPr>
        <w:pStyle w:val="Heading3"/>
      </w:pPr>
      <w:r>
        <w:t>Example Usage</w:t>
      </w:r>
    </w:p>
    <w:p>
      <w:pPr>
        <w:pStyle w:val="Heading3"/>
      </w:pPr>
      <w:r>
        <w:t>Example 1: Retrieve a trashed file (default fields)</w:t>
      </w:r>
    </w:p>
    <w:p>
      <w:r>
        <w:rPr>
          <w:b/>
          <w:color w:val="666666"/>
          <w:sz w:val="16"/>
        </w:rPr>
        <w:t>[bash]</w:t>
      </w:r>
    </w:p>
    <w:p>
      <w:pPr>
        <w:shd w:fill="F2F2F2" w:val="clear"/>
      </w:pPr>
      <w:r>
        <w:rPr>
          <w:rFonts w:ascii="Courier New" w:hAnsi="Courier New"/>
          <w:sz w:val="17"/>
        </w:rPr>
        <w:t>curl -i --request GET \</w:t>
        <w:br/>
        <w:t xml:space="preserve"> 'https://api.box.com/2.0/files/123456789/trash' \</w:t>
        <w:br/>
        <w:t xml:space="preserve"> --header 'Accept: application/json'</w:t>
      </w:r>
    </w:p>
    <w:p>
      <w:pPr>
        <w:pStyle w:val="Heading3"/>
      </w:pPr>
      <w:r>
        <w:t>Example 2: Request specific fields</w:t>
      </w:r>
    </w:p>
    <w:p>
      <w:r>
        <w:rPr>
          <w:b/>
          <w:color w:val="666666"/>
          <w:sz w:val="16"/>
        </w:rPr>
        <w:t>[bash]</w:t>
      </w:r>
    </w:p>
    <w:p>
      <w:pPr>
        <w:shd w:fill="F2F2F2" w:val="clear"/>
      </w:pPr>
      <w:r>
        <w:rPr>
          <w:rFonts w:ascii="Courier New" w:hAnsi="Courier New"/>
          <w:sz w:val="17"/>
        </w:rPr>
        <w:t>curl -i --request GET \</w:t>
        <w:br/>
        <w:t xml:space="preserve"> 'https://api.box.com/2.0/files/123456789/trash?fields=id,type,name' \</w:t>
        <w:br/>
        <w:t xml:space="preserve"> --header 'Accept: application/json'</w:t>
      </w:r>
    </w:p>
    <w:p>
      <w:pPr>
        <w:pStyle w:val="Heading3"/>
      </w:pPr>
      <w:r>
        <w:t>Behavior</w:t>
      </w:r>
    </w:p>
    <w:p>
      <w:pPr>
        <w:pStyle w:val="ListBullet"/>
      </w:pPr>
      <w:r>
        <w:t>Validates that file_id refers to a file that is directly in the trash.</w:t>
      </w:r>
    </w:p>
    <w:p>
      <w:pPr>
        <w:pStyle w:val="ListBullet"/>
      </w:pPr>
      <w:r>
        <w:t>If fields is provided, returns only the mini representation plus the explicitly requested fields.</w:t>
      </w:r>
    </w:p>
    <w:p>
      <w:pPr>
        <w:pStyle w:val="ListBullet"/>
      </w:pPr>
      <w:r>
        <w:t>Returns the trashed file metadata, including trashed_at and purged_at when available.</w:t>
      </w:r>
    </w:p>
    <w:p>
      <w:pPr>
        <w:pStyle w:val="Heading3"/>
      </w:pPr>
      <w:r>
        <w:t>Notes</w:t>
      </w:r>
    </w:p>
    <w:p>
      <w:pPr>
        <w:pStyle w:val="ListBullet"/>
      </w:pPr>
      <w:r>
        <w:t>This endpoint does not return a file if only a parent folder was trashed; in that case, inspect the parent folder via GET /folders/:id/trash.</w:t>
      </w:r>
    </w:p>
    <w:p>
      <w:pPr>
        <w:pStyle w:val="ListBullet"/>
      </w:pPr>
      <w:r>
        <w:t>To list all trashed items, use GET /folders/trash/items.</w:t>
      </w:r>
    </w:p>
    <w:p>
      <w:pPr>
        <w:pStyle w:val="Heading3"/>
      </w:pPr>
      <w:r>
        <w:t>Gotchas</w:t>
      </w:r>
    </w:p>
    <w:p>
      <w:pPr>
        <w:pStyle w:val="ListBullet"/>
      </w:pPr>
      <w:r>
        <w:t xml:space="preserve">A 404 can mean either: </w:t>
        <w:br/>
        <w:br/>
        <w:t>the file is not in the trash, or</w:t>
        <w:br/>
        <w:t>a parent folder is in the trash (so the file is not directly retrievable via this endpoint).</w:t>
      </w:r>
    </w:p>
    <w:p>
      <w:pPr>
        <w:pStyle w:val="Heading3"/>
      </w:pPr>
      <w:r>
        <w:t>Error Handling</w:t>
      </w:r>
    </w:p>
    <w:p>
      <w:pPr>
        <w:pStyle w:val="ListBullet"/>
      </w:pPr>
      <w:r>
        <w:t>404 Not Found: File not found directly in trash, or a parent folder is trashed.</w:t>
      </w:r>
    </w:p>
    <w:p>
      <w:pPr>
        <w:pStyle w:val="ListBullet"/>
      </w:pPr>
      <w:r>
        <w:t>Default (unexpected client error): Returns a Box error object with details such as code, message, and request_id.</w:t>
      </w:r>
    </w:p>
    <w:p>
      <w:pPr>
        <w:pStyle w:val="Heading3"/>
      </w:pPr>
      <w:r>
        <w:t>Related files actions</w:t>
      </w:r>
    </w:p>
    <w:p>
      <w:pPr>
        <w:pStyle w:val="ListBullet"/>
      </w:pPr>
      <w:r>
        <w:t>[DELETE] Remove a File's Classification — /files/{{fileId}}/metadata/enterprise/securityClassification-6VMVochwUWo</w:t>
      </w:r>
    </w:p>
    <w:p>
      <w:pPr>
        <w:pStyle w:val="ListBullet"/>
      </w:pPr>
      <w:r>
        <w:t>[PUT] Update a File’s Security Classification Metadata — /files/{{fileId}}/metadata/enterprise/securityClassification-6VMVochwUWo</w:t>
      </w:r>
    </w:p>
    <w:p>
      <w:pPr>
        <w:pStyle w:val="ListBullet"/>
      </w:pPr>
      <w:r>
        <w:t>[GET] Download a File's Content — /files/{{fileId}}/content</w:t>
      </w:r>
    </w:p>
    <w:p>
      <w:pPr>
        <w:pStyle w:val="ListBullet"/>
      </w:pPr>
      <w:r>
        <w:t>[POST] Copy a File — /files/{{fileId}}/copy</w:t>
      </w:r>
    </w:p>
    <w:p>
      <w:pPr>
        <w:pStyle w:val="ListBullet"/>
      </w:pPr>
      <w:r>
        <w:t>[DELETE] Delete a File — /files/{{fileId}}</w:t>
      </w:r>
    </w:p>
    <w:p>
      <w:pPr>
        <w:pStyle w:val="ListBullet"/>
      </w:pPr>
      <w:r>
        <w:t>[GET] Get a File's Information — /files/{{fileId}}</w:t>
      </w:r>
    </w:p>
    <w:p>
      <w:r>
        <w:br w:type="page"/>
      </w:r>
    </w:p>
    <w:p>
      <w:pPr>
        <w:pStyle w:val="Heading2"/>
      </w:pPr>
      <w:r>
        <w:t>234. [DELETE] Permanently Delete a Trashed File</w:t>
      </w:r>
    </w:p>
    <w:p>
      <w:r>
        <w:rPr>
          <w:b/>
        </w:rPr>
        <w:t xml:space="preserve">Endpoint: </w:t>
      </w:r>
      <w:r>
        <w:rPr>
          <w:rFonts w:ascii="Courier New" w:hAnsi="Courier New"/>
          <w:sz w:val="18"/>
        </w:rPr>
        <w:t>/files/{{fileId}}/trash</w:t>
      </w:r>
    </w:p>
    <w:p>
      <w:pPr>
        <w:pStyle w:val="Heading3"/>
      </w:pPr>
      <w:r>
        <w:t>Prerequisites</w:t>
      </w:r>
    </w:p>
    <w:p>
      <w:pPr>
        <w:pStyle w:val="ListBullet"/>
      </w:pPr>
      <w:r>
        <w:t>The file must already be in the trash (deleted) before it can be permanently removed.</w:t>
      </w:r>
    </w:p>
    <w:p>
      <w:pPr>
        <w:pStyle w:val="Heading3"/>
      </w:pPr>
      <w:r>
        <w:t>Method</w:t>
      </w:r>
    </w:p>
    <w:p>
      <w:r>
        <w:t>DELETE</w:t>
      </w:r>
    </w:p>
    <w:p>
      <w:pPr>
        <w:pStyle w:val="Heading3"/>
      </w:pPr>
      <w:r>
        <w:t>URL</w:t>
      </w:r>
    </w:p>
    <w:p>
      <w:r>
        <w:t>https://api.box.com/2.0/files/{{file_id}}/trash</w:t>
      </w:r>
    </w:p>
    <w:p>
      <w:pPr>
        <w:pStyle w:val="Heading3"/>
      </w:pPr>
      <w:r>
        <w:t>Description</w:t>
      </w:r>
    </w:p>
    <w:p>
      <w:r>
        <w:t>Permanently deletes a file that is currently in the trash. This action cannot be undone.</w:t>
      </w:r>
    </w:p>
    <w:p>
      <w:pPr>
        <w:pStyle w:val="Heading3"/>
      </w:pPr>
      <w:r>
        <w:t>Enforcement Rules</w:t>
      </w:r>
    </w:p>
    <w:p>
      <w:pPr>
        <w:pStyle w:val="ListBullet"/>
      </w:pPr>
      <w:r>
        <w:t>The file_id path parameter must always be present.</w:t>
      </w:r>
    </w:p>
    <w:p>
      <w:pPr>
        <w:pStyle w:val="ListBullet"/>
      </w:pPr>
      <w:r>
        <w:t>If the user provides a file_id, use that value directly.</w:t>
      </w:r>
    </w:p>
    <w:p>
      <w:pPr>
        <w:pStyle w:val="ListBullet"/>
      </w:pPr>
      <w:r>
        <w:t>Do not call the API with a missing or empty file_id (e.g., avoid /files//trash).</w:t>
      </w:r>
    </w:p>
    <w:p>
      <w:pPr>
        <w:pStyle w:val="ListBullet"/>
      </w:pPr>
      <w:r>
        <w:t>Always construct the path as /files/{{file_id}}/trash, where {{file_id}} is a non-empty string.</w:t>
      </w:r>
    </w:p>
    <w:p>
      <w:pPr>
        <w:pStyle w:val="ListBullet"/>
      </w:pPr>
      <w:r>
        <w:t>Do not infer or guess the file_id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/files/12345/trash</w:t>
        <w:br/>
        <w:t>/files/123/trash</w:t>
      </w:r>
    </w:p>
    <w:p>
      <w:pPr>
        <w:pStyle w:val="Heading3"/>
      </w:pPr>
      <w:r>
        <w:t>Invalid Examples</w:t>
      </w:r>
    </w:p>
    <w:p>
      <w:r>
        <w:rPr>
          <w:b/>
          <w:color w:val="666666"/>
          <w:sz w:val="16"/>
        </w:rPr>
        <w:t>[http]</w:t>
      </w:r>
    </w:p>
    <w:p>
      <w:pPr>
        <w:shd w:fill="F2F2F2" w:val="clear"/>
      </w:pPr>
      <w:r>
        <w:rPr>
          <w:rFonts w:ascii="Courier New" w:hAnsi="Courier New"/>
          <w:sz w:val="17"/>
        </w:rPr>
        <w:t>/files//trash</w:t>
        <w:br/>
        <w:t>/files/trash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The unique identifier that represents a file. The ID for any file can be determined by visiting a file in the Box web application and copying the ID from the URL. For example, for the URL https://*.app.box.com/files/123 the file_id is 123. Example: 12345.</w:t>
            </w:r>
          </w:p>
        </w:tc>
      </w:tr>
    </w:tbl>
    <w:p/>
    <w:p>
      <w:pPr>
        <w:pStyle w:val="Heading3"/>
      </w:pPr>
      <w:r>
        <w:t>Response</w:t>
      </w:r>
    </w:p>
    <w:p>
      <w:pPr>
        <w:pStyle w:val="Heading3"/>
      </w:pPr>
      <w:r>
        <w:t>Success Response (204 No Content)</w:t>
      </w:r>
    </w:p>
    <w:p>
      <w:r>
        <w:t>Returns an empty response when the file was permanently deleted.</w:t>
      </w:r>
    </w:p>
    <w:p>
      <w:pPr>
        <w:pStyle w:val="Heading3"/>
      </w:pPr>
      <w:r>
        <w:t>Error Response (404 Not Found)</w:t>
      </w:r>
    </w:p>
    <w:p>
      <w:r>
        <w:t>Returns an error if the file is not in the trash.</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w:t>
            </w:r>
          </w:p>
        </w:tc>
      </w:tr>
      <w:tr>
        <w:tc>
          <w:tcPr>
            <w:tcW w:type="dxa" w:w="2880"/>
          </w:tcPr>
          <w:p>
            <w:r>
              <w:t>status</w:t>
            </w:r>
          </w:p>
        </w:tc>
        <w:tc>
          <w:tcPr>
            <w:tcW w:type="dxa" w:w="2880"/>
          </w:tcPr>
          <w:p>
            <w:r>
              <w:t>integer</w:t>
            </w:r>
          </w:p>
        </w:tc>
        <w:tc>
          <w:tcPr>
            <w:tcW w:type="dxa" w:w="2880"/>
          </w:tcPr>
          <w:p>
            <w:r>
              <w:t>The HTTP status of the response. Example: 400.</w:t>
            </w:r>
          </w:p>
        </w:tc>
      </w:tr>
      <w:tr>
        <w:tc>
          <w:tcPr>
            <w:tcW w:type="dxa" w:w="2880"/>
          </w:tcPr>
          <w:p>
            <w:r>
              <w:t>code</w:t>
            </w:r>
          </w:p>
        </w:tc>
        <w:tc>
          <w:tcPr>
            <w:tcW w:type="dxa" w:w="2880"/>
          </w:tcPr>
          <w:p>
            <w:r>
              <w:t>string</w:t>
            </w:r>
          </w:p>
        </w:tc>
        <w:tc>
          <w:tcPr>
            <w:tcW w:type="dxa" w:w="2880"/>
          </w:tcPr>
          <w:p>
            <w:r>
              <w:t>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 Example: Method Not Allowed.</w:t>
            </w:r>
          </w:p>
        </w:tc>
      </w:tr>
      <w:tr>
        <w:tc>
          <w:tcPr>
            <w:tcW w:type="dxa" w:w="2880"/>
          </w:tcPr>
          <w:p>
            <w:r>
              <w:t>context_info</w:t>
            </w:r>
          </w:p>
        </w:tc>
        <w:tc>
          <w:tcPr>
            <w:tcW w:type="dxa" w:w="2880"/>
          </w:tcPr>
          <w:p>
            <w:r>
              <w:t>object</w:t>
            </w:r>
          </w:p>
        </w:tc>
        <w:tc>
          <w:tcPr>
            <w:tcW w:type="dxa" w:w="2880"/>
          </w:tcPr>
          <w:p>
            <w:r>
              <w:t>Additional context about the error. Structure varies.</w:t>
            </w:r>
          </w:p>
        </w:tc>
      </w:tr>
      <w:tr>
        <w:tc>
          <w:tcPr>
            <w:tcW w:type="dxa" w:w="2880"/>
          </w:tcPr>
          <w:p>
            <w:r>
              <w:t>help_url</w:t>
            </w:r>
          </w:p>
        </w:tc>
        <w:tc>
          <w:tcPr>
            <w:tcW w:type="dxa" w:w="2880"/>
          </w:tcPr>
          <w:p>
            <w:r>
              <w:t>string</w:t>
            </w:r>
          </w:p>
        </w:tc>
        <w:tc>
          <w:tcPr>
            <w:tcW w:type="dxa" w:w="2880"/>
          </w:tcPr>
          <w:p>
            <w:r>
              <w:t>URL with more information about why this error occurred.</w:t>
            </w:r>
          </w:p>
        </w:tc>
      </w:tr>
      <w:tr>
        <w:tc>
          <w:tcPr>
            <w:tcW w:type="dxa" w:w="2880"/>
          </w:tcPr>
          <w:p>
            <w:r>
              <w:t>request_id</w:t>
            </w:r>
          </w:p>
        </w:tc>
        <w:tc>
          <w:tcPr>
            <w:tcW w:type="dxa" w:w="2880"/>
          </w:tcPr>
          <w:p>
            <w:r>
              <w:t>string</w:t>
            </w:r>
          </w:p>
        </w:tc>
        <w:tc>
          <w:tcPr>
            <w:tcW w:type="dxa" w:w="2880"/>
          </w:tcPr>
          <w:p>
            <w:r>
              <w:t>Unique identifier for this response (useful when contacting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'https://api.box.com/2.0/files/12345/trash' \</w:t>
        <w:br/>
        <w:t xml:space="preserve"> --header 'Accept: application/json'</w:t>
      </w:r>
    </w:p>
    <w:p>
      <w:pPr>
        <w:pStyle w:val="Heading3"/>
      </w:pPr>
      <w:r>
        <w:t>Example Usage</w:t>
      </w:r>
    </w:p>
    <w:p>
      <w:pPr>
        <w:pStyle w:val="Heading3"/>
      </w:pPr>
      <w:r>
        <w:t>Example 1: Permanently delete a specific trashed file</w:t>
      </w:r>
    </w:p>
    <w:p>
      <w:r>
        <w:rPr>
          <w:b/>
          <w:color w:val="666666"/>
          <w:sz w:val="16"/>
        </w:rPr>
        <w:t>[bash]</w:t>
      </w:r>
    </w:p>
    <w:p>
      <w:pPr>
        <w:shd w:fill="F2F2F2" w:val="clear"/>
      </w:pPr>
      <w:r>
        <w:rPr>
          <w:rFonts w:ascii="Courier New" w:hAnsi="Courier New"/>
          <w:sz w:val="17"/>
        </w:rPr>
        <w:t>curl -i -X DELETE 'https://api.box.com/2.0/files/12345/trash' \</w:t>
        <w:br/>
        <w:t xml:space="preserve"> -H 'Accept: application/json'</w:t>
      </w:r>
    </w:p>
    <w:p>
      <w:pPr>
        <w:pStyle w:val="Heading3"/>
      </w:pPr>
      <w:r>
        <w:t>Example 2: Permanently delete another trashed file (ID from Box web URL)</w:t>
      </w:r>
    </w:p>
    <w:p>
      <w:r>
        <w:t>If the file URL is https://*.app.box.com/files/123, then file_id=123:</w:t>
      </w:r>
    </w:p>
    <w:p>
      <w:r>
        <w:rPr>
          <w:b/>
          <w:color w:val="666666"/>
          <w:sz w:val="16"/>
        </w:rPr>
        <w:t>[bash]</w:t>
      </w:r>
    </w:p>
    <w:p>
      <w:pPr>
        <w:shd w:fill="F2F2F2" w:val="clear"/>
      </w:pPr>
      <w:r>
        <w:rPr>
          <w:rFonts w:ascii="Courier New" w:hAnsi="Courier New"/>
          <w:sz w:val="17"/>
        </w:rPr>
        <w:t>curl -i -X DELETE 'https://api.box.com/2.0/files/123/trash' \</w:t>
        <w:br/>
        <w:t xml:space="preserve"> -H 'Accept: application/json'</w:t>
      </w:r>
    </w:p>
    <w:p>
      <w:pPr>
        <w:pStyle w:val="Heading3"/>
      </w:pPr>
      <w:r>
        <w:t>Behavior</w:t>
      </w:r>
    </w:p>
    <w:p>
      <w:pPr>
        <w:pStyle w:val="ListBullet"/>
      </w:pPr>
      <w:r>
        <w:t>Validates the file_id path parameter.</w:t>
      </w:r>
    </w:p>
    <w:p>
      <w:pPr>
        <w:pStyle w:val="ListBullet"/>
      </w:pPr>
      <w:r>
        <w:t>Attempts to permanently delete the file from trash.</w:t>
      </w:r>
    </w:p>
    <w:p>
      <w:pPr>
        <w:pStyle w:val="ListBullet"/>
      </w:pPr>
      <w:r>
        <w:t>Returns 204 No Content on success; otherwise returns an error response (e.g., if the file is not in the trash).</w:t>
      </w:r>
    </w:p>
    <w:p>
      <w:pPr>
        <w:pStyle w:val="Heading3"/>
      </w:pPr>
      <w:r>
        <w:t>Notes</w:t>
      </w:r>
    </w:p>
    <w:p>
      <w:pPr>
        <w:pStyle w:val="ListBullet"/>
      </w:pPr>
      <w:r>
        <w:t>This operation is irreversible (“cannot be undone”).</w:t>
      </w:r>
    </w:p>
    <w:p>
      <w:pPr>
        <w:pStyle w:val="ListBullet"/>
      </w:pPr>
      <w:r>
        <w:t>The endpoint returns no body on success (204).</w:t>
      </w:r>
    </w:p>
    <w:p>
      <w:pPr>
        <w:pStyle w:val="Heading3"/>
      </w:pPr>
      <w:r>
        <w:t>Related files actions</w:t>
      </w:r>
    </w:p>
    <w:p>
      <w:pPr>
        <w:pStyle w:val="ListBullet"/>
      </w:pPr>
      <w:r>
        <w:t>[DELETE] Remove a File's Classification — /files/{{fileId}}/metadata/enterprise/securityClassification-6VMVochwUWo</w:t>
      </w:r>
    </w:p>
    <w:p>
      <w:pPr>
        <w:pStyle w:val="ListBullet"/>
      </w:pPr>
      <w:r>
        <w:t>[PUT] Update a File’s Security Classification Metadata — /files/{{fileId}}/metadata/enterprise/securityClassification-6VMVochwUWo</w:t>
      </w:r>
    </w:p>
    <w:p>
      <w:pPr>
        <w:pStyle w:val="ListBullet"/>
      </w:pPr>
      <w:r>
        <w:t>[GET] Download a File's Content — /files/{{fileId}}/content</w:t>
      </w:r>
    </w:p>
    <w:p>
      <w:pPr>
        <w:pStyle w:val="ListBullet"/>
      </w:pPr>
      <w:r>
        <w:t>[POST] Copy a File — /files/{{fileId}}/copy</w:t>
      </w:r>
    </w:p>
    <w:p>
      <w:pPr>
        <w:pStyle w:val="ListBullet"/>
      </w:pPr>
      <w:r>
        <w:t>[DELETE] Delete a File — /files/{{fileId}}</w:t>
      </w:r>
    </w:p>
    <w:p>
      <w:pPr>
        <w:pStyle w:val="ListBullet"/>
      </w:pPr>
      <w:r>
        <w:t>[GET] Get a File's Information — /files/{{fileId}}</w:t>
      </w:r>
    </w:p>
    <w:p>
      <w:r>
        <w:br w:type="page"/>
      </w:r>
    </w:p>
    <w:p>
      <w:pPr>
        <w:pStyle w:val="Heading2"/>
      </w:pPr>
      <w:r>
        <w:t>235. [POST] Restore a File from Trash</w:t>
      </w:r>
    </w:p>
    <w:p>
      <w:r>
        <w:rPr>
          <w:b/>
        </w:rPr>
        <w:t xml:space="preserve">Endpoint: </w:t>
      </w:r>
      <w:r>
        <w:rPr>
          <w:rFonts w:ascii="Courier New" w:hAnsi="Courier New"/>
          <w:sz w:val="18"/>
        </w:rPr>
        <w:t>/files/{{fileId}}</w:t>
      </w:r>
    </w:p>
    <w:p>
      <w:pPr>
        <w:pStyle w:val="Heading3"/>
      </w:pPr>
      <w:r>
        <w:t>Prerequisites</w:t>
      </w:r>
    </w:p>
    <w:p>
      <w:pPr>
        <w:pStyle w:val="ListBullet"/>
      </w:pPr>
      <w:r>
        <w:t>The caller must have permission to restore files from the trash</w:t>
      </w:r>
    </w:p>
    <w:p>
      <w:pPr>
        <w:pStyle w:val="ListBullet"/>
      </w:pPr>
      <w:r>
        <w:t>If restoring into a specific folder, the caller must have access to that destination folder</w:t>
      </w:r>
    </w:p>
    <w:p>
      <w:pPr>
        <w:pStyle w:val="Heading3"/>
      </w:pPr>
      <w:r>
        <w:t>Method</w:t>
      </w:r>
    </w:p>
    <w:p>
      <w:r>
        <w:t>POST</w:t>
      </w:r>
    </w:p>
    <w:p>
      <w:pPr>
        <w:pStyle w:val="Heading3"/>
      </w:pPr>
      <w:r>
        <w:t>URL</w:t>
      </w:r>
    </w:p>
    <w:p>
      <w:r>
        <w:t>https://api.box.com/2.0/files/{{file_id}}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Restores a file that has been moved to the trash. Optionally, you can provide a new parent folder ID (for example, if the original folder has been deleted) and/or rename the file during restore.</w:t>
      </w:r>
    </w:p>
    <w:p>
      <w:pPr>
        <w:pStyle w:val="Heading3"/>
      </w:pPr>
      <w:r>
        <w:t>Enforcement Rules</w:t>
      </w:r>
    </w:p>
    <w:p>
      <w:pPr>
        <w:pStyle w:val="ListBullet"/>
      </w:pPr>
      <w:r>
        <w:t>The file_id path parameter must always be present.</w:t>
      </w:r>
    </w:p>
    <w:p>
      <w:pPr>
        <w:pStyle w:val="ListBullet"/>
      </w:pPr>
      <w:r>
        <w:t>Always construct the path as /files/{{file_id}}, where {{file_id}} is a non-empty string.</w:t>
      </w:r>
    </w:p>
    <w:p>
      <w:pPr>
        <w:pStyle w:val="ListBullet"/>
      </w:pPr>
      <w:r>
        <w:t>Do not call the API with a missing or empty file_id (e.g., avoid /files//).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/files/12345</w:t>
        <w:br/>
        <w:t>/files/123456789</w:t>
      </w:r>
    </w:p>
    <w:p>
      <w:pPr>
        <w:pStyle w:val="Heading3"/>
      </w:pPr>
      <w:r>
        <w:t>Invalid Examples</w:t>
      </w:r>
    </w:p>
    <w:p>
      <w:r>
        <w:rPr>
          <w:b/>
          <w:color w:val="666666"/>
          <w:sz w:val="16"/>
        </w:rPr>
        <w:t>[http]</w:t>
      </w:r>
    </w:p>
    <w:p>
      <w:pPr>
        <w:shd w:fill="F2F2F2" w:val="clear"/>
      </w:pPr>
      <w:r>
        <w:rPr>
          <w:rFonts w:ascii="Courier New" w:hAnsi="Courier New"/>
          <w:sz w:val="17"/>
        </w:rPr>
        <w:t>/files/</w:t>
        <w:br/>
        <w:t>/files</w:t>
        <w:br/>
        <w:t>/files//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The unique identifier that represents a file. For example, from https://*.app.box.com/files/123, the file_id is 123.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comma-separated list of attributes to include in the response. Note: Specifying fields means none of the standard fields are returned unless explicitly specified; only the mini representation is returned plus the requested fields. Example: ["id","type","name"].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Optional new name for the file when restoring. Example: "Restored.docx".</w:t>
            </w:r>
          </w:p>
        </w:tc>
      </w:tr>
      <w:tr>
        <w:tc>
          <w:tcPr>
            <w:tcW w:type="dxa" w:w="2880"/>
          </w:tcPr>
          <w:p>
            <w:r>
              <w:t>parent</w:t>
            </w:r>
          </w:p>
        </w:tc>
        <w:tc>
          <w:tcPr>
            <w:tcW w:type="dxa" w:w="2880"/>
          </w:tcPr>
          <w:p>
            <w:r>
              <w:t>object</w:t>
            </w:r>
          </w:p>
        </w:tc>
        <w:tc>
          <w:tcPr>
            <w:tcW w:type="dxa" w:w="2880"/>
          </w:tcPr>
          <w:p>
            <w:r>
              <w:t>Optional new parent folder for the restored file.</w:t>
            </w:r>
          </w:p>
        </w:tc>
      </w:tr>
      <w:tr>
        <w:tc>
          <w:tcPr>
            <w:tcW w:type="dxa" w:w="2880"/>
          </w:tcPr>
          <w:p>
            <w:r>
              <w:t>parent.id</w:t>
            </w:r>
          </w:p>
        </w:tc>
        <w:tc>
          <w:tcPr>
            <w:tcW w:type="dxa" w:w="2880"/>
          </w:tcPr>
          <w:p>
            <w:r>
              <w:t>string</w:t>
            </w:r>
          </w:p>
        </w:tc>
        <w:tc>
          <w:tcPr>
            <w:tcW w:type="dxa" w:w="2880"/>
          </w:tcPr>
          <w:p>
            <w:r>
              <w:t>The ID of the parent folder to restore the file into. Example: "123".</w:t>
            </w:r>
          </w:p>
        </w:tc>
      </w:tr>
    </w:tbl>
    <w:p/>
    <w:p>
      <w:pPr>
        <w:pStyle w:val="Heading3"/>
      </w:pPr>
      <w:r>
        <w:t>Response</w:t>
      </w:r>
    </w:p>
    <w:p>
      <w:pPr>
        <w:pStyle w:val="Heading3"/>
      </w:pPr>
      <w:r>
        <w:t>Success Response (201 Created)</w:t>
      </w:r>
    </w:p>
    <w:p>
      <w:r>
        <w:t>Returns a file object when the file has been restored.</w:t>
      </w:r>
    </w:p>
    <w:p>
      <w:r>
        <w:rPr>
          <w:b/>
          <w:color w:val="666666"/>
          <w:sz w:val="16"/>
        </w:rPr>
        <w:t>[json]</w:t>
      </w:r>
    </w:p>
    <w:p>
      <w:pPr>
        <w:shd w:fill="F2F2F2" w:val="clear"/>
      </w:pPr>
      <w:r>
        <w:rPr>
          <w:rFonts w:ascii="Courier New" w:hAnsi="Courier New"/>
          <w:sz w:val="17"/>
        </w:rPr>
        <w:t>{</w:t>
        <w:br/>
        <w:t xml:space="preserve"> "id": "123456789",</w:t>
        <w:br/>
        <w:t xml:space="preserve"> "etag": "1",</w:t>
        <w:br/>
        <w:t xml:space="preserve"> "type": "file",</w:t>
        <w:br/>
        <w:t xml:space="preserve"> "sequence_id": "0",</w:t>
        <w:br/>
        <w:t xml:space="preserve"> "name": "Contract.pdf",</w:t>
        <w:br/>
        <w:t xml:space="preserve"> "sha1": "85136C79CBF9FE36BB9D05D0639C70C265C18D37",</w:t>
        <w:br/>
        <w:t xml:space="preserve"> "file_version": {</w:t>
        <w:br/>
        <w:t xml:space="preserve"> "id": "987654321",</w:t>
        <w:br/>
        <w:t xml:space="preserve"> "type": "file_version",</w:t>
        <w:br/>
        <w:t xml:space="preserve"> "sha1": "85136C79CBF9FE36BB9D05D0639C70C265C18D37"</w:t>
        <w:br/>
        <w:t xml:space="preserve"> },</w:t>
        <w:br/>
        <w:t xml:space="preserve"> "description": "Contract for Q1 renewal",</w:t>
        <w:br/>
        <w:t xml:space="preserve"> "size": 629644,</w:t>
        <w:br/>
        <w:t xml:space="preserve"> "path_collection": {</w:t>
        <w:br/>
        <w:t xml:space="preserve"> "total_count": 1,</w:t>
        <w:br/>
        <w:t xml:space="preserve"> "entries": [</w:t>
        <w:br/>
        <w:t xml:space="preserve"> {</w:t>
        <w:br/>
        <w:t xml:space="preserve"> "id": "123",</w:t>
        <w:br/>
        <w:t xml:space="preserve"> "etag": "2",</w:t>
        <w:br/>
        <w:t xml:space="preserve"> "type": "folder",</w:t>
        <w:br/>
        <w:t xml:space="preserve"> "sequence_id": "0",</w:t>
        <w:br/>
        <w:t xml:space="preserve"> "name": "Contracts"</w:t>
        <w:br/>
        <w:t xml:space="preserve"> }</w:t>
        <w:br/>
        <w:t xml:space="preserve"> ]</w:t>
        <w:br/>
        <w:t xml:space="preserve"> },</w:t>
        <w:br/>
        <w:t xml:space="preserve"> "created_at": "2012-12-12T10:53:43-08:00",</w:t>
        <w:br/>
        <w:t xml:space="preserve"> "modified_at": "2012-12-12T10:53:43-08:00",</w:t>
        <w:br/>
        <w:t xml:space="preserve"> "trashed_at": null,</w:t>
        <w:br/>
        <w:t xml:space="preserve"> "purged_at": null,</w:t>
        <w:br/>
        <w:t xml:space="preserve"> "content_created_at": "2012-12-12T10:53:43-08:00",</w:t>
        <w:br/>
        <w:t xml:space="preserve"> "content_modified_at": "2012-12-12T10:53:43-08:00",</w:t>
        <w:br/>
        <w:t xml:space="preserve"> "created_by": {</w:t>
        <w:br/>
        <w:t xml:space="preserve"> "id": "11111",</w:t>
        <w:br/>
        <w:t xml:space="preserve"> "type": "user",</w:t>
        <w:br/>
        <w:t xml:space="preserve"> "name": "Jane Doe",</w:t>
        <w:br/>
        <w:t xml:space="preserve"> "login": "jane.doe@example.com"</w:t>
        <w:br/>
        <w:t xml:space="preserve"> },</w:t>
        <w:br/>
        <w:t xml:space="preserve"> "modified_by": {</w:t>
        <w:br/>
        <w:t xml:space="preserve"> "id": "11111",</w:t>
        <w:br/>
        <w:t xml:space="preserve"> "type": "user",</w:t>
        <w:br/>
        <w:t xml:space="preserve"> "name": "Jane Doe",</w:t>
        <w:br/>
        <w:t xml:space="preserve"> "login": "jane.doe@example.com"</w:t>
        <w:br/>
        <w:t xml:space="preserve"> },</w:t>
        <w:br/>
        <w:t xml:space="preserve"> "owned_by": {</w:t>
        <w:br/>
        <w:t xml:space="preserve"> "id": "11111",</w:t>
        <w:br/>
        <w:t xml:space="preserve"> "type": "user",</w:t>
        <w:br/>
        <w:t xml:space="preserve"> "name": "Jane Doe",</w:t>
        <w:br/>
        <w:t xml:space="preserve"> "login": "jane.doe@example.com"</w:t>
        <w:br/>
        <w:t xml:space="preserve"> },</w:t>
        <w:br/>
        <w:t xml:space="preserve"> "shared_link": null,</w:t>
        <w:br/>
        <w:t xml:space="preserve"> "parent": {</w:t>
        <w:br/>
        <w:t xml:space="preserve"> "id": "123",</w:t>
        <w:br/>
        <w:t xml:space="preserve"> "etag": "2",</w:t>
        <w:br/>
        <w:t xml:space="preserve"> "type": "folder",</w:t>
        <w:br/>
        <w:t xml:space="preserve"> "sequence_id": "0",</w:t>
        <w:br/>
        <w:t xml:space="preserve"> "name": "Contracts"</w:t>
        <w:br/>
        <w:t xml:space="preserve"> },</w:t>
        <w:br/>
        <w:t xml:space="preserve"> "item_status": "active"</w:t>
        <w:br/>
        <w:t>}</w:t>
      </w:r>
    </w:p>
    <w:p>
      <w:pPr>
        <w:pStyle w:val="Heading3"/>
      </w:pPr>
      <w:r>
        <w:t>Error Response (403 Forbidden)</w:t>
      </w:r>
    </w:p>
    <w:p>
      <w:r>
        <w:t>Returned if the user does not have access to the destination folder, or does not have permission to restore files from the trash.</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(404 Not Found)</w:t>
      </w:r>
    </w:p>
    <w:p>
      <w:r>
        <w:t>Returned if the file is not in the trash.</w:t>
      </w:r>
    </w:p>
    <w:p>
      <w:pPr>
        <w:pStyle w:val="Heading3"/>
      </w:pPr>
      <w:r>
        <w:t>Error Response (409 Conflict)</w:t>
      </w:r>
    </w:p>
    <w:p>
      <w:r>
        <w:t>Returned if there is a file with the same name in the destination folder.</w:t>
      </w:r>
    </w:p>
    <w:p>
      <w:pPr>
        <w:pStyle w:val="Heading3"/>
      </w:pPr>
      <w:r>
        <w:t>Error Response (Default)</w:t>
      </w:r>
    </w:p>
    <w:p>
      <w:r>
        <w:t>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file.</w:t>
            </w:r>
          </w:p>
        </w:tc>
      </w:tr>
      <w:tr>
        <w:tc>
          <w:tcPr>
            <w:tcW w:type="dxa" w:w="2880"/>
          </w:tcPr>
          <w:p>
            <w:r>
              <w:t>etag</w:t>
            </w:r>
          </w:p>
        </w:tc>
        <w:tc>
          <w:tcPr>
            <w:tcW w:type="dxa" w:w="2880"/>
          </w:tcPr>
          <w:p>
            <w:r>
              <w:t>string</w:t>
            </w:r>
          </w:p>
        </w:tc>
        <w:tc>
          <w:tcPr>
            <w:tcW w:type="dxa" w:w="2880"/>
          </w:tcPr>
          <w:p>
            <w:r>
              <w:t>The HTTP etag of this file.</w:t>
            </w:r>
          </w:p>
        </w:tc>
      </w:tr>
      <w:tr>
        <w:tc>
          <w:tcPr>
            <w:tcW w:type="dxa" w:w="2880"/>
          </w:tcPr>
          <w:p>
            <w:r>
              <w:t>type</w:t>
            </w:r>
          </w:p>
        </w:tc>
        <w:tc>
          <w:tcPr>
            <w:tcW w:type="dxa" w:w="2880"/>
          </w:tcPr>
          <w:p>
            <w:r>
              <w:t>string</w:t>
            </w:r>
          </w:p>
        </w:tc>
        <w:tc>
          <w:tcPr>
            <w:tcW w:type="dxa" w:w="2880"/>
          </w:tcPr>
          <w:p>
            <w:r>
              <w:t>Always file.</w:t>
            </w:r>
          </w:p>
        </w:tc>
      </w:tr>
      <w:tr>
        <w:tc>
          <w:tcPr>
            <w:tcW w:type="dxa" w:w="2880"/>
          </w:tcPr>
          <w:p>
            <w:r>
              <w:t>sequence_id</w:t>
            </w:r>
          </w:p>
        </w:tc>
        <w:tc>
          <w:tcPr>
            <w:tcW w:type="dxa" w:w="2880"/>
          </w:tcPr>
          <w:p>
            <w:r>
              <w:t>string</w:t>
            </w:r>
          </w:p>
        </w:tc>
        <w:tc>
          <w:tcPr>
            <w:tcW w:type="dxa" w:w="2880"/>
          </w:tcPr>
          <w:p>
            <w:r>
              <w:t>Sequence ID of the file (format varies).</w:t>
            </w:r>
          </w:p>
        </w:tc>
      </w:tr>
      <w:tr>
        <w:tc>
          <w:tcPr>
            <w:tcW w:type="dxa" w:w="2880"/>
          </w:tcPr>
          <w:p>
            <w:r>
              <w:t>name</w:t>
            </w:r>
          </w:p>
        </w:tc>
        <w:tc>
          <w:tcPr>
            <w:tcW w:type="dxa" w:w="2880"/>
          </w:tcPr>
          <w:p>
            <w:r>
              <w:t>string</w:t>
            </w:r>
          </w:p>
        </w:tc>
        <w:tc>
          <w:tcPr>
            <w:tcW w:type="dxa" w:w="2880"/>
          </w:tcPr>
          <w:p>
            <w:r>
              <w:t>Name of the file.</w:t>
            </w:r>
          </w:p>
        </w:tc>
      </w:tr>
      <w:tr>
        <w:tc>
          <w:tcPr>
            <w:tcW w:type="dxa" w:w="2880"/>
          </w:tcPr>
          <w:p>
            <w:r>
              <w:t>sha1</w:t>
            </w:r>
          </w:p>
        </w:tc>
        <w:tc>
          <w:tcPr>
            <w:tcW w:type="dxa" w:w="2880"/>
          </w:tcPr>
          <w:p>
            <w:r>
              <w:t>string</w:t>
            </w:r>
          </w:p>
        </w:tc>
        <w:tc>
          <w:tcPr>
            <w:tcW w:type="dxa" w:w="2880"/>
          </w:tcPr>
          <w:p>
            <w:r>
              <w:t>SHA1 hash of the file contents.</w:t>
            </w:r>
          </w:p>
        </w:tc>
      </w:tr>
      <w:tr>
        <w:tc>
          <w:tcPr>
            <w:tcW w:type="dxa" w:w="2880"/>
          </w:tcPr>
          <w:p>
            <w:r>
              <w:t>file_version</w:t>
            </w:r>
          </w:p>
        </w:tc>
        <w:tc>
          <w:tcPr>
            <w:tcW w:type="dxa" w:w="2880"/>
          </w:tcPr>
          <w:p>
            <w:r>
              <w:t>object</w:t>
            </w:r>
          </w:p>
        </w:tc>
        <w:tc>
          <w:tcPr>
            <w:tcW w:type="dxa" w:w="2880"/>
          </w:tcPr>
          <w:p>
            <w:r>
              <w:t>File version information.</w:t>
            </w:r>
          </w:p>
        </w:tc>
      </w:tr>
      <w:tr>
        <w:tc>
          <w:tcPr>
            <w:tcW w:type="dxa" w:w="2880"/>
          </w:tcPr>
          <w:p>
            <w:r>
              <w:t>file_version.id</w:t>
            </w:r>
          </w:p>
        </w:tc>
        <w:tc>
          <w:tcPr>
            <w:tcW w:type="dxa" w:w="2880"/>
          </w:tcPr>
          <w:p>
            <w:r>
              <w:t>string</w:t>
            </w:r>
          </w:p>
        </w:tc>
        <w:tc>
          <w:tcPr>
            <w:tcW w:type="dxa" w:w="2880"/>
          </w:tcPr>
          <w:p>
            <w:r>
              <w:t>Unique identifier for the file version.</w:t>
            </w:r>
          </w:p>
        </w:tc>
      </w:tr>
      <w:tr>
        <w:tc>
          <w:tcPr>
            <w:tcW w:type="dxa" w:w="2880"/>
          </w:tcPr>
          <w:p>
            <w:r>
              <w:t>file_version.type</w:t>
            </w:r>
          </w:p>
        </w:tc>
        <w:tc>
          <w:tcPr>
            <w:tcW w:type="dxa" w:w="2880"/>
          </w:tcPr>
          <w:p>
            <w:r>
              <w:t>string</w:t>
            </w:r>
          </w:p>
        </w:tc>
        <w:tc>
          <w:tcPr>
            <w:tcW w:type="dxa" w:w="2880"/>
          </w:tcPr>
          <w:p>
            <w:r>
              <w:t>Always file_version.</w:t>
            </w:r>
          </w:p>
        </w:tc>
      </w:tr>
      <w:tr>
        <w:tc>
          <w:tcPr>
            <w:tcW w:type="dxa" w:w="2880"/>
          </w:tcPr>
          <w:p>
            <w:r>
              <w:t>file_version.sha1</w:t>
            </w:r>
          </w:p>
        </w:tc>
        <w:tc>
          <w:tcPr>
            <w:tcW w:type="dxa" w:w="2880"/>
          </w:tcPr>
          <w:p>
            <w:r>
              <w:t>string</w:t>
            </w:r>
          </w:p>
        </w:tc>
        <w:tc>
          <w:tcPr>
            <w:tcW w:type="dxa" w:w="2880"/>
          </w:tcPr>
          <w:p>
            <w:r>
              <w:t>SHA1 hash of this file version.</w:t>
            </w:r>
          </w:p>
        </w:tc>
      </w:tr>
      <w:tr>
        <w:tc>
          <w:tcPr>
            <w:tcW w:type="dxa" w:w="2880"/>
          </w:tcPr>
          <w:p>
            <w:r>
              <w:t>description</w:t>
            </w:r>
          </w:p>
        </w:tc>
        <w:tc>
          <w:tcPr>
            <w:tcW w:type="dxa" w:w="2880"/>
          </w:tcPr>
          <w:p>
            <w:r>
              <w:t>string</w:t>
            </w:r>
          </w:p>
        </w:tc>
        <w:tc>
          <w:tcPr>
            <w:tcW w:type="dxa" w:w="2880"/>
          </w:tcPr>
          <w:p>
            <w:r>
              <w:t>Optional description of the file (max length 256).</w:t>
            </w:r>
          </w:p>
        </w:tc>
      </w:tr>
      <w:tr>
        <w:tc>
          <w:tcPr>
            <w:tcW w:type="dxa" w:w="2880"/>
          </w:tcPr>
          <w:p>
            <w:r>
              <w:t>size</w:t>
            </w:r>
          </w:p>
        </w:tc>
        <w:tc>
          <w:tcPr>
            <w:tcW w:type="dxa" w:w="2880"/>
          </w:tcPr>
          <w:p>
            <w:r>
              <w:t>integer</w:t>
            </w:r>
          </w:p>
        </w:tc>
        <w:tc>
          <w:tcPr>
            <w:tcW w:type="dxa" w:w="2880"/>
          </w:tcPr>
          <w:p>
            <w:r>
              <w:t>File size in bytes.</w:t>
            </w:r>
          </w:p>
        </w:tc>
      </w:tr>
      <w:tr>
        <w:tc>
          <w:tcPr>
            <w:tcW w:type="dxa" w:w="2880"/>
          </w:tcPr>
          <w:p>
            <w:r>
              <w:t>path_collection</w:t>
            </w:r>
          </w:p>
        </w:tc>
        <w:tc>
          <w:tcPr>
            <w:tcW w:type="dxa" w:w="2880"/>
          </w:tcPr>
          <w:p>
            <w:r>
              <w:t>object</w:t>
            </w:r>
          </w:p>
        </w:tc>
        <w:tc>
          <w:tcPr>
            <w:tcW w:type="dxa" w:w="2880"/>
          </w:tcPr>
          <w:p>
            <w:r>
              <w:t>Folder path hierarchy for the item.</w:t>
            </w:r>
          </w:p>
        </w:tc>
      </w:tr>
      <w:tr>
        <w:tc>
          <w:tcPr>
            <w:tcW w:type="dxa" w:w="2880"/>
          </w:tcPr>
          <w:p>
            <w:r>
              <w:t>path_collection.total_count</w:t>
            </w:r>
          </w:p>
        </w:tc>
        <w:tc>
          <w:tcPr>
            <w:tcW w:type="dxa" w:w="2880"/>
          </w:tcPr>
          <w:p>
            <w:r>
              <w:t>integer</w:t>
            </w:r>
          </w:p>
        </w:tc>
        <w:tc>
          <w:tcPr>
            <w:tcW w:type="dxa" w:w="2880"/>
          </w:tcPr>
          <w:p>
            <w:r>
              <w:t>Number of folders in the path list.</w:t>
            </w:r>
          </w:p>
        </w:tc>
      </w:tr>
      <w:tr>
        <w:tc>
          <w:tcPr>
            <w:tcW w:type="dxa" w:w="2880"/>
          </w:tcPr>
          <w:p>
            <w:r>
              <w:t>path_collection.entries</w:t>
            </w:r>
          </w:p>
        </w:tc>
        <w:tc>
          <w:tcPr>
            <w:tcW w:type="dxa" w:w="2880"/>
          </w:tcPr>
          <w:p>
            <w:r>
              <w:t>array</w:t>
            </w:r>
          </w:p>
        </w:tc>
        <w:tc>
          <w:tcPr>
            <w:tcW w:type="dxa" w:w="2880"/>
          </w:tcPr>
          <w:p>
            <w:r>
              <w:t>List of folder mini objects in the path.</w:t>
            </w:r>
          </w:p>
        </w:tc>
      </w:tr>
      <w:tr>
        <w:tc>
          <w:tcPr>
            <w:tcW w:type="dxa" w:w="2880"/>
          </w:tcPr>
          <w:p>
            <w:r>
              <w:t>path_collection.entries[].id</w:t>
            </w:r>
          </w:p>
        </w:tc>
        <w:tc>
          <w:tcPr>
            <w:tcW w:type="dxa" w:w="2880"/>
          </w:tcPr>
          <w:p>
            <w:r>
              <w:t>string</w:t>
            </w:r>
          </w:p>
        </w:tc>
        <w:tc>
          <w:tcPr>
            <w:tcW w:type="dxa" w:w="2880"/>
          </w:tcPr>
          <w:p>
            <w:r>
              <w:t>Folder ID.</w:t>
            </w:r>
          </w:p>
        </w:tc>
      </w:tr>
      <w:tr>
        <w:tc>
          <w:tcPr>
            <w:tcW w:type="dxa" w:w="2880"/>
          </w:tcPr>
          <w:p>
            <w:r>
              <w:t>path_collection.entries[].etag</w:t>
            </w:r>
          </w:p>
        </w:tc>
        <w:tc>
          <w:tcPr>
            <w:tcW w:type="dxa" w:w="2880"/>
          </w:tcPr>
          <w:p>
            <w:r>
              <w:t>string</w:t>
            </w:r>
          </w:p>
        </w:tc>
        <w:tc>
          <w:tcPr>
            <w:tcW w:type="dxa" w:w="2880"/>
          </w:tcPr>
          <w:p>
            <w:r>
              <w:t>Folder etag.</w:t>
            </w:r>
          </w:p>
        </w:tc>
      </w:tr>
      <w:tr>
        <w:tc>
          <w:tcPr>
            <w:tcW w:type="dxa" w:w="2880"/>
          </w:tcPr>
          <w:p>
            <w:r>
              <w:t>path_collection.entries[].type</w:t>
            </w:r>
          </w:p>
        </w:tc>
        <w:tc>
          <w:tcPr>
            <w:tcW w:type="dxa" w:w="2880"/>
          </w:tcPr>
          <w:p>
            <w:r>
              <w:t>string</w:t>
            </w:r>
          </w:p>
        </w:tc>
        <w:tc>
          <w:tcPr>
            <w:tcW w:type="dxa" w:w="2880"/>
          </w:tcPr>
          <w:p>
            <w:r>
              <w:t>Always folder.</w:t>
            </w:r>
          </w:p>
        </w:tc>
      </w:tr>
      <w:tr>
        <w:tc>
          <w:tcPr>
            <w:tcW w:type="dxa" w:w="2880"/>
          </w:tcPr>
          <w:p>
            <w:r>
              <w:t>path_collection.entries[].sequence_id</w:t>
            </w:r>
          </w:p>
        </w:tc>
        <w:tc>
          <w:tcPr>
            <w:tcW w:type="dxa" w:w="2880"/>
          </w:tcPr>
          <w:p>
            <w:r>
              <w:t>string</w:t>
            </w:r>
          </w:p>
        </w:tc>
        <w:tc>
          <w:tcPr>
            <w:tcW w:type="dxa" w:w="2880"/>
          </w:tcPr>
          <w:p>
            <w:r>
              <w:t>Folder sequence ID (format varies).</w:t>
            </w:r>
          </w:p>
        </w:tc>
      </w:tr>
      <w:tr>
        <w:tc>
          <w:tcPr>
            <w:tcW w:type="dxa" w:w="2880"/>
          </w:tcPr>
          <w:p>
            <w:r>
              <w:t>path_collection.entries[].name</w:t>
            </w:r>
          </w:p>
        </w:tc>
        <w:tc>
          <w:tcPr>
            <w:tcW w:type="dxa" w:w="2880"/>
          </w:tcPr>
          <w:p>
            <w:r>
              <w:t>string</w:t>
            </w:r>
          </w:p>
        </w:tc>
        <w:tc>
          <w:tcPr>
            <w:tcW w:type="dxa" w:w="2880"/>
          </w:tcPr>
          <w:p>
            <w:r>
              <w:t>Folder name.</w:t>
            </w:r>
          </w:p>
        </w:tc>
      </w:tr>
      <w:tr>
        <w:tc>
          <w:tcPr>
            <w:tcW w:type="dxa" w:w="2880"/>
          </w:tcPr>
          <w:p>
            <w:r>
              <w:t>created_at</w:t>
            </w:r>
          </w:p>
        </w:tc>
        <w:tc>
          <w:tcPr>
            <w:tcW w:type="dxa" w:w="2880"/>
          </w:tcPr>
          <w:p>
            <w:r>
              <w:t>string</w:t>
            </w:r>
          </w:p>
        </w:tc>
        <w:tc>
          <w:tcPr>
            <w:tcW w:type="dxa" w:w="2880"/>
          </w:tcPr>
          <w:p>
            <w:r>
              <w:t>Date/time when the file was created on Box.</w:t>
            </w:r>
          </w:p>
        </w:tc>
      </w:tr>
      <w:tr>
        <w:tc>
          <w:tcPr>
            <w:tcW w:type="dxa" w:w="2880"/>
          </w:tcPr>
          <w:p>
            <w:r>
              <w:t>modified_at</w:t>
            </w:r>
          </w:p>
        </w:tc>
        <w:tc>
          <w:tcPr>
            <w:tcW w:type="dxa" w:w="2880"/>
          </w:tcPr>
          <w:p>
            <w:r>
              <w:t>string</w:t>
            </w:r>
          </w:p>
        </w:tc>
        <w:tc>
          <w:tcPr>
            <w:tcW w:type="dxa" w:w="2880"/>
          </w:tcPr>
          <w:p>
            <w:r>
              <w:t>Date/time when the file was last updated on Box.</w:t>
            </w:r>
          </w:p>
        </w:tc>
      </w:tr>
      <w:tr>
        <w:tc>
          <w:tcPr>
            <w:tcW w:type="dxa" w:w="2880"/>
          </w:tcPr>
          <w:p>
            <w:r>
              <w:t>trashed_at</w:t>
            </w:r>
          </w:p>
        </w:tc>
        <w:tc>
          <w:tcPr>
            <w:tcW w:type="dxa" w:w="2880"/>
          </w:tcPr>
          <w:p>
            <w:r>
              <w:t>string | null</w:t>
            </w:r>
          </w:p>
        </w:tc>
        <w:tc>
          <w:tcPr>
            <w:tcW w:type="dxa" w:w="2880"/>
          </w:tcPr>
          <w:p>
            <w:r>
              <w:t>Time when the file was trashed; becomes null after restore.</w:t>
            </w:r>
          </w:p>
        </w:tc>
      </w:tr>
      <w:tr>
        <w:tc>
          <w:tcPr>
            <w:tcW w:type="dxa" w:w="2880"/>
          </w:tcPr>
          <w:p>
            <w:r>
              <w:t>purged_at</w:t>
            </w:r>
          </w:p>
        </w:tc>
        <w:tc>
          <w:tcPr>
            <w:tcW w:type="dxa" w:w="2880"/>
          </w:tcPr>
          <w:p>
            <w:r>
              <w:t>string | null</w:t>
            </w:r>
          </w:p>
        </w:tc>
        <w:tc>
          <w:tcPr>
            <w:tcW w:type="dxa" w:w="2880"/>
          </w:tcPr>
          <w:p>
            <w:r>
              <w:t>Expected purge time; becomes null after restore.</w:t>
            </w:r>
          </w:p>
        </w:tc>
      </w:tr>
      <w:tr>
        <w:tc>
          <w:tcPr>
            <w:tcW w:type="dxa" w:w="2880"/>
          </w:tcPr>
          <w:p>
            <w:r>
              <w:t>content_created_at</w:t>
            </w:r>
          </w:p>
        </w:tc>
        <w:tc>
          <w:tcPr>
            <w:tcW w:type="dxa" w:w="2880"/>
          </w:tcPr>
          <w:p>
            <w:r>
              <w:t>string</w:t>
            </w:r>
          </w:p>
        </w:tc>
        <w:tc>
          <w:tcPr>
            <w:tcW w:type="dxa" w:w="2880"/>
          </w:tcPr>
          <w:p>
            <w:r>
              <w:t>Original content creation date/time.</w:t>
            </w:r>
          </w:p>
        </w:tc>
      </w:tr>
      <w:tr>
        <w:tc>
          <w:tcPr>
            <w:tcW w:type="dxa" w:w="2880"/>
          </w:tcPr>
          <w:p>
            <w:r>
              <w:t>content_modified_at</w:t>
            </w:r>
          </w:p>
        </w:tc>
        <w:tc>
          <w:tcPr>
            <w:tcW w:type="dxa" w:w="2880"/>
          </w:tcPr>
          <w:p>
            <w:r>
              <w:t>string</w:t>
            </w:r>
          </w:p>
        </w:tc>
        <w:tc>
          <w:tcPr>
            <w:tcW w:type="dxa" w:w="2880"/>
          </w:tcPr>
          <w:p>
            <w:r>
              <w:t>Original content last modification date/time.</w:t>
            </w:r>
          </w:p>
        </w:tc>
      </w:tr>
      <w:tr>
        <w:tc>
          <w:tcPr>
            <w:tcW w:type="dxa" w:w="2880"/>
          </w:tcPr>
          <w:p>
            <w:r>
              <w:t>created_by</w:t>
            </w:r>
          </w:p>
        </w:tc>
        <w:tc>
          <w:tcPr>
            <w:tcW w:type="dxa" w:w="2880"/>
          </w:tcPr>
          <w:p>
            <w:r>
              <w:t>object</w:t>
            </w:r>
          </w:p>
        </w:tc>
        <w:tc>
          <w:tcPr>
            <w:tcW w:type="dxa" w:w="2880"/>
          </w:tcPr>
          <w:p>
            <w:r>
              <w:t>User who created the file.</w:t>
            </w:r>
          </w:p>
        </w:tc>
      </w:tr>
      <w:tr>
        <w:tc>
          <w:tcPr>
            <w:tcW w:type="dxa" w:w="2880"/>
          </w:tcPr>
          <w:p>
            <w:r>
              <w:t>created_by.id</w:t>
            </w:r>
          </w:p>
        </w:tc>
        <w:tc>
          <w:tcPr>
            <w:tcW w:type="dxa" w:w="2880"/>
          </w:tcPr>
          <w:p>
            <w:r>
              <w:t>string</w:t>
            </w:r>
          </w:p>
        </w:tc>
        <w:tc>
          <w:tcPr>
            <w:tcW w:type="dxa" w:w="2880"/>
          </w:tcPr>
          <w:p>
            <w:r>
              <w:t>User ID.</w:t>
            </w:r>
          </w:p>
        </w:tc>
      </w:tr>
      <w:tr>
        <w:tc>
          <w:tcPr>
            <w:tcW w:type="dxa" w:w="2880"/>
          </w:tcPr>
          <w:p>
            <w:r>
              <w:t>created_by.type</w:t>
            </w:r>
          </w:p>
        </w:tc>
        <w:tc>
          <w:tcPr>
            <w:tcW w:type="dxa" w:w="2880"/>
          </w:tcPr>
          <w:p>
            <w:r>
              <w:t>string</w:t>
            </w:r>
          </w:p>
        </w:tc>
        <w:tc>
          <w:tcPr>
            <w:tcW w:type="dxa" w:w="2880"/>
          </w:tcPr>
          <w:p>
            <w:r>
              <w:t>Always user.</w:t>
            </w:r>
          </w:p>
        </w:tc>
      </w:tr>
      <w:tr>
        <w:tc>
          <w:tcPr>
            <w:tcW w:type="dxa" w:w="2880"/>
          </w:tcPr>
          <w:p>
            <w:r>
              <w:t>created_by.name</w:t>
            </w:r>
          </w:p>
        </w:tc>
        <w:tc>
          <w:tcPr>
            <w:tcW w:type="dxa" w:w="2880"/>
          </w:tcPr>
          <w:p>
            <w:r>
              <w:t>string</w:t>
            </w:r>
          </w:p>
        </w:tc>
        <w:tc>
          <w:tcPr>
            <w:tcW w:type="dxa" w:w="2880"/>
          </w:tcPr>
          <w:p>
            <w:r>
              <w:t>Display name (max length 50).</w:t>
            </w:r>
          </w:p>
        </w:tc>
      </w:tr>
      <w:tr>
        <w:tc>
          <w:tcPr>
            <w:tcW w:type="dxa" w:w="2880"/>
          </w:tcPr>
          <w:p>
            <w:r>
              <w:t>created_by.login</w:t>
            </w:r>
          </w:p>
        </w:tc>
        <w:tc>
          <w:tcPr>
            <w:tcW w:type="dxa" w:w="2880"/>
          </w:tcPr>
          <w:p>
            <w:r>
              <w:t>string</w:t>
            </w:r>
          </w:p>
        </w:tc>
        <w:tc>
          <w:tcPr>
            <w:tcW w:type="dxa" w:w="2880"/>
          </w:tcPr>
          <w:p>
            <w:r>
              <w:t>Primary email address.</w:t>
            </w:r>
          </w:p>
        </w:tc>
      </w:tr>
      <w:tr>
        <w:tc>
          <w:tcPr>
            <w:tcW w:type="dxa" w:w="2880"/>
          </w:tcPr>
          <w:p>
            <w:r>
              <w:t>modified_by</w:t>
            </w:r>
          </w:p>
        </w:tc>
        <w:tc>
          <w:tcPr>
            <w:tcW w:type="dxa" w:w="2880"/>
          </w:tcPr>
          <w:p>
            <w:r>
              <w:t>object</w:t>
            </w:r>
          </w:p>
        </w:tc>
        <w:tc>
          <w:tcPr>
            <w:tcW w:type="dxa" w:w="2880"/>
          </w:tcPr>
          <w:p>
            <w:r>
              <w:t>User who last modified the file.</w:t>
            </w:r>
          </w:p>
        </w:tc>
      </w:tr>
      <w:tr>
        <w:tc>
          <w:tcPr>
            <w:tcW w:type="dxa" w:w="2880"/>
          </w:tcPr>
          <w:p>
            <w:r>
              <w:t>modified_by.id</w:t>
            </w:r>
          </w:p>
        </w:tc>
        <w:tc>
          <w:tcPr>
            <w:tcW w:type="dxa" w:w="2880"/>
          </w:tcPr>
          <w:p>
            <w:r>
              <w:t>string</w:t>
            </w:r>
          </w:p>
        </w:tc>
        <w:tc>
          <w:tcPr>
            <w:tcW w:type="dxa" w:w="2880"/>
          </w:tcPr>
          <w:p>
            <w:r>
              <w:t>User ID.</w:t>
            </w:r>
          </w:p>
        </w:tc>
      </w:tr>
      <w:tr>
        <w:tc>
          <w:tcPr>
            <w:tcW w:type="dxa" w:w="2880"/>
          </w:tcPr>
          <w:p>
            <w:r>
              <w:t>modified_by.type</w:t>
            </w:r>
          </w:p>
        </w:tc>
        <w:tc>
          <w:tcPr>
            <w:tcW w:type="dxa" w:w="2880"/>
          </w:tcPr>
          <w:p>
            <w:r>
              <w:t>string</w:t>
            </w:r>
          </w:p>
        </w:tc>
        <w:tc>
          <w:tcPr>
            <w:tcW w:type="dxa" w:w="2880"/>
          </w:tcPr>
          <w:p>
            <w:r>
              <w:t>Always user.</w:t>
            </w:r>
          </w:p>
        </w:tc>
      </w:tr>
      <w:tr>
        <w:tc>
          <w:tcPr>
            <w:tcW w:type="dxa" w:w="2880"/>
          </w:tcPr>
          <w:p>
            <w:r>
              <w:t>modified_by.name</w:t>
            </w:r>
          </w:p>
        </w:tc>
        <w:tc>
          <w:tcPr>
            <w:tcW w:type="dxa" w:w="2880"/>
          </w:tcPr>
          <w:p>
            <w:r>
              <w:t>string</w:t>
            </w:r>
          </w:p>
        </w:tc>
        <w:tc>
          <w:tcPr>
            <w:tcW w:type="dxa" w:w="2880"/>
          </w:tcPr>
          <w:p>
            <w:r>
              <w:t>Display name (max length 50).</w:t>
            </w:r>
          </w:p>
        </w:tc>
      </w:tr>
      <w:tr>
        <w:tc>
          <w:tcPr>
            <w:tcW w:type="dxa" w:w="2880"/>
          </w:tcPr>
          <w:p>
            <w:r>
              <w:t>modified_by.login</w:t>
            </w:r>
          </w:p>
        </w:tc>
        <w:tc>
          <w:tcPr>
            <w:tcW w:type="dxa" w:w="2880"/>
          </w:tcPr>
          <w:p>
            <w:r>
              <w:t>string</w:t>
            </w:r>
          </w:p>
        </w:tc>
        <w:tc>
          <w:tcPr>
            <w:tcW w:type="dxa" w:w="2880"/>
          </w:tcPr>
          <w:p>
            <w:r>
              <w:t>Primary email address.</w:t>
            </w:r>
          </w:p>
        </w:tc>
      </w:tr>
      <w:tr>
        <w:tc>
          <w:tcPr>
            <w:tcW w:type="dxa" w:w="2880"/>
          </w:tcPr>
          <w:p>
            <w:r>
              <w:t>owned_by</w:t>
            </w:r>
          </w:p>
        </w:tc>
        <w:tc>
          <w:tcPr>
            <w:tcW w:type="dxa" w:w="2880"/>
          </w:tcPr>
          <w:p>
            <w:r>
              <w:t>object</w:t>
            </w:r>
          </w:p>
        </w:tc>
        <w:tc>
          <w:tcPr>
            <w:tcW w:type="dxa" w:w="2880"/>
          </w:tcPr>
          <w:p>
            <w:r>
              <w:t>User who owns the file.</w:t>
            </w:r>
          </w:p>
        </w:tc>
      </w:tr>
      <w:tr>
        <w:tc>
          <w:tcPr>
            <w:tcW w:type="dxa" w:w="2880"/>
          </w:tcPr>
          <w:p>
            <w:r>
              <w:t>owned_by.id</w:t>
            </w:r>
          </w:p>
        </w:tc>
        <w:tc>
          <w:tcPr>
            <w:tcW w:type="dxa" w:w="2880"/>
          </w:tcPr>
          <w:p>
            <w:r>
              <w:t>string</w:t>
            </w:r>
          </w:p>
        </w:tc>
        <w:tc>
          <w:tcPr>
            <w:tcW w:type="dxa" w:w="2880"/>
          </w:tcPr>
          <w:p>
            <w:r>
              <w:t>User ID.</w:t>
            </w:r>
          </w:p>
        </w:tc>
      </w:tr>
      <w:tr>
        <w:tc>
          <w:tcPr>
            <w:tcW w:type="dxa" w:w="2880"/>
          </w:tcPr>
          <w:p>
            <w:r>
              <w:t>owned_by.type</w:t>
            </w:r>
          </w:p>
        </w:tc>
        <w:tc>
          <w:tcPr>
            <w:tcW w:type="dxa" w:w="2880"/>
          </w:tcPr>
          <w:p>
            <w:r>
              <w:t>string</w:t>
            </w:r>
          </w:p>
        </w:tc>
        <w:tc>
          <w:tcPr>
            <w:tcW w:type="dxa" w:w="2880"/>
          </w:tcPr>
          <w:p>
            <w:r>
              <w:t>Always user.</w:t>
            </w:r>
          </w:p>
        </w:tc>
      </w:tr>
      <w:tr>
        <w:tc>
          <w:tcPr>
            <w:tcW w:type="dxa" w:w="2880"/>
          </w:tcPr>
          <w:p>
            <w:r>
              <w:t>owned_by.name</w:t>
            </w:r>
          </w:p>
        </w:tc>
        <w:tc>
          <w:tcPr>
            <w:tcW w:type="dxa" w:w="2880"/>
          </w:tcPr>
          <w:p>
            <w:r>
              <w:t>string</w:t>
            </w:r>
          </w:p>
        </w:tc>
        <w:tc>
          <w:tcPr>
            <w:tcW w:type="dxa" w:w="2880"/>
          </w:tcPr>
          <w:p>
            <w:r>
              <w:t>Display name (max length 50).</w:t>
            </w:r>
          </w:p>
        </w:tc>
      </w:tr>
      <w:tr>
        <w:tc>
          <w:tcPr>
            <w:tcW w:type="dxa" w:w="2880"/>
          </w:tcPr>
          <w:p>
            <w:r>
              <w:t>owned_by.login</w:t>
            </w:r>
          </w:p>
        </w:tc>
        <w:tc>
          <w:tcPr>
            <w:tcW w:type="dxa" w:w="2880"/>
          </w:tcPr>
          <w:p>
            <w:r>
              <w:t>string</w:t>
            </w:r>
          </w:p>
        </w:tc>
        <w:tc>
          <w:tcPr>
            <w:tcW w:type="dxa" w:w="2880"/>
          </w:tcPr>
          <w:p>
            <w:r>
              <w:t>Primary email address.</w:t>
            </w:r>
          </w:p>
        </w:tc>
      </w:tr>
      <w:tr>
        <w:tc>
          <w:tcPr>
            <w:tcW w:type="dxa" w:w="2880"/>
          </w:tcPr>
          <w:p>
            <w:r>
              <w:t>shared_link</w:t>
            </w:r>
          </w:p>
        </w:tc>
        <w:tc>
          <w:tcPr>
            <w:tcW w:type="dxa" w:w="2880"/>
          </w:tcPr>
          <w:p>
            <w:r>
              <w:t>string | null</w:t>
            </w:r>
          </w:p>
        </w:tc>
        <w:tc>
          <w:tcPr>
            <w:tcW w:type="dxa" w:w="2880"/>
          </w:tcPr>
          <w:p>
            <w:r>
              <w:t>Shared link for the file; null while trashed (becomes active again after restore).</w:t>
            </w:r>
          </w:p>
        </w:tc>
      </w:tr>
      <w:tr>
        <w:tc>
          <w:tcPr>
            <w:tcW w:type="dxa" w:w="2880"/>
          </w:tcPr>
          <w:p>
            <w:r>
              <w:t>parent</w:t>
            </w:r>
          </w:p>
        </w:tc>
        <w:tc>
          <w:tcPr>
            <w:tcW w:type="dxa" w:w="2880"/>
          </w:tcPr>
          <w:p>
            <w:r>
              <w:t>object</w:t>
            </w:r>
          </w:p>
        </w:tc>
        <w:tc>
          <w:tcPr>
            <w:tcW w:type="dxa" w:w="2880"/>
          </w:tcPr>
          <w:p>
            <w:r>
              <w:t>Parent folder information.</w:t>
            </w:r>
          </w:p>
        </w:tc>
      </w:tr>
      <w:tr>
        <w:tc>
          <w:tcPr>
            <w:tcW w:type="dxa" w:w="2880"/>
          </w:tcPr>
          <w:p>
            <w:r>
              <w:t>parent.id</w:t>
            </w:r>
          </w:p>
        </w:tc>
        <w:tc>
          <w:tcPr>
            <w:tcW w:type="dxa" w:w="2880"/>
          </w:tcPr>
          <w:p>
            <w:r>
              <w:t>string</w:t>
            </w:r>
          </w:p>
        </w:tc>
        <w:tc>
          <w:tcPr>
            <w:tcW w:type="dxa" w:w="2880"/>
          </w:tcPr>
          <w:p>
            <w:r>
              <w:t>Folder ID.</w:t>
            </w:r>
          </w:p>
        </w:tc>
      </w:tr>
      <w:tr>
        <w:tc>
          <w:tcPr>
            <w:tcW w:type="dxa" w:w="2880"/>
          </w:tcPr>
          <w:p>
            <w:r>
              <w:t>parent.etag</w:t>
            </w:r>
          </w:p>
        </w:tc>
        <w:tc>
          <w:tcPr>
            <w:tcW w:type="dxa" w:w="2880"/>
          </w:tcPr>
          <w:p>
            <w:r>
              <w:t>string</w:t>
            </w:r>
          </w:p>
        </w:tc>
        <w:tc>
          <w:tcPr>
            <w:tcW w:type="dxa" w:w="2880"/>
          </w:tcPr>
          <w:p>
            <w:r>
              <w:t>Folder etag.</w:t>
            </w:r>
          </w:p>
        </w:tc>
      </w:tr>
      <w:tr>
        <w:tc>
          <w:tcPr>
            <w:tcW w:type="dxa" w:w="2880"/>
          </w:tcPr>
          <w:p>
            <w:r>
              <w:t>parent.type</w:t>
            </w:r>
          </w:p>
        </w:tc>
        <w:tc>
          <w:tcPr>
            <w:tcW w:type="dxa" w:w="2880"/>
          </w:tcPr>
          <w:p>
            <w:r>
              <w:t>string</w:t>
            </w:r>
          </w:p>
        </w:tc>
        <w:tc>
          <w:tcPr>
            <w:tcW w:type="dxa" w:w="2880"/>
          </w:tcPr>
          <w:p>
            <w:r>
              <w:t>Always folder.</w:t>
            </w:r>
          </w:p>
        </w:tc>
      </w:tr>
      <w:tr>
        <w:tc>
          <w:tcPr>
            <w:tcW w:type="dxa" w:w="2880"/>
          </w:tcPr>
          <w:p>
            <w:r>
              <w:t>parent.sequence_id</w:t>
            </w:r>
          </w:p>
        </w:tc>
        <w:tc>
          <w:tcPr>
            <w:tcW w:type="dxa" w:w="2880"/>
          </w:tcPr>
          <w:p>
            <w:r>
              <w:t>string</w:t>
            </w:r>
          </w:p>
        </w:tc>
        <w:tc>
          <w:tcPr>
            <w:tcW w:type="dxa" w:w="2880"/>
          </w:tcPr>
          <w:p>
            <w:r>
              <w:t>Folder sequence ID (format varies).</w:t>
            </w:r>
          </w:p>
        </w:tc>
      </w:tr>
      <w:tr>
        <w:tc>
          <w:tcPr>
            <w:tcW w:type="dxa" w:w="2880"/>
          </w:tcPr>
          <w:p>
            <w:r>
              <w:t>parent.name</w:t>
            </w:r>
          </w:p>
        </w:tc>
        <w:tc>
          <w:tcPr>
            <w:tcW w:type="dxa" w:w="2880"/>
          </w:tcPr>
          <w:p>
            <w:r>
              <w:t>string</w:t>
            </w:r>
          </w:p>
        </w:tc>
        <w:tc>
          <w:tcPr>
            <w:tcW w:type="dxa" w:w="2880"/>
          </w:tcPr>
          <w:p>
            <w:r>
              <w:t>Folder name.</w:t>
            </w:r>
          </w:p>
        </w:tc>
      </w:tr>
      <w:tr>
        <w:tc>
          <w:tcPr>
            <w:tcW w:type="dxa" w:w="2880"/>
          </w:tcPr>
          <w:p>
            <w:r>
              <w:t>item_status</w:t>
            </w:r>
          </w:p>
        </w:tc>
        <w:tc>
          <w:tcPr>
            <w:tcW w:type="dxa" w:w="2880"/>
          </w:tcPr>
          <w:p>
            <w:r>
              <w:t>string</w:t>
            </w:r>
          </w:p>
        </w:tc>
        <w:tc>
          <w:tcPr>
            <w:tcW w:type="dxa" w:w="2880"/>
          </w:tcPr>
          <w:p>
            <w:r>
              <w:t>Item status: active, trashed, or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'https://api.box.com/2.0/files/12345?fields=id,type,name' \</w:t>
        <w:br/>
        <w:t xml:space="preserve"> --header 'Accept: application/json' \</w:t>
        <w:br/>
        <w:t xml:space="preserve"> --header 'Content-Type: application/json' \</w:t>
        <w:br/>
        <w:t xml:space="preserve"> --data '{</w:t>
        <w:br/>
        <w:t xml:space="preserve"> "name": "Restored.docx",</w:t>
        <w:br/>
        <w:t xml:space="preserve"> "parent": {</w:t>
        <w:br/>
        <w:t xml:space="preserve"> "id": "123"</w:t>
        <w:br/>
        <w:t xml:space="preserve">    }</w:t>
        <w:br/>
        <w:t xml:space="preserve">  }'</w:t>
      </w:r>
    </w:p>
    <w:p>
      <w:pPr>
        <w:pStyle w:val="Heading3"/>
      </w:pPr>
      <w:r>
        <w:t>Example Usage</w:t>
      </w:r>
    </w:p>
    <w:p>
      <w:pPr>
        <w:pStyle w:val="Heading3"/>
      </w:pPr>
      <w:r>
        <w:t>Example 1: Restore a file to its original location</w:t>
      </w:r>
    </w:p>
    <w:p>
      <w:r>
        <w:rPr>
          <w:b/>
          <w:color w:val="666666"/>
          <w:sz w:val="16"/>
        </w:rPr>
        <w:t>[bash]</w:t>
      </w:r>
    </w:p>
    <w:p>
      <w:pPr>
        <w:shd w:fill="F2F2F2" w:val="clear"/>
      </w:pPr>
      <w:r>
        <w:rPr>
          <w:rFonts w:ascii="Courier New" w:hAnsi="Courier New"/>
          <w:sz w:val="17"/>
        </w:rPr>
        <w:t>curl -i --request POST 'https://api.box.com/2.0/files/12345' \</w:t>
        <w:br/>
        <w:t xml:space="preserve"> --header 'Accept: application/json' \</w:t>
        <w:br/>
        <w:t xml:space="preserve"> --header 'Content-Type: application/json' \</w:t>
        <w:br/>
        <w:t xml:space="preserve"> --data '{}'</w:t>
      </w:r>
    </w:p>
    <w:p>
      <w:pPr>
        <w:pStyle w:val="Heading3"/>
      </w:pPr>
      <w:r>
        <w:t>Example 2: Restore and rename the file</w:t>
      </w:r>
    </w:p>
    <w:p>
      <w:r>
        <w:rPr>
          <w:b/>
          <w:color w:val="666666"/>
          <w:sz w:val="16"/>
        </w:rPr>
        <w:t>[bash]</w:t>
      </w:r>
    </w:p>
    <w:p>
      <w:pPr>
        <w:shd w:fill="F2F2F2" w:val="clear"/>
      </w:pPr>
      <w:r>
        <w:rPr>
          <w:rFonts w:ascii="Courier New" w:hAnsi="Courier New"/>
          <w:sz w:val="17"/>
        </w:rPr>
        <w:t>curl -i --request POST 'https://api.box.com/2.0/files/12345' \</w:t>
        <w:br/>
        <w:t xml:space="preserve"> --header 'Accept: application/json' \</w:t>
        <w:br/>
        <w:t xml:space="preserve"> --header 'Content-Type: application/json' \</w:t>
        <w:br/>
        <w:t xml:space="preserve"> --data '{</w:t>
        <w:br/>
        <w:t xml:space="preserve"> "name": "Restored.docx"</w:t>
        <w:br/>
        <w:t xml:space="preserve">  }'</w:t>
      </w:r>
    </w:p>
    <w:p>
      <w:pPr>
        <w:pStyle w:val="Heading3"/>
      </w:pPr>
      <w:r>
        <w:t>Example 3: Restore into a different parent folder</w:t>
      </w:r>
    </w:p>
    <w:p>
      <w:r>
        <w:rPr>
          <w:b/>
          <w:color w:val="666666"/>
          <w:sz w:val="16"/>
        </w:rPr>
        <w:t>[bash]</w:t>
      </w:r>
    </w:p>
    <w:p>
      <w:pPr>
        <w:shd w:fill="F2F2F2" w:val="clear"/>
      </w:pPr>
      <w:r>
        <w:rPr>
          <w:rFonts w:ascii="Courier New" w:hAnsi="Courier New"/>
          <w:sz w:val="17"/>
        </w:rPr>
        <w:t>curl -i --request POST 'https://api.box.com/2.0/files/12345' \</w:t>
        <w:br/>
        <w:t xml:space="preserve"> --header 'Accept: application/json' \</w:t>
        <w:br/>
        <w:t xml:space="preserve"> --header 'Content-Type: application/json' \</w:t>
        <w:br/>
        <w:t xml:space="preserve"> --data '{</w:t>
        <w:br/>
        <w:t xml:space="preserve"> "parent": {</w:t>
        <w:br/>
        <w:t xml:space="preserve"> "id": "123"</w:t>
        <w:br/>
        <w:t xml:space="preserve">    }</w:t>
        <w:br/>
        <w:t xml:space="preserve">  }'</w:t>
      </w:r>
    </w:p>
    <w:p>
      <w:pPr>
        <w:pStyle w:val="Heading3"/>
      </w:pPr>
      <w:r>
        <w:t>Behavior</w:t>
      </w:r>
    </w:p>
    <w:p>
      <w:pPr>
        <w:pStyle w:val="ListBullet"/>
      </w:pPr>
      <w:r>
        <w:t>Accepts a file_id for a file currently in the trash.</w:t>
      </w:r>
    </w:p>
    <w:p>
      <w:pPr>
        <w:pStyle w:val="ListBullet"/>
      </w:pPr>
      <w:r>
        <w:t>Optionally applies a new name and/or restores the file into parent.id.</w:t>
      </w:r>
    </w:p>
    <w:p>
      <w:pPr>
        <w:pStyle w:val="ListBullet"/>
      </w:pPr>
      <w:r>
        <w:t>On success, returns a restored file object and the file’s item_status becomes active (and trashed_at/purged_at become null).</w:t>
      </w:r>
    </w:p>
    <w:p>
      <w:pPr>
        <w:pStyle w:val="Heading3"/>
      </w:pPr>
      <w:r>
        <w:t>Notes</w:t>
      </w:r>
    </w:p>
    <w:p>
      <w:pPr>
        <w:pStyle w:val="ListBullet"/>
      </w:pPr>
      <w:r>
        <w:t>The fields query parameter changes the response shape: standard fields are omitted unless explicitly listed, and only the mini representation plus requested fields are returned.</w:t>
      </w:r>
    </w:p>
    <w:p>
      <w:pPr>
        <w:pStyle w:val="ListBullet"/>
      </w:pPr>
      <w:r>
        <w:t>parent.id is useful if the original folder no longer exists.</w:t>
      </w:r>
    </w:p>
    <w:p>
      <w:pPr>
        <w:pStyle w:val="Heading3"/>
      </w:pPr>
      <w:r>
        <w:t>Gotchas</w:t>
      </w:r>
    </w:p>
    <w:p>
      <w:pPr>
        <w:pStyle w:val="ListBullet"/>
      </w:pPr>
      <w:r>
        <w:t>If a file with the same name already exists in the destination folder, the API may return 409 Conflict.</w:t>
      </w:r>
    </w:p>
    <w:p>
      <w:pPr>
        <w:pStyle w:val="ListBullet"/>
      </w:pPr>
      <w:r>
        <w:t>If you restore to a folder you cannot access, you may receive 403 Forbidden.</w:t>
      </w:r>
    </w:p>
    <w:p>
      <w:pPr>
        <w:pStyle w:val="Heading3"/>
      </w:pPr>
      <w:r>
        <w:t>Error Handling</w:t>
      </w:r>
    </w:p>
    <w:p>
      <w:pPr>
        <w:pStyle w:val="ListBullet"/>
      </w:pPr>
      <w:r>
        <w:t>403 Forbidden: No permission to restore from trash and/or no access to the destination folder.</w:t>
      </w:r>
    </w:p>
    <w:p>
      <w:pPr>
        <w:pStyle w:val="ListBullet"/>
      </w:pPr>
      <w:r>
        <w:t>404 Not Found: The file is not in the trash.</w:t>
      </w:r>
    </w:p>
    <w:p>
      <w:pPr>
        <w:pStyle w:val="ListBullet"/>
      </w:pPr>
      <w:r>
        <w:t>409 Conflict: A file with the same name already exists in the destination folder.</w:t>
      </w:r>
    </w:p>
    <w:p>
      <w:pPr>
        <w:pStyle w:val="ListBullet"/>
      </w:pPr>
      <w:r>
        <w:t>Default: Unexpected client error (see error schema above).</w:t>
      </w:r>
    </w:p>
    <w:p>
      <w:pPr>
        <w:pStyle w:val="Heading3"/>
      </w:pPr>
      <w:r>
        <w:t>Related files actions</w:t>
      </w:r>
    </w:p>
    <w:p>
      <w:pPr>
        <w:pStyle w:val="ListBullet"/>
      </w:pPr>
      <w:r>
        <w:t>[DELETE] Remove a File's Classification — /files/{{fileId}}/metadata/enterprise/securityClassification-6VMVochwUWo</w:t>
      </w:r>
    </w:p>
    <w:p>
      <w:pPr>
        <w:pStyle w:val="ListBullet"/>
      </w:pPr>
      <w:r>
        <w:t>[PUT] Update a File’s Security Classification Metadata — /files/{{fileId}}/metadata/enterprise/securityClassification-6VMVochwUWo</w:t>
      </w:r>
    </w:p>
    <w:p>
      <w:pPr>
        <w:pStyle w:val="ListBullet"/>
      </w:pPr>
      <w:r>
        <w:t>[GET] Download a File's Content — /files/{{fileId}}/content</w:t>
      </w:r>
    </w:p>
    <w:p>
      <w:pPr>
        <w:pStyle w:val="ListBullet"/>
      </w:pPr>
      <w:r>
        <w:t>[POST] Copy a File — /files/{{fileId}}/copy</w:t>
      </w:r>
    </w:p>
    <w:p>
      <w:pPr>
        <w:pStyle w:val="ListBullet"/>
      </w:pPr>
      <w:r>
        <w:t>[DELETE] Delete a File — /files/{{fileId}}</w:t>
      </w:r>
    </w:p>
    <w:p>
      <w:pPr>
        <w:pStyle w:val="ListBullet"/>
      </w:pPr>
      <w:r>
        <w:t>[GET] Get a File's Information — /files/{{fileId}}</w:t>
      </w:r>
    </w:p>
    <w:p>
      <w:r>
        <w:br w:type="page"/>
      </w:r>
    </w:p>
    <w:p>
      <w:pPr>
        <w:pStyle w:val="Heading2"/>
      </w:pPr>
      <w:r>
        <w:t>236. [GET] Get a Trashed Folder</w:t>
      </w:r>
    </w:p>
    <w:p>
      <w:r>
        <w:rPr>
          <w:b/>
        </w:rPr>
        <w:t xml:space="preserve">Endpoint: </w:t>
      </w:r>
      <w:r>
        <w:rPr>
          <w:rFonts w:ascii="Courier New" w:hAnsi="Courier New"/>
          <w:sz w:val="18"/>
        </w:rPr>
        <w:t>/folders/{{folderId}}/trash</w:t>
      </w:r>
    </w:p>
    <w:p>
      <w:pPr>
        <w:pStyle w:val="Heading3"/>
      </w:pPr>
      <w:r>
        <w:t>Prerequisites</w:t>
      </w:r>
    </w:p>
    <w:p>
      <w:pPr>
        <w:pStyle w:val="ListBullet"/>
      </w:pPr>
      <w:r>
        <w:t>The folder must itself be moved to the trash to be retrievable by this endpoint (if a parent folder was trashed, this endpoint returns 404).</w:t>
      </w:r>
    </w:p>
    <w:p>
      <w:pPr>
        <w:pStyle w:val="Heading3"/>
      </w:pPr>
      <w:r>
        <w:t>Method</w:t>
      </w:r>
    </w:p>
    <w:p>
      <w:r>
        <w:t>GET</w:t>
      </w:r>
    </w:p>
    <w:p>
      <w:pPr>
        <w:pStyle w:val="Heading3"/>
      </w:pPr>
      <w:r>
        <w:t>URL</w:t>
      </w:r>
    </w:p>
    <w:p>
      <w:r>
        <w:t>https://api.box.com/2.0/folders/{{folder_id}}/trash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folder that has been moved to the trash. This only works when the folder itself is trashed (not merely contained within a trashed parent).</w:t>
      </w:r>
    </w:p>
    <w:p>
      <w:pPr>
        <w:pStyle w:val="Heading3"/>
      </w:pPr>
      <w:r>
        <w:t>Enforcement Rules</w:t>
      </w:r>
    </w:p>
    <w:p>
      <w:pPr>
        <w:pStyle w:val="ListBullet"/>
      </w:pPr>
      <w:r>
        <w:t>The folder_id path parameter must always be present and must be a non-empty string.</w:t>
      </w:r>
    </w:p>
    <w:p>
      <w:pPr>
        <w:pStyle w:val="ListBullet"/>
      </w:pPr>
      <w:r>
        <w:t>Always construct the path as /folders/{{folder_id}}/trash.</w:t>
      </w:r>
    </w:p>
    <w:p>
      <w:pPr>
        <w:pStyle w:val="ListBullet"/>
      </w:pPr>
      <w:r>
        <w:t>Do not call the API with a missing or empty folder_id (e.g., avoid /folders//trash or /folders/trash).</w:t>
      </w:r>
    </w:p>
    <w:p>
      <w:pPr>
        <w:pStyle w:val="ListBullet"/>
      </w:pPr>
      <w:r>
        <w:t>The root folder is represented by the ID "0".</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/folders/12345/trash</w:t>
        <w:br/>
        <w:t>/folders/0/trash</w:t>
      </w:r>
    </w:p>
    <w:p>
      <w:pPr>
        <w:pStyle w:val="Heading3"/>
      </w:pPr>
      <w:r>
        <w:t>Invalid Examples</w:t>
      </w:r>
    </w:p>
    <w:p>
      <w:r>
        <w:rPr>
          <w:b/>
          <w:color w:val="666666"/>
          <w:sz w:val="16"/>
        </w:rPr>
        <w:t>[http]</w:t>
      </w:r>
    </w:p>
    <w:p>
      <w:pPr>
        <w:shd w:fill="F2F2F2" w:val="clear"/>
      </w:pPr>
      <w:r>
        <w:rPr>
          <w:rFonts w:ascii="Courier New" w:hAnsi="Courier New"/>
          <w:sz w:val="17"/>
        </w:rPr>
        <w:t>/folders//trash</w:t>
        <w:br/>
        <w:t>/folders/trash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string</w:t>
            </w:r>
          </w:p>
        </w:tc>
        <w:tc>
          <w:tcPr>
            <w:tcW w:type="dxa" w:w="2880"/>
          </w:tcPr>
          <w:p>
            <w:r>
              <w:t>The unique identifier representing a folder. The root folder is always "0".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comma-separated list of attributes to include in the response. Note: When specified, none of the standard fields are returned unless explicitly included; only the mini representation fields are returned plus the requested fields. Example: id,type,name</w:t>
            </w:r>
          </w:p>
        </w:tc>
      </w:tr>
    </w:tbl>
    <w:p/>
    <w:p>
      <w:pPr>
        <w:pStyle w:val="Heading3"/>
      </w:pPr>
      <w:r>
        <w:t>Response</w:t>
      </w:r>
    </w:p>
    <w:p>
      <w:pPr>
        <w:pStyle w:val="Heading3"/>
      </w:pPr>
      <w:r>
        <w:t>Success Response (200 OK)</w:t>
      </w:r>
    </w:p>
    <w:p>
      <w:r>
        <w:t>Returns the trashed folder, including information about when it was moved to the trash.</w:t>
      </w:r>
    </w:p>
    <w:p>
      <w:r>
        <w:rPr>
          <w:b/>
          <w:color w:val="666666"/>
          <w:sz w:val="16"/>
        </w:rPr>
        <w:t>[json]</w:t>
      </w:r>
    </w:p>
    <w:p>
      <w:pPr>
        <w:shd w:fill="F2F2F2" w:val="clear"/>
      </w:pPr>
      <w:r>
        <w:rPr>
          <w:rFonts w:ascii="Courier New" w:hAnsi="Courier New"/>
          <w:sz w:val="17"/>
        </w:rPr>
        <w:t>{</w:t>
        <w:br/>
        <w:t xml:space="preserve"> "id": "123456789",</w:t>
        <w:br/>
        <w:t xml:space="preserve"> "etag": "1",</w:t>
        <w:br/>
        <w:t xml:space="preserve"> "type": "folder",</w:t>
        <w:br/>
        <w:t xml:space="preserve"> "sequence_id": "3",</w:t>
        <w:br/>
        <w:t xml:space="preserve"> "name": "Contracts",</w:t>
        <w:br/>
        <w:t xml:space="preserve"> "created_at": "2012-12-12T10:53:43-08:00",</w:t>
        <w:br/>
        <w:t xml:space="preserve"> "modified_at": "2012-12-12T10:53:43-08:00",</w:t>
        <w:br/>
        <w:t xml:space="preserve"> "description": null,</w:t>
        <w:br/>
        <w:t xml:space="preserve"> "size": 629644,</w:t>
        <w:br/>
        <w:t xml:space="preserve"> "path_collection": {</w:t>
        <w:br/>
        <w:t xml:space="preserve"> "total_count": 1,</w:t>
        <w:br/>
        <w:t xml:space="preserve"> "entries": [</w:t>
        <w:br/>
        <w:t xml:space="preserve"> {</w:t>
        <w:br/>
        <w:t xml:space="preserve"> "type": "folder",</w:t>
        <w:br/>
        <w:t xml:space="preserve"> "id": "0",</w:t>
        <w:br/>
        <w:t xml:space="preserve"> "sequence_id": null,</w:t>
        <w:br/>
        <w:t xml:space="preserve"> "etag": null,</w:t>
        <w:br/>
        <w:t xml:space="preserve"> "name": "Trash"</w:t>
        <w:br/>
        <w:t xml:space="preserve"> }</w:t>
        <w:br/>
        <w:t xml:space="preserve"> ]</w:t>
        <w:br/>
        <w:t xml:space="preserve"> },</w:t>
        <w:br/>
        <w:t xml:space="preserve"> "created_by": {</w:t>
        <w:br/>
        <w:t xml:space="preserve"> "id": "11111",</w:t>
        <w:br/>
        <w:t xml:space="preserve"> "type": "user",</w:t>
        <w:br/>
        <w:t xml:space="preserve"> "name": "Jane Doe",</w:t>
        <w:br/>
        <w:t xml:space="preserve"> "login": "jane.doe@example.com"</w:t>
        <w:br/>
        <w:t xml:space="preserve"> },</w:t>
        <w:br/>
        <w:t xml:space="preserve"> "modified_by": {</w:t>
        <w:br/>
        <w:t xml:space="preserve"> "id": "11111",</w:t>
        <w:br/>
        <w:t xml:space="preserve"> "type": "user",</w:t>
        <w:br/>
        <w:t xml:space="preserve"> "name": "Jane Doe",</w:t>
        <w:br/>
        <w:t xml:space="preserve"> "login": "jane.doe@example.com"</w:t>
        <w:br/>
        <w:t xml:space="preserve"> },</w:t>
        <w:br/>
        <w:t xml:space="preserve"> "trashed_at": "2012-12-12T10:53:43-08:00",</w:t>
        <w:br/>
        <w:t xml:space="preserve"> "purged_at": "2012-12-12T10:53:43-08:00",</w:t>
        <w:br/>
        <w:t xml:space="preserve"> "content_created_at": "2012-12-12T10:53:43-08:00",</w:t>
        <w:br/>
        <w:t xml:space="preserve"> "content_modified_at": "2012-12-12T10:53:43-08:00",</w:t>
        <w:br/>
        <w:t xml:space="preserve"> "owned_by": {</w:t>
        <w:br/>
        <w:t xml:space="preserve"> "id": "11111",</w:t>
        <w:br/>
        <w:t xml:space="preserve"> "type": "user",</w:t>
        <w:br/>
        <w:t xml:space="preserve"> "name": "Jane Doe",</w:t>
        <w:br/>
        <w:t xml:space="preserve"> "login": "jane.doe@example.com"</w:t>
        <w:br/>
        <w:t xml:space="preserve"> },</w:t>
        <w:br/>
        <w:t xml:space="preserve"> "shared_link": null,</w:t>
        <w:br/>
        <w:t xml:space="preserve"> "folder_upload_email": null,</w:t>
        <w:br/>
        <w:t xml:space="preserve"> "parent": {</w:t>
        <w:br/>
        <w:t xml:space="preserve"> "id": "22222",</w:t>
        <w:br/>
        <w:t xml:space="preserve"> "etag": "2",</w:t>
        <w:br/>
        <w:t xml:space="preserve"> "type": "folder",</w:t>
        <w:br/>
        <w:t xml:space="preserve"> "sequence_id": "1",</w:t>
        <w:br/>
        <w:t xml:space="preserve"> "name": "Parent Folder"</w:t>
        <w:br/>
        <w:t xml:space="preserve"> },</w:t>
        <w:br/>
        <w:t xml:space="preserve"> "item_status": "trashed"</w:t>
        <w:br/>
        <w:t>}</w:t>
      </w:r>
    </w:p>
    <w:p>
      <w:pPr>
        <w:pStyle w:val="Heading3"/>
      </w:pPr>
      <w:r>
        <w:t>Error Response (404 Not Found)</w:t>
      </w:r>
    </w:p>
    <w:p>
      <w:r>
        <w:t>Returned if the folder cannot be found directly in the trash. A 404 is also returned if any parent folders have been moved to the trash.</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representing a folder.</w:t>
            </w:r>
          </w:p>
        </w:tc>
      </w:tr>
      <w:tr>
        <w:tc>
          <w:tcPr>
            <w:tcW w:type="dxa" w:w="2880"/>
          </w:tcPr>
          <w:p>
            <w:r>
              <w:t>etag</w:t>
            </w:r>
          </w:p>
        </w:tc>
        <w:tc>
          <w:tcPr>
            <w:tcW w:type="dxa" w:w="2880"/>
          </w:tcPr>
          <w:p>
            <w:r>
              <w:t>string</w:t>
            </w:r>
          </w:p>
        </w:tc>
        <w:tc>
          <w:tcPr>
            <w:tcW w:type="dxa" w:w="2880"/>
          </w:tcPr>
          <w:p>
            <w:r>
              <w:t>The HTTP etag of this folder (used with If-Match / If-None-Match in some endpoints).</w:t>
            </w:r>
          </w:p>
        </w:tc>
      </w:tr>
      <w:tr>
        <w:tc>
          <w:tcPr>
            <w:tcW w:type="dxa" w:w="2880"/>
          </w:tcPr>
          <w:p>
            <w:r>
              <w:t>type</w:t>
            </w:r>
          </w:p>
        </w:tc>
        <w:tc>
          <w:tcPr>
            <w:tcW w:type="dxa" w:w="2880"/>
          </w:tcPr>
          <w:p>
            <w:r>
              <w:t>string</w:t>
            </w:r>
          </w:p>
        </w:tc>
        <w:tc>
          <w:tcPr>
            <w:tcW w:type="dxa" w:w="2880"/>
          </w:tcPr>
          <w:p>
            <w:r>
              <w:t>Always folder.</w:t>
            </w:r>
          </w:p>
        </w:tc>
      </w:tr>
      <w:tr>
        <w:tc>
          <w:tcPr>
            <w:tcW w:type="dxa" w:w="2880"/>
          </w:tcPr>
          <w:p>
            <w:r>
              <w:t>sequence_id</w:t>
            </w:r>
          </w:p>
        </w:tc>
        <w:tc>
          <w:tcPr>
            <w:tcW w:type="dxa" w:w="2880"/>
          </w:tcPr>
          <w:p>
            <w:r>
              <w:t>string</w:t>
            </w:r>
          </w:p>
        </w:tc>
        <w:tc>
          <w:tcPr>
            <w:tcW w:type="dxa" w:w="2880"/>
          </w:tcPr>
          <w:p>
            <w:r>
              <w:t>Sequence ID (format varies; may be nullable for some folders).</w:t>
            </w:r>
          </w:p>
        </w:tc>
      </w:tr>
      <w:tr>
        <w:tc>
          <w:tcPr>
            <w:tcW w:type="dxa" w:w="2880"/>
          </w:tcPr>
          <w:p>
            <w:r>
              <w:t>name</w:t>
            </w:r>
          </w:p>
        </w:tc>
        <w:tc>
          <w:tcPr>
            <w:tcW w:type="dxa" w:w="2880"/>
          </w:tcPr>
          <w:p>
            <w:r>
              <w:t>string</w:t>
            </w:r>
          </w:p>
        </w:tc>
        <w:tc>
          <w:tcPr>
            <w:tcW w:type="dxa" w:w="2880"/>
          </w:tcPr>
          <w:p>
            <w:r>
              <w:t>The name of the folder.</w:t>
            </w:r>
          </w:p>
        </w:tc>
      </w:tr>
      <w:tr>
        <w:tc>
          <w:tcPr>
            <w:tcW w:type="dxa" w:w="2880"/>
          </w:tcPr>
          <w:p>
            <w:r>
              <w:t>created_at</w:t>
            </w:r>
          </w:p>
        </w:tc>
        <w:tc>
          <w:tcPr>
            <w:tcW w:type="dxa" w:w="2880"/>
          </w:tcPr>
          <w:p>
            <w:r>
              <w:t>string</w:t>
            </w:r>
          </w:p>
        </w:tc>
        <w:tc>
          <w:tcPr>
            <w:tcW w:type="dxa" w:w="2880"/>
          </w:tcPr>
          <w:p>
            <w:r>
              <w:t>Date/time when the folder was created (may be null for some folders such as root/trash).</w:t>
            </w:r>
          </w:p>
        </w:tc>
      </w:tr>
      <w:tr>
        <w:tc>
          <w:tcPr>
            <w:tcW w:type="dxa" w:w="2880"/>
          </w:tcPr>
          <w:p>
            <w:r>
              <w:t>modified_at</w:t>
            </w:r>
          </w:p>
        </w:tc>
        <w:tc>
          <w:tcPr>
            <w:tcW w:type="dxa" w:w="2880"/>
          </w:tcPr>
          <w:p>
            <w:r>
              <w:t>string</w:t>
            </w:r>
          </w:p>
        </w:tc>
        <w:tc>
          <w:tcPr>
            <w:tcW w:type="dxa" w:w="2880"/>
          </w:tcPr>
          <w:p>
            <w:r>
              <w:t>Date/time when the folder was last updated (may be null for some folders such as root/trash).</w:t>
            </w:r>
          </w:p>
        </w:tc>
      </w:tr>
      <w:tr>
        <w:tc>
          <w:tcPr>
            <w:tcW w:type="dxa" w:w="2880"/>
          </w:tcPr>
          <w:p>
            <w:r>
              <w:t>description</w:t>
            </w:r>
          </w:p>
        </w:tc>
        <w:tc>
          <w:tcPr>
            <w:tcW w:type="dxa" w:w="2880"/>
          </w:tcPr>
          <w:p>
            <w:r>
              <w:t>any</w:t>
            </w:r>
          </w:p>
        </w:tc>
        <w:tc>
          <w:tcPr>
            <w:tcW w:type="dxa" w:w="2880"/>
          </w:tcPr>
          <w:p>
            <w:r>
              <w:t>Folder description (may be null).</w:t>
            </w:r>
          </w:p>
        </w:tc>
      </w:tr>
      <w:tr>
        <w:tc>
          <w:tcPr>
            <w:tcW w:type="dxa" w:w="2880"/>
          </w:tcPr>
          <w:p>
            <w:r>
              <w:t>size</w:t>
            </w:r>
          </w:p>
        </w:tc>
        <w:tc>
          <w:tcPr>
            <w:tcW w:type="dxa" w:w="2880"/>
          </w:tcPr>
          <w:p>
            <w:r>
              <w:t>integer</w:t>
            </w:r>
          </w:p>
        </w:tc>
        <w:tc>
          <w:tcPr>
            <w:tcW w:type="dxa" w:w="2880"/>
          </w:tcPr>
          <w:p>
            <w:r>
              <w:t>Folder size in bytes (can be very large).</w:t>
            </w:r>
          </w:p>
        </w:tc>
      </w:tr>
      <w:tr>
        <w:tc>
          <w:tcPr>
            <w:tcW w:type="dxa" w:w="2880"/>
          </w:tcPr>
          <w:p>
            <w:r>
              <w:t>path_collection.total_count</w:t>
            </w:r>
          </w:p>
        </w:tc>
        <w:tc>
          <w:tcPr>
            <w:tcW w:type="dxa" w:w="2880"/>
          </w:tcPr>
          <w:p>
            <w:r>
              <w:t>integer</w:t>
            </w:r>
          </w:p>
        </w:tc>
        <w:tc>
          <w:tcPr>
            <w:tcW w:type="dxa" w:w="2880"/>
          </w:tcPr>
          <w:p>
            <w:r>
              <w:t>Number of folders in the path collection.</w:t>
            </w:r>
          </w:p>
        </w:tc>
      </w:tr>
      <w:tr>
        <w:tc>
          <w:tcPr>
            <w:tcW w:type="dxa" w:w="2880"/>
          </w:tcPr>
          <w:p>
            <w:r>
              <w:t>path_collection.entries</w:t>
            </w:r>
          </w:p>
        </w:tc>
        <w:tc>
          <w:tcPr>
            <w:tcW w:type="dxa" w:w="2880"/>
          </w:tcPr>
          <w:p>
            <w:r>
              <w:t>array</w:t>
            </w:r>
          </w:p>
        </w:tc>
        <w:tc>
          <w:tcPr>
            <w:tcW w:type="dxa" w:w="2880"/>
          </w:tcPr>
          <w:p>
            <w:r>
              <w:t>List of folder path entries (e.g., Trash).</w:t>
            </w:r>
          </w:p>
        </w:tc>
      </w:tr>
      <w:tr>
        <w:tc>
          <w:tcPr>
            <w:tcW w:type="dxa" w:w="2880"/>
          </w:tcPr>
          <w:p>
            <w:r>
              <w:t>path_collection.entries[].type</w:t>
            </w:r>
          </w:p>
        </w:tc>
        <w:tc>
          <w:tcPr>
            <w:tcW w:type="dxa" w:w="2880"/>
          </w:tcPr>
          <w:p>
            <w:r>
              <w:t>string</w:t>
            </w:r>
          </w:p>
        </w:tc>
        <w:tc>
          <w:tcPr>
            <w:tcW w:type="dxa" w:w="2880"/>
          </w:tcPr>
          <w:p>
            <w:r>
              <w:t>Always folder.</w:t>
            </w:r>
          </w:p>
        </w:tc>
      </w:tr>
      <w:tr>
        <w:tc>
          <w:tcPr>
            <w:tcW w:type="dxa" w:w="2880"/>
          </w:tcPr>
          <w:p>
            <w:r>
              <w:t>path_collection.entries[].id</w:t>
            </w:r>
          </w:p>
        </w:tc>
        <w:tc>
          <w:tcPr>
            <w:tcW w:type="dxa" w:w="2880"/>
          </w:tcPr>
          <w:p>
            <w:r>
              <w:t>string</w:t>
            </w:r>
          </w:p>
        </w:tc>
        <w:tc>
          <w:tcPr>
            <w:tcW w:type="dxa" w:w="2880"/>
          </w:tcPr>
          <w:p>
            <w:r>
              <w:t>Folder ID for the path entry.</w:t>
            </w:r>
          </w:p>
        </w:tc>
      </w:tr>
      <w:tr>
        <w:tc>
          <w:tcPr>
            <w:tcW w:type="dxa" w:w="2880"/>
          </w:tcPr>
          <w:p>
            <w:r>
              <w:t>path_collection.entries[].sequence_id</w:t>
            </w:r>
          </w:p>
        </w:tc>
        <w:tc>
          <w:tcPr>
            <w:tcW w:type="dxa" w:w="2880"/>
          </w:tcPr>
          <w:p>
            <w:r>
              <w:t>string</w:t>
            </w:r>
          </w:p>
        </w:tc>
        <w:tc>
          <w:tcPr>
            <w:tcW w:type="dxa" w:w="2880"/>
          </w:tcPr>
          <w:p>
            <w:r>
              <w:t>null for the Trash folder.</w:t>
            </w:r>
          </w:p>
        </w:tc>
      </w:tr>
      <w:tr>
        <w:tc>
          <w:tcPr>
            <w:tcW w:type="dxa" w:w="2880"/>
          </w:tcPr>
          <w:p>
            <w:r>
              <w:t>path_collection.entries[].etag</w:t>
            </w:r>
          </w:p>
        </w:tc>
        <w:tc>
          <w:tcPr>
            <w:tcW w:type="dxa" w:w="2880"/>
          </w:tcPr>
          <w:p>
            <w:r>
              <w:t>string</w:t>
            </w:r>
          </w:p>
        </w:tc>
        <w:tc>
          <w:tcPr>
            <w:tcW w:type="dxa" w:w="2880"/>
          </w:tcPr>
          <w:p>
            <w:r>
              <w:t>null for the Trash folder.</w:t>
            </w:r>
          </w:p>
        </w:tc>
      </w:tr>
      <w:tr>
        <w:tc>
          <w:tcPr>
            <w:tcW w:type="dxa" w:w="2880"/>
          </w:tcPr>
          <w:p>
            <w:r>
              <w:t>path_collection.entries[].name</w:t>
            </w:r>
          </w:p>
        </w:tc>
        <w:tc>
          <w:tcPr>
            <w:tcW w:type="dxa" w:w="2880"/>
          </w:tcPr>
          <w:p>
            <w:r>
              <w:t>string</w:t>
            </w:r>
          </w:p>
        </w:tc>
        <w:tc>
          <w:tcPr>
            <w:tcW w:type="dxa" w:w="2880"/>
          </w:tcPr>
          <w:p>
            <w:r>
              <w:t>Name of the path entry folder (e.g., Trash).</w:t>
            </w:r>
          </w:p>
        </w:tc>
      </w:tr>
      <w:tr>
        <w:tc>
          <w:tcPr>
            <w:tcW w:type="dxa" w:w="2880"/>
          </w:tcPr>
          <w:p>
            <w:r>
              <w:t>created_by.id</w:t>
            </w:r>
          </w:p>
        </w:tc>
        <w:tc>
          <w:tcPr>
            <w:tcW w:type="dxa" w:w="2880"/>
          </w:tcPr>
          <w:p>
            <w:r>
              <w:t>string</w:t>
            </w:r>
          </w:p>
        </w:tc>
        <w:tc>
          <w:tcPr>
            <w:tcW w:type="dxa" w:w="2880"/>
          </w:tcPr>
          <w:p>
            <w:r>
              <w:t>Unique identifier for the user.</w:t>
            </w:r>
          </w:p>
        </w:tc>
      </w:tr>
      <w:tr>
        <w:tc>
          <w:tcPr>
            <w:tcW w:type="dxa" w:w="2880"/>
          </w:tcPr>
          <w:p>
            <w:r>
              <w:t>created_by.type</w:t>
            </w:r>
          </w:p>
        </w:tc>
        <w:tc>
          <w:tcPr>
            <w:tcW w:type="dxa" w:w="2880"/>
          </w:tcPr>
          <w:p>
            <w:r>
              <w:t>string</w:t>
            </w:r>
          </w:p>
        </w:tc>
        <w:tc>
          <w:tcPr>
            <w:tcW w:type="dxa" w:w="2880"/>
          </w:tcPr>
          <w:p>
            <w:r>
              <w:t>Always user.</w:t>
            </w:r>
          </w:p>
        </w:tc>
      </w:tr>
      <w:tr>
        <w:tc>
          <w:tcPr>
            <w:tcW w:type="dxa" w:w="2880"/>
          </w:tcPr>
          <w:p>
            <w:r>
              <w:t>created_by.name</w:t>
            </w:r>
          </w:p>
        </w:tc>
        <w:tc>
          <w:tcPr>
            <w:tcW w:type="dxa" w:w="2880"/>
          </w:tcPr>
          <w:p>
            <w:r>
              <w:t>string</w:t>
            </w:r>
          </w:p>
        </w:tc>
        <w:tc>
          <w:tcPr>
            <w:tcW w:type="dxa" w:w="2880"/>
          </w:tcPr>
          <w:p>
            <w:r>
              <w:t>Display name of the user (max length 50).</w:t>
            </w:r>
          </w:p>
        </w:tc>
      </w:tr>
      <w:tr>
        <w:tc>
          <w:tcPr>
            <w:tcW w:type="dxa" w:w="2880"/>
          </w:tcPr>
          <w:p>
            <w:r>
              <w:t>created_by.login</w:t>
            </w:r>
          </w:p>
        </w:tc>
        <w:tc>
          <w:tcPr>
            <w:tcW w:type="dxa" w:w="2880"/>
          </w:tcPr>
          <w:p>
            <w:r>
              <w:t>string</w:t>
            </w:r>
          </w:p>
        </w:tc>
        <w:tc>
          <w:tcPr>
            <w:tcW w:type="dxa" w:w="2880"/>
          </w:tcPr>
          <w:p>
            <w:r>
              <w:t>Primary email address of the user.</w:t>
            </w:r>
          </w:p>
        </w:tc>
      </w:tr>
      <w:tr>
        <w:tc>
          <w:tcPr>
            <w:tcW w:type="dxa" w:w="2880"/>
          </w:tcPr>
          <w:p>
            <w:r>
              <w:t>modified_by.id</w:t>
            </w:r>
          </w:p>
        </w:tc>
        <w:tc>
          <w:tcPr>
            <w:tcW w:type="dxa" w:w="2880"/>
          </w:tcPr>
          <w:p>
            <w:r>
              <w:t>string</w:t>
            </w:r>
          </w:p>
        </w:tc>
        <w:tc>
          <w:tcPr>
            <w:tcW w:type="dxa" w:w="2880"/>
          </w:tcPr>
          <w:p>
            <w:r>
              <w:t>Unique identifier for the user.</w:t>
            </w:r>
          </w:p>
        </w:tc>
      </w:tr>
      <w:tr>
        <w:tc>
          <w:tcPr>
            <w:tcW w:type="dxa" w:w="2880"/>
          </w:tcPr>
          <w:p>
            <w:r>
              <w:t>modified_by.type</w:t>
            </w:r>
          </w:p>
        </w:tc>
        <w:tc>
          <w:tcPr>
            <w:tcW w:type="dxa" w:w="2880"/>
          </w:tcPr>
          <w:p>
            <w:r>
              <w:t>string</w:t>
            </w:r>
          </w:p>
        </w:tc>
        <w:tc>
          <w:tcPr>
            <w:tcW w:type="dxa" w:w="2880"/>
          </w:tcPr>
          <w:p>
            <w:r>
              <w:t>Always user.</w:t>
            </w:r>
          </w:p>
        </w:tc>
      </w:tr>
      <w:tr>
        <w:tc>
          <w:tcPr>
            <w:tcW w:type="dxa" w:w="2880"/>
          </w:tcPr>
          <w:p>
            <w:r>
              <w:t>modified_by.name</w:t>
            </w:r>
          </w:p>
        </w:tc>
        <w:tc>
          <w:tcPr>
            <w:tcW w:type="dxa" w:w="2880"/>
          </w:tcPr>
          <w:p>
            <w:r>
              <w:t>string</w:t>
            </w:r>
          </w:p>
        </w:tc>
        <w:tc>
          <w:tcPr>
            <w:tcW w:type="dxa" w:w="2880"/>
          </w:tcPr>
          <w:p>
            <w:r>
              <w:t>Display name of the user (max length 50).</w:t>
            </w:r>
          </w:p>
        </w:tc>
      </w:tr>
      <w:tr>
        <w:tc>
          <w:tcPr>
            <w:tcW w:type="dxa" w:w="2880"/>
          </w:tcPr>
          <w:p>
            <w:r>
              <w:t>modified_by.login</w:t>
            </w:r>
          </w:p>
        </w:tc>
        <w:tc>
          <w:tcPr>
            <w:tcW w:type="dxa" w:w="2880"/>
          </w:tcPr>
          <w:p>
            <w:r>
              <w:t>string</w:t>
            </w:r>
          </w:p>
        </w:tc>
        <w:tc>
          <w:tcPr>
            <w:tcW w:type="dxa" w:w="2880"/>
          </w:tcPr>
          <w:p>
            <w:r>
              <w:t>Primary email address of the user.</w:t>
            </w:r>
          </w:p>
        </w:tc>
      </w:tr>
      <w:tr>
        <w:tc>
          <w:tcPr>
            <w:tcW w:type="dxa" w:w="2880"/>
          </w:tcPr>
          <w:p>
            <w:r>
              <w:t>trashed_at</w:t>
            </w:r>
          </w:p>
        </w:tc>
        <w:tc>
          <w:tcPr>
            <w:tcW w:type="dxa" w:w="2880"/>
          </w:tcPr>
          <w:p>
            <w:r>
              <w:t>string</w:t>
            </w:r>
          </w:p>
        </w:tc>
        <w:tc>
          <w:tcPr>
            <w:tcW w:type="dxa" w:w="2880"/>
          </w:tcPr>
          <w:p>
            <w:r>
              <w:t>Time at which this folder was put in the trash.</w:t>
            </w:r>
          </w:p>
        </w:tc>
      </w:tr>
      <w:tr>
        <w:tc>
          <w:tcPr>
            <w:tcW w:type="dxa" w:w="2880"/>
          </w:tcPr>
          <w:p>
            <w:r>
              <w:t>purged_at</w:t>
            </w:r>
          </w:p>
        </w:tc>
        <w:tc>
          <w:tcPr>
            <w:tcW w:type="dxa" w:w="2880"/>
          </w:tcPr>
          <w:p>
            <w:r>
              <w:t>string</w:t>
            </w:r>
          </w:p>
        </w:tc>
        <w:tc>
          <w:tcPr>
            <w:tcW w:type="dxa" w:w="2880"/>
          </w:tcPr>
          <w:p>
            <w:r>
              <w:t>Time at which this folder is expected to be purged from the trash.</w:t>
            </w:r>
          </w:p>
        </w:tc>
      </w:tr>
      <w:tr>
        <w:tc>
          <w:tcPr>
            <w:tcW w:type="dxa" w:w="2880"/>
          </w:tcPr>
          <w:p>
            <w:r>
              <w:t>content_created_at</w:t>
            </w:r>
          </w:p>
        </w:tc>
        <w:tc>
          <w:tcPr>
            <w:tcW w:type="dxa" w:w="2880"/>
          </w:tcPr>
          <w:p>
            <w:r>
              <w:t>string</w:t>
            </w:r>
          </w:p>
        </w:tc>
        <w:tc>
          <w:tcPr>
            <w:tcW w:type="dxa" w:w="2880"/>
          </w:tcPr>
          <w:p>
            <w:r>
              <w:t>Time at which this folder was originally created.</w:t>
            </w:r>
          </w:p>
        </w:tc>
      </w:tr>
      <w:tr>
        <w:tc>
          <w:tcPr>
            <w:tcW w:type="dxa" w:w="2880"/>
          </w:tcPr>
          <w:p>
            <w:r>
              <w:t>content_modified_at</w:t>
            </w:r>
          </w:p>
        </w:tc>
        <w:tc>
          <w:tcPr>
            <w:tcW w:type="dxa" w:w="2880"/>
          </w:tcPr>
          <w:p>
            <w:r>
              <w:t>string</w:t>
            </w:r>
          </w:p>
        </w:tc>
        <w:tc>
          <w:tcPr>
            <w:tcW w:type="dxa" w:w="2880"/>
          </w:tcPr>
          <w:p>
            <w:r>
              <w:t>Time at which this folder was last updated.</w:t>
            </w:r>
          </w:p>
        </w:tc>
      </w:tr>
      <w:tr>
        <w:tc>
          <w:tcPr>
            <w:tcW w:type="dxa" w:w="2880"/>
          </w:tcPr>
          <w:p>
            <w:r>
              <w:t>owned_by.id</w:t>
            </w:r>
          </w:p>
        </w:tc>
        <w:tc>
          <w:tcPr>
            <w:tcW w:type="dxa" w:w="2880"/>
          </w:tcPr>
          <w:p>
            <w:r>
              <w:t>string</w:t>
            </w:r>
          </w:p>
        </w:tc>
        <w:tc>
          <w:tcPr>
            <w:tcW w:type="dxa" w:w="2880"/>
          </w:tcPr>
          <w:p>
            <w:r>
              <w:t>Unique identifier for the user.</w:t>
            </w:r>
          </w:p>
        </w:tc>
      </w:tr>
      <w:tr>
        <w:tc>
          <w:tcPr>
            <w:tcW w:type="dxa" w:w="2880"/>
          </w:tcPr>
          <w:p>
            <w:r>
              <w:t>owned_by.type</w:t>
            </w:r>
          </w:p>
        </w:tc>
        <w:tc>
          <w:tcPr>
            <w:tcW w:type="dxa" w:w="2880"/>
          </w:tcPr>
          <w:p>
            <w:r>
              <w:t>string</w:t>
            </w:r>
          </w:p>
        </w:tc>
        <w:tc>
          <w:tcPr>
            <w:tcW w:type="dxa" w:w="2880"/>
          </w:tcPr>
          <w:p>
            <w:r>
              <w:t>Always user.</w:t>
            </w:r>
          </w:p>
        </w:tc>
      </w:tr>
      <w:tr>
        <w:tc>
          <w:tcPr>
            <w:tcW w:type="dxa" w:w="2880"/>
          </w:tcPr>
          <w:p>
            <w:r>
              <w:t>owned_by.name</w:t>
            </w:r>
          </w:p>
        </w:tc>
        <w:tc>
          <w:tcPr>
            <w:tcW w:type="dxa" w:w="2880"/>
          </w:tcPr>
          <w:p>
            <w:r>
              <w:t>string</w:t>
            </w:r>
          </w:p>
        </w:tc>
        <w:tc>
          <w:tcPr>
            <w:tcW w:type="dxa" w:w="2880"/>
          </w:tcPr>
          <w:p>
            <w:r>
              <w:t>Display name of the user (max length 50).</w:t>
            </w:r>
          </w:p>
        </w:tc>
      </w:tr>
      <w:tr>
        <w:tc>
          <w:tcPr>
            <w:tcW w:type="dxa" w:w="2880"/>
          </w:tcPr>
          <w:p>
            <w:r>
              <w:t>owned_by.login</w:t>
            </w:r>
          </w:p>
        </w:tc>
        <w:tc>
          <w:tcPr>
            <w:tcW w:type="dxa" w:w="2880"/>
          </w:tcPr>
          <w:p>
            <w:r>
              <w:t>string</w:t>
            </w:r>
          </w:p>
        </w:tc>
        <w:tc>
          <w:tcPr>
            <w:tcW w:type="dxa" w:w="2880"/>
          </w:tcPr>
          <w:p>
            <w:r>
              <w:t>Primary email address of the user.</w:t>
            </w:r>
          </w:p>
        </w:tc>
      </w:tr>
      <w:tr>
        <w:tc>
          <w:tcPr>
            <w:tcW w:type="dxa" w:w="2880"/>
          </w:tcPr>
          <w:p>
            <w:r>
              <w:t>shared_link</w:t>
            </w:r>
          </w:p>
        </w:tc>
        <w:tc>
          <w:tcPr>
            <w:tcW w:type="dxa" w:w="2880"/>
          </w:tcPr>
          <w:p>
            <w:r>
              <w:t>string</w:t>
            </w:r>
          </w:p>
        </w:tc>
        <w:tc>
          <w:tcPr>
            <w:tcW w:type="dxa" w:w="2880"/>
          </w:tcPr>
          <w:p>
            <w:r>
              <w:t>Shared link for this folder (will be null if trashed).</w:t>
            </w:r>
          </w:p>
        </w:tc>
      </w:tr>
      <w:tr>
        <w:tc>
          <w:tcPr>
            <w:tcW w:type="dxa" w:w="2880"/>
          </w:tcPr>
          <w:p>
            <w:r>
              <w:t>folder_upload_email</w:t>
            </w:r>
          </w:p>
        </w:tc>
        <w:tc>
          <w:tcPr>
            <w:tcW w:type="dxa" w:w="2880"/>
          </w:tcPr>
          <w:p>
            <w:r>
              <w:t>string</w:t>
            </w:r>
          </w:p>
        </w:tc>
        <w:tc>
          <w:tcPr>
            <w:tcW w:type="dxa" w:w="2880"/>
          </w:tcPr>
          <w:p>
            <w:r>
              <w:t>Folder upload email (will be null if trashed).</w:t>
            </w:r>
          </w:p>
        </w:tc>
      </w:tr>
      <w:tr>
        <w:tc>
          <w:tcPr>
            <w:tcW w:type="dxa" w:w="2880"/>
          </w:tcPr>
          <w:p>
            <w:r>
              <w:t>parent.id</w:t>
            </w:r>
          </w:p>
        </w:tc>
        <w:tc>
          <w:tcPr>
            <w:tcW w:type="dxa" w:w="2880"/>
          </w:tcPr>
          <w:p>
            <w:r>
              <w:t>string</w:t>
            </w:r>
          </w:p>
        </w:tc>
        <w:tc>
          <w:tcPr>
            <w:tcW w:type="dxa" w:w="2880"/>
          </w:tcPr>
          <w:p>
            <w:r>
              <w:t>Parent folder ID.</w:t>
            </w:r>
          </w:p>
        </w:tc>
      </w:tr>
      <w:tr>
        <w:tc>
          <w:tcPr>
            <w:tcW w:type="dxa" w:w="2880"/>
          </w:tcPr>
          <w:p>
            <w:r>
              <w:t>parent.etag</w:t>
            </w:r>
          </w:p>
        </w:tc>
        <w:tc>
          <w:tcPr>
            <w:tcW w:type="dxa" w:w="2880"/>
          </w:tcPr>
          <w:p>
            <w:r>
              <w:t>string</w:t>
            </w:r>
          </w:p>
        </w:tc>
        <w:tc>
          <w:tcPr>
            <w:tcW w:type="dxa" w:w="2880"/>
          </w:tcPr>
          <w:p>
            <w:r>
              <w:t>Parent folder etag.</w:t>
            </w:r>
          </w:p>
        </w:tc>
      </w:tr>
      <w:tr>
        <w:tc>
          <w:tcPr>
            <w:tcW w:type="dxa" w:w="2880"/>
          </w:tcPr>
          <w:p>
            <w:r>
              <w:t>parent.type</w:t>
            </w:r>
          </w:p>
        </w:tc>
        <w:tc>
          <w:tcPr>
            <w:tcW w:type="dxa" w:w="2880"/>
          </w:tcPr>
          <w:p>
            <w:r>
              <w:t>string</w:t>
            </w:r>
          </w:p>
        </w:tc>
        <w:tc>
          <w:tcPr>
            <w:tcW w:type="dxa" w:w="2880"/>
          </w:tcPr>
          <w:p>
            <w:r>
              <w:t>Always folder.</w:t>
            </w:r>
          </w:p>
        </w:tc>
      </w:tr>
      <w:tr>
        <w:tc>
          <w:tcPr>
            <w:tcW w:type="dxa" w:w="2880"/>
          </w:tcPr>
          <w:p>
            <w:r>
              <w:t>parent.sequence_id</w:t>
            </w:r>
          </w:p>
        </w:tc>
        <w:tc>
          <w:tcPr>
            <w:tcW w:type="dxa" w:w="2880"/>
          </w:tcPr>
          <w:p>
            <w:r>
              <w:t>any</w:t>
            </w:r>
          </w:p>
        </w:tc>
        <w:tc>
          <w:tcPr>
            <w:tcW w:type="dxa" w:w="2880"/>
          </w:tcPr>
          <w:p>
            <w:r>
              <w:t>Parent folder sequence ID (may be nullable).</w:t>
            </w:r>
          </w:p>
        </w:tc>
      </w:tr>
      <w:tr>
        <w:tc>
          <w:tcPr>
            <w:tcW w:type="dxa" w:w="2880"/>
          </w:tcPr>
          <w:p>
            <w:r>
              <w:t>parent.name</w:t>
            </w:r>
          </w:p>
        </w:tc>
        <w:tc>
          <w:tcPr>
            <w:tcW w:type="dxa" w:w="2880"/>
          </w:tcPr>
          <w:p>
            <w:r>
              <w:t>string</w:t>
            </w:r>
          </w:p>
        </w:tc>
        <w:tc>
          <w:tcPr>
            <w:tcW w:type="dxa" w:w="2880"/>
          </w:tcPr>
          <w:p>
            <w:r>
              <w:t>Parent folder name.</w:t>
            </w:r>
          </w:p>
        </w:tc>
      </w:tr>
      <w:tr>
        <w:tc>
          <w:tcPr>
            <w:tcW w:type="dxa" w:w="2880"/>
          </w:tcPr>
          <w:p>
            <w:r>
              <w:t>item_status</w:t>
            </w:r>
          </w:p>
        </w:tc>
        <w:tc>
          <w:tcPr>
            <w:tcW w:type="dxa" w:w="2880"/>
          </w:tcPr>
          <w:p>
            <w:r>
              <w:t>string</w:t>
            </w:r>
          </w:p>
        </w:tc>
        <w:tc>
          <w:tcPr>
            <w:tcW w:type="dxa" w:w="2880"/>
          </w:tcPr>
          <w:p>
            <w:r>
              <w:t>One of active, trashed, deleted. For this endpoint, typically trashed.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'https://api.box.com/2.0/folders/12345/trash?fields=id,type,name' \</w:t>
        <w:br/>
        <w:t xml:space="preserve"> --header 'Accept: application/json'</w:t>
      </w:r>
    </w:p>
    <w:p>
      <w:pPr>
        <w:pStyle w:val="Heading3"/>
      </w:pPr>
      <w:r>
        <w:t>Example Usage</w:t>
      </w:r>
    </w:p>
    <w:p>
      <w:pPr>
        <w:pStyle w:val="Heading3"/>
      </w:pPr>
      <w:r>
        <w:t>Example 1: Get a trashed folder (default fields)</w:t>
      </w:r>
    </w:p>
    <w:p>
      <w:r>
        <w:rPr>
          <w:b/>
          <w:color w:val="666666"/>
          <w:sz w:val="16"/>
        </w:rPr>
        <w:t>[bash]</w:t>
      </w:r>
    </w:p>
    <w:p>
      <w:pPr>
        <w:shd w:fill="F2F2F2" w:val="clear"/>
      </w:pPr>
      <w:r>
        <w:rPr>
          <w:rFonts w:ascii="Courier New" w:hAnsi="Courier New"/>
          <w:sz w:val="17"/>
        </w:rPr>
        <w:t>curl -i --location --request GET \</w:t>
        <w:br/>
        <w:t xml:space="preserve"> 'https://api.box.com/2.0/folders/12345/trash' \</w:t>
        <w:br/>
        <w:t xml:space="preserve"> --header 'Accept: application/json'</w:t>
      </w:r>
    </w:p>
    <w:p>
      <w:pPr>
        <w:pStyle w:val="Heading3"/>
      </w:pPr>
      <w:r>
        <w:t>Example 2: Request specific fields only</w:t>
      </w:r>
    </w:p>
    <w:p>
      <w:pPr>
        <w:pStyle w:val="Heading3"/>
      </w:pPr>
      <w:r>
        <w:t>Behavior</w:t>
      </w:r>
    </w:p>
    <w:p>
      <w:pPr>
        <w:pStyle w:val="ListBullet"/>
      </w:pPr>
      <w:r>
        <w:t>Checks whether the specified folder is directly in the trash.</w:t>
      </w:r>
    </w:p>
    <w:p>
      <w:pPr>
        <w:pStyle w:val="ListBullet"/>
      </w:pPr>
      <w:r>
        <w:t>If it is, returns the folder metadata including trashed_at and purged_at.</w:t>
      </w:r>
    </w:p>
    <w:p>
      <w:pPr>
        <w:pStyle w:val="ListBullet"/>
      </w:pPr>
      <w:r>
        <w:t>If it is not directly in the trash (including when a parent is trashed), returns 404.</w:t>
      </w:r>
    </w:p>
    <w:p>
      <w:pPr>
        <w:pStyle w:val="Heading3"/>
      </w:pPr>
      <w:r>
        <w:t>Notes</w:t>
      </w:r>
    </w:p>
    <w:p>
      <w:pPr>
        <w:pStyle w:val="ListBullet"/>
      </w:pPr>
      <w:r>
        <w:t>To list all items moved to the trash, use GET /folders/trash/items.</w:t>
      </w:r>
    </w:p>
    <w:p>
      <w:pPr>
        <w:pStyle w:val="ListBullet"/>
      </w:pPr>
      <w:r>
        <w:t>If you use fields, you must explicitly request any standard fields you still want returned.</w:t>
      </w:r>
    </w:p>
    <w:p>
      <w:pPr>
        <w:pStyle w:val="Heading3"/>
      </w:pPr>
      <w:r>
        <w:t>Error Handling</w:t>
      </w:r>
    </w:p>
    <w:p>
      <w:pPr>
        <w:pStyle w:val="ListBullet"/>
      </w:pPr>
      <w:r>
        <w:t>404 Not Found: Folder not found directly in the trash, or a parent folder is trashed.</w:t>
      </w:r>
    </w:p>
    <w:p>
      <w:pPr>
        <w:pStyle w:val="ListBullet"/>
      </w:pPr>
      <w:r>
        <w:t>Default (Unexpected client error): Returns a standard Box error object with details (code, message, request_id, etc.).</w:t>
      </w:r>
    </w:p>
    <w:p>
      <w:pPr>
        <w:pStyle w:val="Heading3"/>
      </w:pPr>
      <w:r>
        <w:t>Related folders actions</w:t>
      </w:r>
    </w:p>
    <w:p>
      <w:pPr>
        <w:pStyle w:val="ListBullet"/>
      </w:pPr>
      <w:r>
        <w:t>[POST] Add Classification to a Folder — /folders/{{folderId}}/metadata/enterprise/securityClassification-6VMVochwUWo</w:t>
      </w:r>
    </w:p>
    <w:p>
      <w:pPr>
        <w:pStyle w:val="ListBullet"/>
      </w:pPr>
      <w:r>
        <w:t>[DELETE] Remove Folder Security Classification (Metadata) — /folders/{{folderId}}/metadata/enterprise/securityClassification-6VMVochwUWo</w:t>
      </w:r>
    </w:p>
    <w:p>
      <w:pPr>
        <w:pStyle w:val="ListBullet"/>
      </w:pPr>
      <w:r>
        <w:t>[PUT] Update Folder Security Classification Metadata — /folders/{{folderId}}/metadata/enterprise/securityClassification-6VMVochwUWo</w:t>
      </w:r>
    </w:p>
    <w:p>
      <w:pPr>
        <w:pStyle w:val="ListBullet"/>
      </w:pPr>
      <w:r>
        <w:t>[POST] Copy a Folder — /folders/{{folderId}}/copy</w:t>
      </w:r>
    </w:p>
    <w:p>
      <w:pPr>
        <w:pStyle w:val="ListBullet"/>
      </w:pPr>
      <w:r>
        <w:t>[POST] Create Folder — /folders</w:t>
      </w:r>
    </w:p>
    <w:p>
      <w:pPr>
        <w:pStyle w:val="ListBullet"/>
      </w:pPr>
      <w:r>
        <w:t>[DELETE] Delete a Folder — /folders/{{folderId}}</w:t>
      </w:r>
    </w:p>
    <w:p>
      <w:r>
        <w:br w:type="page"/>
      </w:r>
    </w:p>
    <w:p>
      <w:pPr>
        <w:pStyle w:val="Heading2"/>
      </w:pPr>
      <w:r>
        <w:t>237. [DELETE] Permanently Remove a Folder from Trash</w:t>
      </w:r>
    </w:p>
    <w:p>
      <w:r>
        <w:rPr>
          <w:b/>
        </w:rPr>
        <w:t xml:space="preserve">Endpoint: </w:t>
      </w:r>
      <w:r>
        <w:rPr>
          <w:rFonts w:ascii="Courier New" w:hAnsi="Courier New"/>
          <w:sz w:val="18"/>
        </w:rPr>
        <w:t>/folders/{{folderId}}/trash</w:t>
      </w:r>
    </w:p>
    <w:p>
      <w:pPr>
        <w:pStyle w:val="Heading3"/>
      </w:pPr>
      <w:r>
        <w:t>Prerequisites</w:t>
      </w:r>
    </w:p>
    <w:p>
      <w:pPr>
        <w:pStyle w:val="ListBullet"/>
      </w:pPr>
      <w:r>
        <w:t>The folder must currently be in the trash.</w:t>
      </w:r>
    </w:p>
    <w:p>
      <w:pPr>
        <w:pStyle w:val="ListBullet"/>
      </w:pPr>
      <w:r>
        <w:t>The caller must have permission to permanently delete the folder.</w:t>
      </w:r>
    </w:p>
    <w:p>
      <w:pPr>
        <w:pStyle w:val="Heading3"/>
      </w:pPr>
      <w:r>
        <w:t>Method</w:t>
      </w:r>
    </w:p>
    <w:p>
      <w:r>
        <w:t>DELETE</w:t>
      </w:r>
    </w:p>
    <w:p>
      <w:pPr>
        <w:pStyle w:val="Heading3"/>
      </w:pPr>
      <w:r>
        <w:t>URL</w:t>
      </w:r>
    </w:p>
    <w:p>
      <w:r>
        <w:t>https://api.box.com/2.0/folders/{{folder_id}}/trash</w:t>
      </w:r>
    </w:p>
    <w:p>
      <w:pPr>
        <w:pStyle w:val="Heading3"/>
      </w:pPr>
      <w:r>
        <w:t>Description</w:t>
      </w:r>
    </w:p>
    <w:p>
      <w:r>
        <w:t>Permanently deletes a folder that is in the trash. This action cannot be undone.</w:t>
      </w:r>
    </w:p>
    <w:p>
      <w:pPr>
        <w:pStyle w:val="Heading3"/>
      </w:pPr>
      <w:r>
        <w:t>Enforcement Rules</w:t>
      </w:r>
    </w:p>
    <w:p>
      <w:pPr>
        <w:pStyle w:val="ListBullet"/>
      </w:pPr>
      <w:r>
        <w:t>The folder_id path parameter must always be present.</w:t>
      </w:r>
    </w:p>
    <w:p>
      <w:pPr>
        <w:pStyle w:val="ListBullet"/>
      </w:pPr>
      <w:r>
        <w:t>If the user provides a folder_id, use that value directly.</w:t>
      </w:r>
    </w:p>
    <w:p>
      <w:pPr>
        <w:pStyle w:val="ListBullet"/>
      </w:pPr>
      <w:r>
        <w:t>Do not call the API with a missing or empty folder_id (e.g., avoid /folders//trash).</w:t>
      </w:r>
    </w:p>
    <w:p>
      <w:pPr>
        <w:pStyle w:val="ListBullet"/>
      </w:pPr>
      <w:r>
        <w:t>Always construct the path as /folders/{{folder_id}}/trash, where {{folder_id}} is a non-empty string.</w:t>
      </w:r>
    </w:p>
    <w:p>
      <w:pPr>
        <w:pStyle w:val="ListBullet"/>
      </w:pPr>
      <w:r>
        <w:t>The root folder of a Box account is always represented by the ID "0".</w:t>
      </w:r>
    </w:p>
    <w:p>
      <w:pPr>
        <w:pStyle w:val="ListBullet"/>
      </w:pPr>
      <w:r>
        <w:t>When executing the action, ensure to send Path Parameters in the URL and not in the body.</w:t>
      </w:r>
    </w:p>
    <w:p>
      <w:pPr>
        <w:pStyle w:val="ListBullet"/>
      </w:pPr>
      <w:r>
        <w:t>This endpoint has no query parameters; do not move path values into a query string.</w:t>
      </w:r>
    </w:p>
    <w:p>
      <w:pPr>
        <w:pStyle w:val="Heading3"/>
      </w:pPr>
      <w:r>
        <w:t>Valid Examples</w:t>
      </w:r>
    </w:p>
    <w:p>
      <w:r>
        <w:rPr>
          <w:b/>
          <w:color w:val="666666"/>
          <w:sz w:val="16"/>
        </w:rPr>
        <w:t>[http]</w:t>
      </w:r>
    </w:p>
    <w:p>
      <w:pPr>
        <w:shd w:fill="F2F2F2" w:val="clear"/>
      </w:pPr>
      <w:r>
        <w:rPr>
          <w:rFonts w:ascii="Courier New" w:hAnsi="Courier New"/>
          <w:sz w:val="17"/>
        </w:rPr>
        <w:t>/folders/12345/trash</w:t>
        <w:br/>
        <w:t>/folders/0/trash</w:t>
      </w:r>
    </w:p>
    <w:p>
      <w:pPr>
        <w:pStyle w:val="Heading3"/>
      </w:pPr>
      <w:r>
        <w:t>Invalid Examples</w:t>
      </w:r>
    </w:p>
    <w:p>
      <w:r>
        <w:rPr>
          <w:b/>
          <w:color w:val="666666"/>
          <w:sz w:val="16"/>
        </w:rPr>
        <w:t>[http]</w:t>
      </w:r>
    </w:p>
    <w:p>
      <w:pPr>
        <w:shd w:fill="F2F2F2" w:val="clear"/>
      </w:pPr>
      <w:r>
        <w:rPr>
          <w:rFonts w:ascii="Courier New" w:hAnsi="Courier New"/>
          <w:sz w:val="17"/>
        </w:rPr>
        <w:t>/folders//trash</w:t>
        <w:br/>
        <w:t>/folders/trash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string</w:t>
            </w:r>
          </w:p>
        </w:tc>
        <w:tc>
          <w:tcPr>
            <w:tcW w:type="dxa" w:w="2880"/>
          </w:tcPr>
          <w:p>
            <w:r>
              <w:t>The unique identifier that represents a folder. Example: for https://*.app.box.com/folder/123, the folder_id is 123. The root folder is always "0".</w:t>
            </w:r>
          </w:p>
        </w:tc>
      </w:tr>
    </w:tbl>
    <w:p/>
    <w:p>
      <w:pPr>
        <w:pStyle w:val="Heading3"/>
      </w:pPr>
      <w:r>
        <w:t>Response</w:t>
      </w:r>
    </w:p>
    <w:p>
      <w:pPr>
        <w:pStyle w:val="Heading3"/>
      </w:pPr>
      <w:r>
        <w:t>Success Response (204 No Content)</w:t>
      </w:r>
    </w:p>
    <w:p>
      <w:r>
        <w:t>Returns an empty response when the folder was permanently deleted.</w:t>
      </w:r>
    </w:p>
    <w:p>
      <w:r>
        <w:rPr>
          <w:b/>
          <w:color w:val="666666"/>
          <w:sz w:val="16"/>
        </w:rPr>
        <w:t>[json]</w:t>
      </w:r>
    </w:p>
    <w:p>
      <w:pPr>
        <w:shd w:fill="F2F2F2" w:val="clear"/>
      </w:pPr>
      <w:r>
        <w:rPr>
          <w:rFonts w:ascii="Courier New" w:hAnsi="Courier New"/>
          <w:sz w:val="17"/>
        </w:rPr>
        <w:t>{}</w:t>
      </w:r>
    </w:p>
    <w:p>
      <w:pPr>
        <w:pStyle w:val="Heading3"/>
      </w:pPr>
      <w:r>
        <w:t>Error Response (404 Not Found)</w:t>
      </w:r>
    </w:p>
    <w:p>
      <w:r>
        <w:t>Returns an error if the folder is not in the trash.</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w:t>
            </w:r>
          </w:p>
        </w:tc>
      </w:tr>
      <w:tr>
        <w:tc>
          <w:tcPr>
            <w:tcW w:type="dxa" w:w="2880"/>
          </w:tcPr>
          <w:p>
            <w:r>
              <w:t>status</w:t>
            </w:r>
          </w:p>
        </w:tc>
        <w:tc>
          <w:tcPr>
            <w:tcW w:type="dxa" w:w="2880"/>
          </w:tcPr>
          <w:p>
            <w:r>
              <w:t>integer</w:t>
            </w:r>
          </w:p>
        </w:tc>
        <w:tc>
          <w:tcPr>
            <w:tcW w:type="dxa" w:w="2880"/>
          </w:tcPr>
          <w:p>
            <w:r>
              <w:t>The HTTP status of the response.</w:t>
            </w:r>
          </w:p>
        </w:tc>
      </w:tr>
      <w:tr>
        <w:tc>
          <w:tcPr>
            <w:tcW w:type="dxa" w:w="2880"/>
          </w:tcPr>
          <w:p>
            <w:r>
              <w:t>code</w:t>
            </w:r>
          </w:p>
        </w:tc>
        <w:tc>
          <w:tcPr>
            <w:tcW w:type="dxa" w:w="2880"/>
          </w:tcPr>
          <w:p>
            <w:r>
              <w:t>string</w:t>
            </w:r>
          </w:p>
        </w:tc>
        <w:tc>
          <w:tcPr>
            <w:tcW w:type="dxa" w:w="2880"/>
          </w:tcPr>
          <w:p>
            <w:r>
              <w:t>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w:t>
            </w:r>
          </w:p>
        </w:tc>
      </w:tr>
      <w:tr>
        <w:tc>
          <w:tcPr>
            <w:tcW w:type="dxa" w:w="2880"/>
          </w:tcPr>
          <w:p>
            <w:r>
              <w:t>context_info</w:t>
            </w:r>
          </w:p>
        </w:tc>
        <w:tc>
          <w:tcPr>
            <w:tcW w:type="dxa" w:w="2880"/>
          </w:tcPr>
          <w:p>
            <w:r>
              <w:t>object</w:t>
            </w:r>
          </w:p>
        </w:tc>
        <w:tc>
          <w:tcPr>
            <w:tcW w:type="dxa" w:w="2880"/>
          </w:tcPr>
          <w:p>
            <w:r>
              <w:t>Additional context about the error. Shape: { [key: string]: any }.</w:t>
            </w:r>
          </w:p>
        </w:tc>
      </w:tr>
      <w:tr>
        <w:tc>
          <w:tcPr>
            <w:tcW w:type="dxa" w:w="2880"/>
          </w:tcPr>
          <w:p>
            <w:r>
              <w:t>help_url</w:t>
            </w:r>
          </w:p>
        </w:tc>
        <w:tc>
          <w:tcPr>
            <w:tcW w:type="dxa" w:w="2880"/>
          </w:tcPr>
          <w:p>
            <w:r>
              <w:t>string</w:t>
            </w:r>
          </w:p>
        </w:tc>
        <w:tc>
          <w:tcPr>
            <w:tcW w:type="dxa" w:w="2880"/>
          </w:tcPr>
          <w:p>
            <w:r>
              <w:t>A URL with more information about why the error occurred.</w:t>
            </w:r>
          </w:p>
        </w:tc>
      </w:tr>
      <w:tr>
        <w:tc>
          <w:tcPr>
            <w:tcW w:type="dxa" w:w="2880"/>
          </w:tcPr>
          <w:p>
            <w:r>
              <w:t>request_id</w:t>
            </w:r>
          </w:p>
        </w:tc>
        <w:tc>
          <w:tcPr>
            <w:tcW w:type="dxa" w:w="2880"/>
          </w:tcPr>
          <w:p>
            <w:r>
              <w:t>string</w:t>
            </w:r>
          </w:p>
        </w:tc>
        <w:tc>
          <w:tcPr>
            <w:tcW w:type="dxa" w:w="2880"/>
          </w:tcPr>
          <w:p>
            <w:r>
              <w:t>A unique identifier for this response (useful when contacting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'https://api.box.com/2.0/folders/12345/trash'</w:t>
      </w:r>
    </w:p>
    <w:p>
      <w:pPr>
        <w:pStyle w:val="Heading3"/>
      </w:pPr>
      <w:r>
        <w:t>Behavior</w:t>
      </w:r>
    </w:p>
    <w:p>
      <w:pPr>
        <w:pStyle w:val="ListBullet"/>
      </w:pPr>
      <w:r>
        <w:t>Validates that folder_id refers to a folder currently in the trash.</w:t>
      </w:r>
    </w:p>
    <w:p>
      <w:pPr>
        <w:pStyle w:val="ListBullet"/>
      </w:pPr>
      <w:r>
        <w:t>If valid, permanently deletes the folder.</w:t>
      </w:r>
    </w:p>
    <w:p>
      <w:pPr>
        <w:pStyle w:val="ListBullet"/>
      </w:pPr>
      <w:r>
        <w:t>Returns 204 No Content with an empty response body.</w:t>
      </w:r>
    </w:p>
    <w:p>
      <w:pPr>
        <w:pStyle w:val="Heading3"/>
      </w:pPr>
      <w:r>
        <w:t>Notes</w:t>
      </w:r>
    </w:p>
    <w:p>
      <w:pPr>
        <w:pStyle w:val="ListBullet"/>
      </w:pPr>
      <w:r>
        <w:t>This action cannot be undone.</w:t>
      </w:r>
    </w:p>
    <w:p>
      <w:pPr>
        <w:pStyle w:val="ListBullet"/>
      </w:pPr>
      <w:r>
        <w:t>If the folder is not in the trash, Box returns 404 Not Found per the documentation.</w:t>
      </w:r>
    </w:p>
    <w:p>
      <w:pPr>
        <w:pStyle w:val="Heading3"/>
      </w:pPr>
      <w:r>
        <w:t>Error Handling</w:t>
      </w:r>
    </w:p>
    <w:p>
      <w:pPr>
        <w:pStyle w:val="ListBullet"/>
      </w:pPr>
      <w:r>
        <w:t>204 No Content: Folder was permanently deleted (empty response).</w:t>
      </w:r>
    </w:p>
    <w:p>
      <w:pPr>
        <w:pStyle w:val="ListBullet"/>
      </w:pPr>
      <w:r>
        <w:t>404 Not Found: Folder is not in the trash.</w:t>
      </w:r>
    </w:p>
    <w:p>
      <w:pPr>
        <w:pStyle w:val="ListBullet"/>
      </w:pPr>
      <w:r>
        <w:t>Default (Unexpected client error): Returns a standard Box error object with details (see example above).</w:t>
      </w:r>
    </w:p>
    <w:p>
      <w:pPr>
        <w:pStyle w:val="Heading3"/>
      </w:pPr>
      <w:r>
        <w:t>Related folders actions</w:t>
      </w:r>
    </w:p>
    <w:p>
      <w:pPr>
        <w:pStyle w:val="ListBullet"/>
      </w:pPr>
      <w:r>
        <w:t>[POST] Add Classification to a Folder — /folders/{{folderId}}/metadata/enterprise/securityClassification-6VMVochwUWo</w:t>
      </w:r>
    </w:p>
    <w:p>
      <w:pPr>
        <w:pStyle w:val="ListBullet"/>
      </w:pPr>
      <w:r>
        <w:t>[DELETE] Remove Folder Security Classification (Metadata) — /folders/{{folderId}}/metadata/enterprise/securityClassification-6VMVochwUWo</w:t>
      </w:r>
    </w:p>
    <w:p>
      <w:pPr>
        <w:pStyle w:val="ListBullet"/>
      </w:pPr>
      <w:r>
        <w:t>[PUT] Update Folder Security Classification Metadata — /folders/{{folderId}}/metadata/enterprise/securityClassification-6VMVochwUWo</w:t>
      </w:r>
    </w:p>
    <w:p>
      <w:pPr>
        <w:pStyle w:val="ListBullet"/>
      </w:pPr>
      <w:r>
        <w:t>[POST] Copy a Folder — /folders/{{folderId}}/copy</w:t>
      </w:r>
    </w:p>
    <w:p>
      <w:pPr>
        <w:pStyle w:val="ListBullet"/>
      </w:pPr>
      <w:r>
        <w:t>[POST] Create Folder — /folders</w:t>
      </w:r>
    </w:p>
    <w:p>
      <w:pPr>
        <w:pStyle w:val="ListBullet"/>
      </w:pPr>
      <w:r>
        <w:t>[DELETE] Delete a Folder — /folders/{{folderId}}</w:t>
      </w:r>
    </w:p>
    <w:p>
      <w:r>
        <w:br w:type="page"/>
      </w:r>
    </w:p>
    <w:p>
      <w:pPr>
        <w:pStyle w:val="Heading2"/>
      </w:pPr>
      <w:r>
        <w:t>238. [POST] Restore a Folder from Trash</w:t>
      </w:r>
    </w:p>
    <w:p>
      <w:r>
        <w:rPr>
          <w:b/>
        </w:rPr>
        <w:t xml:space="preserve">Endpoint: </w:t>
      </w:r>
      <w:r>
        <w:rPr>
          <w:rFonts w:ascii="Courier New" w:hAnsi="Courier New"/>
          <w:sz w:val="18"/>
        </w:rPr>
        <w:t>/folders/{{folderId}}</w:t>
      </w:r>
    </w:p>
    <w:p>
      <w:pPr>
        <w:pStyle w:val="Heading3"/>
      </w:pPr>
      <w:r>
        <w:t>Prerequisites</w:t>
      </w:r>
    </w:p>
    <w:p>
      <w:pPr>
        <w:pStyle w:val="ListBullet"/>
      </w:pPr>
      <w:r>
        <w:t>The authenticated user must have permission to restore folders from the trash.</w:t>
      </w:r>
    </w:p>
    <w:p>
      <w:pPr>
        <w:pStyle w:val="ListBullet"/>
      </w:pPr>
      <w:r>
        <w:t>The authenticated user must have access to the destination parent folder (if restoring to a new parent).</w:t>
      </w:r>
    </w:p>
    <w:p>
      <w:pPr>
        <w:pStyle w:val="Heading3"/>
      </w:pPr>
      <w:r>
        <w:t>Method</w:t>
      </w:r>
    </w:p>
    <w:p>
      <w:r>
        <w:t>POST</w:t>
      </w:r>
    </w:p>
    <w:p>
      <w:pPr>
        <w:pStyle w:val="Heading3"/>
      </w:pPr>
      <w:r>
        <w:t>URL</w:t>
      </w:r>
    </w:p>
    <w:p>
      <w:r>
        <w:t>https://api.box.com/2.0/folders/{{folder_id}}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Restores a folder that has been moved to the trash. Optionally, you can provide a new parent folder ID to restore the folder into if the original parent has been deleted. During the restore operation, parts of the folder tree are locked (source folder, its descendants, and destination folder), preventing other move/copy/delete/restore operations on those locked folders until completion.</w:t>
      </w:r>
    </w:p>
    <w:p>
      <w:pPr>
        <w:pStyle w:val="Heading3"/>
      </w:pPr>
      <w:r>
        <w:t>Enforcement Rules</w:t>
      </w:r>
    </w:p>
    <w:p>
      <w:pPr>
        <w:pStyle w:val="ListBullet"/>
      </w:pPr>
      <w:r>
        <w:t>The folder_id path parameter must always be present.</w:t>
      </w:r>
    </w:p>
    <w:p>
      <w:pPr>
        <w:pStyle w:val="ListBullet"/>
      </w:pPr>
      <w:r>
        <w:t>Always construct the path as /folders/{{folder_id}}, where {{folder_id}} is a non-empty string.</w:t>
      </w:r>
    </w:p>
    <w:p>
      <w:pPr>
        <w:pStyle w:val="ListBullet"/>
      </w:pPr>
      <w:r>
        <w:t>Do not call the API with a missing or empty folder_id (e.g., avoid /folders/ or /folders//).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/folders/12345</w:t>
        <w:br/>
        <w:t>/folders/0</w:t>
      </w:r>
    </w:p>
    <w:p>
      <w:pPr>
        <w:pStyle w:val="Heading3"/>
      </w:pPr>
      <w:r>
        <w:t>Invalid Examples</w:t>
      </w:r>
    </w:p>
    <w:p>
      <w:r>
        <w:rPr>
          <w:b/>
          <w:color w:val="666666"/>
          <w:sz w:val="16"/>
        </w:rPr>
        <w:t>[http]</w:t>
      </w:r>
    </w:p>
    <w:p>
      <w:pPr>
        <w:shd w:fill="F2F2F2" w:val="clear"/>
      </w:pPr>
      <w:r>
        <w:rPr>
          <w:rFonts w:ascii="Courier New" w:hAnsi="Courier New"/>
          <w:sz w:val="17"/>
        </w:rPr>
        <w:t>/folders/</w:t>
        <w:br/>
        <w:t>/folders//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string</w:t>
            </w:r>
          </w:p>
        </w:tc>
        <w:tc>
          <w:tcPr>
            <w:tcW w:type="dxa" w:w="2880"/>
          </w:tcPr>
          <w:p>
            <w:r>
              <w:t>The unique identifier of the folder to restore. The root folder is always 0. Example: 12345.</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comma-separated list of attributes to include in the response. Note: When specified, none of the standard fields are returned unless explicitly included; only the mini representation plus the requested fields are returned. Example: ["id","type","name"].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Optional new name for the restored folder. Example: "Restored Photos".</w:t>
            </w:r>
          </w:p>
        </w:tc>
      </w:tr>
      <w:tr>
        <w:tc>
          <w:tcPr>
            <w:tcW w:type="dxa" w:w="2880"/>
          </w:tcPr>
          <w:p>
            <w:r>
              <w:t>parent</w:t>
            </w:r>
          </w:p>
        </w:tc>
        <w:tc>
          <w:tcPr>
            <w:tcW w:type="dxa" w:w="2880"/>
          </w:tcPr>
          <w:p>
            <w:r>
              <w:t>object</w:t>
            </w:r>
          </w:p>
        </w:tc>
        <w:tc>
          <w:tcPr>
            <w:tcW w:type="dxa" w:w="2880"/>
          </w:tcPr>
          <w:p>
            <w:r>
              <w:t>Optional new parent folder to restore into.</w:t>
            </w:r>
          </w:p>
        </w:tc>
      </w:tr>
      <w:tr>
        <w:tc>
          <w:tcPr>
            <w:tcW w:type="dxa" w:w="2880"/>
          </w:tcPr>
          <w:p>
            <w:r>
              <w:t>parent.id</w:t>
            </w:r>
          </w:p>
        </w:tc>
        <w:tc>
          <w:tcPr>
            <w:tcW w:type="dxa" w:w="2880"/>
          </w:tcPr>
          <w:p>
            <w:r>
              <w:t>string</w:t>
            </w:r>
          </w:p>
        </w:tc>
        <w:tc>
          <w:tcPr>
            <w:tcW w:type="dxa" w:w="2880"/>
          </w:tcPr>
          <w:p>
            <w:r>
              <w:t>The ID of the new parent folder. Example: "123".</w:t>
            </w:r>
          </w:p>
        </w:tc>
      </w:tr>
    </w:tbl>
    <w:p/>
    <w:p>
      <w:pPr>
        <w:pStyle w:val="Heading3"/>
      </w:pPr>
      <w:r>
        <w:t>Response</w:t>
      </w:r>
    </w:p>
    <w:p>
      <w:pPr>
        <w:pStyle w:val="Heading3"/>
      </w:pPr>
      <w:r>
        <w:t>Success Response (201 Created)</w:t>
      </w:r>
    </w:p>
    <w:p>
      <w:r>
        <w:t>Returns a folder object when the folder has been restored.</w:t>
      </w:r>
    </w:p>
    <w:p>
      <w:r>
        <w:rPr>
          <w:b/>
          <w:color w:val="666666"/>
          <w:sz w:val="16"/>
        </w:rPr>
        <w:t>[json]</w:t>
      </w:r>
    </w:p>
    <w:p>
      <w:pPr>
        <w:shd w:fill="F2F2F2" w:val="clear"/>
      </w:pPr>
      <w:r>
        <w:rPr>
          <w:rFonts w:ascii="Courier New" w:hAnsi="Courier New"/>
          <w:sz w:val="17"/>
        </w:rPr>
        <w:t>{</w:t>
        <w:br/>
        <w:t xml:space="preserve"> "id": "123456789",</w:t>
        <w:br/>
        <w:t xml:space="preserve"> "etag": "1",</w:t>
        <w:br/>
        <w:t xml:space="preserve"> "type": "folder",</w:t>
        <w:br/>
        <w:t xml:space="preserve"> "sequence_id": "0",</w:t>
        <w:br/>
        <w:t xml:space="preserve"> "name": "Contracts",</w:t>
        <w:br/>
        <w:t xml:space="preserve"> "created_at": "2012-12-12T10:53:43-08:00",</w:t>
        <w:br/>
        <w:t xml:space="preserve"> "modified_at": "2012-12-12T10:53:43-08:00",</w:t>
        <w:br/>
        <w:t xml:space="preserve"> "description": null,</w:t>
        <w:br/>
        <w:t xml:space="preserve"> "size": 629644,</w:t>
        <w:br/>
        <w:t xml:space="preserve"> "path_collection": {</w:t>
        <w:br/>
        <w:t xml:space="preserve"> "total_count": 1,</w:t>
        <w:br/>
        <w:t xml:space="preserve"> "entries": [</w:t>
        <w:br/>
        <w:t xml:space="preserve"> {</w:t>
        <w:br/>
        <w:t xml:space="preserve"> "id": "0",</w:t>
        <w:br/>
        <w:t xml:space="preserve"> "etag": "0",</w:t>
        <w:br/>
        <w:t xml:space="preserve"> "type": "folder",</w:t>
        <w:br/>
        <w:t xml:space="preserve"> "sequence_id": "0",</w:t>
        <w:br/>
        <w:t xml:space="preserve"> "name": "All Files"</w:t>
        <w:br/>
        <w:t xml:space="preserve"> }</w:t>
        <w:br/>
        <w:t xml:space="preserve"> ]</w:t>
        <w:br/>
        <w:t xml:space="preserve"> },</w:t>
        <w:br/>
        <w:t xml:space="preserve"> "created_by": {</w:t>
        <w:br/>
        <w:t xml:space="preserve"> "id": "11111",</w:t>
        <w:br/>
        <w:t xml:space="preserve"> "type": "user",</w:t>
        <w:br/>
        <w:t xml:space="preserve"> "name": "Jane Doe",</w:t>
        <w:br/>
        <w:t xml:space="preserve"> "login": "jane.doe@example.com"</w:t>
        <w:br/>
        <w:t xml:space="preserve"> },</w:t>
        <w:br/>
        <w:t xml:space="preserve"> "modified_by": {</w:t>
        <w:br/>
        <w:t xml:space="preserve"> "id": "11111",</w:t>
        <w:br/>
        <w:t xml:space="preserve"> "type": "user",</w:t>
        <w:br/>
        <w:t xml:space="preserve"> "name": "Jane Doe",</w:t>
        <w:br/>
        <w:t xml:space="preserve"> "login": "jane.doe@example.com"</w:t>
        <w:br/>
        <w:t xml:space="preserve"> },</w:t>
        <w:br/>
        <w:t xml:space="preserve"> "trashed_at": null,</w:t>
        <w:br/>
        <w:t xml:space="preserve"> "purged_at": null,</w:t>
        <w:br/>
        <w:t xml:space="preserve"> "content_created_at": "2012-12-12T10:53:43-08:00",</w:t>
        <w:br/>
        <w:t xml:space="preserve"> "content_modified_at": "2012-12-12T10:53:43-08:00",</w:t>
        <w:br/>
        <w:t xml:space="preserve"> "owned_by": {</w:t>
        <w:br/>
        <w:t xml:space="preserve"> "id": "11111",</w:t>
        <w:br/>
        <w:t xml:space="preserve"> "type": "user",</w:t>
        <w:br/>
        <w:t xml:space="preserve"> "name": "Jane Doe",</w:t>
        <w:br/>
        <w:t xml:space="preserve"> "login": "jane.doe@example.com"</w:t>
        <w:br/>
        <w:t xml:space="preserve"> },</w:t>
        <w:br/>
        <w:t xml:space="preserve"> "shared_link": null,</w:t>
        <w:br/>
        <w:t xml:space="preserve"> "folder_upload_email": null,</w:t>
        <w:br/>
        <w:t xml:space="preserve"> "parent": {</w:t>
        <w:br/>
        <w:t xml:space="preserve"> "id": "0",</w:t>
        <w:br/>
        <w:t xml:space="preserve"> "etag": "0",</w:t>
        <w:br/>
        <w:t xml:space="preserve"> "type": "folder",</w:t>
        <w:br/>
        <w:t xml:space="preserve"> "sequence_id": "0",</w:t>
        <w:br/>
        <w:t xml:space="preserve"> "name": "All Files"</w:t>
        <w:br/>
        <w:t xml:space="preserve"> },</w:t>
        <w:br/>
        <w:t xml:space="preserve"> "item_status": "active"</w:t>
        <w:br/>
        <w:t>}</w:t>
      </w:r>
    </w:p>
    <w:p>
      <w:pPr>
        <w:pStyle w:val="Heading3"/>
      </w:pPr>
      <w:r>
        <w:t>Error Response (403 Forbidden)</w:t>
      </w:r>
    </w:p>
    <w:p>
      <w:r>
        <w:t>Returned if the user does not have access to the folder being restored to, or lacks permission to restore folders from the trash.</w:t>
      </w:r>
    </w:p>
    <w:p>
      <w:r>
        <w:rPr>
          <w:b/>
          <w:color w:val="666666"/>
          <w:sz w:val="16"/>
        </w:rPr>
        <w:t>[json]</w:t>
      </w:r>
    </w:p>
    <w:p>
      <w:pPr>
        <w:shd w:fill="F2F2F2" w:val="clear"/>
      </w:pPr>
      <w:r>
        <w:rPr>
          <w:rFonts w:ascii="Courier New" w:hAnsi="Courier New"/>
          <w:sz w:val="17"/>
        </w:rPr>
        <w:t>{</w:t>
        <w:br/>
        <w:t xml:space="preserve"> "type": "error",</w:t>
        <w:br/>
        <w:t xml:space="preserve"> "status": 403,</w:t>
        <w:br/>
        <w:t xml:space="preserve"> "code": "forbidden",</w:t>
        <w:br/>
        <w:t xml:space="preserve"> "message": "Forbidden",</w:t>
        <w:br/>
        <w:t xml:space="preserve"> "context_info": {},</w:t>
        <w:br/>
        <w:t xml:space="preserve"> "help_url": "https://developer.box.com/guides/api-calls/permissions-and-errors/common-errors/",</w:t>
        <w:br/>
        <w:t xml:space="preserve"> "request_id": "abcdef123456"</w:t>
        <w:br/>
        <w:t>}</w:t>
      </w:r>
    </w:p>
    <w:p>
      <w:pPr>
        <w:pStyle w:val="Heading3"/>
      </w:pPr>
      <w:r>
        <w:t>Error Response (404 Not Found)</w:t>
      </w:r>
    </w:p>
    <w:p>
      <w:r>
        <w:t>Returned if the folder is not in the trash.</w:t>
      </w:r>
    </w:p>
    <w:p>
      <w:r>
        <w:rPr>
          <w:b/>
          <w:color w:val="666666"/>
          <w:sz w:val="16"/>
        </w:rPr>
        <w:t>[json]</w:t>
      </w:r>
    </w:p>
    <w:p>
      <w:pPr>
        <w:shd w:fill="F2F2F2" w:val="clear"/>
      </w:pPr>
      <w:r>
        <w:rPr>
          <w:rFonts w:ascii="Courier New" w:hAnsi="Courier New"/>
          <w:sz w:val="17"/>
        </w:rPr>
        <w:t>{</w:t>
        <w:br/>
        <w:t xml:space="preserve"> "type": "error",</w:t>
        <w:br/>
        <w:t xml:space="preserve"> "status": 404,</w:t>
        <w:br/>
        <w:t xml:space="preserve"> "code": "not_found",</w:t>
        <w:br/>
        <w:t xml:space="preserve"> "message": "Not Found",</w:t>
        <w:br/>
        <w:t xml:space="preserve"> "context_info": {},</w:t>
        <w:br/>
        <w:t xml:space="preserve"> "help_url": "https://developer.box.com/guides/api-calls/permissions-and-errors/common-errors/",</w:t>
        <w:br/>
        <w:t xml:space="preserve"> "request_id": "abcdef123456"</w:t>
        <w:br/>
        <w:t>}</w:t>
      </w:r>
    </w:p>
    <w:p>
      <w:pPr>
        <w:pStyle w:val="Heading3"/>
      </w:pPr>
      <w:r>
        <w:t>Error Response (409 Conflict)</w:t>
      </w:r>
    </w:p>
    <w:p>
      <w:r>
        <w:t>Returned if there is a folder with the same name in the destination folder. Also returned as operation_blocked_temporary if the source or destination is locked due to another operation in progress.</w:t>
      </w:r>
    </w:p>
    <w:p>
      <w:r>
        <w:rPr>
          <w:b/>
          <w:color w:val="666666"/>
          <w:sz w:val="16"/>
        </w:rPr>
        <w:t>[json]</w:t>
      </w:r>
    </w:p>
    <w:p>
      <w:pPr>
        <w:shd w:fill="F2F2F2" w:val="clear"/>
      </w:pPr>
      <w:r>
        <w:rPr>
          <w:rFonts w:ascii="Courier New" w:hAnsi="Courier New"/>
          <w:sz w:val="17"/>
        </w:rPr>
        <w:t>{</w:t>
        <w:br/>
        <w:t xml:space="preserve"> "type": "error",</w:t>
        <w:br/>
        <w:t xml:space="preserve"> "status": 409,</w:t>
        <w:br/>
        <w:t xml:space="preserve"> "code": "conflict",</w:t>
        <w:br/>
        <w:t xml:space="preserve"> "message": "Conflict",</w:t>
        <w:br/>
        <w:t xml:space="preserve"> "context_info": {},</w:t>
        <w:br/>
        <w:t xml:space="preserve"> "help_url": "https://developer.box.com/guides/api-calls/permissions-and-errors/common-errors/",</w:t>
        <w:br/>
        <w:t xml:space="preserve"> "request_id": "abcdef123456"</w:t>
        <w:br/>
        <w:t>}</w:t>
      </w:r>
    </w:p>
    <w:p>
      <w:pPr>
        <w:pStyle w:val="Heading3"/>
      </w:pPr>
      <w:r>
        <w:t>Error Response (default)</w:t>
      </w:r>
    </w:p>
    <w:p>
      <w:r>
        <w:t>An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"bad_request",</w:t>
        <w:br/>
        <w:t xml:space="preserve"> "message": "Bad Request",</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folder.</w:t>
            </w:r>
          </w:p>
        </w:tc>
      </w:tr>
      <w:tr>
        <w:tc>
          <w:tcPr>
            <w:tcW w:type="dxa" w:w="2880"/>
          </w:tcPr>
          <w:p>
            <w:r>
              <w:t>etag</w:t>
            </w:r>
          </w:p>
        </w:tc>
        <w:tc>
          <w:tcPr>
            <w:tcW w:type="dxa" w:w="2880"/>
          </w:tcPr>
          <w:p>
            <w:r>
              <w:t>string</w:t>
            </w:r>
          </w:p>
        </w:tc>
        <w:tc>
          <w:tcPr>
            <w:tcW w:type="dxa" w:w="2880"/>
          </w:tcPr>
          <w:p>
            <w:r>
              <w:t>The HTTP etag of this folder (used with If-Match / If-None-Match in some endpoints).</w:t>
            </w:r>
          </w:p>
        </w:tc>
      </w:tr>
      <w:tr>
        <w:tc>
          <w:tcPr>
            <w:tcW w:type="dxa" w:w="2880"/>
          </w:tcPr>
          <w:p>
            <w:r>
              <w:t>type</w:t>
            </w:r>
          </w:p>
        </w:tc>
        <w:tc>
          <w:tcPr>
            <w:tcW w:type="dxa" w:w="2880"/>
          </w:tcPr>
          <w:p>
            <w:r>
              <w:t>string</w:t>
            </w:r>
          </w:p>
        </w:tc>
        <w:tc>
          <w:tcPr>
            <w:tcW w:type="dxa" w:w="2880"/>
          </w:tcPr>
          <w:p>
            <w:r>
              <w:t>Always folder.</w:t>
            </w:r>
          </w:p>
        </w:tc>
      </w:tr>
      <w:tr>
        <w:tc>
          <w:tcPr>
            <w:tcW w:type="dxa" w:w="2880"/>
          </w:tcPr>
          <w:p>
            <w:r>
              <w:t>sequence_id</w:t>
            </w:r>
          </w:p>
        </w:tc>
        <w:tc>
          <w:tcPr>
            <w:tcW w:type="dxa" w:w="2880"/>
          </w:tcPr>
          <w:p>
            <w:r>
              <w:t>string</w:t>
            </w:r>
          </w:p>
        </w:tc>
        <w:tc>
          <w:tcPr>
            <w:tcW w:type="dxa" w:w="2880"/>
          </w:tcPr>
          <w:p>
            <w:r>
              <w:t>Sequence identifier (returned as string; may be nullable/any).</w:t>
            </w:r>
          </w:p>
        </w:tc>
      </w:tr>
      <w:tr>
        <w:tc>
          <w:tcPr>
            <w:tcW w:type="dxa" w:w="2880"/>
          </w:tcPr>
          <w:p>
            <w:r>
              <w:t>name</w:t>
            </w:r>
          </w:p>
        </w:tc>
        <w:tc>
          <w:tcPr>
            <w:tcW w:type="dxa" w:w="2880"/>
          </w:tcPr>
          <w:p>
            <w:r>
              <w:t>string</w:t>
            </w:r>
          </w:p>
        </w:tc>
        <w:tc>
          <w:tcPr>
            <w:tcW w:type="dxa" w:w="2880"/>
          </w:tcPr>
          <w:p>
            <w:r>
              <w:t>The name of the folder.</w:t>
            </w:r>
          </w:p>
        </w:tc>
      </w:tr>
      <w:tr>
        <w:tc>
          <w:tcPr>
            <w:tcW w:type="dxa" w:w="2880"/>
          </w:tcPr>
          <w:p>
            <w:r>
              <w:t>created_at</w:t>
            </w:r>
          </w:p>
        </w:tc>
        <w:tc>
          <w:tcPr>
            <w:tcW w:type="dxa" w:w="2880"/>
          </w:tcPr>
          <w:p>
            <w:r>
              <w:t>string | null</w:t>
            </w:r>
          </w:p>
        </w:tc>
        <w:tc>
          <w:tcPr>
            <w:tcW w:type="dxa" w:w="2880"/>
          </w:tcPr>
          <w:p>
            <w:r>
              <w:t>Date/time the folder was created (may be null for special folders like root/trash).</w:t>
            </w:r>
          </w:p>
        </w:tc>
      </w:tr>
      <w:tr>
        <w:tc>
          <w:tcPr>
            <w:tcW w:type="dxa" w:w="2880"/>
          </w:tcPr>
          <w:p>
            <w:r>
              <w:t>modified_at</w:t>
            </w:r>
          </w:p>
        </w:tc>
        <w:tc>
          <w:tcPr>
            <w:tcW w:type="dxa" w:w="2880"/>
          </w:tcPr>
          <w:p>
            <w:r>
              <w:t>string | null</w:t>
            </w:r>
          </w:p>
        </w:tc>
        <w:tc>
          <w:tcPr>
            <w:tcW w:type="dxa" w:w="2880"/>
          </w:tcPr>
          <w:p>
            <w:r>
              <w:t>Date/time the folder was last updated (may be null for special folders like root/trash).</w:t>
            </w:r>
          </w:p>
        </w:tc>
      </w:tr>
      <w:tr>
        <w:tc>
          <w:tcPr>
            <w:tcW w:type="dxa" w:w="2880"/>
          </w:tcPr>
          <w:p>
            <w:r>
              <w:t>description</w:t>
            </w:r>
          </w:p>
        </w:tc>
        <w:tc>
          <w:tcPr>
            <w:tcW w:type="dxa" w:w="2880"/>
          </w:tcPr>
          <w:p>
            <w:r>
              <w:t>string | null</w:t>
            </w:r>
          </w:p>
        </w:tc>
        <w:tc>
          <w:tcPr>
            <w:tcW w:type="dxa" w:w="2880"/>
          </w:tcPr>
          <w:p>
            <w:r>
              <w:t>Folder description (may be null).</w:t>
            </w:r>
          </w:p>
        </w:tc>
      </w:tr>
      <w:tr>
        <w:tc>
          <w:tcPr>
            <w:tcW w:type="dxa" w:w="2880"/>
          </w:tcPr>
          <w:p>
            <w:r>
              <w:t>size</w:t>
            </w:r>
          </w:p>
        </w:tc>
        <w:tc>
          <w:tcPr>
            <w:tcW w:type="dxa" w:w="2880"/>
          </w:tcPr>
          <w:p>
            <w:r>
              <w:t>integer</w:t>
            </w:r>
          </w:p>
        </w:tc>
        <w:tc>
          <w:tcPr>
            <w:tcW w:type="dxa" w:w="2880"/>
          </w:tcPr>
          <w:p>
            <w:r>
              <w:t>Folder size in bytes (can be very large).</w:t>
            </w:r>
          </w:p>
        </w:tc>
      </w:tr>
      <w:tr>
        <w:tc>
          <w:tcPr>
            <w:tcW w:type="dxa" w:w="2880"/>
          </w:tcPr>
          <w:p>
            <w:r>
              <w:t>path_collection.total_count</w:t>
            </w:r>
          </w:p>
        </w:tc>
        <w:tc>
          <w:tcPr>
            <w:tcW w:type="dxa" w:w="2880"/>
          </w:tcPr>
          <w:p>
            <w:r>
              <w:t>integer</w:t>
            </w:r>
          </w:p>
        </w:tc>
        <w:tc>
          <w:tcPr>
            <w:tcW w:type="dxa" w:w="2880"/>
          </w:tcPr>
          <w:p>
            <w:r>
              <w:t>Number of folders in the entries list.</w:t>
            </w:r>
          </w:p>
        </w:tc>
      </w:tr>
      <w:tr>
        <w:tc>
          <w:tcPr>
            <w:tcW w:type="dxa" w:w="2880"/>
          </w:tcPr>
          <w:p>
            <w:r>
              <w:t>path_collection.entries</w:t>
            </w:r>
          </w:p>
        </w:tc>
        <w:tc>
          <w:tcPr>
            <w:tcW w:type="dxa" w:w="2880"/>
          </w:tcPr>
          <w:p>
            <w:r>
              <w:t>array</w:t>
            </w:r>
          </w:p>
        </w:tc>
        <w:tc>
          <w:tcPr>
            <w:tcW w:type="dxa" w:w="2880"/>
          </w:tcPr>
          <w:p>
            <w:r>
              <w:t>List of folders representing the path.</w:t>
            </w:r>
          </w:p>
        </w:tc>
      </w:tr>
      <w:tr>
        <w:tc>
          <w:tcPr>
            <w:tcW w:type="dxa" w:w="2880"/>
          </w:tcPr>
          <w:p>
            <w:r>
              <w:t>path_collection.entries[].id</w:t>
            </w:r>
          </w:p>
        </w:tc>
        <w:tc>
          <w:tcPr>
            <w:tcW w:type="dxa" w:w="2880"/>
          </w:tcPr>
          <w:p>
            <w:r>
              <w:t>string</w:t>
            </w:r>
          </w:p>
        </w:tc>
        <w:tc>
          <w:tcPr>
            <w:tcW w:type="dxa" w:w="2880"/>
          </w:tcPr>
          <w:p>
            <w:r>
              <w:t>Folder ID.</w:t>
            </w:r>
          </w:p>
        </w:tc>
      </w:tr>
      <w:tr>
        <w:tc>
          <w:tcPr>
            <w:tcW w:type="dxa" w:w="2880"/>
          </w:tcPr>
          <w:p>
            <w:r>
              <w:t>path_collection.entries[].etag</w:t>
            </w:r>
          </w:p>
        </w:tc>
        <w:tc>
          <w:tcPr>
            <w:tcW w:type="dxa" w:w="2880"/>
          </w:tcPr>
          <w:p>
            <w:r>
              <w:t>string</w:t>
            </w:r>
          </w:p>
        </w:tc>
        <w:tc>
          <w:tcPr>
            <w:tcW w:type="dxa" w:w="2880"/>
          </w:tcPr>
          <w:p>
            <w:r>
              <w:t>Folder etag.</w:t>
            </w:r>
          </w:p>
        </w:tc>
      </w:tr>
      <w:tr>
        <w:tc>
          <w:tcPr>
            <w:tcW w:type="dxa" w:w="2880"/>
          </w:tcPr>
          <w:p>
            <w:r>
              <w:t>path_collection.entries[].type</w:t>
            </w:r>
          </w:p>
        </w:tc>
        <w:tc>
          <w:tcPr>
            <w:tcW w:type="dxa" w:w="2880"/>
          </w:tcPr>
          <w:p>
            <w:r>
              <w:t>string</w:t>
            </w:r>
          </w:p>
        </w:tc>
        <w:tc>
          <w:tcPr>
            <w:tcW w:type="dxa" w:w="2880"/>
          </w:tcPr>
          <w:p>
            <w:r>
              <w:t>Always folder.</w:t>
            </w:r>
          </w:p>
        </w:tc>
      </w:tr>
      <w:tr>
        <w:tc>
          <w:tcPr>
            <w:tcW w:type="dxa" w:w="2880"/>
          </w:tcPr>
          <w:p>
            <w:r>
              <w:t>path_collection.entries[].sequence_id</w:t>
            </w:r>
          </w:p>
        </w:tc>
        <w:tc>
          <w:tcPr>
            <w:tcW w:type="dxa" w:w="2880"/>
          </w:tcPr>
          <w:p>
            <w:r>
              <w:t>string</w:t>
            </w:r>
          </w:p>
        </w:tc>
        <w:tc>
          <w:tcPr>
            <w:tcW w:type="dxa" w:w="2880"/>
          </w:tcPr>
          <w:p>
            <w:r>
              <w:t>Sequence identifier (may be nullable/any).</w:t>
            </w:r>
          </w:p>
        </w:tc>
      </w:tr>
      <w:tr>
        <w:tc>
          <w:tcPr>
            <w:tcW w:type="dxa" w:w="2880"/>
          </w:tcPr>
          <w:p>
            <w:r>
              <w:t>path_collection.entries[].name</w:t>
            </w:r>
          </w:p>
        </w:tc>
        <w:tc>
          <w:tcPr>
            <w:tcW w:type="dxa" w:w="2880"/>
          </w:tcPr>
          <w:p>
            <w:r>
              <w:t>string</w:t>
            </w:r>
          </w:p>
        </w:tc>
        <w:tc>
          <w:tcPr>
            <w:tcW w:type="dxa" w:w="2880"/>
          </w:tcPr>
          <w:p>
            <w:r>
              <w:t>Folder name.</w:t>
            </w:r>
          </w:p>
        </w:tc>
      </w:tr>
      <w:tr>
        <w:tc>
          <w:tcPr>
            <w:tcW w:type="dxa" w:w="2880"/>
          </w:tcPr>
          <w:p>
            <w:r>
              <w:t>created_by.id</w:t>
            </w:r>
          </w:p>
        </w:tc>
        <w:tc>
          <w:tcPr>
            <w:tcW w:type="dxa" w:w="2880"/>
          </w:tcPr>
          <w:p>
            <w:r>
              <w:t>string</w:t>
            </w:r>
          </w:p>
        </w:tc>
        <w:tc>
          <w:tcPr>
            <w:tcW w:type="dxa" w:w="2880"/>
          </w:tcPr>
          <w:p>
            <w:r>
              <w:t>User ID of creator.</w:t>
            </w:r>
          </w:p>
        </w:tc>
      </w:tr>
      <w:tr>
        <w:tc>
          <w:tcPr>
            <w:tcW w:type="dxa" w:w="2880"/>
          </w:tcPr>
          <w:p>
            <w:r>
              <w:t>created_by.type</w:t>
            </w:r>
          </w:p>
        </w:tc>
        <w:tc>
          <w:tcPr>
            <w:tcW w:type="dxa" w:w="2880"/>
          </w:tcPr>
          <w:p>
            <w:r>
              <w:t>string</w:t>
            </w:r>
          </w:p>
        </w:tc>
        <w:tc>
          <w:tcPr>
            <w:tcW w:type="dxa" w:w="2880"/>
          </w:tcPr>
          <w:p>
            <w:r>
              <w:t>Always user.</w:t>
            </w:r>
          </w:p>
        </w:tc>
      </w:tr>
      <w:tr>
        <w:tc>
          <w:tcPr>
            <w:tcW w:type="dxa" w:w="2880"/>
          </w:tcPr>
          <w:p>
            <w:r>
              <w:t>created_by.name</w:t>
            </w:r>
          </w:p>
        </w:tc>
        <w:tc>
          <w:tcPr>
            <w:tcW w:type="dxa" w:w="2880"/>
          </w:tcPr>
          <w:p>
            <w:r>
              <w:t>string</w:t>
            </w:r>
          </w:p>
        </w:tc>
        <w:tc>
          <w:tcPr>
            <w:tcW w:type="dxa" w:w="2880"/>
          </w:tcPr>
          <w:p>
            <w:r>
              <w:t>Display name (max length 50).</w:t>
            </w:r>
          </w:p>
        </w:tc>
      </w:tr>
      <w:tr>
        <w:tc>
          <w:tcPr>
            <w:tcW w:type="dxa" w:w="2880"/>
          </w:tcPr>
          <w:p>
            <w:r>
              <w:t>created_by.login</w:t>
            </w:r>
          </w:p>
        </w:tc>
        <w:tc>
          <w:tcPr>
            <w:tcW w:type="dxa" w:w="2880"/>
          </w:tcPr>
          <w:p>
            <w:r>
              <w:t>string</w:t>
            </w:r>
          </w:p>
        </w:tc>
        <w:tc>
          <w:tcPr>
            <w:tcW w:type="dxa" w:w="2880"/>
          </w:tcPr>
          <w:p>
            <w:r>
              <w:t>Primary email address.</w:t>
            </w:r>
          </w:p>
        </w:tc>
      </w:tr>
      <w:tr>
        <w:tc>
          <w:tcPr>
            <w:tcW w:type="dxa" w:w="2880"/>
          </w:tcPr>
          <w:p>
            <w:r>
              <w:t>modified_by.id</w:t>
            </w:r>
          </w:p>
        </w:tc>
        <w:tc>
          <w:tcPr>
            <w:tcW w:type="dxa" w:w="2880"/>
          </w:tcPr>
          <w:p>
            <w:r>
              <w:t>string</w:t>
            </w:r>
          </w:p>
        </w:tc>
        <w:tc>
          <w:tcPr>
            <w:tcW w:type="dxa" w:w="2880"/>
          </w:tcPr>
          <w:p>
            <w:r>
              <w:t>User ID of last modifier.</w:t>
            </w:r>
          </w:p>
        </w:tc>
      </w:tr>
      <w:tr>
        <w:tc>
          <w:tcPr>
            <w:tcW w:type="dxa" w:w="2880"/>
          </w:tcPr>
          <w:p>
            <w:r>
              <w:t>modified_by.type</w:t>
            </w:r>
          </w:p>
        </w:tc>
        <w:tc>
          <w:tcPr>
            <w:tcW w:type="dxa" w:w="2880"/>
          </w:tcPr>
          <w:p>
            <w:r>
              <w:t>string</w:t>
            </w:r>
          </w:p>
        </w:tc>
        <w:tc>
          <w:tcPr>
            <w:tcW w:type="dxa" w:w="2880"/>
          </w:tcPr>
          <w:p>
            <w:r>
              <w:t>Always user.</w:t>
            </w:r>
          </w:p>
        </w:tc>
      </w:tr>
      <w:tr>
        <w:tc>
          <w:tcPr>
            <w:tcW w:type="dxa" w:w="2880"/>
          </w:tcPr>
          <w:p>
            <w:r>
              <w:t>modified_by.name</w:t>
            </w:r>
          </w:p>
        </w:tc>
        <w:tc>
          <w:tcPr>
            <w:tcW w:type="dxa" w:w="2880"/>
          </w:tcPr>
          <w:p>
            <w:r>
              <w:t>string</w:t>
            </w:r>
          </w:p>
        </w:tc>
        <w:tc>
          <w:tcPr>
            <w:tcW w:type="dxa" w:w="2880"/>
          </w:tcPr>
          <w:p>
            <w:r>
              <w:t>Display name (max length 50).</w:t>
            </w:r>
          </w:p>
        </w:tc>
      </w:tr>
      <w:tr>
        <w:tc>
          <w:tcPr>
            <w:tcW w:type="dxa" w:w="2880"/>
          </w:tcPr>
          <w:p>
            <w:r>
              <w:t>modified_by.login</w:t>
            </w:r>
          </w:p>
        </w:tc>
        <w:tc>
          <w:tcPr>
            <w:tcW w:type="dxa" w:w="2880"/>
          </w:tcPr>
          <w:p>
            <w:r>
              <w:t>string</w:t>
            </w:r>
          </w:p>
        </w:tc>
        <w:tc>
          <w:tcPr>
            <w:tcW w:type="dxa" w:w="2880"/>
          </w:tcPr>
          <w:p>
            <w:r>
              <w:t>Primary email address.</w:t>
            </w:r>
          </w:p>
        </w:tc>
      </w:tr>
      <w:tr>
        <w:tc>
          <w:tcPr>
            <w:tcW w:type="dxa" w:w="2880"/>
          </w:tcPr>
          <w:p>
            <w:r>
              <w:t>trashed_at</w:t>
            </w:r>
          </w:p>
        </w:tc>
        <w:tc>
          <w:tcPr>
            <w:tcW w:type="dxa" w:w="2880"/>
          </w:tcPr>
          <w:p>
            <w:r>
              <w:t>string | null</w:t>
            </w:r>
          </w:p>
        </w:tc>
        <w:tc>
          <w:tcPr>
            <w:tcW w:type="dxa" w:w="2880"/>
          </w:tcPr>
          <w:p>
            <w:r>
              <w:t>Time the folder was trashed; becomes null after restore.</w:t>
            </w:r>
          </w:p>
        </w:tc>
      </w:tr>
      <w:tr>
        <w:tc>
          <w:tcPr>
            <w:tcW w:type="dxa" w:w="2880"/>
          </w:tcPr>
          <w:p>
            <w:r>
              <w:t>purged_at</w:t>
            </w:r>
          </w:p>
        </w:tc>
        <w:tc>
          <w:tcPr>
            <w:tcW w:type="dxa" w:w="2880"/>
          </w:tcPr>
          <w:p>
            <w:r>
              <w:t>string | null</w:t>
            </w:r>
          </w:p>
        </w:tc>
        <w:tc>
          <w:tcPr>
            <w:tcW w:type="dxa" w:w="2880"/>
          </w:tcPr>
          <w:p>
            <w:r>
              <w:t>Expected purge time; becomes null after restore.</w:t>
            </w:r>
          </w:p>
        </w:tc>
      </w:tr>
      <w:tr>
        <w:tc>
          <w:tcPr>
            <w:tcW w:type="dxa" w:w="2880"/>
          </w:tcPr>
          <w:p>
            <w:r>
              <w:t>content_created_at</w:t>
            </w:r>
          </w:p>
        </w:tc>
        <w:tc>
          <w:tcPr>
            <w:tcW w:type="dxa" w:w="2880"/>
          </w:tcPr>
          <w:p>
            <w:r>
              <w:t>string</w:t>
            </w:r>
          </w:p>
        </w:tc>
        <w:tc>
          <w:tcPr>
            <w:tcW w:type="dxa" w:w="2880"/>
          </w:tcPr>
          <w:p>
            <w:r>
              <w:t>Date/time the folder was originally created.</w:t>
            </w:r>
          </w:p>
        </w:tc>
      </w:tr>
      <w:tr>
        <w:tc>
          <w:tcPr>
            <w:tcW w:type="dxa" w:w="2880"/>
          </w:tcPr>
          <w:p>
            <w:r>
              <w:t>content_modified_at</w:t>
            </w:r>
          </w:p>
        </w:tc>
        <w:tc>
          <w:tcPr>
            <w:tcW w:type="dxa" w:w="2880"/>
          </w:tcPr>
          <w:p>
            <w:r>
              <w:t>string</w:t>
            </w:r>
          </w:p>
        </w:tc>
        <w:tc>
          <w:tcPr>
            <w:tcW w:type="dxa" w:w="2880"/>
          </w:tcPr>
          <w:p>
            <w:r>
              <w:t>Date/time the folder content was last updated.</w:t>
            </w:r>
          </w:p>
        </w:tc>
      </w:tr>
      <w:tr>
        <w:tc>
          <w:tcPr>
            <w:tcW w:type="dxa" w:w="2880"/>
          </w:tcPr>
          <w:p>
            <w:r>
              <w:t>owned_by.id</w:t>
            </w:r>
          </w:p>
        </w:tc>
        <w:tc>
          <w:tcPr>
            <w:tcW w:type="dxa" w:w="2880"/>
          </w:tcPr>
          <w:p>
            <w:r>
              <w:t>string</w:t>
            </w:r>
          </w:p>
        </w:tc>
        <w:tc>
          <w:tcPr>
            <w:tcW w:type="dxa" w:w="2880"/>
          </w:tcPr>
          <w:p>
            <w:r>
              <w:t>User ID of owner.</w:t>
            </w:r>
          </w:p>
        </w:tc>
      </w:tr>
      <w:tr>
        <w:tc>
          <w:tcPr>
            <w:tcW w:type="dxa" w:w="2880"/>
          </w:tcPr>
          <w:p>
            <w:r>
              <w:t>owned_by.type</w:t>
            </w:r>
          </w:p>
        </w:tc>
        <w:tc>
          <w:tcPr>
            <w:tcW w:type="dxa" w:w="2880"/>
          </w:tcPr>
          <w:p>
            <w:r>
              <w:t>string</w:t>
            </w:r>
          </w:p>
        </w:tc>
        <w:tc>
          <w:tcPr>
            <w:tcW w:type="dxa" w:w="2880"/>
          </w:tcPr>
          <w:p>
            <w:r>
              <w:t>Always user.</w:t>
            </w:r>
          </w:p>
        </w:tc>
      </w:tr>
      <w:tr>
        <w:tc>
          <w:tcPr>
            <w:tcW w:type="dxa" w:w="2880"/>
          </w:tcPr>
          <w:p>
            <w:r>
              <w:t>owned_by.name</w:t>
            </w:r>
          </w:p>
        </w:tc>
        <w:tc>
          <w:tcPr>
            <w:tcW w:type="dxa" w:w="2880"/>
          </w:tcPr>
          <w:p>
            <w:r>
              <w:t>string</w:t>
            </w:r>
          </w:p>
        </w:tc>
        <w:tc>
          <w:tcPr>
            <w:tcW w:type="dxa" w:w="2880"/>
          </w:tcPr>
          <w:p>
            <w:r>
              <w:t>Display name (max length 50).</w:t>
            </w:r>
          </w:p>
        </w:tc>
      </w:tr>
      <w:tr>
        <w:tc>
          <w:tcPr>
            <w:tcW w:type="dxa" w:w="2880"/>
          </w:tcPr>
          <w:p>
            <w:r>
              <w:t>owned_by.login</w:t>
            </w:r>
          </w:p>
        </w:tc>
        <w:tc>
          <w:tcPr>
            <w:tcW w:type="dxa" w:w="2880"/>
          </w:tcPr>
          <w:p>
            <w:r>
              <w:t>string</w:t>
            </w:r>
          </w:p>
        </w:tc>
        <w:tc>
          <w:tcPr>
            <w:tcW w:type="dxa" w:w="2880"/>
          </w:tcPr>
          <w:p>
            <w:r>
              <w:t>Primary email address.</w:t>
            </w:r>
          </w:p>
        </w:tc>
      </w:tr>
      <w:tr>
        <w:tc>
          <w:tcPr>
            <w:tcW w:type="dxa" w:w="2880"/>
          </w:tcPr>
          <w:p>
            <w:r>
              <w:t>shared_link</w:t>
            </w:r>
          </w:p>
        </w:tc>
        <w:tc>
          <w:tcPr>
            <w:tcW w:type="dxa" w:w="2880"/>
          </w:tcPr>
          <w:p>
            <w:r>
              <w:t>string | null</w:t>
            </w:r>
          </w:p>
        </w:tc>
        <w:tc>
          <w:tcPr>
            <w:tcW w:type="dxa" w:w="2880"/>
          </w:tcPr>
          <w:p>
            <w:r>
              <w:t>Shared link; null while trashed (becomes active again after restore).</w:t>
            </w:r>
          </w:p>
        </w:tc>
      </w:tr>
      <w:tr>
        <w:tc>
          <w:tcPr>
            <w:tcW w:type="dxa" w:w="2880"/>
          </w:tcPr>
          <w:p>
            <w:r>
              <w:t>folder_upload_email</w:t>
            </w:r>
          </w:p>
        </w:tc>
        <w:tc>
          <w:tcPr>
            <w:tcW w:type="dxa" w:w="2880"/>
          </w:tcPr>
          <w:p>
            <w:r>
              <w:t>string | null</w:t>
            </w:r>
          </w:p>
        </w:tc>
        <w:tc>
          <w:tcPr>
            <w:tcW w:type="dxa" w:w="2880"/>
          </w:tcPr>
          <w:p>
            <w:r>
              <w:t>Folder upload email; null while trashed (becomes active again after restore).</w:t>
            </w:r>
          </w:p>
        </w:tc>
      </w:tr>
      <w:tr>
        <w:tc>
          <w:tcPr>
            <w:tcW w:type="dxa" w:w="2880"/>
          </w:tcPr>
          <w:p>
            <w:r>
              <w:t>parent.id</w:t>
            </w:r>
          </w:p>
        </w:tc>
        <w:tc>
          <w:tcPr>
            <w:tcW w:type="dxa" w:w="2880"/>
          </w:tcPr>
          <w:p>
            <w:r>
              <w:t>string</w:t>
            </w:r>
          </w:p>
        </w:tc>
        <w:tc>
          <w:tcPr>
            <w:tcW w:type="dxa" w:w="2880"/>
          </w:tcPr>
          <w:p>
            <w:r>
              <w:t>Parent folder ID.</w:t>
            </w:r>
          </w:p>
        </w:tc>
      </w:tr>
      <w:tr>
        <w:tc>
          <w:tcPr>
            <w:tcW w:type="dxa" w:w="2880"/>
          </w:tcPr>
          <w:p>
            <w:r>
              <w:t>parent.etag</w:t>
            </w:r>
          </w:p>
        </w:tc>
        <w:tc>
          <w:tcPr>
            <w:tcW w:type="dxa" w:w="2880"/>
          </w:tcPr>
          <w:p>
            <w:r>
              <w:t>string</w:t>
            </w:r>
          </w:p>
        </w:tc>
        <w:tc>
          <w:tcPr>
            <w:tcW w:type="dxa" w:w="2880"/>
          </w:tcPr>
          <w:p>
            <w:r>
              <w:t>Parent folder etag.</w:t>
            </w:r>
          </w:p>
        </w:tc>
      </w:tr>
      <w:tr>
        <w:tc>
          <w:tcPr>
            <w:tcW w:type="dxa" w:w="2880"/>
          </w:tcPr>
          <w:p>
            <w:r>
              <w:t>parent.type</w:t>
            </w:r>
          </w:p>
        </w:tc>
        <w:tc>
          <w:tcPr>
            <w:tcW w:type="dxa" w:w="2880"/>
          </w:tcPr>
          <w:p>
            <w:r>
              <w:t>string</w:t>
            </w:r>
          </w:p>
        </w:tc>
        <w:tc>
          <w:tcPr>
            <w:tcW w:type="dxa" w:w="2880"/>
          </w:tcPr>
          <w:p>
            <w:r>
              <w:t>Always folder.</w:t>
            </w:r>
          </w:p>
        </w:tc>
      </w:tr>
      <w:tr>
        <w:tc>
          <w:tcPr>
            <w:tcW w:type="dxa" w:w="2880"/>
          </w:tcPr>
          <w:p>
            <w:r>
              <w:t>parent.sequence_id</w:t>
            </w:r>
          </w:p>
        </w:tc>
        <w:tc>
          <w:tcPr>
            <w:tcW w:type="dxa" w:w="2880"/>
          </w:tcPr>
          <w:p>
            <w:r>
              <w:t>string</w:t>
            </w:r>
          </w:p>
        </w:tc>
        <w:tc>
          <w:tcPr>
            <w:tcW w:type="dxa" w:w="2880"/>
          </w:tcPr>
          <w:p>
            <w:r>
              <w:t>Sequence identifier (may be nullable/any).</w:t>
            </w:r>
          </w:p>
        </w:tc>
      </w:tr>
      <w:tr>
        <w:tc>
          <w:tcPr>
            <w:tcW w:type="dxa" w:w="2880"/>
          </w:tcPr>
          <w:p>
            <w:r>
              <w:t>parent.name</w:t>
            </w:r>
          </w:p>
        </w:tc>
        <w:tc>
          <w:tcPr>
            <w:tcW w:type="dxa" w:w="2880"/>
          </w:tcPr>
          <w:p>
            <w:r>
              <w:t>string</w:t>
            </w:r>
          </w:p>
        </w:tc>
        <w:tc>
          <w:tcPr>
            <w:tcW w:type="dxa" w:w="2880"/>
          </w:tcPr>
          <w:p>
            <w:r>
              <w:t>Parent folder name.</w:t>
            </w:r>
          </w:p>
        </w:tc>
      </w:tr>
      <w:tr>
        <w:tc>
          <w:tcPr>
            <w:tcW w:type="dxa" w:w="2880"/>
          </w:tcPr>
          <w:p>
            <w:r>
              <w:t>item_status</w:t>
            </w:r>
          </w:p>
        </w:tc>
        <w:tc>
          <w:tcPr>
            <w:tcW w:type="dxa" w:w="2880"/>
          </w:tcPr>
          <w:p>
            <w:r>
              <w:t>string</w:t>
            </w:r>
          </w:p>
        </w:tc>
        <w:tc>
          <w:tcPr>
            <w:tcW w:type="dxa" w:w="2880"/>
          </w:tcPr>
          <w:p>
            <w:r>
              <w:t>Item state: active, trashed, or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'https://api.box.com/2.0/folders/12345?fields=id,type,name' \</w:t>
        <w:br/>
        <w:t xml:space="preserve"> --header 'Accept: application/json' \</w:t>
        <w:br/>
        <w:t xml:space="preserve"> --header 'Content-Type: application/json' \</w:t>
        <w:br/>
        <w:t xml:space="preserve"> --data '{</w:t>
        <w:br/>
        <w:t xml:space="preserve"> "name": "Restored Photos",</w:t>
        <w:br/>
        <w:t xml:space="preserve"> "parent": {</w:t>
        <w:br/>
        <w:t xml:space="preserve"> "id": "123"</w:t>
        <w:br/>
        <w:t xml:space="preserve">    }</w:t>
        <w:br/>
        <w:t xml:space="preserve">  }'</w:t>
      </w:r>
    </w:p>
    <w:p>
      <w:pPr>
        <w:pStyle w:val="Heading3"/>
      </w:pPr>
      <w:r>
        <w:t>Example Usage</w:t>
      </w:r>
    </w:p>
    <w:p>
      <w:pPr>
        <w:pStyle w:val="Heading3"/>
      </w:pPr>
      <w:r>
        <w:t>Example 1: Restore folder to its original location</w:t>
      </w:r>
    </w:p>
    <w:p>
      <w:r>
        <w:rPr>
          <w:b/>
          <w:color w:val="666666"/>
          <w:sz w:val="16"/>
        </w:rPr>
        <w:t>[bash]</w:t>
      </w:r>
    </w:p>
    <w:p>
      <w:pPr>
        <w:shd w:fill="F2F2F2" w:val="clear"/>
      </w:pPr>
      <w:r>
        <w:rPr>
          <w:rFonts w:ascii="Courier New" w:hAnsi="Courier New"/>
          <w:sz w:val="17"/>
        </w:rPr>
        <w:t>curl -i --request POST \</w:t>
        <w:br/>
        <w:t xml:space="preserve"> 'https://api.box.com/2.0/folders/12345' \</w:t>
        <w:br/>
        <w:t xml:space="preserve"> --header 'Accept: application/json' \</w:t>
        <w:br/>
        <w:t xml:space="preserve"> --header 'Content-Type: application/json' \</w:t>
        <w:br/>
        <w:t xml:space="preserve"> --data '{}'</w:t>
      </w:r>
    </w:p>
    <w:p>
      <w:pPr>
        <w:pStyle w:val="Heading3"/>
      </w:pPr>
      <w:r>
        <w:t>Example 2: Restore folder into a new parent folder</w:t>
      </w:r>
    </w:p>
    <w:p>
      <w:r>
        <w:rPr>
          <w:b/>
          <w:color w:val="666666"/>
          <w:sz w:val="16"/>
        </w:rPr>
        <w:t>[bash]</w:t>
      </w:r>
    </w:p>
    <w:p>
      <w:pPr>
        <w:shd w:fill="F2F2F2" w:val="clear"/>
      </w:pPr>
      <w:r>
        <w:rPr>
          <w:rFonts w:ascii="Courier New" w:hAnsi="Courier New"/>
          <w:sz w:val="17"/>
        </w:rPr>
        <w:t>curl -i --request POST \</w:t>
        <w:br/>
        <w:t xml:space="preserve"> 'https://api.box.com/2.0/folders/12345' \</w:t>
        <w:br/>
        <w:t xml:space="preserve"> --header 'Accept: application/json' \</w:t>
        <w:br/>
        <w:t xml:space="preserve"> --header 'Content-Type: application/json' \</w:t>
        <w:br/>
        <w:t xml:space="preserve"> --data '{</w:t>
        <w:br/>
        <w:t xml:space="preserve"> "parent": { "id": "123" }</w:t>
        <w:br/>
        <w:t xml:space="preserve">  }'</w:t>
      </w:r>
    </w:p>
    <w:p>
      <w:pPr>
        <w:pStyle w:val="Heading3"/>
      </w:pPr>
      <w:r>
        <w:t>Example 3: Restore and request specific response fields</w:t>
      </w:r>
    </w:p>
    <w:p>
      <w:r>
        <w:rPr>
          <w:b/>
          <w:color w:val="666666"/>
          <w:sz w:val="16"/>
        </w:rPr>
        <w:t>[bash]</w:t>
      </w:r>
    </w:p>
    <w:p>
      <w:pPr>
        <w:shd w:fill="F2F2F2" w:val="clear"/>
      </w:pPr>
      <w:r>
        <w:rPr>
          <w:rFonts w:ascii="Courier New" w:hAnsi="Courier New"/>
          <w:sz w:val="17"/>
        </w:rPr>
        <w:t>curl -i --request POST \</w:t>
        <w:br/>
        <w:t xml:space="preserve"> 'https://api.box.com/2.0/folders/12345?fields=id,type,name' \</w:t>
        <w:br/>
        <w:t xml:space="preserve"> --header 'Accept: application/json' \</w:t>
        <w:br/>
        <w:t xml:space="preserve"> --header 'Content-Type: application/json' \</w:t>
        <w:br/>
        <w:t xml:space="preserve"> --data '{}'</w:t>
      </w:r>
    </w:p>
    <w:p>
      <w:pPr>
        <w:pStyle w:val="Heading3"/>
      </w:pPr>
      <w:r>
        <w:t>Behavior</w:t>
      </w:r>
    </w:p>
    <w:p>
      <w:pPr>
        <w:pStyle w:val="ListBullet"/>
      </w:pPr>
      <w:r>
        <w:t>Validation: Confirms the folder is currently in the trash and the user has restore permissions.</w:t>
      </w:r>
    </w:p>
    <w:p>
      <w:pPr>
        <w:pStyle w:val="ListBullet"/>
      </w:pPr>
      <w:r>
        <w:t>Optional targeting: If parent.id is provided, attempts to restore the folder into that parent.</w:t>
      </w:r>
    </w:p>
    <w:p>
      <w:pPr>
        <w:pStyle w:val="ListBullet"/>
      </w:pPr>
      <w:r>
        <w:t>Locking: Locks the source folder, its descendants, and the destination folder for the duration of the operation.</w:t>
      </w:r>
    </w:p>
    <w:p>
      <w:pPr>
        <w:pStyle w:val="ListBullet"/>
      </w:pPr>
      <w:r>
        <w:t>Restore: Restores the folder, making trashed_at and purged_at null.</w:t>
      </w:r>
    </w:p>
    <w:p>
      <w:pPr>
        <w:pStyle w:val="ListBullet"/>
      </w:pPr>
      <w:r>
        <w:t>Response: Returns the restored folder object.</w:t>
      </w:r>
    </w:p>
    <w:p>
      <w:pPr>
        <w:pStyle w:val="Heading3"/>
      </w:pPr>
      <w:r>
        <w:t>Notes</w:t>
      </w:r>
    </w:p>
    <w:p>
      <w:pPr>
        <w:pStyle w:val="ListBullet"/>
      </w:pPr>
      <w:r>
        <w:t>fields is a comma-separated list and changes which fields are returned (standard fields are omitted unless requested).</w:t>
      </w:r>
    </w:p>
    <w:p>
      <w:pPr>
        <w:pStyle w:val="ListBullet"/>
      </w:pPr>
      <w:r>
        <w:t>The root folder ID is always 0.</w:t>
      </w:r>
    </w:p>
    <w:p>
      <w:pPr>
        <w:pStyle w:val="ListBullet"/>
      </w:pPr>
      <w:r>
        <w:t>While a folder is trashed, shared_link and folder_upload_email are returned as null, even though they may become active again after restore.</w:t>
      </w:r>
    </w:p>
    <w:p>
      <w:pPr>
        <w:pStyle w:val="Heading3"/>
      </w:pPr>
      <w:r>
        <w:t>Gotchas</w:t>
      </w:r>
    </w:p>
    <w:p>
      <w:pPr>
        <w:pStyle w:val="ListBullet"/>
      </w:pPr>
      <w:r>
        <w:t>A restore can fail with 409 Conflict if another folder with the same name already exists in the destination.</w:t>
      </w:r>
    </w:p>
    <w:p>
      <w:pPr>
        <w:pStyle w:val="ListBullet"/>
      </w:pPr>
      <w:r>
        <w:t>A restore can be temporarily blocked (operation_blocked_temporary) if the source or destination is locked by another operation; retry later.</w:t>
      </w:r>
    </w:p>
    <w:p>
      <w:pPr>
        <w:pStyle w:val="ListBullet"/>
      </w:pPr>
      <w:r>
        <w:t>During the restore, no move/copy/delete/restore operations can be performed on any locked folders.</w:t>
      </w:r>
    </w:p>
    <w:p>
      <w:pPr>
        <w:pStyle w:val="Heading3"/>
      </w:pPr>
      <w:r>
        <w:t>Error Handling</w:t>
      </w:r>
    </w:p>
    <w:p>
      <w:pPr>
        <w:pStyle w:val="ListBullet"/>
      </w:pPr>
      <w:r>
        <w:t>403 Forbidden: User lacks access to the destination folder or lacks permission to restore from trash.</w:t>
      </w:r>
    </w:p>
    <w:p>
      <w:pPr>
        <w:pStyle w:val="ListBullet"/>
      </w:pPr>
      <w:r>
        <w:t>404 Not Found: Folder is not in the trash.</w:t>
      </w:r>
    </w:p>
    <w:p>
      <w:pPr>
        <w:pStyle w:val="ListBullet"/>
      </w:pPr>
      <w:r>
        <w:t>409 Conflict: Name conflict in destination, or operation temporarily blocked due to folder locks.</w:t>
      </w:r>
    </w:p>
    <w:p>
      <w:pPr>
        <w:pStyle w:val="ListBullet"/>
      </w:pPr>
      <w:r>
        <w:t>Default (client error): Unexpected client-side error; see returned code, message, and request_id for troubleshooting.</w:t>
      </w:r>
    </w:p>
    <w:p>
      <w:pPr>
        <w:pStyle w:val="Heading3"/>
      </w:pPr>
      <w:r>
        <w:t>Related folders actions</w:t>
      </w:r>
    </w:p>
    <w:p>
      <w:pPr>
        <w:pStyle w:val="ListBullet"/>
      </w:pPr>
      <w:r>
        <w:t>[POST] Add Classification to a Folder — /folders/{{folderId}}/metadata/enterprise/securityClassification-6VMVochwUWo</w:t>
      </w:r>
    </w:p>
    <w:p>
      <w:pPr>
        <w:pStyle w:val="ListBullet"/>
      </w:pPr>
      <w:r>
        <w:t>[DELETE] Remove Folder Security Classification (Metadata) — /folders/{{folderId}}/metadata/enterprise/securityClassification-6VMVochwUWo</w:t>
      </w:r>
    </w:p>
    <w:p>
      <w:pPr>
        <w:pStyle w:val="ListBullet"/>
      </w:pPr>
      <w:r>
        <w:t>[PUT] Update Folder Security Classification Metadata — /folders/{{folderId}}/metadata/enterprise/securityClassification-6VMVochwUWo</w:t>
      </w:r>
    </w:p>
    <w:p>
      <w:pPr>
        <w:pStyle w:val="ListBullet"/>
      </w:pPr>
      <w:r>
        <w:t>[POST] Copy a Folder — /folders/{{folderId}}/copy</w:t>
      </w:r>
    </w:p>
    <w:p>
      <w:pPr>
        <w:pStyle w:val="ListBullet"/>
      </w:pPr>
      <w:r>
        <w:t>[POST] Create Folder — /folders</w:t>
      </w:r>
    </w:p>
    <w:p>
      <w:pPr>
        <w:pStyle w:val="ListBullet"/>
      </w:pPr>
      <w:r>
        <w:t>[DELETE] Delete a Folder — /folders/{{folderId}}</w:t>
      </w:r>
    </w:p>
    <w:p>
      <w:r>
        <w:br w:type="page"/>
      </w:r>
    </w:p>
    <w:p>
      <w:pPr>
        <w:pStyle w:val="Heading2"/>
      </w:pPr>
      <w:r>
        <w:t>239. [GET] List Trashed Items</w:t>
      </w:r>
    </w:p>
    <w:p>
      <w:r>
        <w:rPr>
          <w:b/>
        </w:rPr>
        <w:t xml:space="preserve">Endpoint: </w:t>
      </w:r>
      <w:r>
        <w:rPr>
          <w:rFonts w:ascii="Courier New" w:hAnsi="Courier New"/>
          <w:sz w:val="18"/>
        </w:rPr>
        <w:t>/folders/trash/items</w:t>
      </w:r>
    </w:p>
    <w:p>
      <w:pPr>
        <w:pStyle w:val="Heading3"/>
      </w:pPr>
      <w:r>
        <w:t>Prerequisites</w:t>
      </w:r>
    </w:p>
    <w:p>
      <w:pPr>
        <w:pStyle w:val="ListBullet"/>
      </w:pPr>
      <w:r>
        <w:t>The authenticated user must have permission to view items in the trash.</w:t>
      </w:r>
    </w:p>
    <w:p>
      <w:pPr>
        <w:pStyle w:val="Heading3"/>
      </w:pPr>
      <w:r>
        <w:t>Method</w:t>
      </w:r>
    </w:p>
    <w:p>
      <w:r>
        <w:t>GET</w:t>
      </w:r>
    </w:p>
    <w:p>
      <w:pPr>
        <w:pStyle w:val="Heading3"/>
      </w:pPr>
      <w:r>
        <w:t>URL</w:t>
      </w:r>
    </w:p>
    <w:p>
      <w:r>
        <w:t>https://api.box.com/2.0/folders/trash/items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files and folders that have been moved to the trash. You can request additional attributes for the returned items using the fields query parameter. This endpoint defaults to offset-based pagination, and also supports marker-based pagination when usemarker=true.</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comma-separated list of attributes to include in the response. Example: ["id","type","name"]. Note: Specifying fields causes none of the standard fields to be returned unless explicitly listed; only fields for the mini representation are returned in addition to the requested fields.</w:t>
            </w:r>
          </w:p>
        </w:tc>
      </w:tr>
      <w:tr>
        <w:tc>
          <w:tcPr>
            <w:tcW w:type="dxa" w:w="2880"/>
          </w:tcPr>
          <w:p>
            <w:r>
              <w:t>limit</w:t>
            </w:r>
          </w:p>
        </w:tc>
        <w:tc>
          <w:tcPr>
            <w:tcW w:type="dxa" w:w="2880"/>
          </w:tcPr>
          <w:p>
            <w:r>
              <w:t>integer</w:t>
            </w:r>
          </w:p>
        </w:tc>
        <w:tc>
          <w:tcPr>
            <w:tcW w:type="dxa" w:w="2880"/>
          </w:tcPr>
          <w:p>
            <w:r>
              <w:t>The maximum number of items to return per page. Example: 1000.</w:t>
            </w:r>
          </w:p>
        </w:tc>
      </w:tr>
      <w:tr>
        <w:tc>
          <w:tcPr>
            <w:tcW w:type="dxa" w:w="2880"/>
          </w:tcPr>
          <w:p>
            <w:r>
              <w:t>offset</w:t>
            </w:r>
          </w:p>
        </w:tc>
        <w:tc>
          <w:tcPr>
            <w:tcW w:type="dxa" w:w="2880"/>
          </w:tcPr>
          <w:p>
            <w:r>
              <w:t>integer</w:t>
            </w:r>
          </w:p>
        </w:tc>
        <w:tc>
          <w:tcPr>
            <w:tcW w:type="dxa" w:w="2880"/>
          </w:tcPr>
          <w:p>
            <w:r>
              <w:t>The offset of the item at which to begin the response (0-based). Example: 1000. Constraint: Queries with offset &gt; 10000 are rejected with a 400 response. Not valid for marker-based pagination.</w:t>
            </w:r>
          </w:p>
        </w:tc>
      </w:tr>
      <w:tr>
        <w:tc>
          <w:tcPr>
            <w:tcW w:type="dxa" w:w="2880"/>
          </w:tcPr>
          <w:p>
            <w:r>
              <w:t>usemarker</w:t>
            </w:r>
          </w:p>
        </w:tc>
        <w:tc>
          <w:tcPr>
            <w:tcW w:type="dxa" w:w="2880"/>
          </w:tcPr>
          <w:p>
            <w:r>
              <w:t>boolean</w:t>
            </w:r>
          </w:p>
        </w:tc>
        <w:tc>
          <w:tcPr>
            <w:tcW w:type="dxa" w:w="2880"/>
          </w:tcPr>
          <w:p>
            <w:r>
              <w:t>Whether to use marker-based pagination instead of offset-based pagination. Only one pagination method can be used at a time. When true, the API returns a marker that can be used to fetch the next page. Example: true.</w:t>
            </w:r>
          </w:p>
        </w:tc>
      </w:tr>
      <w:tr>
        <w:tc>
          <w:tcPr>
            <w:tcW w:type="dxa" w:w="2880"/>
          </w:tcPr>
          <w:p>
            <w:r>
              <w:t>marker</w:t>
            </w:r>
          </w:p>
        </w:tc>
        <w:tc>
          <w:tcPr>
            <w:tcW w:type="dxa" w:w="2880"/>
          </w:tcPr>
          <w:p>
            <w:r>
              <w:t>string</w:t>
            </w:r>
          </w:p>
        </w:tc>
        <w:tc>
          <w:tcPr>
            <w:tcW w:type="dxa" w:w="2880"/>
          </w:tcPr>
          <w:p>
            <w:r>
              <w:t>The position marker at which to begin returning results. Requires usemarker=true. Example: "JV9IRGZmieiBasejOG9yDCRNgd2ymoZIbjsxbJMjIs3kioVii".</w:t>
            </w:r>
          </w:p>
        </w:tc>
      </w:tr>
      <w:tr>
        <w:tc>
          <w:tcPr>
            <w:tcW w:type="dxa" w:w="2880"/>
          </w:tcPr>
          <w:p>
            <w:r>
              <w:t>direction</w:t>
            </w:r>
          </w:p>
        </w:tc>
        <w:tc>
          <w:tcPr>
            <w:tcW w:type="dxa" w:w="2880"/>
          </w:tcPr>
          <w:p>
            <w:r>
              <w:t>string (enum)</w:t>
            </w:r>
          </w:p>
        </w:tc>
        <w:tc>
          <w:tcPr>
            <w:tcW w:type="dxa" w:w="2880"/>
          </w:tcPr>
          <w:p>
            <w:r>
              <w:t>Sort direction. Allowed values: ASC, DESC. Example: "ASC". Not supported for marker-based pagination.</w:t>
            </w:r>
          </w:p>
        </w:tc>
      </w:tr>
      <w:tr>
        <w:tc>
          <w:tcPr>
            <w:tcW w:type="dxa" w:w="2880"/>
          </w:tcPr>
          <w:p>
            <w:r>
              <w:t>sort</w:t>
            </w:r>
          </w:p>
        </w:tc>
        <w:tc>
          <w:tcPr>
            <w:tcW w:type="dxa" w:w="2880"/>
          </w:tcPr>
          <w:p>
            <w:r>
              <w:t>string (enum)</w:t>
            </w:r>
          </w:p>
        </w:tc>
        <w:tc>
          <w:tcPr>
            <w:tcW w:type="dxa" w:w="2880"/>
          </w:tcPr>
          <w:p>
            <w:r>
              <w:t>Defines the second attribute by which items are sorted. Allowed values: name, date, size. Example: "name". Items are always sorted by type first (folders, then files, then web links). Not supported for marker-based pagination.</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 xml:space="preserve">Pagination mode rules: </w:t>
        <w:br/>
        <w:br/>
        <w:t>Offset-based pagination is the default (use limit + offset).</w:t>
        <w:br/>
        <w:t>Marker-based pagination requires usemarker=true, and uses marker.</w:t>
        <w:br/>
        <w:t>Only one pagination method can be used at a time.</w:t>
      </w:r>
    </w:p>
    <w:p>
      <w:pPr>
        <w:pStyle w:val="ListBullet"/>
      </w:pPr>
      <w:r>
        <w:t xml:space="preserve">Marker-based pagination constraints: </w:t>
        <w:br/>
        <w:br/>
        <w:t>Do not send sort, direction, or offset when using marker-based pagination.</w:t>
        <w:br/>
        <w:t>Do not send marker unless usemarker=true.</w:t>
      </w:r>
    </w:p>
    <w:p>
      <w:pPr>
        <w:pStyle w:val="Heading3"/>
      </w:pPr>
      <w:r>
        <w:t>Valid Examples</w:t>
      </w:r>
    </w:p>
    <w:p>
      <w:r>
        <w:rPr>
          <w:b/>
          <w:color w:val="666666"/>
          <w:sz w:val="16"/>
        </w:rPr>
        <w:t>[http]</w:t>
      </w:r>
    </w:p>
    <w:p>
      <w:pPr>
        <w:shd w:fill="F2F2F2" w:val="clear"/>
      </w:pPr>
      <w:r>
        <w:rPr>
          <w:rFonts w:ascii="Courier New" w:hAnsi="Courier New"/>
          <w:sz w:val="17"/>
        </w:rPr>
        <w:t>/folders/trash/items?limit=1000&amp;offset=0</w:t>
        <w:br/>
        <w:t>/folders/trash/items?usemarker=true</w:t>
        <w:br/>
        <w:t>/folders/trash/items?usemarker=true&amp;marker=JV9IRGZmieiBasejOG9yDCRNgd2ymoZIbjsxbJMjIs3kioVii</w:t>
        <w:br/>
        <w:t>/folders/trash/items?sort=name&amp;direction=ASC&amp;limit=1000&amp;offset=2000</w:t>
      </w:r>
    </w:p>
    <w:p>
      <w:pPr>
        <w:pStyle w:val="Heading3"/>
      </w:pPr>
      <w:r>
        <w:t>Invalid Examples</w:t>
      </w:r>
    </w:p>
    <w:p>
      <w:r>
        <w:rPr>
          <w:b/>
          <w:color w:val="666666"/>
          <w:sz w:val="16"/>
        </w:rPr>
        <w:t>[http]</w:t>
      </w:r>
    </w:p>
    <w:p>
      <w:pPr>
        <w:shd w:fill="F2F2F2" w:val="clear"/>
      </w:pPr>
      <w:r>
        <w:rPr>
          <w:rFonts w:ascii="Courier New" w:hAnsi="Courier New"/>
          <w:sz w:val="17"/>
        </w:rPr>
        <w:t>/folders/trash/items?usemarker=true&amp;offset=2000</w:t>
        <w:br/>
        <w:t>/folders/trash/items?usemarker=true&amp;sort=name</w:t>
        <w:br/>
        <w:t>/folders/trash/items?marker=JV9IRG...  (missing usemarker=true)</w:t>
        <w:br/>
        <w:t>/folders/trash/items?offset=10001  (rejected with 400)</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1000,</w:t>
        <w:br/>
        <w:t xml:space="preserve"> "next_marker": "JV9IRGZmieiBasejOG9yDCRNgd2ymoZIbjsxbJMjIs3kioVii",</w:t>
        <w:br/>
        <w:t xml:space="preserve"> "prev_marker": "JV9IRGZmieiBasejOG9yDCRNgd2ymoZIbjsxbJMjIs3kioVih",</w:t>
        <w:br/>
        <w:t xml:space="preserve"> "total_count": 5000,</w:t>
        <w:br/>
        <w:t xml:space="preserve"> "offset": 2000,</w:t>
        <w:br/>
        <w:t xml:space="preserve"> "order": [</w:t>
        <w:br/>
        <w:t xml:space="preserve"> {</w:t>
        <w:br/>
        <w:t xml:space="preserve"> "by": "name",</w:t>
        <w:br/>
        <w:t xml:space="preserve"> "direction": "ASC"</w:t>
        <w:br/>
        <w:t xml:space="preserve"> }</w:t>
        <w:br/>
        <w:t xml:space="preserve"> ],</w:t>
        <w:br/>
        <w:t xml:space="preserve"> "entries": []</w:t>
        <w:br/>
        <w:t>}</w:t>
      </w:r>
    </w:p>
    <w:p>
      <w:pPr>
        <w:pStyle w:val="Heading3"/>
      </w:pPr>
      <w:r>
        <w:t>Error Response (400 Client Error)</w:t>
      </w:r>
    </w:p>
    <w:p>
      <w:r>
        <w:rPr>
          <w:b/>
        </w:rPr>
        <w:t>Note: invalid_parameter can appear when:</w:t>
        <w:br/>
        <w:br/>
        <w:t>sort, direction, or offset is provided when using marker-based pagination, or</w:t>
        <w:br/>
        <w:t>marker is provided but usemarker is false or null.</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limit that was used for these entries. This matches the limit query parameter unless it exceeded the maximum value allowed (maximum varies by API).</w:t>
            </w:r>
          </w:p>
        </w:tc>
      </w:tr>
      <w:tr>
        <w:tc>
          <w:tcPr>
            <w:tcW w:type="dxa" w:w="2880"/>
          </w:tcPr>
          <w:p>
            <w:r>
              <w:t>next_marker</w:t>
            </w:r>
          </w:p>
        </w:tc>
        <w:tc>
          <w:tcPr>
            <w:tcW w:type="dxa" w:w="2880"/>
          </w:tcPr>
          <w:p>
            <w:r>
              <w:t>string</w:t>
            </w:r>
          </w:p>
        </w:tc>
        <w:tc>
          <w:tcPr>
            <w:tcW w:type="dxa" w:w="2880"/>
          </w:tcPr>
          <w:p>
            <w:r>
              <w:t>The marker for the start of the next page of results.</w:t>
            </w:r>
          </w:p>
        </w:tc>
      </w:tr>
      <w:tr>
        <w:tc>
          <w:tcPr>
            <w:tcW w:type="dxa" w:w="2880"/>
          </w:tcPr>
          <w:p>
            <w:r>
              <w:t>prev_marker</w:t>
            </w:r>
          </w:p>
        </w:tc>
        <w:tc>
          <w:tcPr>
            <w:tcW w:type="dxa" w:w="2880"/>
          </w:tcPr>
          <w:p>
            <w:r>
              <w:t>string</w:t>
            </w:r>
          </w:p>
        </w:tc>
        <w:tc>
          <w:tcPr>
            <w:tcW w:type="dxa" w:w="2880"/>
          </w:tcPr>
          <w:p>
            <w:r>
              <w:t>The marker for the start of the previous page of results.</w:t>
            </w:r>
          </w:p>
        </w:tc>
      </w:tr>
      <w:tr>
        <w:tc>
          <w:tcPr>
            <w:tcW w:type="dxa" w:w="2880"/>
          </w:tcPr>
          <w:p>
            <w:r>
              <w:t>total_count</w:t>
            </w:r>
          </w:p>
        </w:tc>
        <w:tc>
          <w:tcPr>
            <w:tcW w:type="dxa" w:w="2880"/>
          </w:tcPr>
          <w:p>
            <w:r>
              <w:t>integer</w:t>
            </w:r>
          </w:p>
        </w:tc>
        <w:tc>
          <w:tcPr>
            <w:tcW w:type="dxa" w:w="2880"/>
          </w:tcPr>
          <w:p>
            <w:r>
              <w:t>One greater than the offset of the last entry in the entire collection. The total number of entries may be less than total_count. Only returned for offset-based pagination; omitted for marker-based pagination.</w:t>
            </w:r>
          </w:p>
        </w:tc>
      </w:tr>
      <w:tr>
        <w:tc>
          <w:tcPr>
            <w:tcW w:type="dxa" w:w="2880"/>
          </w:tcPr>
          <w:p>
            <w:r>
              <w:t>offset</w:t>
            </w:r>
          </w:p>
        </w:tc>
        <w:tc>
          <w:tcPr>
            <w:tcW w:type="dxa" w:w="2880"/>
          </w:tcPr>
          <w:p>
            <w:r>
              <w:t>integer</w:t>
            </w:r>
          </w:p>
        </w:tc>
        <w:tc>
          <w:tcPr>
            <w:tcW w:type="dxa" w:w="2880"/>
          </w:tcPr>
          <w:p>
            <w:r>
              <w:t>The 0-based offset of the first entry in this set (matches the offset query parameter). Only returned for offset-based pagination; omitted for marker-based pagination.</w:t>
            </w:r>
          </w:p>
        </w:tc>
      </w:tr>
      <w:tr>
        <w:tc>
          <w:tcPr>
            <w:tcW w:type="dxa" w:w="2880"/>
          </w:tcPr>
          <w:p>
            <w:r>
              <w:t>order</w:t>
            </w:r>
          </w:p>
        </w:tc>
        <w:tc>
          <w:tcPr>
            <w:tcW w:type="dxa" w:w="2880"/>
          </w:tcPr>
          <w:p>
            <w:r>
              <w:t>array</w:t>
            </w:r>
          </w:p>
        </w:tc>
        <w:tc>
          <w:tcPr>
            <w:tcW w:type="dxa" w:w="2880"/>
          </w:tcPr>
          <w:p>
            <w:r>
              <w:t>Ordering definitions applied to the result set.</w:t>
            </w:r>
          </w:p>
        </w:tc>
      </w:tr>
      <w:tr>
        <w:tc>
          <w:tcPr>
            <w:tcW w:type="dxa" w:w="2880"/>
          </w:tcPr>
          <w:p>
            <w:r>
              <w:t>order.by</w:t>
            </w:r>
          </w:p>
        </w:tc>
        <w:tc>
          <w:tcPr>
            <w:tcW w:type="dxa" w:w="2880"/>
          </w:tcPr>
          <w:p>
            <w:r>
              <w:t>string</w:t>
            </w:r>
          </w:p>
        </w:tc>
        <w:tc>
          <w:tcPr>
            <w:tcW w:type="dxa" w:w="2880"/>
          </w:tcPr>
          <w:p>
            <w:r>
              <w:t>The field to order by.</w:t>
            </w:r>
          </w:p>
        </w:tc>
      </w:tr>
      <w:tr>
        <w:tc>
          <w:tcPr>
            <w:tcW w:type="dxa" w:w="2880"/>
          </w:tcPr>
          <w:p>
            <w:r>
              <w:t>order.direction</w:t>
            </w:r>
          </w:p>
        </w:tc>
        <w:tc>
          <w:tcPr>
            <w:tcW w:type="dxa" w:w="2880"/>
          </w:tcPr>
          <w:p>
            <w:r>
              <w:t>string</w:t>
            </w:r>
          </w:p>
        </w:tc>
        <w:tc>
          <w:tcPr>
            <w:tcW w:type="dxa" w:w="2880"/>
          </w:tcPr>
          <w:p>
            <w:r>
              <w:t>The direction to order by. Allowed values: ASC, DESC.</w:t>
            </w:r>
          </w:p>
        </w:tc>
      </w:tr>
      <w:tr>
        <w:tc>
          <w:tcPr>
            <w:tcW w:type="dxa" w:w="2880"/>
          </w:tcPr>
          <w:p>
            <w:r>
              <w:t>entries</w:t>
            </w:r>
          </w:p>
        </w:tc>
        <w:tc>
          <w:tcPr>
            <w:tcW w:type="dxa" w:w="2880"/>
          </w:tcPr>
          <w:p>
            <w:r>
              <w:t>array</w:t>
            </w:r>
          </w:p>
        </w:tc>
        <w:tc>
          <w:tcPr>
            <w:tcW w:type="dxa" w:w="2880"/>
          </w:tcPr>
          <w:p>
            <w:r>
              <w:t>A list of trashed items. Each entry is one of: &lt;File--Full&gt;, &lt;Folder--Mini&gt;, or &lt;WebLink&gt;.</w:t>
            </w:r>
          </w:p>
        </w:tc>
      </w:tr>
    </w:tbl>
    <w:p/>
    <w:p>
      <w:pPr>
        <w:pStyle w:val="Heading3"/>
      </w:pPr>
      <w:r>
        <w:t>Available Sorting Options</w:t>
      </w:r>
    </w:p>
    <w:p>
      <w:pPr>
        <w:pStyle w:val="ListBullet"/>
      </w:pPr>
      <w:r>
        <w:t>Primary sort is always by type (folders first, then files, then web links)</w:t>
      </w:r>
    </w:p>
    <w:p>
      <w:pPr>
        <w:pStyle w:val="ListBullet"/>
      </w:pPr>
      <w:r>
        <w:t xml:space="preserve">Secondary sort (sort): </w:t>
        <w:br/>
        <w:br/>
        <w:t>name</w:t>
        <w:br/>
        <w:t>date</w:t>
        <w:br/>
        <w:t>size</w:t>
      </w:r>
    </w:p>
    <w:p>
      <w:pPr>
        <w:pStyle w:val="ListBullet"/>
      </w:pPr>
      <w:r>
        <w:t xml:space="preserve">Direction (direction): </w:t>
        <w:br/>
        <w:br/>
        <w:t>ASC</w:t>
        <w:br/>
        <w:t>DESC</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'https://api.box.com/2.0/folders/trash/items?limit=1000&amp;offset=0&amp;sort=name&amp;direction=ASC' \</w:t>
        <w:br/>
        <w:t xml:space="preserve"> --header 'Accept: application/json'</w:t>
      </w:r>
    </w:p>
    <w:p>
      <w:pPr>
        <w:pStyle w:val="Heading3"/>
      </w:pPr>
      <w:r>
        <w:t>Example Usage</w:t>
      </w:r>
    </w:p>
    <w:p>
      <w:pPr>
        <w:pStyle w:val="Heading3"/>
      </w:pPr>
      <w:r>
        <w:t>Example 1: Offset-based pagination (default)</w:t>
      </w:r>
    </w:p>
    <w:p>
      <w:r>
        <w:rPr>
          <w:b/>
          <w:color w:val="666666"/>
          <w:sz w:val="16"/>
        </w:rPr>
        <w:t>[bash]</w:t>
      </w:r>
    </w:p>
    <w:p>
      <w:pPr>
        <w:shd w:fill="F2F2F2" w:val="clear"/>
      </w:pPr>
      <w:r>
        <w:rPr>
          <w:rFonts w:ascii="Courier New" w:hAnsi="Courier New"/>
          <w:sz w:val="17"/>
        </w:rPr>
        <w:t>curl -i --request GET \</w:t>
        <w:br/>
        <w:t xml:space="preserve"> --url 'https://api.box.com/2.0/folders/trash/items?limit=1000&amp;offset=2000' \</w:t>
        <w:br/>
        <w:t xml:space="preserve"> --header 'Accept: application/json'</w:t>
      </w:r>
    </w:p>
    <w:p>
      <w:pPr>
        <w:pStyle w:val="Heading3"/>
      </w:pPr>
      <w:r>
        <w:t>Example 2: Marker-based pagination (first page)</w:t>
      </w:r>
    </w:p>
    <w:p>
      <w:r>
        <w:rPr>
          <w:b/>
          <w:color w:val="666666"/>
          <w:sz w:val="16"/>
        </w:rPr>
        <w:t>[bash]</w:t>
      </w:r>
    </w:p>
    <w:p>
      <w:pPr>
        <w:shd w:fill="F2F2F2" w:val="clear"/>
      </w:pPr>
      <w:r>
        <w:rPr>
          <w:rFonts w:ascii="Courier New" w:hAnsi="Courier New"/>
          <w:sz w:val="17"/>
        </w:rPr>
        <w:t>curl -i --request GET \</w:t>
        <w:br/>
        <w:t xml:space="preserve"> --url 'https://api.box.com/2.0/folders/trash/items?usemarker=true' \</w:t>
        <w:br/>
        <w:t xml:space="preserve"> --header 'Accept: application/json'</w:t>
      </w:r>
    </w:p>
    <w:p>
      <w:pPr>
        <w:pStyle w:val="Heading3"/>
      </w:pPr>
      <w:r>
        <w:t>Example 3: Marker-based pagination (next page using marker)</w:t>
      </w:r>
    </w:p>
    <w:p>
      <w:r>
        <w:rPr>
          <w:b/>
          <w:color w:val="666666"/>
          <w:sz w:val="16"/>
        </w:rPr>
        <w:t>[bash]</w:t>
      </w:r>
    </w:p>
    <w:p>
      <w:pPr>
        <w:shd w:fill="F2F2F2" w:val="clear"/>
      </w:pPr>
      <w:r>
        <w:rPr>
          <w:rFonts w:ascii="Courier New" w:hAnsi="Courier New"/>
          <w:sz w:val="17"/>
        </w:rPr>
        <w:t>curl -i --request GET \</w:t>
        <w:br/>
        <w:t xml:space="preserve"> --url 'https://api.box.com/2.0/folders/trash/items?usemarker=true&amp;marker=JV9IRGZmieiBasejOG9yDCRNgd2ymoZIbjsxbJMjIs3kioVii' \</w:t>
        <w:br/>
        <w:t xml:space="preserve"> --header 'Accept: application/json'</w:t>
      </w:r>
    </w:p>
    <w:p>
      <w:pPr>
        <w:pStyle w:val="Heading3"/>
      </w:pPr>
      <w:r>
        <w:t>Behavior</w:t>
      </w:r>
    </w:p>
    <w:p>
      <w:pPr>
        <w:pStyle w:val="ListBullet"/>
      </w:pPr>
      <w:r>
        <w:t>Returns a list of items (files, folders, and web links) that have been moved to the trash.</w:t>
      </w:r>
    </w:p>
    <w:p>
      <w:pPr>
        <w:pStyle w:val="ListBullet"/>
      </w:pPr>
      <w:r>
        <w:t>If fields is provided, the response includes only the mini representation plus the explicitly requested fields.</w:t>
      </w:r>
    </w:p>
    <w:p>
      <w:pPr>
        <w:pStyle w:val="ListBullet"/>
      </w:pPr>
      <w:r>
        <w:t xml:space="preserve">Pagination: </w:t>
        <w:br/>
        <w:br/>
        <w:t>Offset-based pagination returns offset and total_count.</w:t>
        <w:br/>
        <w:t>Marker-based pagination returns markers (such as next_marker) and omits offset and total_count.</w:t>
      </w:r>
    </w:p>
    <w:p>
      <w:pPr>
        <w:pStyle w:val="Heading3"/>
      </w:pPr>
      <w:r>
        <w:t>Notes</w:t>
      </w:r>
    </w:p>
    <w:p>
      <w:pPr>
        <w:pStyle w:val="ListBullet"/>
      </w:pPr>
      <w:r>
        <w:t>Offset-based requests with offset values exceeding 10000 will be rejected with a 400 response.</w:t>
      </w:r>
    </w:p>
    <w:p>
      <w:pPr>
        <w:pStyle w:val="ListBullet"/>
      </w:pPr>
      <w:r>
        <w:t>sort and direction are not supported when using marker-based pagination.</w:t>
      </w:r>
    </w:p>
    <w:p>
      <w:r>
        <w:br w:type="page"/>
      </w:r>
    </w:p>
    <w:p>
      <w:pPr>
        <w:pStyle w:val="Heading2"/>
      </w:pPr>
      <w:r>
        <w:t>240. [GET] Get a Trashed Web Link</w:t>
      </w:r>
    </w:p>
    <w:p>
      <w:r>
        <w:rPr>
          <w:b/>
        </w:rPr>
        <w:t xml:space="preserve">Endpoint: </w:t>
      </w:r>
      <w:r>
        <w:rPr>
          <w:rFonts w:ascii="Courier New" w:hAnsi="Courier New"/>
          <w:sz w:val="18"/>
        </w:rPr>
        <w:t>/web_links/{{webLinkId}}/trash</w:t>
      </w:r>
    </w:p>
    <w:p>
      <w:pPr>
        <w:pStyle w:val="Heading3"/>
      </w:pPr>
      <w:r>
        <w:t>Prerequisites</w:t>
      </w:r>
    </w:p>
    <w:p>
      <w:pPr>
        <w:pStyle w:val="ListBullet"/>
      </w:pPr>
      <w:r>
        <w:t>The web link must have been moved to the trash.</w:t>
      </w:r>
    </w:p>
    <w:p>
      <w:pPr>
        <w:pStyle w:val="Heading3"/>
      </w:pPr>
      <w:r>
        <w:t>Method</w:t>
      </w:r>
    </w:p>
    <w:p>
      <w:r>
        <w:t>GET</w:t>
      </w:r>
    </w:p>
    <w:p>
      <w:pPr>
        <w:pStyle w:val="Heading3"/>
      </w:pPr>
      <w:r>
        <w:t>URL</w:t>
      </w:r>
    </w:p>
    <w:p>
      <w:r>
        <w:t>https://api.box.com/2.0/web_links/{{web_link_id}}/trash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web link that has been moved to the trash, including information about when it was trashed and when it will be purged.</w:t>
      </w:r>
    </w:p>
    <w:p>
      <w:pPr>
        <w:pStyle w:val="Heading3"/>
      </w:pPr>
      <w:r>
        <w:t>Enforcement Rules</w:t>
      </w:r>
    </w:p>
    <w:p>
      <w:pPr>
        <w:pStyle w:val="ListBullet"/>
      </w:pPr>
      <w:r>
        <w:t>The web_link_id path parameter must always be present.</w:t>
      </w:r>
    </w:p>
    <w:p>
      <w:pPr>
        <w:pStyle w:val="ListBullet"/>
      </w:pPr>
      <w:r>
        <w:t>If the user provides a web_link_id, use that value directly.</w:t>
      </w:r>
    </w:p>
    <w:p>
      <w:pPr>
        <w:pStyle w:val="ListBullet"/>
      </w:pPr>
      <w:r>
        <w:t>Do not call the API with a missing or empty web_link_id (e.g., avoid /web_links//trash or /web_links/trash).</w:t>
      </w:r>
    </w:p>
    <w:p>
      <w:pPr>
        <w:pStyle w:val="ListBullet"/>
      </w:pPr>
      <w:r>
        <w:t>Always construct the path as /web_links/{{web_link_id}}/trash, where {{web_link_id}} is a non-empty string.</w:t>
      </w:r>
    </w:p>
    <w:p>
      <w:pPr>
        <w:pStyle w:val="ListBullet"/>
      </w:pPr>
      <w:r>
        <w:t>Do not infer or guess the web_link_id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/web_links/12345/trash</w:t>
        <w:br/>
        <w:t>/web_links/11446498/trash</w:t>
      </w:r>
    </w:p>
    <w:p>
      <w:pPr>
        <w:pStyle w:val="Heading3"/>
      </w:pPr>
      <w:r>
        <w:t>Invalid Examples</w:t>
      </w:r>
    </w:p>
    <w:p>
      <w:r>
        <w:rPr>
          <w:b/>
          <w:color w:val="666666"/>
          <w:sz w:val="16"/>
        </w:rPr>
        <w:t>[http]</w:t>
      </w:r>
    </w:p>
    <w:p>
      <w:pPr>
        <w:shd w:fill="F2F2F2" w:val="clear"/>
      </w:pPr>
      <w:r>
        <w:rPr>
          <w:rFonts w:ascii="Courier New" w:hAnsi="Courier New"/>
          <w:sz w:val="17"/>
        </w:rPr>
        <w:t>/web_links//trash</w:t>
        <w:br/>
        <w:t>/web_links/trash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web_link_id</w:t>
            </w:r>
          </w:p>
        </w:tc>
        <w:tc>
          <w:tcPr>
            <w:tcW w:type="dxa" w:w="2880"/>
          </w:tcPr>
          <w:p>
            <w:r>
              <w:t>string</w:t>
            </w:r>
          </w:p>
        </w:tc>
        <w:tc>
          <w:tcPr>
            <w:tcW w:type="dxa" w:w="2880"/>
          </w:tcPr>
          <w:p>
            <w:r>
              <w:t>The ID of the web link. Example: "12345"</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comma-separated list of attributes to include in the response. Note: Specifying fields means none of the standard fields are returned unless explicitly included; instead, only fields for the mini representation are returned, plus the requested fields. Example: ["id","type","name"]</w:t>
            </w:r>
          </w:p>
        </w:tc>
      </w:tr>
    </w:tbl>
    <w:p/>
    <w:p>
      <w:pPr>
        <w:pStyle w:val="Heading3"/>
      </w:pPr>
      <w:r>
        <w:t>Response</w:t>
      </w:r>
    </w:p>
    <w:p>
      <w:pPr>
        <w:pStyle w:val="Heading3"/>
      </w:pPr>
      <w:r>
        <w:t>Success Response (200 OK)</w:t>
      </w:r>
    </w:p>
    <w:p>
      <w:r>
        <w:t>Returns the web link that was trashed, including information about when it was moved to the trash.</w:t>
      </w:r>
    </w:p>
    <w:p>
      <w:r>
        <w:rPr>
          <w:b/>
          <w:color w:val="666666"/>
          <w:sz w:val="16"/>
        </w:rPr>
        <w:t>[json]</w:t>
      </w:r>
    </w:p>
    <w:p>
      <w:pPr>
        <w:shd w:fill="F2F2F2" w:val="clear"/>
      </w:pPr>
      <w:r>
        <w:rPr>
          <w:rFonts w:ascii="Courier New" w:hAnsi="Courier New"/>
          <w:sz w:val="17"/>
        </w:rPr>
        <w:t>{</w:t>
        <w:br/>
        <w:t xml:space="preserve"> "type": "web_link",</w:t>
        <w:br/>
        <w:t xml:space="preserve"> "id": "11446498",</w:t>
        <w:br/>
        <w:t xml:space="preserve"> "sequence_id": "3",</w:t>
        <w:br/>
        <w:t xml:space="preserve"> "etag": "1",</w:t>
        <w:br/>
        <w:t xml:space="preserve"> "name": "My Bookmark",</w:t>
        <w:br/>
        <w:t xml:space="preserve"> "url": "https://www.example.com/example/1234",</w:t>
        <w:br/>
        <w:t xml:space="preserve"> "parent": {</w:t>
        <w:br/>
        <w:t xml:space="preserve"> "id": "123",</w:t>
        <w:br/>
        <w:t xml:space="preserve"> "etag": "2",</w:t>
        <w:br/>
        <w:t xml:space="preserve"> "type": "folder",</w:t>
        <w:br/>
        <w:t xml:space="preserve"> "sequence_id": "1",</w:t>
        <w:br/>
        <w:t xml:space="preserve"> "name": "My Folder"</w:t>
        <w:br/>
        <w:t xml:space="preserve"> },</w:t>
        <w:br/>
        <w:t xml:space="preserve"> "description": "Example page",</w:t>
        <w:br/>
        <w:t xml:space="preserve"> "path_collection": {</w:t>
        <w:br/>
        <w:t xml:space="preserve"> "total_count": 1,</w:t>
        <w:br/>
        <w:t xml:space="preserve"> "entries": [</w:t>
        <w:br/>
        <w:t xml:space="preserve"> {</w:t>
        <w:br/>
        <w:t xml:space="preserve"> "type": "folder",</w:t>
        <w:br/>
        <w:t xml:space="preserve"> "id": "0",</w:t>
        <w:br/>
        <w:t xml:space="preserve"> "sequence_id": null,</w:t>
        <w:br/>
        <w:t xml:space="preserve"> "etag": null,</w:t>
        <w:br/>
        <w:t xml:space="preserve"> "name": "Trash"</w:t>
        <w:br/>
        <w:t xml:space="preserve"> }</w:t>
        <w:br/>
        <w:t xml:space="preserve"> ]</w:t>
        <w:br/>
        <w:t xml:space="preserve"> },</w:t>
        <w:br/>
        <w:t xml:space="preserve"> "created_at": "2012-12-12T10:53:43-08:00",</w:t>
        <w:br/>
        <w:t xml:space="preserve"> "modified_at": "2012-12-12T10:53:43-08:00",</w:t>
        <w:br/>
        <w:t xml:space="preserve"> "trashed_at": "2012-12-12T10:53:43-08:00",</w:t>
        <w:br/>
        <w:t xml:space="preserve"> "purged_at": "2012-12-12T10:53:43-08:00",</w:t>
        <w:br/>
        <w:t xml:space="preserve"> "created_by": {</w:t>
        <w:br/>
        <w:t xml:space="preserve"> "id": "11111",</w:t>
        <w:br/>
        <w:t xml:space="preserve"> "type": "user",</w:t>
        <w:br/>
        <w:t xml:space="preserve"> "name": "Jane Doe",</w:t>
        <w:br/>
        <w:t xml:space="preserve"> "login": "jane.doe@example.com"</w:t>
        <w:br/>
        <w:t xml:space="preserve"> },</w:t>
        <w:br/>
        <w:t xml:space="preserve"> "modified_by": {</w:t>
        <w:br/>
        <w:t xml:space="preserve"> "id": "11111",</w:t>
        <w:br/>
        <w:t xml:space="preserve"> "type": "user",</w:t>
        <w:br/>
        <w:t xml:space="preserve"> "name": "Jane Doe",</w:t>
        <w:br/>
        <w:t xml:space="preserve"> "login": "jane.doe@example.com"</w:t>
        <w:br/>
        <w:t xml:space="preserve"> },</w:t>
        <w:br/>
        <w:t xml:space="preserve"> "owned_by": {</w:t>
        <w:br/>
        <w:t xml:space="preserve"> "id": "11111",</w:t>
        <w:br/>
        <w:t xml:space="preserve"> "type": "user",</w:t>
        <w:br/>
        <w:t xml:space="preserve"> "name": "Jane Doe",</w:t>
        <w:br/>
        <w:t xml:space="preserve"> "login": "jane.doe@example.com"</w:t>
        <w:br/>
        <w:t xml:space="preserve"> },</w:t>
        <w:br/>
        <w:t xml:space="preserve"> "shared_link": null,</w:t>
        <w:br/>
        <w:t xml:space="preserve"> "item_status": "trashed"</w:t>
        <w:br/>
        <w:t>}</w:t>
      </w:r>
    </w:p>
    <w:p>
      <w:pPr>
        <w:pStyle w:val="Heading3"/>
      </w:pPr>
      <w:r>
        <w:t>Error Response (404 Not Found)</w:t>
      </w:r>
    </w:p>
    <w:p>
      <w:r>
        <w:t>Returns an error if the web link is not in the trash.</w:t>
      </w:r>
    </w:p>
    <w:p>
      <w:r>
        <w:rPr>
          <w:b/>
          <w:color w:val="666666"/>
          <w:sz w:val="16"/>
        </w:rPr>
        <w:t>[json]</w:t>
      </w:r>
    </w:p>
    <w:p>
      <w:pPr>
        <w:shd w:fill="F2F2F2" w:val="clear"/>
      </w:pPr>
      <w:r>
        <w:rPr>
          <w:rFonts w:ascii="Courier New" w:hAnsi="Courier New"/>
          <w:sz w:val="17"/>
        </w:rPr>
        <w:t>{</w:t>
        <w:br/>
        <w:t xml:space="preserve"> "type": "error",</w:t>
        <w:br/>
        <w:t xml:space="preserve"> "status": 404,</w:t>
        <w:br/>
        <w:t xml:space="preserve"> "code": "not_found",</w:t>
        <w:br/>
        <w:t xml:space="preserve"> "message": "Not Found",</w:t>
        <w:br/>
        <w:t xml:space="preserve"> "context_info": {},</w:t>
        <w:br/>
        <w:t xml:space="preserve"> "help_url": "https://developer.box.com/guides/api-calls/permissions-and-errors/common-errors/",</w:t>
        <w:br/>
        <w:t xml:space="preserve"> "request_id": "abcdef123456"</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web_link.</w:t>
            </w:r>
          </w:p>
        </w:tc>
      </w:tr>
      <w:tr>
        <w:tc>
          <w:tcPr>
            <w:tcW w:type="dxa" w:w="2880"/>
          </w:tcPr>
          <w:p>
            <w:r>
              <w:t>id</w:t>
            </w:r>
          </w:p>
        </w:tc>
        <w:tc>
          <w:tcPr>
            <w:tcW w:type="dxa" w:w="2880"/>
          </w:tcPr>
          <w:p>
            <w:r>
              <w:t>string</w:t>
            </w:r>
          </w:p>
        </w:tc>
        <w:tc>
          <w:tcPr>
            <w:tcW w:type="dxa" w:w="2880"/>
          </w:tcPr>
          <w:p>
            <w:r>
              <w:t>The unique identifier for this web link.</w:t>
            </w:r>
          </w:p>
        </w:tc>
      </w:tr>
      <w:tr>
        <w:tc>
          <w:tcPr>
            <w:tcW w:type="dxa" w:w="2880"/>
          </w:tcPr>
          <w:p>
            <w:r>
              <w:t>sequence_id</w:t>
            </w:r>
          </w:p>
        </w:tc>
        <w:tc>
          <w:tcPr>
            <w:tcW w:type="dxa" w:w="2880"/>
          </w:tcPr>
          <w:p>
            <w:r>
              <w:t>string</w:t>
            </w:r>
          </w:p>
        </w:tc>
        <w:tc>
          <w:tcPr>
            <w:tcW w:type="dxa" w:w="2880"/>
          </w:tcPr>
          <w:p>
            <w:r>
              <w:t>Sequence ID for this item (may be null depending on context).</w:t>
            </w:r>
          </w:p>
        </w:tc>
      </w:tr>
      <w:tr>
        <w:tc>
          <w:tcPr>
            <w:tcW w:type="dxa" w:w="2880"/>
          </w:tcPr>
          <w:p>
            <w:r>
              <w:t>etag</w:t>
            </w:r>
          </w:p>
        </w:tc>
        <w:tc>
          <w:tcPr>
            <w:tcW w:type="dxa" w:w="2880"/>
          </w:tcPr>
          <w:p>
            <w:r>
              <w:t>string</w:t>
            </w:r>
          </w:p>
        </w:tc>
        <w:tc>
          <w:tcPr>
            <w:tcW w:type="dxa" w:w="2880"/>
          </w:tcPr>
          <w:p>
            <w:r>
              <w:t>The entity tag of this web link. Used with If-Match headers.</w:t>
            </w:r>
          </w:p>
        </w:tc>
      </w:tr>
      <w:tr>
        <w:tc>
          <w:tcPr>
            <w:tcW w:type="dxa" w:w="2880"/>
          </w:tcPr>
          <w:p>
            <w:r>
              <w:t>name</w:t>
            </w:r>
          </w:p>
        </w:tc>
        <w:tc>
          <w:tcPr>
            <w:tcW w:type="dxa" w:w="2880"/>
          </w:tcPr>
          <w:p>
            <w:r>
              <w:t>string</w:t>
            </w:r>
          </w:p>
        </w:tc>
        <w:tc>
          <w:tcPr>
            <w:tcW w:type="dxa" w:w="2880"/>
          </w:tcPr>
          <w:p>
            <w:r>
              <w:t>The name of the web link.</w:t>
            </w:r>
          </w:p>
        </w:tc>
      </w:tr>
      <w:tr>
        <w:tc>
          <w:tcPr>
            <w:tcW w:type="dxa" w:w="2880"/>
          </w:tcPr>
          <w:p>
            <w:r>
              <w:t>url</w:t>
            </w:r>
          </w:p>
        </w:tc>
        <w:tc>
          <w:tcPr>
            <w:tcW w:type="dxa" w:w="2880"/>
          </w:tcPr>
          <w:p>
            <w:r>
              <w:t>string</w:t>
            </w:r>
          </w:p>
        </w:tc>
        <w:tc>
          <w:tcPr>
            <w:tcW w:type="dxa" w:w="2880"/>
          </w:tcPr>
          <w:p>
            <w:r>
              <w:t>The URL this web link points to.</w:t>
            </w:r>
          </w:p>
        </w:tc>
      </w:tr>
      <w:tr>
        <w:tc>
          <w:tcPr>
            <w:tcW w:type="dxa" w:w="2880"/>
          </w:tcPr>
          <w:p>
            <w:r>
              <w:t>parent</w:t>
            </w:r>
          </w:p>
        </w:tc>
        <w:tc>
          <w:tcPr>
            <w:tcW w:type="dxa" w:w="2880"/>
          </w:tcPr>
          <w:p>
            <w:r>
              <w:t>object</w:t>
            </w:r>
          </w:p>
        </w:tc>
        <w:tc>
          <w:tcPr>
            <w:tcW w:type="dxa" w:w="2880"/>
          </w:tcPr>
          <w:p>
            <w:r>
              <w:t>The parent folder information.</w:t>
            </w:r>
          </w:p>
        </w:tc>
      </w:tr>
      <w:tr>
        <w:tc>
          <w:tcPr>
            <w:tcW w:type="dxa" w:w="2880"/>
          </w:tcPr>
          <w:p>
            <w:r>
              <w:t>parent.id</w:t>
            </w:r>
          </w:p>
        </w:tc>
        <w:tc>
          <w:tcPr>
            <w:tcW w:type="dxa" w:w="2880"/>
          </w:tcPr>
          <w:p>
            <w:r>
              <w:t>string</w:t>
            </w:r>
          </w:p>
        </w:tc>
        <w:tc>
          <w:tcPr>
            <w:tcW w:type="dxa" w:w="2880"/>
          </w:tcPr>
          <w:p>
            <w:r>
              <w:t>The unique identifier that represents a folder.</w:t>
            </w:r>
          </w:p>
        </w:tc>
      </w:tr>
      <w:tr>
        <w:tc>
          <w:tcPr>
            <w:tcW w:type="dxa" w:w="2880"/>
          </w:tcPr>
          <w:p>
            <w:r>
              <w:t>parent.etag</w:t>
            </w:r>
          </w:p>
        </w:tc>
        <w:tc>
          <w:tcPr>
            <w:tcW w:type="dxa" w:w="2880"/>
          </w:tcPr>
          <w:p>
            <w:r>
              <w:t>string</w:t>
            </w:r>
          </w:p>
        </w:tc>
        <w:tc>
          <w:tcPr>
            <w:tcW w:type="dxa" w:w="2880"/>
          </w:tcPr>
          <w:p>
            <w:r>
              <w:t>The HTTP etag of this folder.</w:t>
            </w:r>
          </w:p>
        </w:tc>
      </w:tr>
      <w:tr>
        <w:tc>
          <w:tcPr>
            <w:tcW w:type="dxa" w:w="2880"/>
          </w:tcPr>
          <w:p>
            <w:r>
              <w:t>parent.type</w:t>
            </w:r>
          </w:p>
        </w:tc>
        <w:tc>
          <w:tcPr>
            <w:tcW w:type="dxa" w:w="2880"/>
          </w:tcPr>
          <w:p>
            <w:r>
              <w:t>string</w:t>
            </w:r>
          </w:p>
        </w:tc>
        <w:tc>
          <w:tcPr>
            <w:tcW w:type="dxa" w:w="2880"/>
          </w:tcPr>
          <w:p>
            <w:r>
              <w:t>The value will always be folder.</w:t>
            </w:r>
          </w:p>
        </w:tc>
      </w:tr>
      <w:tr>
        <w:tc>
          <w:tcPr>
            <w:tcW w:type="dxa" w:w="2880"/>
          </w:tcPr>
          <w:p>
            <w:r>
              <w:t>parent.sequence_id</w:t>
            </w:r>
          </w:p>
        </w:tc>
        <w:tc>
          <w:tcPr>
            <w:tcW w:type="dxa" w:w="2880"/>
          </w:tcPr>
          <w:p>
            <w:r>
              <w:t>string</w:t>
            </w:r>
          </w:p>
        </w:tc>
        <w:tc>
          <w:tcPr>
            <w:tcW w:type="dxa" w:w="2880"/>
          </w:tcPr>
          <w:p>
            <w:r>
              <w:t>Sequence ID for the folder (may be null).</w:t>
            </w:r>
          </w:p>
        </w:tc>
      </w:tr>
      <w:tr>
        <w:tc>
          <w:tcPr>
            <w:tcW w:type="dxa" w:w="2880"/>
          </w:tcPr>
          <w:p>
            <w:r>
              <w:t>parent.name</w:t>
            </w:r>
          </w:p>
        </w:tc>
        <w:tc>
          <w:tcPr>
            <w:tcW w:type="dxa" w:w="2880"/>
          </w:tcPr>
          <w:p>
            <w:r>
              <w:t>string</w:t>
            </w:r>
          </w:p>
        </w:tc>
        <w:tc>
          <w:tcPr>
            <w:tcW w:type="dxa" w:w="2880"/>
          </w:tcPr>
          <w:p>
            <w:r>
              <w:t>The name of the folder.</w:t>
            </w:r>
          </w:p>
        </w:tc>
      </w:tr>
      <w:tr>
        <w:tc>
          <w:tcPr>
            <w:tcW w:type="dxa" w:w="2880"/>
          </w:tcPr>
          <w:p>
            <w:r>
              <w:t>description</w:t>
            </w:r>
          </w:p>
        </w:tc>
        <w:tc>
          <w:tcPr>
            <w:tcW w:type="dxa" w:w="2880"/>
          </w:tcPr>
          <w:p>
            <w:r>
              <w:t>string</w:t>
            </w:r>
          </w:p>
        </w:tc>
        <w:tc>
          <w:tcPr>
            <w:tcW w:type="dxa" w:w="2880"/>
          </w:tcPr>
          <w:p>
            <w:r>
              <w:t>The description accompanying the web link (visible in Box web app).</w:t>
            </w:r>
          </w:p>
        </w:tc>
      </w:tr>
      <w:tr>
        <w:tc>
          <w:tcPr>
            <w:tcW w:type="dxa" w:w="2880"/>
          </w:tcPr>
          <w:p>
            <w:r>
              <w:t>path_collection</w:t>
            </w:r>
          </w:p>
        </w:tc>
        <w:tc>
          <w:tcPr>
            <w:tcW w:type="dxa" w:w="2880"/>
          </w:tcPr>
          <w:p>
            <w:r>
              <w:t>object</w:t>
            </w:r>
          </w:p>
        </w:tc>
        <w:tc>
          <w:tcPr>
            <w:tcW w:type="dxa" w:w="2880"/>
          </w:tcPr>
          <w:p>
            <w:r>
              <w:t>The path of folders to the item.</w:t>
            </w:r>
          </w:p>
        </w:tc>
      </w:tr>
      <w:tr>
        <w:tc>
          <w:tcPr>
            <w:tcW w:type="dxa" w:w="2880"/>
          </w:tcPr>
          <w:p>
            <w:r>
              <w:t>path_collection.total_count</w:t>
            </w:r>
          </w:p>
        </w:tc>
        <w:tc>
          <w:tcPr>
            <w:tcW w:type="dxa" w:w="2880"/>
          </w:tcPr>
          <w:p>
            <w:r>
              <w:t>integer</w:t>
            </w:r>
          </w:p>
        </w:tc>
        <w:tc>
          <w:tcPr>
            <w:tcW w:type="dxa" w:w="2880"/>
          </w:tcPr>
          <w:p>
            <w:r>
              <w:t>The number of folders in this list.</w:t>
            </w:r>
          </w:p>
        </w:tc>
      </w:tr>
      <w:tr>
        <w:tc>
          <w:tcPr>
            <w:tcW w:type="dxa" w:w="2880"/>
          </w:tcPr>
          <w:p>
            <w:r>
              <w:t>path_collection.entries</w:t>
            </w:r>
          </w:p>
        </w:tc>
        <w:tc>
          <w:tcPr>
            <w:tcW w:type="dxa" w:w="2880"/>
          </w:tcPr>
          <w:p>
            <w:r>
              <w:t>array</w:t>
            </w:r>
          </w:p>
        </w:tc>
        <w:tc>
          <w:tcPr>
            <w:tcW w:type="dxa" w:w="2880"/>
          </w:tcPr>
          <w:p>
            <w:r>
              <w:t>List of folder mini objects in the path.</w:t>
            </w:r>
          </w:p>
        </w:tc>
      </w:tr>
      <w:tr>
        <w:tc>
          <w:tcPr>
            <w:tcW w:type="dxa" w:w="2880"/>
          </w:tcPr>
          <w:p>
            <w:r>
              <w:t>path_collection.entries[].type</w:t>
            </w:r>
          </w:p>
        </w:tc>
        <w:tc>
          <w:tcPr>
            <w:tcW w:type="dxa" w:w="2880"/>
          </w:tcPr>
          <w:p>
            <w:r>
              <w:t>string</w:t>
            </w:r>
          </w:p>
        </w:tc>
        <w:tc>
          <w:tcPr>
            <w:tcW w:type="dxa" w:w="2880"/>
          </w:tcPr>
          <w:p>
            <w:r>
              <w:t>The value will always be folder.</w:t>
            </w:r>
          </w:p>
        </w:tc>
      </w:tr>
      <w:tr>
        <w:tc>
          <w:tcPr>
            <w:tcW w:type="dxa" w:w="2880"/>
          </w:tcPr>
          <w:p>
            <w:r>
              <w:t>path_collection.entries[].id</w:t>
            </w:r>
          </w:p>
        </w:tc>
        <w:tc>
          <w:tcPr>
            <w:tcW w:type="dxa" w:w="2880"/>
          </w:tcPr>
          <w:p>
            <w:r>
              <w:t>string</w:t>
            </w:r>
          </w:p>
        </w:tc>
        <w:tc>
          <w:tcPr>
            <w:tcW w:type="dxa" w:w="2880"/>
          </w:tcPr>
          <w:p>
            <w:r>
              <w:t>The unique identifier that represents a folder.</w:t>
            </w:r>
          </w:p>
        </w:tc>
      </w:tr>
      <w:tr>
        <w:tc>
          <w:tcPr>
            <w:tcW w:type="dxa" w:w="2880"/>
          </w:tcPr>
          <w:p>
            <w:r>
              <w:t>path_collection.entries[].sequence_id</w:t>
            </w:r>
          </w:p>
        </w:tc>
        <w:tc>
          <w:tcPr>
            <w:tcW w:type="dxa" w:w="2880"/>
          </w:tcPr>
          <w:p>
            <w:r>
              <w:t>string</w:t>
            </w:r>
          </w:p>
        </w:tc>
        <w:tc>
          <w:tcPr>
            <w:tcW w:type="dxa" w:w="2880"/>
          </w:tcPr>
          <w:p>
            <w:r>
              <w:t>This field is null for the Trash folder.</w:t>
            </w:r>
          </w:p>
        </w:tc>
      </w:tr>
      <w:tr>
        <w:tc>
          <w:tcPr>
            <w:tcW w:type="dxa" w:w="2880"/>
          </w:tcPr>
          <w:p>
            <w:r>
              <w:t>path_collection.entries[].etag</w:t>
            </w:r>
          </w:p>
        </w:tc>
        <w:tc>
          <w:tcPr>
            <w:tcW w:type="dxa" w:w="2880"/>
          </w:tcPr>
          <w:p>
            <w:r>
              <w:t>string</w:t>
            </w:r>
          </w:p>
        </w:tc>
        <w:tc>
          <w:tcPr>
            <w:tcW w:type="dxa" w:w="2880"/>
          </w:tcPr>
          <w:p>
            <w:r>
              <w:t>This field is null for the Trash folder.</w:t>
            </w:r>
          </w:p>
        </w:tc>
      </w:tr>
      <w:tr>
        <w:tc>
          <w:tcPr>
            <w:tcW w:type="dxa" w:w="2880"/>
          </w:tcPr>
          <w:p>
            <w:r>
              <w:t>path_collection.entries[].name</w:t>
            </w:r>
          </w:p>
        </w:tc>
        <w:tc>
          <w:tcPr>
            <w:tcW w:type="dxa" w:w="2880"/>
          </w:tcPr>
          <w:p>
            <w:r>
              <w:t>string</w:t>
            </w:r>
          </w:p>
        </w:tc>
        <w:tc>
          <w:tcPr>
            <w:tcW w:type="dxa" w:w="2880"/>
          </w:tcPr>
          <w:p>
            <w:r>
              <w:t>The name of the folder (e.g., Trash).</w:t>
            </w:r>
          </w:p>
        </w:tc>
      </w:tr>
      <w:tr>
        <w:tc>
          <w:tcPr>
            <w:tcW w:type="dxa" w:w="2880"/>
          </w:tcPr>
          <w:p>
            <w:r>
              <w:t>created_at</w:t>
            </w:r>
          </w:p>
        </w:tc>
        <w:tc>
          <w:tcPr>
            <w:tcW w:type="dxa" w:w="2880"/>
          </w:tcPr>
          <w:p>
            <w:r>
              <w:t>string</w:t>
            </w:r>
          </w:p>
        </w:tc>
        <w:tc>
          <w:tcPr>
            <w:tcW w:type="dxa" w:w="2880"/>
          </w:tcPr>
          <w:p>
            <w:r>
              <w:t>When this web link was created on Box’s servers.</w:t>
            </w:r>
          </w:p>
        </w:tc>
      </w:tr>
      <w:tr>
        <w:tc>
          <w:tcPr>
            <w:tcW w:type="dxa" w:w="2880"/>
          </w:tcPr>
          <w:p>
            <w:r>
              <w:t>modified_at</w:t>
            </w:r>
          </w:p>
        </w:tc>
        <w:tc>
          <w:tcPr>
            <w:tcW w:type="dxa" w:w="2880"/>
          </w:tcPr>
          <w:p>
            <w:r>
              <w:t>string</w:t>
            </w:r>
          </w:p>
        </w:tc>
        <w:tc>
          <w:tcPr>
            <w:tcW w:type="dxa" w:w="2880"/>
          </w:tcPr>
          <w:p>
            <w:r>
              <w:t>When this web link was last updated on the Box servers.</w:t>
            </w:r>
          </w:p>
        </w:tc>
      </w:tr>
      <w:tr>
        <w:tc>
          <w:tcPr>
            <w:tcW w:type="dxa" w:w="2880"/>
          </w:tcPr>
          <w:p>
            <w:r>
              <w:t>trashed_at</w:t>
            </w:r>
          </w:p>
        </w:tc>
        <w:tc>
          <w:tcPr>
            <w:tcW w:type="dxa" w:w="2880"/>
          </w:tcPr>
          <w:p>
            <w:r>
              <w:t>string</w:t>
            </w:r>
          </w:p>
        </w:tc>
        <w:tc>
          <w:tcPr>
            <w:tcW w:type="dxa" w:w="2880"/>
          </w:tcPr>
          <w:p>
            <w:r>
              <w:t>When this web link was last moved to the trash.</w:t>
            </w:r>
          </w:p>
        </w:tc>
      </w:tr>
      <w:tr>
        <w:tc>
          <w:tcPr>
            <w:tcW w:type="dxa" w:w="2880"/>
          </w:tcPr>
          <w:p>
            <w:r>
              <w:t>purged_at</w:t>
            </w:r>
          </w:p>
        </w:tc>
        <w:tc>
          <w:tcPr>
            <w:tcW w:type="dxa" w:w="2880"/>
          </w:tcPr>
          <w:p>
            <w:r>
              <w:t>string</w:t>
            </w:r>
          </w:p>
        </w:tc>
        <w:tc>
          <w:tcPr>
            <w:tcW w:type="dxa" w:w="2880"/>
          </w:tcPr>
          <w:p>
            <w:r>
              <w:t>When this web link will be permanently deleted.</w:t>
            </w:r>
          </w:p>
        </w:tc>
      </w:tr>
      <w:tr>
        <w:tc>
          <w:tcPr>
            <w:tcW w:type="dxa" w:w="2880"/>
          </w:tcPr>
          <w:p>
            <w:r>
              <w:t>created_by</w:t>
            </w:r>
          </w:p>
        </w:tc>
        <w:tc>
          <w:tcPr>
            <w:tcW w:type="dxa" w:w="2880"/>
          </w:tcPr>
          <w:p>
            <w:r>
              <w:t>object</w:t>
            </w:r>
          </w:p>
        </w:tc>
        <w:tc>
          <w:tcPr>
            <w:tcW w:type="dxa" w:w="2880"/>
          </w:tcPr>
          <w:p>
            <w:r>
              <w:t>The user who created the web link.</w:t>
            </w:r>
          </w:p>
        </w:tc>
      </w:tr>
      <w:tr>
        <w:tc>
          <w:tcPr>
            <w:tcW w:type="dxa" w:w="2880"/>
          </w:tcPr>
          <w:p>
            <w:r>
              <w:t>created_by.id</w:t>
            </w:r>
          </w:p>
        </w:tc>
        <w:tc>
          <w:tcPr>
            <w:tcW w:type="dxa" w:w="2880"/>
          </w:tcPr>
          <w:p>
            <w:r>
              <w:t>string</w:t>
            </w:r>
          </w:p>
        </w:tc>
        <w:tc>
          <w:tcPr>
            <w:tcW w:type="dxa" w:w="2880"/>
          </w:tcPr>
          <w:p>
            <w:r>
              <w:t>The unique identifier for this user.</w:t>
            </w:r>
          </w:p>
        </w:tc>
      </w:tr>
      <w:tr>
        <w:tc>
          <w:tcPr>
            <w:tcW w:type="dxa" w:w="2880"/>
          </w:tcPr>
          <w:p>
            <w:r>
              <w:t>created_by.type</w:t>
            </w:r>
          </w:p>
        </w:tc>
        <w:tc>
          <w:tcPr>
            <w:tcW w:type="dxa" w:w="2880"/>
          </w:tcPr>
          <w:p>
            <w:r>
              <w:t>string</w:t>
            </w:r>
          </w:p>
        </w:tc>
        <w:tc>
          <w:tcPr>
            <w:tcW w:type="dxa" w:w="2880"/>
          </w:tcPr>
          <w:p>
            <w:r>
              <w:t>The value will always be user.</w:t>
            </w:r>
          </w:p>
        </w:tc>
      </w:tr>
      <w:tr>
        <w:tc>
          <w:tcPr>
            <w:tcW w:type="dxa" w:w="2880"/>
          </w:tcPr>
          <w:p>
            <w:r>
              <w:t>created_by.name</w:t>
            </w:r>
          </w:p>
        </w:tc>
        <w:tc>
          <w:tcPr>
            <w:tcW w:type="dxa" w:w="2880"/>
          </w:tcPr>
          <w:p>
            <w:r>
              <w:t>string</w:t>
            </w:r>
          </w:p>
        </w:tc>
        <w:tc>
          <w:tcPr>
            <w:tcW w:type="dxa" w:w="2880"/>
          </w:tcPr>
          <w:p>
            <w:r>
              <w:t>The display name of this user (max length 50).</w:t>
            </w:r>
          </w:p>
        </w:tc>
      </w:tr>
      <w:tr>
        <w:tc>
          <w:tcPr>
            <w:tcW w:type="dxa" w:w="2880"/>
          </w:tcPr>
          <w:p>
            <w:r>
              <w:t>created_by.login</w:t>
            </w:r>
          </w:p>
        </w:tc>
        <w:tc>
          <w:tcPr>
            <w:tcW w:type="dxa" w:w="2880"/>
          </w:tcPr>
          <w:p>
            <w:r>
              <w:t>string</w:t>
            </w:r>
          </w:p>
        </w:tc>
        <w:tc>
          <w:tcPr>
            <w:tcW w:type="dxa" w:w="2880"/>
          </w:tcPr>
          <w:p>
            <w:r>
              <w:t>The primary email address of this user.</w:t>
            </w:r>
          </w:p>
        </w:tc>
      </w:tr>
      <w:tr>
        <w:tc>
          <w:tcPr>
            <w:tcW w:type="dxa" w:w="2880"/>
          </w:tcPr>
          <w:p>
            <w:r>
              <w:t>modified_by</w:t>
            </w:r>
          </w:p>
        </w:tc>
        <w:tc>
          <w:tcPr>
            <w:tcW w:type="dxa" w:w="2880"/>
          </w:tcPr>
          <w:p>
            <w:r>
              <w:t>object</w:t>
            </w:r>
          </w:p>
        </w:tc>
        <w:tc>
          <w:tcPr>
            <w:tcW w:type="dxa" w:w="2880"/>
          </w:tcPr>
          <w:p>
            <w:r>
              <w:t>The user who last modified the web link.</w:t>
            </w:r>
          </w:p>
        </w:tc>
      </w:tr>
      <w:tr>
        <w:tc>
          <w:tcPr>
            <w:tcW w:type="dxa" w:w="2880"/>
          </w:tcPr>
          <w:p>
            <w:r>
              <w:t>modified_by.id</w:t>
            </w:r>
          </w:p>
        </w:tc>
        <w:tc>
          <w:tcPr>
            <w:tcW w:type="dxa" w:w="2880"/>
          </w:tcPr>
          <w:p>
            <w:r>
              <w:t>string</w:t>
            </w:r>
          </w:p>
        </w:tc>
        <w:tc>
          <w:tcPr>
            <w:tcW w:type="dxa" w:w="2880"/>
          </w:tcPr>
          <w:p>
            <w:r>
              <w:t>The unique identifier for this user.</w:t>
            </w:r>
          </w:p>
        </w:tc>
      </w:tr>
      <w:tr>
        <w:tc>
          <w:tcPr>
            <w:tcW w:type="dxa" w:w="2880"/>
          </w:tcPr>
          <w:p>
            <w:r>
              <w:t>modified_by.type</w:t>
            </w:r>
          </w:p>
        </w:tc>
        <w:tc>
          <w:tcPr>
            <w:tcW w:type="dxa" w:w="2880"/>
          </w:tcPr>
          <w:p>
            <w:r>
              <w:t>string</w:t>
            </w:r>
          </w:p>
        </w:tc>
        <w:tc>
          <w:tcPr>
            <w:tcW w:type="dxa" w:w="2880"/>
          </w:tcPr>
          <w:p>
            <w:r>
              <w:t>The value will always be user.</w:t>
            </w:r>
          </w:p>
        </w:tc>
      </w:tr>
      <w:tr>
        <w:tc>
          <w:tcPr>
            <w:tcW w:type="dxa" w:w="2880"/>
          </w:tcPr>
          <w:p>
            <w:r>
              <w:t>modified_by.name</w:t>
            </w:r>
          </w:p>
        </w:tc>
        <w:tc>
          <w:tcPr>
            <w:tcW w:type="dxa" w:w="2880"/>
          </w:tcPr>
          <w:p>
            <w:r>
              <w:t>string</w:t>
            </w:r>
          </w:p>
        </w:tc>
        <w:tc>
          <w:tcPr>
            <w:tcW w:type="dxa" w:w="2880"/>
          </w:tcPr>
          <w:p>
            <w:r>
              <w:t>The display name of this user (max length 50).</w:t>
            </w:r>
          </w:p>
        </w:tc>
      </w:tr>
      <w:tr>
        <w:tc>
          <w:tcPr>
            <w:tcW w:type="dxa" w:w="2880"/>
          </w:tcPr>
          <w:p>
            <w:r>
              <w:t>modified_by.login</w:t>
            </w:r>
          </w:p>
        </w:tc>
        <w:tc>
          <w:tcPr>
            <w:tcW w:type="dxa" w:w="2880"/>
          </w:tcPr>
          <w:p>
            <w:r>
              <w:t>string</w:t>
            </w:r>
          </w:p>
        </w:tc>
        <w:tc>
          <w:tcPr>
            <w:tcW w:type="dxa" w:w="2880"/>
          </w:tcPr>
          <w:p>
            <w:r>
              <w:t>The primary email address of this user.</w:t>
            </w:r>
          </w:p>
        </w:tc>
      </w:tr>
      <w:tr>
        <w:tc>
          <w:tcPr>
            <w:tcW w:type="dxa" w:w="2880"/>
          </w:tcPr>
          <w:p>
            <w:r>
              <w:t>owned_by</w:t>
            </w:r>
          </w:p>
        </w:tc>
        <w:tc>
          <w:tcPr>
            <w:tcW w:type="dxa" w:w="2880"/>
          </w:tcPr>
          <w:p>
            <w:r>
              <w:t>object</w:t>
            </w:r>
          </w:p>
        </w:tc>
        <w:tc>
          <w:tcPr>
            <w:tcW w:type="dxa" w:w="2880"/>
          </w:tcPr>
          <w:p>
            <w:r>
              <w:t>The user who owns the web link.</w:t>
            </w:r>
          </w:p>
        </w:tc>
      </w:tr>
      <w:tr>
        <w:tc>
          <w:tcPr>
            <w:tcW w:type="dxa" w:w="2880"/>
          </w:tcPr>
          <w:p>
            <w:r>
              <w:t>owned_by.id</w:t>
            </w:r>
          </w:p>
        </w:tc>
        <w:tc>
          <w:tcPr>
            <w:tcW w:type="dxa" w:w="2880"/>
          </w:tcPr>
          <w:p>
            <w:r>
              <w:t>string</w:t>
            </w:r>
          </w:p>
        </w:tc>
        <w:tc>
          <w:tcPr>
            <w:tcW w:type="dxa" w:w="2880"/>
          </w:tcPr>
          <w:p>
            <w:r>
              <w:t>The unique identifier for this user.</w:t>
            </w:r>
          </w:p>
        </w:tc>
      </w:tr>
      <w:tr>
        <w:tc>
          <w:tcPr>
            <w:tcW w:type="dxa" w:w="2880"/>
          </w:tcPr>
          <w:p>
            <w:r>
              <w:t>owned_by.type</w:t>
            </w:r>
          </w:p>
        </w:tc>
        <w:tc>
          <w:tcPr>
            <w:tcW w:type="dxa" w:w="2880"/>
          </w:tcPr>
          <w:p>
            <w:r>
              <w:t>string</w:t>
            </w:r>
          </w:p>
        </w:tc>
        <w:tc>
          <w:tcPr>
            <w:tcW w:type="dxa" w:w="2880"/>
          </w:tcPr>
          <w:p>
            <w:r>
              <w:t>The value will always be user.</w:t>
            </w:r>
          </w:p>
        </w:tc>
      </w:tr>
      <w:tr>
        <w:tc>
          <w:tcPr>
            <w:tcW w:type="dxa" w:w="2880"/>
          </w:tcPr>
          <w:p>
            <w:r>
              <w:t>owned_by.name</w:t>
            </w:r>
          </w:p>
        </w:tc>
        <w:tc>
          <w:tcPr>
            <w:tcW w:type="dxa" w:w="2880"/>
          </w:tcPr>
          <w:p>
            <w:r>
              <w:t>string</w:t>
            </w:r>
          </w:p>
        </w:tc>
        <w:tc>
          <w:tcPr>
            <w:tcW w:type="dxa" w:w="2880"/>
          </w:tcPr>
          <w:p>
            <w:r>
              <w:t>The display name of this user (max length 50).</w:t>
            </w:r>
          </w:p>
        </w:tc>
      </w:tr>
      <w:tr>
        <w:tc>
          <w:tcPr>
            <w:tcW w:type="dxa" w:w="2880"/>
          </w:tcPr>
          <w:p>
            <w:r>
              <w:t>owned_by.login</w:t>
            </w:r>
          </w:p>
        </w:tc>
        <w:tc>
          <w:tcPr>
            <w:tcW w:type="dxa" w:w="2880"/>
          </w:tcPr>
          <w:p>
            <w:r>
              <w:t>string</w:t>
            </w:r>
          </w:p>
        </w:tc>
        <w:tc>
          <w:tcPr>
            <w:tcW w:type="dxa" w:w="2880"/>
          </w:tcPr>
          <w:p>
            <w:r>
              <w:t>The primary email address of this user.</w:t>
            </w:r>
          </w:p>
        </w:tc>
      </w:tr>
      <w:tr>
        <w:tc>
          <w:tcPr>
            <w:tcW w:type="dxa" w:w="2880"/>
          </w:tcPr>
          <w:p>
            <w:r>
              <w:t>shared_link</w:t>
            </w:r>
          </w:p>
        </w:tc>
        <w:tc>
          <w:tcPr>
            <w:tcW w:type="dxa" w:w="2880"/>
          </w:tcPr>
          <w:p>
            <w:r>
              <w:t>string</w:t>
            </w:r>
          </w:p>
        </w:tc>
        <w:tc>
          <w:tcPr>
            <w:tcW w:type="dxa" w:w="2880"/>
          </w:tcPr>
          <w:p>
            <w:r>
              <w:t>The shared link for this bookmark. Will be null if trashed (link inactive).</w:t>
            </w:r>
          </w:p>
        </w:tc>
      </w:tr>
      <w:tr>
        <w:tc>
          <w:tcPr>
            <w:tcW w:type="dxa" w:w="2880"/>
          </w:tcPr>
          <w:p>
            <w:r>
              <w:t>item_status</w:t>
            </w:r>
          </w:p>
        </w:tc>
        <w:tc>
          <w:tcPr>
            <w:tcW w:type="dxa" w:w="2880"/>
          </w:tcPr>
          <w:p>
            <w:r>
              <w:t>string</w:t>
            </w:r>
          </w:p>
        </w:tc>
        <w:tc>
          <w:tcPr>
            <w:tcW w:type="dxa" w:w="2880"/>
          </w:tcPr>
          <w:p>
            <w:r>
              <w:t>Item state: active, trashed, or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'https://api.box.com/2.0/web_links/12345/trash?fields=id,type,name'</w:t>
      </w:r>
    </w:p>
    <w:p>
      <w:pPr>
        <w:pStyle w:val="Heading3"/>
      </w:pPr>
      <w:r>
        <w:t>Example Usage</w:t>
      </w:r>
    </w:p>
    <w:p>
      <w:pPr>
        <w:pStyle w:val="Heading3"/>
      </w:pPr>
      <w:r>
        <w:t>Example 1: Retrieve a trashed web link (default fields)</w:t>
      </w:r>
    </w:p>
    <w:p>
      <w:r>
        <w:rPr>
          <w:b/>
          <w:color w:val="666666"/>
          <w:sz w:val="16"/>
        </w:rPr>
        <w:t>[bash]</w:t>
      </w:r>
    </w:p>
    <w:p>
      <w:pPr>
        <w:shd w:fill="F2F2F2" w:val="clear"/>
      </w:pPr>
      <w:r>
        <w:rPr>
          <w:rFonts w:ascii="Courier New" w:hAnsi="Courier New"/>
          <w:sz w:val="17"/>
        </w:rPr>
        <w:t>curl -i --request GET \</w:t>
        <w:br/>
        <w:t xml:space="preserve"> 'https://api.box.com/2.0/web_links/12345/trash'</w:t>
      </w:r>
    </w:p>
    <w:p>
      <w:pPr>
        <w:pStyle w:val="Heading3"/>
      </w:pPr>
      <w:r>
        <w:t>Example 2: Request specific fields (note behavior change)</w:t>
      </w:r>
    </w:p>
    <w:p>
      <w:pPr>
        <w:pStyle w:val="Heading3"/>
      </w:pPr>
      <w:r>
        <w:t>Notes</w:t>
      </w:r>
    </w:p>
    <w:p>
      <w:pPr>
        <w:pStyle w:val="ListBullet"/>
      </w:pPr>
      <w:r>
        <w:t>If you use the fields query parameter, you must explicitly include any standard fields you need; otherwise, the response will only include the mini representation plus the requested fields.</w:t>
      </w:r>
    </w:p>
    <w:p>
      <w:pPr>
        <w:pStyle w:val="ListBullet"/>
      </w:pPr>
      <w:r>
        <w:t>shared_link will be null for trashed bookmarks because the link is no longer active.</w:t>
      </w:r>
    </w:p>
    <w:p>
      <w:pPr>
        <w:pStyle w:val="Heading3"/>
      </w:pPr>
      <w:r>
        <w:t>Error Handling</w:t>
      </w:r>
    </w:p>
    <w:p>
      <w:pPr>
        <w:pStyle w:val="ListBullet"/>
      </w:pPr>
      <w:r>
        <w:t>404 Not Found: The web link is not in the trash (or cannot be found as trashed).</w:t>
      </w:r>
    </w:p>
    <w:p>
      <w:pPr>
        <w:pStyle w:val="ListBullet"/>
      </w:pPr>
      <w:r>
        <w:t>Default (unexpected client error): Returns a Box error object with type, status, code, message, and request_id.</w:t>
      </w:r>
    </w:p>
    <w:p>
      <w:pPr>
        <w:pStyle w:val="Heading3"/>
      </w:pPr>
      <w:r>
        <w:t>Related webLinks actions</w:t>
      </w:r>
    </w:p>
    <w:p>
      <w:pPr>
        <w:pStyle w:val="ListBullet"/>
      </w:pPr>
      <w:r>
        <w:t>[PUT] Add a Shared Link to a Web Link — /web_links/{{webLinkId}}</w:t>
      </w:r>
    </w:p>
    <w:p>
      <w:pPr>
        <w:pStyle w:val="ListBullet"/>
      </w:pPr>
      <w:r>
        <w:t>[GET] Find a Web Link for a Shared Link — /shared_items#web_links</w:t>
      </w:r>
    </w:p>
    <w:p>
      <w:pPr>
        <w:pStyle w:val="ListBullet"/>
      </w:pPr>
      <w:r>
        <w:t>[GET] Get a Web Link’s Shared Link — /web_links/{{webLinkId}}</w:t>
      </w:r>
    </w:p>
    <w:p>
      <w:pPr>
        <w:pStyle w:val="ListBullet"/>
      </w:pPr>
      <w:r>
        <w:t>[PUT] Remove Shared Link from Web Link — /web_links/{{webLinkId}}</w:t>
      </w:r>
    </w:p>
    <w:p>
      <w:pPr>
        <w:pStyle w:val="ListBullet"/>
      </w:pPr>
      <w:r>
        <w:t>[PUT] Update a Web Link’s Shared Link — /web_links/{{webLinkId}}</w:t>
      </w:r>
    </w:p>
    <w:p>
      <w:pPr>
        <w:pStyle w:val="ListBullet"/>
      </w:pPr>
      <w:r>
        <w:t>[DELETE] Permanently Delete a Trashed Web Link — /web_links/{{webLinkId}}/trash</w:t>
      </w:r>
    </w:p>
    <w:p>
      <w:r>
        <w:br w:type="page"/>
      </w:r>
    </w:p>
    <w:p>
      <w:pPr>
        <w:pStyle w:val="Heading2"/>
      </w:pPr>
      <w:r>
        <w:t>241. [DELETE] Permanently Delete a Trashed Web Link</w:t>
      </w:r>
    </w:p>
    <w:p>
      <w:r>
        <w:rPr>
          <w:b/>
        </w:rPr>
        <w:t xml:space="preserve">Endpoint: </w:t>
      </w:r>
      <w:r>
        <w:rPr>
          <w:rFonts w:ascii="Courier New" w:hAnsi="Courier New"/>
          <w:sz w:val="18"/>
        </w:rPr>
        <w:t>/web_links/{{webLinkId}}/trash</w:t>
      </w:r>
    </w:p>
    <w:p>
      <w:pPr>
        <w:pStyle w:val="Heading3"/>
      </w:pPr>
      <w:r>
        <w:t>Prerequisites</w:t>
      </w:r>
    </w:p>
    <w:p>
      <w:pPr>
        <w:pStyle w:val="ListBullet"/>
      </w:pPr>
      <w:r>
        <w:t>The web link must already be in the trash (only trashed web links can be permanently deleted).</w:t>
      </w:r>
    </w:p>
    <w:p>
      <w:pPr>
        <w:pStyle w:val="Heading3"/>
      </w:pPr>
      <w:r>
        <w:t>Method</w:t>
      </w:r>
    </w:p>
    <w:p>
      <w:r>
        <w:t>DELETE</w:t>
      </w:r>
    </w:p>
    <w:p>
      <w:pPr>
        <w:pStyle w:val="Heading3"/>
      </w:pPr>
      <w:r>
        <w:t>URL</w:t>
      </w:r>
    </w:p>
    <w:p>
      <w:r>
        <w:t>https://api.box.com/2.0/web_links/{{web_link_id}}/trash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Permanently deletes a web link that is in the trash. This action cannot be undone.</w:t>
      </w:r>
    </w:p>
    <w:p>
      <w:pPr>
        <w:pStyle w:val="Heading3"/>
      </w:pPr>
      <w:r>
        <w:t>Enforcement Rules</w:t>
      </w:r>
    </w:p>
    <w:p>
      <w:pPr>
        <w:pStyle w:val="ListBullet"/>
      </w:pPr>
      <w:r>
        <w:t>The web_link_id path parameter must always be present.</w:t>
      </w:r>
    </w:p>
    <w:p>
      <w:pPr>
        <w:pStyle w:val="ListBullet"/>
      </w:pPr>
      <w:r>
        <w:t>If the user provides a web_link_id, use that value directly.</w:t>
      </w:r>
    </w:p>
    <w:p>
      <w:pPr>
        <w:pStyle w:val="ListBullet"/>
      </w:pPr>
      <w:r>
        <w:t>Do not call the API with a missing or empty web_link_id (e.g., avoid /web_links//trash or /web_links/trash).</w:t>
      </w:r>
    </w:p>
    <w:p>
      <w:pPr>
        <w:pStyle w:val="ListBullet"/>
      </w:pPr>
      <w:r>
        <w:t>Always construct the path as /web_links/{{web_link_id}}/trash, where {{web_link_id}}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/web_links/12345/trash</w:t>
        <w:br/>
        <w:t>/web_links/987654321/trash</w:t>
      </w:r>
    </w:p>
    <w:p>
      <w:pPr>
        <w:pStyle w:val="Heading3"/>
      </w:pPr>
      <w:r>
        <w:t>Invalid Examples</w:t>
      </w:r>
    </w:p>
    <w:p>
      <w:r>
        <w:rPr>
          <w:b/>
          <w:color w:val="666666"/>
          <w:sz w:val="16"/>
        </w:rPr>
        <w:t>[http]</w:t>
      </w:r>
    </w:p>
    <w:p>
      <w:pPr>
        <w:shd w:fill="F2F2F2" w:val="clear"/>
      </w:pPr>
      <w:r>
        <w:rPr>
          <w:rFonts w:ascii="Courier New" w:hAnsi="Courier New"/>
          <w:sz w:val="17"/>
        </w:rPr>
        <w:t>/web_links//trash</w:t>
        <w:br/>
        <w:t>/web_links/trash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web_link_id</w:t>
            </w:r>
          </w:p>
        </w:tc>
        <w:tc>
          <w:tcPr>
            <w:tcW w:type="dxa" w:w="2880"/>
          </w:tcPr>
          <w:p>
            <w:r>
              <w:t>string</w:t>
            </w:r>
          </w:p>
        </w:tc>
        <w:tc>
          <w:tcPr>
            <w:tcW w:type="dxa" w:w="2880"/>
          </w:tcPr>
          <w:p>
            <w:r>
              <w:t>The ID of the web link. Example: "12345"</w:t>
            </w:r>
          </w:p>
        </w:tc>
      </w:tr>
    </w:tbl>
    <w:p/>
    <w:p>
      <w:pPr>
        <w:pStyle w:val="Heading3"/>
      </w:pPr>
      <w:r>
        <w:t>Response</w:t>
      </w:r>
    </w:p>
    <w:p>
      <w:pPr>
        <w:pStyle w:val="Heading3"/>
      </w:pPr>
      <w:r>
        <w:t>Success Response (204 No Content)</w:t>
      </w:r>
    </w:p>
    <w:p>
      <w:r>
        <w:t>Returns an empty response when the web link was permanently deleted.</w:t>
      </w:r>
    </w:p>
    <w:p>
      <w:pPr>
        <w:pStyle w:val="Heading3"/>
      </w:pPr>
      <w:r>
        <w:t>Error Response (404 Not Found)</w:t>
      </w:r>
    </w:p>
    <w:p>
      <w:r>
        <w:t>Returns an error if the web link is not in the trash.</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w:t>
            </w:r>
          </w:p>
        </w:tc>
      </w:tr>
      <w:tr>
        <w:tc>
          <w:tcPr>
            <w:tcW w:type="dxa" w:w="2880"/>
          </w:tcPr>
          <w:p>
            <w:r>
              <w:t>status</w:t>
            </w:r>
          </w:p>
        </w:tc>
        <w:tc>
          <w:tcPr>
            <w:tcW w:type="dxa" w:w="2880"/>
          </w:tcPr>
          <w:p>
            <w:r>
              <w:t>integer</w:t>
            </w:r>
          </w:p>
        </w:tc>
        <w:tc>
          <w:tcPr>
            <w:tcW w:type="dxa" w:w="2880"/>
          </w:tcPr>
          <w:p>
            <w:r>
              <w:t>The HTTP status of the response.</w:t>
            </w:r>
          </w:p>
        </w:tc>
      </w:tr>
      <w:tr>
        <w:tc>
          <w:tcPr>
            <w:tcW w:type="dxa" w:w="2880"/>
          </w:tcPr>
          <w:p>
            <w:r>
              <w:t>code</w:t>
            </w:r>
          </w:p>
        </w:tc>
        <w:tc>
          <w:tcPr>
            <w:tcW w:type="dxa" w:w="2880"/>
          </w:tcPr>
          <w:p>
            <w:r>
              <w:t>string</w:t>
            </w:r>
          </w:p>
        </w:tc>
        <w:tc>
          <w:tcPr>
            <w:tcW w:type="dxa" w:w="2880"/>
          </w:tcPr>
          <w:p>
            <w:r>
              <w:t>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w:t>
            </w:r>
          </w:p>
        </w:tc>
      </w:tr>
      <w:tr>
        <w:tc>
          <w:tcPr>
            <w:tcW w:type="dxa" w:w="2880"/>
          </w:tcPr>
          <w:p>
            <w:r>
              <w:t>context_info</w:t>
            </w:r>
          </w:p>
        </w:tc>
        <w:tc>
          <w:tcPr>
            <w:tcW w:type="dxa" w:w="2880"/>
          </w:tcPr>
          <w:p>
            <w:r>
              <w:t>object</w:t>
            </w:r>
          </w:p>
        </w:tc>
        <w:tc>
          <w:tcPr>
            <w:tcW w:type="dxa" w:w="2880"/>
          </w:tcPr>
          <w:p>
            <w:r>
              <w:t>Additional context for the error. Shape: {[key: string]: any}</w:t>
            </w:r>
          </w:p>
        </w:tc>
      </w:tr>
      <w:tr>
        <w:tc>
          <w:tcPr>
            <w:tcW w:type="dxa" w:w="2880"/>
          </w:tcPr>
          <w:p>
            <w:r>
              <w:t>help_url</w:t>
            </w:r>
          </w:p>
        </w:tc>
        <w:tc>
          <w:tcPr>
            <w:tcW w:type="dxa" w:w="2880"/>
          </w:tcPr>
          <w:p>
            <w:r>
              <w:t>string</w:t>
            </w:r>
          </w:p>
        </w:tc>
        <w:tc>
          <w:tcPr>
            <w:tcW w:type="dxa" w:w="2880"/>
          </w:tcPr>
          <w:p>
            <w:r>
              <w:t>A URL with more information about the error.</w:t>
            </w:r>
          </w:p>
        </w:tc>
      </w:tr>
      <w:tr>
        <w:tc>
          <w:tcPr>
            <w:tcW w:type="dxa" w:w="2880"/>
          </w:tcPr>
          <w:p>
            <w:r>
              <w:t>request_id</w:t>
            </w:r>
          </w:p>
        </w:tc>
        <w:tc>
          <w:tcPr>
            <w:tcW w:type="dxa" w:w="2880"/>
          </w:tcPr>
          <w:p>
            <w:r>
              <w:t>string</w:t>
            </w:r>
          </w:p>
        </w:tc>
        <w:tc>
          <w:tcPr>
            <w:tcW w:type="dxa" w:w="2880"/>
          </w:tcPr>
          <w:p>
            <w:r>
              <w:t>A unique identifier for the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'https://api.box.com/2.0/web_links/12345/trash' \</w:t>
        <w:br/>
        <w:t xml:space="preserve"> --header 'Accept: application/json'</w:t>
      </w:r>
    </w:p>
    <w:p>
      <w:pPr>
        <w:pStyle w:val="Heading3"/>
      </w:pPr>
      <w:r>
        <w:t>Behavior</w:t>
      </w:r>
    </w:p>
    <w:p>
      <w:pPr>
        <w:pStyle w:val="ListBullet"/>
      </w:pPr>
      <w:r>
        <w:t>Verifies the target web link exists and is currently in the trash.</w:t>
      </w:r>
    </w:p>
    <w:p>
      <w:pPr>
        <w:pStyle w:val="ListBullet"/>
      </w:pPr>
      <w:r>
        <w:t>Permanently deletes the trashed web link.</w:t>
      </w:r>
    </w:p>
    <w:p>
      <w:pPr>
        <w:pStyle w:val="ListBullet"/>
      </w:pPr>
      <w:r>
        <w:t>Returns 204 No Content on success.</w:t>
      </w:r>
    </w:p>
    <w:p>
      <w:pPr>
        <w:pStyle w:val="Heading3"/>
      </w:pPr>
      <w:r>
        <w:t>Notes</w:t>
      </w:r>
    </w:p>
    <w:p>
      <w:pPr>
        <w:pStyle w:val="ListBullet"/>
      </w:pPr>
      <w:r>
        <w:t>This operation is irreversible (“cannot be undone”).</w:t>
      </w:r>
    </w:p>
    <w:p>
      <w:pPr>
        <w:pStyle w:val="ListBullet"/>
      </w:pPr>
      <w:r>
        <w:t>If the web link is not in the trash, the API returns 404 Not Found (per the provided documentation).</w:t>
      </w:r>
    </w:p>
    <w:p>
      <w:pPr>
        <w:pStyle w:val="Heading3"/>
      </w:pPr>
      <w:r>
        <w:t>Related webLinks actions</w:t>
      </w:r>
    </w:p>
    <w:p>
      <w:pPr>
        <w:pStyle w:val="ListBullet"/>
      </w:pPr>
      <w:r>
        <w:t>[PUT] Add a Shared Link to a Web Link — /web_links/{{webLinkId}}</w:t>
      </w:r>
    </w:p>
    <w:p>
      <w:pPr>
        <w:pStyle w:val="ListBullet"/>
      </w:pPr>
      <w:r>
        <w:t>[GET] Find a Web Link for a Shared Link — /shared_items#web_links</w:t>
      </w:r>
    </w:p>
    <w:p>
      <w:pPr>
        <w:pStyle w:val="ListBullet"/>
      </w:pPr>
      <w:r>
        <w:t>[GET] Get a Web Link’s Shared Link — /web_links/{{webLinkId}}</w:t>
      </w:r>
    </w:p>
    <w:p>
      <w:pPr>
        <w:pStyle w:val="ListBullet"/>
      </w:pPr>
      <w:r>
        <w:t>[PUT] Remove Shared Link from Web Link — /web_links/{{webLinkId}}</w:t>
      </w:r>
    </w:p>
    <w:p>
      <w:pPr>
        <w:pStyle w:val="ListBullet"/>
      </w:pPr>
      <w:r>
        <w:t>[PUT] Update a Web Link’s Shared Link — /web_links/{{webLinkId}}</w:t>
      </w:r>
    </w:p>
    <w:p>
      <w:pPr>
        <w:pStyle w:val="ListBullet"/>
      </w:pPr>
      <w:r>
        <w:t>[GET] Get a Trashed Web Link — /web_links/{{webLinkId}}/trash</w:t>
      </w:r>
    </w:p>
    <w:p>
      <w:r>
        <w:br w:type="page"/>
      </w:r>
    </w:p>
    <w:p>
      <w:pPr>
        <w:pStyle w:val="Heading2"/>
      </w:pPr>
      <w:r>
        <w:t>242. [POST] Restore a Web Link from Trash</w:t>
      </w:r>
    </w:p>
    <w:p>
      <w:r>
        <w:rPr>
          <w:b/>
        </w:rPr>
        <w:t xml:space="preserve">Endpoint: </w:t>
      </w:r>
      <w:r>
        <w:rPr>
          <w:rFonts w:ascii="Courier New" w:hAnsi="Courier New"/>
          <w:sz w:val="18"/>
        </w:rPr>
        <w:t>/web_links/{{webLinkId}}</w:t>
      </w:r>
    </w:p>
    <w:p>
      <w:pPr>
        <w:pStyle w:val="Heading3"/>
      </w:pPr>
      <w:r>
        <w:t>Prerequisites</w:t>
      </w:r>
    </w:p>
    <w:p>
      <w:pPr>
        <w:pStyle w:val="ListBullet"/>
      </w:pPr>
      <w:r>
        <w:t>The web link must currently be in the trash</w:t>
      </w:r>
    </w:p>
    <w:p>
      <w:pPr>
        <w:pStyle w:val="ListBullet"/>
      </w:pPr>
      <w:r>
        <w:t>The caller must have permission to restore the web link and (if provided) access to the destination parent folder</w:t>
      </w:r>
    </w:p>
    <w:p>
      <w:pPr>
        <w:pStyle w:val="Heading3"/>
      </w:pPr>
      <w:r>
        <w:t>Method</w:t>
      </w:r>
    </w:p>
    <w:p>
      <w:r>
        <w:t>POST</w:t>
      </w:r>
    </w:p>
    <w:p>
      <w:pPr>
        <w:pStyle w:val="Heading3"/>
      </w:pPr>
      <w:r>
        <w:t>URL</w:t>
      </w:r>
    </w:p>
    <w:p>
      <w:r>
        <w:t>https://api.box.com/2.0/web_links/{{web_link_id}}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Restores a web link that has been moved to the trash. Optionally, you can provide a new parent folder ID (and/or a new name) to restore the web link to a different location or with a different name, for example if the original parent folder was deleted.</w:t>
      </w:r>
    </w:p>
    <w:p>
      <w:pPr>
        <w:pStyle w:val="Heading3"/>
      </w:pPr>
      <w:r>
        <w:t>Enforcement Rules</w:t>
      </w:r>
    </w:p>
    <w:p>
      <w:pPr>
        <w:pStyle w:val="ListBullet"/>
      </w:pPr>
      <w:r>
        <w:t>The web_link_id path parameter must always be present.</w:t>
      </w:r>
    </w:p>
    <w:p>
      <w:pPr>
        <w:pStyle w:val="ListBullet"/>
      </w:pPr>
      <w:r>
        <w:t>Always construct the path as /web_links/{{web_link_id}}, where {{web_link_id}} is a non-empty string.</w:t>
      </w:r>
    </w:p>
    <w:p>
      <w:pPr>
        <w:pStyle w:val="ListBullet"/>
      </w:pPr>
      <w:r>
        <w:t>Do not call the API with a missing or empty web_link_id (e.g., avoid /web_links/).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/web_links/12345</w:t>
        <w:br/>
        <w:t>/web_links/11446498</w:t>
      </w:r>
    </w:p>
    <w:p>
      <w:pPr>
        <w:pStyle w:val="Heading3"/>
      </w:pPr>
      <w:r>
        <w:t>Invalid Examples</w:t>
      </w:r>
    </w:p>
    <w:p>
      <w:r>
        <w:rPr>
          <w:b/>
          <w:color w:val="666666"/>
          <w:sz w:val="16"/>
        </w:rPr>
        <w:t>[http]</w:t>
      </w:r>
    </w:p>
    <w:p>
      <w:pPr>
        <w:shd w:fill="F2F2F2" w:val="clear"/>
      </w:pPr>
      <w:r>
        <w:rPr>
          <w:rFonts w:ascii="Courier New" w:hAnsi="Courier New"/>
          <w:sz w:val="17"/>
        </w:rPr>
        <w:t>/web_links/</w:t>
        <w:br/>
        <w:t>/web_links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web_link_id</w:t>
            </w:r>
          </w:p>
        </w:tc>
        <w:tc>
          <w:tcPr>
            <w:tcW w:type="dxa" w:w="2880"/>
          </w:tcPr>
          <w:p>
            <w:r>
              <w:t>string</w:t>
            </w:r>
          </w:p>
        </w:tc>
        <w:tc>
          <w:tcPr>
            <w:tcW w:type="dxa" w:w="2880"/>
          </w:tcPr>
          <w:p>
            <w:r>
              <w:t>The ID of the web link to restore. Example: "12345"</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Comma-separated list of attributes to include in the response. Note: When specified, none of the standard fields are returned unless explicitly included; instead only the mini representation fields are returned, plus the requested fields. Example: ["id","type","name"]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Optional new name for the web link after restore. Example: "Restored.docx"</w:t>
            </w:r>
          </w:p>
        </w:tc>
      </w:tr>
      <w:tr>
        <w:tc>
          <w:tcPr>
            <w:tcW w:type="dxa" w:w="2880"/>
          </w:tcPr>
          <w:p>
            <w:r>
              <w:t>parent</w:t>
            </w:r>
          </w:p>
        </w:tc>
        <w:tc>
          <w:tcPr>
            <w:tcW w:type="dxa" w:w="2880"/>
          </w:tcPr>
          <w:p>
            <w:r>
              <w:t>object</w:t>
            </w:r>
          </w:p>
        </w:tc>
        <w:tc>
          <w:tcPr>
            <w:tcW w:type="dxa" w:w="2880"/>
          </w:tcPr>
          <w:p>
            <w:r>
              <w:t>Optional new parent item (folder) to restore into.</w:t>
            </w:r>
          </w:p>
        </w:tc>
      </w:tr>
      <w:tr>
        <w:tc>
          <w:tcPr>
            <w:tcW w:type="dxa" w:w="2880"/>
          </w:tcPr>
          <w:p>
            <w:r>
              <w:t>parent.id</w:t>
            </w:r>
          </w:p>
        </w:tc>
        <w:tc>
          <w:tcPr>
            <w:tcW w:type="dxa" w:w="2880"/>
          </w:tcPr>
          <w:p>
            <w:r>
              <w:t>string</w:t>
            </w:r>
          </w:p>
        </w:tc>
        <w:tc>
          <w:tcPr>
            <w:tcW w:type="dxa" w:w="2880"/>
          </w:tcPr>
          <w:p>
            <w:r>
              <w:t>The ID of the parent folder. Example: "123"</w:t>
            </w:r>
          </w:p>
        </w:tc>
      </w:tr>
    </w:tbl>
    <w:p/>
    <w:p>
      <w:pPr>
        <w:pStyle w:val="Heading3"/>
      </w:pPr>
      <w:r>
        <w:t>Response</w:t>
      </w:r>
    </w:p>
    <w:p>
      <w:pPr>
        <w:pStyle w:val="Heading3"/>
      </w:pPr>
      <w:r>
        <w:t>Success Response (201 Created)</w:t>
      </w:r>
    </w:p>
    <w:p>
      <w:r>
        <w:t>Returns a web link object when it has been restored.</w:t>
      </w:r>
    </w:p>
    <w:p>
      <w:r>
        <w:rPr>
          <w:b/>
          <w:color w:val="666666"/>
          <w:sz w:val="16"/>
        </w:rPr>
        <w:t>[json]</w:t>
      </w:r>
    </w:p>
    <w:p>
      <w:pPr>
        <w:shd w:fill="F2F2F2" w:val="clear"/>
      </w:pPr>
      <w:r>
        <w:rPr>
          <w:rFonts w:ascii="Courier New" w:hAnsi="Courier New"/>
          <w:sz w:val="17"/>
        </w:rPr>
        <w:t>{</w:t>
        <w:br/>
        <w:t xml:space="preserve"> "type": "web_link",</w:t>
        <w:br/>
        <w:t xml:space="preserve"> "id": "11446498",</w:t>
        <w:br/>
        <w:t xml:space="preserve"> "sequence_id": "1",</w:t>
        <w:br/>
        <w:t xml:space="preserve"> "etag": "1",</w:t>
        <w:br/>
        <w:t xml:space="preserve"> "name": "My Bookmark",</w:t>
        <w:br/>
        <w:t xml:space="preserve"> "url": "https://www.example.com/example/1234",</w:t>
        <w:br/>
        <w:t xml:space="preserve"> "parent": {</w:t>
        <w:br/>
        <w:t xml:space="preserve"> "id": "123",</w:t>
        <w:br/>
        <w:t xml:space="preserve"> "etag": "1",</w:t>
        <w:br/>
        <w:t xml:space="preserve"> "type": "folder",</w:t>
        <w:br/>
        <w:t xml:space="preserve"> "sequence_id": "1",</w:t>
        <w:br/>
        <w:t xml:space="preserve"> "name": "My Folder"</w:t>
        <w:br/>
        <w:t xml:space="preserve"> },</w:t>
        <w:br/>
        <w:t xml:space="preserve"> "description": "Example page",</w:t>
        <w:br/>
        <w:t xml:space="preserve"> "path_collection": {</w:t>
        <w:br/>
        <w:t xml:space="preserve"> "total_count": 1,</w:t>
        <w:br/>
        <w:t xml:space="preserve"> "entries": [</w:t>
        <w:br/>
        <w:t xml:space="preserve"> {</w:t>
        <w:br/>
        <w:t xml:space="preserve"> "id": "123",</w:t>
        <w:br/>
        <w:t xml:space="preserve"> "etag": "1",</w:t>
        <w:br/>
        <w:t xml:space="preserve"> "type": "folder",</w:t>
        <w:br/>
        <w:t xml:space="preserve"> "sequence_id": "1",</w:t>
        <w:br/>
        <w:t xml:space="preserve"> "name": "My Folder"</w:t>
        <w:br/>
        <w:t xml:space="preserve"> }</w:t>
        <w:br/>
        <w:t xml:space="preserve"> ]</w:t>
        <w:br/>
        <w:t xml:space="preserve"> },</w:t>
        <w:br/>
        <w:t xml:space="preserve"> "created_at": "2012-12-12T10:53:43-08:00",</w:t>
        <w:br/>
        <w:t xml:space="preserve"> "modified_at": "2012-12-12T10:53:43-08:00",</w:t>
        <w:br/>
        <w:t xml:space="preserve"> "trashed_at": null,</w:t>
        <w:br/>
        <w:t xml:space="preserve"> "purged_at": null,</w:t>
        <w:br/>
        <w:t xml:space="preserve"> "created_by": {</w:t>
        <w:br/>
        <w:t xml:space="preserve"> "id": "11111",</w:t>
        <w:br/>
        <w:t xml:space="preserve"> "type": "user",</w:t>
        <w:br/>
        <w:t xml:space="preserve"> "name": "Jane Doe",</w:t>
        <w:br/>
        <w:t xml:space="preserve"> "login": "jane.doe@example.com"</w:t>
        <w:br/>
        <w:t xml:space="preserve"> },</w:t>
        <w:br/>
        <w:t xml:space="preserve"> "modified_by": {</w:t>
        <w:br/>
        <w:t xml:space="preserve"> "id": "11111",</w:t>
        <w:br/>
        <w:t xml:space="preserve"> "type": "user",</w:t>
        <w:br/>
        <w:t xml:space="preserve"> "name": "Jane Doe",</w:t>
        <w:br/>
        <w:t xml:space="preserve"> "login": "jane.doe@example.com"</w:t>
        <w:br/>
        <w:t xml:space="preserve"> },</w:t>
        <w:br/>
        <w:t xml:space="preserve"> "owned_by": {</w:t>
        <w:br/>
        <w:t xml:space="preserve"> "id": "11111",</w:t>
        <w:br/>
        <w:t xml:space="preserve"> "type": "user",</w:t>
        <w:br/>
        <w:t xml:space="preserve"> "name": "Jane Doe",</w:t>
        <w:br/>
        <w:t xml:space="preserve"> "login": "jane.doe@example.com"</w:t>
        <w:br/>
        <w:t xml:space="preserve"> },</w:t>
        <w:br/>
        <w:t xml:space="preserve"> "shared_link": null,</w:t>
        <w:br/>
        <w:t xml:space="preserve"> "item_status": "active"</w:t>
        <w:br/>
        <w:t>}</w:t>
      </w:r>
    </w:p>
    <w:p>
      <w:pPr>
        <w:pStyle w:val="Heading3"/>
      </w:pPr>
      <w:r>
        <w:t>Error Response (403 Forbidden)</w:t>
      </w:r>
    </w:p>
    <w:p>
      <w:r>
        <w:t>Returned if the user does not have access to the folder the web link is being restored to, or does not have permission to restore the web link from the trash.</w:t>
      </w:r>
    </w:p>
    <w:p>
      <w:r>
        <w:rPr>
          <w:b/>
          <w:color w:val="666666"/>
          <w:sz w:val="16"/>
        </w:rPr>
        <w:t>[json]</w:t>
      </w:r>
    </w:p>
    <w:p>
      <w:pPr>
        <w:shd w:fill="F2F2F2" w:val="clear"/>
      </w:pPr>
      <w:r>
        <w:rPr>
          <w:rFonts w:ascii="Courier New" w:hAnsi="Courier New"/>
          <w:sz w:val="17"/>
        </w:rPr>
        <w:t>{</w:t>
        <w:br/>
        <w:t xml:space="preserve"> "type": "error",</w:t>
        <w:br/>
        <w:t xml:space="preserve"> "status": 403,</w:t>
        <w:br/>
        <w:t xml:space="preserve"> "code": "forbidden",</w:t>
        <w:br/>
        <w:t xml:space="preserve"> "message": "Forbidden",</w:t>
        <w:br/>
        <w:t xml:space="preserve"> "context_info": {},</w:t>
        <w:br/>
        <w:t xml:space="preserve"> "help_url": "https://developer.box.com/guides/api-calls/permissions-and-errors/common-errors/",</w:t>
        <w:br/>
        <w:t xml:space="preserve"> "request_id": "abcdef123456"</w:t>
        <w:br/>
        <w:t>}</w:t>
      </w:r>
    </w:p>
    <w:p>
      <w:pPr>
        <w:pStyle w:val="Heading3"/>
      </w:pPr>
      <w:r>
        <w:t>Error Response (404 Not Found)</w:t>
      </w:r>
    </w:p>
    <w:p>
      <w:r>
        <w:t>Returned if the web link is not in the trash.</w:t>
      </w:r>
    </w:p>
    <w:p>
      <w:r>
        <w:rPr>
          <w:b/>
          <w:color w:val="666666"/>
          <w:sz w:val="16"/>
        </w:rPr>
        <w:t>[json]</w:t>
      </w:r>
    </w:p>
    <w:p>
      <w:pPr>
        <w:shd w:fill="F2F2F2" w:val="clear"/>
      </w:pPr>
      <w:r>
        <w:rPr>
          <w:rFonts w:ascii="Courier New" w:hAnsi="Courier New"/>
          <w:sz w:val="17"/>
        </w:rPr>
        <w:t>{</w:t>
        <w:br/>
        <w:t xml:space="preserve"> "type": "error",</w:t>
        <w:br/>
        <w:t xml:space="preserve"> "status": 404,</w:t>
        <w:br/>
        <w:t xml:space="preserve"> "code": "not_found",</w:t>
        <w:br/>
        <w:t xml:space="preserve"> "message": "Not Found",</w:t>
        <w:br/>
        <w:t xml:space="preserve"> "context_info": {},</w:t>
        <w:br/>
        <w:t xml:space="preserve"> "help_url": "https://developer.box.com/guides/api-calls/permissions-and-errors/common-errors/",</w:t>
        <w:br/>
        <w:t xml:space="preserve"> "request_id": "abcdef123456"</w:t>
        <w:br/>
        <w:t>}</w:t>
      </w:r>
    </w:p>
    <w:p>
      <w:pPr>
        <w:pStyle w:val="Heading3"/>
      </w:pPr>
      <w:r>
        <w:t>Error Response (409 Conflict)</w:t>
      </w:r>
    </w:p>
    <w:p>
      <w:r>
        <w:t>Returned if there is a web link with the same name in the folder the web link is being restored to.</w:t>
      </w:r>
    </w:p>
    <w:p>
      <w:r>
        <w:rPr>
          <w:b/>
          <w:color w:val="666666"/>
          <w:sz w:val="16"/>
        </w:rPr>
        <w:t>[json]</w:t>
      </w:r>
    </w:p>
    <w:p>
      <w:pPr>
        <w:shd w:fill="F2F2F2" w:val="clear"/>
      </w:pPr>
      <w:r>
        <w:rPr>
          <w:rFonts w:ascii="Courier New" w:hAnsi="Courier New"/>
          <w:sz w:val="17"/>
        </w:rPr>
        <w:t>{</w:t>
        <w:br/>
        <w:t xml:space="preserve"> "type": "error",</w:t>
        <w:br/>
        <w:t xml:space="preserve"> "status": 409,</w:t>
        <w:br/>
        <w:t xml:space="preserve"> "code": "conflict",</w:t>
        <w:br/>
        <w:t xml:space="preserve"> "message": "Conflict",</w:t>
        <w:br/>
        <w:t xml:space="preserve"> "context_info": {},</w:t>
        <w:br/>
        <w:t xml:space="preserve"> "help_url": "https://developer.box.com/guides/api-calls/permissions-and-errors/common-errors/",</w:t>
        <w:br/>
        <w:t xml:space="preserve"> "request_id": "abcdef123456"</w:t>
        <w:br/>
        <w:t>}</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"bad_request",</w:t>
        <w:br/>
        <w:t xml:space="preserve"> "message": "Bad Request",</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web_link.</w:t>
            </w:r>
          </w:p>
        </w:tc>
      </w:tr>
      <w:tr>
        <w:tc>
          <w:tcPr>
            <w:tcW w:type="dxa" w:w="2880"/>
          </w:tcPr>
          <w:p>
            <w:r>
              <w:t>id</w:t>
            </w:r>
          </w:p>
        </w:tc>
        <w:tc>
          <w:tcPr>
            <w:tcW w:type="dxa" w:w="2880"/>
          </w:tcPr>
          <w:p>
            <w:r>
              <w:t>string</w:t>
            </w:r>
          </w:p>
        </w:tc>
        <w:tc>
          <w:tcPr>
            <w:tcW w:type="dxa" w:w="2880"/>
          </w:tcPr>
          <w:p>
            <w:r>
              <w:t>Unique identifier for the web link.</w:t>
            </w:r>
          </w:p>
        </w:tc>
      </w:tr>
      <w:tr>
        <w:tc>
          <w:tcPr>
            <w:tcW w:type="dxa" w:w="2880"/>
          </w:tcPr>
          <w:p>
            <w:r>
              <w:t>sequence_id</w:t>
            </w:r>
          </w:p>
        </w:tc>
        <w:tc>
          <w:tcPr>
            <w:tcW w:type="dxa" w:w="2880"/>
          </w:tcPr>
          <w:p>
            <w:r>
              <w:t>string</w:t>
            </w:r>
          </w:p>
        </w:tc>
        <w:tc>
          <w:tcPr>
            <w:tcW w:type="dxa" w:w="2880"/>
          </w:tcPr>
          <w:p>
            <w:r>
              <w:t>Sequence ID of the web link.</w:t>
            </w:r>
          </w:p>
        </w:tc>
      </w:tr>
      <w:tr>
        <w:tc>
          <w:tcPr>
            <w:tcW w:type="dxa" w:w="2880"/>
          </w:tcPr>
          <w:p>
            <w:r>
              <w:t>etag</w:t>
            </w:r>
          </w:p>
        </w:tc>
        <w:tc>
          <w:tcPr>
            <w:tcW w:type="dxa" w:w="2880"/>
          </w:tcPr>
          <w:p>
            <w:r>
              <w:t>string</w:t>
            </w:r>
          </w:p>
        </w:tc>
        <w:tc>
          <w:tcPr>
            <w:tcW w:type="dxa" w:w="2880"/>
          </w:tcPr>
          <w:p>
            <w:r>
              <w:t>Entity tag of the web link (used with If-Match headers).</w:t>
            </w:r>
          </w:p>
        </w:tc>
      </w:tr>
      <w:tr>
        <w:tc>
          <w:tcPr>
            <w:tcW w:type="dxa" w:w="2880"/>
          </w:tcPr>
          <w:p>
            <w:r>
              <w:t>name</w:t>
            </w:r>
          </w:p>
        </w:tc>
        <w:tc>
          <w:tcPr>
            <w:tcW w:type="dxa" w:w="2880"/>
          </w:tcPr>
          <w:p>
            <w:r>
              <w:t>string</w:t>
            </w:r>
          </w:p>
        </w:tc>
        <w:tc>
          <w:tcPr>
            <w:tcW w:type="dxa" w:w="2880"/>
          </w:tcPr>
          <w:p>
            <w:r>
              <w:t>Name of the web link.</w:t>
            </w:r>
          </w:p>
        </w:tc>
      </w:tr>
      <w:tr>
        <w:tc>
          <w:tcPr>
            <w:tcW w:type="dxa" w:w="2880"/>
          </w:tcPr>
          <w:p>
            <w:r>
              <w:t>url</w:t>
            </w:r>
          </w:p>
        </w:tc>
        <w:tc>
          <w:tcPr>
            <w:tcW w:type="dxa" w:w="2880"/>
          </w:tcPr>
          <w:p>
            <w:r>
              <w:t>string</w:t>
            </w:r>
          </w:p>
        </w:tc>
        <w:tc>
          <w:tcPr>
            <w:tcW w:type="dxa" w:w="2880"/>
          </w:tcPr>
          <w:p>
            <w:r>
              <w:t>URL the web link points to.</w:t>
            </w:r>
          </w:p>
        </w:tc>
      </w:tr>
      <w:tr>
        <w:tc>
          <w:tcPr>
            <w:tcW w:type="dxa" w:w="2880"/>
          </w:tcPr>
          <w:p>
            <w:r>
              <w:t>parent</w:t>
            </w:r>
          </w:p>
        </w:tc>
        <w:tc>
          <w:tcPr>
            <w:tcW w:type="dxa" w:w="2880"/>
          </w:tcPr>
          <w:p>
            <w:r>
              <w:t>object</w:t>
            </w:r>
          </w:p>
        </w:tc>
        <w:tc>
          <w:tcPr>
            <w:tcW w:type="dxa" w:w="2880"/>
          </w:tcPr>
          <w:p>
            <w:r>
              <w:t>Parent folder information.</w:t>
            </w:r>
          </w:p>
        </w:tc>
      </w:tr>
      <w:tr>
        <w:tc>
          <w:tcPr>
            <w:tcW w:type="dxa" w:w="2880"/>
          </w:tcPr>
          <w:p>
            <w:r>
              <w:t>parent.id</w:t>
            </w:r>
          </w:p>
        </w:tc>
        <w:tc>
          <w:tcPr>
            <w:tcW w:type="dxa" w:w="2880"/>
          </w:tcPr>
          <w:p>
            <w:r>
              <w:t>string</w:t>
            </w:r>
          </w:p>
        </w:tc>
        <w:tc>
          <w:tcPr>
            <w:tcW w:type="dxa" w:w="2880"/>
          </w:tcPr>
          <w:p>
            <w:r>
              <w:t>Unique identifier of the parent folder.</w:t>
            </w:r>
          </w:p>
        </w:tc>
      </w:tr>
      <w:tr>
        <w:tc>
          <w:tcPr>
            <w:tcW w:type="dxa" w:w="2880"/>
          </w:tcPr>
          <w:p>
            <w:r>
              <w:t>parent.etag</w:t>
            </w:r>
          </w:p>
        </w:tc>
        <w:tc>
          <w:tcPr>
            <w:tcW w:type="dxa" w:w="2880"/>
          </w:tcPr>
          <w:p>
            <w:r>
              <w:t>string</w:t>
            </w:r>
          </w:p>
        </w:tc>
        <w:tc>
          <w:tcPr>
            <w:tcW w:type="dxa" w:w="2880"/>
          </w:tcPr>
          <w:p>
            <w:r>
              <w:t>ETag of the parent folder.</w:t>
            </w:r>
          </w:p>
        </w:tc>
      </w:tr>
      <w:tr>
        <w:tc>
          <w:tcPr>
            <w:tcW w:type="dxa" w:w="2880"/>
          </w:tcPr>
          <w:p>
            <w:r>
              <w:t>parent.type</w:t>
            </w:r>
          </w:p>
        </w:tc>
        <w:tc>
          <w:tcPr>
            <w:tcW w:type="dxa" w:w="2880"/>
          </w:tcPr>
          <w:p>
            <w:r>
              <w:t>string</w:t>
            </w:r>
          </w:p>
        </w:tc>
        <w:tc>
          <w:tcPr>
            <w:tcW w:type="dxa" w:w="2880"/>
          </w:tcPr>
          <w:p>
            <w:r>
              <w:t>Always folder.</w:t>
            </w:r>
          </w:p>
        </w:tc>
      </w:tr>
      <w:tr>
        <w:tc>
          <w:tcPr>
            <w:tcW w:type="dxa" w:w="2880"/>
          </w:tcPr>
          <w:p>
            <w:r>
              <w:t>parent.sequence_id</w:t>
            </w:r>
          </w:p>
        </w:tc>
        <w:tc>
          <w:tcPr>
            <w:tcW w:type="dxa" w:w="2880"/>
          </w:tcPr>
          <w:p>
            <w:r>
              <w:t>string</w:t>
            </w:r>
          </w:p>
        </w:tc>
        <w:tc>
          <w:tcPr>
            <w:tcW w:type="dxa" w:w="2880"/>
          </w:tcPr>
          <w:p>
            <w:r>
              <w:t>Sequence ID of the parent folder.</w:t>
            </w:r>
          </w:p>
        </w:tc>
      </w:tr>
      <w:tr>
        <w:tc>
          <w:tcPr>
            <w:tcW w:type="dxa" w:w="2880"/>
          </w:tcPr>
          <w:p>
            <w:r>
              <w:t>parent.name</w:t>
            </w:r>
          </w:p>
        </w:tc>
        <w:tc>
          <w:tcPr>
            <w:tcW w:type="dxa" w:w="2880"/>
          </w:tcPr>
          <w:p>
            <w:r>
              <w:t>string</w:t>
            </w:r>
          </w:p>
        </w:tc>
        <w:tc>
          <w:tcPr>
            <w:tcW w:type="dxa" w:w="2880"/>
          </w:tcPr>
          <w:p>
            <w:r>
              <w:t>Name of the parent folder.</w:t>
            </w:r>
          </w:p>
        </w:tc>
      </w:tr>
      <w:tr>
        <w:tc>
          <w:tcPr>
            <w:tcW w:type="dxa" w:w="2880"/>
          </w:tcPr>
          <w:p>
            <w:r>
              <w:t>description</w:t>
            </w:r>
          </w:p>
        </w:tc>
        <w:tc>
          <w:tcPr>
            <w:tcW w:type="dxa" w:w="2880"/>
          </w:tcPr>
          <w:p>
            <w:r>
              <w:t>string</w:t>
            </w:r>
          </w:p>
        </w:tc>
        <w:tc>
          <w:tcPr>
            <w:tcW w:type="dxa" w:w="2880"/>
          </w:tcPr>
          <w:p>
            <w:r>
              <w:t>Description visible in the Box web application.</w:t>
            </w:r>
          </w:p>
        </w:tc>
      </w:tr>
      <w:tr>
        <w:tc>
          <w:tcPr>
            <w:tcW w:type="dxa" w:w="2880"/>
          </w:tcPr>
          <w:p>
            <w:r>
              <w:t>path_collection</w:t>
            </w:r>
          </w:p>
        </w:tc>
        <w:tc>
          <w:tcPr>
            <w:tcW w:type="dxa" w:w="2880"/>
          </w:tcPr>
          <w:p>
            <w:r>
              <w:t>object</w:t>
            </w:r>
          </w:p>
        </w:tc>
        <w:tc>
          <w:tcPr>
            <w:tcW w:type="dxa" w:w="2880"/>
          </w:tcPr>
          <w:p>
            <w:r>
              <w:t>Folder path information.</w:t>
            </w:r>
          </w:p>
        </w:tc>
      </w:tr>
      <w:tr>
        <w:tc>
          <w:tcPr>
            <w:tcW w:type="dxa" w:w="2880"/>
          </w:tcPr>
          <w:p>
            <w:r>
              <w:t>path_collection.total_count</w:t>
            </w:r>
          </w:p>
        </w:tc>
        <w:tc>
          <w:tcPr>
            <w:tcW w:type="dxa" w:w="2880"/>
          </w:tcPr>
          <w:p>
            <w:r>
              <w:t>integer</w:t>
            </w:r>
          </w:p>
        </w:tc>
        <w:tc>
          <w:tcPr>
            <w:tcW w:type="dxa" w:w="2880"/>
          </w:tcPr>
          <w:p>
            <w:r>
              <w:t>Number of folders in path_collection.entries.</w:t>
            </w:r>
          </w:p>
        </w:tc>
      </w:tr>
      <w:tr>
        <w:tc>
          <w:tcPr>
            <w:tcW w:type="dxa" w:w="2880"/>
          </w:tcPr>
          <w:p>
            <w:r>
              <w:t>path_collection.entries</w:t>
            </w:r>
          </w:p>
        </w:tc>
        <w:tc>
          <w:tcPr>
            <w:tcW w:type="dxa" w:w="2880"/>
          </w:tcPr>
          <w:p>
            <w:r>
              <w:t>array</w:t>
            </w:r>
          </w:p>
        </w:tc>
        <w:tc>
          <w:tcPr>
            <w:tcW w:type="dxa" w:w="2880"/>
          </w:tcPr>
          <w:p>
            <w:r>
              <w:t>List of folders in the path.</w:t>
            </w:r>
          </w:p>
        </w:tc>
      </w:tr>
      <w:tr>
        <w:tc>
          <w:tcPr>
            <w:tcW w:type="dxa" w:w="2880"/>
          </w:tcPr>
          <w:p>
            <w:r>
              <w:t>path_collection.entries[].id</w:t>
            </w:r>
          </w:p>
        </w:tc>
        <w:tc>
          <w:tcPr>
            <w:tcW w:type="dxa" w:w="2880"/>
          </w:tcPr>
          <w:p>
            <w:r>
              <w:t>string</w:t>
            </w:r>
          </w:p>
        </w:tc>
        <w:tc>
          <w:tcPr>
            <w:tcW w:type="dxa" w:w="2880"/>
          </w:tcPr>
          <w:p>
            <w:r>
              <w:t>Folder ID.</w:t>
            </w:r>
          </w:p>
        </w:tc>
      </w:tr>
      <w:tr>
        <w:tc>
          <w:tcPr>
            <w:tcW w:type="dxa" w:w="2880"/>
          </w:tcPr>
          <w:p>
            <w:r>
              <w:t>path_collection.entries[].etag</w:t>
            </w:r>
          </w:p>
        </w:tc>
        <w:tc>
          <w:tcPr>
            <w:tcW w:type="dxa" w:w="2880"/>
          </w:tcPr>
          <w:p>
            <w:r>
              <w:t>string</w:t>
            </w:r>
          </w:p>
        </w:tc>
        <w:tc>
          <w:tcPr>
            <w:tcW w:type="dxa" w:w="2880"/>
          </w:tcPr>
          <w:p>
            <w:r>
              <w:t>Folder ETag.</w:t>
            </w:r>
          </w:p>
        </w:tc>
      </w:tr>
      <w:tr>
        <w:tc>
          <w:tcPr>
            <w:tcW w:type="dxa" w:w="2880"/>
          </w:tcPr>
          <w:p>
            <w:r>
              <w:t>path_collection.entries[].type</w:t>
            </w:r>
          </w:p>
        </w:tc>
        <w:tc>
          <w:tcPr>
            <w:tcW w:type="dxa" w:w="2880"/>
          </w:tcPr>
          <w:p>
            <w:r>
              <w:t>string</w:t>
            </w:r>
          </w:p>
        </w:tc>
        <w:tc>
          <w:tcPr>
            <w:tcW w:type="dxa" w:w="2880"/>
          </w:tcPr>
          <w:p>
            <w:r>
              <w:t>Always folder.</w:t>
            </w:r>
          </w:p>
        </w:tc>
      </w:tr>
      <w:tr>
        <w:tc>
          <w:tcPr>
            <w:tcW w:type="dxa" w:w="2880"/>
          </w:tcPr>
          <w:p>
            <w:r>
              <w:t>path_collection.entries[].sequence_id</w:t>
            </w:r>
          </w:p>
        </w:tc>
        <w:tc>
          <w:tcPr>
            <w:tcW w:type="dxa" w:w="2880"/>
          </w:tcPr>
          <w:p>
            <w:r>
              <w:t>string</w:t>
            </w:r>
          </w:p>
        </w:tc>
        <w:tc>
          <w:tcPr>
            <w:tcW w:type="dxa" w:w="2880"/>
          </w:tcPr>
          <w:p>
            <w:r>
              <w:t>Folder sequence ID.</w:t>
            </w:r>
          </w:p>
        </w:tc>
      </w:tr>
      <w:tr>
        <w:tc>
          <w:tcPr>
            <w:tcW w:type="dxa" w:w="2880"/>
          </w:tcPr>
          <w:p>
            <w:r>
              <w:t>path_collection.entries[].name</w:t>
            </w:r>
          </w:p>
        </w:tc>
        <w:tc>
          <w:tcPr>
            <w:tcW w:type="dxa" w:w="2880"/>
          </w:tcPr>
          <w:p>
            <w:r>
              <w:t>string</w:t>
            </w:r>
          </w:p>
        </w:tc>
        <w:tc>
          <w:tcPr>
            <w:tcW w:type="dxa" w:w="2880"/>
          </w:tcPr>
          <w:p>
            <w:r>
              <w:t>Folder name.</w:t>
            </w:r>
          </w:p>
        </w:tc>
      </w:tr>
      <w:tr>
        <w:tc>
          <w:tcPr>
            <w:tcW w:type="dxa" w:w="2880"/>
          </w:tcPr>
          <w:p>
            <w:r>
              <w:t>created_at</w:t>
            </w:r>
          </w:p>
        </w:tc>
        <w:tc>
          <w:tcPr>
            <w:tcW w:type="dxa" w:w="2880"/>
          </w:tcPr>
          <w:p>
            <w:r>
              <w:t>string</w:t>
            </w:r>
          </w:p>
        </w:tc>
        <w:tc>
          <w:tcPr>
            <w:tcW w:type="dxa" w:w="2880"/>
          </w:tcPr>
          <w:p>
            <w:r>
              <w:t>When the web link was created on Box’s servers.</w:t>
            </w:r>
          </w:p>
        </w:tc>
      </w:tr>
      <w:tr>
        <w:tc>
          <w:tcPr>
            <w:tcW w:type="dxa" w:w="2880"/>
          </w:tcPr>
          <w:p>
            <w:r>
              <w:t>modified_at</w:t>
            </w:r>
          </w:p>
        </w:tc>
        <w:tc>
          <w:tcPr>
            <w:tcW w:type="dxa" w:w="2880"/>
          </w:tcPr>
          <w:p>
            <w:r>
              <w:t>string</w:t>
            </w:r>
          </w:p>
        </w:tc>
        <w:tc>
          <w:tcPr>
            <w:tcW w:type="dxa" w:w="2880"/>
          </w:tcPr>
          <w:p>
            <w:r>
              <w:t>When the web link was last updated on Box’s servers.</w:t>
            </w:r>
          </w:p>
        </w:tc>
      </w:tr>
      <w:tr>
        <w:tc>
          <w:tcPr>
            <w:tcW w:type="dxa" w:w="2880"/>
          </w:tcPr>
          <w:p>
            <w:r>
              <w:t>trashed_at</w:t>
            </w:r>
          </w:p>
        </w:tc>
        <w:tc>
          <w:tcPr>
            <w:tcW w:type="dxa" w:w="2880"/>
          </w:tcPr>
          <w:p>
            <w:r>
              <w:t>string | null</w:t>
            </w:r>
          </w:p>
        </w:tc>
        <w:tc>
          <w:tcPr>
            <w:tcW w:type="dxa" w:w="2880"/>
          </w:tcPr>
          <w:p>
            <w:r>
              <w:t>Time the web link was moved to trash; becomes null after restore.</w:t>
            </w:r>
          </w:p>
        </w:tc>
      </w:tr>
      <w:tr>
        <w:tc>
          <w:tcPr>
            <w:tcW w:type="dxa" w:w="2880"/>
          </w:tcPr>
          <w:p>
            <w:r>
              <w:t>purged_at</w:t>
            </w:r>
          </w:p>
        </w:tc>
        <w:tc>
          <w:tcPr>
            <w:tcW w:type="dxa" w:w="2880"/>
          </w:tcPr>
          <w:p>
            <w:r>
              <w:t>string | null</w:t>
            </w:r>
          </w:p>
        </w:tc>
        <w:tc>
          <w:tcPr>
            <w:tcW w:type="dxa" w:w="2880"/>
          </w:tcPr>
          <w:p>
            <w:r>
              <w:t>Time the web link will be permanently deleted; becomes null after restore.</w:t>
            </w:r>
          </w:p>
        </w:tc>
      </w:tr>
      <w:tr>
        <w:tc>
          <w:tcPr>
            <w:tcW w:type="dxa" w:w="2880"/>
          </w:tcPr>
          <w:p>
            <w:r>
              <w:t>created_by</w:t>
            </w:r>
          </w:p>
        </w:tc>
        <w:tc>
          <w:tcPr>
            <w:tcW w:type="dxa" w:w="2880"/>
          </w:tcPr>
          <w:p>
            <w:r>
              <w:t>object</w:t>
            </w:r>
          </w:p>
        </w:tc>
        <w:tc>
          <w:tcPr>
            <w:tcW w:type="dxa" w:w="2880"/>
          </w:tcPr>
          <w:p>
            <w:r>
              <w:t>User who created the web link.</w:t>
            </w:r>
          </w:p>
        </w:tc>
      </w:tr>
      <w:tr>
        <w:tc>
          <w:tcPr>
            <w:tcW w:type="dxa" w:w="2880"/>
          </w:tcPr>
          <w:p>
            <w:r>
              <w:t>created_by.id</w:t>
            </w:r>
          </w:p>
        </w:tc>
        <w:tc>
          <w:tcPr>
            <w:tcW w:type="dxa" w:w="2880"/>
          </w:tcPr>
          <w:p>
            <w:r>
              <w:t>string</w:t>
            </w:r>
          </w:p>
        </w:tc>
        <w:tc>
          <w:tcPr>
            <w:tcW w:type="dxa" w:w="2880"/>
          </w:tcPr>
          <w:p>
            <w:r>
              <w:t>User ID.</w:t>
            </w:r>
          </w:p>
        </w:tc>
      </w:tr>
      <w:tr>
        <w:tc>
          <w:tcPr>
            <w:tcW w:type="dxa" w:w="2880"/>
          </w:tcPr>
          <w:p>
            <w:r>
              <w:t>created_by.type</w:t>
            </w:r>
          </w:p>
        </w:tc>
        <w:tc>
          <w:tcPr>
            <w:tcW w:type="dxa" w:w="2880"/>
          </w:tcPr>
          <w:p>
            <w:r>
              <w:t>string</w:t>
            </w:r>
          </w:p>
        </w:tc>
        <w:tc>
          <w:tcPr>
            <w:tcW w:type="dxa" w:w="2880"/>
          </w:tcPr>
          <w:p>
            <w:r>
              <w:t>Always user.</w:t>
            </w:r>
          </w:p>
        </w:tc>
      </w:tr>
      <w:tr>
        <w:tc>
          <w:tcPr>
            <w:tcW w:type="dxa" w:w="2880"/>
          </w:tcPr>
          <w:p>
            <w:r>
              <w:t>created_by.name</w:t>
            </w:r>
          </w:p>
        </w:tc>
        <w:tc>
          <w:tcPr>
            <w:tcW w:type="dxa" w:w="2880"/>
          </w:tcPr>
          <w:p>
            <w:r>
              <w:t>string</w:t>
            </w:r>
          </w:p>
        </w:tc>
        <w:tc>
          <w:tcPr>
            <w:tcW w:type="dxa" w:w="2880"/>
          </w:tcPr>
          <w:p>
            <w:r>
              <w:t>Display name (max length 50).</w:t>
            </w:r>
          </w:p>
        </w:tc>
      </w:tr>
      <w:tr>
        <w:tc>
          <w:tcPr>
            <w:tcW w:type="dxa" w:w="2880"/>
          </w:tcPr>
          <w:p>
            <w:r>
              <w:t>created_by.login</w:t>
            </w:r>
          </w:p>
        </w:tc>
        <w:tc>
          <w:tcPr>
            <w:tcW w:type="dxa" w:w="2880"/>
          </w:tcPr>
          <w:p>
            <w:r>
              <w:t>string</w:t>
            </w:r>
          </w:p>
        </w:tc>
        <w:tc>
          <w:tcPr>
            <w:tcW w:type="dxa" w:w="2880"/>
          </w:tcPr>
          <w:p>
            <w:r>
              <w:t>Primary email address.</w:t>
            </w:r>
          </w:p>
        </w:tc>
      </w:tr>
      <w:tr>
        <w:tc>
          <w:tcPr>
            <w:tcW w:type="dxa" w:w="2880"/>
          </w:tcPr>
          <w:p>
            <w:r>
              <w:t>modified_by</w:t>
            </w:r>
          </w:p>
        </w:tc>
        <w:tc>
          <w:tcPr>
            <w:tcW w:type="dxa" w:w="2880"/>
          </w:tcPr>
          <w:p>
            <w:r>
              <w:t>object</w:t>
            </w:r>
          </w:p>
        </w:tc>
        <w:tc>
          <w:tcPr>
            <w:tcW w:type="dxa" w:w="2880"/>
          </w:tcPr>
          <w:p>
            <w:r>
              <w:t>User who last modified the web link.</w:t>
            </w:r>
          </w:p>
        </w:tc>
      </w:tr>
      <w:tr>
        <w:tc>
          <w:tcPr>
            <w:tcW w:type="dxa" w:w="2880"/>
          </w:tcPr>
          <w:p>
            <w:r>
              <w:t>modified_by.id</w:t>
            </w:r>
          </w:p>
        </w:tc>
        <w:tc>
          <w:tcPr>
            <w:tcW w:type="dxa" w:w="2880"/>
          </w:tcPr>
          <w:p>
            <w:r>
              <w:t>string</w:t>
            </w:r>
          </w:p>
        </w:tc>
        <w:tc>
          <w:tcPr>
            <w:tcW w:type="dxa" w:w="2880"/>
          </w:tcPr>
          <w:p>
            <w:r>
              <w:t>User ID.</w:t>
            </w:r>
          </w:p>
        </w:tc>
      </w:tr>
      <w:tr>
        <w:tc>
          <w:tcPr>
            <w:tcW w:type="dxa" w:w="2880"/>
          </w:tcPr>
          <w:p>
            <w:r>
              <w:t>modified_by.type</w:t>
            </w:r>
          </w:p>
        </w:tc>
        <w:tc>
          <w:tcPr>
            <w:tcW w:type="dxa" w:w="2880"/>
          </w:tcPr>
          <w:p>
            <w:r>
              <w:t>string</w:t>
            </w:r>
          </w:p>
        </w:tc>
        <w:tc>
          <w:tcPr>
            <w:tcW w:type="dxa" w:w="2880"/>
          </w:tcPr>
          <w:p>
            <w:r>
              <w:t>Always user.</w:t>
            </w:r>
          </w:p>
        </w:tc>
      </w:tr>
      <w:tr>
        <w:tc>
          <w:tcPr>
            <w:tcW w:type="dxa" w:w="2880"/>
          </w:tcPr>
          <w:p>
            <w:r>
              <w:t>modified_by.name</w:t>
            </w:r>
          </w:p>
        </w:tc>
        <w:tc>
          <w:tcPr>
            <w:tcW w:type="dxa" w:w="2880"/>
          </w:tcPr>
          <w:p>
            <w:r>
              <w:t>string</w:t>
            </w:r>
          </w:p>
        </w:tc>
        <w:tc>
          <w:tcPr>
            <w:tcW w:type="dxa" w:w="2880"/>
          </w:tcPr>
          <w:p>
            <w:r>
              <w:t>Display name (max length 50).</w:t>
            </w:r>
          </w:p>
        </w:tc>
      </w:tr>
      <w:tr>
        <w:tc>
          <w:tcPr>
            <w:tcW w:type="dxa" w:w="2880"/>
          </w:tcPr>
          <w:p>
            <w:r>
              <w:t>modified_by.login</w:t>
            </w:r>
          </w:p>
        </w:tc>
        <w:tc>
          <w:tcPr>
            <w:tcW w:type="dxa" w:w="2880"/>
          </w:tcPr>
          <w:p>
            <w:r>
              <w:t>string</w:t>
            </w:r>
          </w:p>
        </w:tc>
        <w:tc>
          <w:tcPr>
            <w:tcW w:type="dxa" w:w="2880"/>
          </w:tcPr>
          <w:p>
            <w:r>
              <w:t>Primary email address.</w:t>
            </w:r>
          </w:p>
        </w:tc>
      </w:tr>
      <w:tr>
        <w:tc>
          <w:tcPr>
            <w:tcW w:type="dxa" w:w="2880"/>
          </w:tcPr>
          <w:p>
            <w:r>
              <w:t>owned_by</w:t>
            </w:r>
          </w:p>
        </w:tc>
        <w:tc>
          <w:tcPr>
            <w:tcW w:type="dxa" w:w="2880"/>
          </w:tcPr>
          <w:p>
            <w:r>
              <w:t>object</w:t>
            </w:r>
          </w:p>
        </w:tc>
        <w:tc>
          <w:tcPr>
            <w:tcW w:type="dxa" w:w="2880"/>
          </w:tcPr>
          <w:p>
            <w:r>
              <w:t>User who owns the web link.</w:t>
            </w:r>
          </w:p>
        </w:tc>
      </w:tr>
      <w:tr>
        <w:tc>
          <w:tcPr>
            <w:tcW w:type="dxa" w:w="2880"/>
          </w:tcPr>
          <w:p>
            <w:r>
              <w:t>owned_by.id</w:t>
            </w:r>
          </w:p>
        </w:tc>
        <w:tc>
          <w:tcPr>
            <w:tcW w:type="dxa" w:w="2880"/>
          </w:tcPr>
          <w:p>
            <w:r>
              <w:t>string</w:t>
            </w:r>
          </w:p>
        </w:tc>
        <w:tc>
          <w:tcPr>
            <w:tcW w:type="dxa" w:w="2880"/>
          </w:tcPr>
          <w:p>
            <w:r>
              <w:t>User ID.</w:t>
            </w:r>
          </w:p>
        </w:tc>
      </w:tr>
      <w:tr>
        <w:tc>
          <w:tcPr>
            <w:tcW w:type="dxa" w:w="2880"/>
          </w:tcPr>
          <w:p>
            <w:r>
              <w:t>owned_by.type</w:t>
            </w:r>
          </w:p>
        </w:tc>
        <w:tc>
          <w:tcPr>
            <w:tcW w:type="dxa" w:w="2880"/>
          </w:tcPr>
          <w:p>
            <w:r>
              <w:t>string</w:t>
            </w:r>
          </w:p>
        </w:tc>
        <w:tc>
          <w:tcPr>
            <w:tcW w:type="dxa" w:w="2880"/>
          </w:tcPr>
          <w:p>
            <w:r>
              <w:t>Always user.</w:t>
            </w:r>
          </w:p>
        </w:tc>
      </w:tr>
      <w:tr>
        <w:tc>
          <w:tcPr>
            <w:tcW w:type="dxa" w:w="2880"/>
          </w:tcPr>
          <w:p>
            <w:r>
              <w:t>owned_by.name</w:t>
            </w:r>
          </w:p>
        </w:tc>
        <w:tc>
          <w:tcPr>
            <w:tcW w:type="dxa" w:w="2880"/>
          </w:tcPr>
          <w:p>
            <w:r>
              <w:t>string</w:t>
            </w:r>
          </w:p>
        </w:tc>
        <w:tc>
          <w:tcPr>
            <w:tcW w:type="dxa" w:w="2880"/>
          </w:tcPr>
          <w:p>
            <w:r>
              <w:t>Display name (max length 50).</w:t>
            </w:r>
          </w:p>
        </w:tc>
      </w:tr>
      <w:tr>
        <w:tc>
          <w:tcPr>
            <w:tcW w:type="dxa" w:w="2880"/>
          </w:tcPr>
          <w:p>
            <w:r>
              <w:t>owned_by.login</w:t>
            </w:r>
          </w:p>
        </w:tc>
        <w:tc>
          <w:tcPr>
            <w:tcW w:type="dxa" w:w="2880"/>
          </w:tcPr>
          <w:p>
            <w:r>
              <w:t>string</w:t>
            </w:r>
          </w:p>
        </w:tc>
        <w:tc>
          <w:tcPr>
            <w:tcW w:type="dxa" w:w="2880"/>
          </w:tcPr>
          <w:p>
            <w:r>
              <w:t>Primary email address.</w:t>
            </w:r>
          </w:p>
        </w:tc>
      </w:tr>
      <w:tr>
        <w:tc>
          <w:tcPr>
            <w:tcW w:type="dxa" w:w="2880"/>
          </w:tcPr>
          <w:p>
            <w:r>
              <w:t>shared_link</w:t>
            </w:r>
          </w:p>
        </w:tc>
        <w:tc>
          <w:tcPr>
            <w:tcW w:type="dxa" w:w="2880"/>
          </w:tcPr>
          <w:p>
            <w:r>
              <w:t>string | null</w:t>
            </w:r>
          </w:p>
        </w:tc>
        <w:tc>
          <w:tcPr>
            <w:tcW w:type="dxa" w:w="2880"/>
          </w:tcPr>
          <w:p>
            <w:r>
              <w:t>Shared link for the bookmark; null if the bookmark had been trashed (original shared link becomes active again after restore).</w:t>
            </w:r>
          </w:p>
        </w:tc>
      </w:tr>
      <w:tr>
        <w:tc>
          <w:tcPr>
            <w:tcW w:type="dxa" w:w="2880"/>
          </w:tcPr>
          <w:p>
            <w:r>
              <w:t>item_status</w:t>
            </w:r>
          </w:p>
        </w:tc>
        <w:tc>
          <w:tcPr>
            <w:tcW w:type="dxa" w:w="2880"/>
          </w:tcPr>
          <w:p>
            <w:r>
              <w:t>string</w:t>
            </w:r>
          </w:p>
        </w:tc>
        <w:tc>
          <w:tcPr>
            <w:tcW w:type="dxa" w:w="2880"/>
          </w:tcPr>
          <w:p>
            <w:r>
              <w:t>Status of the item: active, trashed, or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"https://api.box.com/2.0/web_links/12345" \</w:t>
        <w:br/>
        <w:t xml:space="preserve"> --header "Accept: application/json" \</w:t>
        <w:br/>
        <w:t xml:space="preserve"> --header "Content-Type: application/json" \</w:t>
        <w:br/>
        <w:t xml:space="preserve"> --data '{</w:t>
        <w:br/>
        <w:t xml:space="preserve"> "name": "Restored.docx",</w:t>
        <w:br/>
        <w:t xml:space="preserve"> "parent": {</w:t>
        <w:br/>
        <w:t xml:space="preserve"> "id": "123"</w:t>
        <w:br/>
        <w:t xml:space="preserve">    }</w:t>
        <w:br/>
        <w:t xml:space="preserve">  }'</w:t>
      </w:r>
    </w:p>
    <w:p>
      <w:pPr>
        <w:pStyle w:val="Heading3"/>
      </w:pPr>
      <w:r>
        <w:t>Example Usage</w:t>
      </w:r>
    </w:p>
    <w:p>
      <w:pPr>
        <w:pStyle w:val="Heading3"/>
      </w:pPr>
      <w:r>
        <w:t>Example 1: Restore to original location (no body)</w:t>
      </w:r>
    </w:p>
    <w:p>
      <w:r>
        <w:rPr>
          <w:b/>
          <w:color w:val="666666"/>
          <w:sz w:val="16"/>
        </w:rPr>
        <w:t>[bash]</w:t>
      </w:r>
    </w:p>
    <w:p>
      <w:pPr>
        <w:shd w:fill="F2F2F2" w:val="clear"/>
      </w:pPr>
      <w:r>
        <w:rPr>
          <w:rFonts w:ascii="Courier New" w:hAnsi="Courier New"/>
          <w:sz w:val="17"/>
        </w:rPr>
        <w:t>curl -i --request POST "https://api.box.com/2.0/web_links/12345" \</w:t>
        <w:br/>
        <w:t xml:space="preserve"> --header "Accept: application/json" \</w:t>
        <w:br/>
        <w:t xml:space="preserve"> --header "Content-Type: application/json" \</w:t>
        <w:br/>
        <w:t xml:space="preserve"> --data '{}'</w:t>
      </w:r>
    </w:p>
    <w:p>
      <w:pPr>
        <w:pStyle w:val="Heading3"/>
      </w:pPr>
      <w:r>
        <w:t>Example 2: Restore and request specific response fields</w:t>
      </w:r>
    </w:p>
    <w:p>
      <w:r>
        <w:rPr>
          <w:b/>
          <w:color w:val="666666"/>
          <w:sz w:val="16"/>
        </w:rPr>
        <w:t>[bash]</w:t>
      </w:r>
    </w:p>
    <w:p>
      <w:pPr>
        <w:shd w:fill="F2F2F2" w:val="clear"/>
      </w:pPr>
      <w:r>
        <w:rPr>
          <w:rFonts w:ascii="Courier New" w:hAnsi="Courier New"/>
          <w:sz w:val="17"/>
        </w:rPr>
        <w:t>curl -i --request POST "https://api.box.com/2.0/web_links/12345?fields=id,type,name" \</w:t>
        <w:br/>
        <w:t xml:space="preserve"> --header "Accept: application/json" \</w:t>
        <w:br/>
        <w:t xml:space="preserve"> --header "Content-Type: application/json" \</w:t>
        <w:br/>
        <w:t xml:space="preserve"> --data '{</w:t>
        <w:br/>
        <w:t xml:space="preserve"> "parent": { "id": "123" }</w:t>
        <w:br/>
        <w:t xml:space="preserve">  }'</w:t>
      </w:r>
    </w:p>
    <w:p>
      <w:pPr>
        <w:pStyle w:val="Heading3"/>
      </w:pPr>
      <w:r>
        <w:t>Example 3: Restore and rename</w:t>
      </w:r>
    </w:p>
    <w:p>
      <w:r>
        <w:rPr>
          <w:b/>
          <w:color w:val="666666"/>
          <w:sz w:val="16"/>
        </w:rPr>
        <w:t>[bash]</w:t>
      </w:r>
    </w:p>
    <w:p>
      <w:pPr>
        <w:shd w:fill="F2F2F2" w:val="clear"/>
      </w:pPr>
      <w:r>
        <w:rPr>
          <w:rFonts w:ascii="Courier New" w:hAnsi="Courier New"/>
          <w:sz w:val="17"/>
        </w:rPr>
        <w:t>curl -i --request POST "https://api.box.com/2.0/web_links/12345" \</w:t>
        <w:br/>
        <w:t xml:space="preserve"> --header "Accept: application/json" \</w:t>
        <w:br/>
        <w:t xml:space="preserve"> --header "Content-Type: application/json" \</w:t>
        <w:br/>
        <w:t xml:space="preserve"> --data '{</w:t>
        <w:br/>
        <w:t xml:space="preserve"> "name": "My Restored Bookmark"</w:t>
        <w:br/>
        <w:t xml:space="preserve">  }'</w:t>
      </w:r>
    </w:p>
    <w:p>
      <w:pPr>
        <w:pStyle w:val="Heading3"/>
      </w:pPr>
      <w:r>
        <w:t>Behavior</w:t>
      </w:r>
    </w:p>
    <w:p>
      <w:pPr>
        <w:pStyle w:val="ListBullet"/>
      </w:pPr>
      <w:r>
        <w:t>Validates that the web link exists and is currently in the trash.</w:t>
      </w:r>
    </w:p>
    <w:p>
      <w:pPr>
        <w:pStyle w:val="ListBullet"/>
      </w:pPr>
      <w:r>
        <w:t>Optionally applies a new name and/or restores the web link into the provided parent.id.</w:t>
      </w:r>
    </w:p>
    <w:p>
      <w:pPr>
        <w:pStyle w:val="ListBullet"/>
      </w:pPr>
      <w:r>
        <w:t>Restores the web link and returns the restored web link object (or requested fields if fields is specified).</w:t>
      </w:r>
    </w:p>
    <w:p>
      <w:pPr>
        <w:pStyle w:val="Heading3"/>
      </w:pPr>
      <w:r>
        <w:t>Notes</w:t>
      </w:r>
    </w:p>
    <w:p>
      <w:pPr>
        <w:pStyle w:val="ListBullet"/>
      </w:pPr>
      <w:r>
        <w:t>Providing fields changes the default response behavior: standard fields are omitted unless explicitly requested.</w:t>
      </w:r>
    </w:p>
    <w:p>
      <w:pPr>
        <w:pStyle w:val="ListBullet"/>
      </w:pPr>
      <w:r>
        <w:t>trashed_at and purged_at become null after a successful restore.</w:t>
      </w:r>
    </w:p>
    <w:p>
      <w:pPr>
        <w:pStyle w:val="Heading3"/>
      </w:pPr>
      <w:r>
        <w:t>Gotchas</w:t>
      </w:r>
    </w:p>
    <w:p>
      <w:pPr>
        <w:pStyle w:val="ListBullet"/>
      </w:pPr>
      <w:r>
        <w:t>Restoring into a folder where a web link with the same name already exists can result in a 409 Conflict.</w:t>
      </w:r>
    </w:p>
    <w:p>
      <w:pPr>
        <w:pStyle w:val="ListBullet"/>
      </w:pPr>
      <w:r>
        <w:t>If the web link is not in the trash, the API returns 404 Not Found.</w:t>
      </w:r>
    </w:p>
    <w:p>
      <w:pPr>
        <w:pStyle w:val="ListBullet"/>
      </w:pPr>
      <w:r>
        <w:t>If the caller lacks access to the destination folder or permission to restore, the API returns 403 Forbidden.</w:t>
      </w:r>
    </w:p>
    <w:p>
      <w:pPr>
        <w:pStyle w:val="Heading3"/>
      </w:pPr>
      <w:r>
        <w:t>Error Handling</w:t>
      </w:r>
    </w:p>
    <w:p>
      <w:pPr>
        <w:pStyle w:val="ListBullet"/>
      </w:pPr>
      <w:r>
        <w:t>403 Forbidden: No permission to restore or no access to destination folder.</w:t>
      </w:r>
    </w:p>
    <w:p>
      <w:pPr>
        <w:pStyle w:val="ListBullet"/>
      </w:pPr>
      <w:r>
        <w:t>404 Not Found: Web link is not in the trash.</w:t>
      </w:r>
    </w:p>
    <w:p>
      <w:pPr>
        <w:pStyle w:val="ListBullet"/>
      </w:pPr>
      <w:r>
        <w:t>409 Conflict: Name collision in destination folder.</w:t>
      </w:r>
    </w:p>
    <w:p>
      <w:pPr>
        <w:pStyle w:val="ListBullet"/>
      </w:pPr>
      <w:r>
        <w:t>Default: Unexpected client error with Box error payload.</w:t>
      </w:r>
    </w:p>
    <w:p>
      <w:pPr>
        <w:pStyle w:val="Heading3"/>
      </w:pPr>
      <w:r>
        <w:t>Related webLinks actions</w:t>
      </w:r>
    </w:p>
    <w:p>
      <w:pPr>
        <w:pStyle w:val="ListBullet"/>
      </w:pPr>
      <w:r>
        <w:t>[PUT] Add a Shared Link to a Web Link — /web_links/{{webLinkId}}</w:t>
      </w:r>
    </w:p>
    <w:p>
      <w:pPr>
        <w:pStyle w:val="ListBullet"/>
      </w:pPr>
      <w:r>
        <w:t>[GET] Find a Web Link for a Shared Link — /shared_items#web_links</w:t>
      </w:r>
    </w:p>
    <w:p>
      <w:pPr>
        <w:pStyle w:val="ListBullet"/>
      </w:pPr>
      <w:r>
        <w:t>[GET] Get a Web Link’s Shared Link — /web_links/{{webLinkId}}</w:t>
      </w:r>
    </w:p>
    <w:p>
      <w:pPr>
        <w:pStyle w:val="ListBullet"/>
      </w:pPr>
      <w:r>
        <w:t>[PUT] Remove Shared Link from Web Link — /web_links/{{webLinkId}}</w:t>
      </w:r>
    </w:p>
    <w:p>
      <w:pPr>
        <w:pStyle w:val="ListBullet"/>
      </w:pPr>
      <w:r>
        <w:t>[PUT] Update a Web Link’s Shared Link — /web_links/{{webLinkId}}</w:t>
      </w:r>
    </w:p>
    <w:p>
      <w:pPr>
        <w:pStyle w:val="ListBullet"/>
      </w:pPr>
      <w:r>
        <w:t>[GET] Get a Trashed Web Link — /web_links/{{webLinkId}}/trash</w:t>
      </w:r>
    </w:p>
    <w:p>
      <w:r>
        <w:br w:type="page"/>
      </w:r>
    </w:p>
    <w:p>
      <w:pPr>
        <w:pStyle w:val="Heading2"/>
      </w:pPr>
      <w:r>
        <w:t>243. [POST] Upload a File</w:t>
      </w:r>
    </w:p>
    <w:p>
      <w:r>
        <w:rPr>
          <w:b/>
        </w:rPr>
        <w:t xml:space="preserve">Endpoint: </w:t>
      </w:r>
      <w:r>
        <w:rPr>
          <w:rFonts w:ascii="Courier New" w:hAnsi="Courier New"/>
          <w:sz w:val="18"/>
        </w:rPr>
        <w:t>/files/content</w:t>
      </w:r>
    </w:p>
    <w:p>
      <w:pPr>
        <w:pStyle w:val="Heading3"/>
      </w:pPr>
      <w:r>
        <w:t>Prerequisites</w:t>
      </w:r>
    </w:p>
    <w:p>
      <w:pPr>
        <w:pStyle w:val="ListBullet"/>
      </w:pPr>
      <w:r>
        <w:t>The authenticated user must have permission to upload files into the target parent folder.</w:t>
      </w:r>
    </w:p>
    <w:p>
      <w:pPr>
        <w:pStyle w:val="ListBullet"/>
      </w:pPr>
      <w:r>
        <w:t>Use this endpoint for “small files”; for files over 50MB, Box recommends using the Chunk Upload APIs.</w:t>
      </w:r>
    </w:p>
    <w:p>
      <w:pPr>
        <w:pStyle w:val="Heading3"/>
      </w:pPr>
      <w:r>
        <w:t>Method</w:t>
      </w:r>
    </w:p>
    <w:p>
      <w:r>
        <w:t>POST</w:t>
      </w:r>
    </w:p>
    <w:p>
      <w:pPr>
        <w:pStyle w:val="Heading3"/>
      </w:pPr>
      <w:r>
        <w:t>URL</w:t>
      </w:r>
    </w:p>
    <w:p>
      <w:r>
        <w:t>https://api.box.com/2.0/files/content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Uploads a small file to Box using a multipart/form-data request. The multipart body must include an attributes part (JSON) and a file part (binary content). The attributes part must come before the file part or the API may return a 400 error with code metadata_after_file_contents.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 xml:space="preserve">The multipart request body must include both required parts: </w:t>
        <w:br/>
        <w:br/>
        <w:t>attributes (required) — must appear before file</w:t>
        <w:br/>
        <w:t>file (required)</w:t>
      </w:r>
    </w:p>
    <w:p>
      <w:pPr>
        <w:pStyle w:val="ListBullet"/>
      </w:pPr>
      <w:r>
        <w:t>If attributes is placed after file, the API may return HTTP 400 with error code metadata_after_file_contents.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comma-separated list of attributes to include in the response. Note: specifying fields means none of the standard fields are returned unless explicitly specified; only mini representation fields are returned in addition to the requested fields. Example: ["id","type","name"]. Sent in the URL query string.</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content-md5</w:t>
            </w:r>
          </w:p>
        </w:tc>
        <w:tc>
          <w:tcPr>
            <w:tcW w:type="dxa" w:w="2880"/>
          </w:tcPr>
          <w:p>
            <w:r>
              <w:t>string</w:t>
            </w:r>
          </w:p>
        </w:tc>
        <w:tc>
          <w:tcPr>
            <w:tcW w:type="dxa" w:w="2880"/>
          </w:tcPr>
          <w:p>
            <w:r>
              <w:t>Optional header containing the SHA1 hash of the file to ensure it was not corrupted in transit. Example: "134b65991ed521fcfe4724b7d814ab8ded5185dc".</w:t>
            </w:r>
          </w:p>
        </w:tc>
      </w:tr>
    </w:tbl>
    <w:p/>
    <w:p>
      <w:pPr>
        <w:pStyle w:val="Heading3"/>
      </w:pPr>
      <w:r>
        <w:t>Required Request Body Parts (multipart/form-data)</w:t>
      </w:r>
    </w:p>
    <w:p>
      <w:pPr>
        <w:pStyle w:val="Heading3"/>
      </w:pPr>
      <w:r>
        <w:t>attributes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name of the file. Must be unique within the parent folder (case-insensitive). Example: "Photo.png".</w:t>
            </w:r>
          </w:p>
        </w:tc>
      </w:tr>
      <w:tr>
        <w:tc>
          <w:tcPr>
            <w:tcW w:type="dxa" w:w="2880"/>
          </w:tcPr>
          <w:p>
            <w:r>
              <w:t>parent.id</w:t>
            </w:r>
          </w:p>
        </w:tc>
        <w:tc>
          <w:tcPr>
            <w:tcW w:type="dxa" w:w="2880"/>
          </w:tcPr>
          <w:p>
            <w:r>
              <w:t>string</w:t>
            </w:r>
          </w:p>
        </w:tc>
        <w:tc>
          <w:tcPr>
            <w:tcW w:type="dxa" w:w="2880"/>
          </w:tcPr>
          <w:p>
            <w:r>
              <w:t>Required. The ID of the parent folder. Use "0" for the user’s root folder.</w:t>
            </w:r>
          </w:p>
        </w:tc>
      </w:tr>
      <w:tr>
        <w:tc>
          <w:tcPr>
            <w:tcW w:type="dxa" w:w="2880"/>
          </w:tcPr>
          <w:p>
            <w:r>
              <w:t>content_created_at</w:t>
            </w:r>
          </w:p>
        </w:tc>
        <w:tc>
          <w:tcPr>
            <w:tcW w:type="dxa" w:w="2880"/>
          </w:tcPr>
          <w:p>
            <w:r>
              <w:t>string</w:t>
            </w:r>
          </w:p>
        </w:tc>
        <w:tc>
          <w:tcPr>
            <w:tcW w:type="dxa" w:w="2880"/>
          </w:tcPr>
          <w:p>
            <w:r>
              <w:t>Defines the time the file was originally created. If not set, the upload time is used. Example: "2012-12-12T10:53:43-08:00".</w:t>
            </w:r>
          </w:p>
        </w:tc>
      </w:tr>
      <w:tr>
        <w:tc>
          <w:tcPr>
            <w:tcW w:type="dxa" w:w="2880"/>
          </w:tcPr>
          <w:p>
            <w:r>
              <w:t>content_modified_at</w:t>
            </w:r>
          </w:p>
        </w:tc>
        <w:tc>
          <w:tcPr>
            <w:tcW w:type="dxa" w:w="2880"/>
          </w:tcPr>
          <w:p>
            <w:r>
              <w:t>string</w:t>
            </w:r>
          </w:p>
        </w:tc>
        <w:tc>
          <w:tcPr>
            <w:tcW w:type="dxa" w:w="2880"/>
          </w:tcPr>
          <w:p>
            <w:r>
              <w:t>Defines the time the file was last modified. If not set, the upload time is used. Example: "2012-12-12T10:53:43-08:00".</w:t>
            </w:r>
          </w:p>
        </w:tc>
      </w:tr>
    </w:tbl>
    <w:p/>
    <w:p>
      <w:pPr>
        <w:pStyle w:val="Heading3"/>
      </w:pPr>
      <w:r>
        <w:t>file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Required. The binary content of the file to upload to Box. Must be sent as a multipart part named file, after attributes.</w:t>
            </w:r>
          </w:p>
        </w:tc>
      </w:tr>
    </w:tbl>
    <w:p/>
    <w:p>
      <w:pPr>
        <w:pStyle w:val="Heading3"/>
      </w:pPr>
      <w:r>
        <w:t>Response</w:t>
      </w:r>
    </w:p>
    <w:p>
      <w:pPr>
        <w:pStyle w:val="Heading3"/>
      </w:pPr>
      <w:r>
        <w:t>Success Response (201 Created)</w:t>
      </w:r>
    </w:p>
    <w:p>
      <w:r>
        <w:t>Returns the new file object in a list.</w:t>
      </w:r>
    </w:p>
    <w:p>
      <w:r>
        <w:rPr>
          <w:b/>
          <w:color w:val="666666"/>
          <w:sz w:val="16"/>
        </w:rPr>
        <w:t>[json]</w:t>
      </w:r>
    </w:p>
    <w:p>
      <w:pPr>
        <w:shd w:fill="F2F2F2" w:val="clear"/>
      </w:pPr>
      <w:r>
        <w:rPr>
          <w:rFonts w:ascii="Courier New" w:hAnsi="Courier New"/>
          <w:sz w:val="17"/>
        </w:rPr>
        <w:t>{</w:t>
        <w:br/>
        <w:t xml:space="preserve"> "total_count": 1,</w:t>
        <w:br/>
        <w:t xml:space="preserve"> "entries": [</w:t>
        <w:br/>
        <w:t xml:space="preserve"> {</w:t>
        <w:br/>
        <w:t xml:space="preserve"> "version_number": "1",</w:t>
        <w:br/>
        <w:t xml:space="preserve"> "comment_count": 0,</w:t>
        <w:br/>
        <w:t xml:space="preserve"> "permissions": {</w:t>
        <w:br/>
        <w:t xml:space="preserve"> "can_delete": true,</w:t>
        <w:br/>
        <w:t xml:space="preserve"> "can_download": true,</w:t>
        <w:br/>
        <w:t xml:space="preserve"> "can_invite_collaborator": true,</w:t>
        <w:br/>
        <w:t xml:space="preserve"> "can_rename": true,</w:t>
        <w:br/>
        <w:t xml:space="preserve"> "can_set_share_access": true,</w:t>
        <w:br/>
        <w:t xml:space="preserve"> "can_share": true,</w:t>
        <w:br/>
        <w:t xml:space="preserve"> "can_annotate": false,</w:t>
        <w:br/>
        <w:t xml:space="preserve"> "can_comment": true,</w:t>
        <w:br/>
        <w:t xml:space="preserve"> "can_preview": true,</w:t>
        <w:br/>
        <w:t xml:space="preserve"> "can_upload": true,</w:t>
        <w:br/>
        <w:t xml:space="preserve"> "can_view_annotations_all": false,</w:t>
        <w:br/>
        <w:t xml:space="preserve"> "can_view_annotations_self": true,</w:t>
        <w:br/>
        <w:t xml:space="preserve"> "can_apply_watermark": false</w:t>
        <w:br/>
        <w:t xml:space="preserve"> },</w:t>
        <w:br/>
        <w:t xml:space="preserve"> "tags": [],</w:t>
        <w:br/>
        <w:t xml:space="preserve"> "lock": {</w:t>
        <w:br/>
        <w:t xml:space="preserve"> "id": "1234567890",</w:t>
        <w:br/>
        <w:t xml:space="preserve"> "type": "lock",</w:t>
        <w:br/>
        <w:t xml:space="preserve"> "created_at": "2012-12-12T10:53:43-08:00",</w:t>
        <w:br/>
        <w:t xml:space="preserve"> "expired_at": "2012-12-13T10:53:43-08:00",</w:t>
        <w:br/>
        <w:t xml:space="preserve"> "is_download_prevented": false,</w:t>
        <w:br/>
        <w:t xml:space="preserve"> "app_type": "other"</w:t>
        <w:br/>
        <w:t xml:space="preserve"> },</w:t>
        <w:br/>
        <w:t xml:space="preserve"> "extension": "png",</w:t>
        <w:br/>
        <w:t xml:space="preserve"> "is_package": false,</w:t>
        <w:br/>
        <w:t xml:space="preserve"> "expiring_embed_link": {</w:t>
        <w:br/>
        <w:t xml:space="preserve"> "access_token": "ACCESS_TOKEN",</w:t>
        <w:br/>
        <w:t xml:space="preserve"> "expires_in": 3600,</w:t>
        <w:br/>
        <w:t xml:space="preserve"> "token_type": "bearer",</w:t>
        <w:br/>
        <w:t xml:space="preserve"> "restricted_to": [</w:t>
        <w:br/>
        <w:t xml:space="preserve"> {</w:t>
        <w:br/>
        <w:t xml:space="preserve"> "scope": "item_preview"</w:t>
        <w:br/>
        <w:t xml:space="preserve"> }</w:t>
        <w:br/>
        <w:t xml:space="preserve"> ],</w:t>
        <w:br/>
        <w:t xml:space="preserve"> "url": "https://example.box.com/expiring_embed_link"</w:t>
        <w:br/>
        <w:t xml:space="preserve"> },</w:t>
        <w:br/>
        <w:t xml:space="preserve"> "watermark_info": {</w:t>
        <w:br/>
        <w:t xml:space="preserve"> "is_watermarked": false,</w:t>
        <w:br/>
        <w:t xml:space="preserve"> "is_watermark_inherited": false,</w:t>
        <w:br/>
        <w:t xml:space="preserve"> "is_watermarked_by_access_policy": false</w:t>
        <w:br/>
        <w:t xml:space="preserve"> },</w:t>
        <w:br/>
        <w:t xml:space="preserve"> "is_accessible_via_shared_link": false,</w:t>
        <w:br/>
        <w:t xml:space="preserve"> "allowed_invitee_roles": [</w:t>
        <w:br/>
        <w:t xml:space="preserve"> "viewer"</w:t>
        <w:br/>
        <w:t xml:space="preserve"> ],</w:t>
        <w:br/>
        <w:t xml:space="preserve"> "is_externally_owned": false,</w:t>
        <w:br/>
        <w:t xml:space="preserve"> "has_collaborations": false,</w:t>
        <w:br/>
        <w:t xml:space="preserve"> "metadata": {},</w:t>
        <w:br/>
        <w:t xml:space="preserve"> "expires_at": "2012-12-20T10:53:43-08:00",</w:t>
        <w:br/>
        <w:t xml:space="preserve"> "representations": {</w:t>
        <w:br/>
        <w:t xml:space="preserve"> "entries": [</w:t>
        <w:br/>
        <w:t xml:space="preserve"> {</w:t>
        <w:br/>
        <w:t xml:space="preserve"> "content": {</w:t>
        <w:br/>
        <w:t xml:space="preserve"> "url_template": "https://api.box.com/2.0/files/123/representations/png?asset_path={+asset_path}"</w:t>
        <w:br/>
        <w:t xml:space="preserve"> },</w:t>
        <w:br/>
        <w:t xml:space="preserve"> "info": {</w:t>
        <w:br/>
        <w:t xml:space="preserve"> "url": "https://api.box.com/2.0/files/123/representations/png"</w:t>
        <w:br/>
        <w:t xml:space="preserve"> },</w:t>
        <w:br/>
        <w:t xml:space="preserve"> "properties": {</w:t>
        <w:br/>
        <w:t xml:space="preserve"> "dimensions": "1024x768",</w:t>
        <w:br/>
        <w:t xml:space="preserve"> "paged": "false",</w:t>
        <w:br/>
        <w:t xml:space="preserve"> "thumb": "true"</w:t>
        <w:br/>
        <w:t xml:space="preserve"> },</w:t>
        <w:br/>
        <w:t xml:space="preserve"> "representation": "png",</w:t>
        <w:br/>
        <w:t xml:space="preserve"> "status": {</w:t>
        <w:br/>
        <w:t xml:space="preserve"> "state": "success"</w:t>
        <w:br/>
        <w:t xml:space="preserve"> }</w:t>
        <w:br/>
        <w:t xml:space="preserve"> }</w:t>
        <w:br/>
        <w:t xml:space="preserve"> ]</w:t>
        <w:br/>
        <w:t xml:space="preserve"> },</w:t>
        <w:br/>
        <w:t xml:space="preserve"> "classification": {</w:t>
        <w:br/>
        <w:t xml:space="preserve"> "name": "Internal",</w:t>
        <w:br/>
        <w:t xml:space="preserve"> "definition": "Internal data",</w:t>
        <w:br/>
        <w:t xml:space="preserve"> "color": "#FF0000"</w:t>
        <w:br/>
        <w:t xml:space="preserve"> },</w:t>
        <w:br/>
        <w:t xml:space="preserve"> "uploader_display_name": "Jane Doe",</w:t>
        <w:br/>
        <w:t xml:space="preserve"> "disposition_at": "2012-12-31T10:53:43-08:00",</w:t>
        <w:br/>
        <w:t xml:space="preserve"> "shared_link_permission_options": [</w:t>
        <w:br/>
        <w:t xml:space="preserve"> "can_preview",</w:t>
        <w:br/>
        <w:t xml:space="preserve"> "can_download"</w:t>
        <w:br/>
        <w:t xml:space="preserve"> ],</w:t>
        <w:br/>
        <w:t xml:space="preserve"> "is_associated_with_app_item": false</w:t>
        <w:br/>
        <w:t xml:space="preserve"> }</w:t>
        <w:br/>
        <w:t xml:space="preserve"> ]</w:t>
        <w:br/>
        <w:t>}</w:t>
      </w:r>
    </w:p>
    <w:p>
      <w:pPr>
        <w:pStyle w:val="Heading3"/>
      </w:pPr>
      <w:r>
        <w:t>Error Response (400 Bad Request)</w:t>
      </w:r>
    </w:p>
    <w:p>
      <w:r>
        <w:t>Returned when parameters are missing/invalid. Documented codes include bad_request, item_name_too_long, item_name_invalid. (Also noted: metadata_after_file_contents can occur when multipart ordering is wrong.)</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(404 Not Found)</w:t>
      </w:r>
    </w:p>
    <w:p>
      <w:r>
        <w:t>Returned if the parent folder does not exist or the user is not authorized to access it.</w:t>
      </w:r>
    </w:p>
    <w:p>
      <w:pPr>
        <w:pStyle w:val="Heading3"/>
      </w:pPr>
      <w:r>
        <w:t>Error Response (409 Conflict)</w:t>
      </w:r>
    </w:p>
    <w:p>
      <w:r>
        <w:t>Returned if the file already exists or the account has run out of disk space.</w:t>
      </w:r>
    </w:p>
    <w:p>
      <w:pPr>
        <w:pStyle w:val="Heading3"/>
      </w:pPr>
      <w:r>
        <w:t>Error Response (default)</w:t>
      </w:r>
    </w:p>
    <w:p>
      <w:r>
        <w:t>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total_count</w:t>
            </w:r>
          </w:p>
        </w:tc>
        <w:tc>
          <w:tcPr>
            <w:tcW w:type="dxa" w:w="2880"/>
          </w:tcPr>
          <w:p>
            <w:r>
              <w:t>integer</w:t>
            </w:r>
          </w:p>
        </w:tc>
        <w:tc>
          <w:tcPr>
            <w:tcW w:type="dxa" w:w="2880"/>
          </w:tcPr>
          <w:p>
            <w:r>
              <w:t>The number of files returned.</w:t>
            </w:r>
          </w:p>
        </w:tc>
      </w:tr>
      <w:tr>
        <w:tc>
          <w:tcPr>
            <w:tcW w:type="dxa" w:w="2880"/>
          </w:tcPr>
          <w:p>
            <w:r>
              <w:t>entries</w:t>
            </w:r>
          </w:p>
        </w:tc>
        <w:tc>
          <w:tcPr>
            <w:tcW w:type="dxa" w:w="2880"/>
          </w:tcPr>
          <w:p>
            <w:r>
              <w:t>array</w:t>
            </w:r>
          </w:p>
        </w:tc>
        <w:tc>
          <w:tcPr>
            <w:tcW w:type="dxa" w:w="2880"/>
          </w:tcPr>
          <w:p>
            <w:r>
              <w:t>A list of files.</w:t>
            </w:r>
          </w:p>
        </w:tc>
      </w:tr>
      <w:tr>
        <w:tc>
          <w:tcPr>
            <w:tcW w:type="dxa" w:w="2880"/>
          </w:tcPr>
          <w:p>
            <w:r>
              <w:t>entries[].version_number</w:t>
            </w:r>
          </w:p>
        </w:tc>
        <w:tc>
          <w:tcPr>
            <w:tcW w:type="dxa" w:w="2880"/>
          </w:tcPr>
          <w:p>
            <w:r>
              <w:t>string</w:t>
            </w:r>
          </w:p>
        </w:tc>
        <w:tc>
          <w:tcPr>
            <w:tcW w:type="dxa" w:w="2880"/>
          </w:tcPr>
          <w:p>
            <w:r>
              <w:t>The version number of this file.</w:t>
            </w:r>
          </w:p>
        </w:tc>
      </w:tr>
      <w:tr>
        <w:tc>
          <w:tcPr>
            <w:tcW w:type="dxa" w:w="2880"/>
          </w:tcPr>
          <w:p>
            <w:r>
              <w:t>entries[].comment_count</w:t>
            </w:r>
          </w:p>
        </w:tc>
        <w:tc>
          <w:tcPr>
            <w:tcW w:type="dxa" w:w="2880"/>
          </w:tcPr>
          <w:p>
            <w:r>
              <w:t>integer</w:t>
            </w:r>
          </w:p>
        </w:tc>
        <w:tc>
          <w:tcPr>
            <w:tcW w:type="dxa" w:w="2880"/>
          </w:tcPr>
          <w:p>
            <w:r>
              <w:t>The number of comments on this file.</w:t>
            </w:r>
          </w:p>
        </w:tc>
      </w:tr>
      <w:tr>
        <w:tc>
          <w:tcPr>
            <w:tcW w:type="dxa" w:w="2880"/>
          </w:tcPr>
          <w:p>
            <w:r>
              <w:t>entries[].permissions</w:t>
            </w:r>
          </w:p>
        </w:tc>
        <w:tc>
          <w:tcPr>
            <w:tcW w:type="dxa" w:w="2880"/>
          </w:tcPr>
          <w:p>
            <w:r>
              <w:t>object</w:t>
            </w:r>
          </w:p>
        </w:tc>
        <w:tc>
          <w:tcPr>
            <w:tcW w:type="dxa" w:w="2880"/>
          </w:tcPr>
          <w:p>
            <w:r>
              <w:t>Permissions for the current user.</w:t>
            </w:r>
          </w:p>
        </w:tc>
      </w:tr>
      <w:tr>
        <w:tc>
          <w:tcPr>
            <w:tcW w:type="dxa" w:w="2880"/>
          </w:tcPr>
          <w:p>
            <w:r>
              <w:t>entries[].permissions.can_delete</w:t>
            </w:r>
          </w:p>
        </w:tc>
        <w:tc>
          <w:tcPr>
            <w:tcW w:type="dxa" w:w="2880"/>
          </w:tcPr>
          <w:p>
            <w:r>
              <w:t>boolean</w:t>
            </w:r>
          </w:p>
        </w:tc>
        <w:tc>
          <w:tcPr>
            <w:tcW w:type="dxa" w:w="2880"/>
          </w:tcPr>
          <w:p>
            <w:r>
              <w:t>Specifies if the current user can delete this item.</w:t>
            </w:r>
          </w:p>
        </w:tc>
      </w:tr>
      <w:tr>
        <w:tc>
          <w:tcPr>
            <w:tcW w:type="dxa" w:w="2880"/>
          </w:tcPr>
          <w:p>
            <w:r>
              <w:t>entries[].permissions.can_download</w:t>
            </w:r>
          </w:p>
        </w:tc>
        <w:tc>
          <w:tcPr>
            <w:tcW w:type="dxa" w:w="2880"/>
          </w:tcPr>
          <w:p>
            <w:r>
              <w:t>boolean</w:t>
            </w:r>
          </w:p>
        </w:tc>
        <w:tc>
          <w:tcPr>
            <w:tcW w:type="dxa" w:w="2880"/>
          </w:tcPr>
          <w:p>
            <w:r>
              <w:t>Specifies if the current user can download this item.</w:t>
            </w:r>
          </w:p>
        </w:tc>
      </w:tr>
      <w:tr>
        <w:tc>
          <w:tcPr>
            <w:tcW w:type="dxa" w:w="2880"/>
          </w:tcPr>
          <w:p>
            <w:r>
              <w:t>entries[].permissions.can_invite_collaborator</w:t>
            </w:r>
          </w:p>
        </w:tc>
        <w:tc>
          <w:tcPr>
            <w:tcW w:type="dxa" w:w="2880"/>
          </w:tcPr>
          <w:p>
            <w:r>
              <w:t>boolean</w:t>
            </w:r>
          </w:p>
        </w:tc>
        <w:tc>
          <w:tcPr>
            <w:tcW w:type="dxa" w:w="2880"/>
          </w:tcPr>
          <w:p>
            <w:r>
              <w:t>Can invite collaborators and update collaborator roles.</w:t>
            </w:r>
          </w:p>
        </w:tc>
      </w:tr>
      <w:tr>
        <w:tc>
          <w:tcPr>
            <w:tcW w:type="dxa" w:w="2880"/>
          </w:tcPr>
          <w:p>
            <w:r>
              <w:t>entries[].permissions.can_rename</w:t>
            </w:r>
          </w:p>
        </w:tc>
        <w:tc>
          <w:tcPr>
            <w:tcW w:type="dxa" w:w="2880"/>
          </w:tcPr>
          <w:p>
            <w:r>
              <w:t>boolean</w:t>
            </w:r>
          </w:p>
        </w:tc>
        <w:tc>
          <w:tcPr>
            <w:tcW w:type="dxa" w:w="2880"/>
          </w:tcPr>
          <w:p>
            <w:r>
              <w:t>Can rename this item.</w:t>
            </w:r>
          </w:p>
        </w:tc>
      </w:tr>
      <w:tr>
        <w:tc>
          <w:tcPr>
            <w:tcW w:type="dxa" w:w="2880"/>
          </w:tcPr>
          <w:p>
            <w:r>
              <w:t>entries[].permissions.can_set_share_access</w:t>
            </w:r>
          </w:p>
        </w:tc>
        <w:tc>
          <w:tcPr>
            <w:tcW w:type="dxa" w:w="2880"/>
          </w:tcPr>
          <w:p>
            <w:r>
              <w:t>boolean</w:t>
            </w:r>
          </w:p>
        </w:tc>
        <w:tc>
          <w:tcPr>
            <w:tcW w:type="dxa" w:w="2880"/>
          </w:tcPr>
          <w:p>
            <w:r>
              <w:t>Can change access level of an existing shared link.</w:t>
            </w:r>
          </w:p>
        </w:tc>
      </w:tr>
      <w:tr>
        <w:tc>
          <w:tcPr>
            <w:tcW w:type="dxa" w:w="2880"/>
          </w:tcPr>
          <w:p>
            <w:r>
              <w:t>entries[].permissions.can_share</w:t>
            </w:r>
          </w:p>
        </w:tc>
        <w:tc>
          <w:tcPr>
            <w:tcW w:type="dxa" w:w="2880"/>
          </w:tcPr>
          <w:p>
            <w:r>
              <w:t>boolean</w:t>
            </w:r>
          </w:p>
        </w:tc>
        <w:tc>
          <w:tcPr>
            <w:tcW w:type="dxa" w:w="2880"/>
          </w:tcPr>
          <w:p>
            <w:r>
              <w:t>Can create a shared link for this item.</w:t>
            </w:r>
          </w:p>
        </w:tc>
      </w:tr>
      <w:tr>
        <w:tc>
          <w:tcPr>
            <w:tcW w:type="dxa" w:w="2880"/>
          </w:tcPr>
          <w:p>
            <w:r>
              <w:t>entries[].permissions.can_annotate</w:t>
            </w:r>
          </w:p>
        </w:tc>
        <w:tc>
          <w:tcPr>
            <w:tcW w:type="dxa" w:w="2880"/>
          </w:tcPr>
          <w:p>
            <w:r>
              <w:t>boolean</w:t>
            </w:r>
          </w:p>
        </w:tc>
        <w:tc>
          <w:tcPr>
            <w:tcW w:type="dxa" w:w="2880"/>
          </w:tcPr>
          <w:p>
            <w:r>
              <w:t>Can place annotations on this file.</w:t>
            </w:r>
          </w:p>
        </w:tc>
      </w:tr>
      <w:tr>
        <w:tc>
          <w:tcPr>
            <w:tcW w:type="dxa" w:w="2880"/>
          </w:tcPr>
          <w:p>
            <w:r>
              <w:t>entries[].permissions.can_comment</w:t>
            </w:r>
          </w:p>
        </w:tc>
        <w:tc>
          <w:tcPr>
            <w:tcW w:type="dxa" w:w="2880"/>
          </w:tcPr>
          <w:p>
            <w:r>
              <w:t>boolean</w:t>
            </w:r>
          </w:p>
        </w:tc>
        <w:tc>
          <w:tcPr>
            <w:tcW w:type="dxa" w:w="2880"/>
          </w:tcPr>
          <w:p>
            <w:r>
              <w:t>Can place comments on this file.</w:t>
            </w:r>
          </w:p>
        </w:tc>
      </w:tr>
      <w:tr>
        <w:tc>
          <w:tcPr>
            <w:tcW w:type="dxa" w:w="2880"/>
          </w:tcPr>
          <w:p>
            <w:r>
              <w:t>entries[].permissions.can_preview</w:t>
            </w:r>
          </w:p>
        </w:tc>
        <w:tc>
          <w:tcPr>
            <w:tcW w:type="dxa" w:w="2880"/>
          </w:tcPr>
          <w:p>
            <w:r>
              <w:t>boolean</w:t>
            </w:r>
          </w:p>
        </w:tc>
        <w:tc>
          <w:tcPr>
            <w:tcW w:type="dxa" w:w="2880"/>
          </w:tcPr>
          <w:p>
            <w:r>
              <w:t>Can preview this file.</w:t>
            </w:r>
          </w:p>
        </w:tc>
      </w:tr>
      <w:tr>
        <w:tc>
          <w:tcPr>
            <w:tcW w:type="dxa" w:w="2880"/>
          </w:tcPr>
          <w:p>
            <w:r>
              <w:t>entries[].permissions.can_upload</w:t>
            </w:r>
          </w:p>
        </w:tc>
        <w:tc>
          <w:tcPr>
            <w:tcW w:type="dxa" w:w="2880"/>
          </w:tcPr>
          <w:p>
            <w:r>
              <w:t>boolean</w:t>
            </w:r>
          </w:p>
        </w:tc>
        <w:tc>
          <w:tcPr>
            <w:tcW w:type="dxa" w:w="2880"/>
          </w:tcPr>
          <w:p>
            <w:r>
              <w:t>Can upload a new version of this file.</w:t>
            </w:r>
          </w:p>
        </w:tc>
      </w:tr>
      <w:tr>
        <w:tc>
          <w:tcPr>
            <w:tcW w:type="dxa" w:w="2880"/>
          </w:tcPr>
          <w:p>
            <w:r>
              <w:t>entries[].permissions.can_view_annotations_all</w:t>
            </w:r>
          </w:p>
        </w:tc>
        <w:tc>
          <w:tcPr>
            <w:tcW w:type="dxa" w:w="2880"/>
          </w:tcPr>
          <w:p>
            <w:r>
              <w:t>boolean</w:t>
            </w:r>
          </w:p>
        </w:tc>
        <w:tc>
          <w:tcPr>
            <w:tcW w:type="dxa" w:w="2880"/>
          </w:tcPr>
          <w:p>
            <w:r>
              <w:t>Can view all annotations placed on this file.</w:t>
            </w:r>
          </w:p>
        </w:tc>
      </w:tr>
      <w:tr>
        <w:tc>
          <w:tcPr>
            <w:tcW w:type="dxa" w:w="2880"/>
          </w:tcPr>
          <w:p>
            <w:r>
              <w:t>entries[].permissions.can_view_annotations_self</w:t>
            </w:r>
          </w:p>
        </w:tc>
        <w:tc>
          <w:tcPr>
            <w:tcW w:type="dxa" w:w="2880"/>
          </w:tcPr>
          <w:p>
            <w:r>
              <w:t>boolean</w:t>
            </w:r>
          </w:p>
        </w:tc>
        <w:tc>
          <w:tcPr>
            <w:tcW w:type="dxa" w:w="2880"/>
          </w:tcPr>
          <w:p>
            <w:r>
              <w:t>Can view annotations placed by themselves.</w:t>
            </w:r>
          </w:p>
        </w:tc>
      </w:tr>
      <w:tr>
        <w:tc>
          <w:tcPr>
            <w:tcW w:type="dxa" w:w="2880"/>
          </w:tcPr>
          <w:p>
            <w:r>
              <w:t>entries[].permissions.can_apply_watermark</w:t>
            </w:r>
          </w:p>
        </w:tc>
        <w:tc>
          <w:tcPr>
            <w:tcW w:type="dxa" w:w="2880"/>
          </w:tcPr>
          <w:p>
            <w:r>
              <w:t>boolean</w:t>
            </w:r>
          </w:p>
        </w:tc>
        <w:tc>
          <w:tcPr>
            <w:tcW w:type="dxa" w:w="2880"/>
          </w:tcPr>
          <w:p>
            <w:r>
              <w:t>Can apply a watermark to this file.</w:t>
            </w:r>
          </w:p>
        </w:tc>
      </w:tr>
      <w:tr>
        <w:tc>
          <w:tcPr>
            <w:tcW w:type="dxa" w:w="2880"/>
          </w:tcPr>
          <w:p>
            <w:r>
              <w:t>entries[].tags</w:t>
            </w:r>
          </w:p>
        </w:tc>
        <w:tc>
          <w:tcPr>
            <w:tcW w:type="dxa" w:w="2880"/>
          </w:tcPr>
          <w:p>
            <w:r>
              <w:t>string[]</w:t>
            </w:r>
          </w:p>
        </w:tc>
        <w:tc>
          <w:tcPr>
            <w:tcW w:type="dxa" w:w="2880"/>
          </w:tcPr>
          <w:p>
            <w:r>
              <w:t>Tags on the file.</w:t>
            </w:r>
          </w:p>
        </w:tc>
      </w:tr>
      <w:tr>
        <w:tc>
          <w:tcPr>
            <w:tcW w:type="dxa" w:w="2880"/>
          </w:tcPr>
          <w:p>
            <w:r>
              <w:t>entries[].lock</w:t>
            </w:r>
          </w:p>
        </w:tc>
        <w:tc>
          <w:tcPr>
            <w:tcW w:type="dxa" w:w="2880"/>
          </w:tcPr>
          <w:p>
            <w:r>
              <w:t>object</w:t>
            </w:r>
          </w:p>
        </w:tc>
        <w:tc>
          <w:tcPr>
            <w:tcW w:type="dxa" w:w="2880"/>
          </w:tcPr>
          <w:p>
            <w:r>
              <w:t>Lock information for the file (if locked).</w:t>
            </w:r>
          </w:p>
        </w:tc>
      </w:tr>
      <w:tr>
        <w:tc>
          <w:tcPr>
            <w:tcW w:type="dxa" w:w="2880"/>
          </w:tcPr>
          <w:p>
            <w:r>
              <w:t>entries[].lock.id</w:t>
            </w:r>
          </w:p>
        </w:tc>
        <w:tc>
          <w:tcPr>
            <w:tcW w:type="dxa" w:w="2880"/>
          </w:tcPr>
          <w:p>
            <w:r>
              <w:t>string</w:t>
            </w:r>
          </w:p>
        </w:tc>
        <w:tc>
          <w:tcPr>
            <w:tcW w:type="dxa" w:w="2880"/>
          </w:tcPr>
          <w:p>
            <w:r>
              <w:t>The unique identifier for this lock.</w:t>
            </w:r>
          </w:p>
        </w:tc>
      </w:tr>
      <w:tr>
        <w:tc>
          <w:tcPr>
            <w:tcW w:type="dxa" w:w="2880"/>
          </w:tcPr>
          <w:p>
            <w:r>
              <w:t>entries[].lock.type</w:t>
            </w:r>
          </w:p>
        </w:tc>
        <w:tc>
          <w:tcPr>
            <w:tcW w:type="dxa" w:w="2880"/>
          </w:tcPr>
          <w:p>
            <w:r>
              <w:t>string</w:t>
            </w:r>
          </w:p>
        </w:tc>
        <w:tc>
          <w:tcPr>
            <w:tcW w:type="dxa" w:w="2880"/>
          </w:tcPr>
          <w:p>
            <w:r>
              <w:t>Always lock.</w:t>
            </w:r>
          </w:p>
        </w:tc>
      </w:tr>
      <w:tr>
        <w:tc>
          <w:tcPr>
            <w:tcW w:type="dxa" w:w="2880"/>
          </w:tcPr>
          <w:p>
            <w:r>
              <w:t>entries[].lock.created_by</w:t>
            </w:r>
          </w:p>
        </w:tc>
        <w:tc>
          <w:tcPr>
            <w:tcW w:type="dxa" w:w="2880"/>
          </w:tcPr>
          <w:p>
            <w:r>
              <w:t>object</w:t>
            </w:r>
          </w:p>
        </w:tc>
        <w:tc>
          <w:tcPr>
            <w:tcW w:type="dxa" w:w="2880"/>
          </w:tcPr>
          <w:p>
            <w:r>
              <w:t>User mini object (not expanded in scraped content).</w:t>
            </w:r>
          </w:p>
        </w:tc>
      </w:tr>
      <w:tr>
        <w:tc>
          <w:tcPr>
            <w:tcW w:type="dxa" w:w="2880"/>
          </w:tcPr>
          <w:p>
            <w:r>
              <w:t>entries[].lock.created_at</w:t>
            </w:r>
          </w:p>
        </w:tc>
        <w:tc>
          <w:tcPr>
            <w:tcW w:type="dxa" w:w="2880"/>
          </w:tcPr>
          <w:p>
            <w:r>
              <w:t>string</w:t>
            </w:r>
          </w:p>
        </w:tc>
        <w:tc>
          <w:tcPr>
            <w:tcW w:type="dxa" w:w="2880"/>
          </w:tcPr>
          <w:p>
            <w:r>
              <w:t>The time this lock was created at.</w:t>
            </w:r>
          </w:p>
        </w:tc>
      </w:tr>
      <w:tr>
        <w:tc>
          <w:tcPr>
            <w:tcW w:type="dxa" w:w="2880"/>
          </w:tcPr>
          <w:p>
            <w:r>
              <w:t>entries[].lock.expired_at</w:t>
            </w:r>
          </w:p>
        </w:tc>
        <w:tc>
          <w:tcPr>
            <w:tcW w:type="dxa" w:w="2880"/>
          </w:tcPr>
          <w:p>
            <w:r>
              <w:t>string</w:t>
            </w:r>
          </w:p>
        </w:tc>
        <w:tc>
          <w:tcPr>
            <w:tcW w:type="dxa" w:w="2880"/>
          </w:tcPr>
          <w:p>
            <w:r>
              <w:t>The time this lock is to expire at.</w:t>
            </w:r>
          </w:p>
        </w:tc>
      </w:tr>
      <w:tr>
        <w:tc>
          <w:tcPr>
            <w:tcW w:type="dxa" w:w="2880"/>
          </w:tcPr>
          <w:p>
            <w:r>
              <w:t>entries[].lock.is_download_prevented</w:t>
            </w:r>
          </w:p>
        </w:tc>
        <w:tc>
          <w:tcPr>
            <w:tcW w:type="dxa" w:w="2880"/>
          </w:tcPr>
          <w:p>
            <w:r>
              <w:t>boolean</w:t>
            </w:r>
          </w:p>
        </w:tc>
        <w:tc>
          <w:tcPr>
            <w:tcW w:type="dxa" w:w="2880"/>
          </w:tcPr>
          <w:p>
            <w:r>
              <w:t>Whether the file can be downloaded while locked.</w:t>
            </w:r>
          </w:p>
        </w:tc>
      </w:tr>
      <w:tr>
        <w:tc>
          <w:tcPr>
            <w:tcW w:type="dxa" w:w="2880"/>
          </w:tcPr>
          <w:p>
            <w:r>
              <w:t>entries[].lock.app_type</w:t>
            </w:r>
          </w:p>
        </w:tc>
        <w:tc>
          <w:tcPr>
            <w:tcW w:type="dxa" w:w="2880"/>
          </w:tcPr>
          <w:p>
            <w:r>
              <w:t>string</w:t>
            </w:r>
          </w:p>
        </w:tc>
        <w:tc>
          <w:tcPr>
            <w:tcW w:type="dxa" w:w="2880"/>
          </w:tcPr>
          <w:p>
            <w:r>
              <w:t>App managing the lock: gsuite, office_wopi, office_wopiplus, other (open enum).</w:t>
            </w:r>
          </w:p>
        </w:tc>
      </w:tr>
      <w:tr>
        <w:tc>
          <w:tcPr>
            <w:tcW w:type="dxa" w:w="2880"/>
          </w:tcPr>
          <w:p>
            <w:r>
              <w:t>entries[].extension</w:t>
            </w:r>
          </w:p>
        </w:tc>
        <w:tc>
          <w:tcPr>
            <w:tcW w:type="dxa" w:w="2880"/>
          </w:tcPr>
          <w:p>
            <w:r>
              <w:t>string</w:t>
            </w:r>
          </w:p>
        </w:tc>
        <w:tc>
          <w:tcPr>
            <w:tcW w:type="dxa" w:w="2880"/>
          </w:tcPr>
          <w:p>
            <w:r>
              <w:t>Optional file extension (may be empty).</w:t>
            </w:r>
          </w:p>
        </w:tc>
      </w:tr>
      <w:tr>
        <w:tc>
          <w:tcPr>
            <w:tcW w:type="dxa" w:w="2880"/>
          </w:tcPr>
          <w:p>
            <w:r>
              <w:t>entries[].is_package</w:t>
            </w:r>
          </w:p>
        </w:tc>
        <w:tc>
          <w:tcPr>
            <w:tcW w:type="dxa" w:w="2880"/>
          </w:tcPr>
          <w:p>
            <w:r>
              <w:t>boolean</w:t>
            </w:r>
          </w:p>
        </w:tc>
        <w:tc>
          <w:tcPr>
            <w:tcW w:type="dxa" w:w="2880"/>
          </w:tcPr>
          <w:p>
            <w:r>
              <w:t>Whether the file is a package.</w:t>
            </w:r>
          </w:p>
        </w:tc>
      </w:tr>
      <w:tr>
        <w:tc>
          <w:tcPr>
            <w:tcW w:type="dxa" w:w="2880"/>
          </w:tcPr>
          <w:p>
            <w:r>
              <w:t>entries[].expiring_embed_link</w:t>
            </w:r>
          </w:p>
        </w:tc>
        <w:tc>
          <w:tcPr>
            <w:tcW w:type="dxa" w:w="2880"/>
          </w:tcPr>
          <w:p>
            <w:r>
              <w:t>object</w:t>
            </w:r>
          </w:p>
        </w:tc>
        <w:tc>
          <w:tcPr>
            <w:tcW w:type="dxa" w:w="2880"/>
          </w:tcPr>
          <w:p>
            <w:r>
              <w:t>Expiring embed link details.</w:t>
            </w:r>
          </w:p>
        </w:tc>
      </w:tr>
      <w:tr>
        <w:tc>
          <w:tcPr>
            <w:tcW w:type="dxa" w:w="2880"/>
          </w:tcPr>
          <w:p>
            <w:r>
              <w:t>entries[].expiring_embed_link.access_token</w:t>
            </w:r>
          </w:p>
        </w:tc>
        <w:tc>
          <w:tcPr>
            <w:tcW w:type="dxa" w:w="2880"/>
          </w:tcPr>
          <w:p>
            <w:r>
              <w:t>string</w:t>
            </w:r>
          </w:p>
        </w:tc>
        <w:tc>
          <w:tcPr>
            <w:tcW w:type="dxa" w:w="2880"/>
          </w:tcPr>
          <w:p>
            <w:r>
              <w:t>The requested access token.</w:t>
            </w:r>
          </w:p>
        </w:tc>
      </w:tr>
      <w:tr>
        <w:tc>
          <w:tcPr>
            <w:tcW w:type="dxa" w:w="2880"/>
          </w:tcPr>
          <w:p>
            <w:r>
              <w:t>entries[].expiring_embed_link.expires_in</w:t>
            </w:r>
          </w:p>
        </w:tc>
        <w:tc>
          <w:tcPr>
            <w:tcW w:type="dxa" w:w="2880"/>
          </w:tcPr>
          <w:p>
            <w:r>
              <w:t>integer</w:t>
            </w:r>
          </w:p>
        </w:tc>
        <w:tc>
          <w:tcPr>
            <w:tcW w:type="dxa" w:w="2880"/>
          </w:tcPr>
          <w:p>
            <w:r>
              <w:t>Seconds until token expiry.</w:t>
            </w:r>
          </w:p>
        </w:tc>
      </w:tr>
      <w:tr>
        <w:tc>
          <w:tcPr>
            <w:tcW w:type="dxa" w:w="2880"/>
          </w:tcPr>
          <w:p>
            <w:r>
              <w:t>entries[].expiring_embed_link.token_type</w:t>
            </w:r>
          </w:p>
        </w:tc>
        <w:tc>
          <w:tcPr>
            <w:tcW w:type="dxa" w:w="2880"/>
          </w:tcPr>
          <w:p>
            <w:r>
              <w:t>string</w:t>
            </w:r>
          </w:p>
        </w:tc>
        <w:tc>
          <w:tcPr>
            <w:tcW w:type="dxa" w:w="2880"/>
          </w:tcPr>
          <w:p>
            <w:r>
              <w:t>Token type, bearer.</w:t>
            </w:r>
          </w:p>
        </w:tc>
      </w:tr>
      <w:tr>
        <w:tc>
          <w:tcPr>
            <w:tcW w:type="dxa" w:w="2880"/>
          </w:tcPr>
          <w:p>
            <w:r>
              <w:t>entries[].expiring_embed_link.restricted_to</w:t>
            </w:r>
          </w:p>
        </w:tc>
        <w:tc>
          <w:tcPr>
            <w:tcW w:type="dxa" w:w="2880"/>
          </w:tcPr>
          <w:p>
            <w:r>
              <w:t>array</w:t>
            </w:r>
          </w:p>
        </w:tc>
        <w:tc>
          <w:tcPr>
            <w:tcW w:type="dxa" w:w="2880"/>
          </w:tcPr>
          <w:p>
            <w:r>
              <w:t>Scopes and resources for access.</w:t>
            </w:r>
          </w:p>
        </w:tc>
      </w:tr>
      <w:tr>
        <w:tc>
          <w:tcPr>
            <w:tcW w:type="dxa" w:w="2880"/>
          </w:tcPr>
          <w:p>
            <w:r>
              <w:t>entries[].expiring_embed_link.url</w:t>
            </w:r>
          </w:p>
        </w:tc>
        <w:tc>
          <w:tcPr>
            <w:tcW w:type="dxa" w:w="2880"/>
          </w:tcPr>
          <w:p>
            <w:r>
              <w:t>string</w:t>
            </w:r>
          </w:p>
        </w:tc>
        <w:tc>
          <w:tcPr>
            <w:tcW w:type="dxa" w:w="2880"/>
          </w:tcPr>
          <w:p>
            <w:r>
              <w:t>Expiring embed URL for the file.</w:t>
            </w:r>
          </w:p>
        </w:tc>
      </w:tr>
      <w:tr>
        <w:tc>
          <w:tcPr>
            <w:tcW w:type="dxa" w:w="2880"/>
          </w:tcPr>
          <w:p>
            <w:r>
              <w:t>entries[].watermark_info</w:t>
            </w:r>
          </w:p>
        </w:tc>
        <w:tc>
          <w:tcPr>
            <w:tcW w:type="dxa" w:w="2880"/>
          </w:tcPr>
          <w:p>
            <w:r>
              <w:t>object</w:t>
            </w:r>
          </w:p>
        </w:tc>
        <w:tc>
          <w:tcPr>
            <w:tcW w:type="dxa" w:w="2880"/>
          </w:tcPr>
          <w:p>
            <w:r>
              <w:t>Watermark status info.</w:t>
            </w:r>
          </w:p>
        </w:tc>
      </w:tr>
      <w:tr>
        <w:tc>
          <w:tcPr>
            <w:tcW w:type="dxa" w:w="2880"/>
          </w:tcPr>
          <w:p>
            <w:r>
              <w:t>entries[].watermark_info.is_watermarked</w:t>
            </w:r>
          </w:p>
        </w:tc>
        <w:tc>
          <w:tcPr>
            <w:tcW w:type="dxa" w:w="2880"/>
          </w:tcPr>
          <w:p>
            <w:r>
              <w:t>boolean</w:t>
            </w:r>
          </w:p>
        </w:tc>
        <w:tc>
          <w:tcPr>
            <w:tcW w:type="dxa" w:w="2880"/>
          </w:tcPr>
          <w:p>
            <w:r>
              <w:t>Whether a watermark is applied.</w:t>
            </w:r>
          </w:p>
        </w:tc>
      </w:tr>
      <w:tr>
        <w:tc>
          <w:tcPr>
            <w:tcW w:type="dxa" w:w="2880"/>
          </w:tcPr>
          <w:p>
            <w:r>
              <w:t>entries[].watermark_info.is_watermark_inherited</w:t>
            </w:r>
          </w:p>
        </w:tc>
        <w:tc>
          <w:tcPr>
            <w:tcW w:type="dxa" w:w="2880"/>
          </w:tcPr>
          <w:p>
            <w:r>
              <w:t>boolean</w:t>
            </w:r>
          </w:p>
        </w:tc>
        <w:tc>
          <w:tcPr>
            <w:tcW w:type="dxa" w:w="2880"/>
          </w:tcPr>
          <w:p>
            <w:r>
              <w:t>Whether watermark is inherited.</w:t>
            </w:r>
          </w:p>
        </w:tc>
      </w:tr>
      <w:tr>
        <w:tc>
          <w:tcPr>
            <w:tcW w:type="dxa" w:w="2880"/>
          </w:tcPr>
          <w:p>
            <w:r>
              <w:t>entries[].watermark_info.is_watermarked_by_access_policy</w:t>
            </w:r>
          </w:p>
        </w:tc>
        <w:tc>
          <w:tcPr>
            <w:tcW w:type="dxa" w:w="2880"/>
          </w:tcPr>
          <w:p>
            <w:r>
              <w:t>boolean</w:t>
            </w:r>
          </w:p>
        </w:tc>
        <w:tc>
          <w:tcPr>
            <w:tcW w:type="dxa" w:w="2880"/>
          </w:tcPr>
          <w:p>
            <w:r>
              <w:t>Whether watermark is enforced by access policy.</w:t>
            </w:r>
          </w:p>
        </w:tc>
      </w:tr>
      <w:tr>
        <w:tc>
          <w:tcPr>
            <w:tcW w:type="dxa" w:w="2880"/>
          </w:tcPr>
          <w:p>
            <w:r>
              <w:t>entries[].is_accessible_via_shared_link</w:t>
            </w:r>
          </w:p>
        </w:tc>
        <w:tc>
          <w:tcPr>
            <w:tcW w:type="dxa" w:w="2880"/>
          </w:tcPr>
          <w:p>
            <w:r>
              <w:t>boolean</w:t>
            </w:r>
          </w:p>
        </w:tc>
        <w:tc>
          <w:tcPr>
            <w:tcW w:type="dxa" w:w="2880"/>
          </w:tcPr>
          <w:p>
            <w:r>
              <w:t>Whether file is accessible via shared link.</w:t>
            </w:r>
          </w:p>
        </w:tc>
      </w:tr>
      <w:tr>
        <w:tc>
          <w:tcPr>
            <w:tcW w:type="dxa" w:w="2880"/>
          </w:tcPr>
          <w:p>
            <w:r>
              <w:t>entries[].allowed_invitee_roles</w:t>
            </w:r>
          </w:p>
        </w:tc>
        <w:tc>
          <w:tcPr>
            <w:tcW w:type="dxa" w:w="2880"/>
          </w:tcPr>
          <w:p>
            <w:r>
              <w:t>array</w:t>
            </w:r>
          </w:p>
        </w:tc>
        <w:tc>
          <w:tcPr>
            <w:tcW w:type="dxa" w:w="2880"/>
          </w:tcPr>
          <w:p>
            <w:r>
              <w:t>Allowed invitee roles (enum list).</w:t>
            </w:r>
          </w:p>
        </w:tc>
      </w:tr>
      <w:tr>
        <w:tc>
          <w:tcPr>
            <w:tcW w:type="dxa" w:w="2880"/>
          </w:tcPr>
          <w:p>
            <w:r>
              <w:t>entries[].is_externally_owned</w:t>
            </w:r>
          </w:p>
        </w:tc>
        <w:tc>
          <w:tcPr>
            <w:tcW w:type="dxa" w:w="2880"/>
          </w:tcPr>
          <w:p>
            <w:r>
              <w:t>boolean</w:t>
            </w:r>
          </w:p>
        </w:tc>
        <w:tc>
          <w:tcPr>
            <w:tcW w:type="dxa" w:w="2880"/>
          </w:tcPr>
          <w:p>
            <w:r>
              <w:t>Owned by a user outside the authenticated enterprise.</w:t>
            </w:r>
          </w:p>
        </w:tc>
      </w:tr>
      <w:tr>
        <w:tc>
          <w:tcPr>
            <w:tcW w:type="dxa" w:w="2880"/>
          </w:tcPr>
          <w:p>
            <w:r>
              <w:t>entries[].has_collaborations</w:t>
            </w:r>
          </w:p>
        </w:tc>
        <w:tc>
          <w:tcPr>
            <w:tcW w:type="dxa" w:w="2880"/>
          </w:tcPr>
          <w:p>
            <w:r>
              <w:t>boolean</w:t>
            </w:r>
          </w:p>
        </w:tc>
        <w:tc>
          <w:tcPr>
            <w:tcW w:type="dxa" w:w="2880"/>
          </w:tcPr>
          <w:p>
            <w:r>
              <w:t>Whether file has collaborations.</w:t>
            </w:r>
          </w:p>
        </w:tc>
      </w:tr>
      <w:tr>
        <w:tc>
          <w:tcPr>
            <w:tcW w:type="dxa" w:w="2880"/>
          </w:tcPr>
          <w:p>
            <w:r>
              <w:t>entries[].metadata</w:t>
            </w:r>
          </w:p>
        </w:tc>
        <w:tc>
          <w:tcPr>
            <w:tcW w:type="dxa" w:w="2880"/>
          </w:tcPr>
          <w:p>
            <w:r>
              <w:t>object</w:t>
            </w:r>
          </w:p>
        </w:tc>
        <w:tc>
          <w:tcPr>
            <w:tcW w:type="dxa" w:w="2880"/>
          </w:tcPr>
          <w:p>
            <w:r>
              <w:t>Metadata keyed by scope and template (structure varies).</w:t>
            </w:r>
          </w:p>
        </w:tc>
      </w:tr>
      <w:tr>
        <w:tc>
          <w:tcPr>
            <w:tcW w:type="dxa" w:w="2880"/>
          </w:tcPr>
          <w:p>
            <w:r>
              <w:t>entries[].expires_at</w:t>
            </w:r>
          </w:p>
        </w:tc>
        <w:tc>
          <w:tcPr>
            <w:tcW w:type="dxa" w:w="2880"/>
          </w:tcPr>
          <w:p>
            <w:r>
              <w:t>string</w:t>
            </w:r>
          </w:p>
        </w:tc>
        <w:tc>
          <w:tcPr>
            <w:tcW w:type="dxa" w:w="2880"/>
          </w:tcPr>
          <w:p>
            <w:r>
              <w:t>When the file will automatically be deleted.</w:t>
            </w:r>
          </w:p>
        </w:tc>
      </w:tr>
      <w:tr>
        <w:tc>
          <w:tcPr>
            <w:tcW w:type="dxa" w:w="2880"/>
          </w:tcPr>
          <w:p>
            <w:r>
              <w:t>entries[].representations</w:t>
            </w:r>
          </w:p>
        </w:tc>
        <w:tc>
          <w:tcPr>
            <w:tcW w:type="dxa" w:w="2880"/>
          </w:tcPr>
          <w:p>
            <w:r>
              <w:t>object</w:t>
            </w:r>
          </w:p>
        </w:tc>
        <w:tc>
          <w:tcPr>
            <w:tcW w:type="dxa" w:w="2880"/>
          </w:tcPr>
          <w:p>
            <w:r>
              <w:t>Representation info.</w:t>
            </w:r>
          </w:p>
        </w:tc>
      </w:tr>
      <w:tr>
        <w:tc>
          <w:tcPr>
            <w:tcW w:type="dxa" w:w="2880"/>
          </w:tcPr>
          <w:p>
            <w:r>
              <w:t>entries[].representations.entries</w:t>
            </w:r>
          </w:p>
        </w:tc>
        <w:tc>
          <w:tcPr>
            <w:tcW w:type="dxa" w:w="2880"/>
          </w:tcPr>
          <w:p>
            <w:r>
              <w:t>array</w:t>
            </w:r>
          </w:p>
        </w:tc>
        <w:tc>
          <w:tcPr>
            <w:tcW w:type="dxa" w:w="2880"/>
          </w:tcPr>
          <w:p>
            <w:r>
              <w:t>List of representations.</w:t>
            </w:r>
          </w:p>
        </w:tc>
      </w:tr>
      <w:tr>
        <w:tc>
          <w:tcPr>
            <w:tcW w:type="dxa" w:w="2880"/>
          </w:tcPr>
          <w:p>
            <w:r>
              <w:t>entries[].representations.entries[].content.url_template</w:t>
            </w:r>
          </w:p>
        </w:tc>
        <w:tc>
          <w:tcPr>
            <w:tcW w:type="dxa" w:w="2880"/>
          </w:tcPr>
          <w:p>
            <w:r>
              <w:t>string</w:t>
            </w:r>
          </w:p>
        </w:tc>
        <w:tc>
          <w:tcPr>
            <w:tcW w:type="dxa" w:w="2880"/>
          </w:tcPr>
          <w:p>
            <w:r>
              <w:t>Template URL to download the representation ({+asset_path} substitution).</w:t>
            </w:r>
          </w:p>
        </w:tc>
      </w:tr>
      <w:tr>
        <w:tc>
          <w:tcPr>
            <w:tcW w:type="dxa" w:w="2880"/>
          </w:tcPr>
          <w:p>
            <w:r>
              <w:t>entries[].representations.entries[].info.url</w:t>
            </w:r>
          </w:p>
        </w:tc>
        <w:tc>
          <w:tcPr>
            <w:tcW w:type="dxa" w:w="2880"/>
          </w:tcPr>
          <w:p>
            <w:r>
              <w:t>string</w:t>
            </w:r>
          </w:p>
        </w:tc>
        <w:tc>
          <w:tcPr>
            <w:tcW w:type="dxa" w:w="2880"/>
          </w:tcPr>
          <w:p>
            <w:r>
              <w:t>API URL to get more info / trigger generation.</w:t>
            </w:r>
          </w:p>
        </w:tc>
      </w:tr>
      <w:tr>
        <w:tc>
          <w:tcPr>
            <w:tcW w:type="dxa" w:w="2880"/>
          </w:tcPr>
          <w:p>
            <w:r>
              <w:t>entries[].representations.entries[].properties</w:t>
            </w:r>
          </w:p>
        </w:tc>
        <w:tc>
          <w:tcPr>
            <w:tcW w:type="dxa" w:w="2880"/>
          </w:tcPr>
          <w:p>
            <w:r>
              <w:t>object</w:t>
            </w:r>
          </w:p>
        </w:tc>
        <w:tc>
          <w:tcPr>
            <w:tcW w:type="dxa" w:w="2880"/>
          </w:tcPr>
          <w:p>
            <w:r>
              <w:t>Properties like dimensions/paged/thumb.</w:t>
            </w:r>
          </w:p>
        </w:tc>
      </w:tr>
      <w:tr>
        <w:tc>
          <w:tcPr>
            <w:tcW w:type="dxa" w:w="2880"/>
          </w:tcPr>
          <w:p>
            <w:r>
              <w:t>entries[].representations.entries[].representation</w:t>
            </w:r>
          </w:p>
        </w:tc>
        <w:tc>
          <w:tcPr>
            <w:tcW w:type="dxa" w:w="2880"/>
          </w:tcPr>
          <w:p>
            <w:r>
              <w:t>string</w:t>
            </w:r>
          </w:p>
        </w:tc>
        <w:tc>
          <w:tcPr>
            <w:tcW w:type="dxa" w:w="2880"/>
          </w:tcPr>
          <w:p>
            <w:r>
              <w:t>Representation type.</w:t>
            </w:r>
          </w:p>
        </w:tc>
      </w:tr>
      <w:tr>
        <w:tc>
          <w:tcPr>
            <w:tcW w:type="dxa" w:w="2880"/>
          </w:tcPr>
          <w:p>
            <w:r>
              <w:t>entries[].representations.entries[].status.state</w:t>
            </w:r>
          </w:p>
        </w:tc>
        <w:tc>
          <w:tcPr>
            <w:tcW w:type="dxa" w:w="2880"/>
          </w:tcPr>
          <w:p>
            <w:r>
              <w:t>string</w:t>
            </w:r>
          </w:p>
        </w:tc>
        <w:tc>
          <w:tcPr>
            <w:tcW w:type="dxa" w:w="2880"/>
          </w:tcPr>
          <w:p>
            <w:r>
              <w:t>success, viewable, pending, none.</w:t>
            </w:r>
          </w:p>
        </w:tc>
      </w:tr>
      <w:tr>
        <w:tc>
          <w:tcPr>
            <w:tcW w:type="dxa" w:w="2880"/>
          </w:tcPr>
          <w:p>
            <w:r>
              <w:t>entries[].classification</w:t>
            </w:r>
          </w:p>
        </w:tc>
        <w:tc>
          <w:tcPr>
            <w:tcW w:type="dxa" w:w="2880"/>
          </w:tcPr>
          <w:p>
            <w:r>
              <w:t>object</w:t>
            </w:r>
          </w:p>
        </w:tc>
        <w:tc>
          <w:tcPr>
            <w:tcW w:type="dxa" w:w="2880"/>
          </w:tcPr>
          <w:p>
            <w:r>
              <w:t>Classification label info.</w:t>
            </w:r>
          </w:p>
        </w:tc>
      </w:tr>
      <w:tr>
        <w:tc>
          <w:tcPr>
            <w:tcW w:type="dxa" w:w="2880"/>
          </w:tcPr>
          <w:p>
            <w:r>
              <w:t>entries[].classification.name</w:t>
            </w:r>
          </w:p>
        </w:tc>
        <w:tc>
          <w:tcPr>
            <w:tcW w:type="dxa" w:w="2880"/>
          </w:tcPr>
          <w:p>
            <w:r>
              <w:t>string</w:t>
            </w:r>
          </w:p>
        </w:tc>
        <w:tc>
          <w:tcPr>
            <w:tcW w:type="dxa" w:w="2880"/>
          </w:tcPr>
          <w:p>
            <w:r>
              <w:t>Name of the classification.</w:t>
            </w:r>
          </w:p>
        </w:tc>
      </w:tr>
      <w:tr>
        <w:tc>
          <w:tcPr>
            <w:tcW w:type="dxa" w:w="2880"/>
          </w:tcPr>
          <w:p>
            <w:r>
              <w:t>entries[].classification.definition</w:t>
            </w:r>
          </w:p>
        </w:tc>
        <w:tc>
          <w:tcPr>
            <w:tcW w:type="dxa" w:w="2880"/>
          </w:tcPr>
          <w:p>
            <w:r>
              <w:t>string</w:t>
            </w:r>
          </w:p>
        </w:tc>
        <w:tc>
          <w:tcPr>
            <w:tcW w:type="dxa" w:w="2880"/>
          </w:tcPr>
          <w:p>
            <w:r>
              <w:t>Meaning of the classification.</w:t>
            </w:r>
          </w:p>
        </w:tc>
      </w:tr>
      <w:tr>
        <w:tc>
          <w:tcPr>
            <w:tcW w:type="dxa" w:w="2880"/>
          </w:tcPr>
          <w:p>
            <w:r>
              <w:t>entries[].classification.color</w:t>
            </w:r>
          </w:p>
        </w:tc>
        <w:tc>
          <w:tcPr>
            <w:tcW w:type="dxa" w:w="2880"/>
          </w:tcPr>
          <w:p>
            <w:r>
              <w:t>string</w:t>
            </w:r>
          </w:p>
        </w:tc>
        <w:tc>
          <w:tcPr>
            <w:tcW w:type="dxa" w:w="2880"/>
          </w:tcPr>
          <w:p>
            <w:r>
              <w:t>UI color for the label.</w:t>
            </w:r>
          </w:p>
        </w:tc>
      </w:tr>
      <w:tr>
        <w:tc>
          <w:tcPr>
            <w:tcW w:type="dxa" w:w="2880"/>
          </w:tcPr>
          <w:p>
            <w:r>
              <w:t>entries[].uploader_display_name</w:t>
            </w:r>
          </w:p>
        </w:tc>
        <w:tc>
          <w:tcPr>
            <w:tcW w:type="dxa" w:w="2880"/>
          </w:tcPr>
          <w:p>
            <w:r>
              <w:t>string</w:t>
            </w:r>
          </w:p>
        </w:tc>
        <w:tc>
          <w:tcPr>
            <w:tcW w:type="dxa" w:w="2880"/>
          </w:tcPr>
          <w:p>
            <w:r>
              <w:t>Display name of uploader.</w:t>
            </w:r>
          </w:p>
        </w:tc>
      </w:tr>
      <w:tr>
        <w:tc>
          <w:tcPr>
            <w:tcW w:type="dxa" w:w="2880"/>
          </w:tcPr>
          <w:p>
            <w:r>
              <w:t>entries[].disposition_at</w:t>
            </w:r>
          </w:p>
        </w:tc>
        <w:tc>
          <w:tcPr>
            <w:tcW w:type="dxa" w:w="2880"/>
          </w:tcPr>
          <w:p>
            <w:r>
              <w:t>string</w:t>
            </w:r>
          </w:p>
        </w:tc>
        <w:tc>
          <w:tcPr>
            <w:tcW w:type="dxa" w:w="2880"/>
          </w:tcPr>
          <w:p>
            <w:r>
              <w:t>Retention expiration timestamp.</w:t>
            </w:r>
          </w:p>
        </w:tc>
      </w:tr>
      <w:tr>
        <w:tc>
          <w:tcPr>
            <w:tcW w:type="dxa" w:w="2880"/>
          </w:tcPr>
          <w:p>
            <w:r>
              <w:t>entries[].shared_link_permission_options</w:t>
            </w:r>
          </w:p>
        </w:tc>
        <w:tc>
          <w:tcPr>
            <w:tcW w:type="dxa" w:w="2880"/>
          </w:tcPr>
          <w:p>
            <w:r>
              <w:t>array</w:t>
            </w:r>
          </w:p>
        </w:tc>
        <w:tc>
          <w:tcPr>
            <w:tcW w:type="dxa" w:w="2880"/>
          </w:tcPr>
          <w:p>
            <w:r>
              <w:t>Shared link permission options (enum list).</w:t>
            </w:r>
          </w:p>
        </w:tc>
      </w:tr>
      <w:tr>
        <w:tc>
          <w:tcPr>
            <w:tcW w:type="dxa" w:w="2880"/>
          </w:tcPr>
          <w:p>
            <w:r>
              <w:t>entries[].is_associated_with_app_item</w:t>
            </w:r>
          </w:p>
        </w:tc>
        <w:tc>
          <w:tcPr>
            <w:tcW w:type="dxa" w:w="2880"/>
          </w:tcPr>
          <w:p>
            <w:r>
              <w:t>boolean</w:t>
            </w:r>
          </w:p>
        </w:tc>
        <w:tc>
          <w:tcPr>
            <w:tcW w:type="dxa" w:w="2880"/>
          </w:tcPr>
          <w:p>
            <w:r>
              <w:t>True if file or ancestor is associated with at least one app item.</w:t>
            </w:r>
          </w:p>
        </w:tc>
      </w:tr>
    </w:tbl>
    <w:p/>
    <w:p>
      <w:pPr>
        <w:pStyle w:val="Heading3"/>
      </w:pPr>
      <w:r>
        <w:t>Sample Request</w:t>
      </w:r>
    </w:p>
    <w:p>
      <w:r>
        <w:rPr>
          <w:b/>
          <w:color w:val="666666"/>
          <w:sz w:val="16"/>
        </w:rPr>
        <w:t>[bash]</w:t>
      </w:r>
    </w:p>
    <w:p>
      <w:pPr>
        <w:shd w:fill="F2F2F2" w:val="clear"/>
      </w:pPr>
      <w:r>
        <w:rPr>
          <w:rFonts w:ascii="Courier New" w:hAnsi="Courier New"/>
          <w:sz w:val="17"/>
        </w:rPr>
        <w:t>curl -i -X POST 'https://api.box.com/2.0/files/content?fields=id,type,name' \</w:t>
        <w:br/>
        <w:t xml:space="preserve"> -H 'Accept: application/json' \</w:t>
        <w:br/>
        <w:t xml:space="preserve"> -H 'Content-Type: multipart/form-data' \</w:t>
        <w:br/>
        <w:t xml:space="preserve"> -F 'attributes={"name":"Photo.png","parent":{"id":"0"},"content_created_at":"2012-12-12T10:53:43-08:00","content_modified_at":"2012-12-12T10:53:43-08:00"}' \</w:t>
        <w:br/>
        <w:t xml:space="preserve"> -F 'file=@Photo.png'</w:t>
      </w:r>
    </w:p>
    <w:p>
      <w:pPr>
        <w:pStyle w:val="Heading3"/>
      </w:pPr>
      <w:r>
        <w:t>Example Usage</w:t>
      </w:r>
    </w:p>
    <w:p>
      <w:pPr>
        <w:pStyle w:val="Heading3"/>
      </w:pPr>
      <w:r>
        <w:t>Example 1: Upload to the root folder</w:t>
      </w:r>
    </w:p>
    <w:p>
      <w:r>
        <w:rPr>
          <w:b/>
          <w:color w:val="666666"/>
          <w:sz w:val="16"/>
        </w:rPr>
        <w:t>[bash]</w:t>
      </w:r>
    </w:p>
    <w:p>
      <w:pPr>
        <w:shd w:fill="F2F2F2" w:val="clear"/>
      </w:pPr>
      <w:r>
        <w:rPr>
          <w:rFonts w:ascii="Courier New" w:hAnsi="Courier New"/>
          <w:sz w:val="17"/>
        </w:rPr>
        <w:t>curl -X POST 'https://api.box.com/2.0/files/content' \</w:t>
        <w:br/>
        <w:t xml:space="preserve"> -H 'Accept: application/json' \</w:t>
        <w:br/>
        <w:t xml:space="preserve"> -H 'Content-Type: multipart/form-data' \</w:t>
        <w:br/>
        <w:t xml:space="preserve"> -F 'attributes={"name":"Notes.txt","parent":{"id":"0"}}' \</w:t>
        <w:br/>
        <w:t xml:space="preserve"> -F 'file=@Notes.txt'</w:t>
      </w:r>
    </w:p>
    <w:p>
      <w:pPr>
        <w:pStyle w:val="Heading3"/>
      </w:pPr>
      <w:r>
        <w:t>Example 2: Request specific fields in the response</w:t>
      </w:r>
    </w:p>
    <w:p>
      <w:r>
        <w:rPr>
          <w:b/>
          <w:color w:val="666666"/>
          <w:sz w:val="16"/>
        </w:rPr>
        <w:t>[bash]</w:t>
      </w:r>
    </w:p>
    <w:p>
      <w:pPr>
        <w:shd w:fill="F2F2F2" w:val="clear"/>
      </w:pPr>
      <w:r>
        <w:rPr>
          <w:rFonts w:ascii="Courier New" w:hAnsi="Courier New"/>
          <w:sz w:val="17"/>
        </w:rPr>
        <w:t>curl -X POST 'https://api.box.com/2.0/files/content?fields=id,type,name' \</w:t>
        <w:br/>
        <w:t xml:space="preserve"> -H 'Accept: application/json' \</w:t>
        <w:br/>
        <w:t xml:space="preserve"> -H 'Content-Type: multipart/form-data' \</w:t>
        <w:br/>
        <w:t xml:space="preserve"> -F 'attributes={"name":"Report.pdf","parent":{"id":"123456789"}}' \</w:t>
        <w:br/>
        <w:t xml:space="preserve"> -F 'file=@Report.pdf'</w:t>
      </w:r>
    </w:p>
    <w:p>
      <w:pPr>
        <w:pStyle w:val="Heading3"/>
      </w:pPr>
      <w:r>
        <w:t>Example 3: Include original created/modified timestamps</w:t>
      </w:r>
    </w:p>
    <w:p>
      <w:r>
        <w:rPr>
          <w:b/>
          <w:color w:val="666666"/>
          <w:sz w:val="16"/>
        </w:rPr>
        <w:t>[bash]</w:t>
      </w:r>
    </w:p>
    <w:p>
      <w:pPr>
        <w:shd w:fill="F2F2F2" w:val="clear"/>
      </w:pPr>
      <w:r>
        <w:rPr>
          <w:rFonts w:ascii="Courier New" w:hAnsi="Courier New"/>
          <w:sz w:val="17"/>
        </w:rPr>
        <w:t>curl -X POST 'https://api.box.com/2.0/files/content' \</w:t>
        <w:br/>
        <w:t xml:space="preserve"> -H 'Accept: application/json' \</w:t>
        <w:br/>
        <w:t xml:space="preserve"> -H 'Content-Type: multipart/form-data' \</w:t>
        <w:br/>
        <w:t xml:space="preserve"> -F 'attributes={"name":"Archive.zip","parent":{"id":"123456789"},"content_created_at":"2012-12-12T10:53:43-08:00","content_modified_at":"2012-12-12T10:53:43-08:00"}' \</w:t>
        <w:br/>
        <w:t xml:space="preserve"> -F 'file=@Archive.zip'</w:t>
      </w:r>
    </w:p>
    <w:p>
      <w:pPr>
        <w:pStyle w:val="Heading3"/>
      </w:pPr>
      <w:r>
        <w:t>Behavior</w:t>
      </w:r>
    </w:p>
    <w:p>
      <w:pPr>
        <w:pStyle w:val="ListBullet"/>
      </w:pPr>
      <w:r>
        <w:t>Validates the multipart request structure and required parts (attributes, file).</w:t>
      </w:r>
    </w:p>
    <w:p>
      <w:pPr>
        <w:pStyle w:val="ListBullet"/>
      </w:pPr>
      <w:r>
        <w:t>Creates a new file in the specified parent.id folder.</w:t>
      </w:r>
    </w:p>
    <w:p>
      <w:pPr>
        <w:pStyle w:val="ListBullet"/>
      </w:pPr>
      <w:r>
        <w:t>Returns a list response containing the newly created file object.</w:t>
      </w:r>
    </w:p>
    <w:p>
      <w:pPr>
        <w:pStyle w:val="Heading3"/>
      </w:pPr>
      <w:r>
        <w:t>Notes</w:t>
      </w:r>
    </w:p>
    <w:p>
      <w:pPr>
        <w:pStyle w:val="ListBullet"/>
      </w:pPr>
      <w:r>
        <w:t>parent.id of "0" refers to the user’s root folder.</w:t>
      </w:r>
    </w:p>
    <w:p>
      <w:pPr>
        <w:pStyle w:val="ListBullet"/>
      </w:pPr>
      <w:r>
        <w:t>File name uniqueness is case-insensitive within the parent folder.</w:t>
      </w:r>
    </w:p>
    <w:p>
      <w:pPr>
        <w:pStyle w:val="ListBullet"/>
      </w:pPr>
      <w:r>
        <w:t>If you use the fields query parameter, you must explicitly include standard fields you want returned.</w:t>
      </w:r>
    </w:p>
    <w:p>
      <w:pPr>
        <w:pStyle w:val="Heading3"/>
      </w:pPr>
      <w:r>
        <w:t>Gotchas</w:t>
      </w:r>
    </w:p>
    <w:p>
      <w:pPr>
        <w:pStyle w:val="ListBullet"/>
      </w:pPr>
      <w:r>
        <w:t>Multipart ordering matters: attributes must come before file or you may receive 400 with metadata_after_file_contents.</w:t>
      </w:r>
    </w:p>
    <w:p>
      <w:pPr>
        <w:pStyle w:val="ListBullet"/>
      </w:pPr>
      <w:r>
        <w:t>This endpoint is intended for smaller uploads; for files over 50MB, use chunked upload.</w:t>
      </w:r>
    </w:p>
    <w:p>
      <w:pPr>
        <w:pStyle w:val="Heading3"/>
      </w:pPr>
      <w:r>
        <w:t>Error Handling</w:t>
      </w:r>
    </w:p>
    <w:p>
      <w:pPr>
        <w:pStyle w:val="ListBullet"/>
      </w:pPr>
      <w:r>
        <w:t>400 Bad Request: Missing/invalid parameters; also can occur if multipart ordering is wrong (metadata_after_file_contents), or if name constraints fail (item_name_too_long, item_name_invalid).</w:t>
      </w:r>
    </w:p>
    <w:p>
      <w:pPr>
        <w:pStyle w:val="ListBullet"/>
      </w:pPr>
      <w:r>
        <w:t>404 Not Found: Parent folder does not exist or user lacks authorization to access it.</w:t>
      </w:r>
    </w:p>
    <w:p>
      <w:pPr>
        <w:pStyle w:val="ListBullet"/>
      </w:pPr>
      <w:r>
        <w:t>409 Conflict: File already exists or account is out of disk space.</w:t>
      </w:r>
    </w:p>
    <w:p>
      <w:pPr>
        <w:pStyle w:val="ListBullet"/>
      </w:pPr>
      <w:r>
        <w:t>default: Unexpected client error (see error schema above).</w:t>
      </w:r>
    </w:p>
    <w:p>
      <w:pPr>
        <w:pStyle w:val="Heading3"/>
      </w:pPr>
      <w:r>
        <w:t>Related files actions</w:t>
      </w:r>
    </w:p>
    <w:p>
      <w:pPr>
        <w:pStyle w:val="ListBullet"/>
      </w:pPr>
      <w:r>
        <w:t>[DELETE] Remove a File's Classification — /files/{{fileId}}/metadata/enterprise/securityClassification-6VMVochwUWo</w:t>
      </w:r>
    </w:p>
    <w:p>
      <w:pPr>
        <w:pStyle w:val="ListBullet"/>
      </w:pPr>
      <w:r>
        <w:t>[PUT] Update a File’s Security Classification Metadata — /files/{{fileId}}/metadata/enterprise/securityClassification-6VMVochwUWo</w:t>
      </w:r>
    </w:p>
    <w:p>
      <w:pPr>
        <w:pStyle w:val="ListBullet"/>
      </w:pPr>
      <w:r>
        <w:t>[GET] Download a File's Content — /files/{{fileId}}/content</w:t>
      </w:r>
    </w:p>
    <w:p>
      <w:pPr>
        <w:pStyle w:val="ListBullet"/>
      </w:pPr>
      <w:r>
        <w:t>[POST] Copy a File — /files/{{fileId}}/copy</w:t>
      </w:r>
    </w:p>
    <w:p>
      <w:pPr>
        <w:pStyle w:val="ListBullet"/>
      </w:pPr>
      <w:r>
        <w:t>[DELETE] Delete a File — /files/{{fileId}}</w:t>
      </w:r>
    </w:p>
    <w:p>
      <w:pPr>
        <w:pStyle w:val="ListBullet"/>
      </w:pPr>
      <w:r>
        <w:t>[GET] Get a File's Information — /files/{{fileId}}</w:t>
      </w:r>
    </w:p>
    <w:p>
      <w:r>
        <w:br w:type="page"/>
      </w:r>
    </w:p>
    <w:p>
      <w:pPr>
        <w:pStyle w:val="Heading2"/>
      </w:pPr>
      <w:r>
        <w:t>244. [POST] Upload a New Version of a File</w:t>
      </w:r>
    </w:p>
    <w:p>
      <w:r>
        <w:rPr>
          <w:b/>
        </w:rPr>
        <w:t xml:space="preserve">Endpoint: </w:t>
      </w:r>
      <w:r>
        <w:rPr>
          <w:rFonts w:ascii="Courier New" w:hAnsi="Courier New"/>
          <w:sz w:val="18"/>
        </w:rPr>
        <w:t>/files/{{fileId}}/content</w:t>
      </w:r>
    </w:p>
    <w:p>
      <w:pPr>
        <w:pStyle w:val="Heading3"/>
      </w:pPr>
      <w:r>
        <w:t>Prerequisites</w:t>
      </w:r>
    </w:p>
    <w:p>
      <w:pPr>
        <w:pStyle w:val="ListBullet"/>
      </w:pPr>
      <w:r>
        <w:t>Must have permission to upload a new version of the file in Box</w:t>
      </w:r>
    </w:p>
    <w:p>
      <w:pPr>
        <w:pStyle w:val="ListBullet"/>
      </w:pPr>
      <w:r>
        <w:t>For file sizes over 50MB, Box recommends using the Chunk Upload APIs instead of this endpoint</w:t>
      </w:r>
    </w:p>
    <w:p>
      <w:pPr>
        <w:pStyle w:val="Heading3"/>
      </w:pPr>
      <w:r>
        <w:t>Method</w:t>
      </w:r>
    </w:p>
    <w:p>
      <w:r>
        <w:t>POST</w:t>
      </w:r>
    </w:p>
    <w:p>
      <w:pPr>
        <w:pStyle w:val="Heading3"/>
      </w:pPr>
      <w:r>
        <w:t>URL</w:t>
      </w:r>
    </w:p>
    <w:p>
      <w:r>
        <w:t>https://api.box.com/2.0/files/{{file_id}}/content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Updates a file’s content by uploading a new version to an existing file. The request body must be sent as multipart/form-data and the attributes part must come before the file part, otherwise Box returns a 400 error with code metadata_after_file_contents.</w:t>
      </w:r>
    </w:p>
    <w:p>
      <w:pPr>
        <w:pStyle w:val="Heading3"/>
      </w:pPr>
      <w:r>
        <w:t>Enforcement Rules</w:t>
      </w:r>
    </w:p>
    <w:p>
      <w:pPr>
        <w:pStyle w:val="ListBullet"/>
      </w:pPr>
      <w:r>
        <w:t>The file_id path parameter must always be present and must be a non-empty string.</w:t>
      </w:r>
    </w:p>
    <w:p>
      <w:pPr>
        <w:pStyle w:val="ListBullet"/>
      </w:pPr>
      <w:r>
        <w:t>Always construct the path as /files/{{file_id}}/content.</w:t>
      </w:r>
    </w:p>
    <w:p>
      <w:pPr>
        <w:pStyle w:val="ListBullet"/>
      </w:pPr>
      <w:r>
        <w:t>Do not call the API with a missing or empty file_id (e.g., avoid /files//content).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The multipart body must include both parts: </w:t>
        <w:br/>
        <w:br/>
        <w:t>attributes (required) first</w:t>
        <w:br/>
        <w:t>file (required) second</w:t>
      </w:r>
    </w:p>
    <w:p>
      <w:pPr>
        <w:pStyle w:val="ListBullet"/>
      </w:pPr>
      <w:r>
        <w:t>Requests that place file before attributes may receive HTTP 400 with error code metadata_after_file_contents.</w:t>
      </w:r>
    </w:p>
    <w:p>
      <w:pPr>
        <w:pStyle w:val="Heading3"/>
      </w:pPr>
      <w:r>
        <w:t>Valid Examples</w:t>
      </w:r>
    </w:p>
    <w:p>
      <w:r>
        <w:rPr>
          <w:b/>
          <w:color w:val="666666"/>
          <w:sz w:val="16"/>
        </w:rPr>
        <w:t>[http]</w:t>
      </w:r>
    </w:p>
    <w:p>
      <w:pPr>
        <w:shd w:fill="F2F2F2" w:val="clear"/>
      </w:pPr>
      <w:r>
        <w:rPr>
          <w:rFonts w:ascii="Courier New" w:hAnsi="Courier New"/>
          <w:sz w:val="17"/>
        </w:rPr>
        <w:t>/files/12345/content</w:t>
        <w:br/>
        <w:t>/files/987654321/content</w:t>
      </w:r>
    </w:p>
    <w:p>
      <w:pPr>
        <w:pStyle w:val="Heading3"/>
      </w:pPr>
      <w:r>
        <w:t>Invalid Examples</w:t>
      </w:r>
    </w:p>
    <w:p>
      <w:r>
        <w:rPr>
          <w:b/>
          <w:color w:val="666666"/>
          <w:sz w:val="16"/>
        </w:rPr>
        <w:t>[http]</w:t>
      </w:r>
    </w:p>
    <w:p>
      <w:pPr>
        <w:shd w:fill="F2F2F2" w:val="clear"/>
      </w:pPr>
      <w:r>
        <w:rPr>
          <w:rFonts w:ascii="Courier New" w:hAnsi="Courier New"/>
          <w:sz w:val="17"/>
        </w:rPr>
        <w:t>/files//content</w:t>
        <w:br/>
        <w:t>/files/content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The unique identifier that represents a file. Example: for https://*.app.box.com/files/123, the file_id is 123.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comma-separated list of attributes to include in the response. Note: specifying this means none of the standard fields are returned unless explicitly requested; only mini representation fields plus the requested fields are returned. Example: ["id","type","name"].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Ensures the file hasn’t changed before updating. Provide the last observed etag. If it has changed, the request fails with 412 Precondition Failed. Example: "1".</w:t>
            </w:r>
          </w:p>
        </w:tc>
      </w:tr>
      <w:tr>
        <w:tc>
          <w:tcPr>
            <w:tcW w:type="dxa" w:w="2880"/>
          </w:tcPr>
          <w:p>
            <w:r>
              <w:t>content-md5</w:t>
            </w:r>
          </w:p>
        </w:tc>
        <w:tc>
          <w:tcPr>
            <w:tcW w:type="dxa" w:w="2880"/>
          </w:tcPr>
          <w:p>
            <w:r>
              <w:t>string</w:t>
            </w:r>
          </w:p>
        </w:tc>
        <w:tc>
          <w:tcPr>
            <w:tcW w:type="dxa" w:w="2880"/>
          </w:tcPr>
          <w:p>
            <w:r>
              <w:t>Optional header containing the SHA1 hash of the file to ensure it was not corrupted in transit. Example: "134b65991ed521fcfe4724b7d814ab8ded5185dc".</w:t>
            </w:r>
          </w:p>
        </w:tc>
      </w:tr>
    </w:tbl>
    <w:p/>
    <w:p>
      <w:pPr>
        <w:pStyle w:val="Heading3"/>
      </w:pPr>
      <w:r>
        <w:t>Required Request Body Fields</w:t>
      </w:r>
    </w:p>
    <w:p>
      <w:r>
        <w:t>Content 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object</w:t>
            </w:r>
          </w:p>
        </w:tc>
        <w:tc>
          <w:tcPr>
            <w:tcW w:type="dxa" w:w="2880"/>
          </w:tcPr>
          <w:p>
            <w:r>
              <w:t>File metadata for the upload. Must appear before file in the multipart body.</w:t>
            </w:r>
          </w:p>
        </w:tc>
      </w:tr>
      <w:tr>
        <w:tc>
          <w:tcPr>
            <w:tcW w:type="dxa" w:w="2880"/>
          </w:tcPr>
          <w:p>
            <w:r>
              <w:t>file</w:t>
            </w:r>
          </w:p>
        </w:tc>
        <w:tc>
          <w:tcPr>
            <w:tcW w:type="dxa" w:w="2880"/>
          </w:tcPr>
          <w:p>
            <w:r>
              <w:t>string</w:t>
            </w:r>
          </w:p>
        </w:tc>
        <w:tc>
          <w:tcPr>
            <w:tcW w:type="dxa" w:w="2880"/>
          </w:tcPr>
          <w:p>
            <w:r>
              <w:t>The binary content of the file to upload to Box. Must appear after attributes.</w:t>
            </w:r>
          </w:p>
        </w:tc>
      </w:tr>
    </w:tbl>
    <w:p/>
    <w:p>
      <w:pPr>
        <w:pStyle w:val="Heading3"/>
      </w:pPr>
      <w:r>
        <w:t>attributes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An optional new name for the file. If specified, the file will be renamed when the new version is uploaded. Example: "Photo 2.0.png".</w:t>
            </w:r>
          </w:p>
        </w:tc>
      </w:tr>
      <w:tr>
        <w:tc>
          <w:tcPr>
            <w:tcW w:type="dxa" w:w="2880"/>
          </w:tcPr>
          <w:p>
            <w:r>
              <w:t>content_modified_at</w:t>
            </w:r>
          </w:p>
        </w:tc>
        <w:tc>
          <w:tcPr>
            <w:tcW w:type="dxa" w:w="2880"/>
          </w:tcPr>
          <w:p>
            <w:r>
              <w:t>string</w:t>
            </w:r>
          </w:p>
        </w:tc>
        <w:tc>
          <w:tcPr>
            <w:tcW w:type="dxa" w:w="2880"/>
          </w:tcPr>
          <w:p>
            <w:r>
              <w:t>The time the file was last modified (ISO 8601). If not set, the upload time will be used. Example: "2012-12-12T10:53:43-08:00".</w:t>
            </w:r>
          </w:p>
        </w:tc>
      </w:tr>
    </w:tbl>
    <w:p/>
    <w:p>
      <w:pPr>
        <w:pStyle w:val="Heading3"/>
      </w:pPr>
      <w:r>
        <w:t>Response</w:t>
      </w:r>
    </w:p>
    <w:p>
      <w:pPr>
        <w:pStyle w:val="Heading3"/>
      </w:pPr>
      <w:r>
        <w:t>Success Response (200 OK)</w:t>
      </w:r>
    </w:p>
    <w:p>
      <w:r>
        <w:t>Returns the new file object in a list.</w:t>
      </w:r>
    </w:p>
    <w:p>
      <w:r>
        <w:rPr>
          <w:b/>
          <w:color w:val="666666"/>
          <w:sz w:val="16"/>
        </w:rPr>
        <w:t>[json]</w:t>
      </w:r>
    </w:p>
    <w:p>
      <w:pPr>
        <w:shd w:fill="F2F2F2" w:val="clear"/>
      </w:pPr>
      <w:r>
        <w:rPr>
          <w:rFonts w:ascii="Courier New" w:hAnsi="Courier New"/>
          <w:sz w:val="17"/>
        </w:rPr>
        <w:t>{</w:t>
        <w:br/>
        <w:t xml:space="preserve"> "total_count": 1,</w:t>
        <w:br/>
        <w:t xml:space="preserve"> "entries": [</w:t>
        <w:br/>
        <w:t xml:space="preserve"> {</w:t>
        <w:br/>
        <w:t xml:space="preserve"> "version_number": "2",</w:t>
        <w:br/>
        <w:t xml:space="preserve"> "comment_count": 0,</w:t>
        <w:br/>
        <w:t xml:space="preserve"> "permissions": {</w:t>
        <w:br/>
        <w:t xml:space="preserve"> "can_delete": true,</w:t>
        <w:br/>
        <w:t xml:space="preserve"> "can_download": true,</w:t>
        <w:br/>
        <w:t xml:space="preserve"> "can_invite_collaborator": true,</w:t>
        <w:br/>
        <w:t xml:space="preserve"> "can_rename": true,</w:t>
        <w:br/>
        <w:t xml:space="preserve"> "can_set_share_access": true,</w:t>
        <w:br/>
        <w:t xml:space="preserve"> "can_share": true,</w:t>
        <w:br/>
        <w:t xml:space="preserve"> "can_annotate": true,</w:t>
        <w:br/>
        <w:t xml:space="preserve"> "can_comment": true,</w:t>
        <w:br/>
        <w:t xml:space="preserve"> "can_preview": true,</w:t>
        <w:br/>
        <w:t xml:space="preserve"> "can_upload": true,</w:t>
        <w:br/>
        <w:t xml:space="preserve"> "can_view_annotations_all": true,</w:t>
        <w:br/>
        <w:t xml:space="preserve"> "can_view_annotations_self": true,</w:t>
        <w:br/>
        <w:t xml:space="preserve"> "can_apply_watermark": false</w:t>
        <w:br/>
        <w:t xml:space="preserve"> },</w:t>
        <w:br/>
        <w:t xml:space="preserve"> "tags": [],</w:t>
        <w:br/>
        <w:t xml:space="preserve"> "lock": {</w:t>
        <w:br/>
        <w:t xml:space="preserve"> "id": "1234567890",</w:t>
        <w:br/>
        <w:t xml:space="preserve"> "type": "lock",</w:t>
        <w:br/>
        <w:t xml:space="preserve"> "created_at": "2012-12-12T10:53:43-08:00",</w:t>
        <w:br/>
        <w:t xml:space="preserve"> "expired_at": "2012-12-13T10:53:43-08:00",</w:t>
        <w:br/>
        <w:t xml:space="preserve"> "is_download_prevented": false,</w:t>
        <w:br/>
        <w:t xml:space="preserve"> "app_type": "other"</w:t>
        <w:br/>
        <w:t xml:space="preserve"> },</w:t>
        <w:br/>
        <w:t xml:space="preserve"> "extension": "png",</w:t>
        <w:br/>
        <w:t xml:space="preserve"> "is_package": false,</w:t>
        <w:br/>
        <w:t xml:space="preserve"> "expiring_embed_link": {</w:t>
        <w:br/>
        <w:t xml:space="preserve"> "access_token": "ACCESS_TOKEN",</w:t>
        <w:br/>
        <w:t xml:space="preserve"> "expires_in": 3600,</w:t>
        <w:br/>
        <w:t xml:space="preserve"> "token_type": "bearer",</w:t>
        <w:br/>
        <w:t xml:space="preserve"> "restricted_to": [</w:t>
        <w:br/>
        <w:t xml:space="preserve"> {</w:t>
        <w:br/>
        <w:t xml:space="preserve"> "scope": "item_download"</w:t>
        <w:br/>
        <w:t xml:space="preserve"> }</w:t>
        <w:br/>
        <w:t xml:space="preserve"> ],</w:t>
        <w:br/>
        <w:t xml:space="preserve"> "url": "https://api.box.com/2.0/files/12345?access_token=ACCESS_TOKEN"</w:t>
        <w:br/>
        <w:t xml:space="preserve"> },</w:t>
        <w:br/>
        <w:t xml:space="preserve"> "watermark_info": {</w:t>
        <w:br/>
        <w:t xml:space="preserve"> "is_watermarked": false,</w:t>
        <w:br/>
        <w:t xml:space="preserve"> "is_watermark_inherited": false,</w:t>
        <w:br/>
        <w:t xml:space="preserve"> "is_watermarked_by_access_policy": false</w:t>
        <w:br/>
        <w:t xml:space="preserve"> },</w:t>
        <w:br/>
        <w:t xml:space="preserve"> "is_accessible_via_shared_link": false,</w:t>
        <w:br/>
        <w:t xml:space="preserve"> "allowed_invitee_roles": [</w:t>
        <w:br/>
        <w:t xml:space="preserve"> "editor",</w:t>
        <w:br/>
        <w:t xml:space="preserve"> "viewer"</w:t>
        <w:br/>
        <w:t xml:space="preserve"> ],</w:t>
        <w:br/>
        <w:t xml:space="preserve"> "is_externally_owned": false,</w:t>
        <w:br/>
        <w:t xml:space="preserve"> "has_collaborations": false,</w:t>
        <w:br/>
        <w:t xml:space="preserve"> "metadata": {},</w:t>
        <w:br/>
        <w:t xml:space="preserve"> "expires_at": "2012-12-20T10:53:43-08:00",</w:t>
        <w:br/>
        <w:t xml:space="preserve"> "representations": {</w:t>
        <w:br/>
        <w:t xml:space="preserve"> "entries": [</w:t>
        <w:br/>
        <w:t xml:space="preserve"> {</w:t>
        <w:br/>
        <w:t xml:space="preserve"> "content": {</w:t>
        <w:br/>
        <w:t xml:space="preserve"> "url_template": "https://dl.boxcloud.com/api/2.0/internal_files/12345/versions/2/representations/png/{+asset_path}"</w:t>
        <w:br/>
        <w:t xml:space="preserve"> },</w:t>
        <w:br/>
        <w:t xml:space="preserve"> "info": {</w:t>
        <w:br/>
        <w:t xml:space="preserve"> "url": "https://api.box.com/2.0/files/12345?fields=representations"</w:t>
        <w:br/>
        <w:t xml:space="preserve"> },</w:t>
        <w:br/>
        <w:t xml:space="preserve"> "properties": {</w:t>
        <w:br/>
        <w:t xml:space="preserve"> "dimensions": "1024x768",</w:t>
        <w:br/>
        <w:t xml:space="preserve"> "paged": "false",</w:t>
        <w:br/>
        <w:t xml:space="preserve"> "thumb": "true"</w:t>
        <w:br/>
        <w:t xml:space="preserve"> },</w:t>
        <w:br/>
        <w:t xml:space="preserve"> "representation": "png",</w:t>
        <w:br/>
        <w:t xml:space="preserve"> "status": {</w:t>
        <w:br/>
        <w:t xml:space="preserve"> "state": "success"</w:t>
        <w:br/>
        <w:t xml:space="preserve"> }</w:t>
        <w:br/>
        <w:t xml:space="preserve"> }</w:t>
        <w:br/>
        <w:t xml:space="preserve"> ]</w:t>
        <w:br/>
        <w:t xml:space="preserve"> },</w:t>
        <w:br/>
        <w:t xml:space="preserve"> "classification": {</w:t>
        <w:br/>
        <w:t xml:space="preserve"> "name": "Internal",</w:t>
        <w:br/>
        <w:t xml:space="preserve"> "definition": "Internal data classification",</w:t>
        <w:br/>
        <w:t xml:space="preserve"> "color": "#FF0000"</w:t>
        <w:br/>
        <w:t xml:space="preserve"> },</w:t>
        <w:br/>
        <w:t xml:space="preserve"> "uploader_display_name": "Jane Doe",</w:t>
        <w:br/>
        <w:t xml:space="preserve"> "disposition_at": "2012-12-31T10:53:43-08:00",</w:t>
        <w:br/>
        <w:t xml:space="preserve"> "shared_link_permission_options": [</w:t>
        <w:br/>
        <w:t xml:space="preserve"> "can_preview",</w:t>
        <w:br/>
        <w:t xml:space="preserve"> "can_download"</w:t>
        <w:br/>
        <w:t xml:space="preserve"> ],</w:t>
        <w:br/>
        <w:t xml:space="preserve"> "is_associated_with_app_item": false</w:t>
        <w:br/>
        <w:t xml:space="preserve"> }</w:t>
        <w:br/>
        <w:t xml:space="preserve"> ]</w:t>
        <w:br/>
        <w:t>}</w:t>
      </w:r>
    </w:p>
    <w:p>
      <w:pPr>
        <w:pStyle w:val="Heading3"/>
      </w:pPr>
      <w:r>
        <w:t>Error Response (412 Precondition Failed)</w:t>
      </w:r>
    </w:p>
    <w:p>
      <w:r>
        <w:t>Returned when the If-Match header does not match the current etag value of the file.</w:t>
      </w:r>
    </w:p>
    <w:p>
      <w:r>
        <w:rPr>
          <w:b/>
          <w:color w:val="666666"/>
          <w:sz w:val="16"/>
        </w:rPr>
        <w:t>[json]</w:t>
      </w:r>
    </w:p>
    <w:p>
      <w:pPr>
        <w:shd w:fill="F2F2F2" w:val="clear"/>
      </w:pPr>
      <w:r>
        <w:rPr>
          <w:rFonts w:ascii="Courier New" w:hAnsi="Courier New"/>
          <w:sz w:val="17"/>
        </w:rPr>
        <w:t>{</w:t>
        <w:br/>
        <w:t xml:space="preserve"> "type": "error",</w:t>
        <w:br/>
        <w:t xml:space="preserve"> "status": 412,</w:t>
        <w:br/>
        <w:t xml:space="preserve"> "code": "precondition_failed",</w:t>
        <w:br/>
        <w:t xml:space="preserve"> "message": "Precondition Failed",</w:t>
        <w:br/>
        <w:t xml:space="preserve"> "context_info": {},</w:t>
        <w:br/>
        <w:t xml:space="preserve"> "help_url": "https://developer.box.com/guides/api-calls/permissions-and-errors/common-errors/",</w:t>
        <w:br/>
        <w:t xml:space="preserve"> "request_id": "abcdef123456"</w:t>
        <w:br/>
        <w:t>}</w:t>
      </w:r>
    </w:p>
    <w:p>
      <w:pPr>
        <w:pStyle w:val="Heading3"/>
      </w:pPr>
      <w:r>
        <w:t>Error Response (Default —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"bad_request",</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total_count</w:t>
            </w:r>
          </w:p>
        </w:tc>
        <w:tc>
          <w:tcPr>
            <w:tcW w:type="dxa" w:w="2880"/>
          </w:tcPr>
          <w:p>
            <w:r>
              <w:t>integer</w:t>
            </w:r>
          </w:p>
        </w:tc>
        <w:tc>
          <w:tcPr>
            <w:tcW w:type="dxa" w:w="2880"/>
          </w:tcPr>
          <w:p>
            <w:r>
              <w:t>The number of files returned.</w:t>
            </w:r>
          </w:p>
        </w:tc>
      </w:tr>
      <w:tr>
        <w:tc>
          <w:tcPr>
            <w:tcW w:type="dxa" w:w="2880"/>
          </w:tcPr>
          <w:p>
            <w:r>
              <w:t>entries</w:t>
            </w:r>
          </w:p>
        </w:tc>
        <w:tc>
          <w:tcPr>
            <w:tcW w:type="dxa" w:w="2880"/>
          </w:tcPr>
          <w:p>
            <w:r>
              <w:t>array</w:t>
            </w:r>
          </w:p>
        </w:tc>
        <w:tc>
          <w:tcPr>
            <w:tcW w:type="dxa" w:w="2880"/>
          </w:tcPr>
          <w:p>
            <w:r>
              <w:t>A list of files (the updated file returned in a list).</w:t>
            </w:r>
          </w:p>
        </w:tc>
      </w:tr>
      <w:tr>
        <w:tc>
          <w:tcPr>
            <w:tcW w:type="dxa" w:w="2880"/>
          </w:tcPr>
          <w:p>
            <w:r>
              <w:t>entries[].version_number</w:t>
            </w:r>
          </w:p>
        </w:tc>
        <w:tc>
          <w:tcPr>
            <w:tcW w:type="dxa" w:w="2880"/>
          </w:tcPr>
          <w:p>
            <w:r>
              <w:t>string</w:t>
            </w:r>
          </w:p>
        </w:tc>
        <w:tc>
          <w:tcPr>
            <w:tcW w:type="dxa" w:w="2880"/>
          </w:tcPr>
          <w:p>
            <w:r>
              <w:t>The version number of this file.</w:t>
            </w:r>
          </w:p>
        </w:tc>
      </w:tr>
      <w:tr>
        <w:tc>
          <w:tcPr>
            <w:tcW w:type="dxa" w:w="2880"/>
          </w:tcPr>
          <w:p>
            <w:r>
              <w:t>entries[].comment_count</w:t>
            </w:r>
          </w:p>
        </w:tc>
        <w:tc>
          <w:tcPr>
            <w:tcW w:type="dxa" w:w="2880"/>
          </w:tcPr>
          <w:p>
            <w:r>
              <w:t>integer</w:t>
            </w:r>
          </w:p>
        </w:tc>
        <w:tc>
          <w:tcPr>
            <w:tcW w:type="dxa" w:w="2880"/>
          </w:tcPr>
          <w:p>
            <w:r>
              <w:t>The number of comments on this file.</w:t>
            </w:r>
          </w:p>
        </w:tc>
      </w:tr>
      <w:tr>
        <w:tc>
          <w:tcPr>
            <w:tcW w:type="dxa" w:w="2880"/>
          </w:tcPr>
          <w:p>
            <w:r>
              <w:t>entries[].permissions</w:t>
            </w:r>
          </w:p>
        </w:tc>
        <w:tc>
          <w:tcPr>
            <w:tcW w:type="dxa" w:w="2880"/>
          </w:tcPr>
          <w:p>
            <w:r>
              <w:t>object</w:t>
            </w:r>
          </w:p>
        </w:tc>
        <w:tc>
          <w:tcPr>
            <w:tcW w:type="dxa" w:w="2880"/>
          </w:tcPr>
          <w:p>
            <w:r>
              <w:t>Permissions for the current user on this file.</w:t>
            </w:r>
          </w:p>
        </w:tc>
      </w:tr>
      <w:tr>
        <w:tc>
          <w:tcPr>
            <w:tcW w:type="dxa" w:w="2880"/>
          </w:tcPr>
          <w:p>
            <w:r>
              <w:t>entries[].permissions.can_delete</w:t>
            </w:r>
          </w:p>
        </w:tc>
        <w:tc>
          <w:tcPr>
            <w:tcW w:type="dxa" w:w="2880"/>
          </w:tcPr>
          <w:p>
            <w:r>
              <w:t>boolean</w:t>
            </w:r>
          </w:p>
        </w:tc>
        <w:tc>
          <w:tcPr>
            <w:tcW w:type="dxa" w:w="2880"/>
          </w:tcPr>
          <w:p>
            <w:r>
              <w:t>Specifies if the current user can delete this item.</w:t>
            </w:r>
          </w:p>
        </w:tc>
      </w:tr>
      <w:tr>
        <w:tc>
          <w:tcPr>
            <w:tcW w:type="dxa" w:w="2880"/>
          </w:tcPr>
          <w:p>
            <w:r>
              <w:t>entries[].permissions.can_download</w:t>
            </w:r>
          </w:p>
        </w:tc>
        <w:tc>
          <w:tcPr>
            <w:tcW w:type="dxa" w:w="2880"/>
          </w:tcPr>
          <w:p>
            <w:r>
              <w:t>boolean</w:t>
            </w:r>
          </w:p>
        </w:tc>
        <w:tc>
          <w:tcPr>
            <w:tcW w:type="dxa" w:w="2880"/>
          </w:tcPr>
          <w:p>
            <w:r>
              <w:t>Specifies if the current user can download this item.</w:t>
            </w:r>
          </w:p>
        </w:tc>
      </w:tr>
      <w:tr>
        <w:tc>
          <w:tcPr>
            <w:tcW w:type="dxa" w:w="2880"/>
          </w:tcPr>
          <w:p>
            <w:r>
              <w:t>entries[].permissions.can_invite_collaborator</w:t>
            </w:r>
          </w:p>
        </w:tc>
        <w:tc>
          <w:tcPr>
            <w:tcW w:type="dxa" w:w="2880"/>
          </w:tcPr>
          <w:p>
            <w:r>
              <w:t>boolean</w:t>
            </w:r>
          </w:p>
        </w:tc>
        <w:tc>
          <w:tcPr>
            <w:tcW w:type="dxa" w:w="2880"/>
          </w:tcPr>
          <w:p>
            <w:r>
              <w:t>Specifies if the user can invite collaborators and update collaborator roles.</w:t>
            </w:r>
          </w:p>
        </w:tc>
      </w:tr>
      <w:tr>
        <w:tc>
          <w:tcPr>
            <w:tcW w:type="dxa" w:w="2880"/>
          </w:tcPr>
          <w:p>
            <w:r>
              <w:t>entries[].permissions.can_rename</w:t>
            </w:r>
          </w:p>
        </w:tc>
        <w:tc>
          <w:tcPr>
            <w:tcW w:type="dxa" w:w="2880"/>
          </w:tcPr>
          <w:p>
            <w:r>
              <w:t>boolean</w:t>
            </w:r>
          </w:p>
        </w:tc>
        <w:tc>
          <w:tcPr>
            <w:tcW w:type="dxa" w:w="2880"/>
          </w:tcPr>
          <w:p>
            <w:r>
              <w:t>Specifies if the user can rename this item.</w:t>
            </w:r>
          </w:p>
        </w:tc>
      </w:tr>
      <w:tr>
        <w:tc>
          <w:tcPr>
            <w:tcW w:type="dxa" w:w="2880"/>
          </w:tcPr>
          <w:p>
            <w:r>
              <w:t>entries[].permissions.can_set_share_access</w:t>
            </w:r>
          </w:p>
        </w:tc>
        <w:tc>
          <w:tcPr>
            <w:tcW w:type="dxa" w:w="2880"/>
          </w:tcPr>
          <w:p>
            <w:r>
              <w:t>boolean</w:t>
            </w:r>
          </w:p>
        </w:tc>
        <w:tc>
          <w:tcPr>
            <w:tcW w:type="dxa" w:w="2880"/>
          </w:tcPr>
          <w:p>
            <w:r>
              <w:t>Specifies if the user can change the access level of an existing shared link.</w:t>
            </w:r>
          </w:p>
        </w:tc>
      </w:tr>
      <w:tr>
        <w:tc>
          <w:tcPr>
            <w:tcW w:type="dxa" w:w="2880"/>
          </w:tcPr>
          <w:p>
            <w:r>
              <w:t>entries[].permissions.can_share</w:t>
            </w:r>
          </w:p>
        </w:tc>
        <w:tc>
          <w:tcPr>
            <w:tcW w:type="dxa" w:w="2880"/>
          </w:tcPr>
          <w:p>
            <w:r>
              <w:t>boolean</w:t>
            </w:r>
          </w:p>
        </w:tc>
        <w:tc>
          <w:tcPr>
            <w:tcW w:type="dxa" w:w="2880"/>
          </w:tcPr>
          <w:p>
            <w:r>
              <w:t>Specifies if the user can create a shared link for this item.</w:t>
            </w:r>
          </w:p>
        </w:tc>
      </w:tr>
      <w:tr>
        <w:tc>
          <w:tcPr>
            <w:tcW w:type="dxa" w:w="2880"/>
          </w:tcPr>
          <w:p>
            <w:r>
              <w:t>entries[].permissions.can_annotate</w:t>
            </w:r>
          </w:p>
        </w:tc>
        <w:tc>
          <w:tcPr>
            <w:tcW w:type="dxa" w:w="2880"/>
          </w:tcPr>
          <w:p>
            <w:r>
              <w:t>boolean</w:t>
            </w:r>
          </w:p>
        </w:tc>
        <w:tc>
          <w:tcPr>
            <w:tcW w:type="dxa" w:w="2880"/>
          </w:tcPr>
          <w:p>
            <w:r>
              <w:t>Specifies if the user can place annotations on this file.</w:t>
            </w:r>
          </w:p>
        </w:tc>
      </w:tr>
      <w:tr>
        <w:tc>
          <w:tcPr>
            <w:tcW w:type="dxa" w:w="2880"/>
          </w:tcPr>
          <w:p>
            <w:r>
              <w:t>entries[].permissions.can_comment</w:t>
            </w:r>
          </w:p>
        </w:tc>
        <w:tc>
          <w:tcPr>
            <w:tcW w:type="dxa" w:w="2880"/>
          </w:tcPr>
          <w:p>
            <w:r>
              <w:t>boolean</w:t>
            </w:r>
          </w:p>
        </w:tc>
        <w:tc>
          <w:tcPr>
            <w:tcW w:type="dxa" w:w="2880"/>
          </w:tcPr>
          <w:p>
            <w:r>
              <w:t>Specifies if the user can place comments on this file.</w:t>
            </w:r>
          </w:p>
        </w:tc>
      </w:tr>
      <w:tr>
        <w:tc>
          <w:tcPr>
            <w:tcW w:type="dxa" w:w="2880"/>
          </w:tcPr>
          <w:p>
            <w:r>
              <w:t>entries[].permissions.can_preview</w:t>
            </w:r>
          </w:p>
        </w:tc>
        <w:tc>
          <w:tcPr>
            <w:tcW w:type="dxa" w:w="2880"/>
          </w:tcPr>
          <w:p>
            <w:r>
              <w:t>boolean</w:t>
            </w:r>
          </w:p>
        </w:tc>
        <w:tc>
          <w:tcPr>
            <w:tcW w:type="dxa" w:w="2880"/>
          </w:tcPr>
          <w:p>
            <w:r>
              <w:t>Specifies if the user can preview this file.</w:t>
            </w:r>
          </w:p>
        </w:tc>
      </w:tr>
      <w:tr>
        <w:tc>
          <w:tcPr>
            <w:tcW w:type="dxa" w:w="2880"/>
          </w:tcPr>
          <w:p>
            <w:r>
              <w:t>entries[].permissions.can_upload</w:t>
            </w:r>
          </w:p>
        </w:tc>
        <w:tc>
          <w:tcPr>
            <w:tcW w:type="dxa" w:w="2880"/>
          </w:tcPr>
          <w:p>
            <w:r>
              <w:t>boolean</w:t>
            </w:r>
          </w:p>
        </w:tc>
        <w:tc>
          <w:tcPr>
            <w:tcW w:type="dxa" w:w="2880"/>
          </w:tcPr>
          <w:p>
            <w:r>
              <w:t>Specifies if the user can upload a new version of this file.</w:t>
            </w:r>
          </w:p>
        </w:tc>
      </w:tr>
      <w:tr>
        <w:tc>
          <w:tcPr>
            <w:tcW w:type="dxa" w:w="2880"/>
          </w:tcPr>
          <w:p>
            <w:r>
              <w:t>entries[].permissions.can_view_annotations_all</w:t>
            </w:r>
          </w:p>
        </w:tc>
        <w:tc>
          <w:tcPr>
            <w:tcW w:type="dxa" w:w="2880"/>
          </w:tcPr>
          <w:p>
            <w:r>
              <w:t>boolean</w:t>
            </w:r>
          </w:p>
        </w:tc>
        <w:tc>
          <w:tcPr>
            <w:tcW w:type="dxa" w:w="2880"/>
          </w:tcPr>
          <w:p>
            <w:r>
              <w:t>Specifies if the user can view all annotations placed on this file.</w:t>
            </w:r>
          </w:p>
        </w:tc>
      </w:tr>
      <w:tr>
        <w:tc>
          <w:tcPr>
            <w:tcW w:type="dxa" w:w="2880"/>
          </w:tcPr>
          <w:p>
            <w:r>
              <w:t>entries[].permissions.can_view_annotations_self</w:t>
            </w:r>
          </w:p>
        </w:tc>
        <w:tc>
          <w:tcPr>
            <w:tcW w:type="dxa" w:w="2880"/>
          </w:tcPr>
          <w:p>
            <w:r>
              <w:t>boolean</w:t>
            </w:r>
          </w:p>
        </w:tc>
        <w:tc>
          <w:tcPr>
            <w:tcW w:type="dxa" w:w="2880"/>
          </w:tcPr>
          <w:p>
            <w:r>
              <w:t>Specifies if the user can view annotations placed by themselves on this file.</w:t>
            </w:r>
          </w:p>
        </w:tc>
      </w:tr>
      <w:tr>
        <w:tc>
          <w:tcPr>
            <w:tcW w:type="dxa" w:w="2880"/>
          </w:tcPr>
          <w:p>
            <w:r>
              <w:t>entries[].permissions.can_apply_watermark</w:t>
            </w:r>
          </w:p>
        </w:tc>
        <w:tc>
          <w:tcPr>
            <w:tcW w:type="dxa" w:w="2880"/>
          </w:tcPr>
          <w:p>
            <w:r>
              <w:t>boolean</w:t>
            </w:r>
          </w:p>
        </w:tc>
        <w:tc>
          <w:tcPr>
            <w:tcW w:type="dxa" w:w="2880"/>
          </w:tcPr>
          <w:p>
            <w:r>
              <w:t>Specifies if the user can apply a watermark to this file.</w:t>
            </w:r>
          </w:p>
        </w:tc>
      </w:tr>
      <w:tr>
        <w:tc>
          <w:tcPr>
            <w:tcW w:type="dxa" w:w="2880"/>
          </w:tcPr>
          <w:p>
            <w:r>
              <w:t>entries[].tags</w:t>
            </w:r>
          </w:p>
        </w:tc>
        <w:tc>
          <w:tcPr>
            <w:tcW w:type="dxa" w:w="2880"/>
          </w:tcPr>
          <w:p>
            <w:r>
              <w:t>array</w:t>
            </w:r>
          </w:p>
        </w:tc>
        <w:tc>
          <w:tcPr>
            <w:tcW w:type="dxa" w:w="2880"/>
          </w:tcPr>
          <w:p>
            <w:r>
              <w:t>Tags on this file.</w:t>
            </w:r>
          </w:p>
        </w:tc>
      </w:tr>
      <w:tr>
        <w:tc>
          <w:tcPr>
            <w:tcW w:type="dxa" w:w="2880"/>
          </w:tcPr>
          <w:p>
            <w:r>
              <w:t>entries[].lock</w:t>
            </w:r>
          </w:p>
        </w:tc>
        <w:tc>
          <w:tcPr>
            <w:tcW w:type="dxa" w:w="2880"/>
          </w:tcPr>
          <w:p>
            <w:r>
              <w:t>object</w:t>
            </w:r>
          </w:p>
        </w:tc>
        <w:tc>
          <w:tcPr>
            <w:tcW w:type="dxa" w:w="2880"/>
          </w:tcPr>
          <w:p>
            <w:r>
              <w:t>Lock information for the file (if present).</w:t>
            </w:r>
          </w:p>
        </w:tc>
      </w:tr>
      <w:tr>
        <w:tc>
          <w:tcPr>
            <w:tcW w:type="dxa" w:w="2880"/>
          </w:tcPr>
          <w:p>
            <w:r>
              <w:t>entries[].lock.id</w:t>
            </w:r>
          </w:p>
        </w:tc>
        <w:tc>
          <w:tcPr>
            <w:tcW w:type="dxa" w:w="2880"/>
          </w:tcPr>
          <w:p>
            <w:r>
              <w:t>string</w:t>
            </w:r>
          </w:p>
        </w:tc>
        <w:tc>
          <w:tcPr>
            <w:tcW w:type="dxa" w:w="2880"/>
          </w:tcPr>
          <w:p>
            <w:r>
              <w:t>The unique identifier for this lock.</w:t>
            </w:r>
          </w:p>
        </w:tc>
      </w:tr>
      <w:tr>
        <w:tc>
          <w:tcPr>
            <w:tcW w:type="dxa" w:w="2880"/>
          </w:tcPr>
          <w:p>
            <w:r>
              <w:t>entries[].lock.type</w:t>
            </w:r>
          </w:p>
        </w:tc>
        <w:tc>
          <w:tcPr>
            <w:tcW w:type="dxa" w:w="2880"/>
          </w:tcPr>
          <w:p>
            <w:r>
              <w:t>string</w:t>
            </w:r>
          </w:p>
        </w:tc>
        <w:tc>
          <w:tcPr>
            <w:tcW w:type="dxa" w:w="2880"/>
          </w:tcPr>
          <w:p>
            <w:r>
              <w:t>The value will always be lock.</w:t>
            </w:r>
          </w:p>
        </w:tc>
      </w:tr>
      <w:tr>
        <w:tc>
          <w:tcPr>
            <w:tcW w:type="dxa" w:w="2880"/>
          </w:tcPr>
          <w:p>
            <w:r>
              <w:t>entries[].lock.created_at</w:t>
            </w:r>
          </w:p>
        </w:tc>
        <w:tc>
          <w:tcPr>
            <w:tcW w:type="dxa" w:w="2880"/>
          </w:tcPr>
          <w:p>
            <w:r>
              <w:t>string</w:t>
            </w:r>
          </w:p>
        </w:tc>
        <w:tc>
          <w:tcPr>
            <w:tcW w:type="dxa" w:w="2880"/>
          </w:tcPr>
          <w:p>
            <w:r>
              <w:t>The time this lock was created at.</w:t>
            </w:r>
          </w:p>
        </w:tc>
      </w:tr>
      <w:tr>
        <w:tc>
          <w:tcPr>
            <w:tcW w:type="dxa" w:w="2880"/>
          </w:tcPr>
          <w:p>
            <w:r>
              <w:t>entries[].lock.expired_at</w:t>
            </w:r>
          </w:p>
        </w:tc>
        <w:tc>
          <w:tcPr>
            <w:tcW w:type="dxa" w:w="2880"/>
          </w:tcPr>
          <w:p>
            <w:r>
              <w:t>string</w:t>
            </w:r>
          </w:p>
        </w:tc>
        <w:tc>
          <w:tcPr>
            <w:tcW w:type="dxa" w:w="2880"/>
          </w:tcPr>
          <w:p>
            <w:r>
              <w:t>The time this lock is to expire at (might be in the past).</w:t>
            </w:r>
          </w:p>
        </w:tc>
      </w:tr>
      <w:tr>
        <w:tc>
          <w:tcPr>
            <w:tcW w:type="dxa" w:w="2880"/>
          </w:tcPr>
          <w:p>
            <w:r>
              <w:t>entries[].lock.is_download_prevented</w:t>
            </w:r>
          </w:p>
        </w:tc>
        <w:tc>
          <w:tcPr>
            <w:tcW w:type="dxa" w:w="2880"/>
          </w:tcPr>
          <w:p>
            <w:r>
              <w:t>boolean</w:t>
            </w:r>
          </w:p>
        </w:tc>
        <w:tc>
          <w:tcPr>
            <w:tcW w:type="dxa" w:w="2880"/>
          </w:tcPr>
          <w:p>
            <w:r>
              <w:t>Whether the file can be downloaded while locked.</w:t>
            </w:r>
          </w:p>
        </w:tc>
      </w:tr>
      <w:tr>
        <w:tc>
          <w:tcPr>
            <w:tcW w:type="dxa" w:w="2880"/>
          </w:tcPr>
          <w:p>
            <w:r>
              <w:t>entries[].lock.app_type</w:t>
            </w:r>
          </w:p>
        </w:tc>
        <w:tc>
          <w:tcPr>
            <w:tcW w:type="dxa" w:w="2880"/>
          </w:tcPr>
          <w:p>
            <w:r>
              <w:t>string</w:t>
            </w:r>
          </w:p>
        </w:tc>
        <w:tc>
          <w:tcPr>
            <w:tcW w:type="dxa" w:w="2880"/>
          </w:tcPr>
          <w:p>
            <w:r>
              <w:t>Application type managing the lock. Possible values: gsuite, office_wopi, office_wopiplus, other.</w:t>
            </w:r>
          </w:p>
        </w:tc>
      </w:tr>
      <w:tr>
        <w:tc>
          <w:tcPr>
            <w:tcW w:type="dxa" w:w="2880"/>
          </w:tcPr>
          <w:p>
            <w:r>
              <w:t>entries[].extension</w:t>
            </w:r>
          </w:p>
        </w:tc>
        <w:tc>
          <w:tcPr>
            <w:tcW w:type="dxa" w:w="2880"/>
          </w:tcPr>
          <w:p>
            <w:r>
              <w:t>string</w:t>
            </w:r>
          </w:p>
        </w:tc>
        <w:tc>
          <w:tcPr>
            <w:tcW w:type="dxa" w:w="2880"/>
          </w:tcPr>
          <w:p>
            <w:r>
              <w:t>Optional file extension (may be empty).</w:t>
            </w:r>
          </w:p>
        </w:tc>
      </w:tr>
      <w:tr>
        <w:tc>
          <w:tcPr>
            <w:tcW w:type="dxa" w:w="2880"/>
          </w:tcPr>
          <w:p>
            <w:r>
              <w:t>entries[].is_package</w:t>
            </w:r>
          </w:p>
        </w:tc>
        <w:tc>
          <w:tcPr>
            <w:tcW w:type="dxa" w:w="2880"/>
          </w:tcPr>
          <w:p>
            <w:r>
              <w:t>boolean</w:t>
            </w:r>
          </w:p>
        </w:tc>
        <w:tc>
          <w:tcPr>
            <w:tcW w:type="dxa" w:w="2880"/>
          </w:tcPr>
          <w:p>
            <w:r>
              <w:t>Indicates if the file is a package.</w:t>
            </w:r>
          </w:p>
        </w:tc>
      </w:tr>
      <w:tr>
        <w:tc>
          <w:tcPr>
            <w:tcW w:type="dxa" w:w="2880"/>
          </w:tcPr>
          <w:p>
            <w:r>
              <w:t>entries[].expiring_embed_link</w:t>
            </w:r>
          </w:p>
        </w:tc>
        <w:tc>
          <w:tcPr>
            <w:tcW w:type="dxa" w:w="2880"/>
          </w:tcPr>
          <w:p>
            <w:r>
              <w:t>object</w:t>
            </w:r>
          </w:p>
        </w:tc>
        <w:tc>
          <w:tcPr>
            <w:tcW w:type="dxa" w:w="2880"/>
          </w:tcPr>
          <w:p>
            <w:r>
              <w:t>Expiring embed link data.</w:t>
            </w:r>
          </w:p>
        </w:tc>
      </w:tr>
      <w:tr>
        <w:tc>
          <w:tcPr>
            <w:tcW w:type="dxa" w:w="2880"/>
          </w:tcPr>
          <w:p>
            <w:r>
              <w:t>entries[].expiring_embed_link.access_token</w:t>
            </w:r>
          </w:p>
        </w:tc>
        <w:tc>
          <w:tcPr>
            <w:tcW w:type="dxa" w:w="2880"/>
          </w:tcPr>
          <w:p>
            <w:r>
              <w:t>string</w:t>
            </w:r>
          </w:p>
        </w:tc>
        <w:tc>
          <w:tcPr>
            <w:tcW w:type="dxa" w:w="2880"/>
          </w:tcPr>
          <w:p>
            <w:r>
              <w:t>The requested access token.</w:t>
            </w:r>
          </w:p>
        </w:tc>
      </w:tr>
      <w:tr>
        <w:tc>
          <w:tcPr>
            <w:tcW w:type="dxa" w:w="2880"/>
          </w:tcPr>
          <w:p>
            <w:r>
              <w:t>entries[].expiring_embed_link.expires_in</w:t>
            </w:r>
          </w:p>
        </w:tc>
        <w:tc>
          <w:tcPr>
            <w:tcW w:type="dxa" w:w="2880"/>
          </w:tcPr>
          <w:p>
            <w:r>
              <w:t>integer</w:t>
            </w:r>
          </w:p>
        </w:tc>
        <w:tc>
          <w:tcPr>
            <w:tcW w:type="dxa" w:w="2880"/>
          </w:tcPr>
          <w:p>
            <w:r>
              <w:t>Time in seconds until token expiry.</w:t>
            </w:r>
          </w:p>
        </w:tc>
      </w:tr>
      <w:tr>
        <w:tc>
          <w:tcPr>
            <w:tcW w:type="dxa" w:w="2880"/>
          </w:tcPr>
          <w:p>
            <w:r>
              <w:t>entries[].expiring_embed_link.token_type</w:t>
            </w:r>
          </w:p>
        </w:tc>
        <w:tc>
          <w:tcPr>
            <w:tcW w:type="dxa" w:w="2880"/>
          </w:tcPr>
          <w:p>
            <w:r>
              <w:t>string</w:t>
            </w:r>
          </w:p>
        </w:tc>
        <w:tc>
          <w:tcPr>
            <w:tcW w:type="dxa" w:w="2880"/>
          </w:tcPr>
          <w:p>
            <w:r>
              <w:t>The type of access token returned (bearer).</w:t>
            </w:r>
          </w:p>
        </w:tc>
      </w:tr>
      <w:tr>
        <w:tc>
          <w:tcPr>
            <w:tcW w:type="dxa" w:w="2880"/>
          </w:tcPr>
          <w:p>
            <w:r>
              <w:t>entries[].expiring_embed_link.restricted_to</w:t>
            </w:r>
          </w:p>
        </w:tc>
        <w:tc>
          <w:tcPr>
            <w:tcW w:type="dxa" w:w="2880"/>
          </w:tcPr>
          <w:p>
            <w:r>
              <w:t>array</w:t>
            </w:r>
          </w:p>
        </w:tc>
        <w:tc>
          <w:tcPr>
            <w:tcW w:type="dxa" w:w="2880"/>
          </w:tcPr>
          <w:p>
            <w:r>
              <w:t>Scopes and resources the token is restricted to.</w:t>
            </w:r>
          </w:p>
        </w:tc>
      </w:tr>
      <w:tr>
        <w:tc>
          <w:tcPr>
            <w:tcW w:type="dxa" w:w="2880"/>
          </w:tcPr>
          <w:p>
            <w:r>
              <w:t>entries[].expiring_embed_link.url</w:t>
            </w:r>
          </w:p>
        </w:tc>
        <w:tc>
          <w:tcPr>
            <w:tcW w:type="dxa" w:w="2880"/>
          </w:tcPr>
          <w:p>
            <w:r>
              <w:t>string</w:t>
            </w:r>
          </w:p>
        </w:tc>
        <w:tc>
          <w:tcPr>
            <w:tcW w:type="dxa" w:w="2880"/>
          </w:tcPr>
          <w:p>
            <w:r>
              <w:t>The expiring embed URL for this file.</w:t>
            </w:r>
          </w:p>
        </w:tc>
      </w:tr>
      <w:tr>
        <w:tc>
          <w:tcPr>
            <w:tcW w:type="dxa" w:w="2880"/>
          </w:tcPr>
          <w:p>
            <w:r>
              <w:t>entries[].watermark_info</w:t>
            </w:r>
          </w:p>
        </w:tc>
        <w:tc>
          <w:tcPr>
            <w:tcW w:type="dxa" w:w="2880"/>
          </w:tcPr>
          <w:p>
            <w:r>
              <w:t>object</w:t>
            </w:r>
          </w:p>
        </w:tc>
        <w:tc>
          <w:tcPr>
            <w:tcW w:type="dxa" w:w="2880"/>
          </w:tcPr>
          <w:p>
            <w:r>
              <w:t>Watermark info for the file.</w:t>
            </w:r>
          </w:p>
        </w:tc>
      </w:tr>
      <w:tr>
        <w:tc>
          <w:tcPr>
            <w:tcW w:type="dxa" w:w="2880"/>
          </w:tcPr>
          <w:p>
            <w:r>
              <w:t>entries[].watermark_info.is_watermarked</w:t>
            </w:r>
          </w:p>
        </w:tc>
        <w:tc>
          <w:tcPr>
            <w:tcW w:type="dxa" w:w="2880"/>
          </w:tcPr>
          <w:p>
            <w:r>
              <w:t>boolean</w:t>
            </w:r>
          </w:p>
        </w:tc>
        <w:tc>
          <w:tcPr>
            <w:tcW w:type="dxa" w:w="2880"/>
          </w:tcPr>
          <w:p>
            <w:r>
              <w:t>Specifies if this item has a watermark applied.</w:t>
            </w:r>
          </w:p>
        </w:tc>
      </w:tr>
      <w:tr>
        <w:tc>
          <w:tcPr>
            <w:tcW w:type="dxa" w:w="2880"/>
          </w:tcPr>
          <w:p>
            <w:r>
              <w:t>entries[].watermark_info.is_watermark_inherited</w:t>
            </w:r>
          </w:p>
        </w:tc>
        <w:tc>
          <w:tcPr>
            <w:tcW w:type="dxa" w:w="2880"/>
          </w:tcPr>
          <w:p>
            <w:r>
              <w:t>boolean</w:t>
            </w:r>
          </w:p>
        </w:tc>
        <w:tc>
          <w:tcPr>
            <w:tcW w:type="dxa" w:w="2880"/>
          </w:tcPr>
          <w:p>
            <w:r>
              <w:t>Specifies if the watermark is inherited from a parent folder.</w:t>
            </w:r>
          </w:p>
        </w:tc>
      </w:tr>
      <w:tr>
        <w:tc>
          <w:tcPr>
            <w:tcW w:type="dxa" w:w="2880"/>
          </w:tcPr>
          <w:p>
            <w:r>
              <w:t>entries[].watermark_info.is_watermarked_by_access_policy</w:t>
            </w:r>
          </w:p>
        </w:tc>
        <w:tc>
          <w:tcPr>
            <w:tcW w:type="dxa" w:w="2880"/>
          </w:tcPr>
          <w:p>
            <w:r>
              <w:t>boolean</w:t>
            </w:r>
          </w:p>
        </w:tc>
        <w:tc>
          <w:tcPr>
            <w:tcW w:type="dxa" w:w="2880"/>
          </w:tcPr>
          <w:p>
            <w:r>
              <w:t>Specifies if watermark is enforced by an access policy.</w:t>
            </w:r>
          </w:p>
        </w:tc>
      </w:tr>
      <w:tr>
        <w:tc>
          <w:tcPr>
            <w:tcW w:type="dxa" w:w="2880"/>
          </w:tcPr>
          <w:p>
            <w:r>
              <w:t>entries[].is_accessible_via_shared_link</w:t>
            </w:r>
          </w:p>
        </w:tc>
        <w:tc>
          <w:tcPr>
            <w:tcW w:type="dxa" w:w="2880"/>
          </w:tcPr>
          <w:p>
            <w:r>
              <w:t>boolean</w:t>
            </w:r>
          </w:p>
        </w:tc>
        <w:tc>
          <w:tcPr>
            <w:tcW w:type="dxa" w:w="2880"/>
          </w:tcPr>
          <w:p>
            <w:r>
              <w:t>Whether the file is accessible via a direct shared link or shared link to a parent folder.</w:t>
            </w:r>
          </w:p>
        </w:tc>
      </w:tr>
      <w:tr>
        <w:tc>
          <w:tcPr>
            <w:tcW w:type="dxa" w:w="2880"/>
          </w:tcPr>
          <w:p>
            <w:r>
              <w:t>entries[].allowed_invitee_roles</w:t>
            </w:r>
          </w:p>
        </w:tc>
        <w:tc>
          <w:tcPr>
            <w:tcW w:type="dxa" w:w="2880"/>
          </w:tcPr>
          <w:p>
            <w:r>
              <w:t>array</w:t>
            </w:r>
          </w:p>
        </w:tc>
        <w:tc>
          <w:tcPr>
            <w:tcW w:type="dxa" w:w="2880"/>
          </w:tcPr>
          <w:p>
            <w:r>
              <w:t>Allowed invitee roles (e.g., editor, viewer, previewer, uploader, previewer uploader, viewer uploader, co-owner).</w:t>
            </w:r>
          </w:p>
        </w:tc>
      </w:tr>
      <w:tr>
        <w:tc>
          <w:tcPr>
            <w:tcW w:type="dxa" w:w="2880"/>
          </w:tcPr>
          <w:p>
            <w:r>
              <w:t>entries[].is_externally_owned</w:t>
            </w:r>
          </w:p>
        </w:tc>
        <w:tc>
          <w:tcPr>
            <w:tcW w:type="dxa" w:w="2880"/>
          </w:tcPr>
          <w:p>
            <w:r>
              <w:t>boolean</w:t>
            </w:r>
          </w:p>
        </w:tc>
        <w:tc>
          <w:tcPr>
            <w:tcW w:type="dxa" w:w="2880"/>
          </w:tcPr>
          <w:p>
            <w:r>
              <w:t>Whether the file is owned by a user outside the authenticated enterprise.</w:t>
            </w:r>
          </w:p>
        </w:tc>
      </w:tr>
      <w:tr>
        <w:tc>
          <w:tcPr>
            <w:tcW w:type="dxa" w:w="2880"/>
          </w:tcPr>
          <w:p>
            <w:r>
              <w:t>entries[].has_collaborations</w:t>
            </w:r>
          </w:p>
        </w:tc>
        <w:tc>
          <w:tcPr>
            <w:tcW w:type="dxa" w:w="2880"/>
          </w:tcPr>
          <w:p>
            <w:r>
              <w:t>boolean</w:t>
            </w:r>
          </w:p>
        </w:tc>
        <w:tc>
          <w:tcPr>
            <w:tcW w:type="dxa" w:w="2880"/>
          </w:tcPr>
          <w:p>
            <w:r>
              <w:t>Whether the file has any collaborators.</w:t>
            </w:r>
          </w:p>
        </w:tc>
      </w:tr>
      <w:tr>
        <w:tc>
          <w:tcPr>
            <w:tcW w:type="dxa" w:w="2880"/>
          </w:tcPr>
          <w:p>
            <w:r>
              <w:t>entries[].metadata</w:t>
            </w:r>
          </w:p>
        </w:tc>
        <w:tc>
          <w:tcPr>
            <w:tcW w:type="dxa" w:w="2880"/>
          </w:tcPr>
          <w:p>
            <w:r>
              <w:t>object</w:t>
            </w:r>
          </w:p>
        </w:tc>
        <w:tc>
          <w:tcPr>
            <w:tcW w:type="dxa" w:w="2880"/>
          </w:tcPr>
          <w:p>
            <w:r>
              <w:t>Metadata keyed by scope and template.</w:t>
            </w:r>
          </w:p>
        </w:tc>
      </w:tr>
      <w:tr>
        <w:tc>
          <w:tcPr>
            <w:tcW w:type="dxa" w:w="2880"/>
          </w:tcPr>
          <w:p>
            <w:r>
              <w:t>entries[].expires_at</w:t>
            </w:r>
          </w:p>
        </w:tc>
        <w:tc>
          <w:tcPr>
            <w:tcW w:type="dxa" w:w="2880"/>
          </w:tcPr>
          <w:p>
            <w:r>
              <w:t>string</w:t>
            </w:r>
          </w:p>
        </w:tc>
        <w:tc>
          <w:tcPr>
            <w:tcW w:type="dxa" w:w="2880"/>
          </w:tcPr>
          <w:p>
            <w:r>
              <w:t>When the file will automatically be deleted.</w:t>
            </w:r>
          </w:p>
        </w:tc>
      </w:tr>
      <w:tr>
        <w:tc>
          <w:tcPr>
            <w:tcW w:type="dxa" w:w="2880"/>
          </w:tcPr>
          <w:p>
            <w:r>
              <w:t>entries[].representations</w:t>
            </w:r>
          </w:p>
        </w:tc>
        <w:tc>
          <w:tcPr>
            <w:tcW w:type="dxa" w:w="2880"/>
          </w:tcPr>
          <w:p>
            <w:r>
              <w:t>object</w:t>
            </w:r>
          </w:p>
        </w:tc>
        <w:tc>
          <w:tcPr>
            <w:tcW w:type="dxa" w:w="2880"/>
          </w:tcPr>
          <w:p>
            <w:r>
              <w:t>File representations.</w:t>
            </w:r>
          </w:p>
        </w:tc>
      </w:tr>
      <w:tr>
        <w:tc>
          <w:tcPr>
            <w:tcW w:type="dxa" w:w="2880"/>
          </w:tcPr>
          <w:p>
            <w:r>
              <w:t>entries[].representations.entries</w:t>
            </w:r>
          </w:p>
        </w:tc>
        <w:tc>
          <w:tcPr>
            <w:tcW w:type="dxa" w:w="2880"/>
          </w:tcPr>
          <w:p>
            <w:r>
              <w:t>array</w:t>
            </w:r>
          </w:p>
        </w:tc>
        <w:tc>
          <w:tcPr>
            <w:tcW w:type="dxa" w:w="2880"/>
          </w:tcPr>
          <w:p>
            <w:r>
              <w:t>Representation entries.</w:t>
            </w:r>
          </w:p>
        </w:tc>
      </w:tr>
      <w:tr>
        <w:tc>
          <w:tcPr>
            <w:tcW w:type="dxa" w:w="2880"/>
          </w:tcPr>
          <w:p>
            <w:r>
              <w:t>entries[].representations.entries[].content.url_template</w:t>
            </w:r>
          </w:p>
        </w:tc>
        <w:tc>
          <w:tcPr>
            <w:tcW w:type="dxa" w:w="2880"/>
          </w:tcPr>
          <w:p>
            <w:r>
              <w:t>string</w:t>
            </w:r>
          </w:p>
        </w:tc>
        <w:tc>
          <w:tcPr>
            <w:tcW w:type="dxa" w:w="2880"/>
          </w:tcPr>
          <w:p>
            <w:r>
              <w:t>Download URL template for the representation (requires replacing {+asset_path}).</w:t>
            </w:r>
          </w:p>
        </w:tc>
      </w:tr>
      <w:tr>
        <w:tc>
          <w:tcPr>
            <w:tcW w:type="dxa" w:w="2880"/>
          </w:tcPr>
          <w:p>
            <w:r>
              <w:t>entries[].representations.entries[].info.url</w:t>
            </w:r>
          </w:p>
        </w:tc>
        <w:tc>
          <w:tcPr>
            <w:tcW w:type="dxa" w:w="2880"/>
          </w:tcPr>
          <w:p>
            <w:r>
              <w:t>string</w:t>
            </w:r>
          </w:p>
        </w:tc>
        <w:tc>
          <w:tcPr>
            <w:tcW w:type="dxa" w:w="2880"/>
          </w:tcPr>
          <w:p>
            <w:r>
              <w:t>API URL to get more info / trigger generation for representation.</w:t>
            </w:r>
          </w:p>
        </w:tc>
      </w:tr>
      <w:tr>
        <w:tc>
          <w:tcPr>
            <w:tcW w:type="dxa" w:w="2880"/>
          </w:tcPr>
          <w:p>
            <w:r>
              <w:t>entries[].representations.entries[].properties</w:t>
            </w:r>
          </w:p>
        </w:tc>
        <w:tc>
          <w:tcPr>
            <w:tcW w:type="dxa" w:w="2880"/>
          </w:tcPr>
          <w:p>
            <w:r>
              <w:t>object</w:t>
            </w:r>
          </w:p>
        </w:tc>
        <w:tc>
          <w:tcPr>
            <w:tcW w:type="dxa" w:w="2880"/>
          </w:tcPr>
          <w:p>
            <w:r>
              <w:t>Representation properties.</w:t>
            </w:r>
          </w:p>
        </w:tc>
      </w:tr>
      <w:tr>
        <w:tc>
          <w:tcPr>
            <w:tcW w:type="dxa" w:w="2880"/>
          </w:tcPr>
          <w:p>
            <w:r>
              <w:t>entries[].representations.entries[].properties.dimensions</w:t>
            </w:r>
          </w:p>
        </w:tc>
        <w:tc>
          <w:tcPr>
            <w:tcW w:type="dxa" w:w="2880"/>
          </w:tcPr>
          <w:p>
            <w:r>
              <w:t>string</w:t>
            </w:r>
          </w:p>
        </w:tc>
        <w:tc>
          <w:tcPr>
            <w:tcW w:type="dxa" w:w="2880"/>
          </w:tcPr>
          <w:p>
            <w:r>
              <w:t>Width by height size in pixels.</w:t>
            </w:r>
          </w:p>
        </w:tc>
      </w:tr>
      <w:tr>
        <w:tc>
          <w:tcPr>
            <w:tcW w:type="dxa" w:w="2880"/>
          </w:tcPr>
          <w:p>
            <w:r>
              <w:t>entries[].representations.entries[].properties.paged</w:t>
            </w:r>
          </w:p>
        </w:tc>
        <w:tc>
          <w:tcPr>
            <w:tcW w:type="dxa" w:w="2880"/>
          </w:tcPr>
          <w:p>
            <w:r>
              <w:t>string</w:t>
            </w:r>
          </w:p>
        </w:tc>
        <w:tc>
          <w:tcPr>
            <w:tcW w:type="dxa" w:w="2880"/>
          </w:tcPr>
          <w:p>
            <w:r>
              <w:t>Whether representation is multi-page.</w:t>
            </w:r>
          </w:p>
        </w:tc>
      </w:tr>
      <w:tr>
        <w:tc>
          <w:tcPr>
            <w:tcW w:type="dxa" w:w="2880"/>
          </w:tcPr>
          <w:p>
            <w:r>
              <w:t>entries[].representations.entries[].properties.thumb</w:t>
            </w:r>
          </w:p>
        </w:tc>
        <w:tc>
          <w:tcPr>
            <w:tcW w:type="dxa" w:w="2880"/>
          </w:tcPr>
          <w:p>
            <w:r>
              <w:t>string</w:t>
            </w:r>
          </w:p>
        </w:tc>
        <w:tc>
          <w:tcPr>
            <w:tcW w:type="dxa" w:w="2880"/>
          </w:tcPr>
          <w:p>
            <w:r>
              <w:t>Whether representation can be used as a thumbnail.</w:t>
            </w:r>
          </w:p>
        </w:tc>
      </w:tr>
      <w:tr>
        <w:tc>
          <w:tcPr>
            <w:tcW w:type="dxa" w:w="2880"/>
          </w:tcPr>
          <w:p>
            <w:r>
              <w:t>entries[].representations.entries[].representation</w:t>
            </w:r>
          </w:p>
        </w:tc>
        <w:tc>
          <w:tcPr>
            <w:tcW w:type="dxa" w:w="2880"/>
          </w:tcPr>
          <w:p>
            <w:r>
              <w:t>string</w:t>
            </w:r>
          </w:p>
        </w:tc>
        <w:tc>
          <w:tcPr>
            <w:tcW w:type="dxa" w:w="2880"/>
          </w:tcPr>
          <w:p>
            <w:r>
              <w:t>File type of returned representation.</w:t>
            </w:r>
          </w:p>
        </w:tc>
      </w:tr>
      <w:tr>
        <w:tc>
          <w:tcPr>
            <w:tcW w:type="dxa" w:w="2880"/>
          </w:tcPr>
          <w:p>
            <w:r>
              <w:t>entries[].representations.entries[].status.state</w:t>
            </w:r>
          </w:p>
        </w:tc>
        <w:tc>
          <w:tcPr>
            <w:tcW w:type="dxa" w:w="2880"/>
          </w:tcPr>
          <w:p>
            <w:r>
              <w:t>string</w:t>
            </w:r>
          </w:p>
        </w:tc>
        <w:tc>
          <w:tcPr>
            <w:tcW w:type="dxa" w:w="2880"/>
          </w:tcPr>
          <w:p>
            <w:r>
              <w:t>Representation status: success, viewable, pending, none.</w:t>
            </w:r>
          </w:p>
        </w:tc>
      </w:tr>
      <w:tr>
        <w:tc>
          <w:tcPr>
            <w:tcW w:type="dxa" w:w="2880"/>
          </w:tcPr>
          <w:p>
            <w:r>
              <w:t>entries[].classification</w:t>
            </w:r>
          </w:p>
        </w:tc>
        <w:tc>
          <w:tcPr>
            <w:tcW w:type="dxa" w:w="2880"/>
          </w:tcPr>
          <w:p>
            <w:r>
              <w:t>object</w:t>
            </w:r>
          </w:p>
        </w:tc>
        <w:tc>
          <w:tcPr>
            <w:tcW w:type="dxa" w:w="2880"/>
          </w:tcPr>
          <w:p>
            <w:r>
              <w:t>Classification label.</w:t>
            </w:r>
          </w:p>
        </w:tc>
      </w:tr>
      <w:tr>
        <w:tc>
          <w:tcPr>
            <w:tcW w:type="dxa" w:w="2880"/>
          </w:tcPr>
          <w:p>
            <w:r>
              <w:t>entries[].classification.name</w:t>
            </w:r>
          </w:p>
        </w:tc>
        <w:tc>
          <w:tcPr>
            <w:tcW w:type="dxa" w:w="2880"/>
          </w:tcPr>
          <w:p>
            <w:r>
              <w:t>string</w:t>
            </w:r>
          </w:p>
        </w:tc>
        <w:tc>
          <w:tcPr>
            <w:tcW w:type="dxa" w:w="2880"/>
          </w:tcPr>
          <w:p>
            <w:r>
              <w:t>Name of the classification.</w:t>
            </w:r>
          </w:p>
        </w:tc>
      </w:tr>
      <w:tr>
        <w:tc>
          <w:tcPr>
            <w:tcW w:type="dxa" w:w="2880"/>
          </w:tcPr>
          <w:p>
            <w:r>
              <w:t>entries[].classification.definition</w:t>
            </w:r>
          </w:p>
        </w:tc>
        <w:tc>
          <w:tcPr>
            <w:tcW w:type="dxa" w:w="2880"/>
          </w:tcPr>
          <w:p>
            <w:r>
              <w:t>string</w:t>
            </w:r>
          </w:p>
        </w:tc>
        <w:tc>
          <w:tcPr>
            <w:tcW w:type="dxa" w:w="2880"/>
          </w:tcPr>
          <w:p>
            <w:r>
              <w:t>Meaning of the classification.</w:t>
            </w:r>
          </w:p>
        </w:tc>
      </w:tr>
      <w:tr>
        <w:tc>
          <w:tcPr>
            <w:tcW w:type="dxa" w:w="2880"/>
          </w:tcPr>
          <w:p>
            <w:r>
              <w:t>entries[].classification.color</w:t>
            </w:r>
          </w:p>
        </w:tc>
        <w:tc>
          <w:tcPr>
            <w:tcW w:type="dxa" w:w="2880"/>
          </w:tcPr>
          <w:p>
            <w:r>
              <w:t>string</w:t>
            </w:r>
          </w:p>
        </w:tc>
        <w:tc>
          <w:tcPr>
            <w:tcW w:type="dxa" w:w="2880"/>
          </w:tcPr>
          <w:p>
            <w:r>
              <w:t>UI color for the label.</w:t>
            </w:r>
          </w:p>
        </w:tc>
      </w:tr>
      <w:tr>
        <w:tc>
          <w:tcPr>
            <w:tcW w:type="dxa" w:w="2880"/>
          </w:tcPr>
          <w:p>
            <w:r>
              <w:t>entries[].uploader_display_name</w:t>
            </w:r>
          </w:p>
        </w:tc>
        <w:tc>
          <w:tcPr>
            <w:tcW w:type="dxa" w:w="2880"/>
          </w:tcPr>
          <w:p>
            <w:r>
              <w:t>string</w:t>
            </w:r>
          </w:p>
        </w:tc>
        <w:tc>
          <w:tcPr>
            <w:tcW w:type="dxa" w:w="2880"/>
          </w:tcPr>
          <w:p>
            <w:r>
              <w:t>Display name of the uploader.</w:t>
            </w:r>
          </w:p>
        </w:tc>
      </w:tr>
      <w:tr>
        <w:tc>
          <w:tcPr>
            <w:tcW w:type="dxa" w:w="2880"/>
          </w:tcPr>
          <w:p>
            <w:r>
              <w:t>entries[].disposition_at</w:t>
            </w:r>
          </w:p>
        </w:tc>
        <w:tc>
          <w:tcPr>
            <w:tcW w:type="dxa" w:w="2880"/>
          </w:tcPr>
          <w:p>
            <w:r>
              <w:t>string</w:t>
            </w:r>
          </w:p>
        </w:tc>
        <w:tc>
          <w:tcPr>
            <w:tcW w:type="dxa" w:w="2880"/>
          </w:tcPr>
          <w:p>
            <w:r>
              <w:t>Retention expiration timestamp for the file.</w:t>
            </w:r>
          </w:p>
        </w:tc>
      </w:tr>
      <w:tr>
        <w:tc>
          <w:tcPr>
            <w:tcW w:type="dxa" w:w="2880"/>
          </w:tcPr>
          <w:p>
            <w:r>
              <w:t>entries[].shared_link_permission_options</w:t>
            </w:r>
          </w:p>
        </w:tc>
        <w:tc>
          <w:tcPr>
            <w:tcW w:type="dxa" w:w="2880"/>
          </w:tcPr>
          <w:p>
            <w:r>
              <w:t>array</w:t>
            </w:r>
          </w:p>
        </w:tc>
        <w:tc>
          <w:tcPr>
            <w:tcW w:type="dxa" w:w="2880"/>
          </w:tcPr>
          <w:p>
            <w:r>
              <w:t>Shared link permissions options: can_preview, can_download, can_edit.</w:t>
            </w:r>
          </w:p>
        </w:tc>
      </w:tr>
      <w:tr>
        <w:tc>
          <w:tcPr>
            <w:tcW w:type="dxa" w:w="2880"/>
          </w:tcPr>
          <w:p>
            <w:r>
              <w:t>entries[].is_associated_with_app_item</w:t>
            </w:r>
          </w:p>
        </w:tc>
        <w:tc>
          <w:tcPr>
            <w:tcW w:type="dxa" w:w="2880"/>
          </w:tcPr>
          <w:p>
            <w:r>
              <w:t>boolean</w:t>
            </w:r>
          </w:p>
        </w:tc>
        <w:tc>
          <w:tcPr>
            <w:tcW w:type="dxa" w:w="2880"/>
          </w:tcPr>
          <w:p>
            <w:r>
              <w:t>True if the file (or an ancestor) is associated with at least one app item.</w:t>
            </w:r>
          </w:p>
        </w:tc>
      </w:tr>
    </w:tbl>
    <w:p/>
    <w:p>
      <w:pPr>
        <w:pStyle w:val="Heading3"/>
      </w:pPr>
      <w:r>
        <w:t>Sample Request</w:t>
      </w:r>
    </w:p>
    <w:p>
      <w:r>
        <w:rPr>
          <w:b/>
          <w:color w:val="666666"/>
          <w:sz w:val="16"/>
        </w:rPr>
        <w:t>[bash]</w:t>
      </w:r>
    </w:p>
    <w:p>
      <w:pPr>
        <w:shd w:fill="F2F2F2" w:val="clear"/>
      </w:pPr>
      <w:r>
        <w:rPr>
          <w:rFonts w:ascii="Courier New" w:hAnsi="Courier New"/>
          <w:sz w:val="17"/>
        </w:rPr>
        <w:t>curl -i -X POST 'https://api.box.com/2.0/files/12345/content?fields=id,type,name' \</w:t>
        <w:br/>
        <w:t xml:space="preserve"> -H 'Accept: application/json' \</w:t>
        <w:br/>
        <w:t xml:space="preserve"> -H 'Content-Type: multipart/form-data' \</w:t>
        <w:br/>
        <w:t xml:space="preserve"> -F 'attributes={"name":"Photo 2.0.png","content_modified_at":"2012-12-12T10:53:43-08:00"}' \</w:t>
        <w:br/>
        <w:t xml:space="preserve"> -F 'file=@./Photo.png'</w:t>
      </w:r>
    </w:p>
    <w:p>
      <w:pPr>
        <w:pStyle w:val="Heading3"/>
      </w:pPr>
      <w:r>
        <w:t>Example Usage</w:t>
      </w:r>
    </w:p>
    <w:p>
      <w:pPr>
        <w:pStyle w:val="Heading3"/>
      </w:pPr>
      <w:r>
        <w:t>Example 1: Upload a New Version (keep same name)</w:t>
      </w:r>
    </w:p>
    <w:p>
      <w:r>
        <w:rPr>
          <w:b/>
          <w:color w:val="666666"/>
          <w:sz w:val="16"/>
        </w:rPr>
        <w:t>[bash]</w:t>
      </w:r>
    </w:p>
    <w:p>
      <w:pPr>
        <w:shd w:fill="F2F2F2" w:val="clear"/>
      </w:pPr>
      <w:r>
        <w:rPr>
          <w:rFonts w:ascii="Courier New" w:hAnsi="Courier New"/>
          <w:sz w:val="17"/>
        </w:rPr>
        <w:t>curl -i -X POST 'https://api.box.com/2.0/files/12345/content' \</w:t>
        <w:br/>
        <w:t xml:space="preserve"> -H 'Accept: application/json' \</w:t>
        <w:br/>
        <w:t xml:space="preserve"> -H 'Content-Type: multipart/form-data' \</w:t>
        <w:br/>
        <w:t xml:space="preserve"> -F 'attributes={"content_modified_at":"2012-12-12T10:53:43-08:00"}' \</w:t>
        <w:br/>
        <w:t xml:space="preserve"> -F 'file=@./document.pdf'</w:t>
      </w:r>
    </w:p>
    <w:p>
      <w:pPr>
        <w:pStyle w:val="Heading3"/>
      </w:pPr>
      <w:r>
        <w:t>Example 2: Upload a New Version and Rename the File</w:t>
      </w:r>
    </w:p>
    <w:p>
      <w:r>
        <w:rPr>
          <w:b/>
          <w:color w:val="666666"/>
          <w:sz w:val="16"/>
        </w:rPr>
        <w:t>[bash]</w:t>
      </w:r>
    </w:p>
    <w:p>
      <w:pPr>
        <w:shd w:fill="F2F2F2" w:val="clear"/>
      </w:pPr>
      <w:r>
        <w:rPr>
          <w:rFonts w:ascii="Courier New" w:hAnsi="Courier New"/>
          <w:sz w:val="17"/>
        </w:rPr>
        <w:t>curl -i -X POST 'https://api.box.com/2.0/files/12345/content' \</w:t>
        <w:br/>
        <w:t xml:space="preserve"> -H 'Accept: application/json' \</w:t>
        <w:br/>
        <w:t xml:space="preserve"> -H 'Content-Type: multipart/form-data' \</w:t>
        <w:br/>
        <w:t xml:space="preserve"> -F 'attributes={"name":"Renamed Document.pdf"}' \</w:t>
        <w:br/>
        <w:t xml:space="preserve"> -F 'file=@./document.pdf'</w:t>
      </w:r>
    </w:p>
    <w:p>
      <w:pPr>
        <w:pStyle w:val="Heading3"/>
      </w:pPr>
      <w:r>
        <w:t>Example 3: Use If-Match to Prevent Overwriting Changes</w:t>
      </w:r>
    </w:p>
    <w:p>
      <w:r>
        <w:rPr>
          <w:b/>
          <w:color w:val="666666"/>
          <w:sz w:val="16"/>
        </w:rPr>
        <w:t>[bash]</w:t>
      </w:r>
    </w:p>
    <w:p>
      <w:pPr>
        <w:shd w:fill="F2F2F2" w:val="clear"/>
      </w:pPr>
      <w:r>
        <w:rPr>
          <w:rFonts w:ascii="Courier New" w:hAnsi="Courier New"/>
          <w:sz w:val="17"/>
        </w:rPr>
        <w:t>curl -i -X POST 'https://api.box.com/2.0/files/12345/content' \</w:t>
        <w:br/>
        <w:t xml:space="preserve"> -H 'Accept: application/json' \</w:t>
        <w:br/>
        <w:t xml:space="preserve"> -H 'Content-Type: multipart/form-data' \</w:t>
        <w:br/>
        <w:t xml:space="preserve"> -H 'If-Match: 1' \</w:t>
        <w:br/>
        <w:t xml:space="preserve"> -F 'attributes={"name":"Photo 2.0.png"}' \</w:t>
        <w:br/>
        <w:t xml:space="preserve"> -F 'file=@./Photo.png'</w:t>
      </w:r>
    </w:p>
    <w:p>
      <w:pPr>
        <w:pStyle w:val="Heading3"/>
      </w:pPr>
      <w:r>
        <w:t>Behavior</w:t>
      </w:r>
    </w:p>
    <w:p>
      <w:pPr>
        <w:pStyle w:val="ListBullet"/>
      </w:pPr>
      <w:r>
        <w:t>Validation: Validates file_id, multipart format, and required parts (attributes, then file).</w:t>
      </w:r>
    </w:p>
    <w:p>
      <w:pPr>
        <w:pStyle w:val="ListBullet"/>
      </w:pPr>
      <w:r>
        <w:t>Precondition check (optional): If If-Match is provided, Box checks the file etag; mismatches return 412.</w:t>
      </w:r>
    </w:p>
    <w:p>
      <w:pPr>
        <w:pStyle w:val="ListBullet"/>
      </w:pPr>
      <w:r>
        <w:t>Content update: Uploads the binary content as a new version of the existing file.</w:t>
      </w:r>
    </w:p>
    <w:p>
      <w:pPr>
        <w:pStyle w:val="ListBullet"/>
      </w:pPr>
      <w:r>
        <w:t>Optional rename: If attributes.name is provided, the file is renamed as part of the upload.</w:t>
      </w:r>
    </w:p>
    <w:p>
      <w:pPr>
        <w:pStyle w:val="ListBullet"/>
      </w:pPr>
      <w:r>
        <w:t>Response: Returns a list containing the updated file object.</w:t>
      </w:r>
    </w:p>
    <w:p>
      <w:pPr>
        <w:pStyle w:val="Heading3"/>
      </w:pPr>
      <w:r>
        <w:t>Notes</w:t>
      </w:r>
    </w:p>
    <w:p>
      <w:pPr>
        <w:pStyle w:val="ListBullet"/>
      </w:pPr>
      <w:r>
        <w:t>The attributes multipart field is required and must be sent before the file multipart field.</w:t>
      </w:r>
    </w:p>
    <w:p>
      <w:pPr>
        <w:pStyle w:val="ListBullet"/>
      </w:pPr>
      <w:r>
        <w:t>For uploads larger than 50MB, use the Chunk Upload APIs (recommended by Box).</w:t>
      </w:r>
    </w:p>
    <w:p>
      <w:pPr>
        <w:pStyle w:val="ListBullet"/>
      </w:pPr>
      <w:r>
        <w:t>The fields query parameter changes the default response behavior: only mini fields plus explicitly requested fields are returned.</w:t>
      </w:r>
    </w:p>
    <w:p>
      <w:pPr>
        <w:pStyle w:val="Heading3"/>
      </w:pPr>
      <w:r>
        <w:t>Gotchas</w:t>
      </w:r>
    </w:p>
    <w:p>
      <w:pPr>
        <w:pStyle w:val="ListBullet"/>
      </w:pPr>
      <w:r>
        <w:t>If the multipart order is wrong (file before attributes), Box may return 400 with error code metadata_after_file_contents.</w:t>
      </w:r>
    </w:p>
    <w:p>
      <w:pPr>
        <w:pStyle w:val="ListBullet"/>
      </w:pPr>
      <w:r>
        <w:t>fields can surprise you: if you request fields, you must include all fields you want back (standard fields are not automatically included).</w:t>
      </w:r>
    </w:p>
    <w:p>
      <w:pPr>
        <w:pStyle w:val="Heading3"/>
      </w:pPr>
      <w:r>
        <w:t>Error Handling</w:t>
      </w:r>
    </w:p>
    <w:p>
      <w:pPr>
        <w:pStyle w:val="ListBullet"/>
      </w:pPr>
      <w:r>
        <w:t>412 Precondition Failed: The If-Match header did not match the current etag (file changed since last read).</w:t>
      </w:r>
    </w:p>
    <w:p>
      <w:pPr>
        <w:pStyle w:val="ListBullet"/>
      </w:pPr>
      <w:r>
        <w:t>Default (unexpected client error): Returns a standard Box error object with type, status, code, message, and request_id.</w:t>
      </w:r>
    </w:p>
    <w:p>
      <w:pPr>
        <w:pStyle w:val="Heading3"/>
      </w:pPr>
      <w:r>
        <w:t>Related files actions</w:t>
      </w:r>
    </w:p>
    <w:p>
      <w:pPr>
        <w:pStyle w:val="ListBullet"/>
      </w:pPr>
      <w:r>
        <w:t>[DELETE] Remove a File's Classification — /files/{{fileId}}/metadata/enterprise/securityClassification-6VMVochwUWo</w:t>
      </w:r>
    </w:p>
    <w:p>
      <w:pPr>
        <w:pStyle w:val="ListBullet"/>
      </w:pPr>
      <w:r>
        <w:t>[PUT] Update a File’s Security Classification Metadata — /files/{{fileId}}/metadata/enterprise/securityClassification-6VMVochwUWo</w:t>
      </w:r>
    </w:p>
    <w:p>
      <w:pPr>
        <w:pStyle w:val="ListBullet"/>
      </w:pPr>
      <w:r>
        <w:t>[GET] Download a File's Content — /files/{{fileId}}/content</w:t>
      </w:r>
    </w:p>
    <w:p>
      <w:pPr>
        <w:pStyle w:val="ListBullet"/>
      </w:pPr>
      <w:r>
        <w:t>[POST] Copy a File — /files/{{fileId}}/copy</w:t>
      </w:r>
    </w:p>
    <w:p>
      <w:pPr>
        <w:pStyle w:val="ListBullet"/>
      </w:pPr>
      <w:r>
        <w:t>[DELETE] Delete a File — /files/{{fileId}}</w:t>
      </w:r>
    </w:p>
    <w:p>
      <w:pPr>
        <w:pStyle w:val="ListBullet"/>
      </w:pPr>
      <w:r>
        <w:t>[GET] Get a File's Information — /files/{{fileId}}</w:t>
      </w:r>
    </w:p>
    <w:p>
      <w:r>
        <w:br w:type="page"/>
      </w:r>
    </w:p>
    <w:p>
      <w:pPr>
        <w:pStyle w:val="Heading2"/>
      </w:pPr>
      <w:r>
        <w:t>245. [POST] Commit an Upload Session to Create a File</w:t>
      </w:r>
    </w:p>
    <w:p>
      <w:r>
        <w:rPr>
          <w:b/>
        </w:rPr>
        <w:t xml:space="preserve">Endpoint: </w:t>
      </w:r>
      <w:r>
        <w:rPr>
          <w:rFonts w:ascii="Courier New" w:hAnsi="Courier New"/>
          <w:sz w:val="18"/>
        </w:rPr>
        <w:t>/files/upload_sessions/{{uploadSessionId}}/commit</w:t>
      </w:r>
    </w:p>
    <w:p>
      <w:pPr>
        <w:pStyle w:val="Heading3"/>
      </w:pPr>
      <w:r>
        <w:t>Prerequisites</w:t>
      </w:r>
    </w:p>
    <w:p>
      <w:pPr>
        <w:pStyle w:val="ListBullet"/>
      </w:pPr>
      <w:r>
        <w:t>An existing upload session created via Create upload session or retrieved via Get upload session</w:t>
      </w:r>
    </w:p>
    <w:p>
      <w:pPr>
        <w:pStyle w:val="ListBullet"/>
      </w:pPr>
      <w:r>
        <w:t>All file chunks must be uploaded to the session before committing</w:t>
      </w:r>
    </w:p>
    <w:p>
      <w:pPr>
        <w:pStyle w:val="ListBullet"/>
      </w:pPr>
      <w:r>
        <w:t>Ability to compute the SHA1 digest of the entire file and Base64-encode it for the Digest header</w:t>
      </w:r>
    </w:p>
    <w:p>
      <w:pPr>
        <w:pStyle w:val="Heading3"/>
      </w:pPr>
      <w:r>
        <w:t>Method</w:t>
      </w:r>
    </w:p>
    <w:p>
      <w:r>
        <w:t>POST</w:t>
      </w:r>
    </w:p>
    <w:p>
      <w:pPr>
        <w:pStyle w:val="Heading3"/>
      </w:pPr>
      <w:r>
        <w:t>URL</w:t>
      </w:r>
    </w:p>
    <w:p>
      <w:r>
        <w:t>https://api.box.com/2.0/files/upload_sessions/{{upload_session_id}}/commit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"Digest": "sha=fpRyg5eVQletdZqEKaFlqwBXJzM="</w:t>
        <w:br/>
        <w:t>}</w:t>
      </w:r>
    </w:p>
    <w:p>
      <w:pPr>
        <w:pStyle w:val="Heading3"/>
      </w:pPr>
      <w:r>
        <w:t>Description</w:t>
      </w:r>
    </w:p>
    <w:p>
      <w:r>
        <w:t>Closes an upload session and creates a file from the previously uploaded chunks. The actual commit endpoint URL is returned by the Create upload session and Get upload session endpoints.</w:t>
      </w:r>
    </w:p>
    <w:p>
      <w:pPr>
        <w:pStyle w:val="Heading3"/>
      </w:pPr>
      <w:r>
        <w:t>Enforcement Rules</w:t>
      </w:r>
    </w:p>
    <w:p>
      <w:pPr>
        <w:pStyle w:val="ListBullet"/>
      </w:pPr>
      <w:r>
        <w:t>The upload_session_id path parameter must always be present.</w:t>
      </w:r>
    </w:p>
    <w:p>
      <w:pPr>
        <w:pStyle w:val="ListBullet"/>
      </w:pPr>
      <w:r>
        <w:t>Always construct the path as /files/upload_sessions/{{upload_session_id}}/commit, where {{upload_session_id}} is a non-empty string.</w:t>
      </w:r>
    </w:p>
    <w:p>
      <w:pPr>
        <w:pStyle w:val="ListBullet"/>
      </w:pPr>
      <w:r>
        <w:t>Do not call the API with a missing or empty upload_session_id (e.g., avoid /files/upload_sessions//commit).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ListBullet"/>
      </w:pPr>
      <w:r>
        <w:t>The Digest header is required and must be formatted as: sha=BASE64_ENCODED_DIGEST (only SHA1 is supported).</w:t>
      </w:r>
    </w:p>
    <w:p>
      <w:pPr>
        <w:pStyle w:val="Heading3"/>
      </w:pPr>
      <w:r>
        <w:t>Valid Examples</w:t>
      </w:r>
    </w:p>
    <w:p>
      <w:r>
        <w:rPr>
          <w:b/>
          <w:color w:val="666666"/>
          <w:sz w:val="16"/>
        </w:rPr>
        <w:t>[http]</w:t>
      </w:r>
    </w:p>
    <w:p>
      <w:pPr>
        <w:shd w:fill="F2F2F2" w:val="clear"/>
      </w:pPr>
      <w:r>
        <w:rPr>
          <w:rFonts w:ascii="Courier New" w:hAnsi="Courier New"/>
          <w:sz w:val="17"/>
        </w:rPr>
        <w:t>/files/upload_sessions/D5E3F7A/commit</w:t>
      </w:r>
    </w:p>
    <w:p>
      <w:pPr>
        <w:pStyle w:val="Heading3"/>
      </w:pPr>
      <w:r>
        <w:t>Invalid Examples</w:t>
      </w:r>
    </w:p>
    <w:p>
      <w:r>
        <w:rPr>
          <w:b/>
          <w:color w:val="666666"/>
          <w:sz w:val="16"/>
        </w:rPr>
        <w:t>[http]</w:t>
      </w:r>
    </w:p>
    <w:p>
      <w:pPr>
        <w:shd w:fill="F2F2F2" w:val="clear"/>
      </w:pPr>
      <w:r>
        <w:rPr>
          <w:rFonts w:ascii="Courier New" w:hAnsi="Courier New"/>
          <w:sz w:val="17"/>
        </w:rPr>
        <w:t>/files/upload_sessions//commit</w:t>
        <w:br/>
        <w:t>/files/upload_sessions/commit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upload_session_id</w:t>
            </w:r>
          </w:p>
        </w:tc>
        <w:tc>
          <w:tcPr>
            <w:tcW w:type="dxa" w:w="2880"/>
          </w:tcPr>
          <w:p>
            <w:r>
              <w:t>string</w:t>
            </w:r>
          </w:p>
        </w:tc>
        <w:tc>
          <w:tcPr>
            <w:tcW w:type="dxa" w:w="2880"/>
          </w:tcPr>
          <w:p>
            <w:r>
              <w:t>The ID of the upload session. Example: D5E3F7A.</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Digest</w:t>
            </w:r>
          </w:p>
        </w:tc>
        <w:tc>
          <w:tcPr>
            <w:tcW w:type="dxa" w:w="2880"/>
          </w:tcPr>
          <w:p>
            <w:r>
              <w:t>string</w:t>
            </w:r>
          </w:p>
        </w:tc>
        <w:tc>
          <w:tcPr>
            <w:tcW w:type="dxa" w:w="2880"/>
          </w:tcPr>
          <w:p>
            <w:r>
              <w:t>The RFC3230 message digest of the whole file. Only SHA1 is supported. Must be Base64 encoded and formatted as sha=BASE64_ENCODED_DIGEST. Example: sha=fpRyg5eVQletdZqEKaFlqwBXJzM=</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Ensures this item hasn’t recently changed before making changes. Pass the item’s last observed etag. Fails with 412 Precondition Failed if changed. Example: 1.</w:t>
            </w:r>
          </w:p>
        </w:tc>
      </w:tr>
      <w:tr>
        <w:tc>
          <w:tcPr>
            <w:tcW w:type="dxa" w:w="2880"/>
          </w:tcPr>
          <w:p>
            <w:r>
              <w:t>If-None-Match</w:t>
            </w:r>
          </w:p>
        </w:tc>
        <w:tc>
          <w:tcPr>
            <w:tcW w:type="dxa" w:w="2880"/>
          </w:tcPr>
          <w:p>
            <w:r>
              <w:t>string</w:t>
            </w:r>
          </w:p>
        </w:tc>
        <w:tc>
          <w:tcPr>
            <w:tcW w:type="dxa" w:w="2880"/>
          </w:tcPr>
          <w:p>
            <w:r>
              <w:t>Ensures an item is only returned if it has changed. Pass the item’s last observed etag. Fails with 304 Not Modified if not changed. Example: 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parts</w:t>
            </w:r>
          </w:p>
        </w:tc>
        <w:tc>
          <w:tcPr>
            <w:tcW w:type="dxa" w:w="2880"/>
          </w:tcPr>
          <w:p>
            <w:r>
              <w:t>array &lt;object&gt;</w:t>
            </w:r>
          </w:p>
        </w:tc>
        <w:tc>
          <w:tcPr>
            <w:tcW w:type="dxa" w:w="2880"/>
          </w:tcPr>
          <w:p>
            <w:r>
              <w:t>List details for the uploaded parts. Each entry describes one uploaded chunk/part.</w:t>
            </w:r>
          </w:p>
        </w:tc>
      </w:tr>
    </w:tbl>
    <w:p/>
    <w:p>
      <w:pPr>
        <w:pStyle w:val="Heading3"/>
      </w:pPr>
      <w:r>
        <w:t>parts[]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part_id</w:t>
            </w:r>
          </w:p>
        </w:tc>
        <w:tc>
          <w:tcPr>
            <w:tcW w:type="dxa" w:w="2880"/>
          </w:tcPr>
          <w:p>
            <w:r>
              <w:t>string</w:t>
            </w:r>
          </w:p>
        </w:tc>
        <w:tc>
          <w:tcPr>
            <w:tcW w:type="dxa" w:w="2880"/>
          </w:tcPr>
          <w:p>
            <w:r>
              <w:t>The unique ID of the chunk.</w:t>
            </w:r>
          </w:p>
        </w:tc>
      </w:tr>
      <w:tr>
        <w:tc>
          <w:tcPr>
            <w:tcW w:type="dxa" w:w="2880"/>
          </w:tcPr>
          <w:p>
            <w:r>
              <w:t>offset</w:t>
            </w:r>
          </w:p>
        </w:tc>
        <w:tc>
          <w:tcPr>
            <w:tcW w:type="dxa" w:w="2880"/>
          </w:tcPr>
          <w:p>
            <w:r>
              <w:t>integer</w:t>
            </w:r>
          </w:p>
        </w:tc>
        <w:tc>
          <w:tcPr>
            <w:tcW w:type="dxa" w:w="2880"/>
          </w:tcPr>
          <w:p>
            <w:r>
              <w:t>The offset of the chunk within the file in bytes (lower bound position).</w:t>
            </w:r>
          </w:p>
        </w:tc>
      </w:tr>
      <w:tr>
        <w:tc>
          <w:tcPr>
            <w:tcW w:type="dxa" w:w="2880"/>
          </w:tcPr>
          <w:p>
            <w:r>
              <w:t>size</w:t>
            </w:r>
          </w:p>
        </w:tc>
        <w:tc>
          <w:tcPr>
            <w:tcW w:type="dxa" w:w="2880"/>
          </w:tcPr>
          <w:p>
            <w:r>
              <w:t>integer</w:t>
            </w:r>
          </w:p>
        </w:tc>
        <w:tc>
          <w:tcPr>
            <w:tcW w:type="dxa" w:w="2880"/>
          </w:tcPr>
          <w:p>
            <w:r>
              <w:t>The size of the chunk in bytes.</w:t>
            </w:r>
          </w:p>
        </w:tc>
      </w:tr>
      <w:tr>
        <w:tc>
          <w:tcPr>
            <w:tcW w:type="dxa" w:w="2880"/>
          </w:tcPr>
          <w:p>
            <w:r>
              <w:t>sha1</w:t>
            </w:r>
          </w:p>
        </w:tc>
        <w:tc>
          <w:tcPr>
            <w:tcW w:type="dxa" w:w="2880"/>
          </w:tcPr>
          <w:p>
            <w:r>
              <w:t>string</w:t>
            </w:r>
          </w:p>
        </w:tc>
        <w:tc>
          <w:tcPr>
            <w:tcW w:type="dxa" w:w="2880"/>
          </w:tcPr>
          <w:p>
            <w:r>
              <w:t>The SHA1 hash of the chunk.</w:t>
            </w:r>
          </w:p>
        </w:tc>
      </w:tr>
    </w:tbl>
    <w:p/>
    <w:p>
      <w:pPr>
        <w:pStyle w:val="Heading3"/>
      </w:pPr>
      <w:r>
        <w:t>Response</w:t>
      </w:r>
    </w:p>
    <w:p>
      <w:pPr>
        <w:pStyle w:val="Heading3"/>
      </w:pPr>
      <w:r>
        <w:t>Success Response (201 Created)</w:t>
      </w:r>
    </w:p>
    <w:p>
      <w:r>
        <w:t>Returns the file object in a list.</w:t>
      </w:r>
    </w:p>
    <w:p>
      <w:r>
        <w:rPr>
          <w:b/>
          <w:color w:val="666666"/>
          <w:sz w:val="16"/>
        </w:rPr>
        <w:t>[json]</w:t>
      </w:r>
    </w:p>
    <w:p>
      <w:pPr>
        <w:shd w:fill="F2F2F2" w:val="clear"/>
      </w:pPr>
      <w:r>
        <w:rPr>
          <w:rFonts w:ascii="Courier New" w:hAnsi="Courier New"/>
          <w:sz w:val="17"/>
        </w:rPr>
        <w:t>{</w:t>
        <w:br/>
        <w:t xml:space="preserve"> "total_count": 1,</w:t>
        <w:br/>
        <w:t xml:space="preserve"> "entries": [</w:t>
        <w:br/>
        <w:t xml:space="preserve"> {</w:t>
        <w:br/>
        <w:t xml:space="preserve"> "version_number": "1",</w:t>
        <w:br/>
        <w:t xml:space="preserve"> "comment_count": 0,</w:t>
        <w:br/>
        <w:t xml:space="preserve"> "permissions": {</w:t>
        <w:br/>
        <w:t xml:space="preserve"> "can_delete": true,</w:t>
        <w:br/>
        <w:t xml:space="preserve"> "can_download": true,</w:t>
        <w:br/>
        <w:t xml:space="preserve"> "can_invite_collaborator": true,</w:t>
        <w:br/>
        <w:t xml:space="preserve"> "can_rename": true,</w:t>
        <w:br/>
        <w:t xml:space="preserve"> "can_set_share_access": true,</w:t>
        <w:br/>
        <w:t xml:space="preserve"> "can_share": true,</w:t>
        <w:br/>
        <w:t xml:space="preserve"> "can_annotate": true,</w:t>
        <w:br/>
        <w:t xml:space="preserve"> "can_comment": true,</w:t>
        <w:br/>
        <w:t xml:space="preserve"> "can_preview": true,</w:t>
        <w:br/>
        <w:t xml:space="preserve"> "can_upload": true,</w:t>
        <w:br/>
        <w:t xml:space="preserve"> "can_view_annotations_all": true,</w:t>
        <w:br/>
        <w:t xml:space="preserve"> "can_view_annotations_self": true,</w:t>
        <w:br/>
        <w:t xml:space="preserve"> "can_apply_watermark": false</w:t>
        <w:br/>
        <w:t xml:space="preserve"> },</w:t>
        <w:br/>
        <w:t xml:space="preserve"> "tags": [],</w:t>
        <w:br/>
        <w:t xml:space="preserve"> "lock": {</w:t>
        <w:br/>
        <w:t xml:space="preserve"> "id": "1234567890",</w:t>
        <w:br/>
        <w:t xml:space="preserve"> "type": "lock",</w:t>
        <w:br/>
        <w:t xml:space="preserve"> "created_at": "2026-03-14T12:00:00Z",</w:t>
        <w:br/>
        <w:t xml:space="preserve"> "expired_at": "2026-03-21T12:00:00Z",</w:t>
        <w:br/>
        <w:t xml:space="preserve"> "is_download_prevented": false,</w:t>
        <w:br/>
        <w:t xml:space="preserve"> "app_type": "other"</w:t>
        <w:br/>
        <w:t xml:space="preserve"> },</w:t>
        <w:br/>
        <w:t xml:space="preserve"> "extension": "pdf",</w:t>
        <w:br/>
        <w:t xml:space="preserve"> "is_package": false,</w:t>
        <w:br/>
        <w:t xml:space="preserve"> "expiring_embed_link": {</w:t>
        <w:br/>
        <w:t xml:space="preserve"> "access_token": "REDACTED",</w:t>
        <w:br/>
        <w:t xml:space="preserve"> "expires_in": 3600,</w:t>
        <w:br/>
        <w:t xml:space="preserve"> "token_type": "bearer",</w:t>
        <w:br/>
        <w:t xml:space="preserve"> "restricted_to": [</w:t>
        <w:br/>
        <w:t xml:space="preserve"> {</w:t>
        <w:br/>
        <w:t xml:space="preserve"> "scope": "item_preview",</w:t>
        <w:br/>
        <w:t xml:space="preserve"> "object": {}</w:t>
        <w:br/>
        <w:t xml:space="preserve"> }</w:t>
        <w:br/>
        <w:t xml:space="preserve"> ],</w:t>
        <w:br/>
        <w:t xml:space="preserve"> "url": "https://app.box.com/preview/1234567890?access_token=REDACTED"</w:t>
        <w:br/>
        <w:t xml:space="preserve"> },</w:t>
        <w:br/>
        <w:t xml:space="preserve"> "watermark_info": {</w:t>
        <w:br/>
        <w:t xml:space="preserve"> "is_watermarked": false,</w:t>
        <w:br/>
        <w:t xml:space="preserve"> "is_watermark_inherited": false,</w:t>
        <w:br/>
        <w:t xml:space="preserve"> "is_watermarked_by_access_policy": false</w:t>
        <w:br/>
        <w:t xml:space="preserve"> },</w:t>
        <w:br/>
        <w:t xml:space="preserve"> "is_accessible_via_shared_link": false,</w:t>
        <w:br/>
        <w:t xml:space="preserve"> "allowed_invitee_roles": ["editor", "viewer"],</w:t>
        <w:br/>
        <w:t xml:space="preserve"> "is_externally_owned": false,</w:t>
        <w:br/>
        <w:t xml:space="preserve"> "has_collaborations": false,</w:t>
        <w:br/>
        <w:t xml:space="preserve"> "metadata": {},</w:t>
        <w:br/>
        <w:t xml:space="preserve"> "expires_at": "2026-12-31T23:59:59Z",</w:t>
        <w:br/>
        <w:t xml:space="preserve"> "representations": {</w:t>
        <w:br/>
        <w:t xml:space="preserve"> "entries": [</w:t>
        <w:br/>
        <w:t xml:space="preserve"> {</w:t>
        <w:br/>
        <w:t xml:space="preserve"> "content": {</w:t>
        <w:br/>
        <w:t xml:space="preserve"> "url_template": "https://api.box.com/2.0/files/1234567890/representations/pdf/content/{+asset_path}"</w:t>
        <w:br/>
        <w:t xml:space="preserve"> },</w:t>
        <w:br/>
        <w:t xml:space="preserve"> "info": {</w:t>
        <w:br/>
        <w:t xml:space="preserve"> "url": "https://api.box.com/2.0/files/1234567890/representations/pdf"</w:t>
        <w:br/>
        <w:t xml:space="preserve"> },</w:t>
        <w:br/>
        <w:t xml:space="preserve"> "properties": {</w:t>
        <w:br/>
        <w:t xml:space="preserve"> "dimensions": "1024x768",</w:t>
        <w:br/>
        <w:t xml:space="preserve"> "paged": "true",</w:t>
        <w:br/>
        <w:t xml:space="preserve"> "thumb": "true"</w:t>
        <w:br/>
        <w:t xml:space="preserve"> },</w:t>
        <w:br/>
        <w:t xml:space="preserve"> "representation": "pdf",</w:t>
        <w:br/>
        <w:t xml:space="preserve"> "status": {</w:t>
        <w:br/>
        <w:t xml:space="preserve"> "state": "success"</w:t>
        <w:br/>
        <w:t xml:space="preserve"> }</w:t>
        <w:br/>
        <w:t xml:space="preserve"> }</w:t>
        <w:br/>
        <w:t xml:space="preserve"> ]</w:t>
        <w:br/>
        <w:t xml:space="preserve"> },</w:t>
        <w:br/>
        <w:t xml:space="preserve"> "classification": {</w:t>
        <w:br/>
        <w:t xml:space="preserve"> "name": "Public",</w:t>
        <w:br/>
        <w:t xml:space="preserve"> "definition": "Information approved for public release.",</w:t>
        <w:br/>
        <w:t xml:space="preserve"> "color": "#00AEEF"</w:t>
        <w:br/>
        <w:t xml:space="preserve"> },</w:t>
        <w:br/>
        <w:t xml:space="preserve"> "uploader_display_name": "Pat Doe",</w:t>
        <w:br/>
        <w:t xml:space="preserve"> "disposition_at": "2027-03-14T12:00:00Z",</w:t>
        <w:br/>
        <w:t xml:space="preserve"> "shared_link_permission_options": ["can_preview", "can_download"],</w:t>
        <w:br/>
        <w:t xml:space="preserve"> "is_associated_with_app_item": false</w:t>
        <w:br/>
        <w:t xml:space="preserve"> }</w:t>
        <w:br/>
        <w:t xml:space="preserve"> ]</w:t>
        <w:br/>
        <w:t>}</w:t>
      </w:r>
    </w:p>
    <w:p>
      <w:pPr>
        <w:pStyle w:val="Heading3"/>
      </w:pPr>
      <w:r>
        <w:t>Success Response (202 Accepted)</w:t>
      </w:r>
    </w:p>
    <w:p>
      <w:r>
        <w:t>Returned when all chunks have been uploaded but not yet processed. Inspect the upload session to check processing progress, then retry committing when processing completes.</w:t>
      </w:r>
    </w:p>
    <w:p>
      <w:r>
        <w:rPr>
          <w:b/>
        </w:rPr>
        <w:t>Response headers</w:t>
      </w:r>
    </w:p>
    <w:p>
      <w:pPr>
        <w:pStyle w:val="ListBullet"/>
      </w:pPr>
      <w:r>
        <w:t>Retry-After: &lt;integer&gt;</w:t>
      </w:r>
    </w:p>
    <w:p>
      <w:pPr>
        <w:pStyle w:val="Heading3"/>
      </w:pPr>
      <w:r>
        <w:t>Error Response (409 Conflict)</w:t>
      </w:r>
    </w:p>
    <w:p>
      <w:r>
        <w:t>Returns an error if there is already a file with the same name in the target folder.</w:t>
      </w:r>
    </w:p>
    <w:p>
      <w:r>
        <w:rPr>
          <w:b/>
          <w:color w:val="666666"/>
          <w:sz w:val="16"/>
        </w:rPr>
        <w:t>[json]</w:t>
      </w:r>
    </w:p>
    <w:p>
      <w:pPr>
        <w:shd w:fill="F2F2F2" w:val="clear"/>
      </w:pPr>
      <w:r>
        <w:rPr>
          <w:rFonts w:ascii="Courier New" w:hAnsi="Courier New"/>
          <w:sz w:val="17"/>
        </w:rPr>
        <w:t>{</w:t>
        <w:br/>
        <w:t xml:space="preserve"> "type": "error",</w:t>
        <w:br/>
        <w:t xml:space="preserve"> "status": 409,</w:t>
        <w:br/>
        <w:t xml:space="preserve"> "code": "conflict",</w:t>
        <w:br/>
        <w:t xml:space="preserve"> "message": "Conflict",</w:t>
        <w:br/>
        <w:t xml:space="preserve"> "context_info": {},</w:t>
        <w:br/>
        <w:t xml:space="preserve"> "help_url": "https://developer.box.com/guides/api-calls/permissions-and-errors/common-errors/",</w:t>
        <w:br/>
        <w:t xml:space="preserve"> "request_id": "abcdef123456"</w:t>
        <w:br/>
        <w:t>}</w:t>
      </w:r>
    </w:p>
    <w:p>
      <w:pPr>
        <w:pStyle w:val="Heading3"/>
      </w:pPr>
      <w:r>
        <w:t>Error Response (412 Precondition Failed)</w:t>
      </w:r>
    </w:p>
    <w:p>
      <w:r>
        <w:t>Returns an error if the If-Match or If-None-Match conditions fail.</w:t>
      </w:r>
    </w:p>
    <w:p>
      <w:r>
        <w:rPr>
          <w:b/>
          <w:color w:val="666666"/>
          <w:sz w:val="16"/>
        </w:rPr>
        <w:t>[json]</w:t>
      </w:r>
    </w:p>
    <w:p>
      <w:pPr>
        <w:shd w:fill="F2F2F2" w:val="clear"/>
      </w:pPr>
      <w:r>
        <w:rPr>
          <w:rFonts w:ascii="Courier New" w:hAnsi="Courier New"/>
          <w:sz w:val="17"/>
        </w:rPr>
        <w:t>{</w:t>
        <w:br/>
        <w:t xml:space="preserve"> "type": "error",</w:t>
        <w:br/>
        <w:t xml:space="preserve"> "status": 412,</w:t>
        <w:br/>
        <w:t xml:space="preserve"> "code": "precondition_failed",</w:t>
        <w:br/>
        <w:t xml:space="preserve"> "message": "Precondition Failed",</w:t>
        <w:br/>
        <w:t xml:space="preserve"> "context_info": {},</w:t>
        <w:br/>
        <w:t xml:space="preserve"> "help_url": "https://developer.box.com/guides/api-calls/permissions-and-errors/common-errors/",</w:t>
        <w:br/>
        <w:t xml:space="preserve"> "request_id": "abcdef123456"</w:t>
        <w:br/>
        <w:t>}</w:t>
      </w:r>
    </w:p>
    <w:p>
      <w:pPr>
        <w:pStyle w:val="Heading3"/>
      </w:pPr>
      <w:r>
        <w:t>Error Response (default)</w:t>
      </w:r>
    </w:p>
    <w:p>
      <w:r>
        <w:t>An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"bad_request",</w:t>
        <w:br/>
        <w:t xml:space="preserve"> "message": "Bad Request",</w:t>
        <w:br/>
        <w:t xml:space="preserve"> "context_info": {},</w:t>
        <w:br/>
        <w:t xml:space="preserve"> "help_url": "https://developer.box.com/guides/api-calls/permissions-and-errors/common-errors/",</w:t>
        <w:br/>
        <w:t xml:space="preserve"> "request_id": "abcdef123456"</w:t>
        <w:br/>
        <w:t>}</w:t>
      </w:r>
    </w:p>
    <w:p>
      <w:pPr>
        <w:pStyle w:val="Heading3"/>
      </w:pPr>
      <w:r>
        <w:t>Response Fields (201)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total_count</w:t>
            </w:r>
          </w:p>
        </w:tc>
        <w:tc>
          <w:tcPr>
            <w:tcW w:type="dxa" w:w="2880"/>
          </w:tcPr>
          <w:p>
            <w:r>
              <w:t>integer</w:t>
            </w:r>
          </w:p>
        </w:tc>
        <w:tc>
          <w:tcPr>
            <w:tcW w:type="dxa" w:w="2880"/>
          </w:tcPr>
          <w:p>
            <w:r>
              <w:t>The number of files.</w:t>
            </w:r>
          </w:p>
        </w:tc>
      </w:tr>
      <w:tr>
        <w:tc>
          <w:tcPr>
            <w:tcW w:type="dxa" w:w="2880"/>
          </w:tcPr>
          <w:p>
            <w:r>
              <w:t>entries</w:t>
            </w:r>
          </w:p>
        </w:tc>
        <w:tc>
          <w:tcPr>
            <w:tcW w:type="dxa" w:w="2880"/>
          </w:tcPr>
          <w:p>
            <w:r>
              <w:t>array &lt;object&gt;</w:t>
            </w:r>
          </w:p>
        </w:tc>
        <w:tc>
          <w:tcPr>
            <w:tcW w:type="dxa" w:w="2880"/>
          </w:tcPr>
          <w:p>
            <w:r>
              <w:t>A list of files. (File objects.)</w:t>
            </w:r>
          </w:p>
        </w:tc>
      </w:tr>
      <w:tr>
        <w:tc>
          <w:tcPr>
            <w:tcW w:type="dxa" w:w="2880"/>
          </w:tcPr>
          <w:p>
            <w:r>
              <w:t>entries[].version_number</w:t>
            </w:r>
          </w:p>
        </w:tc>
        <w:tc>
          <w:tcPr>
            <w:tcW w:type="dxa" w:w="2880"/>
          </w:tcPr>
          <w:p>
            <w:r>
              <w:t>string</w:t>
            </w:r>
          </w:p>
        </w:tc>
        <w:tc>
          <w:tcPr>
            <w:tcW w:type="dxa" w:w="2880"/>
          </w:tcPr>
          <w:p>
            <w:r>
              <w:t>The version number of this file.</w:t>
            </w:r>
          </w:p>
        </w:tc>
      </w:tr>
      <w:tr>
        <w:tc>
          <w:tcPr>
            <w:tcW w:type="dxa" w:w="2880"/>
          </w:tcPr>
          <w:p>
            <w:r>
              <w:t>entries[].comment_count</w:t>
            </w:r>
          </w:p>
        </w:tc>
        <w:tc>
          <w:tcPr>
            <w:tcW w:type="dxa" w:w="2880"/>
          </w:tcPr>
          <w:p>
            <w:r>
              <w:t>integer</w:t>
            </w:r>
          </w:p>
        </w:tc>
        <w:tc>
          <w:tcPr>
            <w:tcW w:type="dxa" w:w="2880"/>
          </w:tcPr>
          <w:p>
            <w:r>
              <w:t>The number of comments on this file.</w:t>
            </w:r>
          </w:p>
        </w:tc>
      </w:tr>
      <w:tr>
        <w:tc>
          <w:tcPr>
            <w:tcW w:type="dxa" w:w="2880"/>
          </w:tcPr>
          <w:p>
            <w:r>
              <w:t>entries[].permissions</w:t>
            </w:r>
          </w:p>
        </w:tc>
        <w:tc>
          <w:tcPr>
            <w:tcW w:type="dxa" w:w="2880"/>
          </w:tcPr>
          <w:p>
            <w:r>
              <w:t>object</w:t>
            </w:r>
          </w:p>
        </w:tc>
        <w:tc>
          <w:tcPr>
            <w:tcW w:type="dxa" w:w="2880"/>
          </w:tcPr>
          <w:p>
            <w:r>
              <w:t>Permissions for the current user on this item.</w:t>
            </w:r>
          </w:p>
        </w:tc>
      </w:tr>
      <w:tr>
        <w:tc>
          <w:tcPr>
            <w:tcW w:type="dxa" w:w="2880"/>
          </w:tcPr>
          <w:p>
            <w:r>
              <w:t>entries[].permissions.can_delete</w:t>
            </w:r>
          </w:p>
        </w:tc>
        <w:tc>
          <w:tcPr>
            <w:tcW w:type="dxa" w:w="2880"/>
          </w:tcPr>
          <w:p>
            <w:r>
              <w:t>boolean</w:t>
            </w:r>
          </w:p>
        </w:tc>
        <w:tc>
          <w:tcPr>
            <w:tcW w:type="dxa" w:w="2880"/>
          </w:tcPr>
          <w:p>
            <w:r>
              <w:t>Specifies if the current user can delete this item.</w:t>
            </w:r>
          </w:p>
        </w:tc>
      </w:tr>
      <w:tr>
        <w:tc>
          <w:tcPr>
            <w:tcW w:type="dxa" w:w="2880"/>
          </w:tcPr>
          <w:p>
            <w:r>
              <w:t>entries[].permissions.can_download</w:t>
            </w:r>
          </w:p>
        </w:tc>
        <w:tc>
          <w:tcPr>
            <w:tcW w:type="dxa" w:w="2880"/>
          </w:tcPr>
          <w:p>
            <w:r>
              <w:t>boolean</w:t>
            </w:r>
          </w:p>
        </w:tc>
        <w:tc>
          <w:tcPr>
            <w:tcW w:type="dxa" w:w="2880"/>
          </w:tcPr>
          <w:p>
            <w:r>
              <w:t>Specifies if the current user can download this item.</w:t>
            </w:r>
          </w:p>
        </w:tc>
      </w:tr>
      <w:tr>
        <w:tc>
          <w:tcPr>
            <w:tcW w:type="dxa" w:w="2880"/>
          </w:tcPr>
          <w:p>
            <w:r>
              <w:t>entries[].permissions.can_invite_collaborator</w:t>
            </w:r>
          </w:p>
        </w:tc>
        <w:tc>
          <w:tcPr>
            <w:tcW w:type="dxa" w:w="2880"/>
          </w:tcPr>
          <w:p>
            <w:r>
              <w:t>boolean</w:t>
            </w:r>
          </w:p>
        </w:tc>
        <w:tc>
          <w:tcPr>
            <w:tcW w:type="dxa" w:w="2880"/>
          </w:tcPr>
          <w:p>
            <w:r>
              <w:t>Specifies if the current user can invite new users to collaborate and update roles.</w:t>
            </w:r>
          </w:p>
        </w:tc>
      </w:tr>
      <w:tr>
        <w:tc>
          <w:tcPr>
            <w:tcW w:type="dxa" w:w="2880"/>
          </w:tcPr>
          <w:p>
            <w:r>
              <w:t>entries[].permissions.can_rename</w:t>
            </w:r>
          </w:p>
        </w:tc>
        <w:tc>
          <w:tcPr>
            <w:tcW w:type="dxa" w:w="2880"/>
          </w:tcPr>
          <w:p>
            <w:r>
              <w:t>boolean</w:t>
            </w:r>
          </w:p>
        </w:tc>
        <w:tc>
          <w:tcPr>
            <w:tcW w:type="dxa" w:w="2880"/>
          </w:tcPr>
          <w:p>
            <w:r>
              <w:t>Specifies if the user can rename this item.</w:t>
            </w:r>
          </w:p>
        </w:tc>
      </w:tr>
      <w:tr>
        <w:tc>
          <w:tcPr>
            <w:tcW w:type="dxa" w:w="2880"/>
          </w:tcPr>
          <w:p>
            <w:r>
              <w:t>entries[].permissions.can_set_share_access</w:t>
            </w:r>
          </w:p>
        </w:tc>
        <w:tc>
          <w:tcPr>
            <w:tcW w:type="dxa" w:w="2880"/>
          </w:tcPr>
          <w:p>
            <w:r>
              <w:t>boolean</w:t>
            </w:r>
          </w:p>
        </w:tc>
        <w:tc>
          <w:tcPr>
            <w:tcW w:type="dxa" w:w="2880"/>
          </w:tcPr>
          <w:p>
            <w:r>
              <w:t>Specifies if the user can change the access level of an existing shared link.</w:t>
            </w:r>
          </w:p>
        </w:tc>
      </w:tr>
      <w:tr>
        <w:tc>
          <w:tcPr>
            <w:tcW w:type="dxa" w:w="2880"/>
          </w:tcPr>
          <w:p>
            <w:r>
              <w:t>entries[].permissions.can_share</w:t>
            </w:r>
          </w:p>
        </w:tc>
        <w:tc>
          <w:tcPr>
            <w:tcW w:type="dxa" w:w="2880"/>
          </w:tcPr>
          <w:p>
            <w:r>
              <w:t>boolean</w:t>
            </w:r>
          </w:p>
        </w:tc>
        <w:tc>
          <w:tcPr>
            <w:tcW w:type="dxa" w:w="2880"/>
          </w:tcPr>
          <w:p>
            <w:r>
              <w:t>Specifies if the user can create a shared link for this item.</w:t>
            </w:r>
          </w:p>
        </w:tc>
      </w:tr>
      <w:tr>
        <w:tc>
          <w:tcPr>
            <w:tcW w:type="dxa" w:w="2880"/>
          </w:tcPr>
          <w:p>
            <w:r>
              <w:t>entries[].permissions.can_annotate</w:t>
            </w:r>
          </w:p>
        </w:tc>
        <w:tc>
          <w:tcPr>
            <w:tcW w:type="dxa" w:w="2880"/>
          </w:tcPr>
          <w:p>
            <w:r>
              <w:t>boolean</w:t>
            </w:r>
          </w:p>
        </w:tc>
        <w:tc>
          <w:tcPr>
            <w:tcW w:type="dxa" w:w="2880"/>
          </w:tcPr>
          <w:p>
            <w:r>
              <w:t>Specifies if the user can place annotations on this file.</w:t>
            </w:r>
          </w:p>
        </w:tc>
      </w:tr>
      <w:tr>
        <w:tc>
          <w:tcPr>
            <w:tcW w:type="dxa" w:w="2880"/>
          </w:tcPr>
          <w:p>
            <w:r>
              <w:t>entries[].permissions.can_comment</w:t>
            </w:r>
          </w:p>
        </w:tc>
        <w:tc>
          <w:tcPr>
            <w:tcW w:type="dxa" w:w="2880"/>
          </w:tcPr>
          <w:p>
            <w:r>
              <w:t>boolean</w:t>
            </w:r>
          </w:p>
        </w:tc>
        <w:tc>
          <w:tcPr>
            <w:tcW w:type="dxa" w:w="2880"/>
          </w:tcPr>
          <w:p>
            <w:r>
              <w:t>Specifies if the user can place comments on this file.</w:t>
            </w:r>
          </w:p>
        </w:tc>
      </w:tr>
      <w:tr>
        <w:tc>
          <w:tcPr>
            <w:tcW w:type="dxa" w:w="2880"/>
          </w:tcPr>
          <w:p>
            <w:r>
              <w:t>entries[].permissions.can_preview</w:t>
            </w:r>
          </w:p>
        </w:tc>
        <w:tc>
          <w:tcPr>
            <w:tcW w:type="dxa" w:w="2880"/>
          </w:tcPr>
          <w:p>
            <w:r>
              <w:t>boolean</w:t>
            </w:r>
          </w:p>
        </w:tc>
        <w:tc>
          <w:tcPr>
            <w:tcW w:type="dxa" w:w="2880"/>
          </w:tcPr>
          <w:p>
            <w:r>
              <w:t>Specifies if the user can preview this file.</w:t>
            </w:r>
          </w:p>
        </w:tc>
      </w:tr>
      <w:tr>
        <w:tc>
          <w:tcPr>
            <w:tcW w:type="dxa" w:w="2880"/>
          </w:tcPr>
          <w:p>
            <w:r>
              <w:t>entries[].permissions.can_upload</w:t>
            </w:r>
          </w:p>
        </w:tc>
        <w:tc>
          <w:tcPr>
            <w:tcW w:type="dxa" w:w="2880"/>
          </w:tcPr>
          <w:p>
            <w:r>
              <w:t>boolean</w:t>
            </w:r>
          </w:p>
        </w:tc>
        <w:tc>
          <w:tcPr>
            <w:tcW w:type="dxa" w:w="2880"/>
          </w:tcPr>
          <w:p>
            <w:r>
              <w:t>Specifies if the user can upload a new version of this file.</w:t>
            </w:r>
          </w:p>
        </w:tc>
      </w:tr>
      <w:tr>
        <w:tc>
          <w:tcPr>
            <w:tcW w:type="dxa" w:w="2880"/>
          </w:tcPr>
          <w:p>
            <w:r>
              <w:t>entries[].permissions.can_view_annotations_all</w:t>
            </w:r>
          </w:p>
        </w:tc>
        <w:tc>
          <w:tcPr>
            <w:tcW w:type="dxa" w:w="2880"/>
          </w:tcPr>
          <w:p>
            <w:r>
              <w:t>boolean</w:t>
            </w:r>
          </w:p>
        </w:tc>
        <w:tc>
          <w:tcPr>
            <w:tcW w:type="dxa" w:w="2880"/>
          </w:tcPr>
          <w:p>
            <w:r>
              <w:t>Specifies if the user can view all annotations placed on this file.</w:t>
            </w:r>
          </w:p>
        </w:tc>
      </w:tr>
      <w:tr>
        <w:tc>
          <w:tcPr>
            <w:tcW w:type="dxa" w:w="2880"/>
          </w:tcPr>
          <w:p>
            <w:r>
              <w:t>entries[].permissions.can_view_annotations_self</w:t>
            </w:r>
          </w:p>
        </w:tc>
        <w:tc>
          <w:tcPr>
            <w:tcW w:type="dxa" w:w="2880"/>
          </w:tcPr>
          <w:p>
            <w:r>
              <w:t>boolean</w:t>
            </w:r>
          </w:p>
        </w:tc>
        <w:tc>
          <w:tcPr>
            <w:tcW w:type="dxa" w:w="2880"/>
          </w:tcPr>
          <w:p>
            <w:r>
              <w:t>Specifies if the user can view annotations placed by themselves.</w:t>
            </w:r>
          </w:p>
        </w:tc>
      </w:tr>
      <w:tr>
        <w:tc>
          <w:tcPr>
            <w:tcW w:type="dxa" w:w="2880"/>
          </w:tcPr>
          <w:p>
            <w:r>
              <w:t>entries[].permissions.can_apply_watermark</w:t>
            </w:r>
          </w:p>
        </w:tc>
        <w:tc>
          <w:tcPr>
            <w:tcW w:type="dxa" w:w="2880"/>
          </w:tcPr>
          <w:p>
            <w:r>
              <w:t>boolean</w:t>
            </w:r>
          </w:p>
        </w:tc>
        <w:tc>
          <w:tcPr>
            <w:tcW w:type="dxa" w:w="2880"/>
          </w:tcPr>
          <w:p>
            <w:r>
              <w:t>Specifies if the user can apply a watermark to this file.</w:t>
            </w:r>
          </w:p>
        </w:tc>
      </w:tr>
      <w:tr>
        <w:tc>
          <w:tcPr>
            <w:tcW w:type="dxa" w:w="2880"/>
          </w:tcPr>
          <w:p>
            <w:r>
              <w:t>entries[].tags</w:t>
            </w:r>
          </w:p>
        </w:tc>
        <w:tc>
          <w:tcPr>
            <w:tcW w:type="dxa" w:w="2880"/>
          </w:tcPr>
          <w:p>
            <w:r>
              <w:t>array &lt;string&gt;</w:t>
            </w:r>
          </w:p>
        </w:tc>
        <w:tc>
          <w:tcPr>
            <w:tcW w:type="dxa" w:w="2880"/>
          </w:tcPr>
          <w:p>
            <w:r>
              <w:t>Tags on the item.</w:t>
            </w:r>
          </w:p>
        </w:tc>
      </w:tr>
      <w:tr>
        <w:tc>
          <w:tcPr>
            <w:tcW w:type="dxa" w:w="2880"/>
          </w:tcPr>
          <w:p>
            <w:r>
              <w:t>entries[].lock</w:t>
            </w:r>
          </w:p>
        </w:tc>
        <w:tc>
          <w:tcPr>
            <w:tcW w:type="dxa" w:w="2880"/>
          </w:tcPr>
          <w:p>
            <w:r>
              <w:t>object</w:t>
            </w:r>
          </w:p>
        </w:tc>
        <w:tc>
          <w:tcPr>
            <w:tcW w:type="dxa" w:w="2880"/>
          </w:tcPr>
          <w:p>
            <w:r>
              <w:t>Lock information for this file.</w:t>
            </w:r>
          </w:p>
        </w:tc>
      </w:tr>
      <w:tr>
        <w:tc>
          <w:tcPr>
            <w:tcW w:type="dxa" w:w="2880"/>
          </w:tcPr>
          <w:p>
            <w:r>
              <w:t>entries[].lock.id</w:t>
            </w:r>
          </w:p>
        </w:tc>
        <w:tc>
          <w:tcPr>
            <w:tcW w:type="dxa" w:w="2880"/>
          </w:tcPr>
          <w:p>
            <w:r>
              <w:t>string</w:t>
            </w:r>
          </w:p>
        </w:tc>
        <w:tc>
          <w:tcPr>
            <w:tcW w:type="dxa" w:w="2880"/>
          </w:tcPr>
          <w:p>
            <w:r>
              <w:t>The unique identifier for this lock.</w:t>
            </w:r>
          </w:p>
        </w:tc>
      </w:tr>
      <w:tr>
        <w:tc>
          <w:tcPr>
            <w:tcW w:type="dxa" w:w="2880"/>
          </w:tcPr>
          <w:p>
            <w:r>
              <w:t>entries[].lock.type</w:t>
            </w:r>
          </w:p>
        </w:tc>
        <w:tc>
          <w:tcPr>
            <w:tcW w:type="dxa" w:w="2880"/>
          </w:tcPr>
          <w:p>
            <w:r>
              <w:t>string</w:t>
            </w:r>
          </w:p>
        </w:tc>
        <w:tc>
          <w:tcPr>
            <w:tcW w:type="dxa" w:w="2880"/>
          </w:tcPr>
          <w:p>
            <w:r>
              <w:t>The value will always be lock.</w:t>
            </w:r>
          </w:p>
        </w:tc>
      </w:tr>
      <w:tr>
        <w:tc>
          <w:tcPr>
            <w:tcW w:type="dxa" w:w="2880"/>
          </w:tcPr>
          <w:p>
            <w:r>
              <w:t>entries[].lock.created_by</w:t>
            </w:r>
          </w:p>
        </w:tc>
        <w:tc>
          <w:tcPr>
            <w:tcW w:type="dxa" w:w="2880"/>
          </w:tcPr>
          <w:p>
            <w:r>
              <w:t>object</w:t>
            </w:r>
          </w:p>
        </w:tc>
        <w:tc>
          <w:tcPr>
            <w:tcW w:type="dxa" w:w="2880"/>
          </w:tcPr>
          <w:p>
            <w:r>
              <w:t>User mini object (not expanded in scraped content).</w:t>
            </w:r>
          </w:p>
        </w:tc>
      </w:tr>
      <w:tr>
        <w:tc>
          <w:tcPr>
            <w:tcW w:type="dxa" w:w="2880"/>
          </w:tcPr>
          <w:p>
            <w:r>
              <w:t>entries[].lock.created_at</w:t>
            </w:r>
          </w:p>
        </w:tc>
        <w:tc>
          <w:tcPr>
            <w:tcW w:type="dxa" w:w="2880"/>
          </w:tcPr>
          <w:p>
            <w:r>
              <w:t>string</w:t>
            </w:r>
          </w:p>
        </w:tc>
        <w:tc>
          <w:tcPr>
            <w:tcW w:type="dxa" w:w="2880"/>
          </w:tcPr>
          <w:p>
            <w:r>
              <w:t>The time this lock was created at.</w:t>
            </w:r>
          </w:p>
        </w:tc>
      </w:tr>
      <w:tr>
        <w:tc>
          <w:tcPr>
            <w:tcW w:type="dxa" w:w="2880"/>
          </w:tcPr>
          <w:p>
            <w:r>
              <w:t>entries[].lock.expired_at</w:t>
            </w:r>
          </w:p>
        </w:tc>
        <w:tc>
          <w:tcPr>
            <w:tcW w:type="dxa" w:w="2880"/>
          </w:tcPr>
          <w:p>
            <w:r>
              <w:t>string</w:t>
            </w:r>
          </w:p>
        </w:tc>
        <w:tc>
          <w:tcPr>
            <w:tcW w:type="dxa" w:w="2880"/>
          </w:tcPr>
          <w:p>
            <w:r>
              <w:t>The time this lock is to expire at (may be in the past).</w:t>
            </w:r>
          </w:p>
        </w:tc>
      </w:tr>
      <w:tr>
        <w:tc>
          <w:tcPr>
            <w:tcW w:type="dxa" w:w="2880"/>
          </w:tcPr>
          <w:p>
            <w:r>
              <w:t>entries[].lock.is_download_prevented</w:t>
            </w:r>
          </w:p>
        </w:tc>
        <w:tc>
          <w:tcPr>
            <w:tcW w:type="dxa" w:w="2880"/>
          </w:tcPr>
          <w:p>
            <w:r>
              <w:t>boolean</w:t>
            </w:r>
          </w:p>
        </w:tc>
        <w:tc>
          <w:tcPr>
            <w:tcW w:type="dxa" w:w="2880"/>
          </w:tcPr>
          <w:p>
            <w:r>
              <w:t>Whether the file can be downloaded while locked.</w:t>
            </w:r>
          </w:p>
        </w:tc>
      </w:tr>
      <w:tr>
        <w:tc>
          <w:tcPr>
            <w:tcW w:type="dxa" w:w="2880"/>
          </w:tcPr>
          <w:p>
            <w:r>
              <w:t>entries[].lock.app_type</w:t>
            </w:r>
          </w:p>
        </w:tc>
        <w:tc>
          <w:tcPr>
            <w:tcW w:type="dxa" w:w="2880"/>
          </w:tcPr>
          <w:p>
            <w:r>
              <w:t>string</w:t>
            </w:r>
          </w:p>
        </w:tc>
        <w:tc>
          <w:tcPr>
            <w:tcW w:type="dxa" w:w="2880"/>
          </w:tcPr>
          <w:p>
            <w:r>
              <w:t>App type managing the lock. Enum: gsuite, office_wopi, office_wopiplus, other (open enum).</w:t>
            </w:r>
          </w:p>
        </w:tc>
      </w:tr>
      <w:tr>
        <w:tc>
          <w:tcPr>
            <w:tcW w:type="dxa" w:w="2880"/>
          </w:tcPr>
          <w:p>
            <w:r>
              <w:t>entries[].extension</w:t>
            </w:r>
          </w:p>
        </w:tc>
        <w:tc>
          <w:tcPr>
            <w:tcW w:type="dxa" w:w="2880"/>
          </w:tcPr>
          <w:p>
            <w:r>
              <w:t>string</w:t>
            </w:r>
          </w:p>
        </w:tc>
        <w:tc>
          <w:tcPr>
            <w:tcW w:type="dxa" w:w="2880"/>
          </w:tcPr>
          <w:p>
            <w:r>
              <w:t>Optional file extension; defaults to empty string.</w:t>
            </w:r>
          </w:p>
        </w:tc>
      </w:tr>
      <w:tr>
        <w:tc>
          <w:tcPr>
            <w:tcW w:type="dxa" w:w="2880"/>
          </w:tcPr>
          <w:p>
            <w:r>
              <w:t>entries[].is_package</w:t>
            </w:r>
          </w:p>
        </w:tc>
        <w:tc>
          <w:tcPr>
            <w:tcW w:type="dxa" w:w="2880"/>
          </w:tcPr>
          <w:p>
            <w:r>
              <w:t>boolean</w:t>
            </w:r>
          </w:p>
        </w:tc>
        <w:tc>
          <w:tcPr>
            <w:tcW w:type="dxa" w:w="2880"/>
          </w:tcPr>
          <w:p>
            <w:r>
              <w:t>Indicates if the file is a package.</w:t>
            </w:r>
          </w:p>
        </w:tc>
      </w:tr>
      <w:tr>
        <w:tc>
          <w:tcPr>
            <w:tcW w:type="dxa" w:w="2880"/>
          </w:tcPr>
          <w:p>
            <w:r>
              <w:t>entries[].expiring_embed_link</w:t>
            </w:r>
          </w:p>
        </w:tc>
        <w:tc>
          <w:tcPr>
            <w:tcW w:type="dxa" w:w="2880"/>
          </w:tcPr>
          <w:p>
            <w:r>
              <w:t>object</w:t>
            </w:r>
          </w:p>
        </w:tc>
        <w:tc>
          <w:tcPr>
            <w:tcW w:type="dxa" w:w="2880"/>
          </w:tcPr>
          <w:p>
            <w:r>
              <w:t>Expiring embed link information.</w:t>
            </w:r>
          </w:p>
        </w:tc>
      </w:tr>
      <w:tr>
        <w:tc>
          <w:tcPr>
            <w:tcW w:type="dxa" w:w="2880"/>
          </w:tcPr>
          <w:p>
            <w:r>
              <w:t>entries[].expiring_embed_link.access_token</w:t>
            </w:r>
          </w:p>
        </w:tc>
        <w:tc>
          <w:tcPr>
            <w:tcW w:type="dxa" w:w="2880"/>
          </w:tcPr>
          <w:p>
            <w:r>
              <w:t>string</w:t>
            </w:r>
          </w:p>
        </w:tc>
        <w:tc>
          <w:tcPr>
            <w:tcW w:type="dxa" w:w="2880"/>
          </w:tcPr>
          <w:p>
            <w:r>
              <w:t>The requested access token.</w:t>
            </w:r>
          </w:p>
        </w:tc>
      </w:tr>
      <w:tr>
        <w:tc>
          <w:tcPr>
            <w:tcW w:type="dxa" w:w="2880"/>
          </w:tcPr>
          <w:p>
            <w:r>
              <w:t>entries[].expiring_embed_link.expires_in</w:t>
            </w:r>
          </w:p>
        </w:tc>
        <w:tc>
          <w:tcPr>
            <w:tcW w:type="dxa" w:w="2880"/>
          </w:tcPr>
          <w:p>
            <w:r>
              <w:t>integer</w:t>
            </w:r>
          </w:p>
        </w:tc>
        <w:tc>
          <w:tcPr>
            <w:tcW w:type="dxa" w:w="2880"/>
          </w:tcPr>
          <w:p>
            <w:r>
              <w:t>Seconds until token expiration.</w:t>
            </w:r>
          </w:p>
        </w:tc>
      </w:tr>
      <w:tr>
        <w:tc>
          <w:tcPr>
            <w:tcW w:type="dxa" w:w="2880"/>
          </w:tcPr>
          <w:p>
            <w:r>
              <w:t>entries[].expiring_embed_link.token_type</w:t>
            </w:r>
          </w:p>
        </w:tc>
        <w:tc>
          <w:tcPr>
            <w:tcW w:type="dxa" w:w="2880"/>
          </w:tcPr>
          <w:p>
            <w:r>
              <w:t>string</w:t>
            </w:r>
          </w:p>
        </w:tc>
        <w:tc>
          <w:tcPr>
            <w:tcW w:type="dxa" w:w="2880"/>
          </w:tcPr>
          <w:p>
            <w:r>
              <w:t>Token type; always bearer.</w:t>
            </w:r>
          </w:p>
        </w:tc>
      </w:tr>
      <w:tr>
        <w:tc>
          <w:tcPr>
            <w:tcW w:type="dxa" w:w="2880"/>
          </w:tcPr>
          <w:p>
            <w:r>
              <w:t>entries[].expiring_embed_link.restricted_to</w:t>
            </w:r>
          </w:p>
        </w:tc>
        <w:tc>
          <w:tcPr>
            <w:tcW w:type="dxa" w:w="2880"/>
          </w:tcPr>
          <w:p>
            <w:r>
              <w:t>array &lt;object&gt;</w:t>
            </w:r>
          </w:p>
        </w:tc>
        <w:tc>
          <w:tcPr>
            <w:tcW w:type="dxa" w:w="2880"/>
          </w:tcPr>
          <w:p>
            <w:r>
              <w:t>Resource restrictions (schema not fully expanded in scraped content).</w:t>
            </w:r>
          </w:p>
        </w:tc>
      </w:tr>
      <w:tr>
        <w:tc>
          <w:tcPr>
            <w:tcW w:type="dxa" w:w="2880"/>
          </w:tcPr>
          <w:p>
            <w:r>
              <w:t>entries[].expiring_embed_link.url</w:t>
            </w:r>
          </w:p>
        </w:tc>
        <w:tc>
          <w:tcPr>
            <w:tcW w:type="dxa" w:w="2880"/>
          </w:tcPr>
          <w:p>
            <w:r>
              <w:t>string</w:t>
            </w:r>
          </w:p>
        </w:tc>
        <w:tc>
          <w:tcPr>
            <w:tcW w:type="dxa" w:w="2880"/>
          </w:tcPr>
          <w:p>
            <w:r>
              <w:t>The expiring embed URL for this file.</w:t>
            </w:r>
          </w:p>
        </w:tc>
      </w:tr>
      <w:tr>
        <w:tc>
          <w:tcPr>
            <w:tcW w:type="dxa" w:w="2880"/>
          </w:tcPr>
          <w:p>
            <w:r>
              <w:t>entries[].watermark_info</w:t>
            </w:r>
          </w:p>
        </w:tc>
        <w:tc>
          <w:tcPr>
            <w:tcW w:type="dxa" w:w="2880"/>
          </w:tcPr>
          <w:p>
            <w:r>
              <w:t>object</w:t>
            </w:r>
          </w:p>
        </w:tc>
        <w:tc>
          <w:tcPr>
            <w:tcW w:type="dxa" w:w="2880"/>
          </w:tcPr>
          <w:p>
            <w:r>
              <w:t>Watermark status.</w:t>
            </w:r>
          </w:p>
        </w:tc>
      </w:tr>
      <w:tr>
        <w:tc>
          <w:tcPr>
            <w:tcW w:type="dxa" w:w="2880"/>
          </w:tcPr>
          <w:p>
            <w:r>
              <w:t>entries[].watermark_info.is_watermarked</w:t>
            </w:r>
          </w:p>
        </w:tc>
        <w:tc>
          <w:tcPr>
            <w:tcW w:type="dxa" w:w="2880"/>
          </w:tcPr>
          <w:p>
            <w:r>
              <w:t>boolean</w:t>
            </w:r>
          </w:p>
        </w:tc>
        <w:tc>
          <w:tcPr>
            <w:tcW w:type="dxa" w:w="2880"/>
          </w:tcPr>
          <w:p>
            <w:r>
              <w:t>Whether a watermark is applied.</w:t>
            </w:r>
          </w:p>
        </w:tc>
      </w:tr>
      <w:tr>
        <w:tc>
          <w:tcPr>
            <w:tcW w:type="dxa" w:w="2880"/>
          </w:tcPr>
          <w:p>
            <w:r>
              <w:t>entries[].watermark_info.is_watermark_inherited</w:t>
            </w:r>
          </w:p>
        </w:tc>
        <w:tc>
          <w:tcPr>
            <w:tcW w:type="dxa" w:w="2880"/>
          </w:tcPr>
          <w:p>
            <w:r>
              <w:t>boolean</w:t>
            </w:r>
          </w:p>
        </w:tc>
        <w:tc>
          <w:tcPr>
            <w:tcW w:type="dxa" w:w="2880"/>
          </w:tcPr>
          <w:p>
            <w:r>
              <w:t>Whether the watermark is inherited from a parent folder.</w:t>
            </w:r>
          </w:p>
        </w:tc>
      </w:tr>
      <w:tr>
        <w:tc>
          <w:tcPr>
            <w:tcW w:type="dxa" w:w="2880"/>
          </w:tcPr>
          <w:p>
            <w:r>
              <w:t>entries[].watermark_info.is_watermarked_by_access_policy</w:t>
            </w:r>
          </w:p>
        </w:tc>
        <w:tc>
          <w:tcPr>
            <w:tcW w:type="dxa" w:w="2880"/>
          </w:tcPr>
          <w:p>
            <w:r>
              <w:t>boolean</w:t>
            </w:r>
          </w:p>
        </w:tc>
        <w:tc>
          <w:tcPr>
            <w:tcW w:type="dxa" w:w="2880"/>
          </w:tcPr>
          <w:p>
            <w:r>
              <w:t>Whether watermark is enforced by an access policy.</w:t>
            </w:r>
          </w:p>
        </w:tc>
      </w:tr>
      <w:tr>
        <w:tc>
          <w:tcPr>
            <w:tcW w:type="dxa" w:w="2880"/>
          </w:tcPr>
          <w:p>
            <w:r>
              <w:t>entries[].is_accessible_via_shared_link</w:t>
            </w:r>
          </w:p>
        </w:tc>
        <w:tc>
          <w:tcPr>
            <w:tcW w:type="dxa" w:w="2880"/>
          </w:tcPr>
          <w:p>
            <w:r>
              <w:t>boolean</w:t>
            </w:r>
          </w:p>
        </w:tc>
        <w:tc>
          <w:tcPr>
            <w:tcW w:type="dxa" w:w="2880"/>
          </w:tcPr>
          <w:p>
            <w:r>
              <w:t>Whether accessible via direct shared link or parent shared link.</w:t>
            </w:r>
          </w:p>
        </w:tc>
      </w:tr>
      <w:tr>
        <w:tc>
          <w:tcPr>
            <w:tcW w:type="dxa" w:w="2880"/>
          </w:tcPr>
          <w:p>
            <w:r>
              <w:t>entries[].allowed_invitee_roles</w:t>
            </w:r>
          </w:p>
        </w:tc>
        <w:tc>
          <w:tcPr>
            <w:tcW w:type="dxa" w:w="2880"/>
          </w:tcPr>
          <w:p>
            <w:r>
              <w:t>array &lt;string&gt;</w:t>
            </w:r>
          </w:p>
        </w:tc>
        <w:tc>
          <w:tcPr>
            <w:tcW w:type="dxa" w:w="2880"/>
          </w:tcPr>
          <w:p>
            <w:r>
              <w:t>Allowed invitee roles.</w:t>
            </w:r>
          </w:p>
        </w:tc>
      </w:tr>
      <w:tr>
        <w:tc>
          <w:tcPr>
            <w:tcW w:type="dxa" w:w="2880"/>
          </w:tcPr>
          <w:p>
            <w:r>
              <w:t>entries[].is_externally_owned</w:t>
            </w:r>
          </w:p>
        </w:tc>
        <w:tc>
          <w:tcPr>
            <w:tcW w:type="dxa" w:w="2880"/>
          </w:tcPr>
          <w:p>
            <w:r>
              <w:t>boolean</w:t>
            </w:r>
          </w:p>
        </w:tc>
        <w:tc>
          <w:tcPr>
            <w:tcW w:type="dxa" w:w="2880"/>
          </w:tcPr>
          <w:p>
            <w:r>
              <w:t>Whether owned by a user outside the authenticated enterprise.</w:t>
            </w:r>
          </w:p>
        </w:tc>
      </w:tr>
      <w:tr>
        <w:tc>
          <w:tcPr>
            <w:tcW w:type="dxa" w:w="2880"/>
          </w:tcPr>
          <w:p>
            <w:r>
              <w:t>entries[].has_collaborations</w:t>
            </w:r>
          </w:p>
        </w:tc>
        <w:tc>
          <w:tcPr>
            <w:tcW w:type="dxa" w:w="2880"/>
          </w:tcPr>
          <w:p>
            <w:r>
              <w:t>boolean</w:t>
            </w:r>
          </w:p>
        </w:tc>
        <w:tc>
          <w:tcPr>
            <w:tcW w:type="dxa" w:w="2880"/>
          </w:tcPr>
          <w:p>
            <w:r>
              <w:t>Whether the file has collaborators.</w:t>
            </w:r>
          </w:p>
        </w:tc>
      </w:tr>
      <w:tr>
        <w:tc>
          <w:tcPr>
            <w:tcW w:type="dxa" w:w="2880"/>
          </w:tcPr>
          <w:p>
            <w:r>
              <w:t>entries[].metadata</w:t>
            </w:r>
          </w:p>
        </w:tc>
        <w:tc>
          <w:tcPr>
            <w:tcW w:type="dxa" w:w="2880"/>
          </w:tcPr>
          <w:p>
            <w:r>
              <w:t>object</w:t>
            </w:r>
          </w:p>
        </w:tc>
        <w:tc>
          <w:tcPr>
            <w:tcW w:type="dxa" w:w="2880"/>
          </w:tcPr>
          <w:p>
            <w:r>
              <w:t>Metadata map keyed by scope and template (schema not fully expanded in scraped content).</w:t>
            </w:r>
          </w:p>
        </w:tc>
      </w:tr>
      <w:tr>
        <w:tc>
          <w:tcPr>
            <w:tcW w:type="dxa" w:w="2880"/>
          </w:tcPr>
          <w:p>
            <w:r>
              <w:t>entries[].expires_at</w:t>
            </w:r>
          </w:p>
        </w:tc>
        <w:tc>
          <w:tcPr>
            <w:tcW w:type="dxa" w:w="2880"/>
          </w:tcPr>
          <w:p>
            <w:r>
              <w:t>string</w:t>
            </w:r>
          </w:p>
        </w:tc>
        <w:tc>
          <w:tcPr>
            <w:tcW w:type="dxa" w:w="2880"/>
          </w:tcPr>
          <w:p>
            <w:r>
              <w:t>When the file will automatically be deleted.</w:t>
            </w:r>
          </w:p>
        </w:tc>
      </w:tr>
      <w:tr>
        <w:tc>
          <w:tcPr>
            <w:tcW w:type="dxa" w:w="2880"/>
          </w:tcPr>
          <w:p>
            <w:r>
              <w:t>entries[].representations</w:t>
            </w:r>
          </w:p>
        </w:tc>
        <w:tc>
          <w:tcPr>
            <w:tcW w:type="dxa" w:w="2880"/>
          </w:tcPr>
          <w:p>
            <w:r>
              <w:t>object</w:t>
            </w:r>
          </w:p>
        </w:tc>
        <w:tc>
          <w:tcPr>
            <w:tcW w:type="dxa" w:w="2880"/>
          </w:tcPr>
          <w:p>
            <w:r>
              <w:t>Representation entries wrapper.</w:t>
            </w:r>
          </w:p>
        </w:tc>
      </w:tr>
      <w:tr>
        <w:tc>
          <w:tcPr>
            <w:tcW w:type="dxa" w:w="2880"/>
          </w:tcPr>
          <w:p>
            <w:r>
              <w:t>entries[].representations.entries</w:t>
            </w:r>
          </w:p>
        </w:tc>
        <w:tc>
          <w:tcPr>
            <w:tcW w:type="dxa" w:w="2880"/>
          </w:tcPr>
          <w:p>
            <w:r>
              <w:t>array &lt;object&gt;</w:t>
            </w:r>
          </w:p>
        </w:tc>
        <w:tc>
          <w:tcPr>
            <w:tcW w:type="dxa" w:w="2880"/>
          </w:tcPr>
          <w:p>
            <w:r>
              <w:t>List of representations.</w:t>
            </w:r>
          </w:p>
        </w:tc>
      </w:tr>
      <w:tr>
        <w:tc>
          <w:tcPr>
            <w:tcW w:type="dxa" w:w="2880"/>
          </w:tcPr>
          <w:p>
            <w:r>
              <w:t>entries[].representations.entries[].content.url_template</w:t>
            </w:r>
          </w:p>
        </w:tc>
        <w:tc>
          <w:tcPr>
            <w:tcW w:type="dxa" w:w="2880"/>
          </w:tcPr>
          <w:p>
            <w:r>
              <w:t>string</w:t>
            </w:r>
          </w:p>
        </w:tc>
        <w:tc>
          <w:tcPr>
            <w:tcW w:type="dxa" w:w="2880"/>
          </w:tcPr>
          <w:p>
            <w:r>
              <w:t>Template download URL for the representation; may require {+asset_path} substitution.</w:t>
            </w:r>
          </w:p>
        </w:tc>
      </w:tr>
      <w:tr>
        <w:tc>
          <w:tcPr>
            <w:tcW w:type="dxa" w:w="2880"/>
          </w:tcPr>
          <w:p>
            <w:r>
              <w:t>entries[].representations.entries[].info.url</w:t>
            </w:r>
          </w:p>
        </w:tc>
        <w:tc>
          <w:tcPr>
            <w:tcW w:type="dxa" w:w="2880"/>
          </w:tcPr>
          <w:p>
            <w:r>
              <w:t>string</w:t>
            </w:r>
          </w:p>
        </w:tc>
        <w:tc>
          <w:tcPr>
            <w:tcW w:type="dxa" w:w="2880"/>
          </w:tcPr>
          <w:p>
            <w:r>
              <w:t>API URL to get more info on this representation.</w:t>
            </w:r>
          </w:p>
        </w:tc>
      </w:tr>
      <w:tr>
        <w:tc>
          <w:tcPr>
            <w:tcW w:type="dxa" w:w="2880"/>
          </w:tcPr>
          <w:p>
            <w:r>
              <w:t>entries[].representations.entries[].properties.dimensions</w:t>
            </w:r>
          </w:p>
        </w:tc>
        <w:tc>
          <w:tcPr>
            <w:tcW w:type="dxa" w:w="2880"/>
          </w:tcPr>
          <w:p>
            <w:r>
              <w:t>string</w:t>
            </w:r>
          </w:p>
        </w:tc>
        <w:tc>
          <w:tcPr>
            <w:tcW w:type="dxa" w:w="2880"/>
          </w:tcPr>
          <w:p>
            <w:r>
              <w:t>Width x height in pixels.</w:t>
            </w:r>
          </w:p>
        </w:tc>
      </w:tr>
      <w:tr>
        <w:tc>
          <w:tcPr>
            <w:tcW w:type="dxa" w:w="2880"/>
          </w:tcPr>
          <w:p>
            <w:r>
              <w:t>entries[].representations.entries[].properties.paged</w:t>
            </w:r>
          </w:p>
        </w:tc>
        <w:tc>
          <w:tcPr>
            <w:tcW w:type="dxa" w:w="2880"/>
          </w:tcPr>
          <w:p>
            <w:r>
              <w:t>string</w:t>
            </w:r>
          </w:p>
        </w:tc>
        <w:tc>
          <w:tcPr>
            <w:tcW w:type="dxa" w:w="2880"/>
          </w:tcPr>
          <w:p>
            <w:r>
              <w:t>Indicates if representation is paged.</w:t>
            </w:r>
          </w:p>
        </w:tc>
      </w:tr>
      <w:tr>
        <w:tc>
          <w:tcPr>
            <w:tcW w:type="dxa" w:w="2880"/>
          </w:tcPr>
          <w:p>
            <w:r>
              <w:t>entries[].representations.entries[].properties.thumb</w:t>
            </w:r>
          </w:p>
        </w:tc>
        <w:tc>
          <w:tcPr>
            <w:tcW w:type="dxa" w:w="2880"/>
          </w:tcPr>
          <w:p>
            <w:r>
              <w:t>string</w:t>
            </w:r>
          </w:p>
        </w:tc>
        <w:tc>
          <w:tcPr>
            <w:tcW w:type="dxa" w:w="2880"/>
          </w:tcPr>
          <w:p>
            <w:r>
              <w:t>Indicates if representation can be used as a thumbnail.</w:t>
            </w:r>
          </w:p>
        </w:tc>
      </w:tr>
      <w:tr>
        <w:tc>
          <w:tcPr>
            <w:tcW w:type="dxa" w:w="2880"/>
          </w:tcPr>
          <w:p>
            <w:r>
              <w:t>entries[].representations.entries[].representation</w:t>
            </w:r>
          </w:p>
        </w:tc>
        <w:tc>
          <w:tcPr>
            <w:tcW w:type="dxa" w:w="2880"/>
          </w:tcPr>
          <w:p>
            <w:r>
              <w:t>string</w:t>
            </w:r>
          </w:p>
        </w:tc>
        <w:tc>
          <w:tcPr>
            <w:tcW w:type="dxa" w:w="2880"/>
          </w:tcPr>
          <w:p>
            <w:r>
              <w:t>Representation type.</w:t>
            </w:r>
          </w:p>
        </w:tc>
      </w:tr>
      <w:tr>
        <w:tc>
          <w:tcPr>
            <w:tcW w:type="dxa" w:w="2880"/>
          </w:tcPr>
          <w:p>
            <w:r>
              <w:t>entries[].representations.entries[].status.state</w:t>
            </w:r>
          </w:p>
        </w:tc>
        <w:tc>
          <w:tcPr>
            <w:tcW w:type="dxa" w:w="2880"/>
          </w:tcPr>
          <w:p>
            <w:r>
              <w:t>string</w:t>
            </w:r>
          </w:p>
        </w:tc>
        <w:tc>
          <w:tcPr>
            <w:tcW w:type="dxa" w:w="2880"/>
          </w:tcPr>
          <w:p>
            <w:r>
              <w:t>Enum: success, viewable, pending, none.</w:t>
            </w:r>
          </w:p>
        </w:tc>
      </w:tr>
      <w:tr>
        <w:tc>
          <w:tcPr>
            <w:tcW w:type="dxa" w:w="2880"/>
          </w:tcPr>
          <w:p>
            <w:r>
              <w:t>entries[].classification</w:t>
            </w:r>
          </w:p>
        </w:tc>
        <w:tc>
          <w:tcPr>
            <w:tcW w:type="dxa" w:w="2880"/>
          </w:tcPr>
          <w:p>
            <w:r>
              <w:t>object</w:t>
            </w:r>
          </w:p>
        </w:tc>
        <w:tc>
          <w:tcPr>
            <w:tcW w:type="dxa" w:w="2880"/>
          </w:tcPr>
          <w:p>
            <w:r>
              <w:t>Classification information.</w:t>
            </w:r>
          </w:p>
        </w:tc>
      </w:tr>
      <w:tr>
        <w:tc>
          <w:tcPr>
            <w:tcW w:type="dxa" w:w="2880"/>
          </w:tcPr>
          <w:p>
            <w:r>
              <w:t>entries[].classification.name</w:t>
            </w:r>
          </w:p>
        </w:tc>
        <w:tc>
          <w:tcPr>
            <w:tcW w:type="dxa" w:w="2880"/>
          </w:tcPr>
          <w:p>
            <w:r>
              <w:t>string</w:t>
            </w:r>
          </w:p>
        </w:tc>
        <w:tc>
          <w:tcPr>
            <w:tcW w:type="dxa" w:w="2880"/>
          </w:tcPr>
          <w:p>
            <w:r>
              <w:t>Classification name.</w:t>
            </w:r>
          </w:p>
        </w:tc>
      </w:tr>
      <w:tr>
        <w:tc>
          <w:tcPr>
            <w:tcW w:type="dxa" w:w="2880"/>
          </w:tcPr>
          <w:p>
            <w:r>
              <w:t>entries[].classification.definition</w:t>
            </w:r>
          </w:p>
        </w:tc>
        <w:tc>
          <w:tcPr>
            <w:tcW w:type="dxa" w:w="2880"/>
          </w:tcPr>
          <w:p>
            <w:r>
              <w:t>string</w:t>
            </w:r>
          </w:p>
        </w:tc>
        <w:tc>
          <w:tcPr>
            <w:tcW w:type="dxa" w:w="2880"/>
          </w:tcPr>
          <w:p>
            <w:r>
              <w:t>Meaning of the classification.</w:t>
            </w:r>
          </w:p>
        </w:tc>
      </w:tr>
      <w:tr>
        <w:tc>
          <w:tcPr>
            <w:tcW w:type="dxa" w:w="2880"/>
          </w:tcPr>
          <w:p>
            <w:r>
              <w:t>entries[].classification.color</w:t>
            </w:r>
          </w:p>
        </w:tc>
        <w:tc>
          <w:tcPr>
            <w:tcW w:type="dxa" w:w="2880"/>
          </w:tcPr>
          <w:p>
            <w:r>
              <w:t>string</w:t>
            </w:r>
          </w:p>
        </w:tc>
        <w:tc>
          <w:tcPr>
            <w:tcW w:type="dxa" w:w="2880"/>
          </w:tcPr>
          <w:p>
            <w:r>
              <w:t>UI color for the classification label.</w:t>
            </w:r>
          </w:p>
        </w:tc>
      </w:tr>
      <w:tr>
        <w:tc>
          <w:tcPr>
            <w:tcW w:type="dxa" w:w="2880"/>
          </w:tcPr>
          <w:p>
            <w:r>
              <w:t>entries[].uploader_display_name</w:t>
            </w:r>
          </w:p>
        </w:tc>
        <w:tc>
          <w:tcPr>
            <w:tcW w:type="dxa" w:w="2880"/>
          </w:tcPr>
          <w:p>
            <w:r>
              <w:t>string</w:t>
            </w:r>
          </w:p>
        </w:tc>
        <w:tc>
          <w:tcPr>
            <w:tcW w:type="dxa" w:w="2880"/>
          </w:tcPr>
          <w:p>
            <w:r>
              <w:t>Uploader display name.</w:t>
            </w:r>
          </w:p>
        </w:tc>
      </w:tr>
      <w:tr>
        <w:tc>
          <w:tcPr>
            <w:tcW w:type="dxa" w:w="2880"/>
          </w:tcPr>
          <w:p>
            <w:r>
              <w:t>entries[].disposition_at</w:t>
            </w:r>
          </w:p>
        </w:tc>
        <w:tc>
          <w:tcPr>
            <w:tcW w:type="dxa" w:w="2880"/>
          </w:tcPr>
          <w:p>
            <w:r>
              <w:t>string</w:t>
            </w:r>
          </w:p>
        </w:tc>
        <w:tc>
          <w:tcPr>
            <w:tcW w:type="dxa" w:w="2880"/>
          </w:tcPr>
          <w:p>
            <w:r>
              <w:t>Retention expiration timestamp.</w:t>
            </w:r>
          </w:p>
        </w:tc>
      </w:tr>
      <w:tr>
        <w:tc>
          <w:tcPr>
            <w:tcW w:type="dxa" w:w="2880"/>
          </w:tcPr>
          <w:p>
            <w:r>
              <w:t>entries[].shared_link_permission_options</w:t>
            </w:r>
          </w:p>
        </w:tc>
        <w:tc>
          <w:tcPr>
            <w:tcW w:type="dxa" w:w="2880"/>
          </w:tcPr>
          <w:p>
            <w:r>
              <w:t>array &lt;string&gt;</w:t>
            </w:r>
          </w:p>
        </w:tc>
        <w:tc>
          <w:tcPr>
            <w:tcW w:type="dxa" w:w="2880"/>
          </w:tcPr>
          <w:p>
            <w:r>
              <w:t>Shared link permission options.</w:t>
            </w:r>
          </w:p>
        </w:tc>
      </w:tr>
      <w:tr>
        <w:tc>
          <w:tcPr>
            <w:tcW w:type="dxa" w:w="2880"/>
          </w:tcPr>
          <w:p>
            <w:r>
              <w:t>entries[].is_associated_with_app_item</w:t>
            </w:r>
          </w:p>
        </w:tc>
        <w:tc>
          <w:tcPr>
            <w:tcW w:type="dxa" w:w="2880"/>
          </w:tcPr>
          <w:p>
            <w:r>
              <w:t>boolean</w:t>
            </w:r>
          </w:p>
        </w:tc>
        <w:tc>
          <w:tcPr>
            <w:tcW w:type="dxa" w:w="2880"/>
          </w:tcPr>
          <w:p>
            <w:r>
              <w:t>True if the file or an ancestor is associated with at least one app item.</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'https://api.box.com/2.0/files/upload_sessions/D5E3F7A/commit' \</w:t>
        <w:br/>
        <w:t xml:space="preserve"> --header 'Accept: application/json' \</w:t>
        <w:br/>
        <w:t xml:space="preserve"> --header 'Content-Type: application/json' \</w:t>
        <w:br/>
        <w:t xml:space="preserve"> --header 'Digest: sha=fpRyg5eVQletdZqEKaFlqwBXJzM=' \</w:t>
        <w:br/>
        <w:t xml:space="preserve"> --data '{</w:t>
        <w:br/>
        <w:t xml:space="preserve"> "parts": [</w:t>
        <w:br/>
        <w:t xml:space="preserve">      {</w:t>
        <w:br/>
        <w:t xml:space="preserve"> "part_id": "6F2D3486",</w:t>
        <w:br/>
        <w:t xml:space="preserve"> "offset": 0,</w:t>
        <w:br/>
        <w:t xml:space="preserve"> "size": 8388608,</w:t>
        <w:br/>
        <w:t xml:space="preserve"> "sha1": "e5b2f0c8f0c6a5f2d4b6d0e1a2b3c4d5e6f7a8b9"</w:t>
        <w:br/>
        <w:t xml:space="preserve">      }</w:t>
        <w:br/>
        <w:t xml:space="preserve">    ]</w:t>
        <w:br/>
        <w:t xml:space="preserve">  }'</w:t>
      </w:r>
    </w:p>
    <w:p>
      <w:pPr>
        <w:pStyle w:val="Heading3"/>
      </w:pPr>
      <w:r>
        <w:t>Example Usage</w:t>
      </w:r>
    </w:p>
    <w:p>
      <w:pPr>
        <w:pStyle w:val="Heading3"/>
      </w:pPr>
      <w:r>
        <w:t>Example 1: Commit an upload session</w:t>
      </w:r>
    </w:p>
    <w:p>
      <w:r>
        <w:rPr>
          <w:b/>
          <w:color w:val="666666"/>
          <w:sz w:val="16"/>
        </w:rPr>
        <w:t>[bash]</w:t>
      </w:r>
    </w:p>
    <w:p>
      <w:pPr>
        <w:shd w:fill="F2F2F2" w:val="clear"/>
      </w:pPr>
      <w:r>
        <w:rPr>
          <w:rFonts w:ascii="Courier New" w:hAnsi="Courier New"/>
          <w:sz w:val="17"/>
        </w:rPr>
        <w:t>curl -X POST \</w:t>
        <w:br/>
        <w:t xml:space="preserve"> 'https://api.box.com/2.0/files/upload_sessions/D5E3F7A/commit' \</w:t>
        <w:br/>
        <w:t xml:space="preserve"> -H 'Accept: application/json' \</w:t>
        <w:br/>
        <w:t xml:space="preserve"> -H 'Content-Type: application/json' \</w:t>
        <w:br/>
        <w:t xml:space="preserve"> -H 'Digest: sha=fpRyg5eVQletdZqEKaFlqwBXJzM=' \</w:t>
        <w:br/>
        <w:t xml:space="preserve"> -d '{</w:t>
        <w:br/>
        <w:t xml:space="preserve"> "parts": [</w:t>
        <w:br/>
        <w:t xml:space="preserve">      { "part_id": "6F2D3486", "offset": 0, "size": 8388608, "sha1": "e5b2f0c8f0c6a5f2d4b6d0e1a2b3c4d5e6f7a8b9" },</w:t>
        <w:br/>
        <w:t xml:space="preserve">      { "part_id": "8A9B10C1", "offset": 8388608, "size": 8388608, "sha1": "a1b2c3d4e5f60718293a4b5c6d7e8f9012345678" }</w:t>
        <w:br/>
        <w:t xml:space="preserve">    ]</w:t>
        <w:br/>
        <w:t xml:space="preserve">  }'</w:t>
      </w:r>
    </w:p>
    <w:p>
      <w:pPr>
        <w:pStyle w:val="Heading3"/>
      </w:pPr>
      <w:r>
        <w:t>Example 2: Commit with optimistic concurrency using If-Match</w:t>
      </w:r>
    </w:p>
    <w:p>
      <w:r>
        <w:rPr>
          <w:b/>
          <w:color w:val="666666"/>
          <w:sz w:val="16"/>
        </w:rPr>
        <w:t>[bash]</w:t>
      </w:r>
    </w:p>
    <w:p>
      <w:pPr>
        <w:shd w:fill="F2F2F2" w:val="clear"/>
      </w:pPr>
      <w:r>
        <w:rPr>
          <w:rFonts w:ascii="Courier New" w:hAnsi="Courier New"/>
          <w:sz w:val="17"/>
        </w:rPr>
        <w:t>curl -X POST \</w:t>
        <w:br/>
        <w:t xml:space="preserve"> 'https://api.box.com/2.0/files/upload_sessions/D5E3F7A/commit' \</w:t>
        <w:br/>
        <w:t xml:space="preserve"> -H 'Accept: application/json' \</w:t>
        <w:br/>
        <w:t xml:space="preserve"> -H 'Content-Type: application/json' \</w:t>
        <w:br/>
        <w:t xml:space="preserve"> -H 'Digest: sha=fpRyg5eVQletdZqEKaFlqwBXJzM=' \</w:t>
        <w:br/>
        <w:t xml:space="preserve"> -H 'If-Match: 1' \</w:t>
        <w:br/>
        <w:t xml:space="preserve"> -d '{</w:t>
        <w:br/>
        <w:t xml:space="preserve"> "parts": [</w:t>
        <w:br/>
        <w:t xml:space="preserve">      { "part_id": "6F2D3486", "offset": 0, "size": 8388608, "sha1": "e5b2f0c8f0c6a5f2d4b6d0e1a2b3c4d5e6f7a8b9" }</w:t>
        <w:br/>
        <w:t xml:space="preserve">    ]</w:t>
        <w:br/>
        <w:t xml:space="preserve">  }'</w:t>
      </w:r>
    </w:p>
    <w:p>
      <w:pPr>
        <w:pStyle w:val="Heading3"/>
      </w:pPr>
      <w:r>
        <w:t>Behavior</w:t>
      </w:r>
    </w:p>
    <w:p>
      <w:pPr>
        <w:pStyle w:val="ListBullet"/>
      </w:pPr>
      <w:r>
        <w:t>Validates the required upload_session_id and Digest header.</w:t>
      </w:r>
    </w:p>
    <w:p>
      <w:pPr>
        <w:pStyle w:val="ListBullet"/>
      </w:pPr>
      <w:r>
        <w:t>Validates the provided parts list describing uploaded chunks.</w:t>
      </w:r>
    </w:p>
    <w:p>
      <w:pPr>
        <w:pStyle w:val="ListBullet"/>
      </w:pPr>
      <w:r>
        <w:t>Closes the upload session and attempts to assemble the final file from chunks.</w:t>
      </w:r>
    </w:p>
    <w:p>
      <w:pPr>
        <w:pStyle w:val="ListBullet"/>
      </w:pPr>
      <w:r>
        <w:t xml:space="preserve">Returns: </w:t>
        <w:br/>
        <w:br/>
        <w:t>201 when the file is created and returned as a list containing a file object</w:t>
        <w:br/>
        <w:t>202 when chunks are uploaded but still processing (retry after the Retry-After interval)</w:t>
      </w:r>
    </w:p>
    <w:p>
      <w:pPr>
        <w:pStyle w:val="Heading3"/>
      </w:pPr>
      <w:r>
        <w:t>Notes</w:t>
      </w:r>
    </w:p>
    <w:p>
      <w:pPr>
        <w:pStyle w:val="ListBullet"/>
      </w:pPr>
      <w:r>
        <w:t>The Digest header is for the whole file, not per-part digests.</w:t>
      </w:r>
    </w:p>
    <w:p>
      <w:pPr>
        <w:pStyle w:val="ListBullet"/>
      </w:pPr>
      <w:r>
        <w:t>Only SHA1 is supported for the Digest header, and it must be Base64 encoded.</w:t>
      </w:r>
    </w:p>
    <w:p>
      <w:pPr>
        <w:pStyle w:val="Heading3"/>
      </w:pPr>
      <w:r>
        <w:t>Gotchas</w:t>
      </w:r>
    </w:p>
    <w:p>
      <w:pPr>
        <w:pStyle w:val="ListBullet"/>
      </w:pPr>
      <w:r>
        <w:t>A 202 Accepted response means you must poll/inspect the upload session for processing progress, then retry commit.</w:t>
      </w:r>
    </w:p>
    <w:p>
      <w:pPr>
        <w:pStyle w:val="ListBullet"/>
      </w:pPr>
      <w:r>
        <w:t>A 409 Conflict indicates a name collision in the target folder.</w:t>
      </w:r>
    </w:p>
    <w:p>
      <w:pPr>
        <w:pStyle w:val="ListBullet"/>
      </w:pPr>
      <w:r>
        <w:t>If-Match / If-None-Match failures return 412 Precondition Failed.</w:t>
      </w:r>
    </w:p>
    <w:p>
      <w:pPr>
        <w:pStyle w:val="Heading3"/>
      </w:pPr>
      <w:r>
        <w:t>Error Handling</w:t>
      </w:r>
    </w:p>
    <w:p>
      <w:pPr>
        <w:pStyle w:val="ListBullet"/>
      </w:pPr>
      <w:r>
        <w:t>409 Conflict: A file with the same name already exists in the target folder.</w:t>
      </w:r>
    </w:p>
    <w:p>
      <w:pPr>
        <w:pStyle w:val="ListBullet"/>
      </w:pPr>
      <w:r>
        <w:t>412 Precondition Failed: The If-Match or If-None-Match condition failed.</w:t>
      </w:r>
    </w:p>
    <w:p>
      <w:pPr>
        <w:pStyle w:val="ListBullet"/>
      </w:pPr>
      <w:r>
        <w:t>Default client error: Returns a standard Box error object with fields like type, status, code, message, context_info, help_url, and request_id.</w:t>
      </w:r>
    </w:p>
    <w:p>
      <w:pPr>
        <w:pStyle w:val="Heading3"/>
      </w:pPr>
      <w:r>
        <w:t>Related files actions</w:t>
      </w:r>
    </w:p>
    <w:p>
      <w:pPr>
        <w:pStyle w:val="ListBullet"/>
      </w:pPr>
      <w:r>
        <w:t>[DELETE] Remove a File's Classification — /files/{{fileId}}/metadata/enterprise/securityClassification-6VMVochwUWo</w:t>
      </w:r>
    </w:p>
    <w:p>
      <w:pPr>
        <w:pStyle w:val="ListBullet"/>
      </w:pPr>
      <w:r>
        <w:t>[PUT] Update a File’s Security Classification Metadata — /files/{{fileId}}/metadata/enterprise/securityClassification-6VMVochwUWo</w:t>
      </w:r>
    </w:p>
    <w:p>
      <w:pPr>
        <w:pStyle w:val="ListBullet"/>
      </w:pPr>
      <w:r>
        <w:t>[GET] Download a File's Content — /files/{{fileId}}/content</w:t>
      </w:r>
    </w:p>
    <w:p>
      <w:pPr>
        <w:pStyle w:val="ListBullet"/>
      </w:pPr>
      <w:r>
        <w:t>[POST] Copy a File — /files/{{fileId}}/copy</w:t>
      </w:r>
    </w:p>
    <w:p>
      <w:pPr>
        <w:pStyle w:val="ListBullet"/>
      </w:pPr>
      <w:r>
        <w:t>[DELETE] Delete a File — /files/{{fileId}}</w:t>
      </w:r>
    </w:p>
    <w:p>
      <w:pPr>
        <w:pStyle w:val="ListBullet"/>
      </w:pPr>
      <w:r>
        <w:t>[GET] Get a File's Information — /files/{{fileId}}</w:t>
      </w:r>
    </w:p>
    <w:p>
      <w:r>
        <w:br w:type="page"/>
      </w:r>
    </w:p>
    <w:p>
      <w:pPr>
        <w:pStyle w:val="Heading2"/>
      </w:pPr>
      <w:r>
        <w:t>246. [POST] Create an Upload Session for a New File</w:t>
      </w:r>
    </w:p>
    <w:p>
      <w:r>
        <w:rPr>
          <w:b/>
        </w:rPr>
        <w:t xml:space="preserve">Endpoint: </w:t>
      </w:r>
      <w:r>
        <w:rPr>
          <w:rFonts w:ascii="Courier New" w:hAnsi="Courier New"/>
          <w:sz w:val="18"/>
        </w:rPr>
        <w:t>/files/upload_sessions</w:t>
      </w:r>
    </w:p>
    <w:p>
      <w:pPr>
        <w:pStyle w:val="Heading3"/>
      </w:pPr>
      <w:r>
        <w:t>Prerequisites</w:t>
      </w:r>
    </w:p>
    <w:p>
      <w:pPr>
        <w:pStyle w:val="ListBullet"/>
      </w:pPr>
      <w:r>
        <w:t>The authenticated user must have access to the destination folder (folder_id) and permission to upload into it.</w:t>
      </w:r>
    </w:p>
    <w:p>
      <w:pPr>
        <w:pStyle w:val="ListBullet"/>
      </w:pPr>
      <w:r>
        <w:t>The file must meet the minimum size requirements for uploads via this API (otherwise file_size_too_small may be returned).</w:t>
      </w:r>
    </w:p>
    <w:p>
      <w:pPr>
        <w:pStyle w:val="Heading3"/>
      </w:pPr>
      <w:r>
        <w:t>Method</w:t>
      </w:r>
    </w:p>
    <w:p>
      <w:r>
        <w:t>POST</w:t>
      </w:r>
    </w:p>
    <w:p>
      <w:pPr>
        <w:pStyle w:val="Heading3"/>
      </w:pPr>
      <w:r>
        <w:t>URL</w:t>
      </w:r>
    </w:p>
    <w:p>
      <w:r>
        <w:t>https://api.box.com/2.0/files/upload_sessions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upload session that can be used to upload a new file in multiple parts (chunks). The response includes session metadata (part size, expiration) and endpoint URLs to upload parts, commit, abort, and check status.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string</w:t>
            </w:r>
          </w:p>
        </w:tc>
        <w:tc>
          <w:tcPr>
            <w:tcW w:type="dxa" w:w="2880"/>
          </w:tcPr>
          <w:p>
            <w:r>
              <w:t>The ID of the folder to upload the new file to. Example: "0".</w:t>
            </w:r>
          </w:p>
        </w:tc>
      </w:tr>
      <w:tr>
        <w:tc>
          <w:tcPr>
            <w:tcW w:type="dxa" w:w="2880"/>
          </w:tcPr>
          <w:p>
            <w:r>
              <w:t>file_size</w:t>
            </w:r>
          </w:p>
        </w:tc>
        <w:tc>
          <w:tcPr>
            <w:tcW w:type="dxa" w:w="2880"/>
          </w:tcPr>
          <w:p>
            <w:r>
              <w:t>integer</w:t>
            </w:r>
          </w:p>
        </w:tc>
        <w:tc>
          <w:tcPr>
            <w:tcW w:type="dxa" w:w="2880"/>
          </w:tcPr>
          <w:p>
            <w:r>
              <w:t>The total number of bytes of the file to be uploaded. Example: 104857600.</w:t>
            </w:r>
          </w:p>
        </w:tc>
      </w:tr>
      <w:tr>
        <w:tc>
          <w:tcPr>
            <w:tcW w:type="dxa" w:w="2880"/>
          </w:tcPr>
          <w:p>
            <w:r>
              <w:t>file_name</w:t>
            </w:r>
          </w:p>
        </w:tc>
        <w:tc>
          <w:tcPr>
            <w:tcW w:type="dxa" w:w="2880"/>
          </w:tcPr>
          <w:p>
            <w:r>
              <w:t>string</w:t>
            </w:r>
          </w:p>
        </w:tc>
        <w:tc>
          <w:tcPr>
            <w:tcW w:type="dxa" w:w="2880"/>
          </w:tcPr>
          <w:p>
            <w:r>
              <w:t>The name of the new file. Example: "Project.mov".</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"F971964745A5CD0C001BBE4E58196BFD",</w:t>
        <w:br/>
        <w:t xml:space="preserve"> "type": "upload_session",</w:t>
        <w:br/>
        <w:t xml:space="preserve"> "session_expires_at": "2012-12-12T10:53:43-08:00",</w:t>
        <w:br/>
        <w:t xml:space="preserve"> "part_size": 1024,</w:t>
        <w:br/>
        <w:t xml:space="preserve"> "total_parts": 1000,</w:t>
        <w:br/>
        <w:t xml:space="preserve"> "num_parts_processed": 455,</w:t>
        <w:br/>
        <w:t xml:space="preserve"> "session_endpoints": {</w:t>
        <w:br/>
        <w:t xml:space="preserve"> "upload_part": "https://upload.box.com/api/2.0/files/upload_sessions/F971964745A5CD0C001BBE4E58196BFD",</w:t>
        <w:br/>
        <w:t xml:space="preserve"> "commit": "https://upload.box.com/api/2.0/files/upload_sessions/F971964745A5CD0C001BBE4E58196BFD/commit",</w:t>
        <w:br/>
        <w:t xml:space="preserve"> "abort": "https://upload.box.com/api/2.0/files/upload_sessions/F971964745A5CD0C001BBE4E58196BFD",</w:t>
        <w:br/>
        <w:t xml:space="preserve"> "list_parts": "https://upload.box.com/api/2.0/files/upload_sessions/F971964745A5CD0C001BBE4E58196BFD/parts",</w:t>
        <w:br/>
        <w:t xml:space="preserve"> "status": "https://upload.box.com/api/2.0/files/upload_sessions/F971964745A5CD0C001BBE4E58196BFD",</w:t>
        <w:br/>
        <w:t xml:space="preserve"> "log_event": "https://upload.box.com/api/2.0/files/upload_sessions/F971964745A5CD0C001BBE4E58196BFD/events"</w:t>
        <w:br/>
        <w:t xml:space="preserve"> }</w:t>
        <w:br/>
        <w:t>}</w:t>
      </w:r>
    </w:p>
    <w:p>
      <w:pPr>
        <w:pStyle w:val="Heading3"/>
      </w:pPr>
      <w:r>
        <w:t>Error Response (400 Bad Request)</w:t>
      </w:r>
    </w:p>
    <w:p>
      <w:r>
        <w:t>Returned when parameters are missing or not valid, including:</w:t>
      </w:r>
    </w:p>
    <w:p>
      <w:pPr>
        <w:pStyle w:val="ListBullet"/>
      </w:pPr>
      <w:r>
        <w:t>missing_destination (no folder_id)</w:t>
      </w:r>
    </w:p>
    <w:p>
      <w:pPr>
        <w:pStyle w:val="ListBullet"/>
      </w:pPr>
      <w:r>
        <w:t>invalid_folder_id</w:t>
      </w:r>
    </w:p>
    <w:p>
      <w:pPr>
        <w:pStyle w:val="ListBullet"/>
      </w:pPr>
      <w:r>
        <w:t>item_name_invalid (file_name invalid)</w:t>
      </w:r>
    </w:p>
    <w:p>
      <w:pPr>
        <w:pStyle w:val="ListBullet"/>
      </w:pPr>
      <w:r>
        <w:t>missing_file_size</w:t>
      </w:r>
    </w:p>
    <w:p>
      <w:pPr>
        <w:pStyle w:val="ListBullet"/>
      </w:pPr>
      <w:r>
        <w:t>invalid_file_size</w:t>
      </w:r>
    </w:p>
    <w:p>
      <w:pPr>
        <w:pStyle w:val="ListBullet"/>
      </w:pPr>
      <w:r>
        <w:t>file_size_too_small</w:t>
      </w:r>
    </w:p>
    <w:p>
      <w:pPr>
        <w:pStyle w:val="ListBullet"/>
      </w:pPr>
      <w:r>
        <w:t>missing_file_name</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(403 Forbidden)</w:t>
      </w:r>
    </w:p>
    <w:p>
      <w:r>
        <w:t>Returned when the operation is not allowed for some reason, including:</w:t>
      </w:r>
    </w:p>
    <w:p>
      <w:pPr>
        <w:pStyle w:val="ListBullet"/>
      </w:pPr>
      <w:r>
        <w:t>storage_limit_exceeded (account storage limit reached)</w:t>
      </w:r>
    </w:p>
    <w:p>
      <w:pPr>
        <w:pStyle w:val="Heading3"/>
      </w:pPr>
      <w:r>
        <w:t>Error Response (404 Not Found)</w:t>
      </w:r>
    </w:p>
    <w:p>
      <w:r>
        <w:t>Returned when the parent folder could not be found or the user does not have access, including:</w:t>
      </w:r>
    </w:p>
    <w:p>
      <w:pPr>
        <w:pStyle w:val="ListBullet"/>
      </w:pPr>
      <w:r>
        <w:t>invalid_parameter (folder_id not accessible or does not exist)</w:t>
      </w:r>
    </w:p>
    <w:p>
      <w:pPr>
        <w:pStyle w:val="Heading3"/>
      </w:pPr>
      <w:r>
        <w:t>Error Response (409 Conflict)</w:t>
      </w:r>
    </w:p>
    <w:p>
      <w:r>
        <w:t>Returned when the file already exists, or the account has run out of disk space.</w:t>
      </w:r>
    </w:p>
    <w:p>
      <w:pPr>
        <w:pStyle w:val="Heading3"/>
      </w:pPr>
      <w:r>
        <w:t>Error Response (Default /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this session.</w:t>
            </w:r>
          </w:p>
        </w:tc>
      </w:tr>
      <w:tr>
        <w:tc>
          <w:tcPr>
            <w:tcW w:type="dxa" w:w="2880"/>
          </w:tcPr>
          <w:p>
            <w:r>
              <w:t>type</w:t>
            </w:r>
          </w:p>
        </w:tc>
        <w:tc>
          <w:tcPr>
            <w:tcW w:type="dxa" w:w="2880"/>
          </w:tcPr>
          <w:p>
            <w:r>
              <w:t>string</w:t>
            </w:r>
          </w:p>
        </w:tc>
        <w:tc>
          <w:tcPr>
            <w:tcW w:type="dxa" w:w="2880"/>
          </w:tcPr>
          <w:p>
            <w:r>
              <w:t>Always upload_session.</w:t>
            </w:r>
          </w:p>
        </w:tc>
      </w:tr>
      <w:tr>
        <w:tc>
          <w:tcPr>
            <w:tcW w:type="dxa" w:w="2880"/>
          </w:tcPr>
          <w:p>
            <w:r>
              <w:t>session_expires_at</w:t>
            </w:r>
          </w:p>
        </w:tc>
        <w:tc>
          <w:tcPr>
            <w:tcW w:type="dxa" w:w="2880"/>
          </w:tcPr>
          <w:p>
            <w:r>
              <w:t>string</w:t>
            </w:r>
          </w:p>
        </w:tc>
        <w:tc>
          <w:tcPr>
            <w:tcW w:type="dxa" w:w="2880"/>
          </w:tcPr>
          <w:p>
            <w:r>
              <w:t>The date and time when this session expires.</w:t>
            </w:r>
          </w:p>
        </w:tc>
      </w:tr>
      <w:tr>
        <w:tc>
          <w:tcPr>
            <w:tcW w:type="dxa" w:w="2880"/>
          </w:tcPr>
          <w:p>
            <w:r>
              <w:t>part_size</w:t>
            </w:r>
          </w:p>
        </w:tc>
        <w:tc>
          <w:tcPr>
            <w:tcW w:type="dxa" w:w="2880"/>
          </w:tcPr>
          <w:p>
            <w:r>
              <w:t>integer</w:t>
            </w:r>
          </w:p>
        </w:tc>
        <w:tc>
          <w:tcPr>
            <w:tcW w:type="dxa" w:w="2880"/>
          </w:tcPr>
          <w:p>
            <w:r>
              <w:t>The size in bytes that must be used for all parts of the upload. Only the last part may be smaller.</w:t>
            </w:r>
          </w:p>
        </w:tc>
      </w:tr>
      <w:tr>
        <w:tc>
          <w:tcPr>
            <w:tcW w:type="dxa" w:w="2880"/>
          </w:tcPr>
          <w:p>
            <w:r>
              <w:t>total_parts</w:t>
            </w:r>
          </w:p>
        </w:tc>
        <w:tc>
          <w:tcPr>
            <w:tcW w:type="dxa" w:w="2880"/>
          </w:tcPr>
          <w:p>
            <w:r>
              <w:t>integer</w:t>
            </w:r>
          </w:p>
        </w:tc>
        <w:tc>
          <w:tcPr>
            <w:tcW w:type="dxa" w:w="2880"/>
          </w:tcPr>
          <w:p>
            <w:r>
              <w:t>The total number of parts expected, based on file size and part size.</w:t>
            </w:r>
          </w:p>
        </w:tc>
      </w:tr>
      <w:tr>
        <w:tc>
          <w:tcPr>
            <w:tcW w:type="dxa" w:w="2880"/>
          </w:tcPr>
          <w:p>
            <w:r>
              <w:t>num_parts_processed</w:t>
            </w:r>
          </w:p>
        </w:tc>
        <w:tc>
          <w:tcPr>
            <w:tcW w:type="dxa" w:w="2880"/>
          </w:tcPr>
          <w:p>
            <w:r>
              <w:t>integer</w:t>
            </w:r>
          </w:p>
        </w:tc>
        <w:tc>
          <w:tcPr>
            <w:tcW w:type="dxa" w:w="2880"/>
          </w:tcPr>
          <w:p>
            <w:r>
              <w:t>Number of parts uploaded and processed by the server (starts at 0).</w:t>
            </w:r>
          </w:p>
        </w:tc>
      </w:tr>
      <w:tr>
        <w:tc>
          <w:tcPr>
            <w:tcW w:type="dxa" w:w="2880"/>
          </w:tcPr>
          <w:p>
            <w:r>
              <w:t>session_endpoints</w:t>
            </w:r>
          </w:p>
        </w:tc>
        <w:tc>
          <w:tcPr>
            <w:tcW w:type="dxa" w:w="2880"/>
          </w:tcPr>
          <w:p>
            <w:r>
              <w:t>object</w:t>
            </w:r>
          </w:p>
        </w:tc>
        <w:tc>
          <w:tcPr>
            <w:tcW w:type="dxa" w:w="2880"/>
          </w:tcPr>
          <w:p>
            <w:r>
              <w:t>Collection of URLs for interacting with the upload session.</w:t>
            </w:r>
          </w:p>
        </w:tc>
      </w:tr>
      <w:tr>
        <w:tc>
          <w:tcPr>
            <w:tcW w:type="dxa" w:w="2880"/>
          </w:tcPr>
          <w:p>
            <w:r>
              <w:t>session_endpoints.upload_part</w:t>
            </w:r>
          </w:p>
        </w:tc>
        <w:tc>
          <w:tcPr>
            <w:tcW w:type="dxa" w:w="2880"/>
          </w:tcPr>
          <w:p>
            <w:r>
              <w:t>string</w:t>
            </w:r>
          </w:p>
        </w:tc>
        <w:tc>
          <w:tcPr>
            <w:tcW w:type="dxa" w:w="2880"/>
          </w:tcPr>
          <w:p>
            <w:r>
              <w:t>The URL to upload parts to.</w:t>
            </w:r>
          </w:p>
        </w:tc>
      </w:tr>
      <w:tr>
        <w:tc>
          <w:tcPr>
            <w:tcW w:type="dxa" w:w="2880"/>
          </w:tcPr>
          <w:p>
            <w:r>
              <w:t>session_endpoints.commit</w:t>
            </w:r>
          </w:p>
        </w:tc>
        <w:tc>
          <w:tcPr>
            <w:tcW w:type="dxa" w:w="2880"/>
          </w:tcPr>
          <w:p>
            <w:r>
              <w:t>string</w:t>
            </w:r>
          </w:p>
        </w:tc>
        <w:tc>
          <w:tcPr>
            <w:tcW w:type="dxa" w:w="2880"/>
          </w:tcPr>
          <w:p>
            <w:r>
              <w:t>The URL used to commit the file.</w:t>
            </w:r>
          </w:p>
        </w:tc>
      </w:tr>
      <w:tr>
        <w:tc>
          <w:tcPr>
            <w:tcW w:type="dxa" w:w="2880"/>
          </w:tcPr>
          <w:p>
            <w:r>
              <w:t>session_endpoints.abort</w:t>
            </w:r>
          </w:p>
        </w:tc>
        <w:tc>
          <w:tcPr>
            <w:tcW w:type="dxa" w:w="2880"/>
          </w:tcPr>
          <w:p>
            <w:r>
              <w:t>string</w:t>
            </w:r>
          </w:p>
        </w:tc>
        <w:tc>
          <w:tcPr>
            <w:tcW w:type="dxa" w:w="2880"/>
          </w:tcPr>
          <w:p>
            <w:r>
              <w:t>The URL used to abort the session.</w:t>
            </w:r>
          </w:p>
        </w:tc>
      </w:tr>
      <w:tr>
        <w:tc>
          <w:tcPr>
            <w:tcW w:type="dxa" w:w="2880"/>
          </w:tcPr>
          <w:p>
            <w:r>
              <w:t>session_endpoints.list_parts</w:t>
            </w:r>
          </w:p>
        </w:tc>
        <w:tc>
          <w:tcPr>
            <w:tcW w:type="dxa" w:w="2880"/>
          </w:tcPr>
          <w:p>
            <w:r>
              <w:t>string</w:t>
            </w:r>
          </w:p>
        </w:tc>
        <w:tc>
          <w:tcPr>
            <w:tcW w:type="dxa" w:w="2880"/>
          </w:tcPr>
          <w:p>
            <w:r>
              <w:t>The URL used to list all parts.</w:t>
            </w:r>
          </w:p>
        </w:tc>
      </w:tr>
      <w:tr>
        <w:tc>
          <w:tcPr>
            <w:tcW w:type="dxa" w:w="2880"/>
          </w:tcPr>
          <w:p>
            <w:r>
              <w:t>session_endpoints.status</w:t>
            </w:r>
          </w:p>
        </w:tc>
        <w:tc>
          <w:tcPr>
            <w:tcW w:type="dxa" w:w="2880"/>
          </w:tcPr>
          <w:p>
            <w:r>
              <w:t>string</w:t>
            </w:r>
          </w:p>
        </w:tc>
        <w:tc>
          <w:tcPr>
            <w:tcW w:type="dxa" w:w="2880"/>
          </w:tcPr>
          <w:p>
            <w:r>
              <w:t>The URL used to get the status of the upload.</w:t>
            </w:r>
          </w:p>
        </w:tc>
      </w:tr>
      <w:tr>
        <w:tc>
          <w:tcPr>
            <w:tcW w:type="dxa" w:w="2880"/>
          </w:tcPr>
          <w:p>
            <w:r>
              <w:t>session_endpoints.log_event</w:t>
            </w:r>
          </w:p>
        </w:tc>
        <w:tc>
          <w:tcPr>
            <w:tcW w:type="dxa" w:w="2880"/>
          </w:tcPr>
          <w:p>
            <w:r>
              <w:t>string</w:t>
            </w:r>
          </w:p>
        </w:tc>
        <w:tc>
          <w:tcPr>
            <w:tcW w:type="dxa" w:w="2880"/>
          </w:tcPr>
          <w:p>
            <w:r>
              <w:t>The URL used to get the upload log from.</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'https://api.box.com/2.0/files/upload_sessions' \</w:t>
        <w:br/>
        <w:t xml:space="preserve"> --header 'Accept: application/json' \</w:t>
        <w:br/>
        <w:t xml:space="preserve"> --header 'Content-Type: application/json' \</w:t>
        <w:br/>
        <w:t xml:space="preserve"> --data '{</w:t>
        <w:br/>
        <w:t xml:space="preserve"> "folder_id": "0",</w:t>
        <w:br/>
        <w:t xml:space="preserve"> "file_size": 104857600,</w:t>
        <w:br/>
        <w:t xml:space="preserve"> "file_name": "Project.mov"</w:t>
        <w:br/>
        <w:t xml:space="preserve">  }'</w:t>
      </w:r>
    </w:p>
    <w:p>
      <w:pPr>
        <w:pStyle w:val="Heading3"/>
      </w:pPr>
      <w:r>
        <w:t>Example Usage</w:t>
      </w:r>
    </w:p>
    <w:p>
      <w:pPr>
        <w:pStyle w:val="Heading3"/>
      </w:pPr>
      <w:r>
        <w:t>Example 1: Create an upload session for a video file</w:t>
      </w:r>
    </w:p>
    <w:p>
      <w:pPr>
        <w:pStyle w:val="Heading3"/>
      </w:pPr>
      <w:r>
        <w:t>Example 2: Create an upload session for a PDF</w:t>
      </w:r>
    </w:p>
    <w:p>
      <w:r>
        <w:rPr>
          <w:b/>
          <w:color w:val="666666"/>
          <w:sz w:val="16"/>
        </w:rPr>
        <w:t>[bash]</w:t>
      </w:r>
    </w:p>
    <w:p>
      <w:pPr>
        <w:shd w:fill="F2F2F2" w:val="clear"/>
      </w:pPr>
      <w:r>
        <w:rPr>
          <w:rFonts w:ascii="Courier New" w:hAnsi="Courier New"/>
          <w:sz w:val="17"/>
        </w:rPr>
        <w:t>curl -i --request POST 'https://api.box.com/2.0/files/upload_sessions' \</w:t>
        <w:br/>
        <w:t xml:space="preserve"> --header 'Accept: application/json' \</w:t>
        <w:br/>
        <w:t xml:space="preserve"> --header 'Content-Type: application/json' \</w:t>
        <w:br/>
        <w:t xml:space="preserve"> --data '{</w:t>
        <w:br/>
        <w:t xml:space="preserve"> "folder_id": "123456789",</w:t>
        <w:br/>
        <w:t xml:space="preserve"> "file_size": 5242880,</w:t>
        <w:br/>
        <w:t xml:space="preserve"> "file_name": "Quarterly-Report.pdf"</w:t>
        <w:br/>
        <w:t xml:space="preserve">  }'</w:t>
      </w:r>
    </w:p>
    <w:p>
      <w:pPr>
        <w:pStyle w:val="Heading3"/>
      </w:pPr>
      <w:r>
        <w:t>Behavior</w:t>
      </w:r>
    </w:p>
    <w:p>
      <w:pPr>
        <w:pStyle w:val="ListBullet"/>
      </w:pPr>
      <w:r>
        <w:t>Validation: Validates folder_id, file_size, and file_name.</w:t>
      </w:r>
    </w:p>
    <w:p>
      <w:pPr>
        <w:pStyle w:val="ListBullet"/>
      </w:pPr>
      <w:r>
        <w:t>Session creation: Creates an upload session and computes part_size and total_parts.</w:t>
      </w:r>
    </w:p>
    <w:p>
      <w:pPr>
        <w:pStyle w:val="ListBullet"/>
      </w:pPr>
      <w:r>
        <w:t>Endpoint provisioning: Returns URLs to upload parts, commit the upload, abort it, list parts, check status, and retrieve logs.</w:t>
      </w:r>
    </w:p>
    <w:p>
      <w:pPr>
        <w:pStyle w:val="Heading3"/>
      </w:pPr>
      <w:r>
        <w:t>Notes</w:t>
      </w:r>
    </w:p>
    <w:p>
      <w:pPr>
        <w:pStyle w:val="ListBullet"/>
      </w:pPr>
      <w:r>
        <w:t>part_size must be used for all uploaded parts except the last part, which may be smaller.</w:t>
      </w:r>
    </w:p>
    <w:p>
      <w:pPr>
        <w:pStyle w:val="ListBullet"/>
      </w:pPr>
      <w:r>
        <w:t>num_parts_processed can be used to verify upload progress before committing.</w:t>
      </w:r>
    </w:p>
    <w:p>
      <w:pPr>
        <w:pStyle w:val="Heading3"/>
      </w:pPr>
      <w:r>
        <w:t>Related uploadSessions actions</w:t>
      </w:r>
    </w:p>
    <w:p>
      <w:pPr>
        <w:pStyle w:val="ListBullet"/>
      </w:pPr>
      <w:r>
        <w:t>[POST] Create Upload Session for an Existing File — /files/{{fileId}}/upload_sessions</w:t>
      </w:r>
    </w:p>
    <w:p>
      <w:r>
        <w:br w:type="page"/>
      </w:r>
    </w:p>
    <w:p>
      <w:pPr>
        <w:pStyle w:val="Heading2"/>
      </w:pPr>
      <w:r>
        <w:t>247. [POST] Create Upload Session for an Existing File</w:t>
      </w:r>
    </w:p>
    <w:p>
      <w:r>
        <w:rPr>
          <w:b/>
        </w:rPr>
        <w:t xml:space="preserve">Endpoint: </w:t>
      </w:r>
      <w:r>
        <w:rPr>
          <w:rFonts w:ascii="Courier New" w:hAnsi="Courier New"/>
          <w:sz w:val="18"/>
        </w:rPr>
        <w:t>/files/{{fileId}}/upload_sessions</w:t>
      </w:r>
    </w:p>
    <w:p>
      <w:pPr>
        <w:pStyle w:val="Heading3"/>
      </w:pPr>
      <w:r>
        <w:t>Prerequisites</w:t>
      </w:r>
    </w:p>
    <w:p>
      <w:pPr>
        <w:pStyle w:val="ListBullet"/>
      </w:pPr>
      <w:r>
        <w:t>The caller must have access to the target file in Box.</w:t>
      </w:r>
    </w:p>
    <w:p>
      <w:pPr>
        <w:pStyle w:val="ListBullet"/>
      </w:pPr>
      <w:r>
        <w:t>The file’s unique file_id must be known.</w:t>
      </w:r>
    </w:p>
    <w:p>
      <w:pPr>
        <w:pStyle w:val="Heading3"/>
      </w:pPr>
      <w:r>
        <w:t>Method</w:t>
      </w:r>
    </w:p>
    <w:p>
      <w:r>
        <w:t>POST</w:t>
      </w:r>
    </w:p>
    <w:p>
      <w:pPr>
        <w:pStyle w:val="Heading3"/>
      </w:pPr>
      <w:r>
        <w:t>URL</w:t>
      </w:r>
    </w:p>
    <w:p>
      <w:r>
        <w:t>https://api.box.com/2.0/files/{{file_id}}/upload_sessions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upload session for an existing file. The returned session contains endpoints used to upload parts, check status, list parts, commit the upload, abort the session, and retrieve upload logs.</w:t>
      </w:r>
    </w:p>
    <w:p>
      <w:pPr>
        <w:pStyle w:val="Heading3"/>
      </w:pPr>
      <w:r>
        <w:t>Enforcement Rules</w:t>
      </w:r>
    </w:p>
    <w:p>
      <w:pPr>
        <w:pStyle w:val="ListBullet"/>
      </w:pPr>
      <w:r>
        <w:t>The file_id path parameter must always be present.</w:t>
      </w:r>
    </w:p>
    <w:p>
      <w:pPr>
        <w:pStyle w:val="ListBullet"/>
      </w:pPr>
      <w:r>
        <w:t>If the user provides a file_id, use that value directly.</w:t>
      </w:r>
    </w:p>
    <w:p>
      <w:pPr>
        <w:pStyle w:val="ListBullet"/>
      </w:pPr>
      <w:r>
        <w:t>Do not call the API with a missing or empty file_id (e.g., avoid /files//upload_sessions or /files/upload_sessions).</w:t>
      </w:r>
    </w:p>
    <w:p>
      <w:pPr>
        <w:pStyle w:val="ListBullet"/>
      </w:pPr>
      <w:r>
        <w:t>Always construct the path as /files/{{file_id}}/upload_sessions, where {{file_id}} is a non-empty string.</w:t>
      </w:r>
    </w:p>
    <w:p>
      <w:pPr>
        <w:pStyle w:val="ListBullet"/>
      </w:pPr>
      <w:r>
        <w:t>Do not infer or guess the file_id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/files/12345/upload_sessions</w:t>
      </w:r>
    </w:p>
    <w:p>
      <w:pPr>
        <w:pStyle w:val="Heading3"/>
      </w:pPr>
      <w:r>
        <w:t>Invalid Examples</w:t>
      </w:r>
    </w:p>
    <w:p>
      <w:r>
        <w:rPr>
          <w:b/>
          <w:color w:val="666666"/>
          <w:sz w:val="16"/>
        </w:rPr>
        <w:t>[http]</w:t>
      </w:r>
    </w:p>
    <w:p>
      <w:pPr>
        <w:shd w:fill="F2F2F2" w:val="clear"/>
      </w:pPr>
      <w:r>
        <w:rPr>
          <w:rFonts w:ascii="Courier New" w:hAnsi="Courier New"/>
          <w:sz w:val="17"/>
        </w:rPr>
        <w:t>/files//upload_sessions</w:t>
        <w:br/>
        <w:t>/files/upload_sessions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The unique identifier that represents a file. The ID for any file can be determined by visiting a file in the web application and copying the ID from the URL. For example, for the URL https://*.app.box.com/files/123 the file_id is 123.</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file_size</w:t>
            </w:r>
          </w:p>
        </w:tc>
        <w:tc>
          <w:tcPr>
            <w:tcW w:type="dxa" w:w="2880"/>
          </w:tcPr>
          <w:p>
            <w:r>
              <w:t>integer</w:t>
            </w:r>
          </w:p>
        </w:tc>
        <w:tc>
          <w:tcPr>
            <w:tcW w:type="dxa" w:w="2880"/>
          </w:tcPr>
          <w:p>
            <w:r>
              <w:t>The total number of bytes of the file to be uploaded. Example: 104857600.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file_name</w:t>
            </w:r>
          </w:p>
        </w:tc>
        <w:tc>
          <w:tcPr>
            <w:tcW w:type="dxa" w:w="2880"/>
          </w:tcPr>
          <w:p>
            <w:r>
              <w:t>string</w:t>
            </w:r>
          </w:p>
        </w:tc>
        <w:tc>
          <w:tcPr>
            <w:tcW w:type="dxa" w:w="2880"/>
          </w:tcPr>
          <w:p>
            <w:r>
              <w:t>The optional new name of new file. Example: "Project.mov".</w:t>
            </w:r>
          </w:p>
        </w:tc>
      </w:tr>
    </w:tbl>
    <w:p/>
    <w:p>
      <w:pPr>
        <w:pStyle w:val="Heading3"/>
      </w:pPr>
      <w:r>
        <w:t>Response</w:t>
      </w:r>
    </w:p>
    <w:p>
      <w:pPr>
        <w:pStyle w:val="Heading3"/>
      </w:pPr>
      <w:r>
        <w:t>Success Response (201 Created)</w:t>
      </w:r>
    </w:p>
    <w:p>
      <w:r>
        <w:t>Returns a new upload session.</w:t>
      </w:r>
    </w:p>
    <w:p>
      <w:r>
        <w:rPr>
          <w:b/>
          <w:color w:val="666666"/>
          <w:sz w:val="16"/>
        </w:rPr>
        <w:t>[json]</w:t>
      </w:r>
    </w:p>
    <w:p>
      <w:pPr>
        <w:shd w:fill="F2F2F2" w:val="clear"/>
      </w:pPr>
      <w:r>
        <w:rPr>
          <w:rFonts w:ascii="Courier New" w:hAnsi="Courier New"/>
          <w:sz w:val="17"/>
        </w:rPr>
        <w:t>{</w:t>
        <w:br/>
        <w:t xml:space="preserve"> "id": "F971964745A5CD0C001BBE4E58196BFD",</w:t>
        <w:br/>
        <w:t xml:space="preserve"> "type": "upload_session",</w:t>
        <w:br/>
        <w:t xml:space="preserve"> "session_expires_at": "2012-12-12T10:53:43-08:00",</w:t>
        <w:br/>
        <w:t xml:space="preserve"> "part_size": 1024,</w:t>
        <w:br/>
        <w:t xml:space="preserve"> "total_parts": 1000,</w:t>
        <w:br/>
        <w:t xml:space="preserve"> "num_parts_processed": 455,</w:t>
        <w:br/>
        <w:t xml:space="preserve"> "session_endpoints": {</w:t>
        <w:br/>
        <w:t xml:space="preserve"> "upload_part": "string",</w:t>
        <w:br/>
        <w:t xml:space="preserve"> "commit": "string",</w:t>
        <w:br/>
        <w:t xml:space="preserve"> "abort": "string",</w:t>
        <w:br/>
        <w:t xml:space="preserve"> "list_parts": "string",</w:t>
        <w:br/>
        <w:t xml:space="preserve"> "status": "string",</w:t>
        <w:br/>
        <w:t xml:space="preserve"> "log_event": "string"</w:t>
        <w:br/>
        <w:t xml:space="preserve"> }</w:t>
        <w:br/>
        <w:t>}</w:t>
      </w:r>
    </w:p>
    <w:p>
      <w:pPr>
        <w:pStyle w:val="Heading3"/>
      </w:pPr>
      <w:r>
        <w:t>Error Response (409 Conflict)</w:t>
      </w:r>
    </w:p>
    <w:p>
      <w:r>
        <w:t>Returns an error if the file already exists, or if the account has run out of disk space.</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this session.</w:t>
            </w:r>
          </w:p>
        </w:tc>
      </w:tr>
      <w:tr>
        <w:tc>
          <w:tcPr>
            <w:tcW w:type="dxa" w:w="2880"/>
          </w:tcPr>
          <w:p>
            <w:r>
              <w:t>type</w:t>
            </w:r>
          </w:p>
        </w:tc>
        <w:tc>
          <w:tcPr>
            <w:tcW w:type="dxa" w:w="2880"/>
          </w:tcPr>
          <w:p>
            <w:r>
              <w:t>string</w:t>
            </w:r>
          </w:p>
        </w:tc>
        <w:tc>
          <w:tcPr>
            <w:tcW w:type="dxa" w:w="2880"/>
          </w:tcPr>
          <w:p>
            <w:r>
              <w:t>The value will always be upload_session.</w:t>
            </w:r>
          </w:p>
        </w:tc>
      </w:tr>
      <w:tr>
        <w:tc>
          <w:tcPr>
            <w:tcW w:type="dxa" w:w="2880"/>
          </w:tcPr>
          <w:p>
            <w:r>
              <w:t>session_expires_at</w:t>
            </w:r>
          </w:p>
        </w:tc>
        <w:tc>
          <w:tcPr>
            <w:tcW w:type="dxa" w:w="2880"/>
          </w:tcPr>
          <w:p>
            <w:r>
              <w:t>string</w:t>
            </w:r>
          </w:p>
        </w:tc>
        <w:tc>
          <w:tcPr>
            <w:tcW w:type="dxa" w:w="2880"/>
          </w:tcPr>
          <w:p>
            <w:r>
              <w:t>The date and time when this session expires.</w:t>
            </w:r>
          </w:p>
        </w:tc>
      </w:tr>
      <w:tr>
        <w:tc>
          <w:tcPr>
            <w:tcW w:type="dxa" w:w="2880"/>
          </w:tcPr>
          <w:p>
            <w:r>
              <w:t>part_size</w:t>
            </w:r>
          </w:p>
        </w:tc>
        <w:tc>
          <w:tcPr>
            <w:tcW w:type="dxa" w:w="2880"/>
          </w:tcPr>
          <w:p>
            <w:r>
              <w:t>integer</w:t>
            </w:r>
          </w:p>
        </w:tc>
        <w:tc>
          <w:tcPr>
            <w:tcW w:type="dxa" w:w="2880"/>
          </w:tcPr>
          <w:p>
            <w:r>
              <w:t>The size in bytes that must be used for all parts of the upload. Only the last part is allowed to be of a smaller size.</w:t>
            </w:r>
          </w:p>
        </w:tc>
      </w:tr>
      <w:tr>
        <w:tc>
          <w:tcPr>
            <w:tcW w:type="dxa" w:w="2880"/>
          </w:tcPr>
          <w:p>
            <w:r>
              <w:t>total_parts</w:t>
            </w:r>
          </w:p>
        </w:tc>
        <w:tc>
          <w:tcPr>
            <w:tcW w:type="dxa" w:w="2880"/>
          </w:tcPr>
          <w:p>
            <w:r>
              <w:t>integer</w:t>
            </w:r>
          </w:p>
        </w:tc>
        <w:tc>
          <w:tcPr>
            <w:tcW w:type="dxa" w:w="2880"/>
          </w:tcPr>
          <w:p>
            <w:r>
              <w:t>The total number of parts expected in this upload session, as determined by the file size and part size.</w:t>
            </w:r>
          </w:p>
        </w:tc>
      </w:tr>
      <w:tr>
        <w:tc>
          <w:tcPr>
            <w:tcW w:type="dxa" w:w="2880"/>
          </w:tcPr>
          <w:p>
            <w:r>
              <w:t>num_parts_processed</w:t>
            </w:r>
          </w:p>
        </w:tc>
        <w:tc>
          <w:tcPr>
            <w:tcW w:type="dxa" w:w="2880"/>
          </w:tcPr>
          <w:p>
            <w:r>
              <w:t>integer</w:t>
            </w:r>
          </w:p>
        </w:tc>
        <w:tc>
          <w:tcPr>
            <w:tcW w:type="dxa" w:w="2880"/>
          </w:tcPr>
          <w:p>
            <w:r>
              <w:t>The number of parts that have been uploaded and processed by the server. Starts at 0. When committing a file, inspecting this property can provide insight if all parts have been uploaded correctly.</w:t>
            </w:r>
          </w:p>
        </w:tc>
      </w:tr>
      <w:tr>
        <w:tc>
          <w:tcPr>
            <w:tcW w:type="dxa" w:w="2880"/>
          </w:tcPr>
          <w:p>
            <w:r>
              <w:t>session_endpoints</w:t>
            </w:r>
          </w:p>
        </w:tc>
        <w:tc>
          <w:tcPr>
            <w:tcW w:type="dxa" w:w="2880"/>
          </w:tcPr>
          <w:p>
            <w:r>
              <w:t>object</w:t>
            </w:r>
          </w:p>
        </w:tc>
        <w:tc>
          <w:tcPr>
            <w:tcW w:type="dxa" w:w="2880"/>
          </w:tcPr>
          <w:p>
            <w:r>
              <w:t>Collection of URLs for performing operations on this upload session.</w:t>
            </w:r>
          </w:p>
        </w:tc>
      </w:tr>
      <w:tr>
        <w:tc>
          <w:tcPr>
            <w:tcW w:type="dxa" w:w="2880"/>
          </w:tcPr>
          <w:p>
            <w:r>
              <w:t>session_endpoints.upload_part</w:t>
            </w:r>
          </w:p>
        </w:tc>
        <w:tc>
          <w:tcPr>
            <w:tcW w:type="dxa" w:w="2880"/>
          </w:tcPr>
          <w:p>
            <w:r>
              <w:t>string</w:t>
            </w:r>
          </w:p>
        </w:tc>
        <w:tc>
          <w:tcPr>
            <w:tcW w:type="dxa" w:w="2880"/>
          </w:tcPr>
          <w:p>
            <w:r>
              <w:t>The URL to upload parts to.</w:t>
            </w:r>
          </w:p>
        </w:tc>
      </w:tr>
      <w:tr>
        <w:tc>
          <w:tcPr>
            <w:tcW w:type="dxa" w:w="2880"/>
          </w:tcPr>
          <w:p>
            <w:r>
              <w:t>session_endpoints.commit</w:t>
            </w:r>
          </w:p>
        </w:tc>
        <w:tc>
          <w:tcPr>
            <w:tcW w:type="dxa" w:w="2880"/>
          </w:tcPr>
          <w:p>
            <w:r>
              <w:t>string</w:t>
            </w:r>
          </w:p>
        </w:tc>
        <w:tc>
          <w:tcPr>
            <w:tcW w:type="dxa" w:w="2880"/>
          </w:tcPr>
          <w:p>
            <w:r>
              <w:t>The URL used to commit the file.</w:t>
            </w:r>
          </w:p>
        </w:tc>
      </w:tr>
      <w:tr>
        <w:tc>
          <w:tcPr>
            <w:tcW w:type="dxa" w:w="2880"/>
          </w:tcPr>
          <w:p>
            <w:r>
              <w:t>session_endpoints.abort</w:t>
            </w:r>
          </w:p>
        </w:tc>
        <w:tc>
          <w:tcPr>
            <w:tcW w:type="dxa" w:w="2880"/>
          </w:tcPr>
          <w:p>
            <w:r>
              <w:t>string</w:t>
            </w:r>
          </w:p>
        </w:tc>
        <w:tc>
          <w:tcPr>
            <w:tcW w:type="dxa" w:w="2880"/>
          </w:tcPr>
          <w:p>
            <w:r>
              <w:t>The URL used to abort the session.</w:t>
            </w:r>
          </w:p>
        </w:tc>
      </w:tr>
      <w:tr>
        <w:tc>
          <w:tcPr>
            <w:tcW w:type="dxa" w:w="2880"/>
          </w:tcPr>
          <w:p>
            <w:r>
              <w:t>session_endpoints.list_parts</w:t>
            </w:r>
          </w:p>
        </w:tc>
        <w:tc>
          <w:tcPr>
            <w:tcW w:type="dxa" w:w="2880"/>
          </w:tcPr>
          <w:p>
            <w:r>
              <w:t>string</w:t>
            </w:r>
          </w:p>
        </w:tc>
        <w:tc>
          <w:tcPr>
            <w:tcW w:type="dxa" w:w="2880"/>
          </w:tcPr>
          <w:p>
            <w:r>
              <w:t>The URL used to list all parts.</w:t>
            </w:r>
          </w:p>
        </w:tc>
      </w:tr>
      <w:tr>
        <w:tc>
          <w:tcPr>
            <w:tcW w:type="dxa" w:w="2880"/>
          </w:tcPr>
          <w:p>
            <w:r>
              <w:t>session_endpoints.status</w:t>
            </w:r>
          </w:p>
        </w:tc>
        <w:tc>
          <w:tcPr>
            <w:tcW w:type="dxa" w:w="2880"/>
          </w:tcPr>
          <w:p>
            <w:r>
              <w:t>string</w:t>
            </w:r>
          </w:p>
        </w:tc>
        <w:tc>
          <w:tcPr>
            <w:tcW w:type="dxa" w:w="2880"/>
          </w:tcPr>
          <w:p>
            <w:r>
              <w:t>The URL used to get the status of the upload.</w:t>
            </w:r>
          </w:p>
        </w:tc>
      </w:tr>
      <w:tr>
        <w:tc>
          <w:tcPr>
            <w:tcW w:type="dxa" w:w="2880"/>
          </w:tcPr>
          <w:p>
            <w:r>
              <w:t>session_endpoints.log_event</w:t>
            </w:r>
          </w:p>
        </w:tc>
        <w:tc>
          <w:tcPr>
            <w:tcW w:type="dxa" w:w="2880"/>
          </w:tcPr>
          <w:p>
            <w:r>
              <w:t>string</w:t>
            </w:r>
          </w:p>
        </w:tc>
        <w:tc>
          <w:tcPr>
            <w:tcW w:type="dxa" w:w="2880"/>
          </w:tcPr>
          <w:p>
            <w:r>
              <w:t>The URL used to get the upload log from.</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'https://api.box.com/2.0/files/12345/upload_sessions' \</w:t>
        <w:br/>
        <w:t xml:space="preserve"> --header 'Accept: application/json' \</w:t>
        <w:br/>
        <w:t xml:space="preserve"> --header 'Content-Type: application/json' \</w:t>
        <w:br/>
        <w:t xml:space="preserve"> --data '{</w:t>
        <w:br/>
        <w:t xml:space="preserve"> "file_size": 104857600,</w:t>
        <w:br/>
        <w:t xml:space="preserve"> "file_name": "Project.mov"</w:t>
        <w:br/>
        <w:t xml:space="preserve">  }'</w:t>
      </w:r>
    </w:p>
    <w:p>
      <w:pPr>
        <w:pStyle w:val="Heading3"/>
      </w:pPr>
      <w:r>
        <w:t>Example Usage</w:t>
      </w:r>
    </w:p>
    <w:p>
      <w:pPr>
        <w:pStyle w:val="Heading3"/>
      </w:pPr>
      <w:r>
        <w:t>Example 1: Create an upload session with required fields only</w:t>
      </w:r>
    </w:p>
    <w:p>
      <w:r>
        <w:rPr>
          <w:b/>
          <w:color w:val="666666"/>
          <w:sz w:val="16"/>
        </w:rPr>
        <w:t>[bash]</w:t>
      </w:r>
    </w:p>
    <w:p>
      <w:pPr>
        <w:shd w:fill="F2F2F2" w:val="clear"/>
      </w:pPr>
      <w:r>
        <w:rPr>
          <w:rFonts w:ascii="Courier New" w:hAnsi="Courier New"/>
          <w:sz w:val="17"/>
        </w:rPr>
        <w:t>curl -i --request POST 'https://api.box.com/2.0/files/12345/upload_sessions' \</w:t>
        <w:br/>
        <w:t xml:space="preserve"> --header 'Accept: application/json' \</w:t>
        <w:br/>
        <w:t xml:space="preserve"> --header 'Content-Type: application/json' \</w:t>
        <w:br/>
        <w:t xml:space="preserve"> --data '{</w:t>
        <w:br/>
        <w:t xml:space="preserve"> "file_size": 104857600</w:t>
        <w:br/>
        <w:t xml:space="preserve">  }'</w:t>
      </w:r>
    </w:p>
    <w:p>
      <w:pPr>
        <w:pStyle w:val="Heading3"/>
      </w:pPr>
      <w:r>
        <w:t>Example 2: Create an upload session and rename the file</w:t>
      </w:r>
    </w:p>
    <w:p>
      <w:pPr>
        <w:pStyle w:val="Heading3"/>
      </w:pPr>
      <w:r>
        <w:t>Behavior</w:t>
      </w:r>
    </w:p>
    <w:p>
      <w:pPr>
        <w:pStyle w:val="ListBullet"/>
      </w:pPr>
      <w:r>
        <w:t>Validation: Validates that file_id is present and that file_size is provided in the JSON body.</w:t>
      </w:r>
    </w:p>
    <w:p>
      <w:pPr>
        <w:pStyle w:val="ListBullet"/>
      </w:pPr>
      <w:r>
        <w:t>Session Creation: Creates an upload session tied to the existing file.</w:t>
      </w:r>
    </w:p>
    <w:p>
      <w:pPr>
        <w:pStyle w:val="ListBullet"/>
      </w:pPr>
      <w:r>
        <w:t>Endpoint Provisioning: Returns session_endpoints URLs to upload parts and manage the session.</w:t>
      </w:r>
    </w:p>
    <w:p>
      <w:pPr>
        <w:pStyle w:val="ListBullet"/>
      </w:pPr>
      <w:r>
        <w:t>Progress Tracking: num_parts_processed indicates how many parts have been uploaded and processed so far.</w:t>
      </w:r>
    </w:p>
    <w:p>
      <w:pPr>
        <w:pStyle w:val="Heading3"/>
      </w:pPr>
      <w:r>
        <w:t>Notes</w:t>
      </w:r>
    </w:p>
    <w:p>
      <w:pPr>
        <w:pStyle w:val="ListBullet"/>
      </w:pPr>
      <w:r>
        <w:t>file_id can be obtained from the Box web app URL (e.g., /files/123 → file_id is 123).</w:t>
      </w:r>
    </w:p>
    <w:p>
      <w:pPr>
        <w:pStyle w:val="ListBullet"/>
      </w:pPr>
      <w:r>
        <w:t>All parts must use the returned part_size, except the final part which may be smaller.</w:t>
      </w:r>
    </w:p>
    <w:p>
      <w:pPr>
        <w:pStyle w:val="Heading3"/>
      </w:pPr>
      <w:r>
        <w:t>Error Handling</w:t>
      </w:r>
    </w:p>
    <w:p>
      <w:pPr>
        <w:pStyle w:val="ListBullet"/>
      </w:pPr>
      <w:r>
        <w:t>409 Conflict: Returned if the file already exists, or the account has run out of disk space.</w:t>
      </w:r>
    </w:p>
    <w:p>
      <w:pPr>
        <w:pStyle w:val="ListBullet"/>
      </w:pPr>
      <w:r>
        <w:t>Default (unexpected client error): Returned for other unexpected client-side errors, with Box-specific code, message, and request_id for support.</w:t>
      </w:r>
    </w:p>
    <w:p>
      <w:pPr>
        <w:pStyle w:val="Heading3"/>
      </w:pPr>
      <w:r>
        <w:t>Related uploadSessions actions</w:t>
      </w:r>
    </w:p>
    <w:p>
      <w:pPr>
        <w:pStyle w:val="ListBullet"/>
      </w:pPr>
      <w:r>
        <w:t>[POST] Create an Upload Session for a New File — /files/upload_sessions</w:t>
      </w:r>
    </w:p>
    <w:p>
      <w:r>
        <w:br w:type="page"/>
      </w:r>
    </w:p>
    <w:p>
      <w:pPr>
        <w:pStyle w:val="Heading2"/>
      </w:pPr>
      <w:r>
        <w:t>248. [GET] Get a File Upload Session</w:t>
      </w:r>
    </w:p>
    <w:p>
      <w:r>
        <w:rPr>
          <w:b/>
        </w:rPr>
        <w:t xml:space="preserve">Endpoint: </w:t>
      </w:r>
      <w:r>
        <w:rPr>
          <w:rFonts w:ascii="Courier New" w:hAnsi="Courier New"/>
          <w:sz w:val="18"/>
        </w:rPr>
        <w:t>/files/upload_sessions/{{uploadSessionId}}</w:t>
      </w:r>
    </w:p>
    <w:p>
      <w:pPr>
        <w:pStyle w:val="Heading3"/>
      </w:pPr>
      <w:r>
        <w:t>Prerequisites</w:t>
      </w:r>
    </w:p>
    <w:p>
      <w:pPr>
        <w:pStyle w:val="ListBullet"/>
      </w:pPr>
      <w:r>
        <w:t>You must have the upload session ID returned by the Create upload session endpoint.</w:t>
      </w:r>
    </w:p>
    <w:p>
      <w:pPr>
        <w:pStyle w:val="Heading3"/>
      </w:pPr>
      <w:r>
        <w:t>Method</w:t>
      </w:r>
    </w:p>
    <w:p>
      <w:r>
        <w:t>GET</w:t>
      </w:r>
    </w:p>
    <w:p>
      <w:pPr>
        <w:pStyle w:val="Heading3"/>
      </w:pPr>
      <w:r>
        <w:t>URL</w:t>
      </w:r>
    </w:p>
    <w:p>
      <w:r>
        <w:t>https://api.box.com/2.0/files/upload_sessions/{{upload_session_id}}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information about an existing upload session. The actual upload session endpoint URL is returned by the Create upload session endpoint.</w:t>
      </w:r>
    </w:p>
    <w:p>
      <w:pPr>
        <w:pStyle w:val="Heading3"/>
      </w:pPr>
      <w:r>
        <w:t>Enforcement Rules</w:t>
      </w:r>
    </w:p>
    <w:p>
      <w:pPr>
        <w:pStyle w:val="ListBullet"/>
      </w:pPr>
      <w:r>
        <w:t>The upload_session_id path parameter must always be present.</w:t>
      </w:r>
    </w:p>
    <w:p>
      <w:pPr>
        <w:pStyle w:val="ListBullet"/>
      </w:pPr>
      <w:r>
        <w:t>If the user provides an upload_session_id, use that value directly.</w:t>
      </w:r>
    </w:p>
    <w:p>
      <w:pPr>
        <w:pStyle w:val="ListBullet"/>
      </w:pPr>
      <w:r>
        <w:t>Do not call the API with a missing or empty upload_session_id (e.g., avoid /files/upload_sessions/).</w:t>
      </w:r>
    </w:p>
    <w:p>
      <w:pPr>
        <w:pStyle w:val="ListBullet"/>
      </w:pPr>
      <w:r>
        <w:t>Always construct the path as /files/upload_sessions/{{upload_session_id}}, where {{upload_session_id}} is a non-empty string.</w:t>
      </w:r>
    </w:p>
    <w:p>
      <w:pPr>
        <w:pStyle w:val="ListBullet"/>
      </w:pPr>
      <w:r>
        <w:t>Do not infer or guess the upload_session_id.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/files/upload_sessions/D5E3F7A</w:t>
        <w:br/>
        <w:t>/files/upload_sessions/F971964745A5CD0C001BBE4E58196BFD</w:t>
      </w:r>
    </w:p>
    <w:p>
      <w:pPr>
        <w:pStyle w:val="Heading3"/>
      </w:pPr>
      <w:r>
        <w:t>Invalid Examples</w:t>
      </w:r>
    </w:p>
    <w:p>
      <w:r>
        <w:rPr>
          <w:b/>
          <w:color w:val="666666"/>
          <w:sz w:val="16"/>
        </w:rPr>
        <w:t>[http]</w:t>
      </w:r>
    </w:p>
    <w:p>
      <w:pPr>
        <w:shd w:fill="F2F2F2" w:val="clear"/>
      </w:pPr>
      <w:r>
        <w:rPr>
          <w:rFonts w:ascii="Courier New" w:hAnsi="Courier New"/>
          <w:sz w:val="17"/>
        </w:rPr>
        <w:t>/files/upload_sessions/</w:t>
        <w:br/>
        <w:t>/files/upload_sessions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upload_session_id</w:t>
            </w:r>
          </w:p>
        </w:tc>
        <w:tc>
          <w:tcPr>
            <w:tcW w:type="dxa" w:w="2880"/>
          </w:tcPr>
          <w:p>
            <w:r>
              <w:t>string</w:t>
            </w:r>
          </w:p>
        </w:tc>
        <w:tc>
          <w:tcPr>
            <w:tcW w:type="dxa" w:w="2880"/>
          </w:tcPr>
          <w:p>
            <w:r>
              <w:t>The ID of the upload session. Example: D5E3F7A.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"F971964745A5CD0C001BBE4E58196BFD",</w:t>
        <w:br/>
        <w:t xml:space="preserve"> "type": "upload_session",</w:t>
        <w:br/>
        <w:t xml:space="preserve"> "session_expires_at": "2012-12-12T10:53:43-08:00",</w:t>
        <w:br/>
        <w:t xml:space="preserve"> "part_size": 1024,</w:t>
        <w:br/>
        <w:t xml:space="preserve"> "total_parts": 1000,</w:t>
        <w:br/>
        <w:t xml:space="preserve"> "num_parts_processed": 455,</w:t>
        <w:br/>
        <w:t xml:space="preserve"> "session_endpoints": {</w:t>
        <w:br/>
        <w:t xml:space="preserve"> "upload_part": "https://upload.box.com/api/2.0/files/upload_sessions/F971964745A5CD0C001BBE4E58196BFD",</w:t>
        <w:br/>
        <w:t xml:space="preserve"> "commit": "https://upload.box.com/api/2.0/files/upload_sessions/F971964745A5CD0C001BBE4E58196BFD/commit",</w:t>
        <w:br/>
        <w:t xml:space="preserve"> "abort": "https://upload.box.com/api/2.0/files/upload_sessions/F971964745A5CD0C001BBE4E58196BFD",</w:t>
        <w:br/>
        <w:t xml:space="preserve"> "list_parts": "https://upload.box.com/api/2.0/files/upload_sessions/F971964745A5CD0C001BBE4E58196BFD/parts",</w:t>
        <w:br/>
        <w:t xml:space="preserve"> "status": "https://upload.box.com/api/2.0/files/upload_sessions/F971964745A5CD0C001BBE4E58196BFD",</w:t>
        <w:br/>
        <w:t xml:space="preserve"> "log_event": "https://upload.box.com/api/2.0/files/upload_sessions/F971964745A5CD0C001BBE4E58196BFD/log"</w:t>
        <w:br/>
        <w:t xml:space="preserve"> }</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this session.</w:t>
            </w:r>
          </w:p>
        </w:tc>
      </w:tr>
      <w:tr>
        <w:tc>
          <w:tcPr>
            <w:tcW w:type="dxa" w:w="2880"/>
          </w:tcPr>
          <w:p>
            <w:r>
              <w:t>type</w:t>
            </w:r>
          </w:p>
        </w:tc>
        <w:tc>
          <w:tcPr>
            <w:tcW w:type="dxa" w:w="2880"/>
          </w:tcPr>
          <w:p>
            <w:r>
              <w:t>string</w:t>
            </w:r>
          </w:p>
        </w:tc>
        <w:tc>
          <w:tcPr>
            <w:tcW w:type="dxa" w:w="2880"/>
          </w:tcPr>
          <w:p>
            <w:r>
              <w:t>The value will always be upload_session.</w:t>
            </w:r>
          </w:p>
        </w:tc>
      </w:tr>
      <w:tr>
        <w:tc>
          <w:tcPr>
            <w:tcW w:type="dxa" w:w="2880"/>
          </w:tcPr>
          <w:p>
            <w:r>
              <w:t>session_expires_at</w:t>
            </w:r>
          </w:p>
        </w:tc>
        <w:tc>
          <w:tcPr>
            <w:tcW w:type="dxa" w:w="2880"/>
          </w:tcPr>
          <w:p>
            <w:r>
              <w:t>string</w:t>
            </w:r>
          </w:p>
        </w:tc>
        <w:tc>
          <w:tcPr>
            <w:tcW w:type="dxa" w:w="2880"/>
          </w:tcPr>
          <w:p>
            <w:r>
              <w:t>The date and time when this session expires. Example: 2012-12-12T10:53:43-08:00.</w:t>
            </w:r>
          </w:p>
        </w:tc>
      </w:tr>
      <w:tr>
        <w:tc>
          <w:tcPr>
            <w:tcW w:type="dxa" w:w="2880"/>
          </w:tcPr>
          <w:p>
            <w:r>
              <w:t>part_size</w:t>
            </w:r>
          </w:p>
        </w:tc>
        <w:tc>
          <w:tcPr>
            <w:tcW w:type="dxa" w:w="2880"/>
          </w:tcPr>
          <w:p>
            <w:r>
              <w:t>integer</w:t>
            </w:r>
          </w:p>
        </w:tc>
        <w:tc>
          <w:tcPr>
            <w:tcW w:type="dxa" w:w="2880"/>
          </w:tcPr>
          <w:p>
            <w:r>
              <w:t>The size in bytes that must be used for all parts of the upload. Only the last part may be smaller.</w:t>
            </w:r>
          </w:p>
        </w:tc>
      </w:tr>
      <w:tr>
        <w:tc>
          <w:tcPr>
            <w:tcW w:type="dxa" w:w="2880"/>
          </w:tcPr>
          <w:p>
            <w:r>
              <w:t>total_parts</w:t>
            </w:r>
          </w:p>
        </w:tc>
        <w:tc>
          <w:tcPr>
            <w:tcW w:type="dxa" w:w="2880"/>
          </w:tcPr>
          <w:p>
            <w:r>
              <w:t>integer</w:t>
            </w:r>
          </w:p>
        </w:tc>
        <w:tc>
          <w:tcPr>
            <w:tcW w:type="dxa" w:w="2880"/>
          </w:tcPr>
          <w:p>
            <w:r>
              <w:t>The total number of parts expected in this upload session (based on file size and part size).</w:t>
            </w:r>
          </w:p>
        </w:tc>
      </w:tr>
      <w:tr>
        <w:tc>
          <w:tcPr>
            <w:tcW w:type="dxa" w:w="2880"/>
          </w:tcPr>
          <w:p>
            <w:r>
              <w:t>num_parts_processed</w:t>
            </w:r>
          </w:p>
        </w:tc>
        <w:tc>
          <w:tcPr>
            <w:tcW w:type="dxa" w:w="2880"/>
          </w:tcPr>
          <w:p>
            <w:r>
              <w:t>integer</w:t>
            </w:r>
          </w:p>
        </w:tc>
        <w:tc>
          <w:tcPr>
            <w:tcW w:type="dxa" w:w="2880"/>
          </w:tcPr>
          <w:p>
            <w:r>
              <w:t>The number of parts uploaded and processed by the server. Starts at 0.</w:t>
            </w:r>
          </w:p>
        </w:tc>
      </w:tr>
      <w:tr>
        <w:tc>
          <w:tcPr>
            <w:tcW w:type="dxa" w:w="2880"/>
          </w:tcPr>
          <w:p>
            <w:r>
              <w:t>session_endpoints</w:t>
            </w:r>
          </w:p>
        </w:tc>
        <w:tc>
          <w:tcPr>
            <w:tcW w:type="dxa" w:w="2880"/>
          </w:tcPr>
          <w:p>
            <w:r>
              <w:t>object</w:t>
            </w:r>
          </w:p>
        </w:tc>
        <w:tc>
          <w:tcPr>
            <w:tcW w:type="dxa" w:w="2880"/>
          </w:tcPr>
          <w:p>
            <w:r>
              <w:t>URLs for upload-session operations.</w:t>
            </w:r>
          </w:p>
        </w:tc>
      </w:tr>
      <w:tr>
        <w:tc>
          <w:tcPr>
            <w:tcW w:type="dxa" w:w="2880"/>
          </w:tcPr>
          <w:p>
            <w:r>
              <w:t>session_endpoints.upload_part</w:t>
            </w:r>
          </w:p>
        </w:tc>
        <w:tc>
          <w:tcPr>
            <w:tcW w:type="dxa" w:w="2880"/>
          </w:tcPr>
          <w:p>
            <w:r>
              <w:t>string</w:t>
            </w:r>
          </w:p>
        </w:tc>
        <w:tc>
          <w:tcPr>
            <w:tcW w:type="dxa" w:w="2880"/>
          </w:tcPr>
          <w:p>
            <w:r>
              <w:t>The URL to upload parts to.</w:t>
            </w:r>
          </w:p>
        </w:tc>
      </w:tr>
      <w:tr>
        <w:tc>
          <w:tcPr>
            <w:tcW w:type="dxa" w:w="2880"/>
          </w:tcPr>
          <w:p>
            <w:r>
              <w:t>session_endpoints.commit</w:t>
            </w:r>
          </w:p>
        </w:tc>
        <w:tc>
          <w:tcPr>
            <w:tcW w:type="dxa" w:w="2880"/>
          </w:tcPr>
          <w:p>
            <w:r>
              <w:t>string</w:t>
            </w:r>
          </w:p>
        </w:tc>
        <w:tc>
          <w:tcPr>
            <w:tcW w:type="dxa" w:w="2880"/>
          </w:tcPr>
          <w:p>
            <w:r>
              <w:t>The URL used to commit the file.</w:t>
            </w:r>
          </w:p>
        </w:tc>
      </w:tr>
      <w:tr>
        <w:tc>
          <w:tcPr>
            <w:tcW w:type="dxa" w:w="2880"/>
          </w:tcPr>
          <w:p>
            <w:r>
              <w:t>session_endpoints.abort</w:t>
            </w:r>
          </w:p>
        </w:tc>
        <w:tc>
          <w:tcPr>
            <w:tcW w:type="dxa" w:w="2880"/>
          </w:tcPr>
          <w:p>
            <w:r>
              <w:t>string</w:t>
            </w:r>
          </w:p>
        </w:tc>
        <w:tc>
          <w:tcPr>
            <w:tcW w:type="dxa" w:w="2880"/>
          </w:tcPr>
          <w:p>
            <w:r>
              <w:t>The URL used to abort the session.</w:t>
            </w:r>
          </w:p>
        </w:tc>
      </w:tr>
      <w:tr>
        <w:tc>
          <w:tcPr>
            <w:tcW w:type="dxa" w:w="2880"/>
          </w:tcPr>
          <w:p>
            <w:r>
              <w:t>session_endpoints.list_parts</w:t>
            </w:r>
          </w:p>
        </w:tc>
        <w:tc>
          <w:tcPr>
            <w:tcW w:type="dxa" w:w="2880"/>
          </w:tcPr>
          <w:p>
            <w:r>
              <w:t>string</w:t>
            </w:r>
          </w:p>
        </w:tc>
        <w:tc>
          <w:tcPr>
            <w:tcW w:type="dxa" w:w="2880"/>
          </w:tcPr>
          <w:p>
            <w:r>
              <w:t>The URL used to list all parts.</w:t>
            </w:r>
          </w:p>
        </w:tc>
      </w:tr>
      <w:tr>
        <w:tc>
          <w:tcPr>
            <w:tcW w:type="dxa" w:w="2880"/>
          </w:tcPr>
          <w:p>
            <w:r>
              <w:t>session_endpoints.status</w:t>
            </w:r>
          </w:p>
        </w:tc>
        <w:tc>
          <w:tcPr>
            <w:tcW w:type="dxa" w:w="2880"/>
          </w:tcPr>
          <w:p>
            <w:r>
              <w:t>string</w:t>
            </w:r>
          </w:p>
        </w:tc>
        <w:tc>
          <w:tcPr>
            <w:tcW w:type="dxa" w:w="2880"/>
          </w:tcPr>
          <w:p>
            <w:r>
              <w:t>The URL used to get the status of the upload.</w:t>
            </w:r>
          </w:p>
        </w:tc>
      </w:tr>
      <w:tr>
        <w:tc>
          <w:tcPr>
            <w:tcW w:type="dxa" w:w="2880"/>
          </w:tcPr>
          <w:p>
            <w:r>
              <w:t>session_endpoints.log_event</w:t>
            </w:r>
          </w:p>
        </w:tc>
        <w:tc>
          <w:tcPr>
            <w:tcW w:type="dxa" w:w="2880"/>
          </w:tcPr>
          <w:p>
            <w:r>
              <w:t>string</w:t>
            </w:r>
          </w:p>
        </w:tc>
        <w:tc>
          <w:tcPr>
            <w:tcW w:type="dxa" w:w="2880"/>
          </w:tcPr>
          <w:p>
            <w:r>
              <w:t>The URL used to get the upload log from.</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'https://api.box.com/2.0/files/upload_sessions/D5E3F7A' \</w:t>
        <w:br/>
        <w:t xml:space="preserve"> --header 'Accept: application/json'</w:t>
      </w:r>
    </w:p>
    <w:p>
      <w:pPr>
        <w:pStyle w:val="Heading3"/>
      </w:pPr>
      <w:r>
        <w:t>Notes</w:t>
      </w:r>
    </w:p>
    <w:p>
      <w:pPr>
        <w:pStyle w:val="ListBullet"/>
      </w:pPr>
      <w:r>
        <w:t>The upload session URL is returned by the Create upload session endpoint; use the returned upload_session_id to query session details.</w:t>
      </w:r>
    </w:p>
    <w:p>
      <w:pPr>
        <w:pStyle w:val="Heading3"/>
      </w:pPr>
      <w:r>
        <w:t>Related fileUploadSessions actions</w:t>
      </w:r>
    </w:p>
    <w:p>
      <w:pPr>
        <w:pStyle w:val="ListBullet"/>
      </w:pPr>
      <w:r>
        <w:t>[DELETE] Abort a File Upload Session — /files/upload_sessions/{{uploadSessionId}}</w:t>
      </w:r>
    </w:p>
    <w:p>
      <w:r>
        <w:br w:type="page"/>
      </w:r>
    </w:p>
    <w:p>
      <w:pPr>
        <w:pStyle w:val="Heading2"/>
      </w:pPr>
      <w:r>
        <w:t>249. [GET] List Uploaded Parts for an Upload Session</w:t>
      </w:r>
    </w:p>
    <w:p>
      <w:r>
        <w:rPr>
          <w:b/>
        </w:rPr>
        <w:t xml:space="preserve">Endpoint: </w:t>
      </w:r>
      <w:r>
        <w:rPr>
          <w:rFonts w:ascii="Courier New" w:hAnsi="Courier New"/>
          <w:sz w:val="18"/>
        </w:rPr>
        <w:t>/files/upload_sessions/{{uploadSessionId}}/parts</w:t>
      </w:r>
    </w:p>
    <w:p>
      <w:pPr>
        <w:pStyle w:val="Heading3"/>
      </w:pPr>
      <w:r>
        <w:t>Prerequisites</w:t>
      </w:r>
    </w:p>
    <w:p>
      <w:pPr>
        <w:pStyle w:val="ListBullet"/>
      </w:pPr>
      <w:r>
        <w:t>An existing file upload session (created via Box “Create upload session” or retrieved via “Get upload session”)</w:t>
      </w:r>
    </w:p>
    <w:p>
      <w:pPr>
        <w:pStyle w:val="Heading3"/>
      </w:pPr>
      <w:r>
        <w:t>Method</w:t>
      </w:r>
    </w:p>
    <w:p>
      <w:r>
        <w:t>GET</w:t>
      </w:r>
    </w:p>
    <w:p>
      <w:pPr>
        <w:pStyle w:val="Heading3"/>
      </w:pPr>
      <w:r>
        <w:t>URL</w:t>
      </w:r>
    </w:p>
    <w:p>
      <w:r>
        <w:t>https://api.box.com/2.0/files/upload_sessions/{{upload_session_id}}/parts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the chunks (parts) that have been uploaded to the specified upload session so far. The actual upload session endpoint URL is returned by the Create upload session and Get upload session endpoints.</w:t>
      </w:r>
    </w:p>
    <w:p>
      <w:pPr>
        <w:pStyle w:val="Heading3"/>
      </w:pPr>
      <w:r>
        <w:t>Enforcement Rules</w:t>
      </w:r>
    </w:p>
    <w:p>
      <w:pPr>
        <w:pStyle w:val="ListBullet"/>
      </w:pPr>
      <w:r>
        <w:t>The upload_session_id path parameter must always be present.</w:t>
      </w:r>
    </w:p>
    <w:p>
      <w:pPr>
        <w:pStyle w:val="ListBullet"/>
      </w:pPr>
      <w:r>
        <w:t>If the user provides an upload_session_id, use that value directly.</w:t>
      </w:r>
    </w:p>
    <w:p>
      <w:pPr>
        <w:pStyle w:val="ListBullet"/>
      </w:pPr>
      <w:r>
        <w:t>Do not call the API with a missing or empty upload_session_id (e.g., avoid /files/upload_sessions//parts).</w:t>
      </w:r>
    </w:p>
    <w:p>
      <w:pPr>
        <w:pStyle w:val="ListBullet"/>
      </w:pPr>
      <w:r>
        <w:t>Always construct the path as /files/upload_sessions/{{upload_session_id}}/parts, where {{upload_session_id}}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/files/upload_sessions/D5E3F7A/parts</w:t>
      </w:r>
    </w:p>
    <w:p>
      <w:pPr>
        <w:pStyle w:val="Heading3"/>
      </w:pPr>
      <w:r>
        <w:t>Invalid Examples</w:t>
      </w:r>
    </w:p>
    <w:p>
      <w:r>
        <w:rPr>
          <w:b/>
          <w:color w:val="666666"/>
          <w:sz w:val="16"/>
        </w:rPr>
        <w:t>[http]</w:t>
      </w:r>
    </w:p>
    <w:p>
      <w:pPr>
        <w:shd w:fill="F2F2F2" w:val="clear"/>
      </w:pPr>
      <w:r>
        <w:rPr>
          <w:rFonts w:ascii="Courier New" w:hAnsi="Courier New"/>
          <w:sz w:val="17"/>
        </w:rPr>
        <w:t>/files/upload_sessions//parts</w:t>
        <w:br/>
        <w:t>/files/upload_sessions/parts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upload_session_id</w:t>
            </w:r>
          </w:p>
        </w:tc>
        <w:tc>
          <w:tcPr>
            <w:tcW w:type="dxa" w:w="2880"/>
          </w:tcPr>
          <w:p>
            <w:r>
              <w:t>string</w:t>
            </w:r>
          </w:p>
        </w:tc>
        <w:tc>
          <w:tcPr>
            <w:tcW w:type="dxa" w:w="2880"/>
          </w:tcPr>
          <w:p>
            <w:r>
              <w:t>The ID of the upload session. Example: "D5E3F7A"</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offset</w:t>
            </w:r>
          </w:p>
        </w:tc>
        <w:tc>
          <w:tcPr>
            <w:tcW w:type="dxa" w:w="2880"/>
          </w:tcPr>
          <w:p>
            <w:r>
              <w:t>integer</w:t>
            </w:r>
          </w:p>
        </w:tc>
        <w:tc>
          <w:tcPr>
            <w:tcW w:type="dxa" w:w="2880"/>
          </w:tcPr>
          <w:p>
            <w:r>
              <w:t>The offset of the item at which to begin the response. Queries with offset exceeding 10000 will be rejected with a 400 response. Example: 1000.</w:t>
            </w:r>
          </w:p>
        </w:tc>
      </w:tr>
      <w:tr>
        <w:tc>
          <w:tcPr>
            <w:tcW w:type="dxa" w:w="2880"/>
          </w:tcPr>
          <w:p>
            <w:r>
              <w:t>limit</w:t>
            </w:r>
          </w:p>
        </w:tc>
        <w:tc>
          <w:tcPr>
            <w:tcW w:type="dxa" w:w="2880"/>
          </w:tcPr>
          <w:p>
            <w:r>
              <w:t>integer</w:t>
            </w:r>
          </w:p>
        </w:tc>
        <w:tc>
          <w:tcPr>
            <w:tcW w:type="dxa" w:w="2880"/>
          </w:tcPr>
          <w:p>
            <w:r>
              <w:t>The maximum number of items to return per page. Example: 1000.</w:t>
            </w:r>
          </w:p>
        </w:tc>
      </w:tr>
    </w:tbl>
    <w:p/>
    <w:p>
      <w:pPr>
        <w:pStyle w:val="Heading3"/>
      </w:pPr>
      <w:r>
        <w:t>Response</w:t>
      </w:r>
    </w:p>
    <w:p>
      <w:pPr>
        <w:pStyle w:val="Heading3"/>
      </w:pPr>
      <w:r>
        <w:t>Success Response (200 OK)</w:t>
      </w:r>
    </w:p>
    <w:p>
      <w:r>
        <w:t>Returns a list of parts that have been uploaded.</w:t>
      </w:r>
    </w:p>
    <w:p>
      <w:r>
        <w:rPr>
          <w:b/>
          <w:color w:val="666666"/>
          <w:sz w:val="16"/>
        </w:rPr>
        <w:t>[json]</w:t>
      </w:r>
    </w:p>
    <w:p>
      <w:pPr>
        <w:shd w:fill="F2F2F2" w:val="clear"/>
      </w:pPr>
      <w:r>
        <w:rPr>
          <w:rFonts w:ascii="Courier New" w:hAnsi="Courier New"/>
          <w:sz w:val="17"/>
        </w:rPr>
        <w:t>{</w:t>
        <w:br/>
        <w:t xml:space="preserve"> "total_count": 5000,</w:t>
        <w:br/>
        <w:t xml:space="preserve"> "limit": 1000,</w:t>
        <w:br/>
        <w:t xml:space="preserve"> "offset": 2000,</w:t>
        <w:br/>
        <w:t xml:space="preserve"> "order": [</w:t>
        <w:br/>
        <w:t xml:space="preserve"> {</w:t>
        <w:br/>
        <w:t xml:space="preserve"> "by": "string",</w:t>
        <w:br/>
        <w:t xml:space="preserve"> "direction": "ASC"</w:t>
        <w:br/>
        <w:t xml:space="preserve"> }</w:t>
        <w:br/>
        <w:t xml:space="preserve"> ],</w:t>
        <w:br/>
        <w:t xml:space="preserve"> "entries": [</w:t>
        <w:br/>
        <w:t xml:space="preserve"> {</w:t>
        <w:br/>
        <w:t xml:space="preserve"> "part_id": "string",</w:t>
        <w:br/>
        <w:t xml:space="preserve"> "offset": 0,</w:t>
        <w:br/>
        <w:t xml:space="preserve"> "size": 8388608,</w:t>
        <w:br/>
        <w:t xml:space="preserve"> "sha1": "string"</w:t>
        <w:br/>
        <w:t xml:space="preserve"> }</w:t>
        <w:br/>
        <w:t xml:space="preserve"> ]</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total_count</w:t>
            </w:r>
          </w:p>
        </w:tc>
        <w:tc>
          <w:tcPr>
            <w:tcW w:type="dxa" w:w="2880"/>
          </w:tcPr>
          <w:p>
            <w:r>
              <w:t>integer</w:t>
            </w:r>
          </w:p>
        </w:tc>
        <w:tc>
          <w:tcPr>
            <w:tcW w:type="dxa" w:w="2880"/>
          </w:tcPr>
          <w:p>
            <w:r>
              <w:t>One greater than the offset of the last entry in the entire collection. The total number of entries may be less than total_count. Only returned for offset-based pagination; omitted for marker-based pagination.</w:t>
            </w:r>
          </w:p>
        </w:tc>
      </w:tr>
      <w:tr>
        <w:tc>
          <w:tcPr>
            <w:tcW w:type="dxa" w:w="2880"/>
          </w:tcPr>
          <w:p>
            <w:r>
              <w:t>limit</w:t>
            </w:r>
          </w:p>
        </w:tc>
        <w:tc>
          <w:tcPr>
            <w:tcW w:type="dxa" w:w="2880"/>
          </w:tcPr>
          <w:p>
            <w:r>
              <w:t>integer</w:t>
            </w:r>
          </w:p>
        </w:tc>
        <w:tc>
          <w:tcPr>
            <w:tcW w:type="dxa" w:w="2880"/>
          </w:tcPr>
          <w:p>
            <w:r>
              <w:t>The limit used for these entries (same as limit query parameter unless it exceeded the maximum allowed).</w:t>
            </w:r>
          </w:p>
        </w:tc>
      </w:tr>
      <w:tr>
        <w:tc>
          <w:tcPr>
            <w:tcW w:type="dxa" w:w="2880"/>
          </w:tcPr>
          <w:p>
            <w:r>
              <w:t>offset</w:t>
            </w:r>
          </w:p>
        </w:tc>
        <w:tc>
          <w:tcPr>
            <w:tcW w:type="dxa" w:w="2880"/>
          </w:tcPr>
          <w:p>
            <w:r>
              <w:t>integer</w:t>
            </w:r>
          </w:p>
        </w:tc>
        <w:tc>
          <w:tcPr>
            <w:tcW w:type="dxa" w:w="2880"/>
          </w:tcPr>
          <w:p>
            <w:r>
              <w:t>The 0-based offset of the first entry in this set (same as offset query parameter). Only returned for offset-based pagination; omitted for marker-based pagination.</w:t>
            </w:r>
          </w:p>
        </w:tc>
      </w:tr>
      <w:tr>
        <w:tc>
          <w:tcPr>
            <w:tcW w:type="dxa" w:w="2880"/>
          </w:tcPr>
          <w:p>
            <w:r>
              <w:t>order</w:t>
            </w:r>
          </w:p>
        </w:tc>
        <w:tc>
          <w:tcPr>
            <w:tcW w:type="dxa" w:w="2880"/>
          </w:tcPr>
          <w:p>
            <w:r>
              <w:t>array</w:t>
            </w:r>
          </w:p>
        </w:tc>
        <w:tc>
          <w:tcPr>
            <w:tcW w:type="dxa" w:w="2880"/>
          </w:tcPr>
          <w:p>
            <w:r>
              <w:t>Ordering applied to the collection.</w:t>
            </w:r>
          </w:p>
        </w:tc>
      </w:tr>
      <w:tr>
        <w:tc>
          <w:tcPr>
            <w:tcW w:type="dxa" w:w="2880"/>
          </w:tcPr>
          <w:p>
            <w:r>
              <w:t>order[].by</w:t>
            </w:r>
          </w:p>
        </w:tc>
        <w:tc>
          <w:tcPr>
            <w:tcW w:type="dxa" w:w="2880"/>
          </w:tcPr>
          <w:p>
            <w:r>
              <w:t>string</w:t>
            </w:r>
          </w:p>
        </w:tc>
        <w:tc>
          <w:tcPr>
            <w:tcW w:type="dxa" w:w="2880"/>
          </w:tcPr>
          <w:p>
            <w:r>
              <w:t>The field to order by.</w:t>
            </w:r>
          </w:p>
        </w:tc>
      </w:tr>
      <w:tr>
        <w:tc>
          <w:tcPr>
            <w:tcW w:type="dxa" w:w="2880"/>
          </w:tcPr>
          <w:p>
            <w:r>
              <w:t>order[].direction</w:t>
            </w:r>
          </w:p>
        </w:tc>
        <w:tc>
          <w:tcPr>
            <w:tcW w:type="dxa" w:w="2880"/>
          </w:tcPr>
          <w:p>
            <w:r>
              <w:t>string</w:t>
            </w:r>
          </w:p>
        </w:tc>
        <w:tc>
          <w:tcPr>
            <w:tcW w:type="dxa" w:w="2880"/>
          </w:tcPr>
          <w:p>
            <w:r>
              <w:t>Direction to order by. Possible values: ASC, DESC.</w:t>
            </w:r>
          </w:p>
        </w:tc>
      </w:tr>
      <w:tr>
        <w:tc>
          <w:tcPr>
            <w:tcW w:type="dxa" w:w="2880"/>
          </w:tcPr>
          <w:p>
            <w:r>
              <w:t>entries</w:t>
            </w:r>
          </w:p>
        </w:tc>
        <w:tc>
          <w:tcPr>
            <w:tcW w:type="dxa" w:w="2880"/>
          </w:tcPr>
          <w:p>
            <w:r>
              <w:t>array</w:t>
            </w:r>
          </w:p>
        </w:tc>
        <w:tc>
          <w:tcPr>
            <w:tcW w:type="dxa" w:w="2880"/>
          </w:tcPr>
          <w:p>
            <w:r>
              <w:t>The list of uploaded parts (chunks).</w:t>
            </w:r>
          </w:p>
        </w:tc>
      </w:tr>
      <w:tr>
        <w:tc>
          <w:tcPr>
            <w:tcW w:type="dxa" w:w="2880"/>
          </w:tcPr>
          <w:p>
            <w:r>
              <w:t>entries[].part_id</w:t>
            </w:r>
          </w:p>
        </w:tc>
        <w:tc>
          <w:tcPr>
            <w:tcW w:type="dxa" w:w="2880"/>
          </w:tcPr>
          <w:p>
            <w:r>
              <w:t>string</w:t>
            </w:r>
          </w:p>
        </w:tc>
        <w:tc>
          <w:tcPr>
            <w:tcW w:type="dxa" w:w="2880"/>
          </w:tcPr>
          <w:p>
            <w:r>
              <w:t>The unique ID of the chunk.</w:t>
            </w:r>
          </w:p>
        </w:tc>
      </w:tr>
      <w:tr>
        <w:tc>
          <w:tcPr>
            <w:tcW w:type="dxa" w:w="2880"/>
          </w:tcPr>
          <w:p>
            <w:r>
              <w:t>entries[].offset</w:t>
            </w:r>
          </w:p>
        </w:tc>
        <w:tc>
          <w:tcPr>
            <w:tcW w:type="dxa" w:w="2880"/>
          </w:tcPr>
          <w:p>
            <w:r>
              <w:t>integer</w:t>
            </w:r>
          </w:p>
        </w:tc>
        <w:tc>
          <w:tcPr>
            <w:tcW w:type="dxa" w:w="2880"/>
          </w:tcPr>
          <w:p>
            <w:r>
              <w:t>The offset of the chunk within the file in bytes (lower bound position).</w:t>
            </w:r>
          </w:p>
        </w:tc>
      </w:tr>
      <w:tr>
        <w:tc>
          <w:tcPr>
            <w:tcW w:type="dxa" w:w="2880"/>
          </w:tcPr>
          <w:p>
            <w:r>
              <w:t>entries[].size</w:t>
            </w:r>
          </w:p>
        </w:tc>
        <w:tc>
          <w:tcPr>
            <w:tcW w:type="dxa" w:w="2880"/>
          </w:tcPr>
          <w:p>
            <w:r>
              <w:t>integer</w:t>
            </w:r>
          </w:p>
        </w:tc>
        <w:tc>
          <w:tcPr>
            <w:tcW w:type="dxa" w:w="2880"/>
          </w:tcPr>
          <w:p>
            <w:r>
              <w:t>The size of the chunk in bytes.</w:t>
            </w:r>
          </w:p>
        </w:tc>
      </w:tr>
      <w:tr>
        <w:tc>
          <w:tcPr>
            <w:tcW w:type="dxa" w:w="2880"/>
          </w:tcPr>
          <w:p>
            <w:r>
              <w:t>entries[].sha1</w:t>
            </w:r>
          </w:p>
        </w:tc>
        <w:tc>
          <w:tcPr>
            <w:tcW w:type="dxa" w:w="2880"/>
          </w:tcPr>
          <w:p>
            <w:r>
              <w:t>string</w:t>
            </w:r>
          </w:p>
        </w:tc>
        <w:tc>
          <w:tcPr>
            <w:tcW w:type="dxa" w:w="2880"/>
          </w:tcPr>
          <w:p>
            <w:r>
              <w:t>The SHA1 hash of the chunk.</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'https://api.box.com/2.0/files/upload_sessions/D5E3F7A/parts?offset=2000&amp;limit=1000' \</w:t>
        <w:br/>
        <w:t xml:space="preserve"> --header 'Accept: application/json'</w:t>
      </w:r>
    </w:p>
    <w:p>
      <w:pPr>
        <w:pStyle w:val="Heading3"/>
      </w:pPr>
      <w:r>
        <w:t>Notes</w:t>
      </w:r>
    </w:p>
    <w:p>
      <w:pPr>
        <w:pStyle w:val="ListBullet"/>
      </w:pPr>
      <w:r>
        <w:t>This endpoint uses offset-based pagination parameters (offset, limit).</w:t>
      </w:r>
    </w:p>
    <w:p>
      <w:pPr>
        <w:pStyle w:val="ListBullet"/>
      </w:pPr>
      <w:r>
        <w:t>Requests with offset values greater than 10000 are rejected with a 400 response.</w:t>
      </w:r>
    </w:p>
    <w:p>
      <w:pPr>
        <w:pStyle w:val="Heading3"/>
      </w:pPr>
      <w:r>
        <w:t>Related uploadSessionParts actions</w:t>
      </w:r>
    </w:p>
    <w:p>
      <w:pPr>
        <w:pStyle w:val="ListBullet"/>
      </w:pPr>
      <w:r>
        <w:t>[PUT] Upload a File Chunk to an Upload Session — /files/upload_sessions/{{uploadSessionId}}</w:t>
      </w:r>
    </w:p>
    <w:p>
      <w:r>
        <w:br w:type="page"/>
      </w:r>
    </w:p>
    <w:p>
      <w:pPr>
        <w:pStyle w:val="Heading2"/>
      </w:pPr>
      <w:r>
        <w:t>250. [DELETE] Abort a File Upload Session</w:t>
      </w:r>
    </w:p>
    <w:p>
      <w:r>
        <w:rPr>
          <w:b/>
        </w:rPr>
        <w:t xml:space="preserve">Endpoint: </w:t>
      </w:r>
      <w:r>
        <w:rPr>
          <w:rFonts w:ascii="Courier New" w:hAnsi="Courier New"/>
          <w:sz w:val="18"/>
        </w:rPr>
        <w:t>/files/upload_sessions/{{uploadSessionId}}</w:t>
      </w:r>
    </w:p>
    <w:p>
      <w:pPr>
        <w:pStyle w:val="Heading3"/>
      </w:pPr>
      <w:r>
        <w:t>Prerequisites</w:t>
      </w:r>
    </w:p>
    <w:p>
      <w:pPr>
        <w:pStyle w:val="ListBullet"/>
      </w:pPr>
      <w:r>
        <w:t>You must have a valid upload session ID returned by the Create upload session or Get upload session endpoints.</w:t>
      </w:r>
    </w:p>
    <w:p>
      <w:pPr>
        <w:pStyle w:val="Heading3"/>
      </w:pPr>
      <w:r>
        <w:t>Method</w:t>
      </w:r>
    </w:p>
    <w:p>
      <w:r>
        <w:t>DELETE</w:t>
      </w:r>
    </w:p>
    <w:p>
      <w:pPr>
        <w:pStyle w:val="Heading3"/>
      </w:pPr>
      <w:r>
        <w:t>URL</w:t>
      </w:r>
    </w:p>
    <w:p>
      <w:r>
        <w:t>https://api.box.com/2.0/files/upload_sessions/{{upload_session_id}}</w:t>
      </w:r>
    </w:p>
    <w:p>
      <w:pPr>
        <w:pStyle w:val="Heading3"/>
      </w:pPr>
      <w:r>
        <w:t>Description</w:t>
      </w:r>
    </w:p>
    <w:p>
      <w:r>
        <w:t>Aborts a file upload session and discards all data uploaded to the session. This action cannot be reversed. The actual endpoint URL is returned by the Create upload session and Get upload session endpoints.</w:t>
      </w:r>
    </w:p>
    <w:p>
      <w:pPr>
        <w:pStyle w:val="Heading3"/>
      </w:pPr>
      <w:r>
        <w:t>Enforcement Rules</w:t>
      </w:r>
    </w:p>
    <w:p>
      <w:pPr>
        <w:pStyle w:val="ListBullet"/>
      </w:pPr>
      <w:r>
        <w:t>The upload_session_id path parameter must always be present.</w:t>
      </w:r>
    </w:p>
    <w:p>
      <w:pPr>
        <w:pStyle w:val="ListBullet"/>
      </w:pPr>
      <w:r>
        <w:t>If the user provides an upload_session_id, use that value directly.</w:t>
      </w:r>
    </w:p>
    <w:p>
      <w:pPr>
        <w:pStyle w:val="ListBullet"/>
      </w:pPr>
      <w:r>
        <w:t>Do not call the API with a missing or empty upload_session_id (e.g., avoid /files/upload_sessions/).</w:t>
      </w:r>
    </w:p>
    <w:p>
      <w:pPr>
        <w:pStyle w:val="ListBullet"/>
      </w:pPr>
      <w:r>
        <w:t>Always construct the path as /files/upload_sessions/{{upload_session_id}}, where {{upload_session_id}} is a non-empty string.</w:t>
      </w:r>
    </w:p>
    <w:p>
      <w:pPr>
        <w:pStyle w:val="ListBullet"/>
      </w:pPr>
      <w:r>
        <w:t>Do not infer or guess the upload_session_id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/files/upload_sessions/D5E3F7A</w:t>
      </w:r>
    </w:p>
    <w:p>
      <w:pPr>
        <w:pStyle w:val="Heading3"/>
      </w:pPr>
      <w:r>
        <w:t>Invalid Examples</w:t>
      </w:r>
    </w:p>
    <w:p>
      <w:r>
        <w:rPr>
          <w:b/>
          <w:color w:val="666666"/>
          <w:sz w:val="16"/>
        </w:rPr>
        <w:t>[http]</w:t>
      </w:r>
    </w:p>
    <w:p>
      <w:pPr>
        <w:shd w:fill="F2F2F2" w:val="clear"/>
      </w:pPr>
      <w:r>
        <w:rPr>
          <w:rFonts w:ascii="Courier New" w:hAnsi="Courier New"/>
          <w:sz w:val="17"/>
        </w:rPr>
        <w:t>/files/upload_sessions/</w:t>
        <w:br/>
        <w:t>/files/upload_sessions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upload_session_id</w:t>
            </w:r>
          </w:p>
        </w:tc>
        <w:tc>
          <w:tcPr>
            <w:tcW w:type="dxa" w:w="2880"/>
          </w:tcPr>
          <w:p>
            <w:r>
              <w:t>string</w:t>
            </w:r>
          </w:p>
        </w:tc>
        <w:tc>
          <w:tcPr>
            <w:tcW w:type="dxa" w:w="2880"/>
          </w:tcPr>
          <w:p>
            <w:r>
              <w:t>The ID of the upload session. Example: "D5E3F7A"</w:t>
            </w:r>
          </w:p>
        </w:tc>
      </w:tr>
    </w:tbl>
    <w:p/>
    <w:p>
      <w:pPr>
        <w:pStyle w:val="Heading3"/>
      </w:pPr>
      <w:r>
        <w:t>Response</w:t>
      </w:r>
    </w:p>
    <w:p>
      <w:pPr>
        <w:pStyle w:val="Heading3"/>
      </w:pPr>
      <w:r>
        <w:t>Success Response (204 No Content)</w:t>
      </w:r>
    </w:p>
    <w:p>
      <w:r>
        <w:t>A blank response is returned if the session was successfully aborted.</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w:t>
            </w:r>
          </w:p>
        </w:tc>
      </w:tr>
      <w:tr>
        <w:tc>
          <w:tcPr>
            <w:tcW w:type="dxa" w:w="2880"/>
          </w:tcPr>
          <w:p>
            <w:r>
              <w:t>status</w:t>
            </w:r>
          </w:p>
        </w:tc>
        <w:tc>
          <w:tcPr>
            <w:tcW w:type="dxa" w:w="2880"/>
          </w:tcPr>
          <w:p>
            <w:r>
              <w:t>integer</w:t>
            </w:r>
          </w:p>
        </w:tc>
        <w:tc>
          <w:tcPr>
            <w:tcW w:type="dxa" w:w="2880"/>
          </w:tcPr>
          <w:p>
            <w:r>
              <w:t>The HTTP status of the response. Example: 400.</w:t>
            </w:r>
          </w:p>
        </w:tc>
      </w:tr>
      <w:tr>
        <w:tc>
          <w:tcPr>
            <w:tcW w:type="dxa" w:w="2880"/>
          </w:tcPr>
          <w:p>
            <w:r>
              <w:t>code</w:t>
            </w:r>
          </w:p>
        </w:tc>
        <w:tc>
          <w:tcPr>
            <w:tcW w:type="dxa" w:w="2880"/>
          </w:tcPr>
          <w:p>
            <w:r>
              <w:t>string</w:t>
            </w:r>
          </w:p>
        </w:tc>
        <w:tc>
          <w:tcPr>
            <w:tcW w:type="dxa" w:w="2880"/>
          </w:tcPr>
          <w:p>
            <w:r>
              <w:t>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 Example: "Method Not Allowed".</w:t>
            </w:r>
          </w:p>
        </w:tc>
      </w:tr>
      <w:tr>
        <w:tc>
          <w:tcPr>
            <w:tcW w:type="dxa" w:w="2880"/>
          </w:tcPr>
          <w:p>
            <w:r>
              <w:t>context_info</w:t>
            </w:r>
          </w:p>
        </w:tc>
        <w:tc>
          <w:tcPr>
            <w:tcW w:type="dxa" w:w="2880"/>
          </w:tcPr>
          <w:p>
            <w:r>
              <w:t>object</w:t>
            </w:r>
          </w:p>
        </w:tc>
        <w:tc>
          <w:tcPr>
            <w:tcW w:type="dxa" w:w="2880"/>
          </w:tcPr>
          <w:p>
            <w:r>
              <w:t>Additional context about the error. (Free-form object.)</w:t>
            </w:r>
          </w:p>
        </w:tc>
      </w:tr>
      <w:tr>
        <w:tc>
          <w:tcPr>
            <w:tcW w:type="dxa" w:w="2880"/>
          </w:tcPr>
          <w:p>
            <w:r>
              <w:t>help_url</w:t>
            </w:r>
          </w:p>
        </w:tc>
        <w:tc>
          <w:tcPr>
            <w:tcW w:type="dxa" w:w="2880"/>
          </w:tcPr>
          <w:p>
            <w:r>
              <w:t>string</w:t>
            </w:r>
          </w:p>
        </w:tc>
        <w:tc>
          <w:tcPr>
            <w:tcW w:type="dxa" w:w="2880"/>
          </w:tcPr>
          <w:p>
            <w:r>
              <w:t>URL with more information about the error.</w:t>
            </w:r>
          </w:p>
        </w:tc>
      </w:tr>
      <w:tr>
        <w:tc>
          <w:tcPr>
            <w:tcW w:type="dxa" w:w="2880"/>
          </w:tcPr>
          <w:p>
            <w:r>
              <w:t>request_id</w:t>
            </w:r>
          </w:p>
        </w:tc>
        <w:tc>
          <w:tcPr>
            <w:tcW w:type="dxa" w:w="2880"/>
          </w:tcPr>
          <w:p>
            <w:r>
              <w:t>string</w:t>
            </w:r>
          </w:p>
        </w:tc>
        <w:tc>
          <w:tcPr>
            <w:tcW w:type="dxa" w:w="2880"/>
          </w:tcPr>
          <w:p>
            <w:r>
              <w:t>Unique identifier for the response; useful when contacting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"https://api.box.com/2.0/files/upload_sessions/D5E3F7A"</w:t>
      </w:r>
    </w:p>
    <w:p>
      <w:pPr>
        <w:pStyle w:val="Heading3"/>
      </w:pPr>
      <w:r>
        <w:t>Notes</w:t>
      </w:r>
    </w:p>
    <w:p>
      <w:pPr>
        <w:pStyle w:val="ListBullet"/>
      </w:pPr>
      <w:r>
        <w:t>This endpoint is used to abort an upload session; any uploaded parts for that session are discarded.</w:t>
      </w:r>
    </w:p>
    <w:p>
      <w:pPr>
        <w:pStyle w:val="ListBullet"/>
      </w:pPr>
      <w:r>
        <w:t>The endpoint URL is provided by Box when you create or retrieve an upload session; store and reuse the returned upload_session_id.</w:t>
      </w:r>
    </w:p>
    <w:p>
      <w:pPr>
        <w:pStyle w:val="Heading3"/>
      </w:pPr>
      <w:r>
        <w:t>Related fileUploadSessions actions</w:t>
      </w:r>
    </w:p>
    <w:p>
      <w:pPr>
        <w:pStyle w:val="ListBullet"/>
      </w:pPr>
      <w:r>
        <w:t>[GET] Get a File Upload Session — /files/upload_sessions/{{uploadSessionId}}</w:t>
      </w:r>
    </w:p>
    <w:p>
      <w:r>
        <w:br w:type="page"/>
      </w:r>
    </w:p>
    <w:p>
      <w:pPr>
        <w:pStyle w:val="Heading2"/>
      </w:pPr>
      <w:r>
        <w:t>251. [PUT] Upload a File Chunk to an Upload Session</w:t>
      </w:r>
    </w:p>
    <w:p>
      <w:r>
        <w:rPr>
          <w:b/>
        </w:rPr>
        <w:t xml:space="preserve">Endpoint: </w:t>
      </w:r>
      <w:r>
        <w:rPr>
          <w:rFonts w:ascii="Courier New" w:hAnsi="Courier New"/>
          <w:sz w:val="18"/>
        </w:rPr>
        <w:t>/files/upload_sessions/{{uploadSessionId}}</w:t>
      </w:r>
    </w:p>
    <w:p>
      <w:pPr>
        <w:pStyle w:val="Heading3"/>
      </w:pPr>
      <w:r>
        <w:t>Prerequisites</w:t>
      </w:r>
    </w:p>
    <w:p>
      <w:pPr>
        <w:pStyle w:val="ListBullet"/>
      </w:pPr>
      <w:r>
        <w:t>An upload session must already be created (the actual upload URL is returned by the Create upload session and Get upload session endpoints).</w:t>
      </w:r>
    </w:p>
    <w:p>
      <w:pPr>
        <w:pStyle w:val="ListBullet"/>
      </w:pPr>
      <w:r>
        <w:t>You must know the upload session’s part size so you can upload chunks that match it (except the final chunk, which may be smaller).</w:t>
      </w:r>
    </w:p>
    <w:p>
      <w:pPr>
        <w:pStyle w:val="Heading3"/>
      </w:pPr>
      <w:r>
        <w:t>Method</w:t>
      </w:r>
    </w:p>
    <w:p>
      <w:r>
        <w:t>PUT</w:t>
      </w:r>
    </w:p>
    <w:p>
      <w:pPr>
        <w:pStyle w:val="Heading3"/>
      </w:pPr>
      <w:r>
        <w:t>URL</w:t>
      </w:r>
    </w:p>
    <w:p>
      <w:r>
        <w:t>https://api.box.com/2.0/files/upload_sessions/{{upload_session_id}}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"application/octet-stream"</w:t>
        <w:br/>
        <w:t>}</w:t>
      </w:r>
    </w:p>
    <w:p>
      <w:pPr>
        <w:pStyle w:val="Heading3"/>
      </w:pPr>
      <w:r>
        <w:t>Description</w:t>
      </w:r>
    </w:p>
    <w:p>
      <w:r>
        <w:t>Uploads a single chunk (part) of a file to an existing Box upload session. Each uploaded part must include a SHA-1 digest and a Content-Range describing the exact byte range being uploaded.</w:t>
      </w:r>
    </w:p>
    <w:p>
      <w:pPr>
        <w:pStyle w:val="Heading3"/>
      </w:pPr>
      <w:r>
        <w:t>Enforcement Rules</w:t>
      </w:r>
    </w:p>
    <w:p>
      <w:pPr>
        <w:pStyle w:val="ListBullet"/>
      </w:pPr>
      <w:r>
        <w:t>The upload_session_id path parameter must always be present.</w:t>
      </w:r>
    </w:p>
    <w:p>
      <w:pPr>
        <w:pStyle w:val="ListBullet"/>
      </w:pPr>
      <w:r>
        <w:t>Always construct the path as /files/upload_sessions/{{upload_session_id}}, where {{upload_session_id}} is a non-empty string.</w:t>
      </w:r>
    </w:p>
    <w:p>
      <w:pPr>
        <w:pStyle w:val="ListBullet"/>
      </w:pPr>
      <w:r>
        <w:t>Do not call the API with a missing or empty upload_session_id (e.g., avoid /files/upload_sessions/ or /files/upload_sessions//).</w:t>
      </w:r>
    </w:p>
    <w:p>
      <w:pPr>
        <w:pStyle w:val="ListBullet"/>
      </w:pPr>
      <w:r>
        <w:t>When executing the action, ensure to send Path Parameters in the URL and not in the body.</w:t>
      </w:r>
    </w:p>
    <w:p>
      <w:pPr>
        <w:pStyle w:val="ListBullet"/>
      </w:pPr>
      <w:r>
        <w:t>This endpoint uses required headers (digest, content-range) to describe the chunk; do not move these values into the body.</w:t>
      </w:r>
    </w:p>
    <w:p>
      <w:pPr>
        <w:pStyle w:val="Heading3"/>
      </w:pPr>
      <w:r>
        <w:t>Valid Examples</w:t>
      </w:r>
    </w:p>
    <w:p>
      <w:r>
        <w:rPr>
          <w:b/>
          <w:color w:val="666666"/>
          <w:sz w:val="16"/>
        </w:rPr>
        <w:t>[http]</w:t>
      </w:r>
    </w:p>
    <w:p>
      <w:pPr>
        <w:shd w:fill="F2F2F2" w:val="clear"/>
      </w:pPr>
      <w:r>
        <w:rPr>
          <w:rFonts w:ascii="Courier New" w:hAnsi="Courier New"/>
          <w:sz w:val="17"/>
        </w:rPr>
        <w:t>/files/upload_sessions/D5E3F7A</w:t>
        <w:br/>
        <w:t>/files/upload_sessions/abc123</w:t>
      </w:r>
    </w:p>
    <w:p>
      <w:pPr>
        <w:pStyle w:val="Heading3"/>
      </w:pPr>
      <w:r>
        <w:t>Invalid Examples</w:t>
      </w:r>
    </w:p>
    <w:p>
      <w:r>
        <w:rPr>
          <w:b/>
          <w:color w:val="666666"/>
          <w:sz w:val="16"/>
        </w:rPr>
        <w:t>[http]</w:t>
      </w:r>
    </w:p>
    <w:p>
      <w:pPr>
        <w:shd w:fill="F2F2F2" w:val="clear"/>
      </w:pPr>
      <w:r>
        <w:rPr>
          <w:rFonts w:ascii="Courier New" w:hAnsi="Courier New"/>
          <w:sz w:val="17"/>
        </w:rPr>
        <w:t>/files/upload_sessions/</w:t>
        <w:br/>
        <w:t>/files/upload_sessions//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upload_session_id</w:t>
            </w:r>
          </w:p>
        </w:tc>
        <w:tc>
          <w:tcPr>
            <w:tcW w:type="dxa" w:w="2880"/>
          </w:tcPr>
          <w:p>
            <w:r>
              <w:t>string</w:t>
            </w:r>
          </w:p>
        </w:tc>
        <w:tc>
          <w:tcPr>
            <w:tcW w:type="dxa" w:w="2880"/>
          </w:tcPr>
          <w:p>
            <w:r>
              <w:t>The ID of the upload session. Example: D5E3F7A. Sent in the URL path.</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digest</w:t>
            </w:r>
          </w:p>
        </w:tc>
        <w:tc>
          <w:tcPr>
            <w:tcW w:type="dxa" w:w="2880"/>
          </w:tcPr>
          <w:p>
            <w:r>
              <w:t>string</w:t>
            </w:r>
          </w:p>
        </w:tc>
        <w:tc>
          <w:tcPr>
            <w:tcW w:type="dxa" w:w="2880"/>
          </w:tcPr>
          <w:p>
            <w:r>
              <w:t>The RFC3230 message digest of the chunk uploaded. Only SHA1 is supported and must be base64 encoded. Format: sha=BASE64_ENCODED_DIGEST. Example: sha=fpRyg5eVQletdZqEKaFlqwBXJzM=. To compute: openssl sha1 -binary &lt;FILE_PART_NAME&gt; | base64.</w:t>
            </w:r>
          </w:p>
        </w:tc>
      </w:tr>
      <w:tr>
        <w:tc>
          <w:tcPr>
            <w:tcW w:type="dxa" w:w="2880"/>
          </w:tcPr>
          <w:p>
            <w:r>
              <w:t>content-range</w:t>
            </w:r>
          </w:p>
        </w:tc>
        <w:tc>
          <w:tcPr>
            <w:tcW w:type="dxa" w:w="2880"/>
          </w:tcPr>
          <w:p>
            <w:r>
              <w:t>string</w:t>
            </w:r>
          </w:p>
        </w:tc>
        <w:tc>
          <w:tcPr>
            <w:tcW w:type="dxa" w:w="2880"/>
          </w:tcPr>
          <w:p>
            <w:r>
              <w:t>Byte range of the chunk. Must not overlap with a part already uploaded for this session. Each part’s size must be exactly equal to the part size specified when creating the upload session, except the last part may be smaller. Notes: (1) lower bound must be a multiple of part size; (2) upper bound must be a multiple of part size minus 1. Example: bytes 8388608-16777215/445856194.</w:t>
            </w:r>
          </w:p>
        </w:tc>
      </w:tr>
    </w:tbl>
    <w:p/>
    <w:p>
      <w:pPr>
        <w:pStyle w:val="Heading3"/>
      </w:pPr>
      <w:r>
        <w:t>Request Body</w:t>
      </w:r>
    </w:p>
    <w:p>
      <w:r>
        <w:t>This endpoint expects raw bytes.</w:t>
      </w:r>
    </w:p>
    <w:p>
      <w:pPr>
        <w:pStyle w:val="ListBullet"/>
      </w:pPr>
      <w:r>
        <w:t>Content-Type: application/octet-stream</w:t>
      </w:r>
    </w:p>
    <w:p>
      <w:pPr>
        <w:pStyle w:val="ListBullet"/>
      </w:pPr>
      <w:r>
        <w:t>Body: binary content of the chunk (documented as string in the scraped spec, but sent as octet-stream bytes)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 {</w:t>
        <w:br/>
        <w:t xml:space="preserve"> "part_id": "6F2D3486",</w:t>
        <w:br/>
        <w:t xml:space="preserve"> "offset": 8388608,</w:t>
        <w:br/>
        <w:t xml:space="preserve"> "size": 8388608,</w:t>
        <w:br/>
        <w:t xml:space="preserve"> "sha1": "7f9472839795295ead759a8429a165ab00572733"</w:t>
        <w:br/>
        <w:t xml:space="preserve"> }</w:t>
        <w:br/>
        <w:t>}</w:t>
      </w:r>
    </w:p>
    <w:p>
      <w:pPr>
        <w:pStyle w:val="Heading3"/>
      </w:pPr>
      <w:r>
        <w:t>Error Response (409 Conflict)</w:t>
      </w:r>
    </w:p>
    <w:p>
      <w:r>
        <w:t>Returns an error if the chunk conflicts with another chunk previously uploaded.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(412 Precondition Failed)</w:t>
      </w:r>
    </w:p>
    <w:p>
      <w:r>
        <w:t>Returns an error if a precondition was not met.</w:t>
      </w:r>
    </w:p>
    <w:p>
      <w:pPr>
        <w:pStyle w:val="Heading3"/>
      </w:pPr>
      <w:r>
        <w:t>Error Response (416 Range Not Satisfiable)</w:t>
      </w:r>
    </w:p>
    <w:p>
      <w:r>
        <w:t>Returns an error if the content range does not match a specified range for the session.</w:t>
      </w:r>
    </w:p>
    <w:p>
      <w:pPr>
        <w:pStyle w:val="Heading3"/>
      </w:pPr>
      <w:r>
        <w:t>Error Response (Default /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w:t>
            </w:r>
          </w:p>
        </w:tc>
        <w:tc>
          <w:tcPr>
            <w:tcW w:type="dxa" w:w="2880"/>
          </w:tcPr>
          <w:p>
            <w:r>
              <w:t>object</w:t>
            </w:r>
          </w:p>
        </w:tc>
        <w:tc>
          <w:tcPr>
            <w:tcW w:type="dxa" w:w="2880"/>
          </w:tcPr>
          <w:p>
            <w:r>
              <w:t>Information about the uploaded chunk.</w:t>
            </w:r>
          </w:p>
        </w:tc>
      </w:tr>
      <w:tr>
        <w:tc>
          <w:tcPr>
            <w:tcW w:type="dxa" w:w="2880"/>
          </w:tcPr>
          <w:p>
            <w:r>
              <w:t>part.part_id</w:t>
            </w:r>
          </w:p>
        </w:tc>
        <w:tc>
          <w:tcPr>
            <w:tcW w:type="dxa" w:w="2880"/>
          </w:tcPr>
          <w:p>
            <w:r>
              <w:t>string</w:t>
            </w:r>
          </w:p>
        </w:tc>
        <w:tc>
          <w:tcPr>
            <w:tcW w:type="dxa" w:w="2880"/>
          </w:tcPr>
          <w:p>
            <w:r>
              <w:t>The unique ID of the chunk.</w:t>
            </w:r>
          </w:p>
        </w:tc>
      </w:tr>
      <w:tr>
        <w:tc>
          <w:tcPr>
            <w:tcW w:type="dxa" w:w="2880"/>
          </w:tcPr>
          <w:p>
            <w:r>
              <w:t>part.offset</w:t>
            </w:r>
          </w:p>
        </w:tc>
        <w:tc>
          <w:tcPr>
            <w:tcW w:type="dxa" w:w="2880"/>
          </w:tcPr>
          <w:p>
            <w:r>
              <w:t>integer</w:t>
            </w:r>
          </w:p>
        </w:tc>
        <w:tc>
          <w:tcPr>
            <w:tcW w:type="dxa" w:w="2880"/>
          </w:tcPr>
          <w:p>
            <w:r>
              <w:t>The offset of the chunk within the file in bytes (lower bound of the chunk position).</w:t>
            </w:r>
          </w:p>
        </w:tc>
      </w:tr>
      <w:tr>
        <w:tc>
          <w:tcPr>
            <w:tcW w:type="dxa" w:w="2880"/>
          </w:tcPr>
          <w:p>
            <w:r>
              <w:t>part.size</w:t>
            </w:r>
          </w:p>
        </w:tc>
        <w:tc>
          <w:tcPr>
            <w:tcW w:type="dxa" w:w="2880"/>
          </w:tcPr>
          <w:p>
            <w:r>
              <w:t>integer</w:t>
            </w:r>
          </w:p>
        </w:tc>
        <w:tc>
          <w:tcPr>
            <w:tcW w:type="dxa" w:w="2880"/>
          </w:tcPr>
          <w:p>
            <w:r>
              <w:t>The size of the chunk in bytes.</w:t>
            </w:r>
          </w:p>
        </w:tc>
      </w:tr>
      <w:tr>
        <w:tc>
          <w:tcPr>
            <w:tcW w:type="dxa" w:w="2880"/>
          </w:tcPr>
          <w:p>
            <w:r>
              <w:t>part.sha1</w:t>
            </w:r>
          </w:p>
        </w:tc>
        <w:tc>
          <w:tcPr>
            <w:tcW w:type="dxa" w:w="2880"/>
          </w:tcPr>
          <w:p>
            <w:r>
              <w:t>string</w:t>
            </w:r>
          </w:p>
        </w:tc>
        <w:tc>
          <w:tcPr>
            <w:tcW w:type="dxa" w:w="2880"/>
          </w:tcPr>
          <w:p>
            <w:r>
              <w:t>The SHA1 hash of the chunk.</w:t>
            </w:r>
          </w:p>
        </w:tc>
      </w:tr>
    </w:tbl>
    <w:p/>
    <w:p>
      <w:pPr>
        <w:pStyle w:val="Heading3"/>
      </w:pPr>
      <w:r>
        <w:t>Sample Request</w:t>
      </w:r>
    </w:p>
    <w:p>
      <w:r>
        <w:rPr>
          <w:b/>
          <w:color w:val="666666"/>
          <w:sz w:val="16"/>
        </w:rPr>
        <w:t>[bash]</w:t>
      </w:r>
    </w:p>
    <w:p>
      <w:pPr>
        <w:shd w:fill="F2F2F2" w:val="clear"/>
      </w:pPr>
      <w:r>
        <w:rPr>
          <w:rFonts w:ascii="Courier New" w:hAnsi="Courier New"/>
          <w:sz w:val="17"/>
        </w:rPr>
        <w:t># Assumes you have a chunk file on disk named part_2.bin</w:t>
        <w:br/>
        <w:t># Compute digest:</w:t>
        <w:br/>
        <w:t>#  openssl sha1 -binary part_2.bin | base64</w:t>
        <w:br/>
        <w:br/>
        <w:t>curl -i -X PUT 'https://api.box.com/2.0/files/upload_sessions/D5E3F7A' \</w:t>
        <w:br/>
        <w:t xml:space="preserve"> -H 'Accept: application/json' \</w:t>
        <w:br/>
        <w:t xml:space="preserve"> -H 'Content-Type: application/octet-stream' \</w:t>
        <w:br/>
        <w:t xml:space="preserve"> -H 'digest: sha=fpRyg5eVQletdZqEKaFlqwBXJzM=' \</w:t>
        <w:br/>
        <w:t xml:space="preserve"> -H 'content-range: bytes 8388608-16777215/445856194' \</w:t>
        <w:br/>
        <w:t xml:space="preserve"> --data-binary '@part_2.bin'</w:t>
      </w:r>
    </w:p>
    <w:p>
      <w:pPr>
        <w:pStyle w:val="Heading3"/>
      </w:pPr>
      <w:r>
        <w:t>Example Usage</w:t>
      </w:r>
    </w:p>
    <w:p>
      <w:pPr>
        <w:pStyle w:val="Heading3"/>
      </w:pPr>
      <w:r>
        <w:t>Example 1: Upload the First Chunk</w:t>
      </w:r>
    </w:p>
    <w:p>
      <w:r>
        <w:rPr>
          <w:b/>
          <w:color w:val="666666"/>
          <w:sz w:val="16"/>
        </w:rPr>
        <w:t>[bash]</w:t>
      </w:r>
    </w:p>
    <w:p>
      <w:pPr>
        <w:shd w:fill="F2F2F2" w:val="clear"/>
      </w:pPr>
      <w:r>
        <w:rPr>
          <w:rFonts w:ascii="Courier New" w:hAnsi="Courier New"/>
          <w:sz w:val="17"/>
        </w:rPr>
        <w:t>curl -i -X PUT 'https://api.box.com/2.0/files/upload_sessions/D5E3F7A' \</w:t>
        <w:br/>
        <w:t xml:space="preserve"> -H 'Accept: application/json' \</w:t>
        <w:br/>
        <w:t xml:space="preserve"> -H 'Content-Type: application/octet-stream' \</w:t>
        <w:br/>
        <w:t xml:space="preserve"> -H 'digest: sha=fpRyg5eVQletdZqEKaFlqwBXJzM=' \</w:t>
        <w:br/>
        <w:t xml:space="preserve"> -H 'content-range: bytes 0-8388607/445856194' \</w:t>
        <w:br/>
        <w:t xml:space="preserve"> --data-binary '@part_1.bin'</w:t>
      </w:r>
    </w:p>
    <w:p>
      <w:pPr>
        <w:pStyle w:val="Heading3"/>
      </w:pPr>
      <w:r>
        <w:t>Example 2: Upload a Middle Chunk</w:t>
      </w:r>
    </w:p>
    <w:p>
      <w:r>
        <w:rPr>
          <w:b/>
          <w:color w:val="666666"/>
          <w:sz w:val="16"/>
        </w:rPr>
        <w:t>[bash]</w:t>
      </w:r>
    </w:p>
    <w:p>
      <w:pPr>
        <w:shd w:fill="F2F2F2" w:val="clear"/>
      </w:pPr>
      <w:r>
        <w:rPr>
          <w:rFonts w:ascii="Courier New" w:hAnsi="Courier New"/>
          <w:sz w:val="17"/>
        </w:rPr>
        <w:t>curl -i -X PUT 'https://api.box.com/2.0/files/upload_sessions/D5E3F7A' \</w:t>
        <w:br/>
        <w:t xml:space="preserve"> -H 'Accept: application/json' \</w:t>
        <w:br/>
        <w:t xml:space="preserve"> -H 'Content-Type: application/octet-stream' \</w:t>
        <w:br/>
        <w:t xml:space="preserve"> -H 'digest: sha=fpRyg5eVQletdZqEKaFlqwBXJzM=' \</w:t>
        <w:br/>
        <w:t xml:space="preserve"> -H 'content-range: bytes 8388608-16777215/445856194' \</w:t>
        <w:br/>
        <w:t xml:space="preserve"> --data-binary '@part_2.bin'</w:t>
      </w:r>
    </w:p>
    <w:p>
      <w:pPr>
        <w:pStyle w:val="Heading3"/>
      </w:pPr>
      <w:r>
        <w:t>Example 3: Upload the Final (Possibly Smaller) Chunk</w:t>
      </w:r>
    </w:p>
    <w:p>
      <w:r>
        <w:rPr>
          <w:b/>
          <w:color w:val="666666"/>
          <w:sz w:val="16"/>
        </w:rPr>
        <w:t>[bash]</w:t>
      </w:r>
    </w:p>
    <w:p>
      <w:pPr>
        <w:shd w:fill="F2F2F2" w:val="clear"/>
      </w:pPr>
      <w:r>
        <w:rPr>
          <w:rFonts w:ascii="Courier New" w:hAnsi="Courier New"/>
          <w:sz w:val="17"/>
        </w:rPr>
        <w:t>curl -i -X PUT 'https://api.box.com/2.0/files/upload_sessions/D5E3F7A' \</w:t>
        <w:br/>
        <w:t xml:space="preserve"> -H 'Accept: application/json' \</w:t>
        <w:br/>
        <w:t xml:space="preserve"> -H 'Content-Type: application/octet-stream' \</w:t>
        <w:br/>
        <w:t xml:space="preserve"> -H 'digest: sha=fpRyg5eVQletdZqEKaFlqwBXJzM=' \</w:t>
        <w:br/>
        <w:t xml:space="preserve"> -H 'content-range: bytes 440401920-445856193/445856194' \</w:t>
        <w:br/>
        <w:t xml:space="preserve"> --data-binary '@part_last.bin'</w:t>
      </w:r>
    </w:p>
    <w:p>
      <w:pPr>
        <w:pStyle w:val="Heading3"/>
      </w:pPr>
      <w:r>
        <w:t>Notes</w:t>
      </w:r>
    </w:p>
    <w:p>
      <w:pPr>
        <w:pStyle w:val="ListBullet"/>
      </w:pPr>
      <w:r>
        <w:t>The actual endpoint URL to upload parts is returned by the Create upload session and Get upload session endpoints (the scraped doc notes this explicitly).</w:t>
      </w:r>
    </w:p>
    <w:p>
      <w:pPr>
        <w:pStyle w:val="ListBullet"/>
      </w:pPr>
      <w:r>
        <w:t>Chunk byte ranges must not overlap with previously uploaded parts for the same session.</w:t>
      </w:r>
    </w:p>
    <w:p>
      <w:pPr>
        <w:pStyle w:val="ListBullet"/>
      </w:pPr>
      <w:r>
        <w:t>Each chunk must match the session’s configured part size, except the last chunk which may be smaller.</w:t>
      </w:r>
    </w:p>
    <w:p>
      <w:pPr>
        <w:pStyle w:val="Heading3"/>
      </w:pPr>
      <w:r>
        <w:t>Gotchas</w:t>
      </w:r>
    </w:p>
    <w:p>
      <w:pPr>
        <w:pStyle w:val="ListBullet"/>
      </w:pPr>
      <w:r>
        <w:t>digest must be SHA1 and base64 encoded, and must use the exact format sha=....</w:t>
      </w:r>
    </w:p>
    <w:p>
      <w:pPr>
        <w:pStyle w:val="ListBullet"/>
      </w:pPr>
      <w:r>
        <w:t>content-range bounds must align to the session’s part size rules (multiples of part size; upper bound is multiple of part size minus 1).</w:t>
      </w:r>
    </w:p>
    <w:p>
      <w:pPr>
        <w:pStyle w:val="ListBullet"/>
      </w:pPr>
      <w:r>
        <w:t>Use --data-binary for uploading raw bytes to avoid altering the payload.</w:t>
      </w:r>
    </w:p>
    <w:p>
      <w:pPr>
        <w:pStyle w:val="Heading3"/>
      </w:pPr>
      <w:r>
        <w:t>Error Handling</w:t>
      </w:r>
    </w:p>
    <w:p>
      <w:pPr>
        <w:pStyle w:val="ListBullet"/>
      </w:pPr>
      <w:r>
        <w:t>409 Conflict: Chunk conflicts with another previously uploaded chunk.</w:t>
      </w:r>
    </w:p>
    <w:p>
      <w:pPr>
        <w:pStyle w:val="ListBullet"/>
      </w:pPr>
      <w:r>
        <w:t>412 Precondition Failed: A precondition was not met.</w:t>
      </w:r>
    </w:p>
    <w:p>
      <w:pPr>
        <w:pStyle w:val="ListBullet"/>
      </w:pPr>
      <w:r>
        <w:t>416 Range Not Satisfiable: The content-range does not match an allowed range for the session.</w:t>
      </w:r>
    </w:p>
    <w:p>
      <w:pPr>
        <w:pStyle w:val="ListBullet"/>
      </w:pPr>
      <w:r>
        <w:t>Default: Unexpected client error (Box-style error object).</w:t>
      </w:r>
    </w:p>
    <w:p>
      <w:pPr>
        <w:pStyle w:val="Heading3"/>
      </w:pPr>
      <w:r>
        <w:t>Related uploadSessionParts actions</w:t>
      </w:r>
    </w:p>
    <w:p>
      <w:pPr>
        <w:pStyle w:val="ListBullet"/>
      </w:pPr>
      <w:r>
        <w:t>[GET] List Uploaded Parts for an Upload Session — /files/upload_sessions/{{uploadSessionId}}/parts</w:t>
      </w:r>
    </w:p>
    <w:p>
      <w:r>
        <w:br w:type="page"/>
      </w:r>
    </w:p>
    <w:p>
      <w:pPr>
        <w:pStyle w:val="Heading2"/>
      </w:pPr>
      <w:r>
        <w:t>252. [POST] Add or Update a User’s Avatar</w:t>
      </w:r>
    </w:p>
    <w:p>
      <w:r>
        <w:rPr>
          <w:b/>
        </w:rPr>
        <w:t xml:space="preserve">Endpoint: </w:t>
      </w:r>
      <w:r>
        <w:rPr>
          <w:rFonts w:ascii="Courier New" w:hAnsi="Courier New"/>
          <w:sz w:val="18"/>
        </w:rPr>
        <w:t>/users/{{userId}}/avatar</w:t>
      </w:r>
    </w:p>
    <w:p>
      <w:pPr>
        <w:pStyle w:val="Heading3"/>
      </w:pPr>
      <w:r>
        <w:t>Prerequisites</w:t>
      </w:r>
    </w:p>
    <w:p>
      <w:pPr>
        <w:pStyle w:val="ListBullet"/>
      </w:pPr>
      <w:r>
        <w:t>The user must have permission to upload an avatar, and the user must be activated.</w:t>
      </w:r>
    </w:p>
    <w:p>
      <w:pPr>
        <w:pStyle w:val="ListBullet"/>
      </w:pPr>
      <w:r>
        <w:t>You must have the user’s ID (user_id).</w:t>
      </w:r>
    </w:p>
    <w:p>
      <w:pPr>
        <w:pStyle w:val="ListBullet"/>
      </w:pPr>
      <w:r>
        <w:t xml:space="preserve">Prepare an image file that: </w:t>
        <w:br/>
        <w:br/>
        <w:t>Has extension .jpg or .png</w:t>
        <w:br/>
        <w:t>Is ≤ 1MB</w:t>
        <w:br/>
        <w:t>Is included as a multipart form field named pic</w:t>
      </w:r>
    </w:p>
    <w:p>
      <w:pPr>
        <w:pStyle w:val="Heading3"/>
      </w:pPr>
      <w:r>
        <w:t>Method</w:t>
      </w:r>
    </w:p>
    <w:p>
      <w:r>
        <w:t>POST</w:t>
      </w:r>
    </w:p>
    <w:p>
      <w:pPr>
        <w:pStyle w:val="Heading3"/>
      </w:pPr>
      <w:r>
        <w:t>URL</w:t>
      </w:r>
    </w:p>
    <w:p>
      <w:r>
        <w:t>https://api.box.com/2.0/users/{{user_id}}/avatar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Adds or updates a Box user’s avatar image by uploading a .jpg or .png file (max 1MB). On success, returns URLs for the resulting avatar images in multiple sizes.</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/users//avatar or /users/avatar).</w:t>
      </w:r>
    </w:p>
    <w:p>
      <w:pPr>
        <w:pStyle w:val="ListBullet"/>
      </w:pPr>
      <w:r>
        <w:t>Always construct the path as /users/{{user_id}}/avatar, where {{user_id}}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/users/12345/avatar</w:t>
      </w:r>
    </w:p>
    <w:p>
      <w:pPr>
        <w:pStyle w:val="Heading3"/>
      </w:pPr>
      <w:r>
        <w:t>Invalid Examples</w:t>
      </w:r>
    </w:p>
    <w:p>
      <w:r>
        <w:rPr>
          <w:b/>
          <w:color w:val="666666"/>
          <w:sz w:val="16"/>
        </w:rPr>
        <w:t>[http]</w:t>
      </w:r>
    </w:p>
    <w:p>
      <w:pPr>
        <w:shd w:fill="F2F2F2" w:val="clear"/>
      </w:pPr>
      <w:r>
        <w:rPr>
          <w:rFonts w:ascii="Courier New" w:hAnsi="Courier New"/>
          <w:sz w:val="17"/>
        </w:rPr>
        <w:t>/users//avatar</w:t>
        <w:br/>
        <w:t>/users/avatar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ID of the user. Example: "12345"</w:t>
            </w:r>
          </w:p>
        </w:tc>
      </w:tr>
    </w:tbl>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pic</w:t>
            </w:r>
          </w:p>
        </w:tc>
        <w:tc>
          <w:tcPr>
            <w:tcW w:type="dxa" w:w="2880"/>
          </w:tcPr>
          <w:p>
            <w:r>
              <w:t>string</w:t>
            </w:r>
          </w:p>
        </w:tc>
        <w:tc>
          <w:tcPr>
            <w:tcW w:type="dxa" w:w="2880"/>
          </w:tcPr>
          <w:p>
            <w:r>
              <w:t>The image file to upload. Accepted extensions: .jpg, .png. Max file size: 1MB. Must be included and non-empty.</w:t>
            </w:r>
          </w:p>
        </w:tc>
      </w:tr>
    </w:tbl>
    <w:p/>
    <w:p>
      <w:pPr>
        <w:pStyle w:val="Heading3"/>
      </w:pPr>
      <w:r>
        <w:t>Response</w:t>
      </w:r>
    </w:p>
    <w:p>
      <w:pPr>
        <w:pStyle w:val="Heading3"/>
      </w:pPr>
      <w:r>
        <w:t>Success Response (200 OK) — ok</w:t>
      </w:r>
    </w:p>
    <w:p>
      <w:r>
        <w:t>Returns the pic_urls object with URLs to existing user avatars that were updated.</w:t>
      </w:r>
    </w:p>
    <w:p>
      <w:r>
        <w:rPr>
          <w:b/>
          <w:color w:val="666666"/>
          <w:sz w:val="16"/>
        </w:rPr>
        <w:t>[json]</w:t>
      </w:r>
    </w:p>
    <w:p>
      <w:pPr>
        <w:shd w:fill="F2F2F2" w:val="clear"/>
      </w:pPr>
      <w:r>
        <w:rPr>
          <w:rFonts w:ascii="Courier New" w:hAnsi="Courier New"/>
          <w:sz w:val="17"/>
        </w:rPr>
        <w:t>{</w:t>
        <w:br/>
        <w:t xml:space="preserve"> "pic_urls": {</w:t>
        <w:br/>
        <w:t xml:space="preserve"> "small": "https://example.box.com/avatar/small.png",</w:t>
        <w:br/>
        <w:t xml:space="preserve"> "large": "https://example.box.com/avatar/large.png",</w:t>
        <w:br/>
        <w:t xml:space="preserve"> "preview": "https://example.box.com/avatar/preview.png"</w:t>
        <w:br/>
        <w:t xml:space="preserve"> }</w:t>
        <w:br/>
        <w:t>}</w:t>
      </w:r>
    </w:p>
    <w:p>
      <w:pPr>
        <w:pStyle w:val="Heading3"/>
      </w:pPr>
      <w:r>
        <w:t>Success Response (201 Created) — created</w:t>
      </w:r>
    </w:p>
    <w:p>
      <w:r>
        <w:t>Returns the pic_urls object with URLs to user avatars uploaded with the request.</w:t>
      </w:r>
    </w:p>
    <w:p>
      <w:pPr>
        <w:pStyle w:val="Heading3"/>
      </w:pPr>
      <w:r>
        <w:t>Error Response (400 Bad Request) — bad_request</w:t>
      </w:r>
    </w:p>
    <w:p>
      <w:r>
        <w:t>Returned when:</w:t>
      </w:r>
    </w:p>
    <w:p>
      <w:pPr>
        <w:pStyle w:val="ListBullet"/>
      </w:pPr>
      <w:r>
        <w:t>No image is included in the request</w:t>
      </w:r>
    </w:p>
    <w:p>
      <w:pPr>
        <w:pStyle w:val="ListBullet"/>
      </w:pPr>
      <w:r>
        <w:t>The uploaded file is empty</w:t>
      </w:r>
    </w:p>
    <w:p>
      <w:pPr>
        <w:pStyle w:val="ListBullet"/>
      </w:pPr>
      <w:r>
        <w:t>The image size exceeds 1024×1024 pixels or 1MB</w:t>
      </w:r>
    </w:p>
    <w:p>
      <w:pPr>
        <w:pStyle w:val="ListBullet"/>
      </w:pPr>
      <w:r>
        <w:t>The file extension is not .jpg or .png</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(403 Forbidden) — forbidden</w:t>
      </w:r>
    </w:p>
    <w:p>
      <w:r>
        <w:t>Returned if the user does not have permissions necessary to upload an avatar or is not activated.</w:t>
      </w:r>
    </w:p>
    <w:p>
      <w:pPr>
        <w:pStyle w:val="Heading3"/>
      </w:pPr>
      <w:r>
        <w:t>Error Response (404 Not Found) — not_found</w:t>
      </w:r>
    </w:p>
    <w:p>
      <w:r>
        <w:t>Returned if the user does not exist or cannot be found.</w:t>
      </w:r>
    </w:p>
    <w:p>
      <w:pPr>
        <w:pStyle w:val="Heading3"/>
      </w:pPr>
      <w:r>
        <w:t>Error Response (Default) —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pic_urls</w:t>
            </w:r>
          </w:p>
        </w:tc>
        <w:tc>
          <w:tcPr>
            <w:tcW w:type="dxa" w:w="2880"/>
          </w:tcPr>
          <w:p>
            <w:r>
              <w:t>object</w:t>
            </w:r>
          </w:p>
        </w:tc>
        <w:tc>
          <w:tcPr>
            <w:tcW w:type="dxa" w:w="2880"/>
          </w:tcPr>
          <w:p>
            <w:r>
              <w:t>URLs to avatar images.</w:t>
            </w:r>
          </w:p>
        </w:tc>
      </w:tr>
      <w:tr>
        <w:tc>
          <w:tcPr>
            <w:tcW w:type="dxa" w:w="2880"/>
          </w:tcPr>
          <w:p>
            <w:r>
              <w:t>pic_urls.small</w:t>
            </w:r>
          </w:p>
        </w:tc>
        <w:tc>
          <w:tcPr>
            <w:tcW w:type="dxa" w:w="2880"/>
          </w:tcPr>
          <w:p>
            <w:r>
              <w:t>string</w:t>
            </w:r>
          </w:p>
        </w:tc>
        <w:tc>
          <w:tcPr>
            <w:tcW w:type="dxa" w:w="2880"/>
          </w:tcPr>
          <w:p>
            <w:r>
              <w:t>The location of a small-sized avatar.</w:t>
            </w:r>
          </w:p>
        </w:tc>
      </w:tr>
      <w:tr>
        <w:tc>
          <w:tcPr>
            <w:tcW w:type="dxa" w:w="2880"/>
          </w:tcPr>
          <w:p>
            <w:r>
              <w:t>pic_urls.large</w:t>
            </w:r>
          </w:p>
        </w:tc>
        <w:tc>
          <w:tcPr>
            <w:tcW w:type="dxa" w:w="2880"/>
          </w:tcPr>
          <w:p>
            <w:r>
              <w:t>string</w:t>
            </w:r>
          </w:p>
        </w:tc>
        <w:tc>
          <w:tcPr>
            <w:tcW w:type="dxa" w:w="2880"/>
          </w:tcPr>
          <w:p>
            <w:r>
              <w:t>The location of a large-sized avatar.</w:t>
            </w:r>
          </w:p>
        </w:tc>
      </w:tr>
      <w:tr>
        <w:tc>
          <w:tcPr>
            <w:tcW w:type="dxa" w:w="2880"/>
          </w:tcPr>
          <w:p>
            <w:r>
              <w:t>pic_urls.preview</w:t>
            </w:r>
          </w:p>
        </w:tc>
        <w:tc>
          <w:tcPr>
            <w:tcW w:type="dxa" w:w="2880"/>
          </w:tcPr>
          <w:p>
            <w:r>
              <w:t>string</w:t>
            </w:r>
          </w:p>
        </w:tc>
        <w:tc>
          <w:tcPr>
            <w:tcW w:type="dxa" w:w="2880"/>
          </w:tcPr>
          <w:p>
            <w:r>
              <w:t>The location of the avatar preview.</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"error".</w:t>
            </w:r>
          </w:p>
        </w:tc>
      </w:tr>
      <w:tr>
        <w:tc>
          <w:tcPr>
            <w:tcW w:type="dxa" w:w="2880"/>
          </w:tcPr>
          <w:p>
            <w:r>
              <w:t>status</w:t>
            </w:r>
          </w:p>
        </w:tc>
        <w:tc>
          <w:tcPr>
            <w:tcW w:type="dxa" w:w="2880"/>
          </w:tcPr>
          <w:p>
            <w:r>
              <w:t>integer</w:t>
            </w:r>
          </w:p>
        </w:tc>
        <w:tc>
          <w:tcPr>
            <w:tcW w:type="dxa" w:w="2880"/>
          </w:tcPr>
          <w:p>
            <w:r>
              <w:t>The HTTP status of the response.</w:t>
            </w:r>
          </w:p>
        </w:tc>
      </w:tr>
      <w:tr>
        <w:tc>
          <w:tcPr>
            <w:tcW w:type="dxa" w:w="2880"/>
          </w:tcPr>
          <w:p>
            <w:r>
              <w:t>code</w:t>
            </w:r>
          </w:p>
        </w:tc>
        <w:tc>
          <w:tcPr>
            <w:tcW w:type="dxa" w:w="2880"/>
          </w:tcPr>
          <w:p>
            <w:r>
              <w:t>string</w:t>
            </w:r>
          </w:p>
        </w:tc>
        <w:tc>
          <w:tcPr>
            <w:tcW w:type="dxa" w:w="2880"/>
          </w:tcPr>
          <w:p>
            <w:r>
              <w:t>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Short message describing the error.</w:t>
            </w:r>
          </w:p>
        </w:tc>
      </w:tr>
      <w:tr>
        <w:tc>
          <w:tcPr>
            <w:tcW w:type="dxa" w:w="2880"/>
          </w:tcPr>
          <w:p>
            <w:r>
              <w:t>context_info</w:t>
            </w:r>
          </w:p>
        </w:tc>
        <w:tc>
          <w:tcPr>
            <w:tcW w:type="dxa" w:w="2880"/>
          </w:tcPr>
          <w:p>
            <w:r>
              <w:t>object</w:t>
            </w:r>
          </w:p>
        </w:tc>
        <w:tc>
          <w:tcPr>
            <w:tcW w:type="dxa" w:w="2880"/>
          </w:tcPr>
          <w:p>
            <w:r>
              <w:t>Additional context (schema varies).</w:t>
            </w:r>
          </w:p>
        </w:tc>
      </w:tr>
      <w:tr>
        <w:tc>
          <w:tcPr>
            <w:tcW w:type="dxa" w:w="2880"/>
          </w:tcPr>
          <w:p>
            <w:r>
              <w:t>help_url</w:t>
            </w:r>
          </w:p>
        </w:tc>
        <w:tc>
          <w:tcPr>
            <w:tcW w:type="dxa" w:w="2880"/>
          </w:tcPr>
          <w:p>
            <w:r>
              <w:t>string</w:t>
            </w:r>
          </w:p>
        </w:tc>
        <w:tc>
          <w:tcPr>
            <w:tcW w:type="dxa" w:w="2880"/>
          </w:tcPr>
          <w:p>
            <w:r>
              <w:t>Link to more information about the error.</w:t>
            </w:r>
          </w:p>
        </w:tc>
      </w:tr>
      <w:tr>
        <w:tc>
          <w:tcPr>
            <w:tcW w:type="dxa" w:w="2880"/>
          </w:tcPr>
          <w:p>
            <w:r>
              <w:t>request_id</w:t>
            </w:r>
          </w:p>
        </w:tc>
        <w:tc>
          <w:tcPr>
            <w:tcW w:type="dxa" w:w="2880"/>
          </w:tcPr>
          <w:p>
            <w:r>
              <w:t>string</w:t>
            </w:r>
          </w:p>
        </w:tc>
        <w:tc>
          <w:tcPr>
            <w:tcW w:type="dxa" w:w="2880"/>
          </w:tcPr>
          <w:p>
            <w:r>
              <w:t>Unique identifier for the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'https://api.box.com/2.0/users/12345/avatar' \</w:t>
        <w:br/>
        <w:t xml:space="preserve"> --header 'Accept: application/json' \</w:t>
        <w:br/>
        <w:t xml:space="preserve"> --form 'pic=@/path/to/avatar.png'</w:t>
      </w:r>
    </w:p>
    <w:p>
      <w:pPr>
        <w:pStyle w:val="Heading3"/>
      </w:pPr>
      <w:r>
        <w:t>Example Usage</w:t>
      </w:r>
    </w:p>
    <w:p>
      <w:pPr>
        <w:pStyle w:val="Heading3"/>
      </w:pPr>
      <w:r>
        <w:t>Example 1: Upload a PNG avatar</w:t>
      </w:r>
    </w:p>
    <w:p>
      <w:r>
        <w:rPr>
          <w:b/>
          <w:color w:val="666666"/>
          <w:sz w:val="16"/>
        </w:rPr>
        <w:t>[bash]</w:t>
      </w:r>
    </w:p>
    <w:p>
      <w:pPr>
        <w:shd w:fill="F2F2F2" w:val="clear"/>
      </w:pPr>
      <w:r>
        <w:rPr>
          <w:rFonts w:ascii="Courier New" w:hAnsi="Courier New"/>
          <w:sz w:val="17"/>
        </w:rPr>
        <w:t>curl -i --request POST 'https://api.box.com/2.0/users/12345/avatar' \</w:t>
        <w:br/>
        <w:t xml:space="preserve"> --header 'Accept: application/json' \</w:t>
        <w:br/>
        <w:t xml:space="preserve"> --form 'pic=@./avatar.png'</w:t>
      </w:r>
    </w:p>
    <w:p>
      <w:pPr>
        <w:pStyle w:val="Heading3"/>
      </w:pPr>
      <w:r>
        <w:t>Example 2: Upload a JPG avatar</w:t>
      </w:r>
    </w:p>
    <w:p>
      <w:r>
        <w:rPr>
          <w:b/>
          <w:color w:val="666666"/>
          <w:sz w:val="16"/>
        </w:rPr>
        <w:t>[bash]</w:t>
      </w:r>
    </w:p>
    <w:p>
      <w:pPr>
        <w:shd w:fill="F2F2F2" w:val="clear"/>
      </w:pPr>
      <w:r>
        <w:rPr>
          <w:rFonts w:ascii="Courier New" w:hAnsi="Courier New"/>
          <w:sz w:val="17"/>
        </w:rPr>
        <w:t>curl -i --request POST 'https://api.box.com/2.0/users/12345/avatar' \</w:t>
        <w:br/>
        <w:t xml:space="preserve"> --header 'Accept: application/json' \</w:t>
        <w:br/>
        <w:t xml:space="preserve"> --form 'pic=@./avatar.jpg'</w:t>
      </w:r>
    </w:p>
    <w:p>
      <w:pPr>
        <w:pStyle w:val="Heading3"/>
      </w:pPr>
      <w:r>
        <w:t>Behavior</w:t>
      </w:r>
    </w:p>
    <w:p>
      <w:pPr>
        <w:pStyle w:val="ListBullet"/>
      </w:pPr>
      <w:r>
        <w:t>Validates that user_id exists and that the caller/user is allowed to upload an avatar.</w:t>
      </w:r>
    </w:p>
    <w:p>
      <w:pPr>
        <w:pStyle w:val="ListBullet"/>
      </w:pPr>
      <w:r>
        <w:t>Validates the multipart form includes a non-empty pic file.</w:t>
      </w:r>
    </w:p>
    <w:p>
      <w:pPr>
        <w:pStyle w:val="ListBullet"/>
      </w:pPr>
      <w:r>
        <w:t>Validates file type (.jpg/.png) and size constraints (≤ 1024×1024 pixels and ≤ 1MB).</w:t>
      </w:r>
    </w:p>
    <w:p>
      <w:pPr>
        <w:pStyle w:val="ListBullet"/>
      </w:pPr>
      <w:r>
        <w:t>Creates or updates the user’s avatar.</w:t>
      </w:r>
    </w:p>
    <w:p>
      <w:pPr>
        <w:pStyle w:val="ListBullet"/>
      </w:pPr>
      <w:r>
        <w:t>Returns pic_urls containing the avatar URLs.</w:t>
      </w:r>
    </w:p>
    <w:p>
      <w:pPr>
        <w:pStyle w:val="Heading3"/>
      </w:pPr>
      <w:r>
        <w:t>Notes</w:t>
      </w:r>
    </w:p>
    <w:p>
      <w:pPr>
        <w:pStyle w:val="ListBullet"/>
      </w:pPr>
      <w:r>
        <w:t>The request body must be sent as multipart/form-data with the form field name pic.</w:t>
      </w:r>
    </w:p>
    <w:p>
      <w:pPr>
        <w:pStyle w:val="ListBullet"/>
      </w:pPr>
      <w:r>
        <w:t>Only .jpg and .png are accepted.</w:t>
      </w:r>
    </w:p>
    <w:p>
      <w:pPr>
        <w:pStyle w:val="ListBullet"/>
      </w:pPr>
      <w:r>
        <w:t>Maximum file size is 1MB.</w:t>
      </w:r>
    </w:p>
    <w:p>
      <w:pPr>
        <w:pStyle w:val="Heading3"/>
      </w:pPr>
      <w:r>
        <w:t>Gotchas</w:t>
      </w:r>
    </w:p>
    <w:p>
      <w:pPr>
        <w:pStyle w:val="ListBullet"/>
      </w:pPr>
      <w:r>
        <w:t>If you omit pic or upload an empty file, you will receive a 400 bad_request.</w:t>
      </w:r>
    </w:p>
    <w:p>
      <w:pPr>
        <w:pStyle w:val="ListBullet"/>
      </w:pPr>
      <w:r>
        <w:t>Files larger than 1MB (or exceeding 1024×1024 pixels) will be rejected.</w:t>
      </w:r>
    </w:p>
    <w:p>
      <w:pPr>
        <w:pStyle w:val="ListBullet"/>
      </w:pPr>
      <w:r>
        <w:t>Using any extension other than .jpg or .png will be rejected.</w:t>
      </w:r>
    </w:p>
    <w:p>
      <w:pPr>
        <w:pStyle w:val="Heading3"/>
      </w:pPr>
      <w:r>
        <w:t>Error Handling</w:t>
      </w:r>
    </w:p>
    <w:p>
      <w:pPr>
        <w:pStyle w:val="ListBullet"/>
      </w:pPr>
      <w:r>
        <w:t>400 Bad Request: Missing/empty image, invalid extension, image too large (pixels or bytes).</w:t>
      </w:r>
    </w:p>
    <w:p>
      <w:pPr>
        <w:pStyle w:val="ListBullet"/>
      </w:pPr>
      <w:r>
        <w:t>403 Forbidden: Insufficient permissions to upload an avatar or user not activated.</w:t>
      </w:r>
    </w:p>
    <w:p>
      <w:pPr>
        <w:pStyle w:val="ListBullet"/>
      </w:pPr>
      <w:r>
        <w:t>404 Not Found: User does not exist/cannot be found.</w:t>
      </w:r>
    </w:p>
    <w:p>
      <w:pPr>
        <w:pStyle w:val="ListBullet"/>
      </w:pPr>
      <w:r>
        <w:t>Default: Unexpected client error (returns the standard Box error object).</w:t>
      </w:r>
    </w:p>
    <w:p>
      <w:pPr>
        <w:pStyle w:val="Heading3"/>
      </w:pPr>
      <w:r>
        <w:t>Related users actions</w:t>
      </w:r>
    </w:p>
    <w:p>
      <w:pPr>
        <w:pStyle w:val="ListBullet"/>
      </w:pPr>
      <w:r>
        <w:t>[POST] Create User Session Termination Jobs — /users/terminate_sessions</w:t>
      </w:r>
    </w:p>
    <w:p>
      <w:pPr>
        <w:pStyle w:val="ListBullet"/>
      </w:pPr>
      <w:r>
        <w:t>[PUT] Transfer a User’s Owned Root Folder to Another User — /users/{{userId}}/folders/0</w:t>
      </w:r>
    </w:p>
    <w:p>
      <w:pPr>
        <w:pStyle w:val="ListBullet"/>
      </w:pPr>
      <w:r>
        <w:t>[DELETE] Delete a User's Avatar — /users/{{userId}}/avatar</w:t>
      </w:r>
    </w:p>
    <w:p>
      <w:pPr>
        <w:pStyle w:val="ListBullet"/>
      </w:pPr>
      <w:r>
        <w:t>[GET] Get a User’s Avatar — /users/{{userId}}/avatar</w:t>
      </w:r>
    </w:p>
    <w:p>
      <w:pPr>
        <w:pStyle w:val="ListBullet"/>
      </w:pPr>
      <w:r>
        <w:t>[POST] Create User — /users</w:t>
      </w:r>
    </w:p>
    <w:p>
      <w:pPr>
        <w:pStyle w:val="ListBullet"/>
      </w:pPr>
      <w:r>
        <w:t>[DELETE] Delete a User — /users/{{userId}}</w:t>
      </w:r>
    </w:p>
    <w:p>
      <w:r>
        <w:br w:type="page"/>
      </w:r>
    </w:p>
    <w:p>
      <w:pPr>
        <w:pStyle w:val="Heading2"/>
      </w:pPr>
      <w:r>
        <w:t>253. [DELETE] Delete a User's Avatar</w:t>
      </w:r>
    </w:p>
    <w:p>
      <w:r>
        <w:rPr>
          <w:b/>
        </w:rPr>
        <w:t xml:space="preserve">Endpoint: </w:t>
      </w:r>
      <w:r>
        <w:rPr>
          <w:rFonts w:ascii="Courier New" w:hAnsi="Courier New"/>
          <w:sz w:val="18"/>
        </w:rPr>
        <w:t>/users/{{userId}}/avatar</w:t>
      </w:r>
    </w:p>
    <w:p>
      <w:pPr>
        <w:pStyle w:val="Heading3"/>
      </w:pPr>
      <w:r>
        <w:t>Prerequisites</w:t>
      </w:r>
    </w:p>
    <w:p>
      <w:pPr>
        <w:pStyle w:val="ListBullet"/>
      </w:pPr>
      <w:r>
        <w:t>The calling user must have permission to remove the specified user’s avatar</w:t>
      </w:r>
    </w:p>
    <w:p>
      <w:pPr>
        <w:pStyle w:val="ListBullet"/>
      </w:pPr>
      <w:r>
        <w:t>The target user must be activated (otherwise the API may return 403 forbidden)</w:t>
      </w:r>
    </w:p>
    <w:p>
      <w:pPr>
        <w:pStyle w:val="Heading3"/>
      </w:pPr>
      <w:r>
        <w:t>Method</w:t>
      </w:r>
    </w:p>
    <w:p>
      <w:r>
        <w:t>DELETE</w:t>
      </w:r>
    </w:p>
    <w:p>
      <w:pPr>
        <w:pStyle w:val="Heading3"/>
      </w:pPr>
      <w:r>
        <w:t>URL</w:t>
      </w:r>
    </w:p>
    <w:p>
      <w:r>
        <w:t>https://api.box.com/2.0/users/{{user_id}}/avatar</w:t>
      </w:r>
    </w:p>
    <w:p>
      <w:pPr>
        <w:pStyle w:val="Heading3"/>
      </w:pPr>
      <w:r>
        <w:t>Description</w:t>
      </w:r>
    </w:p>
    <w:p>
      <w:r>
        <w:t>Removes an existing user avatar. This operation is irreversible and returns an empty response body on success.</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/users//avatar or /users/avatar).</w:t>
      </w:r>
    </w:p>
    <w:p>
      <w:pPr>
        <w:pStyle w:val="ListBullet"/>
      </w:pPr>
      <w:r>
        <w:t>Always construct the path as /users/{{user_id}}/avatar, where {{user_id}} is a non-empty string.</w:t>
      </w:r>
    </w:p>
    <w:p>
      <w:pPr>
        <w:pStyle w:val="ListBullet"/>
      </w:pPr>
      <w:r>
        <w:t>Do not infer or guess the user_id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/users/12345/avatar</w:t>
        <w:br/>
        <w:t>/users/987654321/avatar</w:t>
      </w:r>
    </w:p>
    <w:p>
      <w:pPr>
        <w:pStyle w:val="Heading3"/>
      </w:pPr>
      <w:r>
        <w:t>Invalid Examples</w:t>
      </w:r>
    </w:p>
    <w:p>
      <w:r>
        <w:rPr>
          <w:b/>
          <w:color w:val="666666"/>
          <w:sz w:val="16"/>
        </w:rPr>
        <w:t>[http]</w:t>
      </w:r>
    </w:p>
    <w:p>
      <w:pPr>
        <w:shd w:fill="F2F2F2" w:val="clear"/>
      </w:pPr>
      <w:r>
        <w:rPr>
          <w:rFonts w:ascii="Courier New" w:hAnsi="Courier New"/>
          <w:sz w:val="17"/>
        </w:rPr>
        <w:t>/users//avatar</w:t>
        <w:br/>
        <w:t>/users/avatar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ID of the user. Example: "12345"</w:t>
            </w:r>
          </w:p>
        </w:tc>
      </w:tr>
    </w:tbl>
    <w:p/>
    <w:p>
      <w:pPr>
        <w:pStyle w:val="Heading3"/>
      </w:pPr>
      <w:r>
        <w:t>Response</w:t>
      </w:r>
    </w:p>
    <w:p>
      <w:pPr>
        <w:pStyle w:val="Heading3"/>
      </w:pPr>
      <w:r>
        <w:t>Success Response (204 No Content)</w:t>
      </w:r>
    </w:p>
    <w:p>
      <w:r>
        <w:t>Empty response body (no_content).</w:t>
      </w:r>
    </w:p>
    <w:p>
      <w:pPr>
        <w:pStyle w:val="Heading3"/>
      </w:pPr>
      <w:r>
        <w:t>Error Response (403 Forbidden)</w:t>
      </w:r>
    </w:p>
    <w:p>
      <w:r>
        <w:t>Returned if the user does not have necessary permissions or is not activated.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(404 Not Found)</w:t>
      </w:r>
    </w:p>
    <w:p>
      <w:r>
        <w:t>Returned if the user or user avatar does not exist or cannot be found.</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 Example: "error".</w:t>
            </w:r>
          </w:p>
        </w:tc>
      </w:tr>
      <w:tr>
        <w:tc>
          <w:tcPr>
            <w:tcW w:type="dxa" w:w="2880"/>
          </w:tcPr>
          <w:p>
            <w:r>
              <w:t>status</w:t>
            </w:r>
          </w:p>
        </w:tc>
        <w:tc>
          <w:tcPr>
            <w:tcW w:type="dxa" w:w="2880"/>
          </w:tcPr>
          <w:p>
            <w:r>
              <w:t>integer</w:t>
            </w:r>
          </w:p>
        </w:tc>
        <w:tc>
          <w:tcPr>
            <w:tcW w:type="dxa" w:w="2880"/>
          </w:tcPr>
          <w:p>
            <w:r>
              <w:t>The HTTP status of the response. Example: 400.</w:t>
            </w:r>
          </w:p>
        </w:tc>
      </w:tr>
      <w:tr>
        <w:tc>
          <w:tcPr>
            <w:tcW w:type="dxa" w:w="2880"/>
          </w:tcPr>
          <w:p>
            <w:r>
              <w:t>code</w:t>
            </w:r>
          </w:p>
        </w:tc>
        <w:tc>
          <w:tcPr>
            <w:tcW w:type="dxa" w:w="2880"/>
          </w:tcPr>
          <w:p>
            <w:r>
              <w:t>string</w:t>
            </w:r>
          </w:p>
        </w:tc>
        <w:tc>
          <w:tcPr>
            <w:tcW w:type="dxa" w:w="2880"/>
          </w:tcPr>
          <w:p>
            <w:r>
              <w:t>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 Example: "item_name_invalid".</w:t>
            </w:r>
          </w:p>
        </w:tc>
      </w:tr>
      <w:tr>
        <w:tc>
          <w:tcPr>
            <w:tcW w:type="dxa" w:w="2880"/>
          </w:tcPr>
          <w:p>
            <w:r>
              <w:t>message</w:t>
            </w:r>
          </w:p>
        </w:tc>
        <w:tc>
          <w:tcPr>
            <w:tcW w:type="dxa" w:w="2880"/>
          </w:tcPr>
          <w:p>
            <w:r>
              <w:t>string</w:t>
            </w:r>
          </w:p>
        </w:tc>
        <w:tc>
          <w:tcPr>
            <w:tcW w:type="dxa" w:w="2880"/>
          </w:tcPr>
          <w:p>
            <w:r>
              <w:t>A short message describing the error. Example: "Method Not Allowed".</w:t>
            </w:r>
          </w:p>
        </w:tc>
      </w:tr>
      <w:tr>
        <w:tc>
          <w:tcPr>
            <w:tcW w:type="dxa" w:w="2880"/>
          </w:tcPr>
          <w:p>
            <w:r>
              <w:t>context_info</w:t>
            </w:r>
          </w:p>
        </w:tc>
        <w:tc>
          <w:tcPr>
            <w:tcW w:type="dxa" w:w="2880"/>
          </w:tcPr>
          <w:p>
            <w:r>
              <w:t>object</w:t>
            </w:r>
          </w:p>
        </w:tc>
        <w:tc>
          <w:tcPr>
            <w:tcW w:type="dxa" w:w="2880"/>
          </w:tcPr>
          <w:p>
            <w:r>
              <w:t>Additional context about the error. Shape: { [key: string]: any }.</w:t>
            </w:r>
          </w:p>
        </w:tc>
      </w:tr>
      <w:tr>
        <w:tc>
          <w:tcPr>
            <w:tcW w:type="dxa" w:w="2880"/>
          </w:tcPr>
          <w:p>
            <w:r>
              <w:t>help_url</w:t>
            </w:r>
          </w:p>
        </w:tc>
        <w:tc>
          <w:tcPr>
            <w:tcW w:type="dxa" w:w="2880"/>
          </w:tcPr>
          <w:p>
            <w:r>
              <w:t>string</w:t>
            </w:r>
          </w:p>
        </w:tc>
        <w:tc>
          <w:tcPr>
            <w:tcW w:type="dxa" w:w="2880"/>
          </w:tcPr>
          <w:p>
            <w:r>
              <w:t>URL with more information about the error. Example: "https://developer.box.com/guides/api-calls/permissions-and-errors/common-errors/".</w:t>
            </w:r>
          </w:p>
        </w:tc>
      </w:tr>
      <w:tr>
        <w:tc>
          <w:tcPr>
            <w:tcW w:type="dxa" w:w="2880"/>
          </w:tcPr>
          <w:p>
            <w:r>
              <w:t>request_id</w:t>
            </w:r>
          </w:p>
        </w:tc>
        <w:tc>
          <w:tcPr>
            <w:tcW w:type="dxa" w:w="2880"/>
          </w:tcPr>
          <w:p>
            <w:r>
              <w:t>string</w:t>
            </w:r>
          </w:p>
        </w:tc>
        <w:tc>
          <w:tcPr>
            <w:tcW w:type="dxa" w:w="2880"/>
          </w:tcPr>
          <w:p>
            <w:r>
              <w:t>Unique identifier for the response (useful for Box support). Example: "abcdef123456".</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"https://api.box.com/2.0/users/12345/avatar"</w:t>
      </w:r>
    </w:p>
    <w:p>
      <w:pPr>
        <w:pStyle w:val="Heading3"/>
      </w:pPr>
      <w:r>
        <w:t>Notes</w:t>
      </w:r>
    </w:p>
    <w:p>
      <w:pPr>
        <w:pStyle w:val="ListBullet"/>
      </w:pPr>
      <w:r>
        <w:t>A 204 indicates the avatar was removed successfully and no response body is returned.</w:t>
      </w:r>
    </w:p>
    <w:p>
      <w:pPr>
        <w:pStyle w:val="ListBullet"/>
      </w:pPr>
      <w:r>
        <w:t>Error responses are returned as JSON objects with type: "error" and include a request_id for support/debugging.</w:t>
      </w:r>
    </w:p>
    <w:p>
      <w:pPr>
        <w:pStyle w:val="Heading3"/>
      </w:pPr>
      <w:r>
        <w:t>Related users actions</w:t>
      </w:r>
    </w:p>
    <w:p>
      <w:pPr>
        <w:pStyle w:val="ListBullet"/>
      </w:pPr>
      <w:r>
        <w:t>[POST] Create User Session Termination Jobs — /users/terminate_sessions</w:t>
      </w:r>
    </w:p>
    <w:p>
      <w:pPr>
        <w:pStyle w:val="ListBullet"/>
      </w:pPr>
      <w:r>
        <w:t>[PUT] Transfer a User’s Owned Root Folder to Another User — /users/{{userId}}/folders/0</w:t>
      </w:r>
    </w:p>
    <w:p>
      <w:pPr>
        <w:pStyle w:val="ListBullet"/>
      </w:pPr>
      <w:r>
        <w:t>[POST] Add or Update a User’s Avatar — /users/{{userId}}/avatar</w:t>
      </w:r>
    </w:p>
    <w:p>
      <w:pPr>
        <w:pStyle w:val="ListBullet"/>
      </w:pPr>
      <w:r>
        <w:t>[GET] Get a User’s Avatar — /users/{{userId}}/avatar</w:t>
      </w:r>
    </w:p>
    <w:p>
      <w:pPr>
        <w:pStyle w:val="ListBullet"/>
      </w:pPr>
      <w:r>
        <w:t>[POST] Create User — /users</w:t>
      </w:r>
    </w:p>
    <w:p>
      <w:pPr>
        <w:pStyle w:val="ListBullet"/>
      </w:pPr>
      <w:r>
        <w:t>[DELETE] Delete a User — /users/{{userId}}</w:t>
      </w:r>
    </w:p>
    <w:p>
      <w:r>
        <w:br w:type="page"/>
      </w:r>
    </w:p>
    <w:p>
      <w:pPr>
        <w:pStyle w:val="Heading2"/>
      </w:pPr>
      <w:r>
        <w:t>254. [GET] Get a User’s Avatar</w:t>
      </w:r>
    </w:p>
    <w:p>
      <w:r>
        <w:rPr>
          <w:b/>
        </w:rPr>
        <w:t xml:space="preserve">Endpoint: </w:t>
      </w:r>
      <w:r>
        <w:rPr>
          <w:rFonts w:ascii="Courier New" w:hAnsi="Courier New"/>
          <w:sz w:val="18"/>
        </w:rPr>
        <w:t>/users/{{userId}}/avatar</w:t>
      </w:r>
    </w:p>
    <w:p>
      <w:pPr>
        <w:pStyle w:val="Heading3"/>
      </w:pPr>
      <w:r>
        <w:t>Prerequisites</w:t>
      </w:r>
    </w:p>
    <w:p>
      <w:pPr>
        <w:pStyle w:val="ListBullet"/>
      </w:pPr>
      <w:r>
        <w:t>The target user’s ID (user_id)</w:t>
      </w:r>
    </w:p>
    <w:p>
      <w:pPr>
        <w:pStyle w:val="Heading3"/>
      </w:pPr>
      <w:r>
        <w:t>Method</w:t>
      </w:r>
    </w:p>
    <w:p>
      <w:r>
        <w:t>GET</w:t>
      </w:r>
    </w:p>
    <w:p>
      <w:pPr>
        <w:pStyle w:val="Heading3"/>
      </w:pPr>
      <w:r>
        <w:t>URL</w:t>
      </w:r>
    </w:p>
    <w:p>
      <w:r>
        <w:t>https://api.box.com/2.0/users/{{user_id}}/avatar</w:t>
      </w:r>
    </w:p>
    <w:p>
      <w:pPr>
        <w:pStyle w:val="Heading3"/>
      </w:pPr>
      <w:r>
        <w:t>Headers</w:t>
      </w:r>
    </w:p>
    <w:p>
      <w:r>
        <w:rPr>
          <w:b/>
          <w:color w:val="666666"/>
          <w:sz w:val="16"/>
        </w:rPr>
        <w:t>[json]</w:t>
      </w:r>
    </w:p>
    <w:p>
      <w:pPr>
        <w:shd w:fill="F2F2F2" w:val="clear"/>
      </w:pPr>
      <w:r>
        <w:rPr>
          <w:rFonts w:ascii="Courier New" w:hAnsi="Courier New"/>
          <w:sz w:val="17"/>
        </w:rPr>
        <w:t>{</w:t>
        <w:br/>
        <w:t xml:space="preserve"> "Accept": "image/jpg"</w:t>
        <w:br/>
        <w:t>}</w:t>
      </w:r>
    </w:p>
    <w:p>
      <w:pPr>
        <w:pStyle w:val="Heading3"/>
      </w:pPr>
      <w:r>
        <w:t>Description</w:t>
      </w:r>
    </w:p>
    <w:p>
      <w:r>
        <w:t>Retrieves the image data for a user’s avatar. If an avatar exists, the raw image bytes are returned in the response body.</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/users//avatar or /users/avatar).</w:t>
      </w:r>
    </w:p>
    <w:p>
      <w:pPr>
        <w:pStyle w:val="ListBullet"/>
      </w:pPr>
      <w:r>
        <w:t>Always construct the path as /users/{{user_id}}/avatar, where {{user_id}} is a non-empty string.</w:t>
      </w:r>
    </w:p>
    <w:p>
      <w:pPr>
        <w:pStyle w:val="ListBullet"/>
      </w:pPr>
      <w:r>
        <w:t>Do not infer or guess the user_id.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/users/12345/avatar</w:t>
        <w:br/>
        <w:t>/users/987654/avatar</w:t>
      </w:r>
    </w:p>
    <w:p>
      <w:pPr>
        <w:pStyle w:val="Heading3"/>
      </w:pPr>
      <w:r>
        <w:t>Invalid Examples</w:t>
      </w:r>
    </w:p>
    <w:p>
      <w:r>
        <w:rPr>
          <w:b/>
          <w:color w:val="666666"/>
          <w:sz w:val="16"/>
        </w:rPr>
        <w:t>[http]</w:t>
      </w:r>
    </w:p>
    <w:p>
      <w:pPr>
        <w:shd w:fill="F2F2F2" w:val="clear"/>
      </w:pPr>
      <w:r>
        <w:rPr>
          <w:rFonts w:ascii="Courier New" w:hAnsi="Courier New"/>
          <w:sz w:val="17"/>
        </w:rPr>
        <w:t>/users//avatar</w:t>
        <w:br/>
        <w:t>/users/avatar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ID of the user. Example: "12345"</w:t>
            </w:r>
          </w:p>
        </w:tc>
      </w:tr>
    </w:tbl>
    <w:p/>
    <w:p>
      <w:pPr>
        <w:pStyle w:val="Heading3"/>
      </w:pPr>
      <w:r>
        <w:t>Response</w:t>
      </w:r>
    </w:p>
    <w:p>
      <w:pPr>
        <w:pStyle w:val="Heading3"/>
      </w:pPr>
      <w:r>
        <w:t>Success Response (200 OK)</w:t>
      </w:r>
    </w:p>
    <w:p>
      <w:r>
        <w:t>Content-Type: image/jpg</w:t>
      </w:r>
    </w:p>
    <w:p>
      <w:r>
        <w:t>The response body contains the avatar image bytes.</w:t>
      </w:r>
    </w:p>
    <w:p>
      <w:r>
        <w:rPr>
          <w:b/>
        </w:rPr>
        <w:t>Note: Note: Because this is binary image content, the response is not JSON.</w:t>
      </w:r>
    </w:p>
    <w:p>
      <w:pPr>
        <w:pStyle w:val="Heading3"/>
      </w:pPr>
      <w:r>
        <w:t>Error Response (Default — Unexpected client error)</w:t>
      </w:r>
    </w:p>
    <w:p>
      <w:r>
        <w:t>Content-Type: application/json</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 (Error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w:t>
            </w:r>
          </w:p>
        </w:tc>
      </w:tr>
      <w:tr>
        <w:tc>
          <w:tcPr>
            <w:tcW w:type="dxa" w:w="2880"/>
          </w:tcPr>
          <w:p>
            <w:r>
              <w:t>status</w:t>
            </w:r>
          </w:p>
        </w:tc>
        <w:tc>
          <w:tcPr>
            <w:tcW w:type="dxa" w:w="2880"/>
          </w:tcPr>
          <w:p>
            <w:r>
              <w:t>integer</w:t>
            </w:r>
          </w:p>
        </w:tc>
        <w:tc>
          <w:tcPr>
            <w:tcW w:type="dxa" w:w="2880"/>
          </w:tcPr>
          <w:p>
            <w:r>
              <w:t>The HTTP status of the response (e.g., 400).</w:t>
            </w:r>
          </w:p>
        </w:tc>
      </w:tr>
      <w:tr>
        <w:tc>
          <w:tcPr>
            <w:tcW w:type="dxa" w:w="2880"/>
          </w:tcPr>
          <w:p>
            <w:r>
              <w:t>code</w:t>
            </w:r>
          </w:p>
        </w:tc>
        <w:tc>
          <w:tcPr>
            <w:tcW w:type="dxa" w:w="2880"/>
          </w:tcPr>
          <w:p>
            <w:r>
              <w:t>string</w:t>
            </w:r>
          </w:p>
        </w:tc>
        <w:tc>
          <w:tcPr>
            <w:tcW w:type="dxa" w:w="2880"/>
          </w:tcPr>
          <w:p>
            <w:r>
              <w:t>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w:t>
            </w:r>
          </w:p>
        </w:tc>
      </w:tr>
      <w:tr>
        <w:tc>
          <w:tcPr>
            <w:tcW w:type="dxa" w:w="2880"/>
          </w:tcPr>
          <w:p>
            <w:r>
              <w:t>context_info</w:t>
            </w:r>
          </w:p>
        </w:tc>
        <w:tc>
          <w:tcPr>
            <w:tcW w:type="dxa" w:w="2880"/>
          </w:tcPr>
          <w:p>
            <w:r>
              <w:t>object</w:t>
            </w:r>
          </w:p>
        </w:tc>
        <w:tc>
          <w:tcPr>
            <w:tcW w:type="dxa" w:w="2880"/>
          </w:tcPr>
          <w:p>
            <w:r>
              <w:t>Additional context about the error (key/value map).</w:t>
            </w:r>
          </w:p>
        </w:tc>
      </w:tr>
      <w:tr>
        <w:tc>
          <w:tcPr>
            <w:tcW w:type="dxa" w:w="2880"/>
          </w:tcPr>
          <w:p>
            <w:r>
              <w:t>help_url</w:t>
            </w:r>
          </w:p>
        </w:tc>
        <w:tc>
          <w:tcPr>
            <w:tcW w:type="dxa" w:w="2880"/>
          </w:tcPr>
          <w:p>
            <w:r>
              <w:t>string</w:t>
            </w:r>
          </w:p>
        </w:tc>
        <w:tc>
          <w:tcPr>
            <w:tcW w:type="dxa" w:w="2880"/>
          </w:tcPr>
          <w:p>
            <w:r>
              <w:t>URL with more information about the error.</w:t>
            </w:r>
          </w:p>
        </w:tc>
      </w:tr>
      <w:tr>
        <w:tc>
          <w:tcPr>
            <w:tcW w:type="dxa" w:w="2880"/>
          </w:tcPr>
          <w:p>
            <w:r>
              <w:t>request_id</w:t>
            </w:r>
          </w:p>
        </w:tc>
        <w:tc>
          <w:tcPr>
            <w:tcW w:type="dxa" w:w="2880"/>
          </w:tcPr>
          <w:p>
            <w:r>
              <w:t>string</w:t>
            </w:r>
          </w:p>
        </w:tc>
        <w:tc>
          <w:tcPr>
            <w:tcW w:type="dxa" w:w="2880"/>
          </w:tcPr>
          <w:p>
            <w:r>
              <w:t>Unique identifier for the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'https://api.box.com/2.0/users/12345/avatar' \</w:t>
        <w:br/>
        <w:t xml:space="preserve"> --header 'Accept: image/jpg' \</w:t>
        <w:br/>
        <w:t xml:space="preserve"> --output avatar.jpg</w:t>
      </w:r>
    </w:p>
    <w:p>
      <w:pPr>
        <w:pStyle w:val="Heading3"/>
      </w:pPr>
      <w:r>
        <w:t>Example Usage</w:t>
      </w:r>
    </w:p>
    <w:p>
      <w:pPr>
        <w:pStyle w:val="Heading3"/>
      </w:pPr>
      <w:r>
        <w:t>Example 1: Download a user avatar to a file</w:t>
      </w:r>
    </w:p>
    <w:p>
      <w:r>
        <w:rPr>
          <w:b/>
          <w:color w:val="666666"/>
          <w:sz w:val="16"/>
        </w:rPr>
        <w:t>[bash]</w:t>
      </w:r>
    </w:p>
    <w:p>
      <w:pPr>
        <w:shd w:fill="F2F2F2" w:val="clear"/>
      </w:pPr>
      <w:r>
        <w:rPr>
          <w:rFonts w:ascii="Courier New" w:hAnsi="Courier New"/>
          <w:sz w:val="17"/>
        </w:rPr>
        <w:t>curl --location 'https://api.box.com/2.0/users/12345/avatar' \</w:t>
        <w:br/>
        <w:t xml:space="preserve"> --header 'Accept: image/jpg' \</w:t>
        <w:br/>
        <w:t xml:space="preserve"> --output 'user_12345_avatar.jpg'</w:t>
      </w:r>
    </w:p>
    <w:p>
      <w:pPr>
        <w:pStyle w:val="Heading3"/>
      </w:pPr>
      <w:r>
        <w:t>Example 2: Fetch a user avatar and inspect response headers</w:t>
      </w:r>
    </w:p>
    <w:p>
      <w:r>
        <w:rPr>
          <w:b/>
          <w:color w:val="666666"/>
          <w:sz w:val="16"/>
        </w:rPr>
        <w:t>[bash]</w:t>
      </w:r>
    </w:p>
    <w:p>
      <w:pPr>
        <w:shd w:fill="F2F2F2" w:val="clear"/>
      </w:pPr>
      <w:r>
        <w:rPr>
          <w:rFonts w:ascii="Courier New" w:hAnsi="Courier New"/>
          <w:sz w:val="17"/>
        </w:rPr>
        <w:t>curl -i --location 'https://api.box.com/2.0/users/12345/avatar' \</w:t>
        <w:br/>
        <w:t xml:space="preserve"> --header 'Accept: image/jpg'</w:t>
      </w:r>
    </w:p>
    <w:p>
      <w:pPr>
        <w:pStyle w:val="Heading3"/>
      </w:pPr>
      <w:r>
        <w:t>Behavior</w:t>
      </w:r>
    </w:p>
    <w:p>
      <w:pPr>
        <w:pStyle w:val="ListBullet"/>
      </w:pPr>
      <w:r>
        <w:t>Lookup: Box checks whether the specified user has an avatar.</w:t>
      </w:r>
    </w:p>
    <w:p>
      <w:pPr>
        <w:pStyle w:val="ListBullet"/>
      </w:pPr>
      <w:r>
        <w:t>Success: If found, Box returns the avatar image bytes with Content-Type: image/jpg.</w:t>
      </w:r>
    </w:p>
    <w:p>
      <w:pPr>
        <w:pStyle w:val="ListBullet"/>
      </w:pPr>
      <w:r>
        <w:t>Error: If an unexpected client error occurs, Box returns a JSON error object.</w:t>
      </w:r>
    </w:p>
    <w:p>
      <w:pPr>
        <w:pStyle w:val="Heading3"/>
      </w:pPr>
      <w:r>
        <w:t>Notes</w:t>
      </w:r>
    </w:p>
    <w:p>
      <w:pPr>
        <w:pStyle w:val="ListBullet"/>
      </w:pPr>
      <w:r>
        <w:t>The success response is binary image data (image/jpg), not JSON—save it to a file (e.g., using curl --output).</w:t>
      </w:r>
    </w:p>
    <w:p>
      <w:pPr>
        <w:pStyle w:val="Heading3"/>
      </w:pPr>
      <w:r>
        <w:t>Error Handling</w:t>
      </w:r>
    </w:p>
    <w:p>
      <w:pPr>
        <w:pStyle w:val="ListBullet"/>
      </w:pPr>
      <w:r>
        <w:t>Default (Unexpected client error): Returns a JSON error object containing type, status, code, message, and diagnostic fields like request_id and help_url.</w:t>
      </w:r>
    </w:p>
    <w:p>
      <w:pPr>
        <w:pStyle w:val="Heading3"/>
      </w:pPr>
      <w:r>
        <w:t>Related users actions</w:t>
      </w:r>
    </w:p>
    <w:p>
      <w:pPr>
        <w:pStyle w:val="ListBullet"/>
      </w:pPr>
      <w:r>
        <w:t>[POST] Create User Session Termination Jobs — /users/terminate_sessions</w:t>
      </w:r>
    </w:p>
    <w:p>
      <w:pPr>
        <w:pStyle w:val="ListBullet"/>
      </w:pPr>
      <w:r>
        <w:t>[PUT] Transfer a User’s Owned Root Folder to Another User — /users/{{userId}}/folders/0</w:t>
      </w:r>
    </w:p>
    <w:p>
      <w:pPr>
        <w:pStyle w:val="ListBullet"/>
      </w:pPr>
      <w:r>
        <w:t>[POST] Add or Update a User’s Avatar — /users/{{userId}}/avatar</w:t>
      </w:r>
    </w:p>
    <w:p>
      <w:pPr>
        <w:pStyle w:val="ListBullet"/>
      </w:pPr>
      <w:r>
        <w:t>[DELETE] Delete a User's Avatar — /users/{{userId}}/avatar</w:t>
      </w:r>
    </w:p>
    <w:p>
      <w:pPr>
        <w:pStyle w:val="ListBullet"/>
      </w:pPr>
      <w:r>
        <w:t>[POST] Create User — /users</w:t>
      </w:r>
    </w:p>
    <w:p>
      <w:pPr>
        <w:pStyle w:val="ListBullet"/>
      </w:pPr>
      <w:r>
        <w:t>[DELETE] Delete a User — /users/{{userId}}</w:t>
      </w:r>
    </w:p>
    <w:p>
      <w:r>
        <w:br w:type="page"/>
      </w:r>
    </w:p>
    <w:p>
      <w:pPr>
        <w:pStyle w:val="Heading2"/>
      </w:pPr>
      <w:r>
        <w:t>255. [POST] Create User</w:t>
      </w:r>
    </w:p>
    <w:p>
      <w:r>
        <w:rPr>
          <w:b/>
        </w:rPr>
        <w:t xml:space="preserve">Endpoint: </w:t>
      </w:r>
      <w:r>
        <w:rPr>
          <w:rFonts w:ascii="Courier New" w:hAnsi="Courier New"/>
          <w:sz w:val="18"/>
        </w:rPr>
        <w:t>/users</w:t>
      </w:r>
    </w:p>
    <w:p>
      <w:pPr>
        <w:pStyle w:val="Heading3"/>
      </w:pPr>
      <w:r>
        <w:t>Prerequisites</w:t>
      </w:r>
    </w:p>
    <w:p>
      <w:pPr>
        <w:pStyle w:val="ListBullet"/>
      </w:pPr>
      <w:r>
        <w:t>Must have the right admin permissions to create a managed user in an enterprise (endpoint is only available to users/applications with appropriate admin permissions)</w:t>
      </w:r>
    </w:p>
    <w:p>
      <w:pPr>
        <w:pStyle w:val="Heading3"/>
      </w:pPr>
      <w:r>
        <w:t>Method</w:t>
      </w:r>
    </w:p>
    <w:p>
      <w:r>
        <w:t>POST</w:t>
      </w:r>
    </w:p>
    <w:p>
      <w:pPr>
        <w:pStyle w:val="Heading3"/>
      </w:pPr>
      <w:r>
        <w:t>URL</w:t>
      </w:r>
    </w:p>
    <w:p>
      <w:r>
        <w:t>https://api.box.com/2.0/users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managed user in an enterprise and returns the newly created user object.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comma-separated list of attributes to include in the response. Specifying this means none of the standard fields are returned unless explicitly specified; instead, only fields for the mini representation are returned, plus the requested fields. Example: ["id","type","name"].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user. Max length: 50. Example: "Aaron Levie".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login</w:t>
            </w:r>
          </w:p>
        </w:tc>
        <w:tc>
          <w:tcPr>
            <w:tcW w:type="dxa" w:w="2880"/>
          </w:tcPr>
          <w:p>
            <w:r>
              <w:t>string</w:t>
            </w:r>
          </w:p>
        </w:tc>
        <w:tc>
          <w:tcPr>
            <w:tcW w:type="dxa" w:w="2880"/>
          </w:tcPr>
          <w:p>
            <w:r>
              <w:t>The email address the user uses to log in. Required unless is_platform_access_only is set to true. Example: "boss@box.com".</w:t>
            </w:r>
          </w:p>
        </w:tc>
      </w:tr>
      <w:tr>
        <w:tc>
          <w:tcPr>
            <w:tcW w:type="dxa" w:w="2880"/>
          </w:tcPr>
          <w:p>
            <w:r>
              <w:t>is_platform_access_only</w:t>
            </w:r>
          </w:p>
        </w:tc>
        <w:tc>
          <w:tcPr>
            <w:tcW w:type="dxa" w:w="2880"/>
          </w:tcPr>
          <w:p>
            <w:r>
              <w:t>boolean</w:t>
            </w:r>
          </w:p>
        </w:tc>
        <w:tc>
          <w:tcPr>
            <w:tcW w:type="dxa" w:w="2880"/>
          </w:tcPr>
          <w:p>
            <w:r>
              <w:t>Specifies that the user is an app user. Example: true.</w:t>
            </w:r>
          </w:p>
        </w:tc>
      </w:tr>
      <w:tr>
        <w:tc>
          <w:tcPr>
            <w:tcW w:type="dxa" w:w="2880"/>
          </w:tcPr>
          <w:p>
            <w:r>
              <w:t>role</w:t>
            </w:r>
          </w:p>
        </w:tc>
        <w:tc>
          <w:tcPr>
            <w:tcW w:type="dxa" w:w="2880"/>
          </w:tcPr>
          <w:p>
            <w:r>
              <w:t>string</w:t>
            </w:r>
          </w:p>
        </w:tc>
        <w:tc>
          <w:tcPr>
            <w:tcW w:type="dxa" w:w="2880"/>
          </w:tcPr>
          <w:p>
            <w:r>
              <w:t>The user’s enterprise role. Allowed values: coadmin, user. Example: "user".</w:t>
            </w:r>
          </w:p>
        </w:tc>
      </w:tr>
      <w:tr>
        <w:tc>
          <w:tcPr>
            <w:tcW w:type="dxa" w:w="2880"/>
          </w:tcPr>
          <w:p>
            <w:r>
              <w:t>language</w:t>
            </w:r>
          </w:p>
        </w:tc>
        <w:tc>
          <w:tcPr>
            <w:tcW w:type="dxa" w:w="2880"/>
          </w:tcPr>
          <w:p>
            <w:r>
              <w:t>string</w:t>
            </w:r>
          </w:p>
        </w:tc>
        <w:tc>
          <w:tcPr>
            <w:tcW w:type="dxa" w:w="2880"/>
          </w:tcPr>
          <w:p>
            <w:r>
              <w:t>The language of the user, formatted in a modified version of ISO 639-1. Example: "en".</w:t>
            </w:r>
          </w:p>
        </w:tc>
      </w:tr>
      <w:tr>
        <w:tc>
          <w:tcPr>
            <w:tcW w:type="dxa" w:w="2880"/>
          </w:tcPr>
          <w:p>
            <w:r>
              <w:t>is_sync_enabled</w:t>
            </w:r>
          </w:p>
        </w:tc>
        <w:tc>
          <w:tcPr>
            <w:tcW w:type="dxa" w:w="2880"/>
          </w:tcPr>
          <w:p>
            <w:r>
              <w:t>boolean</w:t>
            </w:r>
          </w:p>
        </w:tc>
        <w:tc>
          <w:tcPr>
            <w:tcW w:type="dxa" w:w="2880"/>
          </w:tcPr>
          <w:p>
            <w:r>
              <w:t>Whether the user can use Box Sync. Example: true.</w:t>
            </w:r>
          </w:p>
        </w:tc>
      </w:tr>
      <w:tr>
        <w:tc>
          <w:tcPr>
            <w:tcW w:type="dxa" w:w="2880"/>
          </w:tcPr>
          <w:p>
            <w:r>
              <w:t>job_title</w:t>
            </w:r>
          </w:p>
        </w:tc>
        <w:tc>
          <w:tcPr>
            <w:tcW w:type="dxa" w:w="2880"/>
          </w:tcPr>
          <w:p>
            <w:r>
              <w:t>string</w:t>
            </w:r>
          </w:p>
        </w:tc>
        <w:tc>
          <w:tcPr>
            <w:tcW w:type="dxa" w:w="2880"/>
          </w:tcPr>
          <w:p>
            <w:r>
              <w:t>The user’s job title. Max length: 100. Example: "CEO".</w:t>
            </w:r>
          </w:p>
        </w:tc>
      </w:tr>
      <w:tr>
        <w:tc>
          <w:tcPr>
            <w:tcW w:type="dxa" w:w="2880"/>
          </w:tcPr>
          <w:p>
            <w:r>
              <w:t>phone</w:t>
            </w:r>
          </w:p>
        </w:tc>
        <w:tc>
          <w:tcPr>
            <w:tcW w:type="dxa" w:w="2880"/>
          </w:tcPr>
          <w:p>
            <w:r>
              <w:t>string</w:t>
            </w:r>
          </w:p>
        </w:tc>
        <w:tc>
          <w:tcPr>
            <w:tcW w:type="dxa" w:w="2880"/>
          </w:tcPr>
          <w:p>
            <w:r>
              <w:t>The user’s phone number. Max length: 100. Example: "6509241374".</w:t>
            </w:r>
          </w:p>
        </w:tc>
      </w:tr>
      <w:tr>
        <w:tc>
          <w:tcPr>
            <w:tcW w:type="dxa" w:w="2880"/>
          </w:tcPr>
          <w:p>
            <w:r>
              <w:t>address</w:t>
            </w:r>
          </w:p>
        </w:tc>
        <w:tc>
          <w:tcPr>
            <w:tcW w:type="dxa" w:w="2880"/>
          </w:tcPr>
          <w:p>
            <w:r>
              <w:t>string</w:t>
            </w:r>
          </w:p>
        </w:tc>
        <w:tc>
          <w:tcPr>
            <w:tcW w:type="dxa" w:w="2880"/>
          </w:tcPr>
          <w:p>
            <w:r>
              <w:t>The user’s address. Max length: 255. Example: "900 Jefferson Ave, Redwood City, CA 94063".</w:t>
            </w:r>
          </w:p>
        </w:tc>
      </w:tr>
      <w:tr>
        <w:tc>
          <w:tcPr>
            <w:tcW w:type="dxa" w:w="2880"/>
          </w:tcPr>
          <w:p>
            <w:r>
              <w:t>space_amount</w:t>
            </w:r>
          </w:p>
        </w:tc>
        <w:tc>
          <w:tcPr>
            <w:tcW w:type="dxa" w:w="2880"/>
          </w:tcPr>
          <w:p>
            <w:r>
              <w:t>integer</w:t>
            </w:r>
          </w:p>
        </w:tc>
        <w:tc>
          <w:tcPr>
            <w:tcW w:type="dxa" w:w="2880"/>
          </w:tcPr>
          <w:p>
            <w:r>
              <w:t>The user’s total available space in bytes. Set to -1 to indicate unlimited storage. Example: 11345156112.</w:t>
            </w:r>
          </w:p>
        </w:tc>
      </w:tr>
      <w:tr>
        <w:tc>
          <w:tcPr>
            <w:tcW w:type="dxa" w:w="2880"/>
          </w:tcPr>
          <w:p>
            <w:r>
              <w:t>tracking_codes</w:t>
            </w:r>
          </w:p>
        </w:tc>
        <w:tc>
          <w:tcPr>
            <w:tcW w:type="dxa" w:w="2880"/>
          </w:tcPr>
          <w:p>
            <w:r>
              <w:t>array &lt;object&gt;</w:t>
            </w:r>
          </w:p>
        </w:tc>
        <w:tc>
          <w:tcPr>
            <w:tcW w:type="dxa" w:w="2880"/>
          </w:tcPr>
          <w:p>
            <w:r>
              <w:t>Tracking codes allow an admin to generate reports and assign an attribute to a group of users. This setting must be enabled for an enterprise before it can be used.</w:t>
            </w:r>
          </w:p>
        </w:tc>
      </w:tr>
      <w:tr>
        <w:tc>
          <w:tcPr>
            <w:tcW w:type="dxa" w:w="2880"/>
          </w:tcPr>
          <w:p>
            <w:r>
              <w:t>tracking_codes[].type</w:t>
            </w:r>
          </w:p>
        </w:tc>
        <w:tc>
          <w:tcPr>
            <w:tcW w:type="dxa" w:w="2880"/>
          </w:tcPr>
          <w:p>
            <w:r>
              <w:t>string</w:t>
            </w:r>
          </w:p>
        </w:tc>
        <w:tc>
          <w:tcPr>
            <w:tcW w:type="dxa" w:w="2880"/>
          </w:tcPr>
          <w:p>
            <w:r>
              <w:t>Always tracking_code.</w:t>
            </w:r>
          </w:p>
        </w:tc>
      </w:tr>
      <w:tr>
        <w:tc>
          <w:tcPr>
            <w:tcW w:type="dxa" w:w="2880"/>
          </w:tcPr>
          <w:p>
            <w:r>
              <w:t>tracking_codes[].name</w:t>
            </w:r>
          </w:p>
        </w:tc>
        <w:tc>
          <w:tcPr>
            <w:tcW w:type="dxa" w:w="2880"/>
          </w:tcPr>
          <w:p>
            <w:r>
              <w:t>string</w:t>
            </w:r>
          </w:p>
        </w:tc>
        <w:tc>
          <w:tcPr>
            <w:tcW w:type="dxa" w:w="2880"/>
          </w:tcPr>
          <w:p>
            <w:r>
              <w:t>The name of the tracking code (must be preconfigured in the Admin Console).</w:t>
            </w:r>
          </w:p>
        </w:tc>
      </w:tr>
      <w:tr>
        <w:tc>
          <w:tcPr>
            <w:tcW w:type="dxa" w:w="2880"/>
          </w:tcPr>
          <w:p>
            <w:r>
              <w:t>tracking_codes[].value</w:t>
            </w:r>
          </w:p>
        </w:tc>
        <w:tc>
          <w:tcPr>
            <w:tcW w:type="dxa" w:w="2880"/>
          </w:tcPr>
          <w:p>
            <w:r>
              <w:t>string</w:t>
            </w:r>
          </w:p>
        </w:tc>
        <w:tc>
          <w:tcPr>
            <w:tcW w:type="dxa" w:w="2880"/>
          </w:tcPr>
          <w:p>
            <w:r>
              <w:t>The value of the tracking code.</w:t>
            </w:r>
          </w:p>
        </w:tc>
      </w:tr>
      <w:tr>
        <w:tc>
          <w:tcPr>
            <w:tcW w:type="dxa" w:w="2880"/>
          </w:tcPr>
          <w:p>
            <w:r>
              <w:t>can_see_managed_users</w:t>
            </w:r>
          </w:p>
        </w:tc>
        <w:tc>
          <w:tcPr>
            <w:tcW w:type="dxa" w:w="2880"/>
          </w:tcPr>
          <w:p>
            <w:r>
              <w:t>boolean</w:t>
            </w:r>
          </w:p>
        </w:tc>
        <w:tc>
          <w:tcPr>
            <w:tcW w:type="dxa" w:w="2880"/>
          </w:tcPr>
          <w:p>
            <w:r>
              <w:t>Whether the user can see other enterprise users in their contact list. Example: true.</w:t>
            </w:r>
          </w:p>
        </w:tc>
      </w:tr>
      <w:tr>
        <w:tc>
          <w:tcPr>
            <w:tcW w:type="dxa" w:w="2880"/>
          </w:tcPr>
          <w:p>
            <w:r>
              <w:t>timezone</w:t>
            </w:r>
          </w:p>
        </w:tc>
        <w:tc>
          <w:tcPr>
            <w:tcW w:type="dxa" w:w="2880"/>
          </w:tcPr>
          <w:p>
            <w:r>
              <w:t>string</w:t>
            </w:r>
          </w:p>
        </w:tc>
        <w:tc>
          <w:tcPr>
            <w:tcW w:type="dxa" w:w="2880"/>
          </w:tcPr>
          <w:p>
            <w:r>
              <w:t>The user's timezone. Example: "Africa/Bujumbura".</w:t>
            </w:r>
          </w:p>
        </w:tc>
      </w:tr>
      <w:tr>
        <w:tc>
          <w:tcPr>
            <w:tcW w:type="dxa" w:w="2880"/>
          </w:tcPr>
          <w:p>
            <w:r>
              <w:t>is_external_collab_restricted</w:t>
            </w:r>
          </w:p>
        </w:tc>
        <w:tc>
          <w:tcPr>
            <w:tcW w:type="dxa" w:w="2880"/>
          </w:tcPr>
          <w:p>
            <w:r>
              <w:t>boolean</w:t>
            </w:r>
          </w:p>
        </w:tc>
        <w:tc>
          <w:tcPr>
            <w:tcW w:type="dxa" w:w="2880"/>
          </w:tcPr>
          <w:p>
            <w:r>
              <w:t>Whether the user is allowed to collaborate with users outside their enterprise. Example: true.</w:t>
            </w:r>
          </w:p>
        </w:tc>
      </w:tr>
      <w:tr>
        <w:tc>
          <w:tcPr>
            <w:tcW w:type="dxa" w:w="2880"/>
          </w:tcPr>
          <w:p>
            <w:r>
              <w:t>is_exempt_from_device_limits</w:t>
            </w:r>
          </w:p>
        </w:tc>
        <w:tc>
          <w:tcPr>
            <w:tcW w:type="dxa" w:w="2880"/>
          </w:tcPr>
          <w:p>
            <w:r>
              <w:t>boolean</w:t>
            </w:r>
          </w:p>
        </w:tc>
        <w:tc>
          <w:tcPr>
            <w:tcW w:type="dxa" w:w="2880"/>
          </w:tcPr>
          <w:p>
            <w:r>
              <w:t>Whether to exempt the user from enterprise device limits. Example: true.</w:t>
            </w:r>
          </w:p>
        </w:tc>
      </w:tr>
      <w:tr>
        <w:tc>
          <w:tcPr>
            <w:tcW w:type="dxa" w:w="2880"/>
          </w:tcPr>
          <w:p>
            <w:r>
              <w:t>is_exempt_from_login_verification</w:t>
            </w:r>
          </w:p>
        </w:tc>
        <w:tc>
          <w:tcPr>
            <w:tcW w:type="dxa" w:w="2880"/>
          </w:tcPr>
          <w:p>
            <w:r>
              <w:t>boolean</w:t>
            </w:r>
          </w:p>
        </w:tc>
        <w:tc>
          <w:tcPr>
            <w:tcW w:type="dxa" w:w="2880"/>
          </w:tcPr>
          <w:p>
            <w:r>
              <w:t>Whether the user must use two-factor authentication. Example: true.</w:t>
            </w:r>
          </w:p>
        </w:tc>
      </w:tr>
      <w:tr>
        <w:tc>
          <w:tcPr>
            <w:tcW w:type="dxa" w:w="2880"/>
          </w:tcPr>
          <w:p>
            <w:r>
              <w:t>status</w:t>
            </w:r>
          </w:p>
        </w:tc>
        <w:tc>
          <w:tcPr>
            <w:tcW w:type="dxa" w:w="2880"/>
          </w:tcPr>
          <w:p>
            <w:r>
              <w:t>string</w:t>
            </w:r>
          </w:p>
        </w:tc>
        <w:tc>
          <w:tcPr>
            <w:tcW w:type="dxa" w:w="2880"/>
          </w:tcPr>
          <w:p>
            <w:r>
              <w:t>The user's account status. Allowed values: active, inactive, cannot_delete_edit, cannot_delete_edit_upload. Example: "active".</w:t>
            </w:r>
          </w:p>
        </w:tc>
      </w:tr>
      <w:tr>
        <w:tc>
          <w:tcPr>
            <w:tcW w:type="dxa" w:w="2880"/>
          </w:tcPr>
          <w:p>
            <w:r>
              <w:t>external_app_user_id</w:t>
            </w:r>
          </w:p>
        </w:tc>
        <w:tc>
          <w:tcPr>
            <w:tcW w:type="dxa" w:w="2880"/>
          </w:tcPr>
          <w:p>
            <w:r>
              <w:t>string</w:t>
            </w:r>
          </w:p>
        </w:tc>
        <w:tc>
          <w:tcPr>
            <w:tcW w:type="dxa" w:w="2880"/>
          </w:tcPr>
          <w:p>
            <w:r>
              <w:t>External identifier for an app user; can be used to look up the user and map external identity provider IDs to Box users. Example: "my-user-1234".</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"role": "admin",</w:t>
        <w:br/>
        <w:t xml:space="preserve"> "tracking_codes": [</w:t>
        <w:br/>
        <w:t xml:space="preserve"> {</w:t>
        <w:br/>
        <w:t xml:space="preserve"> "type": "tracking_code",</w:t>
        <w:br/>
        <w:t xml:space="preserve"> "name": "Department",</w:t>
        <w:br/>
        <w:t xml:space="preserve"> "value": "Engineering"</w:t>
        <w:br/>
        <w:t xml:space="preserve"> }</w:t>
        <w:br/>
        <w:t xml:space="preserve"> ],</w:t>
        <w:br/>
        <w:t xml:space="preserve"> "can_see_managed_users": true,</w:t>
        <w:br/>
        <w:t xml:space="preserve"> "is_sync_enabled": true,</w:t>
        <w:br/>
        <w:t xml:space="preserve"> "is_external_collab_restricted": true,</w:t>
        <w:br/>
        <w:t xml:space="preserve"> "is_exempt_from_device_limits": true,</w:t>
        <w:br/>
        <w:t xml:space="preserve"> "is_exempt_from_login_verification": true,</w:t>
        <w:br/>
        <w:t xml:space="preserve"> "enterprise": {</w:t>
        <w:br/>
        <w:t xml:space="preserve"> "id": "123456",</w:t>
        <w:br/>
        <w:t xml:space="preserve"> "type": "enterprise",</w:t>
        <w:br/>
        <w:t xml:space="preserve"> "name": "Example Enterprise"</w:t>
        <w:br/>
        <w:t xml:space="preserve"> },</w:t>
        <w:br/>
        <w:t xml:space="preserve"> "my_tags": [</w:t>
        <w:br/>
        <w:t xml:space="preserve"> "tag1",</w:t>
        <w:br/>
        <w:t xml:space="preserve"> "tag2"</w:t>
        <w:br/>
        <w:t xml:space="preserve"> ],</w:t>
        <w:br/>
        <w:t xml:space="preserve"> "hostname": "https://example.app.box.com/",</w:t>
        <w:br/>
        <w:t xml:space="preserve"> "is_platform_access_only": true,</w:t>
        <w:br/>
        <w:t xml:space="preserve"> "external_app_user_id": "my-user-1234"</w:t>
        <w:br/>
        <w:t>}</w:t>
      </w:r>
    </w:p>
    <w:p>
      <w:pPr>
        <w:pStyle w:val="Heading3"/>
      </w:pPr>
      <w:r>
        <w:t>Error Response (default —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The user’s enterprise role. Allowed values: admin, coadmin, user.</w:t>
            </w:r>
          </w:p>
        </w:tc>
      </w:tr>
      <w:tr>
        <w:tc>
          <w:tcPr>
            <w:tcW w:type="dxa" w:w="2880"/>
          </w:tcPr>
          <w:p>
            <w:r>
              <w:t>tracking_codes</w:t>
            </w:r>
          </w:p>
        </w:tc>
        <w:tc>
          <w:tcPr>
            <w:tcW w:type="dxa" w:w="2880"/>
          </w:tcPr>
          <w:p>
            <w:r>
              <w:t>array &lt;object&gt;</w:t>
            </w:r>
          </w:p>
        </w:tc>
        <w:tc>
          <w:tcPr>
            <w:tcW w:type="dxa" w:w="2880"/>
          </w:tcPr>
          <w:p>
            <w:r>
              <w:t>Tracking codes assigned to the user.</w:t>
            </w:r>
          </w:p>
        </w:tc>
      </w:tr>
      <w:tr>
        <w:tc>
          <w:tcPr>
            <w:tcW w:type="dxa" w:w="2880"/>
          </w:tcPr>
          <w:p>
            <w:r>
              <w:t>tracking_codes[].type</w:t>
            </w:r>
          </w:p>
        </w:tc>
        <w:tc>
          <w:tcPr>
            <w:tcW w:type="dxa" w:w="2880"/>
          </w:tcPr>
          <w:p>
            <w:r>
              <w:t>string</w:t>
            </w:r>
          </w:p>
        </w:tc>
        <w:tc>
          <w:tcPr>
            <w:tcW w:type="dxa" w:w="2880"/>
          </w:tcPr>
          <w:p>
            <w:r>
              <w:t>Always tracking_code.</w:t>
            </w:r>
          </w:p>
        </w:tc>
      </w:tr>
      <w:tr>
        <w:tc>
          <w:tcPr>
            <w:tcW w:type="dxa" w:w="2880"/>
          </w:tcPr>
          <w:p>
            <w:r>
              <w:t>tracking_codes[].name</w:t>
            </w:r>
          </w:p>
        </w:tc>
        <w:tc>
          <w:tcPr>
            <w:tcW w:type="dxa" w:w="2880"/>
          </w:tcPr>
          <w:p>
            <w:r>
              <w:t>string</w:t>
            </w:r>
          </w:p>
        </w:tc>
        <w:tc>
          <w:tcPr>
            <w:tcW w:type="dxa" w:w="2880"/>
          </w:tcPr>
          <w:p>
            <w:r>
              <w:t>The name of the tracking code (preconfigured in Admin Console).</w:t>
            </w:r>
          </w:p>
        </w:tc>
      </w:tr>
      <w:tr>
        <w:tc>
          <w:tcPr>
            <w:tcW w:type="dxa" w:w="2880"/>
          </w:tcPr>
          <w:p>
            <w:r>
              <w:t>tracking_codes[].value</w:t>
            </w:r>
          </w:p>
        </w:tc>
        <w:tc>
          <w:tcPr>
            <w:tcW w:type="dxa" w:w="2880"/>
          </w:tcPr>
          <w:p>
            <w:r>
              <w:t>string</w:t>
            </w:r>
          </w:p>
        </w:tc>
        <w:tc>
          <w:tcPr>
            <w:tcW w:type="dxa" w:w="2880"/>
          </w:tcPr>
          <w:p>
            <w:r>
              <w:t>The value of the tracking code.</w:t>
            </w:r>
          </w:p>
        </w:tc>
      </w:tr>
      <w:tr>
        <w:tc>
          <w:tcPr>
            <w:tcW w:type="dxa" w:w="2880"/>
          </w:tcPr>
          <w:p>
            <w:r>
              <w:t>can_see_managed_users</w:t>
            </w:r>
          </w:p>
        </w:tc>
        <w:tc>
          <w:tcPr>
            <w:tcW w:type="dxa" w:w="2880"/>
          </w:tcPr>
          <w:p>
            <w:r>
              <w:t>boolean</w:t>
            </w:r>
          </w:p>
        </w:tc>
        <w:tc>
          <w:tcPr>
            <w:tcW w:type="dxa" w:w="2880"/>
          </w:tcPr>
          <w:p>
            <w:r>
              <w:t>Whether the user can see other enterprise users in their contact list.</w:t>
            </w:r>
          </w:p>
        </w:tc>
      </w:tr>
      <w:tr>
        <w:tc>
          <w:tcPr>
            <w:tcW w:type="dxa" w:w="2880"/>
          </w:tcPr>
          <w:p>
            <w:r>
              <w:t>is_sync_enabled</w:t>
            </w:r>
          </w:p>
        </w:tc>
        <w:tc>
          <w:tcPr>
            <w:tcW w:type="dxa" w:w="2880"/>
          </w:tcPr>
          <w:p>
            <w:r>
              <w:t>boolean</w:t>
            </w:r>
          </w:p>
        </w:tc>
        <w:tc>
          <w:tcPr>
            <w:tcW w:type="dxa" w:w="2880"/>
          </w:tcPr>
          <w:p>
            <w:r>
              <w:t>Whether the user can use Box Sync.</w:t>
            </w:r>
          </w:p>
        </w:tc>
      </w:tr>
      <w:tr>
        <w:tc>
          <w:tcPr>
            <w:tcW w:type="dxa" w:w="2880"/>
          </w:tcPr>
          <w:p>
            <w:r>
              <w:t>is_external_collab_restricted</w:t>
            </w:r>
          </w:p>
        </w:tc>
        <w:tc>
          <w:tcPr>
            <w:tcW w:type="dxa" w:w="2880"/>
          </w:tcPr>
          <w:p>
            <w:r>
              <w:t>boolean</w:t>
            </w:r>
          </w:p>
        </w:tc>
        <w:tc>
          <w:tcPr>
            <w:tcW w:type="dxa" w:w="2880"/>
          </w:tcPr>
          <w:p>
            <w:r>
              <w:t>Whether the user is allowed to collaborate with users outside their enterprise.</w:t>
            </w:r>
          </w:p>
        </w:tc>
      </w:tr>
      <w:tr>
        <w:tc>
          <w:tcPr>
            <w:tcW w:type="dxa" w:w="2880"/>
          </w:tcPr>
          <w:p>
            <w:r>
              <w:t>is_exempt_from_device_limits</w:t>
            </w:r>
          </w:p>
        </w:tc>
        <w:tc>
          <w:tcPr>
            <w:tcW w:type="dxa" w:w="2880"/>
          </w:tcPr>
          <w:p>
            <w:r>
              <w:t>boolean</w:t>
            </w:r>
          </w:p>
        </w:tc>
        <w:tc>
          <w:tcPr>
            <w:tcW w:type="dxa" w:w="2880"/>
          </w:tcPr>
          <w:p>
            <w:r>
              <w:t>Whether to exempt the user from Enterprise device limits.</w:t>
            </w:r>
          </w:p>
        </w:tc>
      </w:tr>
      <w:tr>
        <w:tc>
          <w:tcPr>
            <w:tcW w:type="dxa" w:w="2880"/>
          </w:tcPr>
          <w:p>
            <w:r>
              <w:t>is_exempt_from_login_verification</w:t>
            </w:r>
          </w:p>
        </w:tc>
        <w:tc>
          <w:tcPr>
            <w:tcW w:type="dxa" w:w="2880"/>
          </w:tcPr>
          <w:p>
            <w:r>
              <w:t>boolean</w:t>
            </w:r>
          </w:p>
        </w:tc>
        <w:tc>
          <w:tcPr>
            <w:tcW w:type="dxa" w:w="2880"/>
          </w:tcPr>
          <w:p>
            <w:r>
              <w:t>Whether the user must use two-factor authentication.</w:t>
            </w:r>
          </w:p>
        </w:tc>
      </w:tr>
      <w:tr>
        <w:tc>
          <w:tcPr>
            <w:tcW w:type="dxa" w:w="2880"/>
          </w:tcPr>
          <w:p>
            <w:r>
              <w:t>enterprise</w:t>
            </w:r>
          </w:p>
        </w:tc>
        <w:tc>
          <w:tcPr>
            <w:tcW w:type="dxa" w:w="2880"/>
          </w:tcPr>
          <w:p>
            <w:r>
              <w:t>object</w:t>
            </w:r>
          </w:p>
        </w:tc>
        <w:tc>
          <w:tcPr>
            <w:tcW w:type="dxa" w:w="2880"/>
          </w:tcPr>
          <w:p>
            <w:r>
              <w:t>The enterprise the user belongs to.</w:t>
            </w:r>
          </w:p>
        </w:tc>
      </w:tr>
      <w:tr>
        <w:tc>
          <w:tcPr>
            <w:tcW w:type="dxa" w:w="2880"/>
          </w:tcPr>
          <w:p>
            <w:r>
              <w:t>enterprise.id</w:t>
            </w:r>
          </w:p>
        </w:tc>
        <w:tc>
          <w:tcPr>
            <w:tcW w:type="dxa" w:w="2880"/>
          </w:tcPr>
          <w:p>
            <w:r>
              <w:t>string</w:t>
            </w:r>
          </w:p>
        </w:tc>
        <w:tc>
          <w:tcPr>
            <w:tcW w:type="dxa" w:w="2880"/>
          </w:tcPr>
          <w:p>
            <w:r>
              <w:t>The unique identifier for this enterprise.</w:t>
            </w:r>
          </w:p>
        </w:tc>
      </w:tr>
      <w:tr>
        <w:tc>
          <w:tcPr>
            <w:tcW w:type="dxa" w:w="2880"/>
          </w:tcPr>
          <w:p>
            <w:r>
              <w:t>enterprise.type</w:t>
            </w:r>
          </w:p>
        </w:tc>
        <w:tc>
          <w:tcPr>
            <w:tcW w:type="dxa" w:w="2880"/>
          </w:tcPr>
          <w:p>
            <w:r>
              <w:t>string</w:t>
            </w:r>
          </w:p>
        </w:tc>
        <w:tc>
          <w:tcPr>
            <w:tcW w:type="dxa" w:w="2880"/>
          </w:tcPr>
          <w:p>
            <w:r>
              <w:t>Always enterprise.</w:t>
            </w:r>
          </w:p>
        </w:tc>
      </w:tr>
      <w:tr>
        <w:tc>
          <w:tcPr>
            <w:tcW w:type="dxa" w:w="2880"/>
          </w:tcPr>
          <w:p>
            <w:r>
              <w:t>enterprise.name</w:t>
            </w:r>
          </w:p>
        </w:tc>
        <w:tc>
          <w:tcPr>
            <w:tcW w:type="dxa" w:w="2880"/>
          </w:tcPr>
          <w:p>
            <w:r>
              <w:t>string</w:t>
            </w:r>
          </w:p>
        </w:tc>
        <w:tc>
          <w:tcPr>
            <w:tcW w:type="dxa" w:w="2880"/>
          </w:tcPr>
          <w:p>
            <w:r>
              <w:t>The name of the enterprise.</w:t>
            </w:r>
          </w:p>
        </w:tc>
      </w:tr>
      <w:tr>
        <w:tc>
          <w:tcPr>
            <w:tcW w:type="dxa" w:w="2880"/>
          </w:tcPr>
          <w:p>
            <w:r>
              <w:t>my_tags</w:t>
            </w:r>
          </w:p>
        </w:tc>
        <w:tc>
          <w:tcPr>
            <w:tcW w:type="dxa" w:w="2880"/>
          </w:tcPr>
          <w:p>
            <w:r>
              <w:t>string[]</w:t>
            </w:r>
          </w:p>
        </w:tc>
        <w:tc>
          <w:tcPr>
            <w:tcW w:type="dxa" w:w="2880"/>
          </w:tcPr>
          <w:p>
            <w:r>
              <w:t>User tags.</w:t>
            </w:r>
          </w:p>
        </w:tc>
      </w:tr>
      <w:tr>
        <w:tc>
          <w:tcPr>
            <w:tcW w:type="dxa" w:w="2880"/>
          </w:tcPr>
          <w:p>
            <w:r>
              <w:t>hostname</w:t>
            </w:r>
          </w:p>
        </w:tc>
        <w:tc>
          <w:tcPr>
            <w:tcW w:type="dxa" w:w="2880"/>
          </w:tcPr>
          <w:p>
            <w:r>
              <w:t>string</w:t>
            </w:r>
          </w:p>
        </w:tc>
        <w:tc>
          <w:tcPr>
            <w:tcW w:type="dxa" w:w="2880"/>
          </w:tcPr>
          <w:p>
            <w:r>
              <w:t>The root (protocol, subdomain, domain) of any links that need to be generated for the user. Example: "https://example.app.box.com/".</w:t>
            </w:r>
          </w:p>
        </w:tc>
      </w:tr>
      <w:tr>
        <w:tc>
          <w:tcPr>
            <w:tcW w:type="dxa" w:w="2880"/>
          </w:tcPr>
          <w:p>
            <w:r>
              <w:t>is_platform_access_only</w:t>
            </w:r>
          </w:p>
        </w:tc>
        <w:tc>
          <w:tcPr>
            <w:tcW w:type="dxa" w:w="2880"/>
          </w:tcPr>
          <w:p>
            <w:r>
              <w:t>boolean</w:t>
            </w:r>
          </w:p>
        </w:tc>
        <w:tc>
          <w:tcPr>
            <w:tcW w:type="dxa" w:w="2880"/>
          </w:tcPr>
          <w:p>
            <w:r>
              <w:t>Whether the user is an App User.</w:t>
            </w:r>
          </w:p>
        </w:tc>
      </w:tr>
      <w:tr>
        <w:tc>
          <w:tcPr>
            <w:tcW w:type="dxa" w:w="2880"/>
          </w:tcPr>
          <w:p>
            <w:r>
              <w:t>external_app_user_id</w:t>
            </w:r>
          </w:p>
        </w:tc>
        <w:tc>
          <w:tcPr>
            <w:tcW w:type="dxa" w:w="2880"/>
          </w:tcPr>
          <w:p>
            <w:r>
              <w:t>string</w:t>
            </w:r>
          </w:p>
        </w:tc>
        <w:tc>
          <w:tcPr>
            <w:tcW w:type="dxa" w:w="2880"/>
          </w:tcPr>
          <w:p>
            <w:r>
              <w:t>External identifier for an app user.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'https://api.box.com/2.0/users?fields=id,type,name' \</w:t>
        <w:br/>
        <w:t xml:space="preserve"> --header 'Accept: application/json' \</w:t>
        <w:br/>
        <w:t xml:space="preserve"> --header 'Content-Type: application/json' \</w:t>
        <w:br/>
        <w:t xml:space="preserve"> --data '{</w:t>
        <w:br/>
        <w:t xml:space="preserve"> "name": "Aaron Levie",</w:t>
        <w:br/>
        <w:t xml:space="preserve"> "login": "boss@box.com",</w:t>
        <w:br/>
        <w:t xml:space="preserve"> "role": "user",</w:t>
        <w:br/>
        <w:t xml:space="preserve"> "language": "en",</w:t>
        <w:br/>
        <w:t xml:space="preserve"> "is_sync_enabled": true,</w:t>
        <w:br/>
        <w:t xml:space="preserve"> "job_title": "CEO",</w:t>
        <w:br/>
        <w:t xml:space="preserve"> "phone": "6509241374",</w:t>
        <w:br/>
        <w:t xml:space="preserve"> "address": "900 Jefferson Ave, Redwood City, CA 94063",</w:t>
        <w:br/>
        <w:t xml:space="preserve"> "space_amount": 11345156112,</w:t>
        <w:br/>
        <w:t xml:space="preserve"> "tracking_codes": [</w:t>
        <w:br/>
        <w:t xml:space="preserve">      {</w:t>
        <w:br/>
        <w:t xml:space="preserve"> "type": "tracking_code",</w:t>
        <w:br/>
        <w:t xml:space="preserve"> "name": "Department",</w:t>
        <w:br/>
        <w:t xml:space="preserve"> "value": "Engineering"</w:t>
        <w:br/>
        <w:t xml:space="preserve">      }</w:t>
        <w:br/>
        <w:t xml:space="preserve">    ],</w:t>
        <w:br/>
        <w:t xml:space="preserve"> "can_see_managed_users": true,</w:t>
        <w:br/>
        <w:t xml:space="preserve"> "timezone": "Africa/Bujumbura",</w:t>
        <w:br/>
        <w:t xml:space="preserve"> "is_external_collab_restricted": true,</w:t>
        <w:br/>
        <w:t xml:space="preserve"> "is_exempt_from_device_limits": true,</w:t>
        <w:br/>
        <w:t xml:space="preserve"> "is_exempt_from_login_verification": true,</w:t>
        <w:br/>
        <w:t xml:space="preserve"> "status": "active",</w:t>
        <w:br/>
        <w:t xml:space="preserve"> "external_app_user_id": "my-user-1234"</w:t>
        <w:br/>
        <w:t xml:space="preserve">  }'</w:t>
      </w:r>
    </w:p>
    <w:p>
      <w:pPr>
        <w:pStyle w:val="Heading3"/>
      </w:pPr>
      <w:r>
        <w:t>Example Usage</w:t>
      </w:r>
    </w:p>
    <w:p>
      <w:pPr>
        <w:pStyle w:val="Heading3"/>
      </w:pPr>
      <w:r>
        <w:t>Example 1: Create a standard managed user</w:t>
      </w:r>
    </w:p>
    <w:p>
      <w:r>
        <w:rPr>
          <w:b/>
          <w:color w:val="666666"/>
          <w:sz w:val="16"/>
        </w:rPr>
        <w:t>[bash]</w:t>
      </w:r>
    </w:p>
    <w:p>
      <w:pPr>
        <w:shd w:fill="F2F2F2" w:val="clear"/>
      </w:pPr>
      <w:r>
        <w:rPr>
          <w:rFonts w:ascii="Courier New" w:hAnsi="Courier New"/>
          <w:sz w:val="17"/>
        </w:rPr>
        <w:t>curl -i --request POST 'https://api.box.com/2.0/users' \</w:t>
        <w:br/>
        <w:t xml:space="preserve"> --header 'Accept: application/json' \</w:t>
        <w:br/>
        <w:t xml:space="preserve"> --header 'Content-Type: application/json' \</w:t>
        <w:br/>
        <w:t xml:space="preserve"> --data '{</w:t>
        <w:br/>
        <w:t xml:space="preserve"> "name": "Aaron Levie",</w:t>
        <w:br/>
        <w:t xml:space="preserve"> "login": "boss@box.com",</w:t>
        <w:br/>
        <w:t xml:space="preserve"> "role": "user"</w:t>
        <w:br/>
        <w:t xml:space="preserve">  }'</w:t>
      </w:r>
    </w:p>
    <w:p>
      <w:pPr>
        <w:pStyle w:val="Heading3"/>
      </w:pPr>
      <w:r>
        <w:t>Example 2: Create an app user (platform access only)</w:t>
      </w:r>
    </w:p>
    <w:p>
      <w:r>
        <w:rPr>
          <w:b/>
          <w:color w:val="666666"/>
          <w:sz w:val="16"/>
        </w:rPr>
        <w:t>[bash]</w:t>
      </w:r>
    </w:p>
    <w:p>
      <w:pPr>
        <w:shd w:fill="F2F2F2" w:val="clear"/>
      </w:pPr>
      <w:r>
        <w:rPr>
          <w:rFonts w:ascii="Courier New" w:hAnsi="Courier New"/>
          <w:sz w:val="17"/>
        </w:rPr>
        <w:t>curl -i --request POST 'https://api.box.com/2.0/users' \</w:t>
        <w:br/>
        <w:t xml:space="preserve"> --header 'Accept: application/json' \</w:t>
        <w:br/>
        <w:t xml:space="preserve"> --header 'Content-Type: application/json' \</w:t>
        <w:br/>
        <w:t xml:space="preserve"> --data '{</w:t>
        <w:br/>
        <w:t xml:space="preserve"> "name": "Automation Bot",</w:t>
        <w:br/>
        <w:t xml:space="preserve"> "is_platform_access_only": true,</w:t>
        <w:br/>
        <w:t xml:space="preserve"> "external_app_user_id": "my-user-1234"</w:t>
        <w:br/>
        <w:t xml:space="preserve">  }'</w:t>
      </w:r>
    </w:p>
    <w:p>
      <w:pPr>
        <w:pStyle w:val="Heading3"/>
      </w:pPr>
      <w:r>
        <w:t>Example 3: Request specific response fields</w:t>
      </w:r>
    </w:p>
    <w:p>
      <w:r>
        <w:rPr>
          <w:b/>
          <w:color w:val="666666"/>
          <w:sz w:val="16"/>
        </w:rPr>
        <w:t>[bash]</w:t>
      </w:r>
    </w:p>
    <w:p>
      <w:pPr>
        <w:shd w:fill="F2F2F2" w:val="clear"/>
      </w:pPr>
      <w:r>
        <w:rPr>
          <w:rFonts w:ascii="Courier New" w:hAnsi="Courier New"/>
          <w:sz w:val="17"/>
        </w:rPr>
        <w:t>curl -i --request POST 'https://api.box.com/2.0/users?fields=id,type,name' \</w:t>
        <w:br/>
        <w:t xml:space="preserve"> --header 'Accept: application/json' \</w:t>
        <w:br/>
        <w:t xml:space="preserve"> --header 'Content-Type: application/json' \</w:t>
        <w:br/>
        <w:t xml:space="preserve"> --data '{</w:t>
        <w:br/>
        <w:t xml:space="preserve"> "name": "Jane Doe",</w:t>
        <w:br/>
        <w:t xml:space="preserve"> "login": "jane.doe@box.com",</w:t>
        <w:br/>
        <w:t xml:space="preserve"> "role": "coadmin"</w:t>
        <w:br/>
        <w:t xml:space="preserve">  }'</w:t>
      </w:r>
    </w:p>
    <w:p>
      <w:pPr>
        <w:pStyle w:val="Heading3"/>
      </w:pPr>
      <w:r>
        <w:t>Behavior</w:t>
      </w:r>
    </w:p>
    <w:p>
      <w:pPr>
        <w:pStyle w:val="ListBullet"/>
      </w:pPr>
      <w:r>
        <w:t>Validates the request body (e.g., name is present; login is required unless is_platform_access_only=true).</w:t>
      </w:r>
    </w:p>
    <w:p>
      <w:pPr>
        <w:pStyle w:val="ListBullet"/>
      </w:pPr>
      <w:r>
        <w:t>Creates a new managed user in the enterprise.</w:t>
      </w:r>
    </w:p>
    <w:p>
      <w:pPr>
        <w:pStyle w:val="ListBullet"/>
      </w:pPr>
      <w:r>
        <w:t>Returns the created user object (optionally shaped by the fields query parameter).</w:t>
      </w:r>
    </w:p>
    <w:p>
      <w:pPr>
        <w:pStyle w:val="Heading3"/>
      </w:pPr>
      <w:r>
        <w:t>Notes</w:t>
      </w:r>
    </w:p>
    <w:p>
      <w:pPr>
        <w:pStyle w:val="ListBullet"/>
      </w:pPr>
      <w:r>
        <w:t>fields is described as a “comma-separated list” but typed as string[] in the scraped content; it is sent as a query parameter and affects which attributes are returned.</w:t>
      </w:r>
    </w:p>
    <w:p>
      <w:pPr>
        <w:pStyle w:val="ListBullet"/>
      </w:pPr>
      <w:r>
        <w:t>space_amount = -1 indicates unlimited storage.</w:t>
      </w:r>
    </w:p>
    <w:p>
      <w:pPr>
        <w:pStyle w:val="ListBullet"/>
      </w:pPr>
      <w:r>
        <w:t>tracking_codes[].name must refer to a tracking code preconfigured in the Admin Console.</w:t>
      </w:r>
    </w:p>
    <w:p>
      <w:pPr>
        <w:pStyle w:val="Heading3"/>
      </w:pPr>
      <w:r>
        <w:t>Gotchas</w:t>
      </w:r>
    </w:p>
    <w:p>
      <w:pPr>
        <w:pStyle w:val="ListBullet"/>
      </w:pPr>
      <w:r>
        <w:t>If you use fields, standard fields are not returned unless you explicitly include them (response defaults to mini representation plus requested fields).</w:t>
      </w:r>
    </w:p>
    <w:p>
      <w:pPr>
        <w:pStyle w:val="ListBullet"/>
      </w:pPr>
      <w:r>
        <w:t>login is conditionally required: omit it only when creating an app user (is_platform_access_only=true).</w:t>
      </w:r>
    </w:p>
    <w:p>
      <w:pPr>
        <w:pStyle w:val="Heading3"/>
      </w:pPr>
      <w:r>
        <w:t>Error Handling</w:t>
      </w:r>
    </w:p>
    <w:p>
      <w:pPr>
        <w:pStyle w:val="ListBullet"/>
      </w:pPr>
      <w:r>
        <w:t>The documentation lists a default unexpected client error response with Box error shape (includes type, status, code, message, help_url, request_id).</w:t>
      </w:r>
    </w:p>
    <w:p>
      <w:pPr>
        <w:pStyle w:val="Heading3"/>
      </w:pPr>
      <w:r>
        <w:t>Related users actions</w:t>
      </w:r>
    </w:p>
    <w:p>
      <w:pPr>
        <w:pStyle w:val="ListBullet"/>
      </w:pPr>
      <w:r>
        <w:t>[POST] Create User Session Termination Jobs — /users/terminate_sessions</w:t>
      </w:r>
    </w:p>
    <w:p>
      <w:pPr>
        <w:pStyle w:val="ListBullet"/>
      </w:pPr>
      <w:r>
        <w:t>[PUT] Transfer a User’s Owned Root Folder to Another User — /users/{{userId}}/folders/0</w:t>
      </w:r>
    </w:p>
    <w:p>
      <w:pPr>
        <w:pStyle w:val="ListBullet"/>
      </w:pPr>
      <w:r>
        <w:t>[POST] Add or Update a User’s Avatar — /users/{{userId}}/avatar</w:t>
      </w:r>
    </w:p>
    <w:p>
      <w:pPr>
        <w:pStyle w:val="ListBullet"/>
      </w:pPr>
      <w:r>
        <w:t>[DELETE] Delete a User's Avatar — /users/{{userId}}/avatar</w:t>
      </w:r>
    </w:p>
    <w:p>
      <w:pPr>
        <w:pStyle w:val="ListBullet"/>
      </w:pPr>
      <w:r>
        <w:t>[GET] Get a User’s Avatar — /users/{{userId}}/avatar</w:t>
      </w:r>
    </w:p>
    <w:p>
      <w:pPr>
        <w:pStyle w:val="ListBullet"/>
      </w:pPr>
      <w:r>
        <w:t>[DELETE] Delete a User — /users/{{userId}}</w:t>
      </w:r>
    </w:p>
    <w:p>
      <w:r>
        <w:br w:type="page"/>
      </w:r>
    </w:p>
    <w:p>
      <w:pPr>
        <w:pStyle w:val="Heading2"/>
      </w:pPr>
      <w:r>
        <w:t>256. [DELETE] Delete a User</w:t>
      </w:r>
    </w:p>
    <w:p>
      <w:r>
        <w:rPr>
          <w:b/>
        </w:rPr>
        <w:t xml:space="preserve">Endpoint: </w:t>
      </w:r>
      <w:r>
        <w:rPr>
          <w:rFonts w:ascii="Courier New" w:hAnsi="Courier New"/>
          <w:sz w:val="18"/>
        </w:rPr>
        <w:t>/users/{{userId}}</w:t>
      </w:r>
    </w:p>
    <w:p>
      <w:pPr>
        <w:pStyle w:val="Heading3"/>
      </w:pPr>
      <w:r>
        <w:t>Prerequisites</w:t>
      </w:r>
    </w:p>
    <w:p>
      <w:pPr>
        <w:pStyle w:val="ListBullet"/>
      </w:pPr>
      <w:r>
        <w:t>You must have permission to delete users in the enterprise.</w:t>
      </w:r>
    </w:p>
    <w:p>
      <w:pPr>
        <w:pStyle w:val="ListBullet"/>
      </w:pPr>
      <w:r>
        <w:t>If the user still owns content, was recently active, or recently joined the enterprise from a free account, you must either move their owned content first or use the force query parameter.</w:t>
      </w:r>
    </w:p>
    <w:p>
      <w:pPr>
        <w:pStyle w:val="Heading3"/>
      </w:pPr>
      <w:r>
        <w:t>Method</w:t>
      </w:r>
    </w:p>
    <w:p>
      <w:r>
        <w:t>DELETE</w:t>
      </w:r>
    </w:p>
    <w:p>
      <w:pPr>
        <w:pStyle w:val="Heading3"/>
      </w:pPr>
      <w:r>
        <w:t>URL</w:t>
      </w:r>
    </w:p>
    <w:p>
      <w:r>
        <w:t>https://api.box.com/2.0/users/{{user_id}}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user. By default, this operation fails if the user still owns any content, was recently active, or recently joined the enterprise from a free account. To proceed, move their owned content first, or use the force parameter to delete the user and their files.</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/users// or /users).</w:t>
      </w:r>
    </w:p>
    <w:p>
      <w:pPr>
        <w:pStyle w:val="ListBullet"/>
      </w:pPr>
      <w:r>
        <w:t>Always construct the path as /users/{{user_id}}, where {{user_id}}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/users/12345</w:t>
        <w:br/>
        <w:t>/users/987654321</w:t>
      </w:r>
    </w:p>
    <w:p>
      <w:pPr>
        <w:pStyle w:val="Heading3"/>
      </w:pPr>
      <w:r>
        <w:t>Invalid Examples</w:t>
      </w:r>
    </w:p>
    <w:p>
      <w:r>
        <w:rPr>
          <w:b/>
          <w:color w:val="666666"/>
          <w:sz w:val="16"/>
        </w:rPr>
        <w:t>[http]</w:t>
      </w:r>
    </w:p>
    <w:p>
      <w:pPr>
        <w:shd w:fill="F2F2F2" w:val="clear"/>
      </w:pPr>
      <w:r>
        <w:rPr>
          <w:rFonts w:ascii="Courier New" w:hAnsi="Courier New"/>
          <w:sz w:val="17"/>
        </w:rPr>
        <w:t>/users//</w:t>
        <w:br/>
        <w:t>/users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ID of the user. Example: "12345"</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notify</w:t>
            </w:r>
          </w:p>
        </w:tc>
        <w:tc>
          <w:tcPr>
            <w:tcW w:type="dxa" w:w="2880"/>
          </w:tcPr>
          <w:p>
            <w:r>
              <w:t>boolean</w:t>
            </w:r>
          </w:p>
        </w:tc>
        <w:tc>
          <w:tcPr>
            <w:tcW w:type="dxa" w:w="2880"/>
          </w:tcPr>
          <w:p>
            <w:r>
              <w:t>Whether the user will receive email notification of the deletion. Example: true.</w:t>
            </w:r>
          </w:p>
        </w:tc>
      </w:tr>
      <w:tr>
        <w:tc>
          <w:tcPr>
            <w:tcW w:type="dxa" w:w="2880"/>
          </w:tcPr>
          <w:p>
            <w:r>
              <w:t>force</w:t>
            </w:r>
          </w:p>
        </w:tc>
        <w:tc>
          <w:tcPr>
            <w:tcW w:type="dxa" w:w="2880"/>
          </w:tcPr>
          <w:p>
            <w:r>
              <w:t>boolean</w:t>
            </w:r>
          </w:p>
        </w:tc>
        <w:tc>
          <w:tcPr>
            <w:tcW w:type="dxa" w:w="2880"/>
          </w:tcPr>
          <w:p>
            <w:r>
              <w:t>Specifies whether to delete the user even if they still own files, were recently active, or recently joined the enterprise from a free account. Example: true.</w:t>
            </w:r>
          </w:p>
        </w:tc>
      </w:tr>
    </w:tbl>
    <w:p/>
    <w:p>
      <w:pPr>
        <w:pStyle w:val="Heading3"/>
      </w:pPr>
      <w:r>
        <w:t>Response</w:t>
      </w:r>
    </w:p>
    <w:p>
      <w:pPr>
        <w:pStyle w:val="Heading3"/>
      </w:pPr>
      <w:r>
        <w:t>Success Response (204 No Content)</w:t>
      </w:r>
    </w:p>
    <w:p>
      <w:r>
        <w:t>Removes the user and returns an empty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 Example: "error".</w:t>
            </w:r>
          </w:p>
        </w:tc>
      </w:tr>
      <w:tr>
        <w:tc>
          <w:tcPr>
            <w:tcW w:type="dxa" w:w="2880"/>
          </w:tcPr>
          <w:p>
            <w:r>
              <w:t>status</w:t>
            </w:r>
          </w:p>
        </w:tc>
        <w:tc>
          <w:tcPr>
            <w:tcW w:type="dxa" w:w="2880"/>
          </w:tcPr>
          <w:p>
            <w:r>
              <w:t>integer</w:t>
            </w:r>
          </w:p>
        </w:tc>
        <w:tc>
          <w:tcPr>
            <w:tcW w:type="dxa" w:w="2880"/>
          </w:tcPr>
          <w:p>
            <w:r>
              <w:t>The HTTP status of the response. Example: 400.</w:t>
            </w:r>
          </w:p>
        </w:tc>
      </w:tr>
      <w:tr>
        <w:tc>
          <w:tcPr>
            <w:tcW w:type="dxa" w:w="2880"/>
          </w:tcPr>
          <w:p>
            <w:r>
              <w:t>code</w:t>
            </w:r>
          </w:p>
        </w:tc>
        <w:tc>
          <w:tcPr>
            <w:tcW w:type="dxa" w:w="2880"/>
          </w:tcPr>
          <w:p>
            <w:r>
              <w:t>string</w:t>
            </w:r>
          </w:p>
        </w:tc>
        <w:tc>
          <w:tcPr>
            <w:tcW w:type="dxa" w:w="2880"/>
          </w:tcPr>
          <w:p>
            <w:r>
              <w:t>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 Example: "Method Not Allowed".</w:t>
            </w:r>
          </w:p>
        </w:tc>
      </w:tr>
      <w:tr>
        <w:tc>
          <w:tcPr>
            <w:tcW w:type="dxa" w:w="2880"/>
          </w:tcPr>
          <w:p>
            <w:r>
              <w:t>context_info</w:t>
            </w:r>
          </w:p>
        </w:tc>
        <w:tc>
          <w:tcPr>
            <w:tcW w:type="dxa" w:w="2880"/>
          </w:tcPr>
          <w:p>
            <w:r>
              <w:t>object</w:t>
            </w:r>
          </w:p>
        </w:tc>
        <w:tc>
          <w:tcPr>
            <w:tcW w:type="dxa" w:w="2880"/>
          </w:tcPr>
          <w:p>
            <w:r>
              <w:t>Additional context about the error. Documented as {[key: string]: any}.</w:t>
            </w:r>
          </w:p>
        </w:tc>
      </w:tr>
      <w:tr>
        <w:tc>
          <w:tcPr>
            <w:tcW w:type="dxa" w:w="2880"/>
          </w:tcPr>
          <w:p>
            <w:r>
              <w:t>help_url</w:t>
            </w:r>
          </w:p>
        </w:tc>
        <w:tc>
          <w:tcPr>
            <w:tcW w:type="dxa" w:w="2880"/>
          </w:tcPr>
          <w:p>
            <w:r>
              <w:t>string</w:t>
            </w:r>
          </w:p>
        </w:tc>
        <w:tc>
          <w:tcPr>
            <w:tcW w:type="dxa" w:w="2880"/>
          </w:tcPr>
          <w:p>
            <w:r>
              <w:t>A URL with more information about why the error occurred.</w:t>
            </w:r>
          </w:p>
        </w:tc>
      </w:tr>
      <w:tr>
        <w:tc>
          <w:tcPr>
            <w:tcW w:type="dxa" w:w="2880"/>
          </w:tcPr>
          <w:p>
            <w:r>
              <w:t>request_id</w:t>
            </w:r>
          </w:p>
        </w:tc>
        <w:tc>
          <w:tcPr>
            <w:tcW w:type="dxa" w:w="2880"/>
          </w:tcPr>
          <w:p>
            <w:r>
              <w:t>string</w:t>
            </w:r>
          </w:p>
        </w:tc>
        <w:tc>
          <w:tcPr>
            <w:tcW w:type="dxa" w:w="2880"/>
          </w:tcPr>
          <w:p>
            <w:r>
              <w:t>A unique identifier for this response (useful when contacting Box support). Example: "abcdef123456".</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'https://api.box.com/2.0/users/12345?notify=true&amp;force=true' \</w:t>
        <w:br/>
        <w:t xml:space="preserve"> --header 'Accept: application/json'</w:t>
      </w:r>
    </w:p>
    <w:p>
      <w:pPr>
        <w:pStyle w:val="Heading3"/>
      </w:pPr>
      <w:r>
        <w:t>Example Usage</w:t>
      </w:r>
    </w:p>
    <w:p>
      <w:pPr>
        <w:pStyle w:val="Heading3"/>
      </w:pPr>
      <w:r>
        <w:t>Example 1: Delete a user (no email notification)</w:t>
      </w:r>
    </w:p>
    <w:p>
      <w:r>
        <w:rPr>
          <w:b/>
          <w:color w:val="666666"/>
          <w:sz w:val="16"/>
        </w:rPr>
        <w:t>[bash]</w:t>
      </w:r>
    </w:p>
    <w:p>
      <w:pPr>
        <w:shd w:fill="F2F2F2" w:val="clear"/>
      </w:pPr>
      <w:r>
        <w:rPr>
          <w:rFonts w:ascii="Courier New" w:hAnsi="Courier New"/>
          <w:sz w:val="17"/>
        </w:rPr>
        <w:t>curl -i --request DELETE 'https://api.box.com/2.0/users/12345' \</w:t>
        <w:br/>
        <w:t xml:space="preserve"> --header 'Accept: application/json'</w:t>
      </w:r>
    </w:p>
    <w:p>
      <w:pPr>
        <w:pStyle w:val="Heading3"/>
      </w:pPr>
      <w:r>
        <w:t>Example 2: Delete a user and notify them by email</w:t>
      </w:r>
    </w:p>
    <w:p>
      <w:r>
        <w:rPr>
          <w:b/>
          <w:color w:val="666666"/>
          <w:sz w:val="16"/>
        </w:rPr>
        <w:t>[bash]</w:t>
      </w:r>
    </w:p>
    <w:p>
      <w:pPr>
        <w:shd w:fill="F2F2F2" w:val="clear"/>
      </w:pPr>
      <w:r>
        <w:rPr>
          <w:rFonts w:ascii="Courier New" w:hAnsi="Courier New"/>
          <w:sz w:val="17"/>
        </w:rPr>
        <w:t>curl -i --request DELETE 'https://api.box.com/2.0/users/12345?notify=true' \</w:t>
        <w:br/>
        <w:t xml:space="preserve"> --header 'Accept: application/json'</w:t>
      </w:r>
    </w:p>
    <w:p>
      <w:pPr>
        <w:pStyle w:val="Heading3"/>
      </w:pPr>
      <w:r>
        <w:t>Example 3: Force delete a user (even if they still own content)</w:t>
      </w:r>
    </w:p>
    <w:p>
      <w:r>
        <w:rPr>
          <w:b/>
          <w:color w:val="666666"/>
          <w:sz w:val="16"/>
        </w:rPr>
        <w:t>[bash]</w:t>
      </w:r>
    </w:p>
    <w:p>
      <w:pPr>
        <w:shd w:fill="F2F2F2" w:val="clear"/>
      </w:pPr>
      <w:r>
        <w:rPr>
          <w:rFonts w:ascii="Courier New" w:hAnsi="Courier New"/>
          <w:sz w:val="17"/>
        </w:rPr>
        <w:t>curl -i --request DELETE 'https://api.box.com/2.0/users/12345?force=true' \</w:t>
        <w:br/>
        <w:t xml:space="preserve"> --header 'Accept: application/json'</w:t>
      </w:r>
    </w:p>
    <w:p>
      <w:pPr>
        <w:pStyle w:val="Heading3"/>
      </w:pPr>
      <w:r>
        <w:t>Behavior</w:t>
      </w:r>
    </w:p>
    <w:p>
      <w:pPr>
        <w:pStyle w:val="ListBullet"/>
      </w:pPr>
      <w:r>
        <w:t>Validation: Checks whether the user can be deleted (e.g., content ownership, recent activity, recent enterprise join from free account).</w:t>
      </w:r>
    </w:p>
    <w:p>
      <w:pPr>
        <w:pStyle w:val="ListBullet"/>
      </w:pPr>
      <w:r>
        <w:t>Deletion: Deletes the user; if force=true, proceeds even when the default checks would otherwise block deletion.</w:t>
      </w:r>
    </w:p>
    <w:p>
      <w:pPr>
        <w:pStyle w:val="ListBullet"/>
      </w:pPr>
      <w:r>
        <w:t>Notification: If notify=true, sends an email notification to the user about the deletion.</w:t>
      </w:r>
    </w:p>
    <w:p>
      <w:pPr>
        <w:pStyle w:val="ListBullet"/>
      </w:pPr>
      <w:r>
        <w:t>Response: Returns 204 No Content on success.</w:t>
      </w:r>
    </w:p>
    <w:p>
      <w:pPr>
        <w:pStyle w:val="Heading3"/>
      </w:pPr>
      <w:r>
        <w:t>Notes</w:t>
      </w:r>
    </w:p>
    <w:p>
      <w:pPr>
        <w:pStyle w:val="ListBullet"/>
      </w:pPr>
      <w:r>
        <w:t>The operation may fail by default if the user still owns content or meets other conditions described above; use force=true or move content first.</w:t>
      </w:r>
    </w:p>
    <w:p>
      <w:pPr>
        <w:pStyle w:val="Heading3"/>
      </w:pPr>
      <w:r>
        <w:t>Gotchas</w:t>
      </w:r>
    </w:p>
    <w:p>
      <w:pPr>
        <w:pStyle w:val="ListBullet"/>
      </w:pPr>
      <w:r>
        <w:t>A 204 response has no response body; treat it as success even though nothing is returned.</w:t>
      </w:r>
    </w:p>
    <w:p>
      <w:pPr>
        <w:pStyle w:val="ListBullet"/>
      </w:pPr>
      <w:r>
        <w:t>force=true may delete the user and their files; use carefully.</w:t>
      </w:r>
    </w:p>
    <w:p>
      <w:pPr>
        <w:pStyle w:val="Heading3"/>
      </w:pPr>
      <w:r>
        <w:t>Error Handling</w:t>
      </w:r>
    </w:p>
    <w:p>
      <w:pPr>
        <w:pStyle w:val="ListBullet"/>
      </w:pPr>
      <w:r>
        <w:t>Default error response: Returns a JSON error object with Box-specific code, a human-readable message, and a request_id for support.</w:t>
      </w:r>
    </w:p>
    <w:p>
      <w:pPr>
        <w:pStyle w:val="Heading3"/>
      </w:pPr>
      <w:r>
        <w:t>Related users actions</w:t>
      </w:r>
    </w:p>
    <w:p>
      <w:pPr>
        <w:pStyle w:val="ListBullet"/>
      </w:pPr>
      <w:r>
        <w:t>[POST] Create User Session Termination Jobs — /users/terminate_sessions</w:t>
      </w:r>
    </w:p>
    <w:p>
      <w:pPr>
        <w:pStyle w:val="ListBullet"/>
      </w:pPr>
      <w:r>
        <w:t>[PUT] Transfer a User’s Owned Root Folder to Another User — /users/{{userId}}/folders/0</w:t>
      </w:r>
    </w:p>
    <w:p>
      <w:pPr>
        <w:pStyle w:val="ListBullet"/>
      </w:pPr>
      <w:r>
        <w:t>[POST] Add or Update a User’s Avatar — /users/{{userId}}/avatar</w:t>
      </w:r>
    </w:p>
    <w:p>
      <w:pPr>
        <w:pStyle w:val="ListBullet"/>
      </w:pPr>
      <w:r>
        <w:t>[DELETE] Delete a User's Avatar — /users/{{userId}}/avatar</w:t>
      </w:r>
    </w:p>
    <w:p>
      <w:pPr>
        <w:pStyle w:val="ListBullet"/>
      </w:pPr>
      <w:r>
        <w:t>[GET] Get a User’s Avatar — /users/{{userId}}/avatar</w:t>
      </w:r>
    </w:p>
    <w:p>
      <w:pPr>
        <w:pStyle w:val="ListBullet"/>
      </w:pPr>
      <w:r>
        <w:t>[POST] Create User — /users</w:t>
      </w:r>
    </w:p>
    <w:p>
      <w:r>
        <w:br w:type="page"/>
      </w:r>
    </w:p>
    <w:p>
      <w:pPr>
        <w:pStyle w:val="Heading2"/>
      </w:pPr>
      <w:r>
        <w:t>257. [GET] Get Current User</w:t>
      </w:r>
    </w:p>
    <w:p>
      <w:r>
        <w:rPr>
          <w:b/>
        </w:rPr>
        <w:t xml:space="preserve">Endpoint: </w:t>
      </w:r>
      <w:r>
        <w:rPr>
          <w:rFonts w:ascii="Courier New" w:hAnsi="Courier New"/>
          <w:sz w:val="18"/>
        </w:rPr>
        <w:t>/users/me</w:t>
      </w:r>
    </w:p>
    <w:p>
      <w:pPr>
        <w:pStyle w:val="Heading3"/>
      </w:pPr>
      <w:r>
        <w:t>Prerequisites</w:t>
      </w:r>
    </w:p>
    <w:p>
      <w:pPr>
        <w:pStyle w:val="ListBullet"/>
      </w:pPr>
      <w:r>
        <w:t>The caller must be authenticated as a Box user (OAuth 2.0 user auth) or as an application service account (JWT server auth).</w:t>
      </w:r>
    </w:p>
    <w:p>
      <w:pPr>
        <w:pStyle w:val="ListBullet"/>
      </w:pPr>
      <w:r>
        <w:t>(Optional) If you want the request to run on behalf of a managed user, you must be able to use the As-User header for that user.</w:t>
      </w:r>
    </w:p>
    <w:p>
      <w:pPr>
        <w:pStyle w:val="Heading3"/>
      </w:pPr>
      <w:r>
        <w:t>Method</w:t>
      </w:r>
    </w:p>
    <w:p>
      <w:r>
        <w:t>GET</w:t>
      </w:r>
    </w:p>
    <w:p>
      <w:pPr>
        <w:pStyle w:val="Heading3"/>
      </w:pPr>
      <w:r>
        <w:t>URL</w:t>
      </w:r>
    </w:p>
    <w:p>
      <w:r>
        <w:t>https://api.box.com/2.0/users/me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information about the user who is currently authenticated. For client-side OAuth 2.0 apps this is the user who authorized the app; for JWT server-side apps this is the application’s service account by default. You can use the As-User header to make the call on behalf of another user.</w:t>
      </w:r>
    </w:p>
    <w:p>
      <w:pPr>
        <w:pStyle w:val="Heading3"/>
      </w:pPr>
      <w:r>
        <w:t>Enforcement Rules</w:t>
      </w:r>
    </w:p>
    <w:p>
      <w:pPr>
        <w:pStyle w:val="ListBullet"/>
      </w:pPr>
      <w:r>
        <w:t>The request path is fixed to /users/me for this operation.</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/users/me</w:t>
        <w:br/>
        <w:t>/users/me?fields=id,name</w:t>
      </w:r>
    </w:p>
    <w:p>
      <w:pPr>
        <w:pStyle w:val="Heading3"/>
      </w:pPr>
      <w:r>
        <w:t>Invalid Examples</w:t>
      </w:r>
    </w:p>
    <w:p>
      <w:r>
        <w:rPr>
          <w:b/>
          <w:color w:val="666666"/>
          <w:sz w:val="16"/>
        </w:rPr>
        <w:t>[http]</w:t>
      </w:r>
    </w:p>
    <w:p>
      <w:pPr>
        <w:shd w:fill="F2F2F2" w:val="clear"/>
      </w:pPr>
      <w:r>
        <w:rPr>
          <w:rFonts w:ascii="Courier New" w:hAnsi="Courier New"/>
          <w:sz w:val="17"/>
        </w:rPr>
        <w:t>/users/</w:t>
        <w:br/>
        <w:t>/users/{{userId}}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comma-separated list of attributes to include in the response (e.g., id,type,name). Important: When specified, none of the standard fields are returned unless explicitly included; only the mini representation fields plus the requested fields are returned. Example: ["id","type","name"].</w:t>
            </w:r>
          </w:p>
        </w:tc>
      </w:tr>
    </w:tbl>
    <w:p/>
    <w:p>
      <w:pPr>
        <w:pStyle w:val="Heading3"/>
      </w:pPr>
      <w:r>
        <w:t>Response</w:t>
      </w:r>
    </w:p>
    <w:p>
      <w:pPr>
        <w:pStyle w:val="Heading3"/>
      </w:pPr>
      <w:r>
        <w:t>Success Response (200 OK)</w:t>
      </w:r>
    </w:p>
    <w:p>
      <w:r>
        <w:t>Returns a single user object.</w:t>
      </w:r>
    </w:p>
    <w:p>
      <w:r>
        <w:rPr>
          <w:b/>
          <w:color w:val="666666"/>
          <w:sz w:val="16"/>
        </w:rPr>
        <w:t>[json]</w:t>
      </w:r>
    </w:p>
    <w:p>
      <w:pPr>
        <w:shd w:fill="F2F2F2" w:val="clear"/>
      </w:pPr>
      <w:r>
        <w:rPr>
          <w:rFonts w:ascii="Courier New" w:hAnsi="Courier New"/>
          <w:sz w:val="17"/>
        </w:rPr>
        <w:t>{</w:t>
        <w:br/>
        <w:t xml:space="preserve"> "role": "admin",</w:t>
        <w:br/>
        <w:t xml:space="preserve"> "tracking_codes": [</w:t>
        <w:br/>
        <w:t xml:space="preserve"> {</w:t>
        <w:br/>
        <w:t xml:space="preserve"> "type": "tracking_code",</w:t>
        <w:br/>
        <w:t xml:space="preserve"> "name": "department",</w:t>
        <w:br/>
        <w:t xml:space="preserve"> "value": "engineering"</w:t>
        <w:br/>
        <w:t xml:space="preserve"> }</w:t>
        <w:br/>
        <w:t xml:space="preserve"> ],</w:t>
        <w:br/>
        <w:t xml:space="preserve"> "can_see_managed_users": true,</w:t>
        <w:br/>
        <w:t xml:space="preserve"> "is_sync_enabled": true,</w:t>
        <w:br/>
        <w:t xml:space="preserve"> "is_external_collab_restricted": true,</w:t>
        <w:br/>
        <w:t xml:space="preserve"> "is_exempt_from_device_limits": true,</w:t>
        <w:br/>
        <w:t xml:space="preserve"> "is_exempt_from_login_verification": true,</w:t>
        <w:br/>
        <w:t xml:space="preserve"> "enterprise": {</w:t>
        <w:br/>
        <w:t xml:space="preserve"> "id": "123456",</w:t>
        <w:br/>
        <w:t xml:space="preserve"> "type": "enterprise",</w:t>
        <w:br/>
        <w:t xml:space="preserve"> "name": "Example Enterprise"</w:t>
        <w:br/>
        <w:t xml:space="preserve"> },</w:t>
        <w:br/>
        <w:t xml:space="preserve"> "my_tags": [</w:t>
        <w:br/>
        <w:t xml:space="preserve"> "tag1",</w:t>
        <w:br/>
        <w:t xml:space="preserve"> "tag2"</w:t>
        <w:br/>
        <w:t xml:space="preserve"> ],</w:t>
        <w:br/>
        <w:t xml:space="preserve"> "hostname": "https://example.app.box.com/",</w:t>
        <w:br/>
        <w:t xml:space="preserve"> "is_platform_access_only": true,</w:t>
        <w:br/>
        <w:t xml:space="preserve"> "external_app_user_id": "my-user-1234"</w:t>
        <w:br/>
        <w:t>}</w:t>
      </w:r>
    </w:p>
    <w:p>
      <w:pPr>
        <w:pStyle w:val="Heading3"/>
      </w:pPr>
      <w:r>
        <w:t>Error Response (default)</w:t>
      </w:r>
    </w:p>
    <w:p>
      <w:r>
        <w:t>An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The user’s enterprise role. Possible values: admin, coadmin, user.</w:t>
            </w:r>
          </w:p>
        </w:tc>
      </w:tr>
      <w:tr>
        <w:tc>
          <w:tcPr>
            <w:tcW w:type="dxa" w:w="2880"/>
          </w:tcPr>
          <w:p>
            <w:r>
              <w:t>tracking_codes</w:t>
            </w:r>
          </w:p>
        </w:tc>
        <w:tc>
          <w:tcPr>
            <w:tcW w:type="dxa" w:w="2880"/>
          </w:tcPr>
          <w:p>
            <w:r>
              <w:t>array</w:t>
            </w:r>
          </w:p>
        </w:tc>
        <w:tc>
          <w:tcPr>
            <w:tcW w:type="dxa" w:w="2880"/>
          </w:tcPr>
          <w:p>
            <w:r>
              <w:t>List of tracking code objects for the user.</w:t>
            </w:r>
          </w:p>
        </w:tc>
      </w:tr>
      <w:tr>
        <w:tc>
          <w:tcPr>
            <w:tcW w:type="dxa" w:w="2880"/>
          </w:tcPr>
          <w:p>
            <w:r>
              <w:t>tracking_codes[].type</w:t>
            </w:r>
          </w:p>
        </w:tc>
        <w:tc>
          <w:tcPr>
            <w:tcW w:type="dxa" w:w="2880"/>
          </w:tcPr>
          <w:p>
            <w:r>
              <w:t>string</w:t>
            </w:r>
          </w:p>
        </w:tc>
        <w:tc>
          <w:tcPr>
            <w:tcW w:type="dxa" w:w="2880"/>
          </w:tcPr>
          <w:p>
            <w:r>
              <w:t>Always tracking_code.</w:t>
            </w:r>
          </w:p>
        </w:tc>
      </w:tr>
      <w:tr>
        <w:tc>
          <w:tcPr>
            <w:tcW w:type="dxa" w:w="2880"/>
          </w:tcPr>
          <w:p>
            <w:r>
              <w:t>tracking_codes[].name</w:t>
            </w:r>
          </w:p>
        </w:tc>
        <w:tc>
          <w:tcPr>
            <w:tcW w:type="dxa" w:w="2880"/>
          </w:tcPr>
          <w:p>
            <w:r>
              <w:t>string</w:t>
            </w:r>
          </w:p>
        </w:tc>
        <w:tc>
          <w:tcPr>
            <w:tcW w:type="dxa" w:w="2880"/>
          </w:tcPr>
          <w:p>
            <w:r>
              <w:t>The name of the tracking code (must be preconfigured in the Admin Console).</w:t>
            </w:r>
          </w:p>
        </w:tc>
      </w:tr>
      <w:tr>
        <w:tc>
          <w:tcPr>
            <w:tcW w:type="dxa" w:w="2880"/>
          </w:tcPr>
          <w:p>
            <w:r>
              <w:t>tracking_codes[].value</w:t>
            </w:r>
          </w:p>
        </w:tc>
        <w:tc>
          <w:tcPr>
            <w:tcW w:type="dxa" w:w="2880"/>
          </w:tcPr>
          <w:p>
            <w:r>
              <w:t>string</w:t>
            </w:r>
          </w:p>
        </w:tc>
        <w:tc>
          <w:tcPr>
            <w:tcW w:type="dxa" w:w="2880"/>
          </w:tcPr>
          <w:p>
            <w:r>
              <w:t>The value of the tracking code.</w:t>
            </w:r>
          </w:p>
        </w:tc>
      </w:tr>
      <w:tr>
        <w:tc>
          <w:tcPr>
            <w:tcW w:type="dxa" w:w="2880"/>
          </w:tcPr>
          <w:p>
            <w:r>
              <w:t>can_see_managed_users</w:t>
            </w:r>
          </w:p>
        </w:tc>
        <w:tc>
          <w:tcPr>
            <w:tcW w:type="dxa" w:w="2880"/>
          </w:tcPr>
          <w:p>
            <w:r>
              <w:t>boolean</w:t>
            </w:r>
          </w:p>
        </w:tc>
        <w:tc>
          <w:tcPr>
            <w:tcW w:type="dxa" w:w="2880"/>
          </w:tcPr>
          <w:p>
            <w:r>
              <w:t>Whether the user can see other enterprise users in their contact list.</w:t>
            </w:r>
          </w:p>
        </w:tc>
      </w:tr>
      <w:tr>
        <w:tc>
          <w:tcPr>
            <w:tcW w:type="dxa" w:w="2880"/>
          </w:tcPr>
          <w:p>
            <w:r>
              <w:t>is_sync_enabled</w:t>
            </w:r>
          </w:p>
        </w:tc>
        <w:tc>
          <w:tcPr>
            <w:tcW w:type="dxa" w:w="2880"/>
          </w:tcPr>
          <w:p>
            <w:r>
              <w:t>boolean</w:t>
            </w:r>
          </w:p>
        </w:tc>
        <w:tc>
          <w:tcPr>
            <w:tcW w:type="dxa" w:w="2880"/>
          </w:tcPr>
          <w:p>
            <w:r>
              <w:t>Whether the user can use Box Sync.</w:t>
            </w:r>
          </w:p>
        </w:tc>
      </w:tr>
      <w:tr>
        <w:tc>
          <w:tcPr>
            <w:tcW w:type="dxa" w:w="2880"/>
          </w:tcPr>
          <w:p>
            <w:r>
              <w:t>is_external_collab_restricted</w:t>
            </w:r>
          </w:p>
        </w:tc>
        <w:tc>
          <w:tcPr>
            <w:tcW w:type="dxa" w:w="2880"/>
          </w:tcPr>
          <w:p>
            <w:r>
              <w:t>boolean</w:t>
            </w:r>
          </w:p>
        </w:tc>
        <w:tc>
          <w:tcPr>
            <w:tcW w:type="dxa" w:w="2880"/>
          </w:tcPr>
          <w:p>
            <w:r>
              <w:t>Whether the user is allowed to collaborate with users outside their enterprise.</w:t>
            </w:r>
          </w:p>
        </w:tc>
      </w:tr>
      <w:tr>
        <w:tc>
          <w:tcPr>
            <w:tcW w:type="dxa" w:w="2880"/>
          </w:tcPr>
          <w:p>
            <w:r>
              <w:t>is_exempt_from_device_limits</w:t>
            </w:r>
          </w:p>
        </w:tc>
        <w:tc>
          <w:tcPr>
            <w:tcW w:type="dxa" w:w="2880"/>
          </w:tcPr>
          <w:p>
            <w:r>
              <w:t>boolean</w:t>
            </w:r>
          </w:p>
        </w:tc>
        <w:tc>
          <w:tcPr>
            <w:tcW w:type="dxa" w:w="2880"/>
          </w:tcPr>
          <w:p>
            <w:r>
              <w:t>Whether to exempt the user from Enterprise device limits.</w:t>
            </w:r>
          </w:p>
        </w:tc>
      </w:tr>
      <w:tr>
        <w:tc>
          <w:tcPr>
            <w:tcW w:type="dxa" w:w="2880"/>
          </w:tcPr>
          <w:p>
            <w:r>
              <w:t>is_exempt_from_login_verification</w:t>
            </w:r>
          </w:p>
        </w:tc>
        <w:tc>
          <w:tcPr>
            <w:tcW w:type="dxa" w:w="2880"/>
          </w:tcPr>
          <w:p>
            <w:r>
              <w:t>boolean</w:t>
            </w:r>
          </w:p>
        </w:tc>
        <w:tc>
          <w:tcPr>
            <w:tcW w:type="dxa" w:w="2880"/>
          </w:tcPr>
          <w:p>
            <w:r>
              <w:t>Whether the user must use two-factor authentication.</w:t>
            </w:r>
          </w:p>
        </w:tc>
      </w:tr>
      <w:tr>
        <w:tc>
          <w:tcPr>
            <w:tcW w:type="dxa" w:w="2880"/>
          </w:tcPr>
          <w:p>
            <w:r>
              <w:t>enterprise</w:t>
            </w:r>
          </w:p>
        </w:tc>
        <w:tc>
          <w:tcPr>
            <w:tcW w:type="dxa" w:w="2880"/>
          </w:tcPr>
          <w:p>
            <w:r>
              <w:t>object</w:t>
            </w:r>
          </w:p>
        </w:tc>
        <w:tc>
          <w:tcPr>
            <w:tcW w:type="dxa" w:w="2880"/>
          </w:tcPr>
          <w:p>
            <w:r>
              <w:t>The enterprise the user belongs to.</w:t>
            </w:r>
          </w:p>
        </w:tc>
      </w:tr>
      <w:tr>
        <w:tc>
          <w:tcPr>
            <w:tcW w:type="dxa" w:w="2880"/>
          </w:tcPr>
          <w:p>
            <w:r>
              <w:t>enterprise.id</w:t>
            </w:r>
          </w:p>
        </w:tc>
        <w:tc>
          <w:tcPr>
            <w:tcW w:type="dxa" w:w="2880"/>
          </w:tcPr>
          <w:p>
            <w:r>
              <w:t>string</w:t>
            </w:r>
          </w:p>
        </w:tc>
        <w:tc>
          <w:tcPr>
            <w:tcW w:type="dxa" w:w="2880"/>
          </w:tcPr>
          <w:p>
            <w:r>
              <w:t>The unique identifier for this enterprise.</w:t>
            </w:r>
          </w:p>
        </w:tc>
      </w:tr>
      <w:tr>
        <w:tc>
          <w:tcPr>
            <w:tcW w:type="dxa" w:w="2880"/>
          </w:tcPr>
          <w:p>
            <w:r>
              <w:t>enterprise.type</w:t>
            </w:r>
          </w:p>
        </w:tc>
        <w:tc>
          <w:tcPr>
            <w:tcW w:type="dxa" w:w="2880"/>
          </w:tcPr>
          <w:p>
            <w:r>
              <w:t>string</w:t>
            </w:r>
          </w:p>
        </w:tc>
        <w:tc>
          <w:tcPr>
            <w:tcW w:type="dxa" w:w="2880"/>
          </w:tcPr>
          <w:p>
            <w:r>
              <w:t>Always enterprise.</w:t>
            </w:r>
          </w:p>
        </w:tc>
      </w:tr>
      <w:tr>
        <w:tc>
          <w:tcPr>
            <w:tcW w:type="dxa" w:w="2880"/>
          </w:tcPr>
          <w:p>
            <w:r>
              <w:t>enterprise.name</w:t>
            </w:r>
          </w:p>
        </w:tc>
        <w:tc>
          <w:tcPr>
            <w:tcW w:type="dxa" w:w="2880"/>
          </w:tcPr>
          <w:p>
            <w:r>
              <w:t>string</w:t>
            </w:r>
          </w:p>
        </w:tc>
        <w:tc>
          <w:tcPr>
            <w:tcW w:type="dxa" w:w="2880"/>
          </w:tcPr>
          <w:p>
            <w:r>
              <w:t>The name of the enterprise.</w:t>
            </w:r>
          </w:p>
        </w:tc>
      </w:tr>
      <w:tr>
        <w:tc>
          <w:tcPr>
            <w:tcW w:type="dxa" w:w="2880"/>
          </w:tcPr>
          <w:p>
            <w:r>
              <w:t>my_tags</w:t>
            </w:r>
          </w:p>
        </w:tc>
        <w:tc>
          <w:tcPr>
            <w:tcW w:type="dxa" w:w="2880"/>
          </w:tcPr>
          <w:p>
            <w:r>
              <w:t>array</w:t>
            </w:r>
          </w:p>
        </w:tc>
        <w:tc>
          <w:tcPr>
            <w:tcW w:type="dxa" w:w="2880"/>
          </w:tcPr>
          <w:p>
            <w:r>
              <w:t>List of tags for the user.</w:t>
            </w:r>
          </w:p>
        </w:tc>
      </w:tr>
      <w:tr>
        <w:tc>
          <w:tcPr>
            <w:tcW w:type="dxa" w:w="2880"/>
          </w:tcPr>
          <w:p>
            <w:r>
              <w:t>hostname</w:t>
            </w:r>
          </w:p>
        </w:tc>
        <w:tc>
          <w:tcPr>
            <w:tcW w:type="dxa" w:w="2880"/>
          </w:tcPr>
          <w:p>
            <w:r>
              <w:t>string</w:t>
            </w:r>
          </w:p>
        </w:tc>
        <w:tc>
          <w:tcPr>
            <w:tcW w:type="dxa" w:w="2880"/>
          </w:tcPr>
          <w:p>
            <w:r>
              <w:t>The root (protocol, subdomain, domain) of links that need to be generated for the user. Example: https://example.app.box.com/.</w:t>
            </w:r>
          </w:p>
        </w:tc>
      </w:tr>
      <w:tr>
        <w:tc>
          <w:tcPr>
            <w:tcW w:type="dxa" w:w="2880"/>
          </w:tcPr>
          <w:p>
            <w:r>
              <w:t>is_platform_access_only</w:t>
            </w:r>
          </w:p>
        </w:tc>
        <w:tc>
          <w:tcPr>
            <w:tcW w:type="dxa" w:w="2880"/>
          </w:tcPr>
          <w:p>
            <w:r>
              <w:t>boolean</w:t>
            </w:r>
          </w:p>
        </w:tc>
        <w:tc>
          <w:tcPr>
            <w:tcW w:type="dxa" w:w="2880"/>
          </w:tcPr>
          <w:p>
            <w:r>
              <w:t>Whether the user is an App User.</w:t>
            </w:r>
          </w:p>
        </w:tc>
      </w:tr>
      <w:tr>
        <w:tc>
          <w:tcPr>
            <w:tcW w:type="dxa" w:w="2880"/>
          </w:tcPr>
          <w:p>
            <w:r>
              <w:t>external_app_user_id</w:t>
            </w:r>
          </w:p>
        </w:tc>
        <w:tc>
          <w:tcPr>
            <w:tcW w:type="dxa" w:w="2880"/>
          </w:tcPr>
          <w:p>
            <w:r>
              <w:t>string</w:t>
            </w:r>
          </w:p>
        </w:tc>
        <w:tc>
          <w:tcPr>
            <w:tcW w:type="dxa" w:w="2880"/>
          </w:tcPr>
          <w:p>
            <w:r>
              <w:t>External identifier for an app user (useful for mapping external identity provider IDs to Box users).</w:t>
            </w:r>
          </w:p>
        </w:tc>
      </w:tr>
      <w:tr>
        <w:tc>
          <w:tcPr>
            <w:tcW w:type="dxa" w:w="2880"/>
          </w:tcPr>
          <w:p>
            <w:r>
              <w:t>type</w:t>
            </w:r>
          </w:p>
        </w:tc>
        <w:tc>
          <w:tcPr>
            <w:tcW w:type="dxa" w:w="2880"/>
          </w:tcPr>
          <w:p>
            <w:r>
              <w:t>string</w:t>
            </w:r>
          </w:p>
        </w:tc>
        <w:tc>
          <w:tcPr>
            <w:tcW w:type="dxa" w:w="2880"/>
          </w:tcPr>
          <w:p>
            <w:r>
              <w:t>(Error) Always error.</w:t>
            </w:r>
          </w:p>
        </w:tc>
      </w:tr>
      <w:tr>
        <w:tc>
          <w:tcPr>
            <w:tcW w:type="dxa" w:w="2880"/>
          </w:tcPr>
          <w:p>
            <w:r>
              <w:t>status</w:t>
            </w:r>
          </w:p>
        </w:tc>
        <w:tc>
          <w:tcPr>
            <w:tcW w:type="dxa" w:w="2880"/>
          </w:tcPr>
          <w:p>
            <w:r>
              <w:t>integer</w:t>
            </w:r>
          </w:p>
        </w:tc>
        <w:tc>
          <w:tcPr>
            <w:tcW w:type="dxa" w:w="2880"/>
          </w:tcPr>
          <w:p>
            <w:r>
              <w:t>(Error) HTTP status code.</w:t>
            </w:r>
          </w:p>
        </w:tc>
      </w:tr>
      <w:tr>
        <w:tc>
          <w:tcPr>
            <w:tcW w:type="dxa" w:w="2880"/>
          </w:tcPr>
          <w:p>
            <w:r>
              <w:t>code</w:t>
            </w:r>
          </w:p>
        </w:tc>
        <w:tc>
          <w:tcPr>
            <w:tcW w:type="dxa" w:w="2880"/>
          </w:tcPr>
          <w:p>
            <w:r>
              <w:t>string</w:t>
            </w:r>
          </w:p>
        </w:tc>
        <w:tc>
          <w:tcPr>
            <w:tcW w:type="dxa" w:w="2880"/>
          </w:tcPr>
          <w:p>
            <w:r>
              <w:t>(Error)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(Error) Short message describing the error.</w:t>
            </w:r>
          </w:p>
        </w:tc>
      </w:tr>
      <w:tr>
        <w:tc>
          <w:tcPr>
            <w:tcW w:type="dxa" w:w="2880"/>
          </w:tcPr>
          <w:p>
            <w:r>
              <w:t>context_info</w:t>
            </w:r>
          </w:p>
        </w:tc>
        <w:tc>
          <w:tcPr>
            <w:tcW w:type="dxa" w:w="2880"/>
          </w:tcPr>
          <w:p>
            <w:r>
              <w:t>object</w:t>
            </w:r>
          </w:p>
        </w:tc>
        <w:tc>
          <w:tcPr>
            <w:tcW w:type="dxa" w:w="2880"/>
          </w:tcPr>
          <w:p>
            <w:r>
              <w:t>(Error) Additional context keyed by string.</w:t>
            </w:r>
          </w:p>
        </w:tc>
      </w:tr>
      <w:tr>
        <w:tc>
          <w:tcPr>
            <w:tcW w:type="dxa" w:w="2880"/>
          </w:tcPr>
          <w:p>
            <w:r>
              <w:t>help_url</w:t>
            </w:r>
          </w:p>
        </w:tc>
        <w:tc>
          <w:tcPr>
            <w:tcW w:type="dxa" w:w="2880"/>
          </w:tcPr>
          <w:p>
            <w:r>
              <w:t>string</w:t>
            </w:r>
          </w:p>
        </w:tc>
        <w:tc>
          <w:tcPr>
            <w:tcW w:type="dxa" w:w="2880"/>
          </w:tcPr>
          <w:p>
            <w:r>
              <w:t>(Error) URL with more information about the error.</w:t>
            </w:r>
          </w:p>
        </w:tc>
      </w:tr>
      <w:tr>
        <w:tc>
          <w:tcPr>
            <w:tcW w:type="dxa" w:w="2880"/>
          </w:tcPr>
          <w:p>
            <w:r>
              <w:t>request_id</w:t>
            </w:r>
          </w:p>
        </w:tc>
        <w:tc>
          <w:tcPr>
            <w:tcW w:type="dxa" w:w="2880"/>
          </w:tcPr>
          <w:p>
            <w:r>
              <w:t>string</w:t>
            </w:r>
          </w:p>
        </w:tc>
        <w:tc>
          <w:tcPr>
            <w:tcW w:type="dxa" w:w="2880"/>
          </w:tcPr>
          <w:p>
            <w:r>
              <w:t>(Error) Unique identifier for the response (useful when contacting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'https://api.box.com/2.0/users/me?fields=id,type,name' \</w:t>
        <w:br/>
        <w:t xml:space="preserve"> --header 'Accept: application/json'</w:t>
      </w:r>
    </w:p>
    <w:p>
      <w:pPr>
        <w:pStyle w:val="Heading3"/>
      </w:pPr>
      <w:r>
        <w:t>Example Usage</w:t>
      </w:r>
    </w:p>
    <w:p>
      <w:pPr>
        <w:pStyle w:val="Heading3"/>
      </w:pPr>
      <w:r>
        <w:t>Example 1: Get the default user representation</w:t>
      </w:r>
    </w:p>
    <w:p>
      <w:r>
        <w:rPr>
          <w:b/>
          <w:color w:val="666666"/>
          <w:sz w:val="16"/>
        </w:rPr>
        <w:t>[bash]</w:t>
      </w:r>
    </w:p>
    <w:p>
      <w:pPr>
        <w:shd w:fill="F2F2F2" w:val="clear"/>
      </w:pPr>
      <w:r>
        <w:rPr>
          <w:rFonts w:ascii="Courier New" w:hAnsi="Courier New"/>
          <w:sz w:val="17"/>
        </w:rPr>
        <w:t>curl -i --request GET 'https://api.box.com/2.0/users/me' \</w:t>
        <w:br/>
        <w:t xml:space="preserve"> --header 'Accept: application/json'</w:t>
      </w:r>
    </w:p>
    <w:p>
      <w:pPr>
        <w:pStyle w:val="Heading3"/>
      </w:pPr>
      <w:r>
        <w:t>Example 2: Request specific fields</w:t>
      </w:r>
    </w:p>
    <w:p>
      <w:pPr>
        <w:pStyle w:val="Heading3"/>
      </w:pPr>
      <w:r>
        <w:t>Behavior</w:t>
      </w:r>
    </w:p>
    <w:p>
      <w:pPr>
        <w:pStyle w:val="ListBullet"/>
      </w:pPr>
      <w:r>
        <w:t>Authentication context is evaluated to determine the “current user” (OAuth user vs JWT service account).</w:t>
      </w:r>
    </w:p>
    <w:p>
      <w:pPr>
        <w:pStyle w:val="ListBullet"/>
      </w:pPr>
      <w:r>
        <w:t>Optional field selection is applied if fields is provided, potentially changing which default fields are returned.</w:t>
      </w:r>
    </w:p>
    <w:p>
      <w:pPr>
        <w:pStyle w:val="ListBullet"/>
      </w:pPr>
      <w:r>
        <w:t>User object is returned on success, otherwise an error object is returned.</w:t>
      </w:r>
    </w:p>
    <w:p>
      <w:pPr>
        <w:pStyle w:val="Heading3"/>
      </w:pPr>
      <w:r>
        <w:t>Notes</w:t>
      </w:r>
    </w:p>
    <w:p>
      <w:pPr>
        <w:pStyle w:val="ListBullet"/>
      </w:pPr>
      <w:r>
        <w:t>Using the As-User header changes who the call is made on behalf of (header not shown here; authentication-related headers are intentionally omitted).</w:t>
      </w:r>
    </w:p>
    <w:p>
      <w:pPr>
        <w:pStyle w:val="ListBullet"/>
      </w:pPr>
      <w:r>
        <w:t>The fields parameter is powerful but can be surprising: if you set it, you must explicitly list any standard fields you still want returned.</w:t>
      </w:r>
    </w:p>
    <w:p>
      <w:pPr>
        <w:pStyle w:val="Heading3"/>
      </w:pPr>
      <w:r>
        <w:t>Error Handling</w:t>
      </w:r>
    </w:p>
    <w:p>
      <w:pPr>
        <w:pStyle w:val="ListBullet"/>
      </w:pPr>
      <w:r>
        <w:t>The documentation lists a default “unexpected client error” shape that includes Box error codes such as unauthorized, forbidden, not_found, too_many_requests, and insufficient_scope, among others.</w:t>
      </w:r>
    </w:p>
    <w:p>
      <w:pPr>
        <w:pStyle w:val="ListBullet"/>
      </w:pPr>
      <w:r>
        <w:t>Use request_id when contacting Box support about a specific failing request.</w:t>
      </w:r>
    </w:p>
    <w:p>
      <w:pPr>
        <w:pStyle w:val="Heading3"/>
      </w:pPr>
      <w:r>
        <w:t>Related users actions</w:t>
      </w:r>
    </w:p>
    <w:p>
      <w:pPr>
        <w:pStyle w:val="ListBullet"/>
      </w:pPr>
      <w:r>
        <w:t>[POST] Create User Session Termination Jobs — /users/terminate_sessions</w:t>
      </w:r>
    </w:p>
    <w:p>
      <w:pPr>
        <w:pStyle w:val="ListBullet"/>
      </w:pPr>
      <w:r>
        <w:t>[PUT] Transfer a User’s Owned Root Folder to Another User — /users/{{userId}}/folders/0</w:t>
      </w:r>
    </w:p>
    <w:p>
      <w:pPr>
        <w:pStyle w:val="ListBullet"/>
      </w:pPr>
      <w:r>
        <w:t>[POST] Add or Update a User’s Avatar — /users/{{userId}}/avatar</w:t>
      </w:r>
    </w:p>
    <w:p>
      <w:pPr>
        <w:pStyle w:val="ListBullet"/>
      </w:pPr>
      <w:r>
        <w:t>[DELETE] Delete a User's Avatar — /users/{{userId}}/avatar</w:t>
      </w:r>
    </w:p>
    <w:p>
      <w:pPr>
        <w:pStyle w:val="ListBullet"/>
      </w:pPr>
      <w:r>
        <w:t>[GET] Get a User’s Avatar — /users/{{userId}}/avatar</w:t>
      </w:r>
    </w:p>
    <w:p>
      <w:pPr>
        <w:pStyle w:val="ListBullet"/>
      </w:pPr>
      <w:r>
        <w:t>[POST] Create User — /users</w:t>
      </w:r>
    </w:p>
    <w:p>
      <w:r>
        <w:br w:type="page"/>
      </w:r>
    </w:p>
    <w:p>
      <w:pPr>
        <w:pStyle w:val="Heading2"/>
      </w:pPr>
      <w:r>
        <w:t>258. [GET] Get a User (Enterprise)</w:t>
      </w:r>
    </w:p>
    <w:p>
      <w:r>
        <w:rPr>
          <w:b/>
        </w:rPr>
        <w:t xml:space="preserve">Endpoint: </w:t>
      </w:r>
      <w:r>
        <w:rPr>
          <w:rFonts w:ascii="Courier New" w:hAnsi="Courier New"/>
          <w:sz w:val="18"/>
        </w:rPr>
        <w:t>/users/{{userId}}</w:t>
      </w:r>
    </w:p>
    <w:p>
      <w:pPr>
        <w:pStyle w:val="Heading3"/>
      </w:pPr>
      <w:r>
        <w:t>Prerequisites</w:t>
      </w:r>
    </w:p>
    <w:p>
      <w:pPr>
        <w:pStyle w:val="ListBullet"/>
      </w:pPr>
      <w:r>
        <w:t>The application and the authenticated user must have permission to look up users in the entire enterprise.</w:t>
      </w:r>
    </w:p>
    <w:p>
      <w:pPr>
        <w:pStyle w:val="ListBullet"/>
      </w:pPr>
      <w:r>
        <w:t>To retrieve limited information about external collaborators, the authenticated user must have the right scopes (disallowed fields will return null).</w:t>
      </w:r>
    </w:p>
    <w:p>
      <w:pPr>
        <w:pStyle w:val="Heading3"/>
      </w:pPr>
      <w:r>
        <w:t>Method</w:t>
      </w:r>
    </w:p>
    <w:p>
      <w:r>
        <w:t>GET</w:t>
      </w:r>
    </w:p>
    <w:p>
      <w:pPr>
        <w:pStyle w:val="Heading3"/>
      </w:pPr>
      <w:r>
        <w:t>URL</w:t>
      </w:r>
    </w:p>
    <w:p>
      <w:r>
        <w:t>https://api.box.com/2.0/users/{{user_id}}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information about a user in the enterprise. Not all available fields are returned by default; use the fields query parameter to request additional attributes.</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/users// or /users for this action).</w:t>
      </w:r>
    </w:p>
    <w:p>
      <w:pPr>
        <w:pStyle w:val="ListBullet"/>
      </w:pPr>
      <w:r>
        <w:t>Always construct the path as /users/{{user_id}}, where {{user_id}}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/users/12345</w:t>
        <w:br/>
        <w:t>/users/987654321</w:t>
      </w:r>
    </w:p>
    <w:p>
      <w:pPr>
        <w:pStyle w:val="Heading3"/>
      </w:pPr>
      <w:r>
        <w:t>Invalid Examples</w:t>
      </w:r>
    </w:p>
    <w:p>
      <w:r>
        <w:rPr>
          <w:b/>
          <w:color w:val="666666"/>
          <w:sz w:val="16"/>
        </w:rPr>
        <w:t>[http]</w:t>
      </w:r>
    </w:p>
    <w:p>
      <w:pPr>
        <w:shd w:fill="F2F2F2" w:val="clear"/>
      </w:pPr>
      <w:r>
        <w:rPr>
          <w:rFonts w:ascii="Courier New" w:hAnsi="Courier New"/>
          <w:sz w:val="17"/>
        </w:rPr>
        <w:t>/users//</w:t>
        <w:br/>
        <w:t>/users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ID of the user. Example: "12345"</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comma-separated list of attributes to include in the response. Note: specifying this parameter causes none of the standard fields to be returned unless explicitly specified; only mini representation fields are returned, plus the requested fields. Example: ["id","type","name"]</w:t>
            </w:r>
          </w:p>
        </w:tc>
      </w:tr>
    </w:tbl>
    <w:p/>
    <w:p>
      <w:pPr>
        <w:pStyle w:val="Heading3"/>
      </w:pPr>
      <w:r>
        <w:t>Response</w:t>
      </w:r>
    </w:p>
    <w:p>
      <w:pPr>
        <w:pStyle w:val="Heading3"/>
      </w:pPr>
      <w:r>
        <w:t>Success Response (200 OK)</w:t>
      </w:r>
    </w:p>
    <w:p>
      <w:r>
        <w:t>Returns a single user object (not all fields returned by default).</w:t>
      </w:r>
    </w:p>
    <w:p>
      <w:r>
        <w:rPr>
          <w:b/>
          <w:color w:val="666666"/>
          <w:sz w:val="16"/>
        </w:rPr>
        <w:t>[json]</w:t>
      </w:r>
    </w:p>
    <w:p>
      <w:pPr>
        <w:shd w:fill="F2F2F2" w:val="clear"/>
      </w:pPr>
      <w:r>
        <w:rPr>
          <w:rFonts w:ascii="Courier New" w:hAnsi="Courier New"/>
          <w:sz w:val="17"/>
        </w:rPr>
        <w:t>{</w:t>
        <w:br/>
        <w:t xml:space="preserve"> "role": "admin",</w:t>
        <w:br/>
        <w:t xml:space="preserve"> "tracking_codes": [</w:t>
        <w:br/>
        <w:t xml:space="preserve"> {</w:t>
        <w:br/>
        <w:t xml:space="preserve"> "type": "tracking_code",</w:t>
        <w:br/>
        <w:t xml:space="preserve"> "name": "Department",</w:t>
        <w:br/>
        <w:t xml:space="preserve"> "value": "Engineering"</w:t>
        <w:br/>
        <w:t xml:space="preserve"> }</w:t>
        <w:br/>
        <w:t xml:space="preserve"> ],</w:t>
        <w:br/>
        <w:t xml:space="preserve"> "can_see_managed_users": true,</w:t>
        <w:br/>
        <w:t xml:space="preserve"> "is_sync_enabled": true,</w:t>
        <w:br/>
        <w:t xml:space="preserve"> "is_external_collab_restricted": true,</w:t>
        <w:br/>
        <w:t xml:space="preserve"> "is_exempt_from_device_limits": true,</w:t>
        <w:br/>
        <w:t xml:space="preserve"> "is_exempt_from_login_verification": true,</w:t>
        <w:br/>
        <w:t xml:space="preserve"> "enterprise": {</w:t>
        <w:br/>
        <w:t xml:space="preserve"> "id": "123",</w:t>
        <w:br/>
        <w:t xml:space="preserve"> "type": "enterprise",</w:t>
        <w:br/>
        <w:t xml:space="preserve"> "name": "Example Enterprise"</w:t>
        <w:br/>
        <w:t xml:space="preserve"> },</w:t>
        <w:br/>
        <w:t xml:space="preserve"> "my_tags": [</w:t>
        <w:br/>
        <w:t xml:space="preserve"> "tag1",</w:t>
        <w:br/>
        <w:t xml:space="preserve"> "tag2"</w:t>
        <w:br/>
        <w:t xml:space="preserve"> ],</w:t>
        <w:br/>
        <w:t xml:space="preserve"> "hostname": "https://example.app.box.com/",</w:t>
        <w:br/>
        <w:t xml:space="preserve"> "is_platform_access_only": true,</w:t>
        <w:br/>
        <w:t xml:space="preserve"> "external_app_user_id": "my-user-1234"</w:t>
        <w:br/>
        <w:t>}</w:t>
      </w:r>
    </w:p>
    <w:p>
      <w:pPr>
        <w:pStyle w:val="Heading3"/>
      </w:pPr>
      <w:r>
        <w:t>Error Response (Default —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The user’s enterprise role. Possible values: admin, coadmin, user.</w:t>
            </w:r>
          </w:p>
        </w:tc>
      </w:tr>
      <w:tr>
        <w:tc>
          <w:tcPr>
            <w:tcW w:type="dxa" w:w="2880"/>
          </w:tcPr>
          <w:p>
            <w:r>
              <w:t>tracking_codes</w:t>
            </w:r>
          </w:p>
        </w:tc>
        <w:tc>
          <w:tcPr>
            <w:tcW w:type="dxa" w:w="2880"/>
          </w:tcPr>
          <w:p>
            <w:r>
              <w:t>array</w:t>
            </w:r>
          </w:p>
        </w:tc>
        <w:tc>
          <w:tcPr>
            <w:tcW w:type="dxa" w:w="2880"/>
          </w:tcPr>
          <w:p>
            <w:r>
              <w:t>List of tracking code objects.</w:t>
            </w:r>
          </w:p>
        </w:tc>
      </w:tr>
      <w:tr>
        <w:tc>
          <w:tcPr>
            <w:tcW w:type="dxa" w:w="2880"/>
          </w:tcPr>
          <w:p>
            <w:r>
              <w:t>tracking_codes.type</w:t>
            </w:r>
          </w:p>
        </w:tc>
        <w:tc>
          <w:tcPr>
            <w:tcW w:type="dxa" w:w="2880"/>
          </w:tcPr>
          <w:p>
            <w:r>
              <w:t>string</w:t>
            </w:r>
          </w:p>
        </w:tc>
        <w:tc>
          <w:tcPr>
            <w:tcW w:type="dxa" w:w="2880"/>
          </w:tcPr>
          <w:p>
            <w:r>
              <w:t>Always tracking_code.</w:t>
            </w:r>
          </w:p>
        </w:tc>
      </w:tr>
      <w:tr>
        <w:tc>
          <w:tcPr>
            <w:tcW w:type="dxa" w:w="2880"/>
          </w:tcPr>
          <w:p>
            <w:r>
              <w:t>tracking_codes.name</w:t>
            </w:r>
          </w:p>
        </w:tc>
        <w:tc>
          <w:tcPr>
            <w:tcW w:type="dxa" w:w="2880"/>
          </w:tcPr>
          <w:p>
            <w:r>
              <w:t>string</w:t>
            </w:r>
          </w:p>
        </w:tc>
        <w:tc>
          <w:tcPr>
            <w:tcW w:type="dxa" w:w="2880"/>
          </w:tcPr>
          <w:p>
            <w:r>
              <w:t>Name of the tracking code (must be preconfigured in the Admin Console).</w:t>
            </w:r>
          </w:p>
        </w:tc>
      </w:tr>
      <w:tr>
        <w:tc>
          <w:tcPr>
            <w:tcW w:type="dxa" w:w="2880"/>
          </w:tcPr>
          <w:p>
            <w:r>
              <w:t>tracking_codes.value</w:t>
            </w:r>
          </w:p>
        </w:tc>
        <w:tc>
          <w:tcPr>
            <w:tcW w:type="dxa" w:w="2880"/>
          </w:tcPr>
          <w:p>
            <w:r>
              <w:t>string</w:t>
            </w:r>
          </w:p>
        </w:tc>
        <w:tc>
          <w:tcPr>
            <w:tcW w:type="dxa" w:w="2880"/>
          </w:tcPr>
          <w:p>
            <w:r>
              <w:t>Value of the tracking code.</w:t>
            </w:r>
          </w:p>
        </w:tc>
      </w:tr>
      <w:tr>
        <w:tc>
          <w:tcPr>
            <w:tcW w:type="dxa" w:w="2880"/>
          </w:tcPr>
          <w:p>
            <w:r>
              <w:t>can_see_managed_users</w:t>
            </w:r>
          </w:p>
        </w:tc>
        <w:tc>
          <w:tcPr>
            <w:tcW w:type="dxa" w:w="2880"/>
          </w:tcPr>
          <w:p>
            <w:r>
              <w:t>boolean</w:t>
            </w:r>
          </w:p>
        </w:tc>
        <w:tc>
          <w:tcPr>
            <w:tcW w:type="dxa" w:w="2880"/>
          </w:tcPr>
          <w:p>
            <w:r>
              <w:t>Whether the user can see other enterprise users in their contact list.</w:t>
            </w:r>
          </w:p>
        </w:tc>
      </w:tr>
      <w:tr>
        <w:tc>
          <w:tcPr>
            <w:tcW w:type="dxa" w:w="2880"/>
          </w:tcPr>
          <w:p>
            <w:r>
              <w:t>is_sync_enabled</w:t>
            </w:r>
          </w:p>
        </w:tc>
        <w:tc>
          <w:tcPr>
            <w:tcW w:type="dxa" w:w="2880"/>
          </w:tcPr>
          <w:p>
            <w:r>
              <w:t>boolean</w:t>
            </w:r>
          </w:p>
        </w:tc>
        <w:tc>
          <w:tcPr>
            <w:tcW w:type="dxa" w:w="2880"/>
          </w:tcPr>
          <w:p>
            <w:r>
              <w:t>Whether the user can use Box Sync.</w:t>
            </w:r>
          </w:p>
        </w:tc>
      </w:tr>
      <w:tr>
        <w:tc>
          <w:tcPr>
            <w:tcW w:type="dxa" w:w="2880"/>
          </w:tcPr>
          <w:p>
            <w:r>
              <w:t>is_external_collab_restricted</w:t>
            </w:r>
          </w:p>
        </w:tc>
        <w:tc>
          <w:tcPr>
            <w:tcW w:type="dxa" w:w="2880"/>
          </w:tcPr>
          <w:p>
            <w:r>
              <w:t>boolean</w:t>
            </w:r>
          </w:p>
        </w:tc>
        <w:tc>
          <w:tcPr>
            <w:tcW w:type="dxa" w:w="2880"/>
          </w:tcPr>
          <w:p>
            <w:r>
              <w:t>Whether the user is allowed to collaborate with users outside their enterprise.</w:t>
            </w:r>
          </w:p>
        </w:tc>
      </w:tr>
      <w:tr>
        <w:tc>
          <w:tcPr>
            <w:tcW w:type="dxa" w:w="2880"/>
          </w:tcPr>
          <w:p>
            <w:r>
              <w:t>is_exempt_from_device_limits</w:t>
            </w:r>
          </w:p>
        </w:tc>
        <w:tc>
          <w:tcPr>
            <w:tcW w:type="dxa" w:w="2880"/>
          </w:tcPr>
          <w:p>
            <w:r>
              <w:t>boolean</w:t>
            </w:r>
          </w:p>
        </w:tc>
        <w:tc>
          <w:tcPr>
            <w:tcW w:type="dxa" w:w="2880"/>
          </w:tcPr>
          <w:p>
            <w:r>
              <w:t>Whether to exempt the user from Enterprise device limits.</w:t>
            </w:r>
          </w:p>
        </w:tc>
      </w:tr>
      <w:tr>
        <w:tc>
          <w:tcPr>
            <w:tcW w:type="dxa" w:w="2880"/>
          </w:tcPr>
          <w:p>
            <w:r>
              <w:t>is_exempt_from_login_verification</w:t>
            </w:r>
          </w:p>
        </w:tc>
        <w:tc>
          <w:tcPr>
            <w:tcW w:type="dxa" w:w="2880"/>
          </w:tcPr>
          <w:p>
            <w:r>
              <w:t>boolean</w:t>
            </w:r>
          </w:p>
        </w:tc>
        <w:tc>
          <w:tcPr>
            <w:tcW w:type="dxa" w:w="2880"/>
          </w:tcPr>
          <w:p>
            <w:r>
              <w:t>Whether the user must use two-factor authentication.</w:t>
            </w:r>
          </w:p>
        </w:tc>
      </w:tr>
      <w:tr>
        <w:tc>
          <w:tcPr>
            <w:tcW w:type="dxa" w:w="2880"/>
          </w:tcPr>
          <w:p>
            <w:r>
              <w:t>enterprise</w:t>
            </w:r>
          </w:p>
        </w:tc>
        <w:tc>
          <w:tcPr>
            <w:tcW w:type="dxa" w:w="2880"/>
          </w:tcPr>
          <w:p>
            <w:r>
              <w:t>object</w:t>
            </w:r>
          </w:p>
        </w:tc>
        <w:tc>
          <w:tcPr>
            <w:tcW w:type="dxa" w:w="2880"/>
          </w:tcPr>
          <w:p>
            <w:r>
              <w:t>The enterprise the user belongs to.</w:t>
            </w:r>
          </w:p>
        </w:tc>
      </w:tr>
      <w:tr>
        <w:tc>
          <w:tcPr>
            <w:tcW w:type="dxa" w:w="2880"/>
          </w:tcPr>
          <w:p>
            <w:r>
              <w:t>enterprise.id</w:t>
            </w:r>
          </w:p>
        </w:tc>
        <w:tc>
          <w:tcPr>
            <w:tcW w:type="dxa" w:w="2880"/>
          </w:tcPr>
          <w:p>
            <w:r>
              <w:t>string</w:t>
            </w:r>
          </w:p>
        </w:tc>
        <w:tc>
          <w:tcPr>
            <w:tcW w:type="dxa" w:w="2880"/>
          </w:tcPr>
          <w:p>
            <w:r>
              <w:t>Unique identifier for the enterprise.</w:t>
            </w:r>
          </w:p>
        </w:tc>
      </w:tr>
      <w:tr>
        <w:tc>
          <w:tcPr>
            <w:tcW w:type="dxa" w:w="2880"/>
          </w:tcPr>
          <w:p>
            <w:r>
              <w:t>enterprise.type</w:t>
            </w:r>
          </w:p>
        </w:tc>
        <w:tc>
          <w:tcPr>
            <w:tcW w:type="dxa" w:w="2880"/>
          </w:tcPr>
          <w:p>
            <w:r>
              <w:t>string</w:t>
            </w:r>
          </w:p>
        </w:tc>
        <w:tc>
          <w:tcPr>
            <w:tcW w:type="dxa" w:w="2880"/>
          </w:tcPr>
          <w:p>
            <w:r>
              <w:t>Always enterprise.</w:t>
            </w:r>
          </w:p>
        </w:tc>
      </w:tr>
      <w:tr>
        <w:tc>
          <w:tcPr>
            <w:tcW w:type="dxa" w:w="2880"/>
          </w:tcPr>
          <w:p>
            <w:r>
              <w:t>enterprise.name</w:t>
            </w:r>
          </w:p>
        </w:tc>
        <w:tc>
          <w:tcPr>
            <w:tcW w:type="dxa" w:w="2880"/>
          </w:tcPr>
          <w:p>
            <w:r>
              <w:t>string</w:t>
            </w:r>
          </w:p>
        </w:tc>
        <w:tc>
          <w:tcPr>
            <w:tcW w:type="dxa" w:w="2880"/>
          </w:tcPr>
          <w:p>
            <w:r>
              <w:t>Name of the enterprise.</w:t>
            </w:r>
          </w:p>
        </w:tc>
      </w:tr>
      <w:tr>
        <w:tc>
          <w:tcPr>
            <w:tcW w:type="dxa" w:w="2880"/>
          </w:tcPr>
          <w:p>
            <w:r>
              <w:t>my_tags</w:t>
            </w:r>
          </w:p>
        </w:tc>
        <w:tc>
          <w:tcPr>
            <w:tcW w:type="dxa" w:w="2880"/>
          </w:tcPr>
          <w:p>
            <w:r>
              <w:t>array</w:t>
            </w:r>
          </w:p>
        </w:tc>
        <w:tc>
          <w:tcPr>
            <w:tcW w:type="dxa" w:w="2880"/>
          </w:tcPr>
          <w:p>
            <w:r>
              <w:t>Array of tags for the user.</w:t>
            </w:r>
          </w:p>
        </w:tc>
      </w:tr>
      <w:tr>
        <w:tc>
          <w:tcPr>
            <w:tcW w:type="dxa" w:w="2880"/>
          </w:tcPr>
          <w:p>
            <w:r>
              <w:t>hostname</w:t>
            </w:r>
          </w:p>
        </w:tc>
        <w:tc>
          <w:tcPr>
            <w:tcW w:type="dxa" w:w="2880"/>
          </w:tcPr>
          <w:p>
            <w:r>
              <w:t>string</w:t>
            </w:r>
          </w:p>
        </w:tc>
        <w:tc>
          <w:tcPr>
            <w:tcW w:type="dxa" w:w="2880"/>
          </w:tcPr>
          <w:p>
            <w:r>
              <w:t>Root (protocol, subdomain, domain) of links that need to be generated for the user. Example: "https://example.app.box.com/"</w:t>
            </w:r>
          </w:p>
        </w:tc>
      </w:tr>
      <w:tr>
        <w:tc>
          <w:tcPr>
            <w:tcW w:type="dxa" w:w="2880"/>
          </w:tcPr>
          <w:p>
            <w:r>
              <w:t>is_platform_access_only</w:t>
            </w:r>
          </w:p>
        </w:tc>
        <w:tc>
          <w:tcPr>
            <w:tcW w:type="dxa" w:w="2880"/>
          </w:tcPr>
          <w:p>
            <w:r>
              <w:t>boolean</w:t>
            </w:r>
          </w:p>
        </w:tc>
        <w:tc>
          <w:tcPr>
            <w:tcW w:type="dxa" w:w="2880"/>
          </w:tcPr>
          <w:p>
            <w:r>
              <w:t>Whether the user is an App User.</w:t>
            </w:r>
          </w:p>
        </w:tc>
      </w:tr>
      <w:tr>
        <w:tc>
          <w:tcPr>
            <w:tcW w:type="dxa" w:w="2880"/>
          </w:tcPr>
          <w:p>
            <w:r>
              <w:t>external_app_user_id</w:t>
            </w:r>
          </w:p>
        </w:tc>
        <w:tc>
          <w:tcPr>
            <w:tcW w:type="dxa" w:w="2880"/>
          </w:tcPr>
          <w:p>
            <w:r>
              <w:t>string</w:t>
            </w:r>
          </w:p>
        </w:tc>
        <w:tc>
          <w:tcPr>
            <w:tcW w:type="dxa" w:w="2880"/>
          </w:tcPr>
          <w:p>
            <w:r>
              <w:t>External identifier for an app user (can be used to look up the user).</w:t>
            </w:r>
          </w:p>
        </w:tc>
      </w:tr>
      <w:tr>
        <w:tc>
          <w:tcPr>
            <w:tcW w:type="dxa" w:w="2880"/>
          </w:tcPr>
          <w:p>
            <w:r>
              <w:t>type</w:t>
            </w:r>
          </w:p>
        </w:tc>
        <w:tc>
          <w:tcPr>
            <w:tcW w:type="dxa" w:w="2880"/>
          </w:tcPr>
          <w:p>
            <w:r>
              <w:t>string</w:t>
            </w:r>
          </w:p>
        </w:tc>
        <w:tc>
          <w:tcPr>
            <w:tcW w:type="dxa" w:w="2880"/>
          </w:tcPr>
          <w:p>
            <w:r>
              <w:t>(Error response) Always error.</w:t>
            </w:r>
          </w:p>
        </w:tc>
      </w:tr>
      <w:tr>
        <w:tc>
          <w:tcPr>
            <w:tcW w:type="dxa" w:w="2880"/>
          </w:tcPr>
          <w:p>
            <w:r>
              <w:t>status</w:t>
            </w:r>
          </w:p>
        </w:tc>
        <w:tc>
          <w:tcPr>
            <w:tcW w:type="dxa" w:w="2880"/>
          </w:tcPr>
          <w:p>
            <w:r>
              <w:t>integer</w:t>
            </w:r>
          </w:p>
        </w:tc>
        <w:tc>
          <w:tcPr>
            <w:tcW w:type="dxa" w:w="2880"/>
          </w:tcPr>
          <w:p>
            <w:r>
              <w:t>(Error response) HTTP status code.</w:t>
            </w:r>
          </w:p>
        </w:tc>
      </w:tr>
      <w:tr>
        <w:tc>
          <w:tcPr>
            <w:tcW w:type="dxa" w:w="2880"/>
          </w:tcPr>
          <w:p>
            <w:r>
              <w:t>code</w:t>
            </w:r>
          </w:p>
        </w:tc>
        <w:tc>
          <w:tcPr>
            <w:tcW w:type="dxa" w:w="2880"/>
          </w:tcPr>
          <w:p>
            <w:r>
              <w:t>string</w:t>
            </w:r>
          </w:p>
        </w:tc>
        <w:tc>
          <w:tcPr>
            <w:tcW w:type="dxa" w:w="2880"/>
          </w:tcPr>
          <w:p>
            <w:r>
              <w:t>(Error response)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(Error response) Short error message.</w:t>
            </w:r>
          </w:p>
        </w:tc>
      </w:tr>
      <w:tr>
        <w:tc>
          <w:tcPr>
            <w:tcW w:type="dxa" w:w="2880"/>
          </w:tcPr>
          <w:p>
            <w:r>
              <w:t>context_info</w:t>
            </w:r>
          </w:p>
        </w:tc>
        <w:tc>
          <w:tcPr>
            <w:tcW w:type="dxa" w:w="2880"/>
          </w:tcPr>
          <w:p>
            <w:r>
              <w:t>object</w:t>
            </w:r>
          </w:p>
        </w:tc>
        <w:tc>
          <w:tcPr>
            <w:tcW w:type="dxa" w:w="2880"/>
          </w:tcPr>
          <w:p>
            <w:r>
              <w:t>(Error response) Additional context (arbitrary keys/values).</w:t>
            </w:r>
          </w:p>
        </w:tc>
      </w:tr>
      <w:tr>
        <w:tc>
          <w:tcPr>
            <w:tcW w:type="dxa" w:w="2880"/>
          </w:tcPr>
          <w:p>
            <w:r>
              <w:t>help_url</w:t>
            </w:r>
          </w:p>
        </w:tc>
        <w:tc>
          <w:tcPr>
            <w:tcW w:type="dxa" w:w="2880"/>
          </w:tcPr>
          <w:p>
            <w:r>
              <w:t>string</w:t>
            </w:r>
          </w:p>
        </w:tc>
        <w:tc>
          <w:tcPr>
            <w:tcW w:type="dxa" w:w="2880"/>
          </w:tcPr>
          <w:p>
            <w:r>
              <w:t>(Error response) Link to more information about the error.</w:t>
            </w:r>
          </w:p>
        </w:tc>
      </w:tr>
      <w:tr>
        <w:tc>
          <w:tcPr>
            <w:tcW w:type="dxa" w:w="2880"/>
          </w:tcPr>
          <w:p>
            <w:r>
              <w:t>request_id</w:t>
            </w:r>
          </w:p>
        </w:tc>
        <w:tc>
          <w:tcPr>
            <w:tcW w:type="dxa" w:w="2880"/>
          </w:tcPr>
          <w:p>
            <w:r>
              <w:t>string</w:t>
            </w:r>
          </w:p>
        </w:tc>
        <w:tc>
          <w:tcPr>
            <w:tcW w:type="dxa" w:w="2880"/>
          </w:tcPr>
          <w:p>
            <w:r>
              <w:t>(Error response) Unique identifier for the response (useful when contacting Box support).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'https://api.box.com/2.0/users/12345?fields=id,type,name' \</w:t>
        <w:br/>
        <w:t xml:space="preserve"> --header 'Accept: application/json'</w:t>
      </w:r>
    </w:p>
    <w:p>
      <w:pPr>
        <w:pStyle w:val="Heading3"/>
      </w:pPr>
      <w:r>
        <w:t>Example Usage</w:t>
      </w:r>
    </w:p>
    <w:p>
      <w:pPr>
        <w:pStyle w:val="Heading3"/>
      </w:pPr>
      <w:r>
        <w:t>Example 1: Get a user with default fields</w:t>
      </w:r>
    </w:p>
    <w:p>
      <w:r>
        <w:rPr>
          <w:b/>
          <w:color w:val="666666"/>
          <w:sz w:val="16"/>
        </w:rPr>
        <w:t>[bash]</w:t>
      </w:r>
    </w:p>
    <w:p>
      <w:pPr>
        <w:shd w:fill="F2F2F2" w:val="clear"/>
      </w:pPr>
      <w:r>
        <w:rPr>
          <w:rFonts w:ascii="Courier New" w:hAnsi="Courier New"/>
          <w:sz w:val="17"/>
        </w:rPr>
        <w:t>curl -i --location --request GET 'https://api.box.com/2.0/users/12345' \</w:t>
        <w:br/>
        <w:t xml:space="preserve"> --header 'Accept: application/json'</w:t>
      </w:r>
    </w:p>
    <w:p>
      <w:pPr>
        <w:pStyle w:val="Heading3"/>
      </w:pPr>
      <w:r>
        <w:t>Example 2: Request specific fields (overrides standard fields behavior)</w:t>
      </w:r>
    </w:p>
    <w:p>
      <w:pPr>
        <w:pStyle w:val="Heading3"/>
      </w:pPr>
      <w:r>
        <w:t>Behavior</w:t>
      </w:r>
    </w:p>
    <w:p>
      <w:pPr>
        <w:pStyle w:val="ListBullet"/>
      </w:pPr>
      <w:r>
        <w:t>Validates the user_id path parameter is present.</w:t>
      </w:r>
    </w:p>
    <w:p>
      <w:pPr>
        <w:pStyle w:val="ListBullet"/>
      </w:pPr>
      <w:r>
        <w:t>If fields is provided, returns only mini representation fields plus the requested fields (standard fields are not returned unless explicitly requested).</w:t>
      </w:r>
    </w:p>
    <w:p>
      <w:pPr>
        <w:pStyle w:val="ListBullet"/>
      </w:pPr>
      <w:r>
        <w:t>For external users collaborated on enterprise-owned content, returns a limited set of information; disallowed fields are returned as null.</w:t>
      </w:r>
    </w:p>
    <w:p>
      <w:pPr>
        <w:pStyle w:val="Heading3"/>
      </w:pPr>
      <w:r>
        <w:t>Notes</w:t>
      </w:r>
    </w:p>
    <w:p>
      <w:pPr>
        <w:pStyle w:val="ListBullet"/>
      </w:pPr>
      <w:r>
        <w:t>Use fields to explicitly request attributes not normally returned.</w:t>
      </w:r>
    </w:p>
    <w:p>
      <w:pPr>
        <w:pStyle w:val="ListBullet"/>
      </w:pPr>
      <w:r>
        <w:t>When fields is specified, ensure you include any standard fields you still need; otherwise they will not be returned.</w:t>
      </w:r>
    </w:p>
    <w:p>
      <w:pPr>
        <w:pStyle w:val="Heading3"/>
      </w:pPr>
      <w:r>
        <w:t>Error Handling</w:t>
      </w:r>
    </w:p>
    <w:p>
      <w:pPr>
        <w:pStyle w:val="ListBullet"/>
      </w:pPr>
      <w:r>
        <w:t>The documentation lists a default unexpected client error response with Box error details (type, status, code, message, help_url, request_id).</w:t>
      </w:r>
    </w:p>
    <w:p>
      <w:pPr>
        <w:pStyle w:val="Heading3"/>
      </w:pPr>
      <w:r>
        <w:t>Related users actions</w:t>
      </w:r>
    </w:p>
    <w:p>
      <w:pPr>
        <w:pStyle w:val="ListBullet"/>
      </w:pPr>
      <w:r>
        <w:t>[POST] Create User Session Termination Jobs — /users/terminate_sessions</w:t>
      </w:r>
    </w:p>
    <w:p>
      <w:pPr>
        <w:pStyle w:val="ListBullet"/>
      </w:pPr>
      <w:r>
        <w:t>[PUT] Transfer a User’s Owned Root Folder to Another User — /users/{{userId}}/folders/0</w:t>
      </w:r>
    </w:p>
    <w:p>
      <w:pPr>
        <w:pStyle w:val="ListBullet"/>
      </w:pPr>
      <w:r>
        <w:t>[POST] Add or Update a User’s Avatar — /users/{{userId}}/avatar</w:t>
      </w:r>
    </w:p>
    <w:p>
      <w:pPr>
        <w:pStyle w:val="ListBullet"/>
      </w:pPr>
      <w:r>
        <w:t>[DELETE] Delete a User's Avatar — /users/{{userId}}/avatar</w:t>
      </w:r>
    </w:p>
    <w:p>
      <w:pPr>
        <w:pStyle w:val="ListBullet"/>
      </w:pPr>
      <w:r>
        <w:t>[GET] Get a User’s Avatar — /users/{{userId}}/avatar</w:t>
      </w:r>
    </w:p>
    <w:p>
      <w:pPr>
        <w:pStyle w:val="ListBullet"/>
      </w:pPr>
      <w:r>
        <w:t>[POST] Create User — /users</w:t>
      </w:r>
    </w:p>
    <w:p>
      <w:r>
        <w:br w:type="page"/>
      </w:r>
    </w:p>
    <w:p>
      <w:pPr>
        <w:pStyle w:val="Heading2"/>
      </w:pPr>
      <w:r>
        <w:t>259. [GET] List Enterprise Users</w:t>
      </w:r>
    </w:p>
    <w:p>
      <w:r>
        <w:rPr>
          <w:b/>
        </w:rPr>
        <w:t xml:space="preserve">Endpoint: </w:t>
      </w:r>
      <w:r>
        <w:rPr>
          <w:rFonts w:ascii="Courier New" w:hAnsi="Courier New"/>
          <w:sz w:val="18"/>
        </w:rPr>
        <w:t>/users</w:t>
      </w:r>
    </w:p>
    <w:p>
      <w:pPr>
        <w:pStyle w:val="Heading3"/>
      </w:pPr>
      <w:r>
        <w:t>Prerequisites</w:t>
      </w:r>
    </w:p>
    <w:p>
      <w:pPr>
        <w:pStyle w:val="ListBullet"/>
      </w:pPr>
      <w:r>
        <w:t>The application and the authenticated user must have permission to look up users across the entire enterprise.</w:t>
      </w:r>
    </w:p>
    <w:p>
      <w:pPr>
        <w:pStyle w:val="Heading3"/>
      </w:pPr>
      <w:r>
        <w:t>Method</w:t>
      </w:r>
    </w:p>
    <w:p>
      <w:r>
        <w:t>GET</w:t>
      </w:r>
    </w:p>
    <w:p>
      <w:pPr>
        <w:pStyle w:val="Heading3"/>
      </w:pPr>
      <w:r>
        <w:t>URL</w:t>
      </w:r>
    </w:p>
    <w:p>
      <w:r>
        <w:t>https://api.box.com/2.0/users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users for the enterprise, including each user’s user_id, public_name, and login. Supports searching and both offset-based and marker-based pagination.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filter_term</w:t>
            </w:r>
          </w:p>
        </w:tc>
        <w:tc>
          <w:tcPr>
            <w:tcW w:type="dxa" w:w="2880"/>
          </w:tcPr>
          <w:p>
            <w:r>
              <w:t>string</w:t>
            </w:r>
          </w:p>
        </w:tc>
        <w:tc>
          <w:tcPr>
            <w:tcW w:type="dxa" w:w="2880"/>
          </w:tcPr>
          <w:p>
            <w:r>
              <w:t>Limits results to users whose name or login start with the search term. For externally managed users, the search term must match completely to find the user, and will only return one user at a time. Example: john.</w:t>
            </w:r>
          </w:p>
        </w:tc>
      </w:tr>
      <w:tr>
        <w:tc>
          <w:tcPr>
            <w:tcW w:type="dxa" w:w="2880"/>
          </w:tcPr>
          <w:p>
            <w:r>
              <w:t>user_type</w:t>
            </w:r>
          </w:p>
        </w:tc>
        <w:tc>
          <w:tcPr>
            <w:tcW w:type="dxa" w:w="2880"/>
          </w:tcPr>
          <w:p>
            <w:r>
              <w:t>string (enum)</w:t>
            </w:r>
          </w:p>
        </w:tc>
        <w:tc>
          <w:tcPr>
            <w:tcW w:type="dxa" w:w="2880"/>
          </w:tcPr>
          <w:p>
            <w:r>
              <w:t>Limits results by user type. Allowed values: all, managed, external. Behavior notes: all returns every kind of user whose login or name partially matches filter_term (external users only returned if login matches filter_term completely, and then only that user). managed returns all managed and app users whose login or name partially matches filter_term. external returns all external users whose login matches filter_term exactly. Example: managed.</w:t>
            </w:r>
          </w:p>
        </w:tc>
      </w:tr>
      <w:tr>
        <w:tc>
          <w:tcPr>
            <w:tcW w:type="dxa" w:w="2880"/>
          </w:tcPr>
          <w:p>
            <w:r>
              <w:t>external_app_user_id</w:t>
            </w:r>
          </w:p>
        </w:tc>
        <w:tc>
          <w:tcPr>
            <w:tcW w:type="dxa" w:w="2880"/>
          </w:tcPr>
          <w:p>
            <w:r>
              <w:t>string</w:t>
            </w:r>
          </w:p>
        </w:tc>
        <w:tc>
          <w:tcPr>
            <w:tcW w:type="dxa" w:w="2880"/>
          </w:tcPr>
          <w:p>
            <w:r>
              <w:t>Limits results to app users with the given external_app_user_id value. Example: my-user-1234.</w:t>
            </w:r>
          </w:p>
        </w:tc>
      </w:tr>
      <w:tr>
        <w:tc>
          <w:tcPr>
            <w:tcW w:type="dxa" w:w="2880"/>
          </w:tcPr>
          <w:p>
            <w:r>
              <w:t>fields</w:t>
            </w:r>
          </w:p>
        </w:tc>
        <w:tc>
          <w:tcPr>
            <w:tcW w:type="dxa" w:w="2880"/>
          </w:tcPr>
          <w:p>
            <w:r>
              <w:t>string[]</w:t>
            </w:r>
          </w:p>
        </w:tc>
        <w:tc>
          <w:tcPr>
            <w:tcW w:type="dxa" w:w="2880"/>
          </w:tcPr>
          <w:p>
            <w:r>
              <w:t>Comma-separated list of attributes to include in the response. Note: specifying fields causes standard fields to not be returned unless explicitly included; only mini representation fields are returned plus the requested fields. Example: id,type,name.</w:t>
            </w:r>
          </w:p>
        </w:tc>
      </w:tr>
      <w:tr>
        <w:tc>
          <w:tcPr>
            <w:tcW w:type="dxa" w:w="2880"/>
          </w:tcPr>
          <w:p>
            <w:r>
              <w:t>offset</w:t>
            </w:r>
          </w:p>
        </w:tc>
        <w:tc>
          <w:tcPr>
            <w:tcW w:type="dxa" w:w="2880"/>
          </w:tcPr>
          <w:p>
            <w:r>
              <w:t>integer</w:t>
            </w:r>
          </w:p>
        </w:tc>
        <w:tc>
          <w:tcPr>
            <w:tcW w:type="dxa" w:w="2880"/>
          </w:tcPr>
          <w:p>
            <w:r>
              <w:t>Offset (0-based) at which to begin the response (offset-based pagination). Offsets exceeding 10000 are rejected with a 400 response. Example: 1000.</w:t>
            </w:r>
          </w:p>
        </w:tc>
      </w:tr>
      <w:tr>
        <w:tc>
          <w:tcPr>
            <w:tcW w:type="dxa" w:w="2880"/>
          </w:tcPr>
          <w:p>
            <w:r>
              <w:t>limit</w:t>
            </w:r>
          </w:p>
        </w:tc>
        <w:tc>
          <w:tcPr>
            <w:tcW w:type="dxa" w:w="2880"/>
          </w:tcPr>
          <w:p>
            <w:r>
              <w:t>integer</w:t>
            </w:r>
          </w:p>
        </w:tc>
        <w:tc>
          <w:tcPr>
            <w:tcW w:type="dxa" w:w="2880"/>
          </w:tcPr>
          <w:p>
            <w:r>
              <w:t>Maximum number of items to return per page. Example: 1000.</w:t>
            </w:r>
          </w:p>
        </w:tc>
      </w:tr>
      <w:tr>
        <w:tc>
          <w:tcPr>
            <w:tcW w:type="dxa" w:w="2880"/>
          </w:tcPr>
          <w:p>
            <w:r>
              <w:t>usemarker</w:t>
            </w:r>
          </w:p>
        </w:tc>
        <w:tc>
          <w:tcPr>
            <w:tcW w:type="dxa" w:w="2880"/>
          </w:tcPr>
          <w:p>
            <w:r>
              <w:t>boolean</w:t>
            </w:r>
          </w:p>
        </w:tc>
        <w:tc>
          <w:tcPr>
            <w:tcW w:type="dxa" w:w="2880"/>
          </w:tcPr>
          <w:p>
            <w:r>
              <w:t>If true, uses marker-based pagination instead of offset-based pagination. Only one pagination method can be used at a time. If true, the API returns a marker field to fetch the next page. Example: true.</w:t>
            </w:r>
          </w:p>
        </w:tc>
      </w:tr>
      <w:tr>
        <w:tc>
          <w:tcPr>
            <w:tcW w:type="dxa" w:w="2880"/>
          </w:tcPr>
          <w:p>
            <w:r>
              <w:t>marker</w:t>
            </w:r>
          </w:p>
        </w:tc>
        <w:tc>
          <w:tcPr>
            <w:tcW w:type="dxa" w:w="2880"/>
          </w:tcPr>
          <w:p>
            <w:r>
              <w:t>string</w:t>
            </w:r>
          </w:p>
        </w:tc>
        <w:tc>
          <w:tcPr>
            <w:tcW w:type="dxa" w:w="2880"/>
          </w:tcPr>
          <w:p>
            <w:r>
              <w:t>Position marker to begin returning results (marker-based pagination). Requires usemarker=true. Example: JV9IRGZmieiBasejOG9yDCRNgd2ymoZIbjsxbJMjIs3kioVii.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1000,</w:t>
        <w:br/>
        <w:t xml:space="preserve"> "next_marker": "JV9IRGZmieiBasejOG9yDCRNgd2ymoZIbjsxbJMjIs3kioVii",</w:t>
        <w:br/>
        <w:t xml:space="preserve"> "prev_marker": "JV9IRGZmieiBasejOG9yDCRNgd2ymoZIbjsxbJMjIs3kioVih",</w:t>
        <w:br/>
        <w:t xml:space="preserve"> "total_count": 5000,</w:t>
        <w:br/>
        <w:t xml:space="preserve"> "offset": 2000,</w:t>
        <w:br/>
        <w:t xml:space="preserve"> "order": [</w:t>
        <w:br/>
        <w:t xml:space="preserve"> {</w:t>
        <w:br/>
        <w:t xml:space="preserve"> "by": "name",</w:t>
        <w:br/>
        <w:t xml:space="preserve"> "direction": "ASC"</w:t>
        <w:br/>
        <w:t xml:space="preserve"> }</w:t>
        <w:br/>
        <w:t xml:space="preserve"> ],</w:t>
        <w:br/>
        <w:t xml:space="preserve"> "entries": [</w:t>
        <w:br/>
        <w:t xml:space="preserve"> {</w:t>
        <w:br/>
        <w:t xml:space="preserve"> "role": "user",</w:t>
        <w:br/>
        <w:t xml:space="preserve"> "tracking_codes": [</w:t>
        <w:br/>
        <w:t xml:space="preserve"> {</w:t>
        <w:br/>
        <w:t xml:space="preserve"> "type": "tracking_code",</w:t>
        <w:br/>
        <w:t xml:space="preserve"> "name": "Department",</w:t>
        <w:br/>
        <w:t xml:space="preserve"> "value": "Engineering"</w:t>
        <w:br/>
        <w:t xml:space="preserve"> }</w:t>
        <w:br/>
        <w:t xml:space="preserve"> ],</w:t>
        <w:br/>
        <w:t xml:space="preserve"> "can_see_managed_users": true,</w:t>
        <w:br/>
        <w:t xml:space="preserve"> "is_sync_enabled": true,</w:t>
        <w:br/>
        <w:t xml:space="preserve"> "is_external_collab_restricted": false,</w:t>
        <w:br/>
        <w:t xml:space="preserve"> "is_exempt_from_device_limits": false,</w:t>
        <w:br/>
        <w:t xml:space="preserve"> "is_exempt_from_login_verification": false,</w:t>
        <w:br/>
        <w:t xml:space="preserve"> "enterprise": {</w:t>
        <w:br/>
        <w:t xml:space="preserve"> "id": "12345",</w:t>
        <w:br/>
        <w:t xml:space="preserve"> "type": "enterprise",</w:t>
        <w:br/>
        <w:t xml:space="preserve"> "name": "Example Enterprise"</w:t>
        <w:br/>
        <w:t xml:space="preserve"> },</w:t>
        <w:br/>
        <w:t xml:space="preserve"> "my_tags": [</w:t>
        <w:br/>
        <w:t xml:space="preserve"> "tag1",</w:t>
        <w:br/>
        <w:t xml:space="preserve"> "tag2"</w:t>
        <w:br/>
        <w:t xml:space="preserve"> ],</w:t>
        <w:br/>
        <w:t xml:space="preserve"> "hostname": "https://app.box.com",</w:t>
        <w:br/>
        <w:t xml:space="preserve"> "is_platform_access_only": false,</w:t>
        <w:br/>
        <w:t xml:space="preserve"> "external_app_user_id": "my-user-1234"</w:t>
        <w:br/>
        <w:t xml:space="preserve"> }</w:t>
        <w:br/>
        <w:t xml:space="preserve"> ]</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limit used for these entries. Same as the limit query parameter unless it exceeded the maximum allowed.</w:t>
            </w:r>
          </w:p>
        </w:tc>
      </w:tr>
      <w:tr>
        <w:tc>
          <w:tcPr>
            <w:tcW w:type="dxa" w:w="2880"/>
          </w:tcPr>
          <w:p>
            <w:r>
              <w:t>next_marker</w:t>
            </w:r>
          </w:p>
        </w:tc>
        <w:tc>
          <w:tcPr>
            <w:tcW w:type="dxa" w:w="2880"/>
          </w:tcPr>
          <w:p>
            <w:r>
              <w:t>string</w:t>
            </w:r>
          </w:p>
        </w:tc>
        <w:tc>
          <w:tcPr>
            <w:tcW w:type="dxa" w:w="2880"/>
          </w:tcPr>
          <w:p>
            <w:r>
              <w:t>Marker for the start of the next page of results (marker-based pagination).</w:t>
            </w:r>
          </w:p>
        </w:tc>
      </w:tr>
      <w:tr>
        <w:tc>
          <w:tcPr>
            <w:tcW w:type="dxa" w:w="2880"/>
          </w:tcPr>
          <w:p>
            <w:r>
              <w:t>prev_marker</w:t>
            </w:r>
          </w:p>
        </w:tc>
        <w:tc>
          <w:tcPr>
            <w:tcW w:type="dxa" w:w="2880"/>
          </w:tcPr>
          <w:p>
            <w:r>
              <w:t>string</w:t>
            </w:r>
          </w:p>
        </w:tc>
        <w:tc>
          <w:tcPr>
            <w:tcW w:type="dxa" w:w="2880"/>
          </w:tcPr>
          <w:p>
            <w:r>
              <w:t>Marker for the start of the previous page of results (marker-based pagination).</w:t>
            </w:r>
          </w:p>
        </w:tc>
      </w:tr>
      <w:tr>
        <w:tc>
          <w:tcPr>
            <w:tcW w:type="dxa" w:w="2880"/>
          </w:tcPr>
          <w:p>
            <w:r>
              <w:t>total_count</w:t>
            </w:r>
          </w:p>
        </w:tc>
        <w:tc>
          <w:tcPr>
            <w:tcW w:type="dxa" w:w="2880"/>
          </w:tcPr>
          <w:p>
            <w:r>
              <w:t>integer</w:t>
            </w:r>
          </w:p>
        </w:tc>
        <w:tc>
          <w:tcPr>
            <w:tcW w:type="dxa" w:w="2880"/>
          </w:tcPr>
          <w:p>
            <w:r>
              <w:t>One greater than the offset of the last entry in the entire collection. Only returned for offset-based pagination; omitted for marker-based pagination.</w:t>
            </w:r>
          </w:p>
        </w:tc>
      </w:tr>
      <w:tr>
        <w:tc>
          <w:tcPr>
            <w:tcW w:type="dxa" w:w="2880"/>
          </w:tcPr>
          <w:p>
            <w:r>
              <w:t>offset</w:t>
            </w:r>
          </w:p>
        </w:tc>
        <w:tc>
          <w:tcPr>
            <w:tcW w:type="dxa" w:w="2880"/>
          </w:tcPr>
          <w:p>
            <w:r>
              <w:t>integer</w:t>
            </w:r>
          </w:p>
        </w:tc>
        <w:tc>
          <w:tcPr>
            <w:tcW w:type="dxa" w:w="2880"/>
          </w:tcPr>
          <w:p>
            <w:r>
              <w:t>0-based offset of the first entry in this set. Only returned for offset-based pagination; omitted for marker-based pagination.</w:t>
            </w:r>
          </w:p>
        </w:tc>
      </w:tr>
      <w:tr>
        <w:tc>
          <w:tcPr>
            <w:tcW w:type="dxa" w:w="2880"/>
          </w:tcPr>
          <w:p>
            <w:r>
              <w:t>order</w:t>
            </w:r>
          </w:p>
        </w:tc>
        <w:tc>
          <w:tcPr>
            <w:tcW w:type="dxa" w:w="2880"/>
          </w:tcPr>
          <w:p>
            <w:r>
              <w:t>array</w:t>
            </w:r>
          </w:p>
        </w:tc>
        <w:tc>
          <w:tcPr>
            <w:tcW w:type="dxa" w:w="2880"/>
          </w:tcPr>
          <w:p>
            <w:r>
              <w:t>Ordering configuration for the results.</w:t>
            </w:r>
          </w:p>
        </w:tc>
      </w:tr>
      <w:tr>
        <w:tc>
          <w:tcPr>
            <w:tcW w:type="dxa" w:w="2880"/>
          </w:tcPr>
          <w:p>
            <w:r>
              <w:t>order[].by</w:t>
            </w:r>
          </w:p>
        </w:tc>
        <w:tc>
          <w:tcPr>
            <w:tcW w:type="dxa" w:w="2880"/>
          </w:tcPr>
          <w:p>
            <w:r>
              <w:t>string</w:t>
            </w:r>
          </w:p>
        </w:tc>
        <w:tc>
          <w:tcPr>
            <w:tcW w:type="dxa" w:w="2880"/>
          </w:tcPr>
          <w:p>
            <w:r>
              <w:t>The field to order by.</w:t>
            </w:r>
          </w:p>
        </w:tc>
      </w:tr>
      <w:tr>
        <w:tc>
          <w:tcPr>
            <w:tcW w:type="dxa" w:w="2880"/>
          </w:tcPr>
          <w:p>
            <w:r>
              <w:t>order[].direction</w:t>
            </w:r>
          </w:p>
        </w:tc>
        <w:tc>
          <w:tcPr>
            <w:tcW w:type="dxa" w:w="2880"/>
          </w:tcPr>
          <w:p>
            <w:r>
              <w:t>string (enum)</w:t>
            </w:r>
          </w:p>
        </w:tc>
        <w:tc>
          <w:tcPr>
            <w:tcW w:type="dxa" w:w="2880"/>
          </w:tcPr>
          <w:p>
            <w:r>
              <w:t>Sort direction. Allowed values: ASC, DESC.</w:t>
            </w:r>
          </w:p>
        </w:tc>
      </w:tr>
      <w:tr>
        <w:tc>
          <w:tcPr>
            <w:tcW w:type="dxa" w:w="2880"/>
          </w:tcPr>
          <w:p>
            <w:r>
              <w:t>entries</w:t>
            </w:r>
          </w:p>
        </w:tc>
        <w:tc>
          <w:tcPr>
            <w:tcW w:type="dxa" w:w="2880"/>
          </w:tcPr>
          <w:p>
            <w:r>
              <w:t>array</w:t>
            </w:r>
          </w:p>
        </w:tc>
        <w:tc>
          <w:tcPr>
            <w:tcW w:type="dxa" w:w="2880"/>
          </w:tcPr>
          <w:p>
            <w:r>
              <w:t>List of users returned by the endpoint. The schema is entries: ({...} &amp; User[]) in the source docs (includes additional User fields not fully enumerated here).</w:t>
            </w:r>
          </w:p>
        </w:tc>
      </w:tr>
      <w:tr>
        <w:tc>
          <w:tcPr>
            <w:tcW w:type="dxa" w:w="2880"/>
          </w:tcPr>
          <w:p>
            <w:r>
              <w:t>entries[].role</w:t>
            </w:r>
          </w:p>
        </w:tc>
        <w:tc>
          <w:tcPr>
            <w:tcW w:type="dxa" w:w="2880"/>
          </w:tcPr>
          <w:p>
            <w:r>
              <w:t>string (enum)</w:t>
            </w:r>
          </w:p>
        </w:tc>
        <w:tc>
          <w:tcPr>
            <w:tcW w:type="dxa" w:w="2880"/>
          </w:tcPr>
          <w:p>
            <w:r>
              <w:t>The user’s enterprise role. Allowed values: admin, coadmin, user.</w:t>
            </w:r>
          </w:p>
        </w:tc>
      </w:tr>
      <w:tr>
        <w:tc>
          <w:tcPr>
            <w:tcW w:type="dxa" w:w="2880"/>
          </w:tcPr>
          <w:p>
            <w:r>
              <w:t>entries[].tracking_codes</w:t>
            </w:r>
          </w:p>
        </w:tc>
        <w:tc>
          <w:tcPr>
            <w:tcW w:type="dxa" w:w="2880"/>
          </w:tcPr>
          <w:p>
            <w:r>
              <w:t>array</w:t>
            </w:r>
          </w:p>
        </w:tc>
        <w:tc>
          <w:tcPr>
            <w:tcW w:type="dxa" w:w="2880"/>
          </w:tcPr>
          <w:p>
            <w:r>
              <w:t>Tracking codes associated with the user.</w:t>
            </w:r>
          </w:p>
        </w:tc>
      </w:tr>
      <w:tr>
        <w:tc>
          <w:tcPr>
            <w:tcW w:type="dxa" w:w="2880"/>
          </w:tcPr>
          <w:p>
            <w:r>
              <w:t>entries[].tracking_codes[].type</w:t>
            </w:r>
          </w:p>
        </w:tc>
        <w:tc>
          <w:tcPr>
            <w:tcW w:type="dxa" w:w="2880"/>
          </w:tcPr>
          <w:p>
            <w:r>
              <w:t>string</w:t>
            </w:r>
          </w:p>
        </w:tc>
        <w:tc>
          <w:tcPr>
            <w:tcW w:type="dxa" w:w="2880"/>
          </w:tcPr>
          <w:p>
            <w:r>
              <w:t>Always tracking_code.</w:t>
            </w:r>
          </w:p>
        </w:tc>
      </w:tr>
      <w:tr>
        <w:tc>
          <w:tcPr>
            <w:tcW w:type="dxa" w:w="2880"/>
          </w:tcPr>
          <w:p>
            <w:r>
              <w:t>entries[].tracking_codes[].name</w:t>
            </w:r>
          </w:p>
        </w:tc>
        <w:tc>
          <w:tcPr>
            <w:tcW w:type="dxa" w:w="2880"/>
          </w:tcPr>
          <w:p>
            <w:r>
              <w:t>string</w:t>
            </w:r>
          </w:p>
        </w:tc>
        <w:tc>
          <w:tcPr>
            <w:tcW w:type="dxa" w:w="2880"/>
          </w:tcPr>
          <w:p>
            <w:r>
              <w:t>Name of the tracking code (must be preconfigured in the Admin Console).</w:t>
            </w:r>
          </w:p>
        </w:tc>
      </w:tr>
      <w:tr>
        <w:tc>
          <w:tcPr>
            <w:tcW w:type="dxa" w:w="2880"/>
          </w:tcPr>
          <w:p>
            <w:r>
              <w:t>entries[].tracking_codes[].value</w:t>
            </w:r>
          </w:p>
        </w:tc>
        <w:tc>
          <w:tcPr>
            <w:tcW w:type="dxa" w:w="2880"/>
          </w:tcPr>
          <w:p>
            <w:r>
              <w:t>string</w:t>
            </w:r>
          </w:p>
        </w:tc>
        <w:tc>
          <w:tcPr>
            <w:tcW w:type="dxa" w:w="2880"/>
          </w:tcPr>
          <w:p>
            <w:r>
              <w:t>Value of the tracking code.</w:t>
            </w:r>
          </w:p>
        </w:tc>
      </w:tr>
      <w:tr>
        <w:tc>
          <w:tcPr>
            <w:tcW w:type="dxa" w:w="2880"/>
          </w:tcPr>
          <w:p>
            <w:r>
              <w:t>entries[].can_see_managed_users</w:t>
            </w:r>
          </w:p>
        </w:tc>
        <w:tc>
          <w:tcPr>
            <w:tcW w:type="dxa" w:w="2880"/>
          </w:tcPr>
          <w:p>
            <w:r>
              <w:t>boolean</w:t>
            </w:r>
          </w:p>
        </w:tc>
        <w:tc>
          <w:tcPr>
            <w:tcW w:type="dxa" w:w="2880"/>
          </w:tcPr>
          <w:p>
            <w:r>
              <w:t>Whether the user can see other enterprise users in their contact list.</w:t>
            </w:r>
          </w:p>
        </w:tc>
      </w:tr>
      <w:tr>
        <w:tc>
          <w:tcPr>
            <w:tcW w:type="dxa" w:w="2880"/>
          </w:tcPr>
          <w:p>
            <w:r>
              <w:t>entries[].is_sync_enabled</w:t>
            </w:r>
          </w:p>
        </w:tc>
        <w:tc>
          <w:tcPr>
            <w:tcW w:type="dxa" w:w="2880"/>
          </w:tcPr>
          <w:p>
            <w:r>
              <w:t>boolean</w:t>
            </w:r>
          </w:p>
        </w:tc>
        <w:tc>
          <w:tcPr>
            <w:tcW w:type="dxa" w:w="2880"/>
          </w:tcPr>
          <w:p>
            <w:r>
              <w:t>Whether the user can use Box Sync.</w:t>
            </w:r>
          </w:p>
        </w:tc>
      </w:tr>
      <w:tr>
        <w:tc>
          <w:tcPr>
            <w:tcW w:type="dxa" w:w="2880"/>
          </w:tcPr>
          <w:p>
            <w:r>
              <w:t>entries[].is_external_collab_restricted</w:t>
            </w:r>
          </w:p>
        </w:tc>
        <w:tc>
          <w:tcPr>
            <w:tcW w:type="dxa" w:w="2880"/>
          </w:tcPr>
          <w:p>
            <w:r>
              <w:t>boolean</w:t>
            </w:r>
          </w:p>
        </w:tc>
        <w:tc>
          <w:tcPr>
            <w:tcW w:type="dxa" w:w="2880"/>
          </w:tcPr>
          <w:p>
            <w:r>
              <w:t>Whether the user is allowed to collaborate with users outside their enterprise.</w:t>
            </w:r>
          </w:p>
        </w:tc>
      </w:tr>
      <w:tr>
        <w:tc>
          <w:tcPr>
            <w:tcW w:type="dxa" w:w="2880"/>
          </w:tcPr>
          <w:p>
            <w:r>
              <w:t>entries[].is_exempt_from_device_limits</w:t>
            </w:r>
          </w:p>
        </w:tc>
        <w:tc>
          <w:tcPr>
            <w:tcW w:type="dxa" w:w="2880"/>
          </w:tcPr>
          <w:p>
            <w:r>
              <w:t>boolean</w:t>
            </w:r>
          </w:p>
        </w:tc>
        <w:tc>
          <w:tcPr>
            <w:tcW w:type="dxa" w:w="2880"/>
          </w:tcPr>
          <w:p>
            <w:r>
              <w:t>Whether the user is exempt from Enterprise device limits.</w:t>
            </w:r>
          </w:p>
        </w:tc>
      </w:tr>
      <w:tr>
        <w:tc>
          <w:tcPr>
            <w:tcW w:type="dxa" w:w="2880"/>
          </w:tcPr>
          <w:p>
            <w:r>
              <w:t>entries[].is_exempt_from_login_verification</w:t>
            </w:r>
          </w:p>
        </w:tc>
        <w:tc>
          <w:tcPr>
            <w:tcW w:type="dxa" w:w="2880"/>
          </w:tcPr>
          <w:p>
            <w:r>
              <w:t>boolean</w:t>
            </w:r>
          </w:p>
        </w:tc>
        <w:tc>
          <w:tcPr>
            <w:tcW w:type="dxa" w:w="2880"/>
          </w:tcPr>
          <w:p>
            <w:r>
              <w:t>Whether the user must use two-factor authentication.</w:t>
            </w:r>
          </w:p>
        </w:tc>
      </w:tr>
      <w:tr>
        <w:tc>
          <w:tcPr>
            <w:tcW w:type="dxa" w:w="2880"/>
          </w:tcPr>
          <w:p>
            <w:r>
              <w:t>entries[].enterprise</w:t>
            </w:r>
          </w:p>
        </w:tc>
        <w:tc>
          <w:tcPr>
            <w:tcW w:type="dxa" w:w="2880"/>
          </w:tcPr>
          <w:p>
            <w:r>
              <w:t>object</w:t>
            </w:r>
          </w:p>
        </w:tc>
        <w:tc>
          <w:tcPr>
            <w:tcW w:type="dxa" w:w="2880"/>
          </w:tcPr>
          <w:p>
            <w:r>
              <w:t>The enterprise the user belongs to.</w:t>
            </w:r>
          </w:p>
        </w:tc>
      </w:tr>
      <w:tr>
        <w:tc>
          <w:tcPr>
            <w:tcW w:type="dxa" w:w="2880"/>
          </w:tcPr>
          <w:p>
            <w:r>
              <w:t>entries[].enterprise.id</w:t>
            </w:r>
          </w:p>
        </w:tc>
        <w:tc>
          <w:tcPr>
            <w:tcW w:type="dxa" w:w="2880"/>
          </w:tcPr>
          <w:p>
            <w:r>
              <w:t>string</w:t>
            </w:r>
          </w:p>
        </w:tc>
        <w:tc>
          <w:tcPr>
            <w:tcW w:type="dxa" w:w="2880"/>
          </w:tcPr>
          <w:p>
            <w:r>
              <w:t>Unique identifier for the enterprise.</w:t>
            </w:r>
          </w:p>
        </w:tc>
      </w:tr>
      <w:tr>
        <w:tc>
          <w:tcPr>
            <w:tcW w:type="dxa" w:w="2880"/>
          </w:tcPr>
          <w:p>
            <w:r>
              <w:t>entries[].enterprise.type</w:t>
            </w:r>
          </w:p>
        </w:tc>
        <w:tc>
          <w:tcPr>
            <w:tcW w:type="dxa" w:w="2880"/>
          </w:tcPr>
          <w:p>
            <w:r>
              <w:t>string</w:t>
            </w:r>
          </w:p>
        </w:tc>
        <w:tc>
          <w:tcPr>
            <w:tcW w:type="dxa" w:w="2880"/>
          </w:tcPr>
          <w:p>
            <w:r>
              <w:t>Always enterprise.</w:t>
            </w:r>
          </w:p>
        </w:tc>
      </w:tr>
      <w:tr>
        <w:tc>
          <w:tcPr>
            <w:tcW w:type="dxa" w:w="2880"/>
          </w:tcPr>
          <w:p>
            <w:r>
              <w:t>entries[].enterprise.name</w:t>
            </w:r>
          </w:p>
        </w:tc>
        <w:tc>
          <w:tcPr>
            <w:tcW w:type="dxa" w:w="2880"/>
          </w:tcPr>
          <w:p>
            <w:r>
              <w:t>string</w:t>
            </w:r>
          </w:p>
        </w:tc>
        <w:tc>
          <w:tcPr>
            <w:tcW w:type="dxa" w:w="2880"/>
          </w:tcPr>
          <w:p>
            <w:r>
              <w:t>Name of the enterprise.</w:t>
            </w:r>
          </w:p>
        </w:tc>
      </w:tr>
      <w:tr>
        <w:tc>
          <w:tcPr>
            <w:tcW w:type="dxa" w:w="2880"/>
          </w:tcPr>
          <w:p>
            <w:r>
              <w:t>entries[].my_tags</w:t>
            </w:r>
          </w:p>
        </w:tc>
        <w:tc>
          <w:tcPr>
            <w:tcW w:type="dxa" w:w="2880"/>
          </w:tcPr>
          <w:p>
            <w:r>
              <w:t>string[]</w:t>
            </w:r>
          </w:p>
        </w:tc>
        <w:tc>
          <w:tcPr>
            <w:tcW w:type="dxa" w:w="2880"/>
          </w:tcPr>
          <w:p>
            <w:r>
              <w:t>Tags assigned to the user.</w:t>
            </w:r>
          </w:p>
        </w:tc>
      </w:tr>
      <w:tr>
        <w:tc>
          <w:tcPr>
            <w:tcW w:type="dxa" w:w="2880"/>
          </w:tcPr>
          <w:p>
            <w:r>
              <w:t>entries[].hostname</w:t>
            </w:r>
          </w:p>
        </w:tc>
        <w:tc>
          <w:tcPr>
            <w:tcW w:type="dxa" w:w="2880"/>
          </w:tcPr>
          <w:p>
            <w:r>
              <w:t>string</w:t>
            </w:r>
          </w:p>
        </w:tc>
        <w:tc>
          <w:tcPr>
            <w:tcW w:type="dxa" w:w="2880"/>
          </w:tcPr>
          <w:p>
            <w:r>
              <w:t>Root (protocol, subdomain, domain) of links generated for the user.</w:t>
            </w:r>
          </w:p>
        </w:tc>
      </w:tr>
      <w:tr>
        <w:tc>
          <w:tcPr>
            <w:tcW w:type="dxa" w:w="2880"/>
          </w:tcPr>
          <w:p>
            <w:r>
              <w:t>entries[].is_platform_access_only</w:t>
            </w:r>
          </w:p>
        </w:tc>
        <w:tc>
          <w:tcPr>
            <w:tcW w:type="dxa" w:w="2880"/>
          </w:tcPr>
          <w:p>
            <w:r>
              <w:t>boolean</w:t>
            </w:r>
          </w:p>
        </w:tc>
        <w:tc>
          <w:tcPr>
            <w:tcW w:type="dxa" w:w="2880"/>
          </w:tcPr>
          <w:p>
            <w:r>
              <w:t>Whether the user is an App User.</w:t>
            </w:r>
          </w:p>
        </w:tc>
      </w:tr>
      <w:tr>
        <w:tc>
          <w:tcPr>
            <w:tcW w:type="dxa" w:w="2880"/>
          </w:tcPr>
          <w:p>
            <w:r>
              <w:t>entries[].external_app_user_id</w:t>
            </w:r>
          </w:p>
        </w:tc>
        <w:tc>
          <w:tcPr>
            <w:tcW w:type="dxa" w:w="2880"/>
          </w:tcPr>
          <w:p>
            <w:r>
              <w:t>string</w:t>
            </w:r>
          </w:p>
        </w:tc>
        <w:tc>
          <w:tcPr>
            <w:tcW w:type="dxa" w:w="2880"/>
          </w:tcPr>
          <w:p>
            <w:r>
              <w:t>External identifier for an app user; can be used to look up the user.</w:t>
            </w:r>
          </w:p>
        </w:tc>
      </w:tr>
      <w:tr>
        <w:tc>
          <w:tcPr>
            <w:tcW w:type="dxa" w:w="2880"/>
          </w:tcPr>
          <w:p>
            <w:r>
              <w:t>type</w:t>
            </w:r>
          </w:p>
        </w:tc>
        <w:tc>
          <w:tcPr>
            <w:tcW w:type="dxa" w:w="2880"/>
          </w:tcPr>
          <w:p>
            <w:r>
              <w:t>string</w:t>
            </w:r>
          </w:p>
        </w:tc>
        <w:tc>
          <w:tcPr>
            <w:tcW w:type="dxa" w:w="2880"/>
          </w:tcPr>
          <w:p>
            <w:r>
              <w:t>(Error) Always error.</w:t>
            </w:r>
          </w:p>
        </w:tc>
      </w:tr>
      <w:tr>
        <w:tc>
          <w:tcPr>
            <w:tcW w:type="dxa" w:w="2880"/>
          </w:tcPr>
          <w:p>
            <w:r>
              <w:t>status</w:t>
            </w:r>
          </w:p>
        </w:tc>
        <w:tc>
          <w:tcPr>
            <w:tcW w:type="dxa" w:w="2880"/>
          </w:tcPr>
          <w:p>
            <w:r>
              <w:t>integer</w:t>
            </w:r>
          </w:p>
        </w:tc>
        <w:tc>
          <w:tcPr>
            <w:tcW w:type="dxa" w:w="2880"/>
          </w:tcPr>
          <w:p>
            <w:r>
              <w:t>(Error) HTTP status code.</w:t>
            </w:r>
          </w:p>
        </w:tc>
      </w:tr>
      <w:tr>
        <w:tc>
          <w:tcPr>
            <w:tcW w:type="dxa" w:w="2880"/>
          </w:tcPr>
          <w:p>
            <w:r>
              <w:t>code</w:t>
            </w:r>
          </w:p>
        </w:tc>
        <w:tc>
          <w:tcPr>
            <w:tcW w:type="dxa" w:w="2880"/>
          </w:tcPr>
          <w:p>
            <w:r>
              <w:t>string</w:t>
            </w:r>
          </w:p>
        </w:tc>
        <w:tc>
          <w:tcPr>
            <w:tcW w:type="dxa" w:w="2880"/>
          </w:tcPr>
          <w:p>
            <w:r>
              <w:t>(Error)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(Error) Short message describing the error.</w:t>
            </w:r>
          </w:p>
        </w:tc>
      </w:tr>
      <w:tr>
        <w:tc>
          <w:tcPr>
            <w:tcW w:type="dxa" w:w="2880"/>
          </w:tcPr>
          <w:p>
            <w:r>
              <w:t>context_info</w:t>
            </w:r>
          </w:p>
        </w:tc>
        <w:tc>
          <w:tcPr>
            <w:tcW w:type="dxa" w:w="2880"/>
          </w:tcPr>
          <w:p>
            <w:r>
              <w:t>object</w:t>
            </w:r>
          </w:p>
        </w:tc>
        <w:tc>
          <w:tcPr>
            <w:tcW w:type="dxa" w:w="2880"/>
          </w:tcPr>
          <w:p>
            <w:r>
              <w:t>(Error) Additional context (arbitrary keys).</w:t>
            </w:r>
          </w:p>
        </w:tc>
      </w:tr>
      <w:tr>
        <w:tc>
          <w:tcPr>
            <w:tcW w:type="dxa" w:w="2880"/>
          </w:tcPr>
          <w:p>
            <w:r>
              <w:t>help_url</w:t>
            </w:r>
          </w:p>
        </w:tc>
        <w:tc>
          <w:tcPr>
            <w:tcW w:type="dxa" w:w="2880"/>
          </w:tcPr>
          <w:p>
            <w:r>
              <w:t>string</w:t>
            </w:r>
          </w:p>
        </w:tc>
        <w:tc>
          <w:tcPr>
            <w:tcW w:type="dxa" w:w="2880"/>
          </w:tcPr>
          <w:p>
            <w:r>
              <w:t>(Error) URL with more information about the error.</w:t>
            </w:r>
          </w:p>
        </w:tc>
      </w:tr>
      <w:tr>
        <w:tc>
          <w:tcPr>
            <w:tcW w:type="dxa" w:w="2880"/>
          </w:tcPr>
          <w:p>
            <w:r>
              <w:t>request_id</w:t>
            </w:r>
          </w:p>
        </w:tc>
        <w:tc>
          <w:tcPr>
            <w:tcW w:type="dxa" w:w="2880"/>
          </w:tcPr>
          <w:p>
            <w:r>
              <w:t>string</w:t>
            </w:r>
          </w:p>
        </w:tc>
        <w:tc>
          <w:tcPr>
            <w:tcW w:type="dxa" w:w="2880"/>
          </w:tcPr>
          <w:p>
            <w:r>
              <w:t>(Error) Unique identifier for the response (useful for Box support).</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filter_term</w:t>
            </w:r>
          </w:p>
        </w:tc>
        <w:tc>
          <w:tcPr>
            <w:tcW w:type="dxa" w:w="2880"/>
          </w:tcPr>
          <w:p>
            <w:r>
              <w:t>string</w:t>
            </w:r>
          </w:p>
        </w:tc>
        <w:tc>
          <w:tcPr>
            <w:tcW w:type="dxa" w:w="2880"/>
          </w:tcPr>
          <w:p>
            <w:r>
              <w:t>Filters by name or login starting with the term (with special behavior for external users).</w:t>
            </w:r>
          </w:p>
        </w:tc>
      </w:tr>
      <w:tr>
        <w:tc>
          <w:tcPr>
            <w:tcW w:type="dxa" w:w="2880"/>
          </w:tcPr>
          <w:p>
            <w:r>
              <w:t>user_type</w:t>
            </w:r>
          </w:p>
        </w:tc>
        <w:tc>
          <w:tcPr>
            <w:tcW w:type="dxa" w:w="2880"/>
          </w:tcPr>
          <w:p>
            <w:r>
              <w:t>string</w:t>
            </w:r>
          </w:p>
        </w:tc>
        <w:tc>
          <w:tcPr>
            <w:tcW w:type="dxa" w:w="2880"/>
          </w:tcPr>
          <w:p>
            <w:r>
              <w:t>Filters by user type: all, managed, external.</w:t>
            </w:r>
          </w:p>
        </w:tc>
      </w:tr>
      <w:tr>
        <w:tc>
          <w:tcPr>
            <w:tcW w:type="dxa" w:w="2880"/>
          </w:tcPr>
          <w:p>
            <w:r>
              <w:t>external_app_user_id</w:t>
            </w:r>
          </w:p>
        </w:tc>
        <w:tc>
          <w:tcPr>
            <w:tcW w:type="dxa" w:w="2880"/>
          </w:tcPr>
          <w:p>
            <w:r>
              <w:t>string</w:t>
            </w:r>
          </w:p>
        </w:tc>
        <w:tc>
          <w:tcPr>
            <w:tcW w:type="dxa" w:w="2880"/>
          </w:tcPr>
          <w:p>
            <w:r>
              <w:t>Filters to app users matching this external identifier.</w:t>
            </w:r>
          </w:p>
        </w:tc>
      </w:tr>
    </w:tbl>
    <w:p/>
    <w:p>
      <w:pPr>
        <w:pStyle w:val="Heading3"/>
      </w:pPr>
      <w:r>
        <w:t>Available Sorting Options</w:t>
      </w:r>
    </w:p>
    <w:p>
      <w:pPr>
        <w:pStyle w:val="ListBullet"/>
      </w:pPr>
      <w:r>
        <w:t>Not explicitly documented in the provided content (order[].by exists in the response, but supported sort keys were not listed).</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'https://api.box.com/2.0/users?filter_term=john&amp;user_type=managed&amp;limit=1000&amp;offset=0' \</w:t>
        <w:br/>
        <w:t xml:space="preserve"> --header 'Accept: application/json'</w:t>
      </w:r>
    </w:p>
    <w:p>
      <w:pPr>
        <w:pStyle w:val="Heading3"/>
      </w:pPr>
      <w:r>
        <w:t>Example Usage</w:t>
      </w:r>
    </w:p>
    <w:p>
      <w:pPr>
        <w:pStyle w:val="Heading3"/>
      </w:pPr>
      <w:r>
        <w:t>Example 1: Search managed users by name/login prefix (offset pagination)</w:t>
      </w:r>
    </w:p>
    <w:p>
      <w:r>
        <w:rPr>
          <w:b/>
          <w:color w:val="666666"/>
          <w:sz w:val="16"/>
        </w:rPr>
        <w:t>[bash]</w:t>
      </w:r>
    </w:p>
    <w:p>
      <w:pPr>
        <w:shd w:fill="F2F2F2" w:val="clear"/>
      </w:pPr>
      <w:r>
        <w:rPr>
          <w:rFonts w:ascii="Courier New" w:hAnsi="Courier New"/>
          <w:sz w:val="17"/>
        </w:rPr>
        <w:t>curl -i --location --request GET 'https://api.box.com/2.0/users?filter_term=john&amp;user_type=managed&amp;limit=100&amp;offset=0' \</w:t>
        <w:br/>
        <w:t xml:space="preserve"> --header 'Accept: application/json'</w:t>
      </w:r>
    </w:p>
    <w:p>
      <w:pPr>
        <w:pStyle w:val="Heading3"/>
      </w:pPr>
      <w:r>
        <w:t>Example 2: Find an app user by external app user ID</w:t>
      </w:r>
    </w:p>
    <w:p>
      <w:r>
        <w:rPr>
          <w:b/>
          <w:color w:val="666666"/>
          <w:sz w:val="16"/>
        </w:rPr>
        <w:t>[bash]</w:t>
      </w:r>
    </w:p>
    <w:p>
      <w:pPr>
        <w:shd w:fill="F2F2F2" w:val="clear"/>
      </w:pPr>
      <w:r>
        <w:rPr>
          <w:rFonts w:ascii="Courier New" w:hAnsi="Courier New"/>
          <w:sz w:val="17"/>
        </w:rPr>
        <w:t>curl -i --location --request GET 'https://api.box.com/2.0/users?external_app_user_id=my-user-1234' \</w:t>
        <w:br/>
        <w:t xml:space="preserve"> --header 'Accept: application/json'</w:t>
      </w:r>
    </w:p>
    <w:p>
      <w:pPr>
        <w:pStyle w:val="Heading3"/>
      </w:pPr>
      <w:r>
        <w:t>Example 3: Marker-based pagination</w:t>
      </w:r>
    </w:p>
    <w:p>
      <w:r>
        <w:rPr>
          <w:b/>
          <w:color w:val="666666"/>
          <w:sz w:val="16"/>
        </w:rPr>
        <w:t>[bash]</w:t>
      </w:r>
    </w:p>
    <w:p>
      <w:pPr>
        <w:shd w:fill="F2F2F2" w:val="clear"/>
      </w:pPr>
      <w:r>
        <w:rPr>
          <w:rFonts w:ascii="Courier New" w:hAnsi="Courier New"/>
          <w:sz w:val="17"/>
        </w:rPr>
        <w:t>curl -i --location --request GET 'https://api.box.com/2.0/users?usemarker=true&amp;limit=1000&amp;marker=JV9IRGZmieiBasejOG9yDCRNgd2ymoZIbjsxbJMjIs3kioVii' \</w:t>
        <w:br/>
        <w:t xml:space="preserve"> --header 'Accept: application/json'</w:t>
      </w:r>
    </w:p>
    <w:p>
      <w:pPr>
        <w:pStyle w:val="Heading3"/>
      </w:pPr>
      <w:r>
        <w:t>Behavior</w:t>
      </w:r>
    </w:p>
    <w:p>
      <w:pPr>
        <w:pStyle w:val="ListBullet"/>
      </w:pPr>
      <w:r>
        <w:t>Applies any provided filters (filter_term, user_type, external_app_user_id).</w:t>
      </w:r>
    </w:p>
    <w:p>
      <w:pPr>
        <w:pStyle w:val="ListBullet"/>
      </w:pPr>
      <w:r>
        <w:t xml:space="preserve">Paginates using either: </w:t>
        <w:br/>
        <w:br/>
        <w:t>offset-based pagination (offset, limit) returning total_count and offset, or</w:t>
        <w:br/>
        <w:t>marker-based pagination (usemarker=true, marker, limit) returning next_marker/prev_marker and omitting total_count/offset.</w:t>
      </w:r>
    </w:p>
    <w:p>
      <w:pPr>
        <w:pStyle w:val="ListBullet"/>
      </w:pPr>
      <w:r>
        <w:t>Returns a collection containing pagination metadata and an entries array of users.</w:t>
      </w:r>
    </w:p>
    <w:p>
      <w:pPr>
        <w:pStyle w:val="Heading3"/>
      </w:pPr>
      <w:r>
        <w:t>Notes</w:t>
      </w:r>
    </w:p>
    <w:p>
      <w:pPr>
        <w:pStyle w:val="ListBullet"/>
      </w:pPr>
      <w:r>
        <w:t>Only one pagination method can be used at a time (offset-based vs marker-based).</w:t>
      </w:r>
    </w:p>
    <w:p>
      <w:pPr>
        <w:pStyle w:val="ListBullet"/>
      </w:pPr>
      <w:r>
        <w:t>offset values greater than 10000 are rejected with HTTP 400.</w:t>
      </w:r>
    </w:p>
    <w:p>
      <w:pPr>
        <w:pStyle w:val="ListBullet"/>
      </w:pPr>
      <w:r>
        <w:t>Using fields changes the default response: standard fields are not returned unless explicitly requested.</w:t>
      </w:r>
    </w:p>
    <w:p>
      <w:pPr>
        <w:pStyle w:val="Heading3"/>
      </w:pPr>
      <w:r>
        <w:t>Gotchas</w:t>
      </w:r>
    </w:p>
    <w:p>
      <w:pPr>
        <w:pStyle w:val="ListBullet"/>
      </w:pPr>
      <w:r>
        <w:t>For user_type=external, the filter_term must match the external user’s login exactly.</w:t>
      </w:r>
    </w:p>
    <w:p>
      <w:pPr>
        <w:pStyle w:val="ListBullet"/>
      </w:pPr>
      <w:r>
        <w:t>For user_type=all, external users are only returned when the login matches filter_term completely, and in that case only that single user is returned.</w:t>
      </w:r>
    </w:p>
    <w:p>
      <w:pPr>
        <w:pStyle w:val="ListBullet"/>
      </w:pPr>
      <w:r>
        <w:t>Setting usemarker=true without using marker for subsequent pages can prevent proper pagination.</w:t>
      </w:r>
    </w:p>
    <w:p>
      <w:pPr>
        <w:pStyle w:val="Heading3"/>
      </w:pPr>
      <w:r>
        <w:t>Error Handling</w:t>
      </w:r>
    </w:p>
    <w:p>
      <w:pPr>
        <w:pStyle w:val="ListBullet"/>
      </w:pPr>
      <w:r>
        <w:t>The documentation provides a generic “unexpected client error” response schema. It may include (among others) 400 bad_request, 401 unauthorized, 403 forbidden, 404 not_found, 405 method_not_allowed, 409 conflict, 412 precondition_failed, 429 too_many_requests, 500 internal_server_error, 503 unavailable, and insufficient_scope as Box-specific code values.</w:t>
      </w:r>
    </w:p>
    <w:p>
      <w:pPr>
        <w:pStyle w:val="Heading3"/>
      </w:pPr>
      <w:r>
        <w:t>Related users actions</w:t>
      </w:r>
    </w:p>
    <w:p>
      <w:pPr>
        <w:pStyle w:val="ListBullet"/>
      </w:pPr>
      <w:r>
        <w:t>[POST] Create User Session Termination Jobs — /users/terminate_sessions</w:t>
      </w:r>
    </w:p>
    <w:p>
      <w:pPr>
        <w:pStyle w:val="ListBullet"/>
      </w:pPr>
      <w:r>
        <w:t>[PUT] Transfer a User’s Owned Root Folder to Another User — /users/{{userId}}/folders/0</w:t>
      </w:r>
    </w:p>
    <w:p>
      <w:pPr>
        <w:pStyle w:val="ListBullet"/>
      </w:pPr>
      <w:r>
        <w:t>[POST] Add or Update a User’s Avatar — /users/{{userId}}/avatar</w:t>
      </w:r>
    </w:p>
    <w:p>
      <w:pPr>
        <w:pStyle w:val="ListBullet"/>
      </w:pPr>
      <w:r>
        <w:t>[DELETE] Delete a User's Avatar — /users/{{userId}}/avatar</w:t>
      </w:r>
    </w:p>
    <w:p>
      <w:pPr>
        <w:pStyle w:val="ListBullet"/>
      </w:pPr>
      <w:r>
        <w:t>[GET] Get a User’s Avatar — /users/{{userId}}/avatar</w:t>
      </w:r>
    </w:p>
    <w:p>
      <w:pPr>
        <w:pStyle w:val="ListBullet"/>
      </w:pPr>
      <w:r>
        <w:t>[POST] Create User — /users</w:t>
      </w:r>
    </w:p>
    <w:p>
      <w:r>
        <w:br w:type="page"/>
      </w:r>
    </w:p>
    <w:p>
      <w:pPr>
        <w:pStyle w:val="Heading2"/>
      </w:pPr>
      <w:r>
        <w:t>260. [PUT] Update a User</w:t>
      </w:r>
    </w:p>
    <w:p>
      <w:r>
        <w:rPr>
          <w:b/>
        </w:rPr>
        <w:t xml:space="preserve">Endpoint: </w:t>
      </w:r>
      <w:r>
        <w:rPr>
          <w:rFonts w:ascii="Courier New" w:hAnsi="Courier New"/>
          <w:sz w:val="18"/>
        </w:rPr>
        <w:t>/users/{{userId}}</w:t>
      </w:r>
    </w:p>
    <w:p>
      <w:pPr>
        <w:pStyle w:val="Heading3"/>
      </w:pPr>
      <w:r>
        <w:t>Prerequisites</w:t>
      </w:r>
    </w:p>
    <w:p>
      <w:pPr>
        <w:pStyle w:val="ListBullet"/>
      </w:pPr>
      <w:r>
        <w:t>Must be an enterprise admin (or app) with the required admin permissions to update managed or app users</w:t>
      </w:r>
    </w:p>
    <w:p>
      <w:pPr>
        <w:pStyle w:val="Heading3"/>
      </w:pPr>
      <w:r>
        <w:t>Method</w:t>
      </w:r>
    </w:p>
    <w:p>
      <w:r>
        <w:t>PUT</w:t>
      </w:r>
    </w:p>
    <w:p>
      <w:pPr>
        <w:pStyle w:val="Heading3"/>
      </w:pPr>
      <w:r>
        <w:t>URL</w:t>
      </w:r>
    </w:p>
    <w:p>
      <w:r>
        <w:t>https://api.box.com/2.0/users/{{user_id}}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managed or app user in an enterprise. This endpoint is only available to users and applications with the right admin permissions.</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/users// or /users/).</w:t>
      </w:r>
    </w:p>
    <w:p>
      <w:pPr>
        <w:pStyle w:val="ListBullet"/>
      </w:pPr>
      <w:r>
        <w:t>Always construct the path as /users/{{user_id}}, where {{user_id}}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/users/12345</w:t>
      </w:r>
    </w:p>
    <w:p>
      <w:pPr>
        <w:pStyle w:val="Heading3"/>
      </w:pPr>
      <w:r>
        <w:t>Invalid Examples</w:t>
      </w:r>
    </w:p>
    <w:p>
      <w:r>
        <w:rPr>
          <w:b/>
          <w:color w:val="666666"/>
          <w:sz w:val="16"/>
        </w:rPr>
        <w:t>[http]</w:t>
      </w:r>
    </w:p>
    <w:p>
      <w:pPr>
        <w:shd w:fill="F2F2F2" w:val="clear"/>
      </w:pPr>
      <w:r>
        <w:rPr>
          <w:rFonts w:ascii="Courier New" w:hAnsi="Courier New"/>
          <w:sz w:val="17"/>
        </w:rPr>
        <w:t>/users/</w:t>
        <w:br/>
        <w:t>/users//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ID of the user. Example: "12345"</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comma-separated list of attributes to include in the response. Note: Specifying this parameter means none of the standard fields are returned unless explicitly listed; instead only the mini representation fields are returned, plus the fields requested. Example: ["id","type","name"]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enterprise</w:t>
            </w:r>
          </w:p>
        </w:tc>
        <w:tc>
          <w:tcPr>
            <w:tcW w:type="dxa" w:w="2880"/>
          </w:tcPr>
          <w:p>
            <w:r>
              <w:t>string | null</w:t>
            </w:r>
          </w:p>
        </w:tc>
        <w:tc>
          <w:tcPr>
            <w:tcW w:type="dxa" w:w="2880"/>
          </w:tcPr>
          <w:p>
            <w:r>
              <w:t>Set to null to roll the user out of the enterprise and make them a free user. Example: null</w:t>
            </w:r>
          </w:p>
        </w:tc>
      </w:tr>
      <w:tr>
        <w:tc>
          <w:tcPr>
            <w:tcW w:type="dxa" w:w="2880"/>
          </w:tcPr>
          <w:p>
            <w:r>
              <w:t>notify</w:t>
            </w:r>
          </w:p>
        </w:tc>
        <w:tc>
          <w:tcPr>
            <w:tcW w:type="dxa" w:w="2880"/>
          </w:tcPr>
          <w:p>
            <w:r>
              <w:t>boolean</w:t>
            </w:r>
          </w:p>
        </w:tc>
        <w:tc>
          <w:tcPr>
            <w:tcW w:type="dxa" w:w="2880"/>
          </w:tcPr>
          <w:p>
            <w:r>
              <w:t>Whether the user should receive an email when they are rolled out of an enterprise. Example: true</w:t>
            </w:r>
          </w:p>
        </w:tc>
      </w:tr>
      <w:tr>
        <w:tc>
          <w:tcPr>
            <w:tcW w:type="dxa" w:w="2880"/>
          </w:tcPr>
          <w:p>
            <w:r>
              <w:t>name</w:t>
            </w:r>
          </w:p>
        </w:tc>
        <w:tc>
          <w:tcPr>
            <w:tcW w:type="dxa" w:w="2880"/>
          </w:tcPr>
          <w:p>
            <w:r>
              <w:t>string</w:t>
            </w:r>
          </w:p>
        </w:tc>
        <w:tc>
          <w:tcPr>
            <w:tcW w:type="dxa" w:w="2880"/>
          </w:tcPr>
          <w:p>
            <w:r>
              <w:t>The name of the user. Max length: 50. Example: "Aaron Levie"</w:t>
            </w:r>
          </w:p>
        </w:tc>
      </w:tr>
      <w:tr>
        <w:tc>
          <w:tcPr>
            <w:tcW w:type="dxa" w:w="2880"/>
          </w:tcPr>
          <w:p>
            <w:r>
              <w:t>login</w:t>
            </w:r>
          </w:p>
        </w:tc>
        <w:tc>
          <w:tcPr>
            <w:tcW w:type="dxa" w:w="2880"/>
          </w:tcPr>
          <w:p>
            <w:r>
              <w:t>string</w:t>
            </w:r>
          </w:p>
        </w:tc>
        <w:tc>
          <w:tcPr>
            <w:tcW w:type="dxa" w:w="2880"/>
          </w:tcPr>
          <w:p>
            <w:r>
              <w:t>The email address the user uses to log in. Note: If the target user's email is not confirmed, then the primary login address cannot be changed. Example: "somename@box.com"</w:t>
            </w:r>
          </w:p>
        </w:tc>
      </w:tr>
      <w:tr>
        <w:tc>
          <w:tcPr>
            <w:tcW w:type="dxa" w:w="2880"/>
          </w:tcPr>
          <w:p>
            <w:r>
              <w:t>role</w:t>
            </w:r>
          </w:p>
        </w:tc>
        <w:tc>
          <w:tcPr>
            <w:tcW w:type="dxa" w:w="2880"/>
          </w:tcPr>
          <w:p>
            <w:r>
              <w:t>string</w:t>
            </w:r>
          </w:p>
        </w:tc>
        <w:tc>
          <w:tcPr>
            <w:tcW w:type="dxa" w:w="2880"/>
          </w:tcPr>
          <w:p>
            <w:r>
              <w:t>The user’s enterprise role. Allowed: coadmin, user. Example: "user"</w:t>
            </w:r>
          </w:p>
        </w:tc>
      </w:tr>
      <w:tr>
        <w:tc>
          <w:tcPr>
            <w:tcW w:type="dxa" w:w="2880"/>
          </w:tcPr>
          <w:p>
            <w:r>
              <w:t>language</w:t>
            </w:r>
          </w:p>
        </w:tc>
        <w:tc>
          <w:tcPr>
            <w:tcW w:type="dxa" w:w="2880"/>
          </w:tcPr>
          <w:p>
            <w:r>
              <w:t>string</w:t>
            </w:r>
          </w:p>
        </w:tc>
        <w:tc>
          <w:tcPr>
            <w:tcW w:type="dxa" w:w="2880"/>
          </w:tcPr>
          <w:p>
            <w:r>
              <w:t>The language of the user, formatted in a modified version of ISO 639-1. Example: "en"</w:t>
            </w:r>
          </w:p>
        </w:tc>
      </w:tr>
      <w:tr>
        <w:tc>
          <w:tcPr>
            <w:tcW w:type="dxa" w:w="2880"/>
          </w:tcPr>
          <w:p>
            <w:r>
              <w:t>is_sync_enabled</w:t>
            </w:r>
          </w:p>
        </w:tc>
        <w:tc>
          <w:tcPr>
            <w:tcW w:type="dxa" w:w="2880"/>
          </w:tcPr>
          <w:p>
            <w:r>
              <w:t>boolean</w:t>
            </w:r>
          </w:p>
        </w:tc>
        <w:tc>
          <w:tcPr>
            <w:tcW w:type="dxa" w:w="2880"/>
          </w:tcPr>
          <w:p>
            <w:r>
              <w:t>Whether the user can use Box Sync. Example: true</w:t>
            </w:r>
          </w:p>
        </w:tc>
      </w:tr>
      <w:tr>
        <w:tc>
          <w:tcPr>
            <w:tcW w:type="dxa" w:w="2880"/>
          </w:tcPr>
          <w:p>
            <w:r>
              <w:t>job_title</w:t>
            </w:r>
          </w:p>
        </w:tc>
        <w:tc>
          <w:tcPr>
            <w:tcW w:type="dxa" w:w="2880"/>
          </w:tcPr>
          <w:p>
            <w:r>
              <w:t>string</w:t>
            </w:r>
          </w:p>
        </w:tc>
        <w:tc>
          <w:tcPr>
            <w:tcW w:type="dxa" w:w="2880"/>
          </w:tcPr>
          <w:p>
            <w:r>
              <w:t>The user’s job title. Max length: 100. Example: "CEO"</w:t>
            </w:r>
          </w:p>
        </w:tc>
      </w:tr>
      <w:tr>
        <w:tc>
          <w:tcPr>
            <w:tcW w:type="dxa" w:w="2880"/>
          </w:tcPr>
          <w:p>
            <w:r>
              <w:t>phone</w:t>
            </w:r>
          </w:p>
        </w:tc>
        <w:tc>
          <w:tcPr>
            <w:tcW w:type="dxa" w:w="2880"/>
          </w:tcPr>
          <w:p>
            <w:r>
              <w:t>string</w:t>
            </w:r>
          </w:p>
        </w:tc>
        <w:tc>
          <w:tcPr>
            <w:tcW w:type="dxa" w:w="2880"/>
          </w:tcPr>
          <w:p>
            <w:r>
              <w:t>The user’s phone number. Max length: 100. Example: "6509241374"</w:t>
            </w:r>
          </w:p>
        </w:tc>
      </w:tr>
      <w:tr>
        <w:tc>
          <w:tcPr>
            <w:tcW w:type="dxa" w:w="2880"/>
          </w:tcPr>
          <w:p>
            <w:r>
              <w:t>address</w:t>
            </w:r>
          </w:p>
        </w:tc>
        <w:tc>
          <w:tcPr>
            <w:tcW w:type="dxa" w:w="2880"/>
          </w:tcPr>
          <w:p>
            <w:r>
              <w:t>string</w:t>
            </w:r>
          </w:p>
        </w:tc>
        <w:tc>
          <w:tcPr>
            <w:tcW w:type="dxa" w:w="2880"/>
          </w:tcPr>
          <w:p>
            <w:r>
              <w:t>The user’s address. Max length: 255. Example: "900 Jefferson Ave, Redwood City, CA 94063"</w:t>
            </w:r>
          </w:p>
        </w:tc>
      </w:tr>
      <w:tr>
        <w:tc>
          <w:tcPr>
            <w:tcW w:type="dxa" w:w="2880"/>
          </w:tcPr>
          <w:p>
            <w:r>
              <w:t>tracking_codes</w:t>
            </w:r>
          </w:p>
        </w:tc>
        <w:tc>
          <w:tcPr>
            <w:tcW w:type="dxa" w:w="2880"/>
          </w:tcPr>
          <w:p>
            <w:r>
              <w:t>array</w:t>
            </w:r>
          </w:p>
        </w:tc>
        <w:tc>
          <w:tcPr>
            <w:tcW w:type="dxa" w:w="2880"/>
          </w:tcPr>
          <w:p>
            <w:r>
              <w:t>Tracking codes for reporting. Each item is an object described below.</w:t>
            </w:r>
          </w:p>
        </w:tc>
      </w:tr>
      <w:tr>
        <w:tc>
          <w:tcPr>
            <w:tcW w:type="dxa" w:w="2880"/>
          </w:tcPr>
          <w:p>
            <w:r>
              <w:t>tracking_codes[].type</w:t>
            </w:r>
          </w:p>
        </w:tc>
        <w:tc>
          <w:tcPr>
            <w:tcW w:type="dxa" w:w="2880"/>
          </w:tcPr>
          <w:p>
            <w:r>
              <w:t>string</w:t>
            </w:r>
          </w:p>
        </w:tc>
        <w:tc>
          <w:tcPr>
            <w:tcW w:type="dxa" w:w="2880"/>
          </w:tcPr>
          <w:p>
            <w:r>
              <w:t>Always tracking_code. Allowed: tracking_code.</w:t>
            </w:r>
          </w:p>
        </w:tc>
      </w:tr>
      <w:tr>
        <w:tc>
          <w:tcPr>
            <w:tcW w:type="dxa" w:w="2880"/>
          </w:tcPr>
          <w:p>
            <w:r>
              <w:t>tracking_codes[].name</w:t>
            </w:r>
          </w:p>
        </w:tc>
        <w:tc>
          <w:tcPr>
            <w:tcW w:type="dxa" w:w="2880"/>
          </w:tcPr>
          <w:p>
            <w:r>
              <w:t>string</w:t>
            </w:r>
          </w:p>
        </w:tc>
        <w:tc>
          <w:tcPr>
            <w:tcW w:type="dxa" w:w="2880"/>
          </w:tcPr>
          <w:p>
            <w:r>
              <w:t>The name of the tracking code, which must be preconfigured in the Admin Console.</w:t>
            </w:r>
          </w:p>
        </w:tc>
      </w:tr>
      <w:tr>
        <w:tc>
          <w:tcPr>
            <w:tcW w:type="dxa" w:w="2880"/>
          </w:tcPr>
          <w:p>
            <w:r>
              <w:t>tracking_codes[].value</w:t>
            </w:r>
          </w:p>
        </w:tc>
        <w:tc>
          <w:tcPr>
            <w:tcW w:type="dxa" w:w="2880"/>
          </w:tcPr>
          <w:p>
            <w:r>
              <w:t>string</w:t>
            </w:r>
          </w:p>
        </w:tc>
        <w:tc>
          <w:tcPr>
            <w:tcW w:type="dxa" w:w="2880"/>
          </w:tcPr>
          <w:p>
            <w:r>
              <w:t>The value of the tracking code.</w:t>
            </w:r>
          </w:p>
        </w:tc>
      </w:tr>
      <w:tr>
        <w:tc>
          <w:tcPr>
            <w:tcW w:type="dxa" w:w="2880"/>
          </w:tcPr>
          <w:p>
            <w:r>
              <w:t>can_see_managed_users</w:t>
            </w:r>
          </w:p>
        </w:tc>
        <w:tc>
          <w:tcPr>
            <w:tcW w:type="dxa" w:w="2880"/>
          </w:tcPr>
          <w:p>
            <w:r>
              <w:t>boolean</w:t>
            </w:r>
          </w:p>
        </w:tc>
        <w:tc>
          <w:tcPr>
            <w:tcW w:type="dxa" w:w="2880"/>
          </w:tcPr>
          <w:p>
            <w:r>
              <w:t>Whether the user can see other enterprise users in their contact list. Example: true</w:t>
            </w:r>
          </w:p>
        </w:tc>
      </w:tr>
      <w:tr>
        <w:tc>
          <w:tcPr>
            <w:tcW w:type="dxa" w:w="2880"/>
          </w:tcPr>
          <w:p>
            <w:r>
              <w:t>timezone</w:t>
            </w:r>
          </w:p>
        </w:tc>
        <w:tc>
          <w:tcPr>
            <w:tcW w:type="dxa" w:w="2880"/>
          </w:tcPr>
          <w:p>
            <w:r>
              <w:t>string</w:t>
            </w:r>
          </w:p>
        </w:tc>
        <w:tc>
          <w:tcPr>
            <w:tcW w:type="dxa" w:w="2880"/>
          </w:tcPr>
          <w:p>
            <w:r>
              <w:t>The user's timezone. Example: "Africa/Bujumbura"</w:t>
            </w:r>
          </w:p>
        </w:tc>
      </w:tr>
      <w:tr>
        <w:tc>
          <w:tcPr>
            <w:tcW w:type="dxa" w:w="2880"/>
          </w:tcPr>
          <w:p>
            <w:r>
              <w:t>is_external_collab_restricted</w:t>
            </w:r>
          </w:p>
        </w:tc>
        <w:tc>
          <w:tcPr>
            <w:tcW w:type="dxa" w:w="2880"/>
          </w:tcPr>
          <w:p>
            <w:r>
              <w:t>boolean</w:t>
            </w:r>
          </w:p>
        </w:tc>
        <w:tc>
          <w:tcPr>
            <w:tcW w:type="dxa" w:w="2880"/>
          </w:tcPr>
          <w:p>
            <w:r>
              <w:t>Whether the user is allowed to collaborate with users outside their enterprise. Example: true</w:t>
            </w:r>
          </w:p>
        </w:tc>
      </w:tr>
      <w:tr>
        <w:tc>
          <w:tcPr>
            <w:tcW w:type="dxa" w:w="2880"/>
          </w:tcPr>
          <w:p>
            <w:r>
              <w:t>is_exempt_from_device_limits</w:t>
            </w:r>
          </w:p>
        </w:tc>
        <w:tc>
          <w:tcPr>
            <w:tcW w:type="dxa" w:w="2880"/>
          </w:tcPr>
          <w:p>
            <w:r>
              <w:t>boolean</w:t>
            </w:r>
          </w:p>
        </w:tc>
        <w:tc>
          <w:tcPr>
            <w:tcW w:type="dxa" w:w="2880"/>
          </w:tcPr>
          <w:p>
            <w:r>
              <w:t>Whether to exempt the user from enterprise device limits. Example: true</w:t>
            </w:r>
          </w:p>
        </w:tc>
      </w:tr>
      <w:tr>
        <w:tc>
          <w:tcPr>
            <w:tcW w:type="dxa" w:w="2880"/>
          </w:tcPr>
          <w:p>
            <w:r>
              <w:t>is_exempt_from_login_verification</w:t>
            </w:r>
          </w:p>
        </w:tc>
        <w:tc>
          <w:tcPr>
            <w:tcW w:type="dxa" w:w="2880"/>
          </w:tcPr>
          <w:p>
            <w:r>
              <w:t>boolean</w:t>
            </w:r>
          </w:p>
        </w:tc>
        <w:tc>
          <w:tcPr>
            <w:tcW w:type="dxa" w:w="2880"/>
          </w:tcPr>
          <w:p>
            <w:r>
              <w:t>Whether the user must use two-factor authentication. Example: true</w:t>
            </w:r>
          </w:p>
        </w:tc>
      </w:tr>
      <w:tr>
        <w:tc>
          <w:tcPr>
            <w:tcW w:type="dxa" w:w="2880"/>
          </w:tcPr>
          <w:p>
            <w:r>
              <w:t>is_password_reset_required</w:t>
            </w:r>
          </w:p>
        </w:tc>
        <w:tc>
          <w:tcPr>
            <w:tcW w:type="dxa" w:w="2880"/>
          </w:tcPr>
          <w:p>
            <w:r>
              <w:t>boolean</w:t>
            </w:r>
          </w:p>
        </w:tc>
        <w:tc>
          <w:tcPr>
            <w:tcW w:type="dxa" w:w="2880"/>
          </w:tcPr>
          <w:p>
            <w:r>
              <w:t>Whether the user is required to reset their password. Example: true</w:t>
            </w:r>
          </w:p>
        </w:tc>
      </w:tr>
      <w:tr>
        <w:tc>
          <w:tcPr>
            <w:tcW w:type="dxa" w:w="2880"/>
          </w:tcPr>
          <w:p>
            <w:r>
              <w:t>status</w:t>
            </w:r>
          </w:p>
        </w:tc>
        <w:tc>
          <w:tcPr>
            <w:tcW w:type="dxa" w:w="2880"/>
          </w:tcPr>
          <w:p>
            <w:r>
              <w:t>string</w:t>
            </w:r>
          </w:p>
        </w:tc>
        <w:tc>
          <w:tcPr>
            <w:tcW w:type="dxa" w:w="2880"/>
          </w:tcPr>
          <w:p>
            <w:r>
              <w:t>The user's account status. Allowed: active, inactive, cannot_delete_edit, cannot_delete_edit_upload. Example: "active"</w:t>
            </w:r>
          </w:p>
        </w:tc>
      </w:tr>
      <w:tr>
        <w:tc>
          <w:tcPr>
            <w:tcW w:type="dxa" w:w="2880"/>
          </w:tcPr>
          <w:p>
            <w:r>
              <w:t>space_amount</w:t>
            </w:r>
          </w:p>
        </w:tc>
        <w:tc>
          <w:tcPr>
            <w:tcW w:type="dxa" w:w="2880"/>
          </w:tcPr>
          <w:p>
            <w:r>
              <w:t>integer</w:t>
            </w:r>
          </w:p>
        </w:tc>
        <w:tc>
          <w:tcPr>
            <w:tcW w:type="dxa" w:w="2880"/>
          </w:tcPr>
          <w:p>
            <w:r>
              <w:t>The user’s total available space in bytes. Set to -1 to indicate unlimited storage. Example: 11345156112</w:t>
            </w:r>
          </w:p>
        </w:tc>
      </w:tr>
      <w:tr>
        <w:tc>
          <w:tcPr>
            <w:tcW w:type="dxa" w:w="2880"/>
          </w:tcPr>
          <w:p>
            <w:r>
              <w:t>notification_email</w:t>
            </w:r>
          </w:p>
        </w:tc>
        <w:tc>
          <w:tcPr>
            <w:tcW w:type="dxa" w:w="2880"/>
          </w:tcPr>
          <w:p>
            <w:r>
              <w:t>object</w:t>
            </w:r>
          </w:p>
        </w:tc>
        <w:tc>
          <w:tcPr>
            <w:tcW w:type="dxa" w:w="2880"/>
          </w:tcPr>
          <w:p>
            <w:r>
              <w:t>The email address to send notifications to.</w:t>
            </w:r>
          </w:p>
        </w:tc>
      </w:tr>
      <w:tr>
        <w:tc>
          <w:tcPr>
            <w:tcW w:type="dxa" w:w="2880"/>
          </w:tcPr>
          <w:p>
            <w:r>
              <w:t>notification_email.email</w:t>
            </w:r>
          </w:p>
        </w:tc>
        <w:tc>
          <w:tcPr>
            <w:tcW w:type="dxa" w:w="2880"/>
          </w:tcPr>
          <w:p>
            <w:r>
              <w:t>string</w:t>
            </w:r>
          </w:p>
        </w:tc>
        <w:tc>
          <w:tcPr>
            <w:tcW w:type="dxa" w:w="2880"/>
          </w:tcPr>
          <w:p>
            <w:r>
              <w:t>The email address to send the notifications to. Example: "notifications@example.com"</w:t>
            </w:r>
          </w:p>
        </w:tc>
      </w:tr>
      <w:tr>
        <w:tc>
          <w:tcPr>
            <w:tcW w:type="dxa" w:w="2880"/>
          </w:tcPr>
          <w:p>
            <w:r>
              <w:t>external_app_user_id</w:t>
            </w:r>
          </w:p>
        </w:tc>
        <w:tc>
          <w:tcPr>
            <w:tcW w:type="dxa" w:w="2880"/>
          </w:tcPr>
          <w:p>
            <w:r>
              <w:t>string</w:t>
            </w:r>
          </w:p>
        </w:tc>
        <w:tc>
          <w:tcPr>
            <w:tcW w:type="dxa" w:w="2880"/>
          </w:tcPr>
          <w:p>
            <w:r>
              <w:t>External identifier for an app user. Note: To update this field, you need to request a token using the application that created the app user. Example: "my-user-1234"</w:t>
            </w:r>
          </w:p>
        </w:tc>
      </w:tr>
    </w:tbl>
    <w:p/>
    <w:p>
      <w:pPr>
        <w:pStyle w:val="Heading3"/>
      </w:pPr>
      <w:r>
        <w:t>Response</w:t>
      </w:r>
    </w:p>
    <w:p>
      <w:pPr>
        <w:pStyle w:val="Heading3"/>
      </w:pPr>
      <w:r>
        <w:t>Success Response (200 OK)</w:t>
      </w:r>
    </w:p>
    <w:p>
      <w:r>
        <w:t>Returns the updated user object.</w:t>
      </w:r>
    </w:p>
    <w:p>
      <w:r>
        <w:rPr>
          <w:b/>
          <w:color w:val="666666"/>
          <w:sz w:val="16"/>
        </w:rPr>
        <w:t>[json]</w:t>
      </w:r>
    </w:p>
    <w:p>
      <w:pPr>
        <w:shd w:fill="F2F2F2" w:val="clear"/>
      </w:pPr>
      <w:r>
        <w:rPr>
          <w:rFonts w:ascii="Courier New" w:hAnsi="Courier New"/>
          <w:sz w:val="17"/>
        </w:rPr>
        <w:t>{</w:t>
        <w:br/>
        <w:t xml:space="preserve"> "role": "admin",</w:t>
        <w:br/>
        <w:t xml:space="preserve"> "tracking_codes": [</w:t>
        <w:br/>
        <w:t xml:space="preserve"> {</w:t>
        <w:br/>
        <w:t xml:space="preserve"> "type": "tracking_code",</w:t>
        <w:br/>
        <w:t xml:space="preserve"> "name": "department",</w:t>
        <w:br/>
        <w:t xml:space="preserve"> "value": "engineering"</w:t>
        <w:br/>
        <w:t xml:space="preserve"> }</w:t>
        <w:br/>
        <w:t xml:space="preserve"> ],</w:t>
        <w:br/>
        <w:t xml:space="preserve"> "can_see_managed_users": true,</w:t>
        <w:br/>
        <w:t xml:space="preserve"> "is_sync_enabled": true,</w:t>
        <w:br/>
        <w:t xml:space="preserve"> "is_external_collab_restricted": true,</w:t>
        <w:br/>
        <w:t xml:space="preserve"> "is_exempt_from_device_limits": true,</w:t>
        <w:br/>
        <w:t xml:space="preserve"> "is_exempt_from_login_verification": true,</w:t>
        <w:br/>
        <w:t xml:space="preserve"> "enterprise": {</w:t>
        <w:br/>
        <w:t xml:space="preserve"> "id": "123456",</w:t>
        <w:br/>
        <w:t xml:space="preserve"> "type": "enterprise",</w:t>
        <w:br/>
        <w:t xml:space="preserve"> "name": "Example Enterprise"</w:t>
        <w:br/>
        <w:t xml:space="preserve"> },</w:t>
        <w:br/>
        <w:t xml:space="preserve"> "my_tags": [</w:t>
        <w:br/>
        <w:t xml:space="preserve"> "tag1",</w:t>
        <w:br/>
        <w:t xml:space="preserve"> "tag2"</w:t>
        <w:br/>
        <w:t xml:space="preserve"> ],</w:t>
        <w:br/>
        <w:t xml:space="preserve"> "hostname": "https://example.app.box.com/",</w:t>
        <w:br/>
        <w:t xml:space="preserve"> "is_platform_access_only": true,</w:t>
        <w:br/>
        <w:t xml:space="preserve"> "external_app_user_id": "my-user-1234"</w:t>
        <w:br/>
        <w:t>}</w:t>
      </w:r>
    </w:p>
    <w:p>
      <w:pPr>
        <w:pStyle w:val="Heading3"/>
      </w:pPr>
      <w:r>
        <w:t>Error Response (400 Bad Request)</w:t>
      </w:r>
    </w:p>
    <w:p>
      <w:r>
        <w:t>Returned when parameters are missing or invalid (e.g., invalid_parameter when notification_email has an incorrectly formatted email address).</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(403 Forbidden)</w:t>
      </w:r>
    </w:p>
    <w:p>
      <w:r>
        <w:t>Returned when the user is not allowed to make the changes (e.g., access_denied_insufficient_permissions, denied_by_policy).</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The user’s enterprise role. Allowed: admin, coadmin, user.</w:t>
            </w:r>
          </w:p>
        </w:tc>
      </w:tr>
      <w:tr>
        <w:tc>
          <w:tcPr>
            <w:tcW w:type="dxa" w:w="2880"/>
          </w:tcPr>
          <w:p>
            <w:r>
              <w:t>tracking_codes</w:t>
            </w:r>
          </w:p>
        </w:tc>
        <w:tc>
          <w:tcPr>
            <w:tcW w:type="dxa" w:w="2880"/>
          </w:tcPr>
          <w:p>
            <w:r>
              <w:t>array</w:t>
            </w:r>
          </w:p>
        </w:tc>
        <w:tc>
          <w:tcPr>
            <w:tcW w:type="dxa" w:w="2880"/>
          </w:tcPr>
          <w:p>
            <w:r>
              <w:t>Tracking codes assigned to the user.</w:t>
            </w:r>
          </w:p>
        </w:tc>
      </w:tr>
      <w:tr>
        <w:tc>
          <w:tcPr>
            <w:tcW w:type="dxa" w:w="2880"/>
          </w:tcPr>
          <w:p>
            <w:r>
              <w:t>tracking_codes[].type</w:t>
            </w:r>
          </w:p>
        </w:tc>
        <w:tc>
          <w:tcPr>
            <w:tcW w:type="dxa" w:w="2880"/>
          </w:tcPr>
          <w:p>
            <w:r>
              <w:t>string</w:t>
            </w:r>
          </w:p>
        </w:tc>
        <w:tc>
          <w:tcPr>
            <w:tcW w:type="dxa" w:w="2880"/>
          </w:tcPr>
          <w:p>
            <w:r>
              <w:t>Always tracking_code.</w:t>
            </w:r>
          </w:p>
        </w:tc>
      </w:tr>
      <w:tr>
        <w:tc>
          <w:tcPr>
            <w:tcW w:type="dxa" w:w="2880"/>
          </w:tcPr>
          <w:p>
            <w:r>
              <w:t>tracking_codes[].name</w:t>
            </w:r>
          </w:p>
        </w:tc>
        <w:tc>
          <w:tcPr>
            <w:tcW w:type="dxa" w:w="2880"/>
          </w:tcPr>
          <w:p>
            <w:r>
              <w:t>string</w:t>
            </w:r>
          </w:p>
        </w:tc>
        <w:tc>
          <w:tcPr>
            <w:tcW w:type="dxa" w:w="2880"/>
          </w:tcPr>
          <w:p>
            <w:r>
              <w:t>The name of the tracking code (must be preconfigured).</w:t>
            </w:r>
          </w:p>
        </w:tc>
      </w:tr>
      <w:tr>
        <w:tc>
          <w:tcPr>
            <w:tcW w:type="dxa" w:w="2880"/>
          </w:tcPr>
          <w:p>
            <w:r>
              <w:t>tracking_codes[].value</w:t>
            </w:r>
          </w:p>
        </w:tc>
        <w:tc>
          <w:tcPr>
            <w:tcW w:type="dxa" w:w="2880"/>
          </w:tcPr>
          <w:p>
            <w:r>
              <w:t>string</w:t>
            </w:r>
          </w:p>
        </w:tc>
        <w:tc>
          <w:tcPr>
            <w:tcW w:type="dxa" w:w="2880"/>
          </w:tcPr>
          <w:p>
            <w:r>
              <w:t>The value of the tracking code.</w:t>
            </w:r>
          </w:p>
        </w:tc>
      </w:tr>
      <w:tr>
        <w:tc>
          <w:tcPr>
            <w:tcW w:type="dxa" w:w="2880"/>
          </w:tcPr>
          <w:p>
            <w:r>
              <w:t>can_see_managed_users</w:t>
            </w:r>
          </w:p>
        </w:tc>
        <w:tc>
          <w:tcPr>
            <w:tcW w:type="dxa" w:w="2880"/>
          </w:tcPr>
          <w:p>
            <w:r>
              <w:t>boolean</w:t>
            </w:r>
          </w:p>
        </w:tc>
        <w:tc>
          <w:tcPr>
            <w:tcW w:type="dxa" w:w="2880"/>
          </w:tcPr>
          <w:p>
            <w:r>
              <w:t>Whether the user can see other enterprise users in their contact list.</w:t>
            </w:r>
          </w:p>
        </w:tc>
      </w:tr>
      <w:tr>
        <w:tc>
          <w:tcPr>
            <w:tcW w:type="dxa" w:w="2880"/>
          </w:tcPr>
          <w:p>
            <w:r>
              <w:t>is_sync_enabled</w:t>
            </w:r>
          </w:p>
        </w:tc>
        <w:tc>
          <w:tcPr>
            <w:tcW w:type="dxa" w:w="2880"/>
          </w:tcPr>
          <w:p>
            <w:r>
              <w:t>boolean</w:t>
            </w:r>
          </w:p>
        </w:tc>
        <w:tc>
          <w:tcPr>
            <w:tcW w:type="dxa" w:w="2880"/>
          </w:tcPr>
          <w:p>
            <w:r>
              <w:t>Whether the user can use Box Sync.</w:t>
            </w:r>
          </w:p>
        </w:tc>
      </w:tr>
      <w:tr>
        <w:tc>
          <w:tcPr>
            <w:tcW w:type="dxa" w:w="2880"/>
          </w:tcPr>
          <w:p>
            <w:r>
              <w:t>is_external_collab_restricted</w:t>
            </w:r>
          </w:p>
        </w:tc>
        <w:tc>
          <w:tcPr>
            <w:tcW w:type="dxa" w:w="2880"/>
          </w:tcPr>
          <w:p>
            <w:r>
              <w:t>boolean</w:t>
            </w:r>
          </w:p>
        </w:tc>
        <w:tc>
          <w:tcPr>
            <w:tcW w:type="dxa" w:w="2880"/>
          </w:tcPr>
          <w:p>
            <w:r>
              <w:t>Whether the user is allowed to collaborate with users outside their enterprise.</w:t>
            </w:r>
          </w:p>
        </w:tc>
      </w:tr>
      <w:tr>
        <w:tc>
          <w:tcPr>
            <w:tcW w:type="dxa" w:w="2880"/>
          </w:tcPr>
          <w:p>
            <w:r>
              <w:t>is_exempt_from_device_limits</w:t>
            </w:r>
          </w:p>
        </w:tc>
        <w:tc>
          <w:tcPr>
            <w:tcW w:type="dxa" w:w="2880"/>
          </w:tcPr>
          <w:p>
            <w:r>
              <w:t>boolean</w:t>
            </w:r>
          </w:p>
        </w:tc>
        <w:tc>
          <w:tcPr>
            <w:tcW w:type="dxa" w:w="2880"/>
          </w:tcPr>
          <w:p>
            <w:r>
              <w:t>Whether to exempt the user from Enterprise device limits.</w:t>
            </w:r>
          </w:p>
        </w:tc>
      </w:tr>
      <w:tr>
        <w:tc>
          <w:tcPr>
            <w:tcW w:type="dxa" w:w="2880"/>
          </w:tcPr>
          <w:p>
            <w:r>
              <w:t>is_exempt_from_login_verification</w:t>
            </w:r>
          </w:p>
        </w:tc>
        <w:tc>
          <w:tcPr>
            <w:tcW w:type="dxa" w:w="2880"/>
          </w:tcPr>
          <w:p>
            <w:r>
              <w:t>boolean</w:t>
            </w:r>
          </w:p>
        </w:tc>
        <w:tc>
          <w:tcPr>
            <w:tcW w:type="dxa" w:w="2880"/>
          </w:tcPr>
          <w:p>
            <w:r>
              <w:t>Whether the user must use two-factor authentication.</w:t>
            </w:r>
          </w:p>
        </w:tc>
      </w:tr>
      <w:tr>
        <w:tc>
          <w:tcPr>
            <w:tcW w:type="dxa" w:w="2880"/>
          </w:tcPr>
          <w:p>
            <w:r>
              <w:t>enterprise</w:t>
            </w:r>
          </w:p>
        </w:tc>
        <w:tc>
          <w:tcPr>
            <w:tcW w:type="dxa" w:w="2880"/>
          </w:tcPr>
          <w:p>
            <w:r>
              <w:t>object</w:t>
            </w:r>
          </w:p>
        </w:tc>
        <w:tc>
          <w:tcPr>
            <w:tcW w:type="dxa" w:w="2880"/>
          </w:tcPr>
          <w:p>
            <w:r>
              <w:t>The enterprise the user belongs to.</w:t>
            </w:r>
          </w:p>
        </w:tc>
      </w:tr>
      <w:tr>
        <w:tc>
          <w:tcPr>
            <w:tcW w:type="dxa" w:w="2880"/>
          </w:tcPr>
          <w:p>
            <w:r>
              <w:t>enterprise.id</w:t>
            </w:r>
          </w:p>
        </w:tc>
        <w:tc>
          <w:tcPr>
            <w:tcW w:type="dxa" w:w="2880"/>
          </w:tcPr>
          <w:p>
            <w:r>
              <w:t>string</w:t>
            </w:r>
          </w:p>
        </w:tc>
        <w:tc>
          <w:tcPr>
            <w:tcW w:type="dxa" w:w="2880"/>
          </w:tcPr>
          <w:p>
            <w:r>
              <w:t>The unique identifier for this enterprise.</w:t>
            </w:r>
          </w:p>
        </w:tc>
      </w:tr>
      <w:tr>
        <w:tc>
          <w:tcPr>
            <w:tcW w:type="dxa" w:w="2880"/>
          </w:tcPr>
          <w:p>
            <w:r>
              <w:t>enterprise.type</w:t>
            </w:r>
          </w:p>
        </w:tc>
        <w:tc>
          <w:tcPr>
            <w:tcW w:type="dxa" w:w="2880"/>
          </w:tcPr>
          <w:p>
            <w:r>
              <w:t>string</w:t>
            </w:r>
          </w:p>
        </w:tc>
        <w:tc>
          <w:tcPr>
            <w:tcW w:type="dxa" w:w="2880"/>
          </w:tcPr>
          <w:p>
            <w:r>
              <w:t>Always enterprise.</w:t>
            </w:r>
          </w:p>
        </w:tc>
      </w:tr>
      <w:tr>
        <w:tc>
          <w:tcPr>
            <w:tcW w:type="dxa" w:w="2880"/>
          </w:tcPr>
          <w:p>
            <w:r>
              <w:t>enterprise.name</w:t>
            </w:r>
          </w:p>
        </w:tc>
        <w:tc>
          <w:tcPr>
            <w:tcW w:type="dxa" w:w="2880"/>
          </w:tcPr>
          <w:p>
            <w:r>
              <w:t>string</w:t>
            </w:r>
          </w:p>
        </w:tc>
        <w:tc>
          <w:tcPr>
            <w:tcW w:type="dxa" w:w="2880"/>
          </w:tcPr>
          <w:p>
            <w:r>
              <w:t>The name of the enterprise.</w:t>
            </w:r>
          </w:p>
        </w:tc>
      </w:tr>
      <w:tr>
        <w:tc>
          <w:tcPr>
            <w:tcW w:type="dxa" w:w="2880"/>
          </w:tcPr>
          <w:p>
            <w:r>
              <w:t>my_tags</w:t>
            </w:r>
          </w:p>
        </w:tc>
        <w:tc>
          <w:tcPr>
            <w:tcW w:type="dxa" w:w="2880"/>
          </w:tcPr>
          <w:p>
            <w:r>
              <w:t>string[]</w:t>
            </w:r>
          </w:p>
        </w:tc>
        <w:tc>
          <w:tcPr>
            <w:tcW w:type="dxa" w:w="2880"/>
          </w:tcPr>
          <w:p>
            <w:r>
              <w:t>Tags for the user.</w:t>
            </w:r>
          </w:p>
        </w:tc>
      </w:tr>
      <w:tr>
        <w:tc>
          <w:tcPr>
            <w:tcW w:type="dxa" w:w="2880"/>
          </w:tcPr>
          <w:p>
            <w:r>
              <w:t>hostname</w:t>
            </w:r>
          </w:p>
        </w:tc>
        <w:tc>
          <w:tcPr>
            <w:tcW w:type="dxa" w:w="2880"/>
          </w:tcPr>
          <w:p>
            <w:r>
              <w:t>string</w:t>
            </w:r>
          </w:p>
        </w:tc>
        <w:tc>
          <w:tcPr>
            <w:tcW w:type="dxa" w:w="2880"/>
          </w:tcPr>
          <w:p>
            <w:r>
              <w:t>Root hostname used to generate links for the user. Example: "https://example.app.box.com/"</w:t>
            </w:r>
          </w:p>
        </w:tc>
      </w:tr>
      <w:tr>
        <w:tc>
          <w:tcPr>
            <w:tcW w:type="dxa" w:w="2880"/>
          </w:tcPr>
          <w:p>
            <w:r>
              <w:t>is_platform_access_only</w:t>
            </w:r>
          </w:p>
        </w:tc>
        <w:tc>
          <w:tcPr>
            <w:tcW w:type="dxa" w:w="2880"/>
          </w:tcPr>
          <w:p>
            <w:r>
              <w:t>boolean</w:t>
            </w:r>
          </w:p>
        </w:tc>
        <w:tc>
          <w:tcPr>
            <w:tcW w:type="dxa" w:w="2880"/>
          </w:tcPr>
          <w:p>
            <w:r>
              <w:t>Whether the user is an App User.</w:t>
            </w:r>
          </w:p>
        </w:tc>
      </w:tr>
      <w:tr>
        <w:tc>
          <w:tcPr>
            <w:tcW w:type="dxa" w:w="2880"/>
          </w:tcPr>
          <w:p>
            <w:r>
              <w:t>external_app_user_id</w:t>
            </w:r>
          </w:p>
        </w:tc>
        <w:tc>
          <w:tcPr>
            <w:tcW w:type="dxa" w:w="2880"/>
          </w:tcPr>
          <w:p>
            <w:r>
              <w:t>string</w:t>
            </w:r>
          </w:p>
        </w:tc>
        <w:tc>
          <w:tcPr>
            <w:tcW w:type="dxa" w:w="2880"/>
          </w:tcPr>
          <w:p>
            <w:r>
              <w:t>External identifier for an app user.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'https://api.box.com/2.0/users/12345?fields=id,type,name' \</w:t>
        <w:br/>
        <w:t xml:space="preserve"> --header 'Accept: application/json' \</w:t>
        <w:br/>
        <w:t xml:space="preserve"> --header 'Content-Type: application/json' \</w:t>
        <w:br/>
        <w:t xml:space="preserve"> --data '{</w:t>
        <w:br/>
        <w:t xml:space="preserve"> "name": "Aaron Levie",</w:t>
        <w:br/>
        <w:t xml:space="preserve"> "job_title": "CEO",</w:t>
        <w:br/>
        <w:t xml:space="preserve"> "language": "en",</w:t>
        <w:br/>
        <w:t xml:space="preserve"> "is_sync_enabled": true</w:t>
        <w:br/>
        <w:t xml:space="preserve">  }'</w:t>
      </w:r>
    </w:p>
    <w:p>
      <w:pPr>
        <w:pStyle w:val="Heading3"/>
      </w:pPr>
      <w:r>
        <w:t>Example Usage</w:t>
      </w:r>
    </w:p>
    <w:p>
      <w:pPr>
        <w:pStyle w:val="Heading3"/>
      </w:pPr>
      <w:r>
        <w:t>Example 1: Update basic profile fields</w:t>
      </w:r>
    </w:p>
    <w:p>
      <w:r>
        <w:rPr>
          <w:b/>
          <w:color w:val="666666"/>
          <w:sz w:val="16"/>
        </w:rPr>
        <w:t>[bash]</w:t>
      </w:r>
    </w:p>
    <w:p>
      <w:pPr>
        <w:shd w:fill="F2F2F2" w:val="clear"/>
      </w:pPr>
      <w:r>
        <w:rPr>
          <w:rFonts w:ascii="Courier New" w:hAnsi="Courier New"/>
          <w:sz w:val="17"/>
        </w:rPr>
        <w:t>curl -i --request PUT 'https://api.box.com/2.0/users/12345' \</w:t>
        <w:br/>
        <w:t xml:space="preserve"> --header 'Accept: application/json' \</w:t>
        <w:br/>
        <w:t xml:space="preserve"> --header 'Content-Type: application/json' \</w:t>
        <w:br/>
        <w:t xml:space="preserve"> --data '{</w:t>
        <w:br/>
        <w:t xml:space="preserve"> "name": "Aaron Levie",</w:t>
        <w:br/>
        <w:t xml:space="preserve"> "phone": "6509241374",</w:t>
        <w:br/>
        <w:t xml:space="preserve"> "address": "900 Jefferson Ave, Redwood City, CA 94063"</w:t>
        <w:br/>
        <w:t xml:space="preserve">  }'</w:t>
      </w:r>
    </w:p>
    <w:p>
      <w:pPr>
        <w:pStyle w:val="Heading3"/>
      </w:pPr>
      <w:r>
        <w:t>Example 2: Roll a user out of the enterprise and notify them</w:t>
      </w:r>
    </w:p>
    <w:p>
      <w:r>
        <w:rPr>
          <w:b/>
          <w:color w:val="666666"/>
          <w:sz w:val="16"/>
        </w:rPr>
        <w:t>[bash]</w:t>
      </w:r>
    </w:p>
    <w:p>
      <w:pPr>
        <w:shd w:fill="F2F2F2" w:val="clear"/>
      </w:pPr>
      <w:r>
        <w:rPr>
          <w:rFonts w:ascii="Courier New" w:hAnsi="Courier New"/>
          <w:sz w:val="17"/>
        </w:rPr>
        <w:t>curl -i --request PUT 'https://api.box.com/2.0/users/12345' \</w:t>
        <w:br/>
        <w:t xml:space="preserve"> --header 'Accept: application/json' \</w:t>
        <w:br/>
        <w:t xml:space="preserve"> --header 'Content-Type: application/json' \</w:t>
        <w:br/>
        <w:t xml:space="preserve"> --data '{</w:t>
        <w:br/>
        <w:t xml:space="preserve"> "enterprise": null,</w:t>
        <w:br/>
        <w:t xml:space="preserve"> "notify": true</w:t>
        <w:br/>
        <w:t xml:space="preserve">  }'</w:t>
      </w:r>
    </w:p>
    <w:p>
      <w:pPr>
        <w:pStyle w:val="Heading3"/>
      </w:pPr>
      <w:r>
        <w:t>Example 3: Request specific response fields (note behavior change)</w:t>
      </w:r>
    </w:p>
    <w:p>
      <w:r>
        <w:rPr>
          <w:b/>
          <w:color w:val="666666"/>
          <w:sz w:val="16"/>
        </w:rPr>
        <w:t>[bash]</w:t>
      </w:r>
    </w:p>
    <w:p>
      <w:pPr>
        <w:shd w:fill="F2F2F2" w:val="clear"/>
      </w:pPr>
      <w:r>
        <w:rPr>
          <w:rFonts w:ascii="Courier New" w:hAnsi="Courier New"/>
          <w:sz w:val="17"/>
        </w:rPr>
        <w:t>curl -i --request PUT 'https://api.box.com/2.0/users/12345?fields=id,type,name' \</w:t>
        <w:br/>
        <w:t xml:space="preserve"> --header 'Accept: application/json' \</w:t>
        <w:br/>
        <w:t xml:space="preserve"> --header 'Content-Type: application/json' \</w:t>
        <w:br/>
        <w:t xml:space="preserve"> --data '{</w:t>
        <w:br/>
        <w:t xml:space="preserve"> "timezone": "Africa/Bujumbura",</w:t>
        <w:br/>
        <w:t xml:space="preserve"> "is_external_collab_restricted": true</w:t>
        <w:br/>
        <w:t xml:space="preserve">  }'</w:t>
      </w:r>
    </w:p>
    <w:p>
      <w:pPr>
        <w:pStyle w:val="Heading3"/>
      </w:pPr>
      <w:r>
        <w:t>Behavior</w:t>
      </w:r>
    </w:p>
    <w:p>
      <w:pPr>
        <w:pStyle w:val="ListBullet"/>
      </w:pPr>
      <w:r>
        <w:t>Validates the user_id and any provided parameters.</w:t>
      </w:r>
    </w:p>
    <w:p>
      <w:pPr>
        <w:pStyle w:val="ListBullet"/>
      </w:pPr>
      <w:r>
        <w:t>Applies updates to the managed/app user (permission checks enforced).</w:t>
      </w:r>
    </w:p>
    <w:p>
      <w:pPr>
        <w:pStyle w:val="ListBullet"/>
      </w:pPr>
      <w:r>
        <w:t>Returns the updated user object (optionally shaped by the fields query parameter).</w:t>
      </w:r>
    </w:p>
    <w:p>
      <w:pPr>
        <w:pStyle w:val="Heading3"/>
      </w:pPr>
      <w:r>
        <w:t>Notes</w:t>
      </w:r>
    </w:p>
    <w:p>
      <w:pPr>
        <w:pStyle w:val="ListBullet"/>
      </w:pPr>
      <w:r>
        <w:t>Setting enterprise to null rolls the user out of the enterprise (free user).</w:t>
      </w:r>
    </w:p>
    <w:p>
      <w:pPr>
        <w:pStyle w:val="ListBullet"/>
      </w:pPr>
      <w:r>
        <w:t>If fields is specified, standard fields are not returned unless explicitly included; only mini representation fields are returned plus requested fields.</w:t>
      </w:r>
    </w:p>
    <w:p>
      <w:pPr>
        <w:pStyle w:val="ListBullet"/>
      </w:pPr>
      <w:r>
        <w:t>tracking_codes[].name must be preconfigured in the Admin Console.</w:t>
      </w:r>
    </w:p>
    <w:p>
      <w:pPr>
        <w:pStyle w:val="ListBullet"/>
      </w:pPr>
      <w:r>
        <w:t>Updating external_app_user_id requires a token issued for the application that created the app user.</w:t>
      </w:r>
    </w:p>
    <w:p>
      <w:pPr>
        <w:pStyle w:val="ListBullet"/>
      </w:pPr>
      <w:r>
        <w:t>If the target user's email is not confirmed, the primary login cannot be changed.</w:t>
      </w:r>
    </w:p>
    <w:p>
      <w:pPr>
        <w:pStyle w:val="Heading3"/>
      </w:pPr>
      <w:r>
        <w:t>Gotchas</w:t>
      </w:r>
    </w:p>
    <w:p>
      <w:pPr>
        <w:pStyle w:val="ListBullet"/>
      </w:pPr>
      <w:r>
        <w:t>fields is described as string[] but is sent as a comma-separated list in the query string; ensure your client serializes it correctly.</w:t>
      </w:r>
    </w:p>
    <w:p>
      <w:pPr>
        <w:pStyle w:val="ListBullet"/>
      </w:pPr>
      <w:r>
        <w:t>Some updates may be blocked by enterprise settings or information barrier policies, resulting in a 403 error.</w:t>
      </w:r>
    </w:p>
    <w:p>
      <w:pPr>
        <w:pStyle w:val="Heading3"/>
      </w:pPr>
      <w:r>
        <w:t>Error Handling</w:t>
      </w:r>
    </w:p>
    <w:p>
      <w:pPr>
        <w:pStyle w:val="ListBullet"/>
      </w:pPr>
      <w:r>
        <w:t>400 Bad Request: Missing/invalid parameters (e.g., malformed notification_email).</w:t>
      </w:r>
    </w:p>
    <w:p>
      <w:pPr>
        <w:pStyle w:val="ListBullet"/>
      </w:pPr>
      <w:r>
        <w:t>403 Forbidden: Insufficient permissions or denied by policy (e.g., information barrier restrictions).</w:t>
      </w:r>
    </w:p>
    <w:p>
      <w:pPr>
        <w:pStyle w:val="ListBullet"/>
      </w:pPr>
      <w:r>
        <w:t>Default: Unexpected client error returns a standard Box error object.</w:t>
      </w:r>
    </w:p>
    <w:p>
      <w:pPr>
        <w:pStyle w:val="Heading3"/>
      </w:pPr>
      <w:r>
        <w:t>Related users actions</w:t>
      </w:r>
    </w:p>
    <w:p>
      <w:pPr>
        <w:pStyle w:val="ListBullet"/>
      </w:pPr>
      <w:r>
        <w:t>[POST] Create User Session Termination Jobs — /users/terminate_sessions</w:t>
      </w:r>
    </w:p>
    <w:p>
      <w:pPr>
        <w:pStyle w:val="ListBullet"/>
      </w:pPr>
      <w:r>
        <w:t>[PUT] Transfer a User’s Owned Root Folder to Another User — /users/{{userId}}/folders/0</w:t>
      </w:r>
    </w:p>
    <w:p>
      <w:pPr>
        <w:pStyle w:val="ListBullet"/>
      </w:pPr>
      <w:r>
        <w:t>[POST] Add or Update a User’s Avatar — /users/{{userId}}/avatar</w:t>
      </w:r>
    </w:p>
    <w:p>
      <w:pPr>
        <w:pStyle w:val="ListBullet"/>
      </w:pPr>
      <w:r>
        <w:t>[DELETE] Delete a User's Avatar — /users/{{userId}}/avatar</w:t>
      </w:r>
    </w:p>
    <w:p>
      <w:pPr>
        <w:pStyle w:val="ListBullet"/>
      </w:pPr>
      <w:r>
        <w:t>[GET] Get a User’s Avatar — /users/{{userId}}/avatar</w:t>
      </w:r>
    </w:p>
    <w:p>
      <w:pPr>
        <w:pStyle w:val="ListBullet"/>
      </w:pPr>
      <w:r>
        <w:t>[POST] Create User — /users</w:t>
      </w:r>
    </w:p>
    <w:p>
      <w:r>
        <w:br w:type="page"/>
      </w:r>
    </w:p>
    <w:p>
      <w:pPr>
        <w:pStyle w:val="Heading2"/>
      </w:pPr>
      <w:r>
        <w:t>261. [PUT] Apply Watermark to a File</w:t>
      </w:r>
    </w:p>
    <w:p>
      <w:r>
        <w:rPr>
          <w:b/>
        </w:rPr>
        <w:t xml:space="preserve">Endpoint: </w:t>
      </w:r>
      <w:r>
        <w:rPr>
          <w:rFonts w:ascii="Courier New" w:hAnsi="Courier New"/>
          <w:sz w:val="18"/>
        </w:rPr>
        <w:t>/files/{{fileId}}/watermark</w:t>
      </w:r>
    </w:p>
    <w:p>
      <w:pPr>
        <w:pStyle w:val="Heading3"/>
      </w:pPr>
      <w:r>
        <w:t>Prerequisites</w:t>
      </w:r>
    </w:p>
    <w:p>
      <w:pPr>
        <w:pStyle w:val="ListBullet"/>
      </w:pPr>
      <w:r>
        <w:t>You must have access to the target file in Box.</w:t>
      </w:r>
    </w:p>
    <w:p>
      <w:pPr>
        <w:pStyle w:val="Heading3"/>
      </w:pPr>
      <w:r>
        <w:t>Method</w:t>
      </w:r>
    </w:p>
    <w:p>
      <w:r>
        <w:t>PUT</w:t>
      </w:r>
    </w:p>
    <w:p>
      <w:pPr>
        <w:pStyle w:val="Heading3"/>
      </w:pPr>
      <w:r>
        <w:t>URL</w:t>
      </w:r>
    </w:p>
    <w:p>
      <w:r>
        <w:t>https://api.box.com/2.0/files/{{file_id}}/watermark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Applies or updates a watermark on a file. If a watermark already exists, it is updated; otherwise a new watermark is created.</w:t>
      </w:r>
    </w:p>
    <w:p>
      <w:pPr>
        <w:pStyle w:val="Heading3"/>
      </w:pPr>
      <w:r>
        <w:t>Enforcement Rules</w:t>
      </w:r>
    </w:p>
    <w:p>
      <w:pPr>
        <w:pStyle w:val="ListBullet"/>
      </w:pPr>
      <w:r>
        <w:t>The file_id path parameter must always be present.</w:t>
      </w:r>
    </w:p>
    <w:p>
      <w:pPr>
        <w:pStyle w:val="ListBullet"/>
      </w:pPr>
      <w:r>
        <w:t>If the user provides a file_id, use that value directly.</w:t>
      </w:r>
    </w:p>
    <w:p>
      <w:pPr>
        <w:pStyle w:val="ListBullet"/>
      </w:pPr>
      <w:r>
        <w:t>Do not call the API with a missing or empty file_id (e.g., avoid /files//watermark or /files/watermark).</w:t>
      </w:r>
    </w:p>
    <w:p>
      <w:pPr>
        <w:pStyle w:val="ListBullet"/>
      </w:pPr>
      <w:r>
        <w:t>Always construct the path as /files/{{file_id}}/watermark, where {{file_id}} is a non-empty string.</w:t>
      </w:r>
    </w:p>
    <w:p>
      <w:pPr>
        <w:pStyle w:val="ListBullet"/>
      </w:pPr>
      <w:r>
        <w:t>Do not infer or guess the file_id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/files/12345/watermark</w:t>
        <w:br/>
        <w:t>/files/123/watermark</w:t>
      </w:r>
    </w:p>
    <w:p>
      <w:pPr>
        <w:pStyle w:val="Heading3"/>
      </w:pPr>
      <w:r>
        <w:t>Invalid Examples</w:t>
      </w:r>
    </w:p>
    <w:p>
      <w:r>
        <w:rPr>
          <w:b/>
          <w:color w:val="666666"/>
          <w:sz w:val="16"/>
        </w:rPr>
        <w:t>[http]</w:t>
      </w:r>
    </w:p>
    <w:p>
      <w:pPr>
        <w:shd w:fill="F2F2F2" w:val="clear"/>
      </w:pPr>
      <w:r>
        <w:rPr>
          <w:rFonts w:ascii="Courier New" w:hAnsi="Courier New"/>
          <w:sz w:val="17"/>
        </w:rPr>
        <w:t>/files//watermark</w:t>
        <w:br/>
        <w:t>/files/watermark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The unique identifier that represents a file. The ID for any file can be determined by visiting a file in the Box web application and copying the ID from the URL (e.g., https://*.app.box.com/files/123 → file_id is 123).</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watermark</w:t>
            </w:r>
          </w:p>
        </w:tc>
        <w:tc>
          <w:tcPr>
            <w:tcW w:type="dxa" w:w="2880"/>
          </w:tcPr>
          <w:p>
            <w:r>
              <w:t>object</w:t>
            </w:r>
          </w:p>
        </w:tc>
        <w:tc>
          <w:tcPr>
            <w:tcW w:type="dxa" w:w="2880"/>
          </w:tcPr>
          <w:p>
            <w:r>
              <w:t>Watermark settings payload.</w:t>
            </w:r>
          </w:p>
        </w:tc>
      </w:tr>
      <w:tr>
        <w:tc>
          <w:tcPr>
            <w:tcW w:type="dxa" w:w="2880"/>
          </w:tcPr>
          <w:p>
            <w:r>
              <w:t>watermark.imprint</w:t>
            </w:r>
          </w:p>
        </w:tc>
        <w:tc>
          <w:tcPr>
            <w:tcW w:type="dxa" w:w="2880"/>
          </w:tcPr>
          <w:p>
            <w:r>
              <w:t>string</w:t>
            </w:r>
          </w:p>
        </w:tc>
        <w:tc>
          <w:tcPr>
            <w:tcW w:type="dxa" w:w="2880"/>
          </w:tcPr>
          <w:p>
            <w:r>
              <w:t>The type of watermark to apply. Default: "default". Currently only supports one option.</w:t>
            </w:r>
          </w:p>
        </w:tc>
      </w:tr>
    </w:tbl>
    <w:p/>
    <w:p>
      <w:pPr>
        <w:pStyle w:val="Heading3"/>
      </w:pPr>
      <w:r>
        <w:t>Response</w:t>
      </w:r>
    </w:p>
    <w:p>
      <w:pPr>
        <w:pStyle w:val="Heading3"/>
      </w:pPr>
      <w:r>
        <w:t>Success Response (200 OK)</w:t>
      </w:r>
    </w:p>
    <w:p>
      <w:r>
        <w:t>Returns an updated watermark if a watermark already existed on this file.</w:t>
      </w:r>
    </w:p>
    <w:p>
      <w:r>
        <w:rPr>
          <w:b/>
          <w:color w:val="666666"/>
          <w:sz w:val="16"/>
        </w:rPr>
        <w:t>[json]</w:t>
      </w:r>
    </w:p>
    <w:p>
      <w:pPr>
        <w:shd w:fill="F2F2F2" w:val="clear"/>
      </w:pPr>
      <w:r>
        <w:rPr>
          <w:rFonts w:ascii="Courier New" w:hAnsi="Courier New"/>
          <w:sz w:val="17"/>
        </w:rPr>
        <w:t>{</w:t>
        <w:br/>
        <w:t xml:space="preserve"> "watermark": {</w:t>
        <w:br/>
        <w:t xml:space="preserve"> "created_at": "2024-01-15T10:30:00Z",</w:t>
        <w:br/>
        <w:t xml:space="preserve"> "modified_at": "2024-01-16T09:10:00Z"</w:t>
        <w:br/>
        <w:t xml:space="preserve"> }</w:t>
        <w:br/>
        <w:t>}</w:t>
      </w:r>
    </w:p>
    <w:p>
      <w:pPr>
        <w:pStyle w:val="Heading3"/>
      </w:pPr>
      <w:r>
        <w:t>Success Response (201 Created)</w:t>
      </w:r>
    </w:p>
    <w:p>
      <w:r>
        <w:t>Returns a new watermark if no watermark existed on this file yet.</w:t>
      </w:r>
    </w:p>
    <w:p>
      <w:r>
        <w:rPr>
          <w:b/>
          <w:color w:val="666666"/>
          <w:sz w:val="16"/>
        </w:rPr>
        <w:t>[json]</w:t>
      </w:r>
    </w:p>
    <w:p>
      <w:pPr>
        <w:shd w:fill="F2F2F2" w:val="clear"/>
      </w:pPr>
      <w:r>
        <w:rPr>
          <w:rFonts w:ascii="Courier New" w:hAnsi="Courier New"/>
          <w:sz w:val="17"/>
        </w:rPr>
        <w:t>{</w:t>
        <w:br/>
        <w:t xml:space="preserve"> "watermark": {</w:t>
        <w:br/>
        <w:t xml:space="preserve"> "created_at": "2024-01-15T10:30:00Z",</w:t>
        <w:br/>
        <w:t xml:space="preserve"> "modified_at": "2024-01-15T10:30:00Z"</w:t>
        <w:br/>
        <w:t xml:space="preserve"> }</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watermark</w:t>
            </w:r>
          </w:p>
        </w:tc>
        <w:tc>
          <w:tcPr>
            <w:tcW w:type="dxa" w:w="2880"/>
          </w:tcPr>
          <w:p>
            <w:r>
              <w:t>object</w:t>
            </w:r>
          </w:p>
        </w:tc>
        <w:tc>
          <w:tcPr>
            <w:tcW w:type="dxa" w:w="2880"/>
          </w:tcPr>
          <w:p>
            <w:r>
              <w:t>Watermark object.</w:t>
            </w:r>
          </w:p>
        </w:tc>
      </w:tr>
      <w:tr>
        <w:tc>
          <w:tcPr>
            <w:tcW w:type="dxa" w:w="2880"/>
          </w:tcPr>
          <w:p>
            <w:r>
              <w:t>watermark.created_at</w:t>
            </w:r>
          </w:p>
        </w:tc>
        <w:tc>
          <w:tcPr>
            <w:tcW w:type="dxa" w:w="2880"/>
          </w:tcPr>
          <w:p>
            <w:r>
              <w:t>string</w:t>
            </w:r>
          </w:p>
        </w:tc>
        <w:tc>
          <w:tcPr>
            <w:tcW w:type="dxa" w:w="2880"/>
          </w:tcPr>
          <w:p>
            <w:r>
              <w:t>When this watermark was created.</w:t>
            </w:r>
          </w:p>
        </w:tc>
      </w:tr>
      <w:tr>
        <w:tc>
          <w:tcPr>
            <w:tcW w:type="dxa" w:w="2880"/>
          </w:tcPr>
          <w:p>
            <w:r>
              <w:t>watermark.modified_at</w:t>
            </w:r>
          </w:p>
        </w:tc>
        <w:tc>
          <w:tcPr>
            <w:tcW w:type="dxa" w:w="2880"/>
          </w:tcPr>
          <w:p>
            <w:r>
              <w:t>string</w:t>
            </w:r>
          </w:p>
        </w:tc>
        <w:tc>
          <w:tcPr>
            <w:tcW w:type="dxa" w:w="2880"/>
          </w:tcPr>
          <w:p>
            <w:r>
              <w:t>When this task was modified.</w:t>
            </w:r>
          </w:p>
        </w:tc>
      </w:tr>
      <w:tr>
        <w:tc>
          <w:tcPr>
            <w:tcW w:type="dxa" w:w="2880"/>
          </w:tcPr>
          <w:p>
            <w:r>
              <w:t>type</w:t>
            </w:r>
          </w:p>
        </w:tc>
        <w:tc>
          <w:tcPr>
            <w:tcW w:type="dxa" w:w="2880"/>
          </w:tcPr>
          <w:p>
            <w:r>
              <w:t>string</w:t>
            </w:r>
          </w:p>
        </w:tc>
        <w:tc>
          <w:tcPr>
            <w:tcW w:type="dxa" w:w="2880"/>
          </w:tcPr>
          <w:p>
            <w:r>
              <w:t>Error type. Value will always be "error" when an error occurs.</w:t>
            </w:r>
          </w:p>
        </w:tc>
      </w:tr>
      <w:tr>
        <w:tc>
          <w:tcPr>
            <w:tcW w:type="dxa" w:w="2880"/>
          </w:tcPr>
          <w:p>
            <w:r>
              <w:t>status</w:t>
            </w:r>
          </w:p>
        </w:tc>
        <w:tc>
          <w:tcPr>
            <w:tcW w:type="dxa" w:w="2880"/>
          </w:tcPr>
          <w:p>
            <w:r>
              <w:t>integer</w:t>
            </w:r>
          </w:p>
        </w:tc>
        <w:tc>
          <w:tcPr>
            <w:tcW w:type="dxa" w:w="2880"/>
          </w:tcPr>
          <w:p>
            <w:r>
              <w:t>The HTTP status of the response.</w:t>
            </w:r>
          </w:p>
        </w:tc>
      </w:tr>
      <w:tr>
        <w:tc>
          <w:tcPr>
            <w:tcW w:type="dxa" w:w="2880"/>
          </w:tcPr>
          <w:p>
            <w:r>
              <w:t>code</w:t>
            </w:r>
          </w:p>
        </w:tc>
        <w:tc>
          <w:tcPr>
            <w:tcW w:type="dxa" w:w="2880"/>
          </w:tcPr>
          <w:p>
            <w:r>
              <w:t>string</w:t>
            </w:r>
          </w:p>
        </w:tc>
        <w:tc>
          <w:tcPr>
            <w:tcW w:type="dxa" w:w="2880"/>
          </w:tcPr>
          <w:p>
            <w:r>
              <w:t>A Box-specific error code (example: item_name_invalid).</w:t>
            </w:r>
          </w:p>
        </w:tc>
      </w:tr>
      <w:tr>
        <w:tc>
          <w:tcPr>
            <w:tcW w:type="dxa" w:w="2880"/>
          </w:tcPr>
          <w:p>
            <w:r>
              <w:t>message</w:t>
            </w:r>
          </w:p>
        </w:tc>
        <w:tc>
          <w:tcPr>
            <w:tcW w:type="dxa" w:w="2880"/>
          </w:tcPr>
          <w:p>
            <w:r>
              <w:t>string</w:t>
            </w:r>
          </w:p>
        </w:tc>
        <w:tc>
          <w:tcPr>
            <w:tcW w:type="dxa" w:w="2880"/>
          </w:tcPr>
          <w:p>
            <w:r>
              <w:t>A short message describing the error.</w:t>
            </w:r>
          </w:p>
        </w:tc>
      </w:tr>
      <w:tr>
        <w:tc>
          <w:tcPr>
            <w:tcW w:type="dxa" w:w="2880"/>
          </w:tcPr>
          <w:p>
            <w:r>
              <w:t>context_info</w:t>
            </w:r>
          </w:p>
        </w:tc>
        <w:tc>
          <w:tcPr>
            <w:tcW w:type="dxa" w:w="2880"/>
          </w:tcPr>
          <w:p>
            <w:r>
              <w:t>object</w:t>
            </w:r>
          </w:p>
        </w:tc>
        <w:tc>
          <w:tcPr>
            <w:tcW w:type="dxa" w:w="2880"/>
          </w:tcPr>
          <w:p>
            <w:r>
              <w:t>Additional context about the error (schema varies).</w:t>
            </w:r>
          </w:p>
        </w:tc>
      </w:tr>
      <w:tr>
        <w:tc>
          <w:tcPr>
            <w:tcW w:type="dxa" w:w="2880"/>
          </w:tcPr>
          <w:p>
            <w:r>
              <w:t>help_url</w:t>
            </w:r>
          </w:p>
        </w:tc>
        <w:tc>
          <w:tcPr>
            <w:tcW w:type="dxa" w:w="2880"/>
          </w:tcPr>
          <w:p>
            <w:r>
              <w:t>string</w:t>
            </w:r>
          </w:p>
        </w:tc>
        <w:tc>
          <w:tcPr>
            <w:tcW w:type="dxa" w:w="2880"/>
          </w:tcPr>
          <w:p>
            <w:r>
              <w:t>A URL with more information about the error.</w:t>
            </w:r>
          </w:p>
        </w:tc>
      </w:tr>
      <w:tr>
        <w:tc>
          <w:tcPr>
            <w:tcW w:type="dxa" w:w="2880"/>
          </w:tcPr>
          <w:p>
            <w:r>
              <w:t>request_id</w:t>
            </w:r>
          </w:p>
        </w:tc>
        <w:tc>
          <w:tcPr>
            <w:tcW w:type="dxa" w:w="2880"/>
          </w:tcPr>
          <w:p>
            <w:r>
              <w:t>string</w:t>
            </w:r>
          </w:p>
        </w:tc>
        <w:tc>
          <w:tcPr>
            <w:tcW w:type="dxa" w:w="2880"/>
          </w:tcPr>
          <w:p>
            <w:r>
              <w:t>Unique identifier for this response (useful when contacting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'https://api.box.com/2.0/files/12345/watermark' \</w:t>
        <w:br/>
        <w:t xml:space="preserve"> --header 'Accept: application/json' \</w:t>
        <w:br/>
        <w:t xml:space="preserve"> --header 'Content-Type: application/json' \</w:t>
        <w:br/>
        <w:t xml:space="preserve"> --data '{</w:t>
        <w:br/>
        <w:t xml:space="preserve"> "watermark": {</w:t>
        <w:br/>
        <w:t xml:space="preserve"> "imprint": "default"</w:t>
        <w:br/>
        <w:t xml:space="preserve">    }</w:t>
        <w:br/>
        <w:t xml:space="preserve">  }'</w:t>
      </w:r>
    </w:p>
    <w:p>
      <w:pPr>
        <w:pStyle w:val="Heading3"/>
      </w:pPr>
      <w:r>
        <w:t>Example Usage</w:t>
      </w:r>
    </w:p>
    <w:p>
      <w:pPr>
        <w:pStyle w:val="Heading3"/>
      </w:pPr>
      <w:r>
        <w:t>Example 1: Apply a Watermark (Default Imprint)</w:t>
      </w:r>
    </w:p>
    <w:p>
      <w:r>
        <w:rPr>
          <w:b/>
          <w:color w:val="666666"/>
          <w:sz w:val="16"/>
        </w:rPr>
        <w:t>[bash]</w:t>
      </w:r>
    </w:p>
    <w:p>
      <w:pPr>
        <w:shd w:fill="F2F2F2" w:val="clear"/>
      </w:pPr>
      <w:r>
        <w:rPr>
          <w:rFonts w:ascii="Courier New" w:hAnsi="Courier New"/>
          <w:sz w:val="17"/>
        </w:rPr>
        <w:t>curl -X PUT 'https://api.box.com/2.0/files/12345/watermark' \</w:t>
        <w:br/>
        <w:t xml:space="preserve"> -H 'Accept: application/json' \</w:t>
        <w:br/>
        <w:t xml:space="preserve"> -H 'Content-Type: application/json' \</w:t>
        <w:br/>
        <w:t xml:space="preserve"> -d '{</w:t>
        <w:br/>
        <w:t xml:space="preserve"> "watermark": {</w:t>
        <w:br/>
        <w:t xml:space="preserve"> "imprint": "default"</w:t>
        <w:br/>
        <w:t xml:space="preserve">    }</w:t>
        <w:br/>
        <w:t xml:space="preserve">  }'</w:t>
      </w:r>
    </w:p>
    <w:p>
      <w:pPr>
        <w:pStyle w:val="Heading3"/>
      </w:pPr>
      <w:r>
        <w:t>Example 2: Update an Existing Watermark</w:t>
      </w:r>
    </w:p>
    <w:p>
      <w:r>
        <w:rPr>
          <w:b/>
          <w:color w:val="666666"/>
          <w:sz w:val="16"/>
        </w:rPr>
        <w:t>[bash]</w:t>
      </w:r>
    </w:p>
    <w:p>
      <w:pPr>
        <w:shd w:fill="F2F2F2" w:val="clear"/>
      </w:pPr>
      <w:r>
        <w:rPr>
          <w:rFonts w:ascii="Courier New" w:hAnsi="Courier New"/>
          <w:sz w:val="17"/>
        </w:rPr>
        <w:t>curl -X PUT 'https://api.box.com/2.0/files/99999/watermark' \</w:t>
        <w:br/>
        <w:t xml:space="preserve"> -H 'Accept: application/json' \</w:t>
        <w:br/>
        <w:t xml:space="preserve"> -H 'Content-Type: application/json' \</w:t>
        <w:br/>
        <w:t xml:space="preserve"> -d '{</w:t>
        <w:br/>
        <w:t xml:space="preserve"> "watermark": {</w:t>
        <w:br/>
        <w:t xml:space="preserve"> "imprint": "default"</w:t>
        <w:br/>
        <w:t xml:space="preserve">    }</w:t>
        <w:br/>
        <w:t xml:space="preserve">  }'</w:t>
      </w:r>
    </w:p>
    <w:p>
      <w:pPr>
        <w:pStyle w:val="Heading3"/>
      </w:pPr>
      <w:r>
        <w:t>Behavior</w:t>
      </w:r>
    </w:p>
    <w:p>
      <w:pPr>
        <w:pStyle w:val="ListBullet"/>
      </w:pPr>
      <w:r>
        <w:t>Accepts a file_id in the URL path to identify the file.</w:t>
      </w:r>
    </w:p>
    <w:p>
      <w:pPr>
        <w:pStyle w:val="ListBullet"/>
      </w:pPr>
      <w:r>
        <w:t>Applies the watermark settings from the JSON body.</w:t>
      </w:r>
    </w:p>
    <w:p>
      <w:pPr>
        <w:pStyle w:val="ListBullet"/>
      </w:pPr>
      <w:r>
        <w:t>If a watermark already exists, returns 200 with the updated watermark timestamps.</w:t>
      </w:r>
    </w:p>
    <w:p>
      <w:pPr>
        <w:pStyle w:val="ListBullet"/>
      </w:pPr>
      <w:r>
        <w:t>If no watermark exists yet, returns 201 with the new watermark timestamps.</w:t>
      </w:r>
    </w:p>
    <w:p>
      <w:pPr>
        <w:pStyle w:val="ListBullet"/>
      </w:pPr>
      <w:r>
        <w:t>On unexpected client errors, returns an error object with Box-specific details.</w:t>
      </w:r>
    </w:p>
    <w:p>
      <w:pPr>
        <w:pStyle w:val="Heading3"/>
      </w:pPr>
      <w:r>
        <w:t>Notes</w:t>
      </w:r>
    </w:p>
    <w:p>
      <w:pPr>
        <w:pStyle w:val="ListBullet"/>
      </w:pPr>
      <w:r>
        <w:t>The only supported watermark.imprint value is currently "default" (and it is also the default).</w:t>
      </w:r>
    </w:p>
    <w:p>
      <w:pPr>
        <w:pStyle w:val="Heading3"/>
      </w:pPr>
      <w:r>
        <w:t>Related files actions</w:t>
      </w:r>
    </w:p>
    <w:p>
      <w:pPr>
        <w:pStyle w:val="ListBullet"/>
      </w:pPr>
      <w:r>
        <w:t>[DELETE] Remove a File's Classification — /files/{{fileId}}/metadata/enterprise/securityClassification-6VMVochwUWo</w:t>
      </w:r>
    </w:p>
    <w:p>
      <w:pPr>
        <w:pStyle w:val="ListBullet"/>
      </w:pPr>
      <w:r>
        <w:t>[PUT] Update a File’s Security Classification Metadata — /files/{{fileId}}/metadata/enterprise/securityClassification-6VMVochwUWo</w:t>
      </w:r>
    </w:p>
    <w:p>
      <w:pPr>
        <w:pStyle w:val="ListBullet"/>
      </w:pPr>
      <w:r>
        <w:t>[GET] Download a File's Content — /files/{{fileId}}/content</w:t>
      </w:r>
    </w:p>
    <w:p>
      <w:pPr>
        <w:pStyle w:val="ListBullet"/>
      </w:pPr>
      <w:r>
        <w:t>[POST] Copy a File — /files/{{fileId}}/copy</w:t>
      </w:r>
    </w:p>
    <w:p>
      <w:pPr>
        <w:pStyle w:val="ListBullet"/>
      </w:pPr>
      <w:r>
        <w:t>[DELETE] Delete a File — /files/{{fileId}}</w:t>
      </w:r>
    </w:p>
    <w:p>
      <w:pPr>
        <w:pStyle w:val="ListBullet"/>
      </w:pPr>
      <w:r>
        <w:t>[GET] Get a File's Information — /files/{{fileId}}</w:t>
      </w:r>
    </w:p>
    <w:p>
      <w:r>
        <w:br w:type="page"/>
      </w:r>
    </w:p>
    <w:p>
      <w:pPr>
        <w:pStyle w:val="Heading2"/>
      </w:pPr>
      <w:r>
        <w:t>262. [DELETE] Remove a File’s Watermark</w:t>
      </w:r>
    </w:p>
    <w:p>
      <w:r>
        <w:rPr>
          <w:b/>
        </w:rPr>
        <w:t xml:space="preserve">Endpoint: </w:t>
      </w:r>
      <w:r>
        <w:rPr>
          <w:rFonts w:ascii="Courier New" w:hAnsi="Courier New"/>
          <w:sz w:val="18"/>
        </w:rPr>
        <w:t>/files/{{fileId}}/watermark</w:t>
      </w:r>
    </w:p>
    <w:p>
      <w:pPr>
        <w:pStyle w:val="Heading3"/>
      </w:pPr>
      <w:r>
        <w:t>Prerequisites</w:t>
      </w:r>
    </w:p>
    <w:p>
      <w:pPr>
        <w:pStyle w:val="ListBullet"/>
      </w:pPr>
      <w:r>
        <w:t>The file must have an existing watermark applied (otherwise the API returns an error)</w:t>
      </w:r>
    </w:p>
    <w:p>
      <w:pPr>
        <w:pStyle w:val="Heading3"/>
      </w:pPr>
      <w:r>
        <w:t>Method</w:t>
      </w:r>
    </w:p>
    <w:p>
      <w:r>
        <w:t>DELETE</w:t>
      </w:r>
    </w:p>
    <w:p>
      <w:pPr>
        <w:pStyle w:val="Heading3"/>
      </w:pPr>
      <w:r>
        <w:t>URL</w:t>
      </w:r>
    </w:p>
    <w:p>
      <w:r>
        <w:t>https://api.box.com/2.0/files/{{file_id}}/watermark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the watermark from a specified file.</w:t>
      </w:r>
    </w:p>
    <w:p>
      <w:pPr>
        <w:pStyle w:val="Heading3"/>
      </w:pPr>
      <w:r>
        <w:t>Enforcement Rules</w:t>
      </w:r>
    </w:p>
    <w:p>
      <w:pPr>
        <w:pStyle w:val="ListBullet"/>
      </w:pPr>
      <w:r>
        <w:t>The file_id path parameter must always be present.</w:t>
      </w:r>
    </w:p>
    <w:p>
      <w:pPr>
        <w:pStyle w:val="ListBullet"/>
      </w:pPr>
      <w:r>
        <w:t>If the user provides a file_id, use that value directly.</w:t>
      </w:r>
    </w:p>
    <w:p>
      <w:pPr>
        <w:pStyle w:val="ListBullet"/>
      </w:pPr>
      <w:r>
        <w:t>Do not call the API with a missing or empty file_id (e.g., avoid /files//watermark or /files/watermark).</w:t>
      </w:r>
    </w:p>
    <w:p>
      <w:pPr>
        <w:pStyle w:val="ListBullet"/>
      </w:pPr>
      <w:r>
        <w:t>Always construct the path as /files/{{file_id}}/watermark, where {{file_id}} is a non-empty string.</w:t>
      </w:r>
    </w:p>
    <w:p>
      <w:pPr>
        <w:pStyle w:val="ListBullet"/>
      </w:pPr>
      <w:r>
        <w:t>Do not infer or guess the file_id beyond the user’s input.</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/files/12345/watermark</w:t>
        <w:br/>
        <w:t>/files/987654321/watermark</w:t>
      </w:r>
    </w:p>
    <w:p>
      <w:pPr>
        <w:pStyle w:val="Heading3"/>
      </w:pPr>
      <w:r>
        <w:t>Invalid Examples</w:t>
      </w:r>
    </w:p>
    <w:p>
      <w:r>
        <w:rPr>
          <w:b/>
          <w:color w:val="666666"/>
          <w:sz w:val="16"/>
        </w:rPr>
        <w:t>[http]</w:t>
      </w:r>
    </w:p>
    <w:p>
      <w:pPr>
        <w:shd w:fill="F2F2F2" w:val="clear"/>
      </w:pPr>
      <w:r>
        <w:rPr>
          <w:rFonts w:ascii="Courier New" w:hAnsi="Courier New"/>
          <w:sz w:val="17"/>
        </w:rPr>
        <w:t>/files//watermark</w:t>
        <w:br/>
        <w:t>/files/watermark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The unique identifier that represents a file. The ID for any file can be determined by visiting a file in the Box web app and copying the ID from the URL. Example: for https://*.app.box.com/files/123, the file_id is 123.</w:t>
            </w:r>
          </w:p>
        </w:tc>
      </w:tr>
    </w:tbl>
    <w:p/>
    <w:p>
      <w:pPr>
        <w:pStyle w:val="Heading3"/>
      </w:pPr>
      <w:r>
        <w:t>Response</w:t>
      </w:r>
    </w:p>
    <w:p>
      <w:pPr>
        <w:pStyle w:val="Heading3"/>
      </w:pPr>
      <w:r>
        <w:t>Success Response (204 No Content)</w:t>
      </w:r>
    </w:p>
    <w:p>
      <w:r>
        <w:t>Removes the watermark and returns an empty response body.</w:t>
      </w:r>
    </w:p>
    <w:p>
      <w:pPr>
        <w:pStyle w:val="Heading3"/>
      </w:pPr>
      <w:r>
        <w:t>Error Response (404 Not Found)</w:t>
      </w:r>
    </w:p>
    <w:p>
      <w:r>
        <w:t>Returned when the file did not have a watermark applied to it.</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 — Unexpected client error)</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w:t>
            </w:r>
          </w:p>
        </w:tc>
      </w:tr>
      <w:tr>
        <w:tc>
          <w:tcPr>
            <w:tcW w:type="dxa" w:w="2880"/>
          </w:tcPr>
          <w:p>
            <w:r>
              <w:t>status</w:t>
            </w:r>
          </w:p>
        </w:tc>
        <w:tc>
          <w:tcPr>
            <w:tcW w:type="dxa" w:w="2880"/>
          </w:tcPr>
          <w:p>
            <w:r>
              <w:t>integer</w:t>
            </w:r>
          </w:p>
        </w:tc>
        <w:tc>
          <w:tcPr>
            <w:tcW w:type="dxa" w:w="2880"/>
          </w:tcPr>
          <w:p>
            <w:r>
              <w:t>The HTTP status of the response.</w:t>
            </w:r>
          </w:p>
        </w:tc>
      </w:tr>
      <w:tr>
        <w:tc>
          <w:tcPr>
            <w:tcW w:type="dxa" w:w="2880"/>
          </w:tcPr>
          <w:p>
            <w:r>
              <w:t>code</w:t>
            </w:r>
          </w:p>
        </w:tc>
        <w:tc>
          <w:tcPr>
            <w:tcW w:type="dxa" w:w="2880"/>
          </w:tcPr>
          <w:p>
            <w:r>
              <w:t>string</w:t>
            </w:r>
          </w:p>
        </w:tc>
        <w:tc>
          <w:tcPr>
            <w:tcW w:type="dxa" w:w="2880"/>
          </w:tcPr>
          <w:p>
            <w:r>
              <w:t>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w:t>
            </w:r>
          </w:p>
        </w:tc>
      </w:tr>
      <w:tr>
        <w:tc>
          <w:tcPr>
            <w:tcW w:type="dxa" w:w="2880"/>
          </w:tcPr>
          <w:p>
            <w:r>
              <w:t>context_info</w:t>
            </w:r>
          </w:p>
        </w:tc>
        <w:tc>
          <w:tcPr>
            <w:tcW w:type="dxa" w:w="2880"/>
          </w:tcPr>
          <w:p>
            <w:r>
              <w:t>object</w:t>
            </w:r>
          </w:p>
        </w:tc>
        <w:tc>
          <w:tcPr>
            <w:tcW w:type="dxa" w:w="2880"/>
          </w:tcPr>
          <w:p>
            <w:r>
              <w:t>Additional context about the error. (Schema: {[key: string]: any})</w:t>
            </w:r>
          </w:p>
        </w:tc>
      </w:tr>
      <w:tr>
        <w:tc>
          <w:tcPr>
            <w:tcW w:type="dxa" w:w="2880"/>
          </w:tcPr>
          <w:p>
            <w:r>
              <w:t>help_url</w:t>
            </w:r>
          </w:p>
        </w:tc>
        <w:tc>
          <w:tcPr>
            <w:tcW w:type="dxa" w:w="2880"/>
          </w:tcPr>
          <w:p>
            <w:r>
              <w:t>string</w:t>
            </w:r>
          </w:p>
        </w:tc>
        <w:tc>
          <w:tcPr>
            <w:tcW w:type="dxa" w:w="2880"/>
          </w:tcPr>
          <w:p>
            <w:r>
              <w:t>A URL with more information about why the error occurred.</w:t>
            </w:r>
          </w:p>
        </w:tc>
      </w:tr>
      <w:tr>
        <w:tc>
          <w:tcPr>
            <w:tcW w:type="dxa" w:w="2880"/>
          </w:tcPr>
          <w:p>
            <w:r>
              <w:t>request_id</w:t>
            </w:r>
          </w:p>
        </w:tc>
        <w:tc>
          <w:tcPr>
            <w:tcW w:type="dxa" w:w="2880"/>
          </w:tcPr>
          <w:p>
            <w:r>
              <w:t>string</w:t>
            </w:r>
          </w:p>
        </w:tc>
        <w:tc>
          <w:tcPr>
            <w:tcW w:type="dxa" w:w="2880"/>
          </w:tcPr>
          <w:p>
            <w:r>
              <w:t>A unique identifier for this response (useful when contacting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'https://api.box.com/2.0/files/12345/watermark' \</w:t>
        <w:br/>
        <w:t xml:space="preserve"> --header 'Accept: application/json'</w:t>
      </w:r>
    </w:p>
    <w:p>
      <w:pPr>
        <w:pStyle w:val="Heading3"/>
      </w:pPr>
      <w:r>
        <w:t>Behavior</w:t>
      </w:r>
    </w:p>
    <w:p>
      <w:pPr>
        <w:pStyle w:val="ListBullet"/>
      </w:pPr>
      <w:r>
        <w:t>Validation: Confirms the file_id is provided in the URL path.</w:t>
      </w:r>
    </w:p>
    <w:p>
      <w:pPr>
        <w:pStyle w:val="ListBullet"/>
      </w:pPr>
      <w:r>
        <w:t>Removal: Removes the watermark from the file.</w:t>
      </w:r>
    </w:p>
    <w:p>
      <w:pPr>
        <w:pStyle w:val="ListBullet"/>
      </w:pPr>
      <w:r>
        <w:t>Response: Returns 204 No Content on success; otherwise returns a JSON error body.</w:t>
      </w:r>
    </w:p>
    <w:p>
      <w:pPr>
        <w:pStyle w:val="Heading3"/>
      </w:pPr>
      <w:r>
        <w:t>Notes</w:t>
      </w:r>
    </w:p>
    <w:p>
      <w:pPr>
        <w:pStyle w:val="ListBullet"/>
      </w:pPr>
      <w:r>
        <w:t>The documentation indicates a 404 error when the file does not have a watermark applied.</w:t>
      </w:r>
    </w:p>
    <w:p>
      <w:pPr>
        <w:pStyle w:val="ListBullet"/>
      </w:pPr>
      <w:r>
        <w:t>This endpoint returns an empty body on success (204).</w:t>
      </w:r>
    </w:p>
    <w:p>
      <w:pPr>
        <w:pStyle w:val="Heading3"/>
      </w:pPr>
      <w:r>
        <w:t>Related files actions</w:t>
      </w:r>
    </w:p>
    <w:p>
      <w:pPr>
        <w:pStyle w:val="ListBullet"/>
      </w:pPr>
      <w:r>
        <w:t>[DELETE] Remove a File's Classification — /files/{{fileId}}/metadata/enterprise/securityClassification-6VMVochwUWo</w:t>
      </w:r>
    </w:p>
    <w:p>
      <w:pPr>
        <w:pStyle w:val="ListBullet"/>
      </w:pPr>
      <w:r>
        <w:t>[PUT] Update a File’s Security Classification Metadata — /files/{{fileId}}/metadata/enterprise/securityClassification-6VMVochwUWo</w:t>
      </w:r>
    </w:p>
    <w:p>
      <w:pPr>
        <w:pStyle w:val="ListBullet"/>
      </w:pPr>
      <w:r>
        <w:t>[GET] Download a File's Content — /files/{{fileId}}/content</w:t>
      </w:r>
    </w:p>
    <w:p>
      <w:pPr>
        <w:pStyle w:val="ListBullet"/>
      </w:pPr>
      <w:r>
        <w:t>[POST] Copy a File — /files/{{fileId}}/copy</w:t>
      </w:r>
    </w:p>
    <w:p>
      <w:pPr>
        <w:pStyle w:val="ListBullet"/>
      </w:pPr>
      <w:r>
        <w:t>[DELETE] Delete a File — /files/{{fileId}}</w:t>
      </w:r>
    </w:p>
    <w:p>
      <w:pPr>
        <w:pStyle w:val="ListBullet"/>
      </w:pPr>
      <w:r>
        <w:t>[GET] Get a File's Information — /files/{{fileId}}</w:t>
      </w:r>
    </w:p>
    <w:p>
      <w:r>
        <w:br w:type="page"/>
      </w:r>
    </w:p>
    <w:p>
      <w:pPr>
        <w:pStyle w:val="Heading2"/>
      </w:pPr>
      <w:r>
        <w:t>263. [PUT] Apply Watermark to a Folder</w:t>
      </w:r>
    </w:p>
    <w:p>
      <w:r>
        <w:rPr>
          <w:b/>
        </w:rPr>
        <w:t xml:space="preserve">Endpoint: </w:t>
      </w:r>
      <w:r>
        <w:rPr>
          <w:rFonts w:ascii="Courier New" w:hAnsi="Courier New"/>
          <w:sz w:val="18"/>
        </w:rPr>
        <w:t>/folders/{{folderId}}/watermark</w:t>
      </w:r>
    </w:p>
    <w:p>
      <w:pPr>
        <w:pStyle w:val="Heading3"/>
      </w:pPr>
      <w:r>
        <w:t>Prerequisites</w:t>
      </w:r>
    </w:p>
    <w:p>
      <w:pPr>
        <w:pStyle w:val="ListBullet"/>
      </w:pPr>
      <w:r>
        <w:t>Must have permission to apply or update a watermark on the target folder.</w:t>
      </w:r>
    </w:p>
    <w:p>
      <w:pPr>
        <w:pStyle w:val="Heading3"/>
      </w:pPr>
      <w:r>
        <w:t>Method</w:t>
      </w:r>
    </w:p>
    <w:p>
      <w:r>
        <w:t>PUT</w:t>
      </w:r>
    </w:p>
    <w:p>
      <w:pPr>
        <w:pStyle w:val="Heading3"/>
      </w:pPr>
      <w:r>
        <w:t>URL</w:t>
      </w:r>
    </w:p>
    <w:p>
      <w:r>
        <w:t>https://api.box.com/2.0/folders/{{folder_id}}/watermark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Applies or updates a watermark on a folder. If a watermark already exists, it is updated; otherwise, a new watermark is created.</w:t>
      </w:r>
    </w:p>
    <w:p>
      <w:pPr>
        <w:pStyle w:val="Heading3"/>
      </w:pPr>
      <w:r>
        <w:t>Enforcement Rules</w:t>
      </w:r>
    </w:p>
    <w:p>
      <w:pPr>
        <w:pStyle w:val="ListBullet"/>
      </w:pPr>
      <w:r>
        <w:t>The folder_id path parameter must always be present.</w:t>
      </w:r>
    </w:p>
    <w:p>
      <w:pPr>
        <w:pStyle w:val="ListBullet"/>
      </w:pPr>
      <w:r>
        <w:t>If the user provides a folder_id, use that value directly.</w:t>
      </w:r>
    </w:p>
    <w:p>
      <w:pPr>
        <w:pStyle w:val="ListBullet"/>
      </w:pPr>
      <w:r>
        <w:t>Do not call the API with a missing or empty folder_id (e.g., avoid /folders//watermark).</w:t>
      </w:r>
    </w:p>
    <w:p>
      <w:pPr>
        <w:pStyle w:val="ListBullet"/>
      </w:pPr>
      <w:r>
        <w:t>The root folder of a Box account is always represented by the ID "0".</w:t>
      </w:r>
    </w:p>
    <w:p>
      <w:pPr>
        <w:pStyle w:val="ListBullet"/>
      </w:pPr>
      <w:r>
        <w:t>When executing the action, ensure to send Path Parameters in the URL and not in the body.</w:t>
      </w:r>
    </w:p>
    <w:p>
      <w:pPr>
        <w:pStyle w:val="ListBullet"/>
      </w:pPr>
      <w:r>
        <w:t>There are no query parameters documented for this endpoint;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/folders/12345/watermark</w:t>
        <w:br/>
        <w:t>/folders/0/watermark</w:t>
      </w:r>
    </w:p>
    <w:p>
      <w:pPr>
        <w:pStyle w:val="Heading3"/>
      </w:pPr>
      <w:r>
        <w:t>Invalid Examples</w:t>
      </w:r>
    </w:p>
    <w:p>
      <w:r>
        <w:rPr>
          <w:b/>
          <w:color w:val="666666"/>
          <w:sz w:val="16"/>
        </w:rPr>
        <w:t>[http]</w:t>
      </w:r>
    </w:p>
    <w:p>
      <w:pPr>
        <w:shd w:fill="F2F2F2" w:val="clear"/>
      </w:pPr>
      <w:r>
        <w:rPr>
          <w:rFonts w:ascii="Courier New" w:hAnsi="Courier New"/>
          <w:sz w:val="17"/>
        </w:rPr>
        <w:t>/folders//watermark</w:t>
        <w:br/>
        <w:t>/folders/watermark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string</w:t>
            </w:r>
          </w:p>
        </w:tc>
        <w:tc>
          <w:tcPr>
            <w:tcW w:type="dxa" w:w="2880"/>
          </w:tcPr>
          <w:p>
            <w:r>
              <w:t>The unique identifier that represents a folder. Example: from https://*.app.box.com/folder/123, the folder_id is 123. The root folder is always "0".</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watermark</w:t>
            </w:r>
          </w:p>
        </w:tc>
        <w:tc>
          <w:tcPr>
            <w:tcW w:type="dxa" w:w="2880"/>
          </w:tcPr>
          <w:p>
            <w:r>
              <w:t>object</w:t>
            </w:r>
          </w:p>
        </w:tc>
        <w:tc>
          <w:tcPr>
            <w:tcW w:type="dxa" w:w="2880"/>
          </w:tcPr>
          <w:p>
            <w:r>
              <w:t>Watermark settings object.</w:t>
            </w:r>
          </w:p>
        </w:tc>
      </w:tr>
      <w:tr>
        <w:tc>
          <w:tcPr>
            <w:tcW w:type="dxa" w:w="2880"/>
          </w:tcPr>
          <w:p>
            <w:r>
              <w:t>watermark.imprint</w:t>
            </w:r>
          </w:p>
        </w:tc>
        <w:tc>
          <w:tcPr>
            <w:tcW w:type="dxa" w:w="2880"/>
          </w:tcPr>
          <w:p>
            <w:r>
              <w:t>string</w:t>
            </w:r>
          </w:p>
        </w:tc>
        <w:tc>
          <w:tcPr>
            <w:tcW w:type="dxa" w:w="2880"/>
          </w:tcPr>
          <w:p>
            <w:r>
              <w:t>The type of watermark to apply. Currently only supports "default". Default: "default".</w:t>
            </w:r>
          </w:p>
        </w:tc>
      </w:tr>
    </w:tbl>
    <w:p/>
    <w:p>
      <w:pPr>
        <w:pStyle w:val="Heading3"/>
      </w:pPr>
      <w:r>
        <w:t>Response</w:t>
      </w:r>
    </w:p>
    <w:p>
      <w:pPr>
        <w:pStyle w:val="Heading3"/>
      </w:pPr>
      <w:r>
        <w:t>Success Response (200 OK)</w:t>
      </w:r>
    </w:p>
    <w:p>
      <w:r>
        <w:t>Returns an updated watermark if a watermark already existed on this folder.</w:t>
      </w:r>
    </w:p>
    <w:p>
      <w:r>
        <w:rPr>
          <w:b/>
          <w:color w:val="666666"/>
          <w:sz w:val="16"/>
        </w:rPr>
        <w:t>[json]</w:t>
      </w:r>
    </w:p>
    <w:p>
      <w:pPr>
        <w:shd w:fill="F2F2F2" w:val="clear"/>
      </w:pPr>
      <w:r>
        <w:rPr>
          <w:rFonts w:ascii="Courier New" w:hAnsi="Courier New"/>
          <w:sz w:val="17"/>
        </w:rPr>
        <w:t>{</w:t>
        <w:br/>
        <w:t xml:space="preserve"> "watermark": {</w:t>
        <w:br/>
        <w:t xml:space="preserve"> "created_at": "2024-01-15T10:30:00Z",</w:t>
        <w:br/>
        <w:t xml:space="preserve"> "modified_at": "2024-01-20T14:05:00Z"</w:t>
        <w:br/>
        <w:t xml:space="preserve"> }</w:t>
        <w:br/>
        <w:t>}</w:t>
      </w:r>
    </w:p>
    <w:p>
      <w:pPr>
        <w:pStyle w:val="Heading3"/>
      </w:pPr>
      <w:r>
        <w:t>Success Response (201 Created)</w:t>
      </w:r>
    </w:p>
    <w:p>
      <w:r>
        <w:t>Returns a new watermark if no watermark existed on this folder yet.</w:t>
      </w:r>
    </w:p>
    <w:p>
      <w:r>
        <w:rPr>
          <w:b/>
          <w:color w:val="666666"/>
          <w:sz w:val="16"/>
        </w:rPr>
        <w:t>[json]</w:t>
      </w:r>
    </w:p>
    <w:p>
      <w:pPr>
        <w:shd w:fill="F2F2F2" w:val="clear"/>
      </w:pPr>
      <w:r>
        <w:rPr>
          <w:rFonts w:ascii="Courier New" w:hAnsi="Courier New"/>
          <w:sz w:val="17"/>
        </w:rPr>
        <w:t>{</w:t>
        <w:br/>
        <w:t xml:space="preserve"> "watermark": {</w:t>
        <w:br/>
        <w:t xml:space="preserve"> "created_at": "2024-01-20T14:05:00Z",</w:t>
        <w:br/>
        <w:t xml:space="preserve"> "modified_at": "2024-01-20T14:05:00Z"</w:t>
        <w:br/>
        <w:t xml:space="preserve"> }</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watermark</w:t>
            </w:r>
          </w:p>
        </w:tc>
        <w:tc>
          <w:tcPr>
            <w:tcW w:type="dxa" w:w="2880"/>
          </w:tcPr>
          <w:p>
            <w:r>
              <w:t>object</w:t>
            </w:r>
          </w:p>
        </w:tc>
        <w:tc>
          <w:tcPr>
            <w:tcW w:type="dxa" w:w="2880"/>
          </w:tcPr>
          <w:p>
            <w:r>
              <w:t>Watermark object.</w:t>
            </w:r>
          </w:p>
        </w:tc>
      </w:tr>
      <w:tr>
        <w:tc>
          <w:tcPr>
            <w:tcW w:type="dxa" w:w="2880"/>
          </w:tcPr>
          <w:p>
            <w:r>
              <w:t>watermark.created_at</w:t>
            </w:r>
          </w:p>
        </w:tc>
        <w:tc>
          <w:tcPr>
            <w:tcW w:type="dxa" w:w="2880"/>
          </w:tcPr>
          <w:p>
            <w:r>
              <w:t>string</w:t>
            </w:r>
          </w:p>
        </w:tc>
        <w:tc>
          <w:tcPr>
            <w:tcW w:type="dxa" w:w="2880"/>
          </w:tcPr>
          <w:p>
            <w:r>
              <w:t>When this watermark was created.</w:t>
            </w:r>
          </w:p>
        </w:tc>
      </w:tr>
      <w:tr>
        <w:tc>
          <w:tcPr>
            <w:tcW w:type="dxa" w:w="2880"/>
          </w:tcPr>
          <w:p>
            <w:r>
              <w:t>watermark.modified_at</w:t>
            </w:r>
          </w:p>
        </w:tc>
        <w:tc>
          <w:tcPr>
            <w:tcW w:type="dxa" w:w="2880"/>
          </w:tcPr>
          <w:p>
            <w:r>
              <w:t>string</w:t>
            </w:r>
          </w:p>
        </w:tc>
        <w:tc>
          <w:tcPr>
            <w:tcW w:type="dxa" w:w="2880"/>
          </w:tcPr>
          <w:p>
            <w:r>
              <w:t>When this task was modified.</w:t>
            </w:r>
          </w:p>
        </w:tc>
      </w:tr>
      <w:tr>
        <w:tc>
          <w:tcPr>
            <w:tcW w:type="dxa" w:w="2880"/>
          </w:tcPr>
          <w:p>
            <w:r>
              <w:t>type</w:t>
            </w:r>
          </w:p>
        </w:tc>
        <w:tc>
          <w:tcPr>
            <w:tcW w:type="dxa" w:w="2880"/>
          </w:tcPr>
          <w:p>
            <w:r>
              <w:t>string</w:t>
            </w:r>
          </w:p>
        </w:tc>
        <w:tc>
          <w:tcPr>
            <w:tcW w:type="dxa" w:w="2880"/>
          </w:tcPr>
          <w:p>
            <w:r>
              <w:t>(Error) The value will always be error.</w:t>
            </w:r>
          </w:p>
        </w:tc>
      </w:tr>
      <w:tr>
        <w:tc>
          <w:tcPr>
            <w:tcW w:type="dxa" w:w="2880"/>
          </w:tcPr>
          <w:p>
            <w:r>
              <w:t>status</w:t>
            </w:r>
          </w:p>
        </w:tc>
        <w:tc>
          <w:tcPr>
            <w:tcW w:type="dxa" w:w="2880"/>
          </w:tcPr>
          <w:p>
            <w:r>
              <w:t>integer</w:t>
            </w:r>
          </w:p>
        </w:tc>
        <w:tc>
          <w:tcPr>
            <w:tcW w:type="dxa" w:w="2880"/>
          </w:tcPr>
          <w:p>
            <w:r>
              <w:t>(Error) The HTTP status of the response.</w:t>
            </w:r>
          </w:p>
        </w:tc>
      </w:tr>
      <w:tr>
        <w:tc>
          <w:tcPr>
            <w:tcW w:type="dxa" w:w="2880"/>
          </w:tcPr>
          <w:p>
            <w:r>
              <w:t>code</w:t>
            </w:r>
          </w:p>
        </w:tc>
        <w:tc>
          <w:tcPr>
            <w:tcW w:type="dxa" w:w="2880"/>
          </w:tcPr>
          <w:p>
            <w:r>
              <w:t>string</w:t>
            </w:r>
          </w:p>
        </w:tc>
        <w:tc>
          <w:tcPr>
            <w:tcW w:type="dxa" w:w="2880"/>
          </w:tcPr>
          <w:p>
            <w:r>
              <w:t>(Error) 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(Error) A short message describing the error.</w:t>
            </w:r>
          </w:p>
        </w:tc>
      </w:tr>
      <w:tr>
        <w:tc>
          <w:tcPr>
            <w:tcW w:type="dxa" w:w="2880"/>
          </w:tcPr>
          <w:p>
            <w:r>
              <w:t>context_info</w:t>
            </w:r>
          </w:p>
        </w:tc>
        <w:tc>
          <w:tcPr>
            <w:tcW w:type="dxa" w:w="2880"/>
          </w:tcPr>
          <w:p>
            <w:r>
              <w:t>object</w:t>
            </w:r>
          </w:p>
        </w:tc>
        <w:tc>
          <w:tcPr>
            <w:tcW w:type="dxa" w:w="2880"/>
          </w:tcPr>
          <w:p>
            <w:r>
              <w:t>(Error) Additional context for the error (arbitrary key/value).</w:t>
            </w:r>
          </w:p>
        </w:tc>
      </w:tr>
      <w:tr>
        <w:tc>
          <w:tcPr>
            <w:tcW w:type="dxa" w:w="2880"/>
          </w:tcPr>
          <w:p>
            <w:r>
              <w:t>help_url</w:t>
            </w:r>
          </w:p>
        </w:tc>
        <w:tc>
          <w:tcPr>
            <w:tcW w:type="dxa" w:w="2880"/>
          </w:tcPr>
          <w:p>
            <w:r>
              <w:t>string</w:t>
            </w:r>
          </w:p>
        </w:tc>
        <w:tc>
          <w:tcPr>
            <w:tcW w:type="dxa" w:w="2880"/>
          </w:tcPr>
          <w:p>
            <w:r>
              <w:t>(Error) URL with more information about the error.</w:t>
            </w:r>
          </w:p>
        </w:tc>
      </w:tr>
      <w:tr>
        <w:tc>
          <w:tcPr>
            <w:tcW w:type="dxa" w:w="2880"/>
          </w:tcPr>
          <w:p>
            <w:r>
              <w:t>request_id</w:t>
            </w:r>
          </w:p>
        </w:tc>
        <w:tc>
          <w:tcPr>
            <w:tcW w:type="dxa" w:w="2880"/>
          </w:tcPr>
          <w:p>
            <w:r>
              <w:t>string</w:t>
            </w:r>
          </w:p>
        </w:tc>
        <w:tc>
          <w:tcPr>
            <w:tcW w:type="dxa" w:w="2880"/>
          </w:tcPr>
          <w:p>
            <w:r>
              <w:t>(Error) Unique identifier for the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'https://api.box.com/2.0/folders/12345/watermark' \</w:t>
        <w:br/>
        <w:t xml:space="preserve"> --header 'Accept: application/json' \</w:t>
        <w:br/>
        <w:t xml:space="preserve"> --header 'Content-Type: application/json' \</w:t>
        <w:br/>
        <w:t xml:space="preserve"> --data '{</w:t>
        <w:br/>
        <w:t xml:space="preserve"> "watermark": {</w:t>
        <w:br/>
        <w:t xml:space="preserve"> "imprint": "default"</w:t>
        <w:br/>
        <w:t xml:space="preserve">    }</w:t>
        <w:br/>
        <w:t xml:space="preserve">  }'</w:t>
      </w:r>
    </w:p>
    <w:p>
      <w:pPr>
        <w:pStyle w:val="Heading3"/>
      </w:pPr>
      <w:r>
        <w:t>Example Usage</w:t>
      </w:r>
    </w:p>
    <w:p>
      <w:pPr>
        <w:pStyle w:val="Heading3"/>
      </w:pPr>
      <w:r>
        <w:t>Example 1: Apply a watermark to a folder</w:t>
      </w:r>
    </w:p>
    <w:p>
      <w:pPr>
        <w:pStyle w:val="Heading3"/>
      </w:pPr>
      <w:r>
        <w:t>Example 2: Apply a watermark to the root folder (folder_id = 0)</w:t>
      </w:r>
    </w:p>
    <w:p>
      <w:r>
        <w:rPr>
          <w:b/>
          <w:color w:val="666666"/>
          <w:sz w:val="16"/>
        </w:rPr>
        <w:t>[bash]</w:t>
      </w:r>
    </w:p>
    <w:p>
      <w:pPr>
        <w:shd w:fill="F2F2F2" w:val="clear"/>
      </w:pPr>
      <w:r>
        <w:rPr>
          <w:rFonts w:ascii="Courier New" w:hAnsi="Courier New"/>
          <w:sz w:val="17"/>
        </w:rPr>
        <w:t>curl -i --request PUT 'https://api.box.com/2.0/folders/0/watermark' \</w:t>
        <w:br/>
        <w:t xml:space="preserve"> --header 'Accept: application/json' \</w:t>
        <w:br/>
        <w:t xml:space="preserve"> --header 'Content-Type: application/json' \</w:t>
        <w:br/>
        <w:t xml:space="preserve"> --data '{</w:t>
        <w:br/>
        <w:t xml:space="preserve"> "watermark": {</w:t>
        <w:br/>
        <w:t xml:space="preserve"> "imprint": "default"</w:t>
        <w:br/>
        <w:t xml:space="preserve">    }</w:t>
        <w:br/>
        <w:t xml:space="preserve">  }'</w:t>
      </w:r>
    </w:p>
    <w:p>
      <w:pPr>
        <w:pStyle w:val="Heading3"/>
      </w:pPr>
      <w:r>
        <w:t>Behavior</w:t>
      </w:r>
    </w:p>
    <w:p>
      <w:pPr>
        <w:pStyle w:val="ListBullet"/>
      </w:pPr>
      <w:r>
        <w:t>Validates folder_id and the required body fields (watermark.imprint).</w:t>
      </w:r>
    </w:p>
    <w:p>
      <w:pPr>
        <w:pStyle w:val="ListBullet"/>
      </w:pPr>
      <w:r>
        <w:t>If a watermark exists on the folder, updates it and returns 200.</w:t>
      </w:r>
    </w:p>
    <w:p>
      <w:pPr>
        <w:pStyle w:val="ListBullet"/>
      </w:pPr>
      <w:r>
        <w:t>If no watermark exists, creates it and returns 201.</w:t>
      </w:r>
    </w:p>
    <w:p>
      <w:pPr>
        <w:pStyle w:val="ListBullet"/>
      </w:pPr>
      <w:r>
        <w:t>Returns watermark timestamps in the response.</w:t>
      </w:r>
    </w:p>
    <w:p>
      <w:pPr>
        <w:pStyle w:val="Heading3"/>
      </w:pPr>
      <w:r>
        <w:t>Notes</w:t>
      </w:r>
    </w:p>
    <w:p>
      <w:pPr>
        <w:pStyle w:val="ListBullet"/>
      </w:pPr>
      <w:r>
        <w:t>The only supported watermark.imprint value is "default" (and it is also the default).</w:t>
      </w:r>
    </w:p>
    <w:p>
      <w:pPr>
        <w:pStyle w:val="ListBullet"/>
      </w:pPr>
      <w:r>
        <w:t>Folder IDs are discoverable from the Box web app URL (e.g., /folder/123 → folder_id is 123).</w:t>
      </w:r>
    </w:p>
    <w:p>
      <w:pPr>
        <w:pStyle w:val="Heading3"/>
      </w:pPr>
      <w:r>
        <w:t>Related folderWatermarks actions</w:t>
      </w:r>
    </w:p>
    <w:p>
      <w:pPr>
        <w:pStyle w:val="ListBullet"/>
      </w:pPr>
      <w:r>
        <w:t>[GET] Get a Folder’s Watermark — /folders/{{folderId}}/watermark</w:t>
      </w:r>
    </w:p>
    <w:p>
      <w:r>
        <w:br w:type="page"/>
      </w:r>
    </w:p>
    <w:p>
      <w:pPr>
        <w:pStyle w:val="Heading2"/>
      </w:pPr>
      <w:r>
        <w:t>264. [GET] Get a Folder’s Watermark</w:t>
      </w:r>
    </w:p>
    <w:p>
      <w:r>
        <w:rPr>
          <w:b/>
        </w:rPr>
        <w:t xml:space="preserve">Endpoint: </w:t>
      </w:r>
      <w:r>
        <w:rPr>
          <w:rFonts w:ascii="Courier New" w:hAnsi="Courier New"/>
          <w:sz w:val="18"/>
        </w:rPr>
        <w:t>/folders/{{folderId}}/watermark</w:t>
      </w:r>
    </w:p>
    <w:p>
      <w:pPr>
        <w:pStyle w:val="Heading3"/>
      </w:pPr>
      <w:r>
        <w:t>Prerequisites</w:t>
      </w:r>
    </w:p>
    <w:p>
      <w:pPr>
        <w:pStyle w:val="ListBullet"/>
      </w:pPr>
      <w:r>
        <w:t>The folder must have a watermark applied to return a successful result (otherwise you may receive a 404).</w:t>
      </w:r>
    </w:p>
    <w:p>
      <w:pPr>
        <w:pStyle w:val="ListBullet"/>
      </w:pPr>
      <w:r>
        <w:t>You must have sufficient permission to access the folder.</w:t>
      </w:r>
    </w:p>
    <w:p>
      <w:pPr>
        <w:pStyle w:val="Heading3"/>
      </w:pPr>
      <w:r>
        <w:t>Method</w:t>
      </w:r>
    </w:p>
    <w:p>
      <w:r>
        <w:t>GET</w:t>
      </w:r>
    </w:p>
    <w:p>
      <w:pPr>
        <w:pStyle w:val="Heading3"/>
      </w:pPr>
      <w:r>
        <w:t>URL</w:t>
      </w:r>
    </w:p>
    <w:p>
      <w:r>
        <w:t>https://api.box.com/2.0/folders/{{folder_id}}/watermark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watermark associated with a specific folder.</w:t>
      </w:r>
    </w:p>
    <w:p>
      <w:pPr>
        <w:pStyle w:val="Heading3"/>
      </w:pPr>
      <w:r>
        <w:t>Enforcement Rules</w:t>
      </w:r>
    </w:p>
    <w:p>
      <w:pPr>
        <w:pStyle w:val="ListBullet"/>
      </w:pPr>
      <w:r>
        <w:t>The folder_id path parameter must always be present.</w:t>
      </w:r>
    </w:p>
    <w:p>
      <w:pPr>
        <w:pStyle w:val="ListBullet"/>
      </w:pPr>
      <w:r>
        <w:t>If the user provides a folder_id, use that value directly.</w:t>
      </w:r>
    </w:p>
    <w:p>
      <w:pPr>
        <w:pStyle w:val="ListBullet"/>
      </w:pPr>
      <w:r>
        <w:t>Do not call the API with a missing or empty folder_id (e.g., avoid /folders//watermark).</w:t>
      </w:r>
    </w:p>
    <w:p>
      <w:pPr>
        <w:pStyle w:val="ListBullet"/>
      </w:pPr>
      <w:r>
        <w:t>Always construct the path as /folders/{{folder_id}}/watermark, where {{folder_id}} is a non-empty string.</w:t>
      </w:r>
    </w:p>
    <w:p>
      <w:pPr>
        <w:pStyle w:val="ListBullet"/>
      </w:pPr>
      <w:r>
        <w:t>The root folder of a Box account is always represented by the ID "0".</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/folders/12345/watermark</w:t>
        <w:br/>
        <w:t>/folders/0/watermark</w:t>
      </w:r>
    </w:p>
    <w:p>
      <w:pPr>
        <w:pStyle w:val="Heading3"/>
      </w:pPr>
      <w:r>
        <w:t>Invalid Examples</w:t>
      </w:r>
    </w:p>
    <w:p>
      <w:r>
        <w:rPr>
          <w:b/>
          <w:color w:val="666666"/>
          <w:sz w:val="16"/>
        </w:rPr>
        <w:t>[http]</w:t>
      </w:r>
    </w:p>
    <w:p>
      <w:pPr>
        <w:shd w:fill="F2F2F2" w:val="clear"/>
      </w:pPr>
      <w:r>
        <w:rPr>
          <w:rFonts w:ascii="Courier New" w:hAnsi="Courier New"/>
          <w:sz w:val="17"/>
        </w:rPr>
        <w:t>/folders//watermark</w:t>
        <w:br/>
        <w:t>/folders/watermark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string</w:t>
            </w:r>
          </w:p>
        </w:tc>
        <w:tc>
          <w:tcPr>
            <w:tcW w:type="dxa" w:w="2880"/>
          </w:tcPr>
          <w:p>
            <w:r>
              <w:t>The unique identifier representing a folder. Example: for https://*.app.box.com/folder/123, the folder_id is 123. The root folder is always "0".</w:t>
            </w:r>
          </w:p>
        </w:tc>
      </w:tr>
    </w:tbl>
    <w:p/>
    <w:p>
      <w:pPr>
        <w:pStyle w:val="Heading3"/>
      </w:pPr>
      <w:r>
        <w:t>Response</w:t>
      </w:r>
    </w:p>
    <w:p>
      <w:pPr>
        <w:pStyle w:val="Heading3"/>
      </w:pPr>
      <w:r>
        <w:t>Success Response (200 OK)</w:t>
      </w:r>
    </w:p>
    <w:p>
      <w:r>
        <w:t>Returns an object containing information about the watermark associated with this folder.</w:t>
      </w:r>
    </w:p>
    <w:p>
      <w:r>
        <w:rPr>
          <w:b/>
          <w:color w:val="666666"/>
          <w:sz w:val="16"/>
        </w:rPr>
        <w:t>[json]</w:t>
      </w:r>
    </w:p>
    <w:p>
      <w:pPr>
        <w:shd w:fill="F2F2F2" w:val="clear"/>
      </w:pPr>
      <w:r>
        <w:rPr>
          <w:rFonts w:ascii="Courier New" w:hAnsi="Courier New"/>
          <w:sz w:val="17"/>
        </w:rPr>
        <w:t>{</w:t>
        <w:br/>
        <w:t xml:space="preserve"> "watermark": {</w:t>
        <w:br/>
        <w:t xml:space="preserve"> "created_at": "2024-01-15T10:30:00Z",</w:t>
        <w:br/>
        <w:t xml:space="preserve"> "modified_at": "2024-01-20T08:15:00Z"</w:t>
        <w:br/>
        <w:t xml:space="preserve"> }</w:t>
        <w:br/>
        <w:t>}</w:t>
      </w:r>
    </w:p>
    <w:p>
      <w:pPr>
        <w:pStyle w:val="Heading3"/>
      </w:pPr>
      <w:r>
        <w:t>Error Response (404 Not Found)</w:t>
      </w:r>
    </w:p>
    <w:p>
      <w:r>
        <w:t>Returns an error if the folder does not have a watermark applied.</w:t>
      </w:r>
    </w:p>
    <w:p>
      <w:r>
        <w:rPr>
          <w:b/>
          <w:color w:val="666666"/>
          <w:sz w:val="16"/>
        </w:rPr>
        <w:t>[json]</w:t>
      </w:r>
    </w:p>
    <w:p>
      <w:pPr>
        <w:shd w:fill="F2F2F2" w:val="clear"/>
      </w:pPr>
      <w:r>
        <w:rPr>
          <w:rFonts w:ascii="Courier New" w:hAnsi="Courier New"/>
          <w:sz w:val="17"/>
        </w:rPr>
        <w:t>{</w:t>
        <w:br/>
        <w:t xml:space="preserve"> "type": "error",</w:t>
        <w:br/>
        <w:t xml:space="preserve"> "status": 404,</w:t>
        <w:br/>
        <w:t xml:space="preserve"> "code": "not_found",</w:t>
        <w:br/>
        <w:t xml:space="preserve"> "message": "Not Found",</w:t>
        <w:br/>
        <w:t xml:space="preserve"> "context_info": {},</w:t>
        <w:br/>
        <w:t xml:space="preserve"> "help_url": "https://developer.box.com/guides/api-calls/permissions-and-errors/common-errors/",</w:t>
        <w:br/>
        <w:t xml:space="preserve"> "request_id": "abcdef123456"</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watermark</w:t>
            </w:r>
          </w:p>
        </w:tc>
        <w:tc>
          <w:tcPr>
            <w:tcW w:type="dxa" w:w="2880"/>
          </w:tcPr>
          <w:p>
            <w:r>
              <w:t>object</w:t>
            </w:r>
          </w:p>
        </w:tc>
        <w:tc>
          <w:tcPr>
            <w:tcW w:type="dxa" w:w="2880"/>
          </w:tcPr>
          <w:p>
            <w:r>
              <w:t>Watermark information for the folder.</w:t>
            </w:r>
          </w:p>
        </w:tc>
      </w:tr>
      <w:tr>
        <w:tc>
          <w:tcPr>
            <w:tcW w:type="dxa" w:w="2880"/>
          </w:tcPr>
          <w:p>
            <w:r>
              <w:t>watermark.created_at</w:t>
            </w:r>
          </w:p>
        </w:tc>
        <w:tc>
          <w:tcPr>
            <w:tcW w:type="dxa" w:w="2880"/>
          </w:tcPr>
          <w:p>
            <w:r>
              <w:t>string</w:t>
            </w:r>
          </w:p>
        </w:tc>
        <w:tc>
          <w:tcPr>
            <w:tcW w:type="dxa" w:w="2880"/>
          </w:tcPr>
          <w:p>
            <w:r>
              <w:t>When this watermark was created.</w:t>
            </w:r>
          </w:p>
        </w:tc>
      </w:tr>
      <w:tr>
        <w:tc>
          <w:tcPr>
            <w:tcW w:type="dxa" w:w="2880"/>
          </w:tcPr>
          <w:p>
            <w:r>
              <w:t>watermark.modified_at</w:t>
            </w:r>
          </w:p>
        </w:tc>
        <w:tc>
          <w:tcPr>
            <w:tcW w:type="dxa" w:w="2880"/>
          </w:tcPr>
          <w:p>
            <w:r>
              <w:t>string</w:t>
            </w:r>
          </w:p>
        </w:tc>
        <w:tc>
          <w:tcPr>
            <w:tcW w:type="dxa" w:w="2880"/>
          </w:tcPr>
          <w:p>
            <w:r>
              <w:t>When this task was modified.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'https://api.box.com/2.0/folders/12345/watermark' \</w:t>
        <w:br/>
        <w:t xml:space="preserve"> --header 'Accept: application/json'</w:t>
      </w:r>
    </w:p>
    <w:p>
      <w:pPr>
        <w:pStyle w:val="Heading3"/>
      </w:pPr>
      <w:r>
        <w:t>Behavior</w:t>
      </w:r>
    </w:p>
    <w:p>
      <w:pPr>
        <w:pStyle w:val="ListBullet"/>
      </w:pPr>
      <w:r>
        <w:t>Validates the folder_id path parameter.</w:t>
      </w:r>
    </w:p>
    <w:p>
      <w:pPr>
        <w:pStyle w:val="ListBullet"/>
      </w:pPr>
      <w:r>
        <w:t>Retrieves the folder watermark metadata if a watermark is applied.</w:t>
      </w:r>
    </w:p>
    <w:p>
      <w:pPr>
        <w:pStyle w:val="ListBullet"/>
      </w:pPr>
      <w:r>
        <w:t>Returns 200 with watermark timestamps, or 404 if no watermark exists for the folder.</w:t>
      </w:r>
    </w:p>
    <w:p>
      <w:pPr>
        <w:pStyle w:val="Heading3"/>
      </w:pPr>
      <w:r>
        <w:t>Notes</w:t>
      </w:r>
    </w:p>
    <w:p>
      <w:pPr>
        <w:pStyle w:val="ListBullet"/>
      </w:pPr>
      <w:r>
        <w:t>To find a folder’s ID, open it in the Box web app and copy the ID from the URL (e.g., /folder/123 → folder_id is 123).</w:t>
      </w:r>
    </w:p>
    <w:p>
      <w:pPr>
        <w:pStyle w:val="ListBullet"/>
      </w:pPr>
      <w:r>
        <w:t>The Box root folder is always folder_id = "0".</w:t>
      </w:r>
    </w:p>
    <w:p>
      <w:pPr>
        <w:pStyle w:val="Heading3"/>
      </w:pPr>
      <w:r>
        <w:t>Error Handling</w:t>
      </w:r>
    </w:p>
    <w:p>
      <w:pPr>
        <w:pStyle w:val="ListBullet"/>
      </w:pPr>
      <w:r>
        <w:t>404 Not Found: Folder does not have a watermark applied.</w:t>
      </w:r>
    </w:p>
    <w:p>
      <w:pPr>
        <w:pStyle w:val="ListBullet"/>
      </w:pPr>
      <w:r>
        <w:t>Default (unexpected client error): Returns a standard Box error object including type, status, code, message, help_url, and request_id.</w:t>
      </w:r>
    </w:p>
    <w:p>
      <w:pPr>
        <w:pStyle w:val="Heading3"/>
      </w:pPr>
      <w:r>
        <w:t>Related folderWatermarks actions</w:t>
      </w:r>
    </w:p>
    <w:p>
      <w:pPr>
        <w:pStyle w:val="ListBullet"/>
      </w:pPr>
      <w:r>
        <w:t>[PUT] Apply Watermark to a Folder — /folders/{{folderId}}/watermark</w:t>
      </w:r>
    </w:p>
    <w:p>
      <w:r>
        <w:br w:type="page"/>
      </w:r>
    </w:p>
    <w:p>
      <w:pPr>
        <w:pStyle w:val="Heading2"/>
      </w:pPr>
      <w:r>
        <w:t>265. [DELETE] Remove a Folder’s Watermark</w:t>
      </w:r>
    </w:p>
    <w:p>
      <w:r>
        <w:rPr>
          <w:b/>
        </w:rPr>
        <w:t xml:space="preserve">Endpoint: </w:t>
      </w:r>
      <w:r>
        <w:rPr>
          <w:rFonts w:ascii="Courier New" w:hAnsi="Courier New"/>
          <w:sz w:val="18"/>
        </w:rPr>
        <w:t>/folders/{{folderId}}/watermark</w:t>
      </w:r>
    </w:p>
    <w:p>
      <w:pPr>
        <w:pStyle w:val="Heading3"/>
      </w:pPr>
      <w:r>
        <w:t>Method</w:t>
      </w:r>
    </w:p>
    <w:p>
      <w:r>
        <w:t>DELETE</w:t>
      </w:r>
    </w:p>
    <w:p>
      <w:pPr>
        <w:pStyle w:val="Heading3"/>
      </w:pPr>
      <w:r>
        <w:t>URL</w:t>
      </w:r>
    </w:p>
    <w:p>
      <w:r>
        <w:t>https://api.box.com/2.0/folders/{{folder_id}}/watermark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(deletes) the watermark currently applied to a specified folder.</w:t>
      </w:r>
    </w:p>
    <w:p>
      <w:pPr>
        <w:pStyle w:val="Heading3"/>
      </w:pPr>
      <w:r>
        <w:t>Enforcement Rules</w:t>
      </w:r>
    </w:p>
    <w:p>
      <w:pPr>
        <w:pStyle w:val="ListBullet"/>
      </w:pPr>
      <w:r>
        <w:t>The folder_id path parameter must always be present.</w:t>
      </w:r>
    </w:p>
    <w:p>
      <w:pPr>
        <w:pStyle w:val="ListBullet"/>
      </w:pPr>
      <w:r>
        <w:t>If the user provides a folder_id, use that value directly.</w:t>
      </w:r>
    </w:p>
    <w:p>
      <w:pPr>
        <w:pStyle w:val="ListBullet"/>
      </w:pPr>
      <w:r>
        <w:t>Do not call the API with a missing or empty folder_id (e.g., avoid /folders//watermark or /folders/watermark).</w:t>
      </w:r>
    </w:p>
    <w:p>
      <w:pPr>
        <w:pStyle w:val="ListBullet"/>
      </w:pPr>
      <w:r>
        <w:t>Always construct the path as /folders/{{folder_id}}/watermark, where {{folder_id}} is a non-empty string.</w:t>
      </w:r>
    </w:p>
    <w:p>
      <w:pPr>
        <w:pStyle w:val="ListBullet"/>
      </w:pPr>
      <w:r>
        <w:t>The root folder of a Box account is always represented by the ID "0".</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/folders/12345/watermark</w:t>
        <w:br/>
        <w:t>/folders/0/watermark</w:t>
      </w:r>
    </w:p>
    <w:p>
      <w:pPr>
        <w:pStyle w:val="Heading3"/>
      </w:pPr>
      <w:r>
        <w:t>Invalid Examples</w:t>
      </w:r>
    </w:p>
    <w:p>
      <w:r>
        <w:rPr>
          <w:b/>
          <w:color w:val="666666"/>
          <w:sz w:val="16"/>
        </w:rPr>
        <w:t>[http]</w:t>
      </w:r>
    </w:p>
    <w:p>
      <w:pPr>
        <w:shd w:fill="F2F2F2" w:val="clear"/>
      </w:pPr>
      <w:r>
        <w:rPr>
          <w:rFonts w:ascii="Courier New" w:hAnsi="Courier New"/>
          <w:sz w:val="17"/>
        </w:rPr>
        <w:t>/folders//watermark</w:t>
        <w:br/>
        <w:t>/folders/watermark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string</w:t>
            </w:r>
          </w:p>
        </w:tc>
        <w:tc>
          <w:tcPr>
            <w:tcW w:type="dxa" w:w="2880"/>
          </w:tcPr>
          <w:p>
            <w:r>
              <w:t>The unique identifier that represents a folder. Example: for https://*.app.box.com/folder/123, the folder_id is 123. The root folder is always "0".</w:t>
            </w:r>
          </w:p>
        </w:tc>
      </w:tr>
    </w:tbl>
    <w:p/>
    <w:p>
      <w:pPr>
        <w:pStyle w:val="Heading3"/>
      </w:pPr>
      <w:r>
        <w:t>Response</w:t>
      </w:r>
    </w:p>
    <w:p>
      <w:pPr>
        <w:pStyle w:val="Heading3"/>
      </w:pPr>
      <w:r>
        <w:t>Success Response (204 No Content)</w:t>
      </w:r>
    </w:p>
    <w:p>
      <w:r>
        <w:t>An empty response is returned when the watermark was successfully deleted.</w:t>
      </w:r>
    </w:p>
    <w:p>
      <w:pPr>
        <w:pStyle w:val="Heading3"/>
      </w:pPr>
      <w:r>
        <w:t>Error Response (404 Not Found)</w:t>
      </w:r>
    </w:p>
    <w:p>
      <w:r>
        <w:t>Returns an error if the folder did not have a watermark applied to it.</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w:t>
            </w:r>
          </w:p>
        </w:tc>
      </w:tr>
      <w:tr>
        <w:tc>
          <w:tcPr>
            <w:tcW w:type="dxa" w:w="2880"/>
          </w:tcPr>
          <w:p>
            <w:r>
              <w:t>status</w:t>
            </w:r>
          </w:p>
        </w:tc>
        <w:tc>
          <w:tcPr>
            <w:tcW w:type="dxa" w:w="2880"/>
          </w:tcPr>
          <w:p>
            <w:r>
              <w:t>integer</w:t>
            </w:r>
          </w:p>
        </w:tc>
        <w:tc>
          <w:tcPr>
            <w:tcW w:type="dxa" w:w="2880"/>
          </w:tcPr>
          <w:p>
            <w:r>
              <w:t>The HTTP status of the response.</w:t>
            </w:r>
          </w:p>
        </w:tc>
      </w:tr>
      <w:tr>
        <w:tc>
          <w:tcPr>
            <w:tcW w:type="dxa" w:w="2880"/>
          </w:tcPr>
          <w:p>
            <w:r>
              <w:t>code</w:t>
            </w:r>
          </w:p>
        </w:tc>
        <w:tc>
          <w:tcPr>
            <w:tcW w:type="dxa" w:w="2880"/>
          </w:tcPr>
          <w:p>
            <w:r>
              <w:t>string</w:t>
            </w:r>
          </w:p>
        </w:tc>
        <w:tc>
          <w:tcPr>
            <w:tcW w:type="dxa" w:w="2880"/>
          </w:tcPr>
          <w:p>
            <w:r>
              <w:t>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w:t>
            </w:r>
          </w:p>
        </w:tc>
      </w:tr>
      <w:tr>
        <w:tc>
          <w:tcPr>
            <w:tcW w:type="dxa" w:w="2880"/>
          </w:tcPr>
          <w:p>
            <w:r>
              <w:t>context_info</w:t>
            </w:r>
          </w:p>
        </w:tc>
        <w:tc>
          <w:tcPr>
            <w:tcW w:type="dxa" w:w="2880"/>
          </w:tcPr>
          <w:p>
            <w:r>
              <w:t>object</w:t>
            </w:r>
          </w:p>
        </w:tc>
        <w:tc>
          <w:tcPr>
            <w:tcW w:type="dxa" w:w="2880"/>
          </w:tcPr>
          <w:p>
            <w:r>
              <w:t>Additional context about the error. Shape: {[key: string]: any}.</w:t>
            </w:r>
          </w:p>
        </w:tc>
      </w:tr>
      <w:tr>
        <w:tc>
          <w:tcPr>
            <w:tcW w:type="dxa" w:w="2880"/>
          </w:tcPr>
          <w:p>
            <w:r>
              <w:t>help_url</w:t>
            </w:r>
          </w:p>
        </w:tc>
        <w:tc>
          <w:tcPr>
            <w:tcW w:type="dxa" w:w="2880"/>
          </w:tcPr>
          <w:p>
            <w:r>
              <w:t>string</w:t>
            </w:r>
          </w:p>
        </w:tc>
        <w:tc>
          <w:tcPr>
            <w:tcW w:type="dxa" w:w="2880"/>
          </w:tcPr>
          <w:p>
            <w:r>
              <w:t>A URL with more information about the error.</w:t>
            </w:r>
          </w:p>
        </w:tc>
      </w:tr>
      <w:tr>
        <w:tc>
          <w:tcPr>
            <w:tcW w:type="dxa" w:w="2880"/>
          </w:tcPr>
          <w:p>
            <w:r>
              <w:t>request_id</w:t>
            </w:r>
          </w:p>
        </w:tc>
        <w:tc>
          <w:tcPr>
            <w:tcW w:type="dxa" w:w="2880"/>
          </w:tcPr>
          <w:p>
            <w:r>
              <w:t>string</w:t>
            </w:r>
          </w:p>
        </w:tc>
        <w:tc>
          <w:tcPr>
            <w:tcW w:type="dxa" w:w="2880"/>
          </w:tcPr>
          <w:p>
            <w:r>
              <w:t>A unique identifier for this response (useful when contacting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'https://api.box.com/2.0/folders/12345/watermark' \</w:t>
        <w:br/>
        <w:t xml:space="preserve"> --header 'Accept: application/json'</w:t>
      </w:r>
    </w:p>
    <w:p>
      <w:pPr>
        <w:pStyle w:val="Heading3"/>
      </w:pPr>
      <w:r>
        <w:t>Behavior</w:t>
      </w:r>
    </w:p>
    <w:p>
      <w:pPr>
        <w:pStyle w:val="ListBullet"/>
      </w:pPr>
      <w:r>
        <w:t>Identifies the target folder by folder_id.</w:t>
      </w:r>
    </w:p>
    <w:p>
      <w:pPr>
        <w:pStyle w:val="ListBullet"/>
      </w:pPr>
      <w:r>
        <w:t>Removes the watermark applied to that folder.</w:t>
      </w:r>
    </w:p>
    <w:p>
      <w:pPr>
        <w:pStyle w:val="ListBullet"/>
      </w:pPr>
      <w:r>
        <w:t>Returns 204 No Content on success; otherwise returns an error response (e.g., 404 if no watermark exists).</w:t>
      </w:r>
    </w:p>
    <w:p>
      <w:pPr>
        <w:pStyle w:val="Heading3"/>
      </w:pPr>
      <w:r>
        <w:t>Notes</w:t>
      </w:r>
    </w:p>
    <w:p>
      <w:pPr>
        <w:pStyle w:val="ListBullet"/>
      </w:pPr>
      <w:r>
        <w:t>This endpoint does not accept a request body.</w:t>
      </w:r>
    </w:p>
    <w:p>
      <w:pPr>
        <w:pStyle w:val="ListBullet"/>
      </w:pPr>
      <w:r>
        <w:t>Folder IDs can be found in the Box web app URL (e.g., /folder/123 → folder_id is 123).</w:t>
      </w:r>
    </w:p>
    <w:p>
      <w:pPr>
        <w:pStyle w:val="ListBullet"/>
      </w:pPr>
      <w:r>
        <w:t>The root folder ID is always "0".</w:t>
      </w:r>
    </w:p>
    <w:p>
      <w:pPr>
        <w:pStyle w:val="Heading3"/>
      </w:pPr>
      <w:r>
        <w:t>Related folders actions</w:t>
      </w:r>
    </w:p>
    <w:p>
      <w:pPr>
        <w:pStyle w:val="ListBullet"/>
      </w:pPr>
      <w:r>
        <w:t>[POST] Add Classification to a Folder — /folders/{{folderId}}/metadata/enterprise/securityClassification-6VMVochwUWo</w:t>
      </w:r>
    </w:p>
    <w:p>
      <w:pPr>
        <w:pStyle w:val="ListBullet"/>
      </w:pPr>
      <w:r>
        <w:t>[DELETE] Remove Folder Security Classification (Metadata) — /folders/{{folderId}}/metadata/enterprise/securityClassification-6VMVochwUWo</w:t>
      </w:r>
    </w:p>
    <w:p>
      <w:pPr>
        <w:pStyle w:val="ListBullet"/>
      </w:pPr>
      <w:r>
        <w:t>[PUT] Update Folder Security Classification Metadata — /folders/{{folderId}}/metadata/enterprise/securityClassification-6VMVochwUWo</w:t>
      </w:r>
    </w:p>
    <w:p>
      <w:pPr>
        <w:pStyle w:val="ListBullet"/>
      </w:pPr>
      <w:r>
        <w:t>[POST] Copy a Folder — /folders/{{folderId}}/copy</w:t>
      </w:r>
    </w:p>
    <w:p>
      <w:pPr>
        <w:pStyle w:val="ListBullet"/>
      </w:pPr>
      <w:r>
        <w:t>[POST] Create Folder — /folders</w:t>
      </w:r>
    </w:p>
    <w:p>
      <w:pPr>
        <w:pStyle w:val="ListBullet"/>
      </w:pPr>
      <w:r>
        <w:t>[DELETE] Delete a Folder — /folders/{{folderId}}</w:t>
      </w:r>
    </w:p>
    <w:p>
      <w:r>
        <w:br w:type="page"/>
      </w:r>
    </w:p>
    <w:p>
      <w:pPr>
        <w:pStyle w:val="Heading2"/>
      </w:pPr>
      <w:r>
        <w:t>266. [POST] Create a Web Link in a Folder</w:t>
      </w:r>
    </w:p>
    <w:p>
      <w:r>
        <w:rPr>
          <w:b/>
        </w:rPr>
        <w:t xml:space="preserve">Endpoint: </w:t>
      </w:r>
      <w:r>
        <w:rPr>
          <w:rFonts w:ascii="Courier New" w:hAnsi="Courier New"/>
          <w:sz w:val="18"/>
        </w:rPr>
        <w:t>/web_links</w:t>
      </w:r>
    </w:p>
    <w:p>
      <w:pPr>
        <w:pStyle w:val="Heading3"/>
      </w:pPr>
      <w:r>
        <w:t>Prerequisites</w:t>
      </w:r>
    </w:p>
    <w:p>
      <w:pPr>
        <w:pStyle w:val="ListBullet"/>
      </w:pPr>
      <w:r>
        <w:t>Ability to create items in the target parent folder</w:t>
      </w:r>
    </w:p>
    <w:p>
      <w:pPr>
        <w:pStyle w:val="Heading3"/>
      </w:pPr>
      <w:r>
        <w:t>Method</w:t>
      </w:r>
    </w:p>
    <w:p>
      <w:r>
        <w:t>POST</w:t>
      </w:r>
    </w:p>
    <w:p>
      <w:pPr>
        <w:pStyle w:val="Heading3"/>
      </w:pPr>
      <w:r>
        <w:t>URL</w:t>
      </w:r>
    </w:p>
    <w:p>
      <w:r>
        <w:t>https://api.box.com/2.0/web_links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web link object within a Box folder. A web link points to an external URL and appears as an item in the folder.</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URL that this web link links to. Must start with "http://" or "https://". Example: "https://box.com".</w:t>
            </w:r>
          </w:p>
        </w:tc>
      </w:tr>
      <w:tr>
        <w:tc>
          <w:tcPr>
            <w:tcW w:type="dxa" w:w="2880"/>
          </w:tcPr>
          <w:p>
            <w:r>
              <w:t>parent</w:t>
            </w:r>
          </w:p>
        </w:tc>
        <w:tc>
          <w:tcPr>
            <w:tcW w:type="dxa" w:w="2880"/>
          </w:tcPr>
          <w:p>
            <w:r>
              <w:t>object</w:t>
            </w:r>
          </w:p>
        </w:tc>
        <w:tc>
          <w:tcPr>
            <w:tcW w:type="dxa" w:w="2880"/>
          </w:tcPr>
          <w:p>
            <w:r>
              <w:t>The parent folder information.</w:t>
            </w:r>
          </w:p>
        </w:tc>
      </w:tr>
      <w:tr>
        <w:tc>
          <w:tcPr>
            <w:tcW w:type="dxa" w:w="2880"/>
          </w:tcPr>
          <w:p>
            <w:r>
              <w:t>parent.id</w:t>
            </w:r>
          </w:p>
        </w:tc>
        <w:tc>
          <w:tcPr>
            <w:tcW w:type="dxa" w:w="2880"/>
          </w:tcPr>
          <w:p>
            <w:r>
              <w:t>string</w:t>
            </w:r>
          </w:p>
        </w:tc>
        <w:tc>
          <w:tcPr>
            <w:tcW w:type="dxa" w:w="2880"/>
          </w:tcPr>
          <w:p>
            <w:r>
              <w:t>The ID of the parent folder. Example: "0".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web link. Defaults to the URL if not set. Example: "Box Website".</w:t>
            </w:r>
          </w:p>
        </w:tc>
      </w:tr>
      <w:tr>
        <w:tc>
          <w:tcPr>
            <w:tcW w:type="dxa" w:w="2880"/>
          </w:tcPr>
          <w:p>
            <w:r>
              <w:t>description</w:t>
            </w:r>
          </w:p>
        </w:tc>
        <w:tc>
          <w:tcPr>
            <w:tcW w:type="dxa" w:w="2880"/>
          </w:tcPr>
          <w:p>
            <w:r>
              <w:t>string</w:t>
            </w:r>
          </w:p>
        </w:tc>
        <w:tc>
          <w:tcPr>
            <w:tcW w:type="dxa" w:w="2880"/>
          </w:tcPr>
          <w:p>
            <w:r>
              <w:t>Description of the web link. Example: "Cloud Content Management".</w:t>
            </w:r>
          </w:p>
        </w:tc>
      </w:tr>
    </w:tbl>
    <w:p/>
    <w:p>
      <w:pPr>
        <w:pStyle w:val="Heading3"/>
      </w:pPr>
      <w:r>
        <w:t>Response</w:t>
      </w:r>
    </w:p>
    <w:p>
      <w:pPr>
        <w:pStyle w:val="Heading3"/>
      </w:pPr>
      <w:r>
        <w:t>Success Response (200 OK)</w:t>
      </w:r>
    </w:p>
    <w:p>
      <w:r>
        <w:t>Returns the newly created web link object.</w:t>
      </w:r>
    </w:p>
    <w:p>
      <w:r>
        <w:rPr>
          <w:b/>
          <w:color w:val="666666"/>
          <w:sz w:val="16"/>
        </w:rPr>
        <w:t>[json]</w:t>
      </w:r>
    </w:p>
    <w:p>
      <w:pPr>
        <w:shd w:fill="F2F2F2" w:val="clear"/>
      </w:pPr>
      <w:r>
        <w:rPr>
          <w:rFonts w:ascii="Courier New" w:hAnsi="Courier New"/>
          <w:sz w:val="17"/>
        </w:rPr>
        <w:t>{</w:t>
        <w:br/>
        <w:t xml:space="preserve"> "parent": {</w:t>
        <w:br/>
        <w:t xml:space="preserve"> "id": "0",</w:t>
        <w:br/>
        <w:t xml:space="preserve"> "etag": "1",</w:t>
        <w:br/>
        <w:t xml:space="preserve"> "type": "folder",</w:t>
        <w:br/>
        <w:t xml:space="preserve"> "sequence_id": "0",</w:t>
        <w:br/>
        <w:t xml:space="preserve"> "name": "All Files"</w:t>
        <w:br/>
        <w:t xml:space="preserve"> },</w:t>
        <w:br/>
        <w:t xml:space="preserve"> "description": "Example page",</w:t>
        <w:br/>
        <w:t xml:space="preserve"> "path_collection": {</w:t>
        <w:br/>
        <w:t xml:space="preserve"> "total_count": 1,</w:t>
        <w:br/>
        <w:t xml:space="preserve"> "entries": [</w:t>
        <w:br/>
        <w:t xml:space="preserve"> {</w:t>
        <w:br/>
        <w:t xml:space="preserve"> "id": "0",</w:t>
        <w:br/>
        <w:t xml:space="preserve"> "etag": "1",</w:t>
        <w:br/>
        <w:t xml:space="preserve"> "type": "folder",</w:t>
        <w:br/>
        <w:t xml:space="preserve"> "sequence_id": "0",</w:t>
        <w:br/>
        <w:t xml:space="preserve"> "name": "All Files"</w:t>
        <w:br/>
        <w:t xml:space="preserve"> }</w:t>
        <w:br/>
        <w:t xml:space="preserve"> ]</w:t>
        <w:br/>
        <w:t xml:space="preserve"> },</w:t>
        <w:br/>
        <w:t xml:space="preserve"> "created_at": "2012-12-12T10:53:43-08:00",</w:t>
        <w:br/>
        <w:t xml:space="preserve"> "modified_at": "2012-12-12T10:53:43-08:00",</w:t>
        <w:br/>
        <w:t xml:space="preserve"> "trashed_at": "2012-12-12T10:53:43-08:00",</w:t>
        <w:br/>
        <w:t xml:space="preserve"> "purged_at": "2012-12-12T10:53:43-08:00",</w:t>
        <w:br/>
        <w:t xml:space="preserve"> "created_by": {</w:t>
        <w:br/>
        <w:t xml:space="preserve"> "id": "12345",</w:t>
        <w:br/>
        <w:t xml:space="preserve"> "type": "user",</w:t>
        <w:br/>
        <w:t xml:space="preserve"> "name": "Jane Doe",</w:t>
        <w:br/>
        <w:t xml:space="preserve"> "login": "jane.doe@example.com"</w:t>
        <w:br/>
        <w:t xml:space="preserve"> },</w:t>
        <w:br/>
        <w:t xml:space="preserve"> "modified_by": {</w:t>
        <w:br/>
        <w:t xml:space="preserve"> "id": "12345",</w:t>
        <w:br/>
        <w:t xml:space="preserve"> "type": "user",</w:t>
        <w:br/>
        <w:t xml:space="preserve"> "name": "Jane Doe",</w:t>
        <w:br/>
        <w:t xml:space="preserve"> "login": "jane.doe@example.com"</w:t>
        <w:br/>
        <w:t xml:space="preserve"> },</w:t>
        <w:br/>
        <w:t xml:space="preserve"> "owned_by": {</w:t>
        <w:br/>
        <w:t xml:space="preserve"> "id": "12345",</w:t>
        <w:br/>
        <w:t xml:space="preserve"> "type": "user",</w:t>
        <w:br/>
        <w:t xml:space="preserve"> "name": "Jane Doe",</w:t>
        <w:br/>
        <w:t xml:space="preserve"> "login": "jane.doe@example.com"</w:t>
        <w:br/>
        <w:t xml:space="preserve"> },</w:t>
        <w:br/>
        <w:t xml:space="preserve"> "shared_link": {</w:t>
        <w:br/>
        <w:t xml:space="preserve"> "url": "https://box.com/s/abcdef123456",</w:t>
        <w:br/>
        <w:t xml:space="preserve"> "download_url": "https://box.com/shared/static/abcdef123456",</w:t>
        <w:br/>
        <w:t xml:space="preserve"> "vanity_url": "https://acme.box.com/v/my-link",</w:t>
        <w:br/>
        <w:t xml:space="preserve"> "vanity_name": "my-link",</w:t>
        <w:br/>
        <w:t xml:space="preserve"> "access": "open",</w:t>
        <w:br/>
        <w:t xml:space="preserve"> "effective_access": "open",</w:t>
        <w:br/>
        <w:t xml:space="preserve"> "effective_permission": "can_preview",</w:t>
        <w:br/>
        <w:t xml:space="preserve"> "unshared_at": "2012-12-12T10:53:43-08:00",</w:t>
        <w:br/>
        <w:t xml:space="preserve"> "is_password_enabled": false,</w:t>
        <w:br/>
        <w:t xml:space="preserve"> "permissions": {},</w:t>
        <w:br/>
        <w:t xml:space="preserve"> "download_count": 0,</w:t>
        <w:br/>
        <w:t xml:space="preserve"> "preview_count": 0</w:t>
        <w:br/>
        <w:t xml:space="preserve"> },</w:t>
        <w:br/>
        <w:t xml:space="preserve"> "item_status": "active"</w:t>
        <w:br/>
        <w:t>}</w:t>
      </w:r>
    </w:p>
    <w:p>
      <w:pPr>
        <w:pStyle w:val="Heading3"/>
      </w:pPr>
      <w:r>
        <w:t>Error Response (Default)</w:t>
      </w:r>
    </w:p>
    <w:p>
      <w:r>
        <w:t>An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parent</w:t>
            </w:r>
          </w:p>
        </w:tc>
        <w:tc>
          <w:tcPr>
            <w:tcW w:type="dxa" w:w="2880"/>
          </w:tcPr>
          <w:p>
            <w:r>
              <w:t>object</w:t>
            </w:r>
          </w:p>
        </w:tc>
        <w:tc>
          <w:tcPr>
            <w:tcW w:type="dxa" w:w="2880"/>
          </w:tcPr>
          <w:p>
            <w:r>
              <w:t>Parent folder information for the created web link.</w:t>
            </w:r>
          </w:p>
        </w:tc>
      </w:tr>
      <w:tr>
        <w:tc>
          <w:tcPr>
            <w:tcW w:type="dxa" w:w="2880"/>
          </w:tcPr>
          <w:p>
            <w:r>
              <w:t>parent.id</w:t>
            </w:r>
          </w:p>
        </w:tc>
        <w:tc>
          <w:tcPr>
            <w:tcW w:type="dxa" w:w="2880"/>
          </w:tcPr>
          <w:p>
            <w:r>
              <w:t>string</w:t>
            </w:r>
          </w:p>
        </w:tc>
        <w:tc>
          <w:tcPr>
            <w:tcW w:type="dxa" w:w="2880"/>
          </w:tcPr>
          <w:p>
            <w:r>
              <w:t>The unique identifier of the parent folder.</w:t>
            </w:r>
          </w:p>
        </w:tc>
      </w:tr>
      <w:tr>
        <w:tc>
          <w:tcPr>
            <w:tcW w:type="dxa" w:w="2880"/>
          </w:tcPr>
          <w:p>
            <w:r>
              <w:t>parent.etag</w:t>
            </w:r>
          </w:p>
        </w:tc>
        <w:tc>
          <w:tcPr>
            <w:tcW w:type="dxa" w:w="2880"/>
          </w:tcPr>
          <w:p>
            <w:r>
              <w:t>string</w:t>
            </w:r>
          </w:p>
        </w:tc>
        <w:tc>
          <w:tcPr>
            <w:tcW w:type="dxa" w:w="2880"/>
          </w:tcPr>
          <w:p>
            <w:r>
              <w:t>The HTTP etag of the folder (used with If-Match / If-None-Match in some endpoints).</w:t>
            </w:r>
          </w:p>
        </w:tc>
      </w:tr>
      <w:tr>
        <w:tc>
          <w:tcPr>
            <w:tcW w:type="dxa" w:w="2880"/>
          </w:tcPr>
          <w:p>
            <w:r>
              <w:t>parent.type</w:t>
            </w:r>
          </w:p>
        </w:tc>
        <w:tc>
          <w:tcPr>
            <w:tcW w:type="dxa" w:w="2880"/>
          </w:tcPr>
          <w:p>
            <w:r>
              <w:t>string</w:t>
            </w:r>
          </w:p>
        </w:tc>
        <w:tc>
          <w:tcPr>
            <w:tcW w:type="dxa" w:w="2880"/>
          </w:tcPr>
          <w:p>
            <w:r>
              <w:t>Always folder.</w:t>
            </w:r>
          </w:p>
        </w:tc>
      </w:tr>
      <w:tr>
        <w:tc>
          <w:tcPr>
            <w:tcW w:type="dxa" w:w="2880"/>
          </w:tcPr>
          <w:p>
            <w:r>
              <w:t>parent.sequence_id</w:t>
            </w:r>
          </w:p>
        </w:tc>
        <w:tc>
          <w:tcPr>
            <w:tcW w:type="dxa" w:w="2880"/>
          </w:tcPr>
          <w:p>
            <w:r>
              <w:t>string</w:t>
            </w:r>
          </w:p>
        </w:tc>
        <w:tc>
          <w:tcPr>
            <w:tcW w:type="dxa" w:w="2880"/>
          </w:tcPr>
          <w:p>
            <w:r>
              <w:t>Sequence identifier (value may vary).</w:t>
            </w:r>
          </w:p>
        </w:tc>
      </w:tr>
      <w:tr>
        <w:tc>
          <w:tcPr>
            <w:tcW w:type="dxa" w:w="2880"/>
          </w:tcPr>
          <w:p>
            <w:r>
              <w:t>parent.name</w:t>
            </w:r>
          </w:p>
        </w:tc>
        <w:tc>
          <w:tcPr>
            <w:tcW w:type="dxa" w:w="2880"/>
          </w:tcPr>
          <w:p>
            <w:r>
              <w:t>string</w:t>
            </w:r>
          </w:p>
        </w:tc>
        <w:tc>
          <w:tcPr>
            <w:tcW w:type="dxa" w:w="2880"/>
          </w:tcPr>
          <w:p>
            <w:r>
              <w:t>The name of the folder.</w:t>
            </w:r>
          </w:p>
        </w:tc>
      </w:tr>
      <w:tr>
        <w:tc>
          <w:tcPr>
            <w:tcW w:type="dxa" w:w="2880"/>
          </w:tcPr>
          <w:p>
            <w:r>
              <w:t>description</w:t>
            </w:r>
          </w:p>
        </w:tc>
        <w:tc>
          <w:tcPr>
            <w:tcW w:type="dxa" w:w="2880"/>
          </w:tcPr>
          <w:p>
            <w:r>
              <w:t>string</w:t>
            </w:r>
          </w:p>
        </w:tc>
        <w:tc>
          <w:tcPr>
            <w:tcW w:type="dxa" w:w="2880"/>
          </w:tcPr>
          <w:p>
            <w:r>
              <w:t>The description accompanying the web link (visible in Box web app).</w:t>
            </w:r>
          </w:p>
        </w:tc>
      </w:tr>
      <w:tr>
        <w:tc>
          <w:tcPr>
            <w:tcW w:type="dxa" w:w="2880"/>
          </w:tcPr>
          <w:p>
            <w:r>
              <w:t>path_collection</w:t>
            </w:r>
          </w:p>
        </w:tc>
        <w:tc>
          <w:tcPr>
            <w:tcW w:type="dxa" w:w="2880"/>
          </w:tcPr>
          <w:p>
            <w:r>
              <w:t>object</w:t>
            </w:r>
          </w:p>
        </w:tc>
        <w:tc>
          <w:tcPr>
            <w:tcW w:type="dxa" w:w="2880"/>
          </w:tcPr>
          <w:p>
            <w:r>
              <w:t>The folder path hierarchy information.</w:t>
            </w:r>
          </w:p>
        </w:tc>
      </w:tr>
      <w:tr>
        <w:tc>
          <w:tcPr>
            <w:tcW w:type="dxa" w:w="2880"/>
          </w:tcPr>
          <w:p>
            <w:r>
              <w:t>path_collection.total_count</w:t>
            </w:r>
          </w:p>
        </w:tc>
        <w:tc>
          <w:tcPr>
            <w:tcW w:type="dxa" w:w="2880"/>
          </w:tcPr>
          <w:p>
            <w:r>
              <w:t>integer</w:t>
            </w:r>
          </w:p>
        </w:tc>
        <w:tc>
          <w:tcPr>
            <w:tcW w:type="dxa" w:w="2880"/>
          </w:tcPr>
          <w:p>
            <w:r>
              <w:t>The number of folders in the path list.</w:t>
            </w:r>
          </w:p>
        </w:tc>
      </w:tr>
      <w:tr>
        <w:tc>
          <w:tcPr>
            <w:tcW w:type="dxa" w:w="2880"/>
          </w:tcPr>
          <w:p>
            <w:r>
              <w:t>path_collection.entries</w:t>
            </w:r>
          </w:p>
        </w:tc>
        <w:tc>
          <w:tcPr>
            <w:tcW w:type="dxa" w:w="2880"/>
          </w:tcPr>
          <w:p>
            <w:r>
              <w:t>array</w:t>
            </w:r>
          </w:p>
        </w:tc>
        <w:tc>
          <w:tcPr>
            <w:tcW w:type="dxa" w:w="2880"/>
          </w:tcPr>
          <w:p>
            <w:r>
              <w:t>List of folder objects representing the path.</w:t>
            </w:r>
          </w:p>
        </w:tc>
      </w:tr>
      <w:tr>
        <w:tc>
          <w:tcPr>
            <w:tcW w:type="dxa" w:w="2880"/>
          </w:tcPr>
          <w:p>
            <w:r>
              <w:t>path_collection.entries[].id</w:t>
            </w:r>
          </w:p>
        </w:tc>
        <w:tc>
          <w:tcPr>
            <w:tcW w:type="dxa" w:w="2880"/>
          </w:tcPr>
          <w:p>
            <w:r>
              <w:t>string</w:t>
            </w:r>
          </w:p>
        </w:tc>
        <w:tc>
          <w:tcPr>
            <w:tcW w:type="dxa" w:w="2880"/>
          </w:tcPr>
          <w:p>
            <w:r>
              <w:t>Folder ID in the path.</w:t>
            </w:r>
          </w:p>
        </w:tc>
      </w:tr>
      <w:tr>
        <w:tc>
          <w:tcPr>
            <w:tcW w:type="dxa" w:w="2880"/>
          </w:tcPr>
          <w:p>
            <w:r>
              <w:t>path_collection.entries[].etag</w:t>
            </w:r>
          </w:p>
        </w:tc>
        <w:tc>
          <w:tcPr>
            <w:tcW w:type="dxa" w:w="2880"/>
          </w:tcPr>
          <w:p>
            <w:r>
              <w:t>string</w:t>
            </w:r>
          </w:p>
        </w:tc>
        <w:tc>
          <w:tcPr>
            <w:tcW w:type="dxa" w:w="2880"/>
          </w:tcPr>
          <w:p>
            <w:r>
              <w:t>Folder etag in the path.</w:t>
            </w:r>
          </w:p>
        </w:tc>
      </w:tr>
      <w:tr>
        <w:tc>
          <w:tcPr>
            <w:tcW w:type="dxa" w:w="2880"/>
          </w:tcPr>
          <w:p>
            <w:r>
              <w:t>path_collection.entries[].type</w:t>
            </w:r>
          </w:p>
        </w:tc>
        <w:tc>
          <w:tcPr>
            <w:tcW w:type="dxa" w:w="2880"/>
          </w:tcPr>
          <w:p>
            <w:r>
              <w:t>string</w:t>
            </w:r>
          </w:p>
        </w:tc>
        <w:tc>
          <w:tcPr>
            <w:tcW w:type="dxa" w:w="2880"/>
          </w:tcPr>
          <w:p>
            <w:r>
              <w:t>Always folder.</w:t>
            </w:r>
          </w:p>
        </w:tc>
      </w:tr>
      <w:tr>
        <w:tc>
          <w:tcPr>
            <w:tcW w:type="dxa" w:w="2880"/>
          </w:tcPr>
          <w:p>
            <w:r>
              <w:t>path_collection.entries[].sequence_id</w:t>
            </w:r>
          </w:p>
        </w:tc>
        <w:tc>
          <w:tcPr>
            <w:tcW w:type="dxa" w:w="2880"/>
          </w:tcPr>
          <w:p>
            <w:r>
              <w:t>string</w:t>
            </w:r>
          </w:p>
        </w:tc>
        <w:tc>
          <w:tcPr>
            <w:tcW w:type="dxa" w:w="2880"/>
          </w:tcPr>
          <w:p>
            <w:r>
              <w:t>Sequence identifier (value may vary).</w:t>
            </w:r>
          </w:p>
        </w:tc>
      </w:tr>
      <w:tr>
        <w:tc>
          <w:tcPr>
            <w:tcW w:type="dxa" w:w="2880"/>
          </w:tcPr>
          <w:p>
            <w:r>
              <w:t>path_collection.entries[].name</w:t>
            </w:r>
          </w:p>
        </w:tc>
        <w:tc>
          <w:tcPr>
            <w:tcW w:type="dxa" w:w="2880"/>
          </w:tcPr>
          <w:p>
            <w:r>
              <w:t>string</w:t>
            </w:r>
          </w:p>
        </w:tc>
        <w:tc>
          <w:tcPr>
            <w:tcW w:type="dxa" w:w="2880"/>
          </w:tcPr>
          <w:p>
            <w:r>
              <w:t>Folder name in the path.</w:t>
            </w:r>
          </w:p>
        </w:tc>
      </w:tr>
      <w:tr>
        <w:tc>
          <w:tcPr>
            <w:tcW w:type="dxa" w:w="2880"/>
          </w:tcPr>
          <w:p>
            <w:r>
              <w:t>created_at</w:t>
            </w:r>
          </w:p>
        </w:tc>
        <w:tc>
          <w:tcPr>
            <w:tcW w:type="dxa" w:w="2880"/>
          </w:tcPr>
          <w:p>
            <w:r>
              <w:t>string</w:t>
            </w:r>
          </w:p>
        </w:tc>
        <w:tc>
          <w:tcPr>
            <w:tcW w:type="dxa" w:w="2880"/>
          </w:tcPr>
          <w:p>
            <w:r>
              <w:t>When this item was created on Box’s servers.</w:t>
            </w:r>
          </w:p>
        </w:tc>
      </w:tr>
      <w:tr>
        <w:tc>
          <w:tcPr>
            <w:tcW w:type="dxa" w:w="2880"/>
          </w:tcPr>
          <w:p>
            <w:r>
              <w:t>modified_at</w:t>
            </w:r>
          </w:p>
        </w:tc>
        <w:tc>
          <w:tcPr>
            <w:tcW w:type="dxa" w:w="2880"/>
          </w:tcPr>
          <w:p>
            <w:r>
              <w:t>string</w:t>
            </w:r>
          </w:p>
        </w:tc>
        <w:tc>
          <w:tcPr>
            <w:tcW w:type="dxa" w:w="2880"/>
          </w:tcPr>
          <w:p>
            <w:r>
              <w:t>When this item was last updated on Box’s servers.</w:t>
            </w:r>
          </w:p>
        </w:tc>
      </w:tr>
      <w:tr>
        <w:tc>
          <w:tcPr>
            <w:tcW w:type="dxa" w:w="2880"/>
          </w:tcPr>
          <w:p>
            <w:r>
              <w:t>trashed_at</w:t>
            </w:r>
          </w:p>
        </w:tc>
        <w:tc>
          <w:tcPr>
            <w:tcW w:type="dxa" w:w="2880"/>
          </w:tcPr>
          <w:p>
            <w:r>
              <w:t>string</w:t>
            </w:r>
          </w:p>
        </w:tc>
        <w:tc>
          <w:tcPr>
            <w:tcW w:type="dxa" w:w="2880"/>
          </w:tcPr>
          <w:p>
            <w:r>
              <w:t>When this item was moved to the trash.</w:t>
            </w:r>
          </w:p>
        </w:tc>
      </w:tr>
      <w:tr>
        <w:tc>
          <w:tcPr>
            <w:tcW w:type="dxa" w:w="2880"/>
          </w:tcPr>
          <w:p>
            <w:r>
              <w:t>purged_at</w:t>
            </w:r>
          </w:p>
        </w:tc>
        <w:tc>
          <w:tcPr>
            <w:tcW w:type="dxa" w:w="2880"/>
          </w:tcPr>
          <w:p>
            <w:r>
              <w:t>string</w:t>
            </w:r>
          </w:p>
        </w:tc>
        <w:tc>
          <w:tcPr>
            <w:tcW w:type="dxa" w:w="2880"/>
          </w:tcPr>
          <w:p>
            <w:r>
              <w:t>When this item will be permanently deleted.</w:t>
            </w:r>
          </w:p>
        </w:tc>
      </w:tr>
      <w:tr>
        <w:tc>
          <w:tcPr>
            <w:tcW w:type="dxa" w:w="2880"/>
          </w:tcPr>
          <w:p>
            <w:r>
              <w:t>created_by</w:t>
            </w:r>
          </w:p>
        </w:tc>
        <w:tc>
          <w:tcPr>
            <w:tcW w:type="dxa" w:w="2880"/>
          </w:tcPr>
          <w:p>
            <w:r>
              <w:t>object</w:t>
            </w:r>
          </w:p>
        </w:tc>
        <w:tc>
          <w:tcPr>
            <w:tcW w:type="dxa" w:w="2880"/>
          </w:tcPr>
          <w:p>
            <w:r>
              <w:t>The user who created the item.</w:t>
            </w:r>
          </w:p>
        </w:tc>
      </w:tr>
      <w:tr>
        <w:tc>
          <w:tcPr>
            <w:tcW w:type="dxa" w:w="2880"/>
          </w:tcPr>
          <w:p>
            <w:r>
              <w:t>created_by.id</w:t>
            </w:r>
          </w:p>
        </w:tc>
        <w:tc>
          <w:tcPr>
            <w:tcW w:type="dxa" w:w="2880"/>
          </w:tcPr>
          <w:p>
            <w:r>
              <w:t>string</w:t>
            </w:r>
          </w:p>
        </w:tc>
        <w:tc>
          <w:tcPr>
            <w:tcW w:type="dxa" w:w="2880"/>
          </w:tcPr>
          <w:p>
            <w:r>
              <w:t>The unique identifier for the user.</w:t>
            </w:r>
          </w:p>
        </w:tc>
      </w:tr>
      <w:tr>
        <w:tc>
          <w:tcPr>
            <w:tcW w:type="dxa" w:w="2880"/>
          </w:tcPr>
          <w:p>
            <w:r>
              <w:t>created_by.type</w:t>
            </w:r>
          </w:p>
        </w:tc>
        <w:tc>
          <w:tcPr>
            <w:tcW w:type="dxa" w:w="2880"/>
          </w:tcPr>
          <w:p>
            <w:r>
              <w:t>string</w:t>
            </w:r>
          </w:p>
        </w:tc>
        <w:tc>
          <w:tcPr>
            <w:tcW w:type="dxa" w:w="2880"/>
          </w:tcPr>
          <w:p>
            <w:r>
              <w:t>Always user.</w:t>
            </w:r>
          </w:p>
        </w:tc>
      </w:tr>
      <w:tr>
        <w:tc>
          <w:tcPr>
            <w:tcW w:type="dxa" w:w="2880"/>
          </w:tcPr>
          <w:p>
            <w:r>
              <w:t>created_by.name</w:t>
            </w:r>
          </w:p>
        </w:tc>
        <w:tc>
          <w:tcPr>
            <w:tcW w:type="dxa" w:w="2880"/>
          </w:tcPr>
          <w:p>
            <w:r>
              <w:t>string</w:t>
            </w:r>
          </w:p>
        </w:tc>
        <w:tc>
          <w:tcPr>
            <w:tcW w:type="dxa" w:w="2880"/>
          </w:tcPr>
          <w:p>
            <w:r>
              <w:t>Display name of the user (max length 50).</w:t>
            </w:r>
          </w:p>
        </w:tc>
      </w:tr>
      <w:tr>
        <w:tc>
          <w:tcPr>
            <w:tcW w:type="dxa" w:w="2880"/>
          </w:tcPr>
          <w:p>
            <w:r>
              <w:t>created_by.login</w:t>
            </w:r>
          </w:p>
        </w:tc>
        <w:tc>
          <w:tcPr>
            <w:tcW w:type="dxa" w:w="2880"/>
          </w:tcPr>
          <w:p>
            <w:r>
              <w:t>string</w:t>
            </w:r>
          </w:p>
        </w:tc>
        <w:tc>
          <w:tcPr>
            <w:tcW w:type="dxa" w:w="2880"/>
          </w:tcPr>
          <w:p>
            <w:r>
              <w:t>Primary email address of the user.</w:t>
            </w:r>
          </w:p>
        </w:tc>
      </w:tr>
      <w:tr>
        <w:tc>
          <w:tcPr>
            <w:tcW w:type="dxa" w:w="2880"/>
          </w:tcPr>
          <w:p>
            <w:r>
              <w:t>modified_by</w:t>
            </w:r>
          </w:p>
        </w:tc>
        <w:tc>
          <w:tcPr>
            <w:tcW w:type="dxa" w:w="2880"/>
          </w:tcPr>
          <w:p>
            <w:r>
              <w:t>object</w:t>
            </w:r>
          </w:p>
        </w:tc>
        <w:tc>
          <w:tcPr>
            <w:tcW w:type="dxa" w:w="2880"/>
          </w:tcPr>
          <w:p>
            <w:r>
              <w:t>The user who last modified the item.</w:t>
            </w:r>
          </w:p>
        </w:tc>
      </w:tr>
      <w:tr>
        <w:tc>
          <w:tcPr>
            <w:tcW w:type="dxa" w:w="2880"/>
          </w:tcPr>
          <w:p>
            <w:r>
              <w:t>modified_by.id</w:t>
            </w:r>
          </w:p>
        </w:tc>
        <w:tc>
          <w:tcPr>
            <w:tcW w:type="dxa" w:w="2880"/>
          </w:tcPr>
          <w:p>
            <w:r>
              <w:t>string</w:t>
            </w:r>
          </w:p>
        </w:tc>
        <w:tc>
          <w:tcPr>
            <w:tcW w:type="dxa" w:w="2880"/>
          </w:tcPr>
          <w:p>
            <w:r>
              <w:t>The unique identifier for the user.</w:t>
            </w:r>
          </w:p>
        </w:tc>
      </w:tr>
      <w:tr>
        <w:tc>
          <w:tcPr>
            <w:tcW w:type="dxa" w:w="2880"/>
          </w:tcPr>
          <w:p>
            <w:r>
              <w:t>modified_by.type</w:t>
            </w:r>
          </w:p>
        </w:tc>
        <w:tc>
          <w:tcPr>
            <w:tcW w:type="dxa" w:w="2880"/>
          </w:tcPr>
          <w:p>
            <w:r>
              <w:t>string</w:t>
            </w:r>
          </w:p>
        </w:tc>
        <w:tc>
          <w:tcPr>
            <w:tcW w:type="dxa" w:w="2880"/>
          </w:tcPr>
          <w:p>
            <w:r>
              <w:t>Always user.</w:t>
            </w:r>
          </w:p>
        </w:tc>
      </w:tr>
      <w:tr>
        <w:tc>
          <w:tcPr>
            <w:tcW w:type="dxa" w:w="2880"/>
          </w:tcPr>
          <w:p>
            <w:r>
              <w:t>modified_by.name</w:t>
            </w:r>
          </w:p>
        </w:tc>
        <w:tc>
          <w:tcPr>
            <w:tcW w:type="dxa" w:w="2880"/>
          </w:tcPr>
          <w:p>
            <w:r>
              <w:t>string</w:t>
            </w:r>
          </w:p>
        </w:tc>
        <w:tc>
          <w:tcPr>
            <w:tcW w:type="dxa" w:w="2880"/>
          </w:tcPr>
          <w:p>
            <w:r>
              <w:t>Display name of the user (max length 50).</w:t>
            </w:r>
          </w:p>
        </w:tc>
      </w:tr>
      <w:tr>
        <w:tc>
          <w:tcPr>
            <w:tcW w:type="dxa" w:w="2880"/>
          </w:tcPr>
          <w:p>
            <w:r>
              <w:t>modified_by.login</w:t>
            </w:r>
          </w:p>
        </w:tc>
        <w:tc>
          <w:tcPr>
            <w:tcW w:type="dxa" w:w="2880"/>
          </w:tcPr>
          <w:p>
            <w:r>
              <w:t>string</w:t>
            </w:r>
          </w:p>
        </w:tc>
        <w:tc>
          <w:tcPr>
            <w:tcW w:type="dxa" w:w="2880"/>
          </w:tcPr>
          <w:p>
            <w:r>
              <w:t>Primary email address of the user.</w:t>
            </w:r>
          </w:p>
        </w:tc>
      </w:tr>
      <w:tr>
        <w:tc>
          <w:tcPr>
            <w:tcW w:type="dxa" w:w="2880"/>
          </w:tcPr>
          <w:p>
            <w:r>
              <w:t>owned_by</w:t>
            </w:r>
          </w:p>
        </w:tc>
        <w:tc>
          <w:tcPr>
            <w:tcW w:type="dxa" w:w="2880"/>
          </w:tcPr>
          <w:p>
            <w:r>
              <w:t>object</w:t>
            </w:r>
          </w:p>
        </w:tc>
        <w:tc>
          <w:tcPr>
            <w:tcW w:type="dxa" w:w="2880"/>
          </w:tcPr>
          <w:p>
            <w:r>
              <w:t>The user who owns the item.</w:t>
            </w:r>
          </w:p>
        </w:tc>
      </w:tr>
      <w:tr>
        <w:tc>
          <w:tcPr>
            <w:tcW w:type="dxa" w:w="2880"/>
          </w:tcPr>
          <w:p>
            <w:r>
              <w:t>owned_by.id</w:t>
            </w:r>
          </w:p>
        </w:tc>
        <w:tc>
          <w:tcPr>
            <w:tcW w:type="dxa" w:w="2880"/>
          </w:tcPr>
          <w:p>
            <w:r>
              <w:t>string</w:t>
            </w:r>
          </w:p>
        </w:tc>
        <w:tc>
          <w:tcPr>
            <w:tcW w:type="dxa" w:w="2880"/>
          </w:tcPr>
          <w:p>
            <w:r>
              <w:t>The unique identifier for the user.</w:t>
            </w:r>
          </w:p>
        </w:tc>
      </w:tr>
      <w:tr>
        <w:tc>
          <w:tcPr>
            <w:tcW w:type="dxa" w:w="2880"/>
          </w:tcPr>
          <w:p>
            <w:r>
              <w:t>owned_by.type</w:t>
            </w:r>
          </w:p>
        </w:tc>
        <w:tc>
          <w:tcPr>
            <w:tcW w:type="dxa" w:w="2880"/>
          </w:tcPr>
          <w:p>
            <w:r>
              <w:t>string</w:t>
            </w:r>
          </w:p>
        </w:tc>
        <w:tc>
          <w:tcPr>
            <w:tcW w:type="dxa" w:w="2880"/>
          </w:tcPr>
          <w:p>
            <w:r>
              <w:t>Always user.</w:t>
            </w:r>
          </w:p>
        </w:tc>
      </w:tr>
      <w:tr>
        <w:tc>
          <w:tcPr>
            <w:tcW w:type="dxa" w:w="2880"/>
          </w:tcPr>
          <w:p>
            <w:r>
              <w:t>owned_by.name</w:t>
            </w:r>
          </w:p>
        </w:tc>
        <w:tc>
          <w:tcPr>
            <w:tcW w:type="dxa" w:w="2880"/>
          </w:tcPr>
          <w:p>
            <w:r>
              <w:t>string</w:t>
            </w:r>
          </w:p>
        </w:tc>
        <w:tc>
          <w:tcPr>
            <w:tcW w:type="dxa" w:w="2880"/>
          </w:tcPr>
          <w:p>
            <w:r>
              <w:t>Display name of the user (max length 50).</w:t>
            </w:r>
          </w:p>
        </w:tc>
      </w:tr>
      <w:tr>
        <w:tc>
          <w:tcPr>
            <w:tcW w:type="dxa" w:w="2880"/>
          </w:tcPr>
          <w:p>
            <w:r>
              <w:t>owned_by.login</w:t>
            </w:r>
          </w:p>
        </w:tc>
        <w:tc>
          <w:tcPr>
            <w:tcW w:type="dxa" w:w="2880"/>
          </w:tcPr>
          <w:p>
            <w:r>
              <w:t>string</w:t>
            </w:r>
          </w:p>
        </w:tc>
        <w:tc>
          <w:tcPr>
            <w:tcW w:type="dxa" w:w="2880"/>
          </w:tcPr>
          <w:p>
            <w:r>
              <w:t>Primary email address of the user.</w:t>
            </w:r>
          </w:p>
        </w:tc>
      </w:tr>
      <w:tr>
        <w:tc>
          <w:tcPr>
            <w:tcW w:type="dxa" w:w="2880"/>
          </w:tcPr>
          <w:p>
            <w:r>
              <w:t>shared_link</w:t>
            </w:r>
          </w:p>
        </w:tc>
        <w:tc>
          <w:tcPr>
            <w:tcW w:type="dxa" w:w="2880"/>
          </w:tcPr>
          <w:p>
            <w:r>
              <w:t>object</w:t>
            </w:r>
          </w:p>
        </w:tc>
        <w:tc>
          <w:tcPr>
            <w:tcW w:type="dxa" w:w="2880"/>
          </w:tcPr>
          <w:p>
            <w:r>
              <w:t>Shared link information for the item (if present).</w:t>
            </w:r>
          </w:p>
        </w:tc>
      </w:tr>
      <w:tr>
        <w:tc>
          <w:tcPr>
            <w:tcW w:type="dxa" w:w="2880"/>
          </w:tcPr>
          <w:p>
            <w:r>
              <w:t>shared_link.url</w:t>
            </w:r>
          </w:p>
        </w:tc>
        <w:tc>
          <w:tcPr>
            <w:tcW w:type="dxa" w:w="2880"/>
          </w:tcPr>
          <w:p>
            <w:r>
              <w:t>string</w:t>
            </w:r>
          </w:p>
        </w:tc>
        <w:tc>
          <w:tcPr>
            <w:tcW w:type="dxa" w:w="2880"/>
          </w:tcPr>
          <w:p>
            <w:r>
              <w:t>URL to access the item in Box preview UI.</w:t>
            </w:r>
          </w:p>
        </w:tc>
      </w:tr>
      <w:tr>
        <w:tc>
          <w:tcPr>
            <w:tcW w:type="dxa" w:w="2880"/>
          </w:tcPr>
          <w:p>
            <w:r>
              <w:t>shared_link.download_url</w:t>
            </w:r>
          </w:p>
        </w:tc>
        <w:tc>
          <w:tcPr>
            <w:tcW w:type="dxa" w:w="2880"/>
          </w:tcPr>
          <w:p>
            <w:r>
              <w:t>string</w:t>
            </w:r>
          </w:p>
        </w:tc>
        <w:tc>
          <w:tcPr>
            <w:tcW w:type="dxa" w:w="2880"/>
          </w:tcPr>
          <w:p>
            <w:r>
              <w:t>URL to download the item (may be null for folders).</w:t>
            </w:r>
          </w:p>
        </w:tc>
      </w:tr>
      <w:tr>
        <w:tc>
          <w:tcPr>
            <w:tcW w:type="dxa" w:w="2880"/>
          </w:tcPr>
          <w:p>
            <w:r>
              <w:t>shared_link.vanity_url</w:t>
            </w:r>
          </w:p>
        </w:tc>
        <w:tc>
          <w:tcPr>
            <w:tcW w:type="dxa" w:w="2880"/>
          </w:tcPr>
          <w:p>
            <w:r>
              <w:t>string</w:t>
            </w:r>
          </w:p>
        </w:tc>
        <w:tc>
          <w:tcPr>
            <w:tcW w:type="dxa" w:w="2880"/>
          </w:tcPr>
          <w:p>
            <w:r>
              <w:t>Custom URL to preview the item (set in Box web app).</w:t>
            </w:r>
          </w:p>
        </w:tc>
      </w:tr>
      <w:tr>
        <w:tc>
          <w:tcPr>
            <w:tcW w:type="dxa" w:w="2880"/>
          </w:tcPr>
          <w:p>
            <w:r>
              <w:t>shared_link.vanity_name</w:t>
            </w:r>
          </w:p>
        </w:tc>
        <w:tc>
          <w:tcPr>
            <w:tcW w:type="dxa" w:w="2880"/>
          </w:tcPr>
          <w:p>
            <w:r>
              <w:t>string</w:t>
            </w:r>
          </w:p>
        </w:tc>
        <w:tc>
          <w:tcPr>
            <w:tcW w:type="dxa" w:w="2880"/>
          </w:tcPr>
          <w:p>
            <w:r>
              <w:t>Custom name used in the vanity URL.</w:t>
            </w:r>
          </w:p>
        </w:tc>
      </w:tr>
      <w:tr>
        <w:tc>
          <w:tcPr>
            <w:tcW w:type="dxa" w:w="2880"/>
          </w:tcPr>
          <w:p>
            <w:r>
              <w:t>shared_link.access</w:t>
            </w:r>
          </w:p>
        </w:tc>
        <w:tc>
          <w:tcPr>
            <w:tcW w:type="dxa" w:w="2880"/>
          </w:tcPr>
          <w:p>
            <w:r>
              <w:t>string</w:t>
            </w:r>
          </w:p>
        </w:tc>
        <w:tc>
          <w:tcPr>
            <w:tcW w:type="dxa" w:w="2880"/>
          </w:tcPr>
          <w:p>
            <w:r>
              <w:t>Access level: open, company, or collaborators.</w:t>
            </w:r>
          </w:p>
        </w:tc>
      </w:tr>
      <w:tr>
        <w:tc>
          <w:tcPr>
            <w:tcW w:type="dxa" w:w="2880"/>
          </w:tcPr>
          <w:p>
            <w:r>
              <w:t>shared_link.effective_access</w:t>
            </w:r>
          </w:p>
        </w:tc>
        <w:tc>
          <w:tcPr>
            <w:tcW w:type="dxa" w:w="2880"/>
          </w:tcPr>
          <w:p>
            <w:r>
              <w:t>string</w:t>
            </w:r>
          </w:p>
        </w:tc>
        <w:tc>
          <w:tcPr>
            <w:tcW w:type="dxa" w:w="2880"/>
          </w:tcPr>
          <w:p>
            <w:r>
              <w:t>Effective access level (may be more restrictive than access).</w:t>
            </w:r>
          </w:p>
        </w:tc>
      </w:tr>
      <w:tr>
        <w:tc>
          <w:tcPr>
            <w:tcW w:type="dxa" w:w="2880"/>
          </w:tcPr>
          <w:p>
            <w:r>
              <w:t>shared_link.effective_permission</w:t>
            </w:r>
          </w:p>
        </w:tc>
        <w:tc>
          <w:tcPr>
            <w:tcW w:type="dxa" w:w="2880"/>
          </w:tcPr>
          <w:p>
            <w:r>
              <w:t>string</w:t>
            </w:r>
          </w:p>
        </w:tc>
        <w:tc>
          <w:tcPr>
            <w:tcW w:type="dxa" w:w="2880"/>
          </w:tcPr>
          <w:p>
            <w:r>
              <w:t>Effective permissions: can_edit, can_download, can_preview, no_access.</w:t>
            </w:r>
          </w:p>
        </w:tc>
      </w:tr>
      <w:tr>
        <w:tc>
          <w:tcPr>
            <w:tcW w:type="dxa" w:w="2880"/>
          </w:tcPr>
          <w:p>
            <w:r>
              <w:t>shared_link.unshared_at</w:t>
            </w:r>
          </w:p>
        </w:tc>
        <w:tc>
          <w:tcPr>
            <w:tcW w:type="dxa" w:w="2880"/>
          </w:tcPr>
          <w:p>
            <w:r>
              <w:t>string</w:t>
            </w:r>
          </w:p>
        </w:tc>
        <w:tc>
          <w:tcPr>
            <w:tcW w:type="dxa" w:w="2880"/>
          </w:tcPr>
          <w:p>
            <w:r>
              <w:t>Date/time when link will be unshared (paid accounts only).</w:t>
            </w:r>
          </w:p>
        </w:tc>
      </w:tr>
      <w:tr>
        <w:tc>
          <w:tcPr>
            <w:tcW w:type="dxa" w:w="2880"/>
          </w:tcPr>
          <w:p>
            <w:r>
              <w:t>shared_link.is_password_enabled</w:t>
            </w:r>
          </w:p>
        </w:tc>
        <w:tc>
          <w:tcPr>
            <w:tcW w:type="dxa" w:w="2880"/>
          </w:tcPr>
          <w:p>
            <w:r>
              <w:t>boolean</w:t>
            </w:r>
          </w:p>
        </w:tc>
        <w:tc>
          <w:tcPr>
            <w:tcW w:type="dxa" w:w="2880"/>
          </w:tcPr>
          <w:p>
            <w:r>
              <w:t>Whether a password is required to access the shared link.</w:t>
            </w:r>
          </w:p>
        </w:tc>
      </w:tr>
      <w:tr>
        <w:tc>
          <w:tcPr>
            <w:tcW w:type="dxa" w:w="2880"/>
          </w:tcPr>
          <w:p>
            <w:r>
              <w:t>shared_link.permissions</w:t>
            </w:r>
          </w:p>
        </w:tc>
        <w:tc>
          <w:tcPr>
            <w:tcW w:type="dxa" w:w="2880"/>
          </w:tcPr>
          <w:p>
            <w:r>
              <w:t>object</w:t>
            </w:r>
          </w:p>
        </w:tc>
        <w:tc>
          <w:tcPr>
            <w:tcW w:type="dxa" w:w="2880"/>
          </w:tcPr>
          <w:p>
            <w:r>
              <w:t>Shared-link permission flags (preview/edit/download) for the link itself.</w:t>
            </w:r>
          </w:p>
        </w:tc>
      </w:tr>
      <w:tr>
        <w:tc>
          <w:tcPr>
            <w:tcW w:type="dxa" w:w="2880"/>
          </w:tcPr>
          <w:p>
            <w:r>
              <w:t>shared_link.download_count</w:t>
            </w:r>
          </w:p>
        </w:tc>
        <w:tc>
          <w:tcPr>
            <w:tcW w:type="dxa" w:w="2880"/>
          </w:tcPr>
          <w:p>
            <w:r>
              <w:t>integer</w:t>
            </w:r>
          </w:p>
        </w:tc>
        <w:tc>
          <w:tcPr>
            <w:tcW w:type="dxa" w:w="2880"/>
          </w:tcPr>
          <w:p>
            <w:r>
              <w:t>Number of times the item has been downloaded.</w:t>
            </w:r>
          </w:p>
        </w:tc>
      </w:tr>
      <w:tr>
        <w:tc>
          <w:tcPr>
            <w:tcW w:type="dxa" w:w="2880"/>
          </w:tcPr>
          <w:p>
            <w:r>
              <w:t>shared_link.preview_count</w:t>
            </w:r>
          </w:p>
        </w:tc>
        <w:tc>
          <w:tcPr>
            <w:tcW w:type="dxa" w:w="2880"/>
          </w:tcPr>
          <w:p>
            <w:r>
              <w:t>integer</w:t>
            </w:r>
          </w:p>
        </w:tc>
        <w:tc>
          <w:tcPr>
            <w:tcW w:type="dxa" w:w="2880"/>
          </w:tcPr>
          <w:p>
            <w:r>
              <w:t>Number of times the item has been previewed.</w:t>
            </w:r>
          </w:p>
        </w:tc>
      </w:tr>
      <w:tr>
        <w:tc>
          <w:tcPr>
            <w:tcW w:type="dxa" w:w="2880"/>
          </w:tcPr>
          <w:p>
            <w:r>
              <w:t>item_status</w:t>
            </w:r>
          </w:p>
        </w:tc>
        <w:tc>
          <w:tcPr>
            <w:tcW w:type="dxa" w:w="2880"/>
          </w:tcPr>
          <w:p>
            <w:r>
              <w:t>string</w:t>
            </w:r>
          </w:p>
        </w:tc>
        <w:tc>
          <w:tcPr>
            <w:tcW w:type="dxa" w:w="2880"/>
          </w:tcPr>
          <w:p>
            <w:r>
              <w:t>Item status: active, trashed, or deleted.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"https://api.box.com/2.0/web_links" \</w:t>
        <w:br/>
        <w:t xml:space="preserve"> --header "Accept: application/json" \</w:t>
        <w:br/>
        <w:t xml:space="preserve"> --header "Content-Type: application/json" \</w:t>
        <w:br/>
        <w:t xml:space="preserve"> --data '{</w:t>
        <w:br/>
        <w:t xml:space="preserve"> "url": "https://box.com",</w:t>
        <w:br/>
        <w:t xml:space="preserve"> "parent": { "id": "0" },</w:t>
        <w:br/>
        <w:t xml:space="preserve"> "name": "Box Website",</w:t>
        <w:br/>
        <w:t xml:space="preserve"> "description": "Cloud Content Management"</w:t>
        <w:br/>
        <w:t xml:space="preserve">  }'</w:t>
      </w:r>
    </w:p>
    <w:p>
      <w:pPr>
        <w:pStyle w:val="Heading3"/>
      </w:pPr>
      <w:r>
        <w:t>Example Usage</w:t>
      </w:r>
    </w:p>
    <w:p>
      <w:pPr>
        <w:pStyle w:val="Heading3"/>
      </w:pPr>
      <w:r>
        <w:t>Example 1: Create a web link with default name (name omitted)</w:t>
      </w:r>
    </w:p>
    <w:p>
      <w:r>
        <w:rPr>
          <w:b/>
          <w:color w:val="666666"/>
          <w:sz w:val="16"/>
        </w:rPr>
        <w:t>[bash]</w:t>
      </w:r>
    </w:p>
    <w:p>
      <w:pPr>
        <w:shd w:fill="F2F2F2" w:val="clear"/>
      </w:pPr>
      <w:r>
        <w:rPr>
          <w:rFonts w:ascii="Courier New" w:hAnsi="Courier New"/>
          <w:sz w:val="17"/>
        </w:rPr>
        <w:t>curl --request POST "https://api.box.com/2.0/web_links" \</w:t>
        <w:br/>
        <w:t xml:space="preserve"> --header "Accept: application/json" \</w:t>
        <w:br/>
        <w:t xml:space="preserve"> --header "Content-Type: application/json" \</w:t>
        <w:br/>
        <w:t xml:space="preserve"> --data '{</w:t>
        <w:br/>
        <w:t xml:space="preserve"> "url": "https://box.com",</w:t>
        <w:br/>
        <w:t xml:space="preserve"> "parent": { "id": "0" }</w:t>
        <w:br/>
        <w:t xml:space="preserve">  }'</w:t>
      </w:r>
    </w:p>
    <w:p>
      <w:pPr>
        <w:pStyle w:val="Heading3"/>
      </w:pPr>
      <w:r>
        <w:t>Example 2: Create a web link with name and description</w:t>
      </w:r>
    </w:p>
    <w:p>
      <w:pPr>
        <w:pStyle w:val="Heading3"/>
      </w:pPr>
      <w:r>
        <w:t>Behavior</w:t>
      </w:r>
    </w:p>
    <w:p>
      <w:pPr>
        <w:pStyle w:val="ListBullet"/>
      </w:pPr>
      <w:r>
        <w:t>Validates the request body includes url and parent.id.</w:t>
      </w:r>
    </w:p>
    <w:p>
      <w:pPr>
        <w:pStyle w:val="ListBullet"/>
      </w:pPr>
      <w:r>
        <w:t>Creates a web link item in the specified parent folder.</w:t>
      </w:r>
    </w:p>
    <w:p>
      <w:pPr>
        <w:pStyle w:val="ListBullet"/>
      </w:pPr>
      <w:r>
        <w:t>Returns the created web link object in the response.</w:t>
      </w:r>
    </w:p>
    <w:p>
      <w:pPr>
        <w:pStyle w:val="Heading3"/>
      </w:pPr>
      <w:r>
        <w:t>Notes</w:t>
      </w:r>
    </w:p>
    <w:p>
      <w:pPr>
        <w:pStyle w:val="ListBullet"/>
      </w:pPr>
      <w:r>
        <w:t>The url must begin with http:// or https://.</w:t>
      </w:r>
    </w:p>
    <w:p>
      <w:pPr>
        <w:pStyle w:val="ListBullet"/>
      </w:pPr>
      <w:r>
        <w:t>If name is not provided, it defaults to the value of url.</w:t>
      </w:r>
    </w:p>
    <w:p>
      <w:pPr>
        <w:pStyle w:val="ListBullet"/>
      </w:pPr>
      <w:r>
        <w:t>A folder ID can be found by opening the folder in Box web app and copying the ID from a URL like https://*.app.box.com/folders/123 (folder ID is 123).</w:t>
      </w:r>
    </w:p>
    <w:p>
      <w:pPr>
        <w:pStyle w:val="Heading3"/>
      </w:pPr>
      <w:r>
        <w:t>Error Handling</w:t>
      </w:r>
    </w:p>
    <w:p>
      <w:pPr>
        <w:pStyle w:val="ListBullet"/>
      </w:pPr>
      <w:r>
        <w:t>The documentation specifies a default unexpected client error response with Box error fields including type, status, code, message, and request_id.</w:t>
      </w:r>
    </w:p>
    <w:p>
      <w:pPr>
        <w:pStyle w:val="Heading3"/>
      </w:pPr>
      <w:r>
        <w:t>Related webLinks actions</w:t>
      </w:r>
    </w:p>
    <w:p>
      <w:pPr>
        <w:pStyle w:val="ListBullet"/>
      </w:pPr>
      <w:r>
        <w:t>[PUT] Add a Shared Link to a Web Link — /web_links/{{webLinkId}}</w:t>
      </w:r>
    </w:p>
    <w:p>
      <w:pPr>
        <w:pStyle w:val="ListBullet"/>
      </w:pPr>
      <w:r>
        <w:t>[GET] Find a Web Link for a Shared Link — /shared_items#web_links</w:t>
      </w:r>
    </w:p>
    <w:p>
      <w:pPr>
        <w:pStyle w:val="ListBullet"/>
      </w:pPr>
      <w:r>
        <w:t>[GET] Get a Web Link’s Shared Link — /web_links/{{webLinkId}}</w:t>
      </w:r>
    </w:p>
    <w:p>
      <w:pPr>
        <w:pStyle w:val="ListBullet"/>
      </w:pPr>
      <w:r>
        <w:t>[PUT] Remove Shared Link from Web Link — /web_links/{{webLinkId}}</w:t>
      </w:r>
    </w:p>
    <w:p>
      <w:pPr>
        <w:pStyle w:val="ListBullet"/>
      </w:pPr>
      <w:r>
        <w:t>[PUT] Update a Web Link’s Shared Link — /web_links/{{webLinkId}}</w:t>
      </w:r>
    </w:p>
    <w:p>
      <w:pPr>
        <w:pStyle w:val="ListBullet"/>
      </w:pPr>
      <w:r>
        <w:t>[GET] Get a Trashed Web Link — /web_links/{{webLinkId}}/trash</w:t>
      </w:r>
    </w:p>
    <w:p>
      <w:r>
        <w:br w:type="page"/>
      </w:r>
    </w:p>
    <w:p>
      <w:pPr>
        <w:pStyle w:val="Heading2"/>
      </w:pPr>
      <w:r>
        <w:t>267. [GET] Get a Web Link</w:t>
      </w:r>
    </w:p>
    <w:p>
      <w:r>
        <w:rPr>
          <w:b/>
        </w:rPr>
        <w:t xml:space="preserve">Endpoint: </w:t>
      </w:r>
      <w:r>
        <w:rPr>
          <w:rFonts w:ascii="Courier New" w:hAnsi="Courier New"/>
          <w:sz w:val="18"/>
        </w:rPr>
        <w:t>/web_links/{{webLinkId}}</w:t>
      </w:r>
    </w:p>
    <w:p>
      <w:pPr>
        <w:pStyle w:val="Heading3"/>
      </w:pPr>
      <w:r>
        <w:t>Prerequisites</w:t>
      </w:r>
    </w:p>
    <w:p>
      <w:pPr>
        <w:pStyle w:val="ListBullet"/>
      </w:pPr>
      <w:r>
        <w:t>Must have access to the web link in Box (or a valid shared link via the boxapi header)</w:t>
      </w:r>
    </w:p>
    <w:p>
      <w:pPr>
        <w:pStyle w:val="Heading3"/>
      </w:pPr>
      <w:r>
        <w:t>Method</w:t>
      </w:r>
    </w:p>
    <w:p>
      <w:r>
        <w:t>GET</w:t>
      </w:r>
    </w:p>
    <w:p>
      <w:pPr>
        <w:pStyle w:val="Heading3"/>
      </w:pPr>
      <w:r>
        <w:t>URL</w:t>
      </w:r>
    </w:p>
    <w:p>
      <w:r>
        <w:t>https://api.box.com/2.0/web_links/{{web_link_id}}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information about a specific web link in Box.</w:t>
      </w:r>
    </w:p>
    <w:p>
      <w:pPr>
        <w:pStyle w:val="Heading3"/>
      </w:pPr>
      <w:r>
        <w:t>Enforcement Rules</w:t>
      </w:r>
    </w:p>
    <w:p>
      <w:pPr>
        <w:pStyle w:val="ListBullet"/>
      </w:pPr>
      <w:r>
        <w:t>The web_link_id path parameter must always be present.</w:t>
      </w:r>
    </w:p>
    <w:p>
      <w:pPr>
        <w:pStyle w:val="ListBullet"/>
      </w:pPr>
      <w:r>
        <w:t>If the user provides a web_link_id, use that value directly.</w:t>
      </w:r>
    </w:p>
    <w:p>
      <w:pPr>
        <w:pStyle w:val="ListBullet"/>
      </w:pPr>
      <w:r>
        <w:t>Do not call the API with a missing or empty web_link_id (e.g., avoid /web_links// or /web_links/).</w:t>
      </w:r>
    </w:p>
    <w:p>
      <w:pPr>
        <w:pStyle w:val="ListBullet"/>
      </w:pPr>
      <w:r>
        <w:t>Always construct the path as /web_links/{{web_link_id}}, where {{web_link_id}}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If using the optional boxapi header for shared-link access, send it as a request header (not a query parameter).</w:t>
      </w:r>
    </w:p>
    <w:p>
      <w:pPr>
        <w:pStyle w:val="Heading3"/>
      </w:pPr>
      <w:r>
        <w:t>Valid Examples</w:t>
      </w:r>
    </w:p>
    <w:p>
      <w:r>
        <w:rPr>
          <w:b/>
          <w:color w:val="666666"/>
          <w:sz w:val="16"/>
        </w:rPr>
        <w:t>[http]</w:t>
      </w:r>
    </w:p>
    <w:p>
      <w:pPr>
        <w:shd w:fill="F2F2F2" w:val="clear"/>
      </w:pPr>
      <w:r>
        <w:rPr>
          <w:rFonts w:ascii="Courier New" w:hAnsi="Courier New"/>
          <w:sz w:val="17"/>
        </w:rPr>
        <w:t>/web_links/12345</w:t>
        <w:br/>
        <w:t>/web_links/987654321</w:t>
      </w:r>
    </w:p>
    <w:p>
      <w:pPr>
        <w:pStyle w:val="Heading3"/>
      </w:pPr>
      <w:r>
        <w:t>Invalid Examples</w:t>
      </w:r>
    </w:p>
    <w:p>
      <w:r>
        <w:rPr>
          <w:b/>
          <w:color w:val="666666"/>
          <w:sz w:val="16"/>
        </w:rPr>
        <w:t>[http]</w:t>
      </w:r>
    </w:p>
    <w:p>
      <w:pPr>
        <w:shd w:fill="F2F2F2" w:val="clear"/>
      </w:pPr>
      <w:r>
        <w:rPr>
          <w:rFonts w:ascii="Courier New" w:hAnsi="Courier New"/>
          <w:sz w:val="17"/>
        </w:rPr>
        <w:t>/web_links/</w:t>
        <w:br/>
        <w:t>/web_links//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web_link_id</w:t>
            </w:r>
          </w:p>
        </w:tc>
        <w:tc>
          <w:tcPr>
            <w:tcW w:type="dxa" w:w="2880"/>
          </w:tcPr>
          <w:p>
            <w:r>
              <w:t>string</w:t>
            </w:r>
          </w:p>
        </w:tc>
        <w:tc>
          <w:tcPr>
            <w:tcW w:type="dxa" w:w="2880"/>
          </w:tcPr>
          <w:p>
            <w:r>
              <w:t>The ID of the web link. Example: "12345"</w:t>
            </w:r>
          </w:p>
        </w:tc>
      </w:tr>
    </w:tbl>
    <w:p/>
    <w:p>
      <w:pPr>
        <w:pStyle w:val="Heading3"/>
      </w:pPr>
      <w:r>
        <w:t>Optional Headers</w:t>
      </w:r>
    </w:p>
    <w:p>
      <w:r>
        <w:rPr>
          <w:b/>
        </w:rPr>
        <w:t>Note: Note: Authentication headers are intentionally omitted. This is a non-auth header used for shared-link access.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boxapi</w:t>
            </w:r>
          </w:p>
        </w:tc>
        <w:tc>
          <w:tcPr>
            <w:tcW w:type="dxa" w:w="2880"/>
          </w:tcPr>
          <w:p>
            <w:r>
              <w:t>string</w:t>
            </w:r>
          </w:p>
        </w:tc>
        <w:tc>
          <w:tcPr>
            <w:tcW w:type="dxa" w:w="2880"/>
          </w:tcPr>
          <w:p>
            <w:r>
              <w:t>The URL, and optional password, for the shared link of this item. Use format shared_link=[link] or shared_link=[link]&amp;shared_link_password=[password]. This can be used to access items not explicitly shared with a user and can apply to the shared folder/file and nested items. Example: "shared_link=[link]&amp;shared_link_password=[password]"</w:t>
            </w:r>
          </w:p>
        </w:tc>
      </w:tr>
    </w:tbl>
    <w:p/>
    <w:p>
      <w:pPr>
        <w:pStyle w:val="Heading3"/>
      </w:pPr>
      <w:r>
        <w:t>Response</w:t>
      </w:r>
    </w:p>
    <w:p>
      <w:pPr>
        <w:pStyle w:val="Heading3"/>
      </w:pPr>
      <w:r>
        <w:t>Success Response (200 OK)</w:t>
      </w:r>
    </w:p>
    <w:p>
      <w:r>
        <w:t>Returns the web link object.</w:t>
      </w:r>
    </w:p>
    <w:p>
      <w:r>
        <w:rPr>
          <w:b/>
          <w:color w:val="666666"/>
          <w:sz w:val="16"/>
        </w:rPr>
        <w:t>[json]</w:t>
      </w:r>
    </w:p>
    <w:p>
      <w:pPr>
        <w:shd w:fill="F2F2F2" w:val="clear"/>
      </w:pPr>
      <w:r>
        <w:rPr>
          <w:rFonts w:ascii="Courier New" w:hAnsi="Courier New"/>
          <w:sz w:val="17"/>
        </w:rPr>
        <w:t>{</w:t>
        <w:br/>
        <w:t xml:space="preserve"> "parent": {</w:t>
        <w:br/>
        <w:t xml:space="preserve"> "id": "123",</w:t>
        <w:br/>
        <w:t xml:space="preserve"> "etag": "1",</w:t>
        <w:br/>
        <w:t xml:space="preserve"> "type": "folder",</w:t>
        <w:br/>
        <w:t xml:space="preserve"> "sequence_id": "0",</w:t>
        <w:br/>
        <w:t xml:space="preserve"> "name": "Marketing"</w:t>
        <w:br/>
        <w:t xml:space="preserve"> },</w:t>
        <w:br/>
        <w:t xml:space="preserve"> "description": "Example page",</w:t>
        <w:br/>
        <w:t xml:space="preserve"> "path_collection": {</w:t>
        <w:br/>
        <w:t xml:space="preserve"> "total_count": 1,</w:t>
        <w:br/>
        <w:t xml:space="preserve"> "entries": [</w:t>
        <w:br/>
        <w:t xml:space="preserve"> {</w:t>
        <w:br/>
        <w:t xml:space="preserve"> "id": "123",</w:t>
        <w:br/>
        <w:t xml:space="preserve"> "etag": "1",</w:t>
        <w:br/>
        <w:t xml:space="preserve"> "type": "folder",</w:t>
        <w:br/>
        <w:t xml:space="preserve"> "sequence_id": "0",</w:t>
        <w:br/>
        <w:t xml:space="preserve"> "name": "Marketing"</w:t>
        <w:br/>
        <w:t xml:space="preserve"> }</w:t>
        <w:br/>
        <w:t xml:space="preserve"> ]</w:t>
        <w:br/>
        <w:t xml:space="preserve"> },</w:t>
        <w:br/>
        <w:t xml:space="preserve"> "created_at": "2012-12-12T10:53:43-08:00",</w:t>
        <w:br/>
        <w:t xml:space="preserve"> "modified_at": "2012-12-12T10:53:43-08:00",</w:t>
        <w:br/>
        <w:t xml:space="preserve"> "trashed_at": "2012-12-12T10:53:43-08:00",</w:t>
        <w:br/>
        <w:t xml:space="preserve"> "purged_at": "2012-12-12T10:53:43-08:00",</w:t>
        <w:br/>
        <w:t xml:space="preserve"> "created_by": {</w:t>
        <w:br/>
        <w:t xml:space="preserve"> "id": "11111",</w:t>
        <w:br/>
        <w:t xml:space="preserve"> "type": "user",</w:t>
        <w:br/>
        <w:t xml:space="preserve"> "name": "Alex Smith",</w:t>
        <w:br/>
        <w:t xml:space="preserve"> "login": "alex.smith@example.com"</w:t>
        <w:br/>
        <w:t xml:space="preserve"> },</w:t>
        <w:br/>
        <w:t xml:space="preserve"> "modified_by": {</w:t>
        <w:br/>
        <w:t xml:space="preserve"> "id": "22222",</w:t>
        <w:br/>
        <w:t xml:space="preserve"> "type": "user",</w:t>
        <w:br/>
        <w:t xml:space="preserve"> "name": "Jamie Doe",</w:t>
        <w:br/>
        <w:t xml:space="preserve"> "login": "jamie.doe@example.com"</w:t>
        <w:br/>
        <w:t xml:space="preserve"> },</w:t>
        <w:br/>
        <w:t xml:space="preserve"> "owned_by": {</w:t>
        <w:br/>
        <w:t xml:space="preserve"> "id": "33333",</w:t>
        <w:br/>
        <w:t xml:space="preserve"> "type": "user",</w:t>
        <w:br/>
        <w:t xml:space="preserve"> "name": "Taylor Lee",</w:t>
        <w:br/>
        <w:t xml:space="preserve"> "login": "taylor.lee@example.com"</w:t>
        <w:br/>
        <w:t xml:space="preserve"> },</w:t>
        <w:br/>
        <w:t xml:space="preserve"> "shared_link": {</w:t>
        <w:br/>
        <w:t xml:space="preserve"> "url": "https://app.box.com/s/abcdefghijklmnopqrstuvwxyz",</w:t>
        <w:br/>
        <w:t xml:space="preserve"> "download_url": "https://app.box.com/shared/static/abcdefghijklmnopqrstuvwxyz.pdf",</w:t>
        <w:br/>
        <w:t xml:space="preserve"> "vanity_url": "https://acme.app.box.com/v/example",</w:t>
        <w:br/>
        <w:t xml:space="preserve"> "vanity_name": "example",</w:t>
        <w:br/>
        <w:t xml:space="preserve"> "access": "open",</w:t>
        <w:br/>
        <w:t xml:space="preserve"> "effective_access": "open",</w:t>
        <w:br/>
        <w:t xml:space="preserve"> "effective_permission": "can_preview",</w:t>
        <w:br/>
        <w:t xml:space="preserve"> "unshared_at": "2012-12-12T10:53:43-08:00",</w:t>
        <w:br/>
        <w:t xml:space="preserve"> "is_password_enabled": false,</w:t>
        <w:br/>
        <w:t xml:space="preserve"> "permissions": {},</w:t>
        <w:br/>
        <w:t xml:space="preserve"> "download_count": 10,</w:t>
        <w:br/>
        <w:t xml:space="preserve"> "preview_count": 42</w:t>
        <w:br/>
        <w:t xml:space="preserve"> },</w:t>
        <w:br/>
        <w:t xml:space="preserve"> "item_status": "active"</w:t>
        <w:br/>
        <w:t>}</w:t>
      </w:r>
    </w:p>
    <w:p>
      <w:pPr>
        <w:pStyle w:val="Heading3"/>
      </w:pPr>
      <w:r>
        <w:t>Error Response (Default)</w:t>
      </w:r>
    </w:p>
    <w:p>
      <w:r>
        <w:t>An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parent</w:t>
            </w:r>
          </w:p>
        </w:tc>
        <w:tc>
          <w:tcPr>
            <w:tcW w:type="dxa" w:w="2880"/>
          </w:tcPr>
          <w:p>
            <w:r>
              <w:t>object</w:t>
            </w:r>
          </w:p>
        </w:tc>
        <w:tc>
          <w:tcPr>
            <w:tcW w:type="dxa" w:w="2880"/>
          </w:tcPr>
          <w:p>
            <w:r>
              <w:t>Parent folder information for the web link.</w:t>
            </w:r>
          </w:p>
        </w:tc>
      </w:tr>
      <w:tr>
        <w:tc>
          <w:tcPr>
            <w:tcW w:type="dxa" w:w="2880"/>
          </w:tcPr>
          <w:p>
            <w:r>
              <w:t>parent.id</w:t>
            </w:r>
          </w:p>
        </w:tc>
        <w:tc>
          <w:tcPr>
            <w:tcW w:type="dxa" w:w="2880"/>
          </w:tcPr>
          <w:p>
            <w:r>
              <w:t>string</w:t>
            </w:r>
          </w:p>
        </w:tc>
        <w:tc>
          <w:tcPr>
            <w:tcW w:type="dxa" w:w="2880"/>
          </w:tcPr>
          <w:p>
            <w:r>
              <w:t>Unique identifier of the parent folder.</w:t>
            </w:r>
          </w:p>
        </w:tc>
      </w:tr>
      <w:tr>
        <w:tc>
          <w:tcPr>
            <w:tcW w:type="dxa" w:w="2880"/>
          </w:tcPr>
          <w:p>
            <w:r>
              <w:t>parent.etag</w:t>
            </w:r>
          </w:p>
        </w:tc>
        <w:tc>
          <w:tcPr>
            <w:tcW w:type="dxa" w:w="2880"/>
          </w:tcPr>
          <w:p>
            <w:r>
              <w:t>string</w:t>
            </w:r>
          </w:p>
        </w:tc>
        <w:tc>
          <w:tcPr>
            <w:tcW w:type="dxa" w:w="2880"/>
          </w:tcPr>
          <w:p>
            <w:r>
              <w:t>HTTP etag of the folder (used by some endpoints with If-Match / If-None-Match).</w:t>
            </w:r>
          </w:p>
        </w:tc>
      </w:tr>
      <w:tr>
        <w:tc>
          <w:tcPr>
            <w:tcW w:type="dxa" w:w="2880"/>
          </w:tcPr>
          <w:p>
            <w:r>
              <w:t>parent.type</w:t>
            </w:r>
          </w:p>
        </w:tc>
        <w:tc>
          <w:tcPr>
            <w:tcW w:type="dxa" w:w="2880"/>
          </w:tcPr>
          <w:p>
            <w:r>
              <w:t>string</w:t>
            </w:r>
          </w:p>
        </w:tc>
        <w:tc>
          <w:tcPr>
            <w:tcW w:type="dxa" w:w="2880"/>
          </w:tcPr>
          <w:p>
            <w:r>
              <w:t>Always folder.</w:t>
            </w:r>
          </w:p>
        </w:tc>
      </w:tr>
      <w:tr>
        <w:tc>
          <w:tcPr>
            <w:tcW w:type="dxa" w:w="2880"/>
          </w:tcPr>
          <w:p>
            <w:r>
              <w:t>parent.sequence_id</w:t>
            </w:r>
          </w:p>
        </w:tc>
        <w:tc>
          <w:tcPr>
            <w:tcW w:type="dxa" w:w="2880"/>
          </w:tcPr>
          <w:p>
            <w:r>
              <w:t>string</w:t>
            </w:r>
          </w:p>
        </w:tc>
        <w:tc>
          <w:tcPr>
            <w:tcW w:type="dxa" w:w="2880"/>
          </w:tcPr>
          <w:p>
            <w:r>
              <w:t>Sequence ID of the folder (as returned by API).</w:t>
            </w:r>
          </w:p>
        </w:tc>
      </w:tr>
      <w:tr>
        <w:tc>
          <w:tcPr>
            <w:tcW w:type="dxa" w:w="2880"/>
          </w:tcPr>
          <w:p>
            <w:r>
              <w:t>parent.name</w:t>
            </w:r>
          </w:p>
        </w:tc>
        <w:tc>
          <w:tcPr>
            <w:tcW w:type="dxa" w:w="2880"/>
          </w:tcPr>
          <w:p>
            <w:r>
              <w:t>string</w:t>
            </w:r>
          </w:p>
        </w:tc>
        <w:tc>
          <w:tcPr>
            <w:tcW w:type="dxa" w:w="2880"/>
          </w:tcPr>
          <w:p>
            <w:r>
              <w:t>Name of the folder.</w:t>
            </w:r>
          </w:p>
        </w:tc>
      </w:tr>
      <w:tr>
        <w:tc>
          <w:tcPr>
            <w:tcW w:type="dxa" w:w="2880"/>
          </w:tcPr>
          <w:p>
            <w:r>
              <w:t>description</w:t>
            </w:r>
          </w:p>
        </w:tc>
        <w:tc>
          <w:tcPr>
            <w:tcW w:type="dxa" w:w="2880"/>
          </w:tcPr>
          <w:p>
            <w:r>
              <w:t>string</w:t>
            </w:r>
          </w:p>
        </w:tc>
        <w:tc>
          <w:tcPr>
            <w:tcW w:type="dxa" w:w="2880"/>
          </w:tcPr>
          <w:p>
            <w:r>
              <w:t>Description accompanying the web link (visible in Box web app). Example: "Example page".</w:t>
            </w:r>
          </w:p>
        </w:tc>
      </w:tr>
      <w:tr>
        <w:tc>
          <w:tcPr>
            <w:tcW w:type="dxa" w:w="2880"/>
          </w:tcPr>
          <w:p>
            <w:r>
              <w:t>path_collection</w:t>
            </w:r>
          </w:p>
        </w:tc>
        <w:tc>
          <w:tcPr>
            <w:tcW w:type="dxa" w:w="2880"/>
          </w:tcPr>
          <w:p>
            <w:r>
              <w:t>object</w:t>
            </w:r>
          </w:p>
        </w:tc>
        <w:tc>
          <w:tcPr>
            <w:tcW w:type="dxa" w:w="2880"/>
          </w:tcPr>
          <w:p>
            <w:r>
              <w:t>Folder path hierarchy to the item.</w:t>
            </w:r>
          </w:p>
        </w:tc>
      </w:tr>
      <w:tr>
        <w:tc>
          <w:tcPr>
            <w:tcW w:type="dxa" w:w="2880"/>
          </w:tcPr>
          <w:p>
            <w:r>
              <w:t>path_collection.total_count</w:t>
            </w:r>
          </w:p>
        </w:tc>
        <w:tc>
          <w:tcPr>
            <w:tcW w:type="dxa" w:w="2880"/>
          </w:tcPr>
          <w:p>
            <w:r>
              <w:t>integer</w:t>
            </w:r>
          </w:p>
        </w:tc>
        <w:tc>
          <w:tcPr>
            <w:tcW w:type="dxa" w:w="2880"/>
          </w:tcPr>
          <w:p>
            <w:r>
              <w:t>Number of folders in the entries list.</w:t>
            </w:r>
          </w:p>
        </w:tc>
      </w:tr>
      <w:tr>
        <w:tc>
          <w:tcPr>
            <w:tcW w:type="dxa" w:w="2880"/>
          </w:tcPr>
          <w:p>
            <w:r>
              <w:t>path_collection.entries</w:t>
            </w:r>
          </w:p>
        </w:tc>
        <w:tc>
          <w:tcPr>
            <w:tcW w:type="dxa" w:w="2880"/>
          </w:tcPr>
          <w:p>
            <w:r>
              <w:t>array</w:t>
            </w:r>
          </w:p>
        </w:tc>
        <w:tc>
          <w:tcPr>
            <w:tcW w:type="dxa" w:w="2880"/>
          </w:tcPr>
          <w:p>
            <w:r>
              <w:t>List of folder objects representing the path hierarchy.</w:t>
            </w:r>
          </w:p>
        </w:tc>
      </w:tr>
      <w:tr>
        <w:tc>
          <w:tcPr>
            <w:tcW w:type="dxa" w:w="2880"/>
          </w:tcPr>
          <w:p>
            <w:r>
              <w:t>path_collection.entries[].id</w:t>
            </w:r>
          </w:p>
        </w:tc>
        <w:tc>
          <w:tcPr>
            <w:tcW w:type="dxa" w:w="2880"/>
          </w:tcPr>
          <w:p>
            <w:r>
              <w:t>string</w:t>
            </w:r>
          </w:p>
        </w:tc>
        <w:tc>
          <w:tcPr>
            <w:tcW w:type="dxa" w:w="2880"/>
          </w:tcPr>
          <w:p>
            <w:r>
              <w:t>Unique identifier of a folder in the path.</w:t>
            </w:r>
          </w:p>
        </w:tc>
      </w:tr>
      <w:tr>
        <w:tc>
          <w:tcPr>
            <w:tcW w:type="dxa" w:w="2880"/>
          </w:tcPr>
          <w:p>
            <w:r>
              <w:t>path_collection.entries[].etag</w:t>
            </w:r>
          </w:p>
        </w:tc>
        <w:tc>
          <w:tcPr>
            <w:tcW w:type="dxa" w:w="2880"/>
          </w:tcPr>
          <w:p>
            <w:r>
              <w:t>string</w:t>
            </w:r>
          </w:p>
        </w:tc>
        <w:tc>
          <w:tcPr>
            <w:tcW w:type="dxa" w:w="2880"/>
          </w:tcPr>
          <w:p>
            <w:r>
              <w:t>HTTP etag of the folder in the path.</w:t>
            </w:r>
          </w:p>
        </w:tc>
      </w:tr>
      <w:tr>
        <w:tc>
          <w:tcPr>
            <w:tcW w:type="dxa" w:w="2880"/>
          </w:tcPr>
          <w:p>
            <w:r>
              <w:t>path_collection.entries[].type</w:t>
            </w:r>
          </w:p>
        </w:tc>
        <w:tc>
          <w:tcPr>
            <w:tcW w:type="dxa" w:w="2880"/>
          </w:tcPr>
          <w:p>
            <w:r>
              <w:t>string</w:t>
            </w:r>
          </w:p>
        </w:tc>
        <w:tc>
          <w:tcPr>
            <w:tcW w:type="dxa" w:w="2880"/>
          </w:tcPr>
          <w:p>
            <w:r>
              <w:t>Always folder.</w:t>
            </w:r>
          </w:p>
        </w:tc>
      </w:tr>
      <w:tr>
        <w:tc>
          <w:tcPr>
            <w:tcW w:type="dxa" w:w="2880"/>
          </w:tcPr>
          <w:p>
            <w:r>
              <w:t>path_collection.entries[].sequence_id</w:t>
            </w:r>
          </w:p>
        </w:tc>
        <w:tc>
          <w:tcPr>
            <w:tcW w:type="dxa" w:w="2880"/>
          </w:tcPr>
          <w:p>
            <w:r>
              <w:t>string</w:t>
            </w:r>
          </w:p>
        </w:tc>
        <w:tc>
          <w:tcPr>
            <w:tcW w:type="dxa" w:w="2880"/>
          </w:tcPr>
          <w:p>
            <w:r>
              <w:t>Sequence ID of the folder in the path.</w:t>
            </w:r>
          </w:p>
        </w:tc>
      </w:tr>
      <w:tr>
        <w:tc>
          <w:tcPr>
            <w:tcW w:type="dxa" w:w="2880"/>
          </w:tcPr>
          <w:p>
            <w:r>
              <w:t>path_collection.entries[].name</w:t>
            </w:r>
          </w:p>
        </w:tc>
        <w:tc>
          <w:tcPr>
            <w:tcW w:type="dxa" w:w="2880"/>
          </w:tcPr>
          <w:p>
            <w:r>
              <w:t>string</w:t>
            </w:r>
          </w:p>
        </w:tc>
        <w:tc>
          <w:tcPr>
            <w:tcW w:type="dxa" w:w="2880"/>
          </w:tcPr>
          <w:p>
            <w:r>
              <w:t>Name of the folder in the path.</w:t>
            </w:r>
          </w:p>
        </w:tc>
      </w:tr>
      <w:tr>
        <w:tc>
          <w:tcPr>
            <w:tcW w:type="dxa" w:w="2880"/>
          </w:tcPr>
          <w:p>
            <w:r>
              <w:t>created_at</w:t>
            </w:r>
          </w:p>
        </w:tc>
        <w:tc>
          <w:tcPr>
            <w:tcW w:type="dxa" w:w="2880"/>
          </w:tcPr>
          <w:p>
            <w:r>
              <w:t>string</w:t>
            </w:r>
          </w:p>
        </w:tc>
        <w:tc>
          <w:tcPr>
            <w:tcW w:type="dxa" w:w="2880"/>
          </w:tcPr>
          <w:p>
            <w:r>
              <w:t>When this item was created on Box’s servers (timestamp). Example: "2012-12-12T10:53:43-08:00".</w:t>
            </w:r>
          </w:p>
        </w:tc>
      </w:tr>
      <w:tr>
        <w:tc>
          <w:tcPr>
            <w:tcW w:type="dxa" w:w="2880"/>
          </w:tcPr>
          <w:p>
            <w:r>
              <w:t>modified_at</w:t>
            </w:r>
          </w:p>
        </w:tc>
        <w:tc>
          <w:tcPr>
            <w:tcW w:type="dxa" w:w="2880"/>
          </w:tcPr>
          <w:p>
            <w:r>
              <w:t>string</w:t>
            </w:r>
          </w:p>
        </w:tc>
        <w:tc>
          <w:tcPr>
            <w:tcW w:type="dxa" w:w="2880"/>
          </w:tcPr>
          <w:p>
            <w:r>
              <w:t>When this item was last updated on Box’s servers (timestamp). Example: "2012-12-12T10:53:43-08:00".</w:t>
            </w:r>
          </w:p>
        </w:tc>
      </w:tr>
      <w:tr>
        <w:tc>
          <w:tcPr>
            <w:tcW w:type="dxa" w:w="2880"/>
          </w:tcPr>
          <w:p>
            <w:r>
              <w:t>trashed_at</w:t>
            </w:r>
          </w:p>
        </w:tc>
        <w:tc>
          <w:tcPr>
            <w:tcW w:type="dxa" w:w="2880"/>
          </w:tcPr>
          <w:p>
            <w:r>
              <w:t>string</w:t>
            </w:r>
          </w:p>
        </w:tc>
        <w:tc>
          <w:tcPr>
            <w:tcW w:type="dxa" w:w="2880"/>
          </w:tcPr>
          <w:p>
            <w:r>
              <w:t>When this item was moved to the trash (timestamp). Example: "2012-12-12T10:53:43-08:00".</w:t>
            </w:r>
          </w:p>
        </w:tc>
      </w:tr>
      <w:tr>
        <w:tc>
          <w:tcPr>
            <w:tcW w:type="dxa" w:w="2880"/>
          </w:tcPr>
          <w:p>
            <w:r>
              <w:t>purged_at</w:t>
            </w:r>
          </w:p>
        </w:tc>
        <w:tc>
          <w:tcPr>
            <w:tcW w:type="dxa" w:w="2880"/>
          </w:tcPr>
          <w:p>
            <w:r>
              <w:t>string</w:t>
            </w:r>
          </w:p>
        </w:tc>
        <w:tc>
          <w:tcPr>
            <w:tcW w:type="dxa" w:w="2880"/>
          </w:tcPr>
          <w:p>
            <w:r>
              <w:t>When this item will be permanently deleted (timestamp). Example: "2012-12-12T10:53:43-08:00".</w:t>
            </w:r>
          </w:p>
        </w:tc>
      </w:tr>
      <w:tr>
        <w:tc>
          <w:tcPr>
            <w:tcW w:type="dxa" w:w="2880"/>
          </w:tcPr>
          <w:p>
            <w:r>
              <w:t>created_by</w:t>
            </w:r>
          </w:p>
        </w:tc>
        <w:tc>
          <w:tcPr>
            <w:tcW w:type="dxa" w:w="2880"/>
          </w:tcPr>
          <w:p>
            <w:r>
              <w:t>object</w:t>
            </w:r>
          </w:p>
        </w:tc>
        <w:tc>
          <w:tcPr>
            <w:tcW w:type="dxa" w:w="2880"/>
          </w:tcPr>
          <w:p>
            <w:r>
              <w:t>User who created the item.</w:t>
            </w:r>
          </w:p>
        </w:tc>
      </w:tr>
      <w:tr>
        <w:tc>
          <w:tcPr>
            <w:tcW w:type="dxa" w:w="2880"/>
          </w:tcPr>
          <w:p>
            <w:r>
              <w:t>created_by.id</w:t>
            </w:r>
          </w:p>
        </w:tc>
        <w:tc>
          <w:tcPr>
            <w:tcW w:type="dxa" w:w="2880"/>
          </w:tcPr>
          <w:p>
            <w:r>
              <w:t>string</w:t>
            </w:r>
          </w:p>
        </w:tc>
        <w:tc>
          <w:tcPr>
            <w:tcW w:type="dxa" w:w="2880"/>
          </w:tcPr>
          <w:p>
            <w:r>
              <w:t>Unique identifier for the user.</w:t>
            </w:r>
          </w:p>
        </w:tc>
      </w:tr>
      <w:tr>
        <w:tc>
          <w:tcPr>
            <w:tcW w:type="dxa" w:w="2880"/>
          </w:tcPr>
          <w:p>
            <w:r>
              <w:t>created_by.type</w:t>
            </w:r>
          </w:p>
        </w:tc>
        <w:tc>
          <w:tcPr>
            <w:tcW w:type="dxa" w:w="2880"/>
          </w:tcPr>
          <w:p>
            <w:r>
              <w:t>string</w:t>
            </w:r>
          </w:p>
        </w:tc>
        <w:tc>
          <w:tcPr>
            <w:tcW w:type="dxa" w:w="2880"/>
          </w:tcPr>
          <w:p>
            <w:r>
              <w:t>Always user.</w:t>
            </w:r>
          </w:p>
        </w:tc>
      </w:tr>
      <w:tr>
        <w:tc>
          <w:tcPr>
            <w:tcW w:type="dxa" w:w="2880"/>
          </w:tcPr>
          <w:p>
            <w:r>
              <w:t>created_by.name</w:t>
            </w:r>
          </w:p>
        </w:tc>
        <w:tc>
          <w:tcPr>
            <w:tcW w:type="dxa" w:w="2880"/>
          </w:tcPr>
          <w:p>
            <w:r>
              <w:t>string</w:t>
            </w:r>
          </w:p>
        </w:tc>
        <w:tc>
          <w:tcPr>
            <w:tcW w:type="dxa" w:w="2880"/>
          </w:tcPr>
          <w:p>
            <w:r>
              <w:t>Display name of the user (max length 50).</w:t>
            </w:r>
          </w:p>
        </w:tc>
      </w:tr>
      <w:tr>
        <w:tc>
          <w:tcPr>
            <w:tcW w:type="dxa" w:w="2880"/>
          </w:tcPr>
          <w:p>
            <w:r>
              <w:t>created_by.login</w:t>
            </w:r>
          </w:p>
        </w:tc>
        <w:tc>
          <w:tcPr>
            <w:tcW w:type="dxa" w:w="2880"/>
          </w:tcPr>
          <w:p>
            <w:r>
              <w:t>string</w:t>
            </w:r>
          </w:p>
        </w:tc>
        <w:tc>
          <w:tcPr>
            <w:tcW w:type="dxa" w:w="2880"/>
          </w:tcPr>
          <w:p>
            <w:r>
              <w:t>Primary email address of the user.</w:t>
            </w:r>
          </w:p>
        </w:tc>
      </w:tr>
      <w:tr>
        <w:tc>
          <w:tcPr>
            <w:tcW w:type="dxa" w:w="2880"/>
          </w:tcPr>
          <w:p>
            <w:r>
              <w:t>modified_by</w:t>
            </w:r>
          </w:p>
        </w:tc>
        <w:tc>
          <w:tcPr>
            <w:tcW w:type="dxa" w:w="2880"/>
          </w:tcPr>
          <w:p>
            <w:r>
              <w:t>object</w:t>
            </w:r>
          </w:p>
        </w:tc>
        <w:tc>
          <w:tcPr>
            <w:tcW w:type="dxa" w:w="2880"/>
          </w:tcPr>
          <w:p>
            <w:r>
              <w:t>User who last modified the item.</w:t>
            </w:r>
          </w:p>
        </w:tc>
      </w:tr>
      <w:tr>
        <w:tc>
          <w:tcPr>
            <w:tcW w:type="dxa" w:w="2880"/>
          </w:tcPr>
          <w:p>
            <w:r>
              <w:t>modified_by.id</w:t>
            </w:r>
          </w:p>
        </w:tc>
        <w:tc>
          <w:tcPr>
            <w:tcW w:type="dxa" w:w="2880"/>
          </w:tcPr>
          <w:p>
            <w:r>
              <w:t>string</w:t>
            </w:r>
          </w:p>
        </w:tc>
        <w:tc>
          <w:tcPr>
            <w:tcW w:type="dxa" w:w="2880"/>
          </w:tcPr>
          <w:p>
            <w:r>
              <w:t>Unique identifier for the user.</w:t>
            </w:r>
          </w:p>
        </w:tc>
      </w:tr>
      <w:tr>
        <w:tc>
          <w:tcPr>
            <w:tcW w:type="dxa" w:w="2880"/>
          </w:tcPr>
          <w:p>
            <w:r>
              <w:t>modified_by.type</w:t>
            </w:r>
          </w:p>
        </w:tc>
        <w:tc>
          <w:tcPr>
            <w:tcW w:type="dxa" w:w="2880"/>
          </w:tcPr>
          <w:p>
            <w:r>
              <w:t>string</w:t>
            </w:r>
          </w:p>
        </w:tc>
        <w:tc>
          <w:tcPr>
            <w:tcW w:type="dxa" w:w="2880"/>
          </w:tcPr>
          <w:p>
            <w:r>
              <w:t>Always user.</w:t>
            </w:r>
          </w:p>
        </w:tc>
      </w:tr>
      <w:tr>
        <w:tc>
          <w:tcPr>
            <w:tcW w:type="dxa" w:w="2880"/>
          </w:tcPr>
          <w:p>
            <w:r>
              <w:t>modified_by.name</w:t>
            </w:r>
          </w:p>
        </w:tc>
        <w:tc>
          <w:tcPr>
            <w:tcW w:type="dxa" w:w="2880"/>
          </w:tcPr>
          <w:p>
            <w:r>
              <w:t>string</w:t>
            </w:r>
          </w:p>
        </w:tc>
        <w:tc>
          <w:tcPr>
            <w:tcW w:type="dxa" w:w="2880"/>
          </w:tcPr>
          <w:p>
            <w:r>
              <w:t>Display name of the user (max length 50).</w:t>
            </w:r>
          </w:p>
        </w:tc>
      </w:tr>
      <w:tr>
        <w:tc>
          <w:tcPr>
            <w:tcW w:type="dxa" w:w="2880"/>
          </w:tcPr>
          <w:p>
            <w:r>
              <w:t>modified_by.login</w:t>
            </w:r>
          </w:p>
        </w:tc>
        <w:tc>
          <w:tcPr>
            <w:tcW w:type="dxa" w:w="2880"/>
          </w:tcPr>
          <w:p>
            <w:r>
              <w:t>string</w:t>
            </w:r>
          </w:p>
        </w:tc>
        <w:tc>
          <w:tcPr>
            <w:tcW w:type="dxa" w:w="2880"/>
          </w:tcPr>
          <w:p>
            <w:r>
              <w:t>Primary email address of the user.</w:t>
            </w:r>
          </w:p>
        </w:tc>
      </w:tr>
      <w:tr>
        <w:tc>
          <w:tcPr>
            <w:tcW w:type="dxa" w:w="2880"/>
          </w:tcPr>
          <w:p>
            <w:r>
              <w:t>owned_by</w:t>
            </w:r>
          </w:p>
        </w:tc>
        <w:tc>
          <w:tcPr>
            <w:tcW w:type="dxa" w:w="2880"/>
          </w:tcPr>
          <w:p>
            <w:r>
              <w:t>object</w:t>
            </w:r>
          </w:p>
        </w:tc>
        <w:tc>
          <w:tcPr>
            <w:tcW w:type="dxa" w:w="2880"/>
          </w:tcPr>
          <w:p>
            <w:r>
              <w:t>User who owns the item.</w:t>
            </w:r>
          </w:p>
        </w:tc>
      </w:tr>
      <w:tr>
        <w:tc>
          <w:tcPr>
            <w:tcW w:type="dxa" w:w="2880"/>
          </w:tcPr>
          <w:p>
            <w:r>
              <w:t>owned_by.id</w:t>
            </w:r>
          </w:p>
        </w:tc>
        <w:tc>
          <w:tcPr>
            <w:tcW w:type="dxa" w:w="2880"/>
          </w:tcPr>
          <w:p>
            <w:r>
              <w:t>string</w:t>
            </w:r>
          </w:p>
        </w:tc>
        <w:tc>
          <w:tcPr>
            <w:tcW w:type="dxa" w:w="2880"/>
          </w:tcPr>
          <w:p>
            <w:r>
              <w:t>Unique identifier for the user.</w:t>
            </w:r>
          </w:p>
        </w:tc>
      </w:tr>
      <w:tr>
        <w:tc>
          <w:tcPr>
            <w:tcW w:type="dxa" w:w="2880"/>
          </w:tcPr>
          <w:p>
            <w:r>
              <w:t>owned_by.type</w:t>
            </w:r>
          </w:p>
        </w:tc>
        <w:tc>
          <w:tcPr>
            <w:tcW w:type="dxa" w:w="2880"/>
          </w:tcPr>
          <w:p>
            <w:r>
              <w:t>string</w:t>
            </w:r>
          </w:p>
        </w:tc>
        <w:tc>
          <w:tcPr>
            <w:tcW w:type="dxa" w:w="2880"/>
          </w:tcPr>
          <w:p>
            <w:r>
              <w:t>Always user.</w:t>
            </w:r>
          </w:p>
        </w:tc>
      </w:tr>
      <w:tr>
        <w:tc>
          <w:tcPr>
            <w:tcW w:type="dxa" w:w="2880"/>
          </w:tcPr>
          <w:p>
            <w:r>
              <w:t>owned_by.name</w:t>
            </w:r>
          </w:p>
        </w:tc>
        <w:tc>
          <w:tcPr>
            <w:tcW w:type="dxa" w:w="2880"/>
          </w:tcPr>
          <w:p>
            <w:r>
              <w:t>string</w:t>
            </w:r>
          </w:p>
        </w:tc>
        <w:tc>
          <w:tcPr>
            <w:tcW w:type="dxa" w:w="2880"/>
          </w:tcPr>
          <w:p>
            <w:r>
              <w:t>Display name of the user (max length 50).</w:t>
            </w:r>
          </w:p>
        </w:tc>
      </w:tr>
      <w:tr>
        <w:tc>
          <w:tcPr>
            <w:tcW w:type="dxa" w:w="2880"/>
          </w:tcPr>
          <w:p>
            <w:r>
              <w:t>owned_by.login</w:t>
            </w:r>
          </w:p>
        </w:tc>
        <w:tc>
          <w:tcPr>
            <w:tcW w:type="dxa" w:w="2880"/>
          </w:tcPr>
          <w:p>
            <w:r>
              <w:t>string</w:t>
            </w:r>
          </w:p>
        </w:tc>
        <w:tc>
          <w:tcPr>
            <w:tcW w:type="dxa" w:w="2880"/>
          </w:tcPr>
          <w:p>
            <w:r>
              <w:t>Primary email address of the user.</w:t>
            </w:r>
          </w:p>
        </w:tc>
      </w:tr>
      <w:tr>
        <w:tc>
          <w:tcPr>
            <w:tcW w:type="dxa" w:w="2880"/>
          </w:tcPr>
          <w:p>
            <w:r>
              <w:t>shared_link</w:t>
            </w:r>
          </w:p>
        </w:tc>
        <w:tc>
          <w:tcPr>
            <w:tcW w:type="dxa" w:w="2880"/>
          </w:tcPr>
          <w:p>
            <w:r>
              <w:t>object</w:t>
            </w:r>
          </w:p>
        </w:tc>
        <w:tc>
          <w:tcPr>
            <w:tcW w:type="dxa" w:w="2880"/>
          </w:tcPr>
          <w:p>
            <w:r>
              <w:t>Shared link information (if available).</w:t>
            </w:r>
          </w:p>
        </w:tc>
      </w:tr>
      <w:tr>
        <w:tc>
          <w:tcPr>
            <w:tcW w:type="dxa" w:w="2880"/>
          </w:tcPr>
          <w:p>
            <w:r>
              <w:t>shared_link.url</w:t>
            </w:r>
          </w:p>
        </w:tc>
        <w:tc>
          <w:tcPr>
            <w:tcW w:type="dxa" w:w="2880"/>
          </w:tcPr>
          <w:p>
            <w:r>
              <w:t>string</w:t>
            </w:r>
          </w:p>
        </w:tc>
        <w:tc>
          <w:tcPr>
            <w:tcW w:type="dxa" w:w="2880"/>
          </w:tcPr>
          <w:p>
            <w:r>
              <w:t>URL to access the item in Box preview UI.</w:t>
            </w:r>
          </w:p>
        </w:tc>
      </w:tr>
      <w:tr>
        <w:tc>
          <w:tcPr>
            <w:tcW w:type="dxa" w:w="2880"/>
          </w:tcPr>
          <w:p>
            <w:r>
              <w:t>shared_link.download_url</w:t>
            </w:r>
          </w:p>
        </w:tc>
        <w:tc>
          <w:tcPr>
            <w:tcW w:type="dxa" w:w="2880"/>
          </w:tcPr>
          <w:p>
            <w:r>
              <w:t>string</w:t>
            </w:r>
          </w:p>
        </w:tc>
        <w:tc>
          <w:tcPr>
            <w:tcW w:type="dxa" w:w="2880"/>
          </w:tcPr>
          <w:p>
            <w:r>
              <w:t>URL to download the file (may be null for folders).</w:t>
            </w:r>
          </w:p>
        </w:tc>
      </w:tr>
      <w:tr>
        <w:tc>
          <w:tcPr>
            <w:tcW w:type="dxa" w:w="2880"/>
          </w:tcPr>
          <w:p>
            <w:r>
              <w:t>shared_link.vanity_url</w:t>
            </w:r>
          </w:p>
        </w:tc>
        <w:tc>
          <w:tcPr>
            <w:tcW w:type="dxa" w:w="2880"/>
          </w:tcPr>
          <w:p>
            <w:r>
              <w:t>string</w:t>
            </w:r>
          </w:p>
        </w:tc>
        <w:tc>
          <w:tcPr>
            <w:tcW w:type="dxa" w:w="2880"/>
          </w:tcPr>
          <w:p>
            <w:r>
              <w:t>Custom URL to preview the item (set in Box web app).</w:t>
            </w:r>
          </w:p>
        </w:tc>
      </w:tr>
      <w:tr>
        <w:tc>
          <w:tcPr>
            <w:tcW w:type="dxa" w:w="2880"/>
          </w:tcPr>
          <w:p>
            <w:r>
              <w:t>shared_link.vanity_name</w:t>
            </w:r>
          </w:p>
        </w:tc>
        <w:tc>
          <w:tcPr>
            <w:tcW w:type="dxa" w:w="2880"/>
          </w:tcPr>
          <w:p>
            <w:r>
              <w:t>string</w:t>
            </w:r>
          </w:p>
        </w:tc>
        <w:tc>
          <w:tcPr>
            <w:tcW w:type="dxa" w:w="2880"/>
          </w:tcPr>
          <w:p>
            <w:r>
              <w:t>Custom name used in the vanity_url.</w:t>
            </w:r>
          </w:p>
        </w:tc>
      </w:tr>
      <w:tr>
        <w:tc>
          <w:tcPr>
            <w:tcW w:type="dxa" w:w="2880"/>
          </w:tcPr>
          <w:p>
            <w:r>
              <w:t>shared_link.access</w:t>
            </w:r>
          </w:p>
        </w:tc>
        <w:tc>
          <w:tcPr>
            <w:tcW w:type="dxa" w:w="2880"/>
          </w:tcPr>
          <w:p>
            <w:r>
              <w:t>string</w:t>
            </w:r>
          </w:p>
        </w:tc>
        <w:tc>
          <w:tcPr>
            <w:tcW w:type="dxa" w:w="2880"/>
          </w:tcPr>
          <w:p>
            <w:r>
              <w:t>Access level: open, company, or collaborators.</w:t>
            </w:r>
          </w:p>
        </w:tc>
      </w:tr>
      <w:tr>
        <w:tc>
          <w:tcPr>
            <w:tcW w:type="dxa" w:w="2880"/>
          </w:tcPr>
          <w:p>
            <w:r>
              <w:t>shared_link.effective_access</w:t>
            </w:r>
          </w:p>
        </w:tc>
        <w:tc>
          <w:tcPr>
            <w:tcW w:type="dxa" w:w="2880"/>
          </w:tcPr>
          <w:p>
            <w:r>
              <w:t>string</w:t>
            </w:r>
          </w:p>
        </w:tc>
        <w:tc>
          <w:tcPr>
            <w:tcW w:type="dxa" w:w="2880"/>
          </w:tcPr>
          <w:p>
            <w:r>
              <w:t>Effective access level after enterprise restrictions. Values: open, company, collaborators.</w:t>
            </w:r>
          </w:p>
        </w:tc>
      </w:tr>
      <w:tr>
        <w:tc>
          <w:tcPr>
            <w:tcW w:type="dxa" w:w="2880"/>
          </w:tcPr>
          <w:p>
            <w:r>
              <w:t>shared_link.effective_permission</w:t>
            </w:r>
          </w:p>
        </w:tc>
        <w:tc>
          <w:tcPr>
            <w:tcW w:type="dxa" w:w="2880"/>
          </w:tcPr>
          <w:p>
            <w:r>
              <w:t>string</w:t>
            </w:r>
          </w:p>
        </w:tc>
        <w:tc>
          <w:tcPr>
            <w:tcW w:type="dxa" w:w="2880"/>
          </w:tcPr>
          <w:p>
            <w:r>
              <w:t>Effective permissions: can_edit, can_download, can_preview, no_access.</w:t>
            </w:r>
          </w:p>
        </w:tc>
      </w:tr>
      <w:tr>
        <w:tc>
          <w:tcPr>
            <w:tcW w:type="dxa" w:w="2880"/>
          </w:tcPr>
          <w:p>
            <w:r>
              <w:t>shared_link.unshared_at</w:t>
            </w:r>
          </w:p>
        </w:tc>
        <w:tc>
          <w:tcPr>
            <w:tcW w:type="dxa" w:w="2880"/>
          </w:tcPr>
          <w:p>
            <w:r>
              <w:t>string</w:t>
            </w:r>
          </w:p>
        </w:tc>
        <w:tc>
          <w:tcPr>
            <w:tcW w:type="dxa" w:w="2880"/>
          </w:tcPr>
          <w:p>
            <w:r>
              <w:t>Date/time when link will be unshared (paid accounts only).</w:t>
            </w:r>
          </w:p>
        </w:tc>
      </w:tr>
      <w:tr>
        <w:tc>
          <w:tcPr>
            <w:tcW w:type="dxa" w:w="2880"/>
          </w:tcPr>
          <w:p>
            <w:r>
              <w:t>shared_link.is_password_enabled</w:t>
            </w:r>
          </w:p>
        </w:tc>
        <w:tc>
          <w:tcPr>
            <w:tcW w:type="dxa" w:w="2880"/>
          </w:tcPr>
          <w:p>
            <w:r>
              <w:t>boolean</w:t>
            </w:r>
          </w:p>
        </w:tc>
        <w:tc>
          <w:tcPr>
            <w:tcW w:type="dxa" w:w="2880"/>
          </w:tcPr>
          <w:p>
            <w:r>
              <w:t>Whether the shared link requires a password.</w:t>
            </w:r>
          </w:p>
        </w:tc>
      </w:tr>
      <w:tr>
        <w:tc>
          <w:tcPr>
            <w:tcW w:type="dxa" w:w="2880"/>
          </w:tcPr>
          <w:p>
            <w:r>
              <w:t>shared_link.permissions</w:t>
            </w:r>
          </w:p>
        </w:tc>
        <w:tc>
          <w:tcPr>
            <w:tcW w:type="dxa" w:w="2880"/>
          </w:tcPr>
          <w:p>
            <w:r>
              <w:t>object</w:t>
            </w:r>
          </w:p>
        </w:tc>
        <w:tc>
          <w:tcPr>
            <w:tcW w:type="dxa" w:w="2880"/>
          </w:tcPr>
          <w:p>
            <w:r>
              <w:t>Shared-link permissions (preview/edit/download flags).</w:t>
            </w:r>
          </w:p>
        </w:tc>
      </w:tr>
      <w:tr>
        <w:tc>
          <w:tcPr>
            <w:tcW w:type="dxa" w:w="2880"/>
          </w:tcPr>
          <w:p>
            <w:r>
              <w:t>shared_link.download_count</w:t>
            </w:r>
          </w:p>
        </w:tc>
        <w:tc>
          <w:tcPr>
            <w:tcW w:type="dxa" w:w="2880"/>
          </w:tcPr>
          <w:p>
            <w:r>
              <w:t>integer</w:t>
            </w:r>
          </w:p>
        </w:tc>
        <w:tc>
          <w:tcPr>
            <w:tcW w:type="dxa" w:w="2880"/>
          </w:tcPr>
          <w:p>
            <w:r>
              <w:t>Number of times item has been downloaded.</w:t>
            </w:r>
          </w:p>
        </w:tc>
      </w:tr>
      <w:tr>
        <w:tc>
          <w:tcPr>
            <w:tcW w:type="dxa" w:w="2880"/>
          </w:tcPr>
          <w:p>
            <w:r>
              <w:t>shared_link.preview_count</w:t>
            </w:r>
          </w:p>
        </w:tc>
        <w:tc>
          <w:tcPr>
            <w:tcW w:type="dxa" w:w="2880"/>
          </w:tcPr>
          <w:p>
            <w:r>
              <w:t>integer</w:t>
            </w:r>
          </w:p>
        </w:tc>
        <w:tc>
          <w:tcPr>
            <w:tcW w:type="dxa" w:w="2880"/>
          </w:tcPr>
          <w:p>
            <w:r>
              <w:t>Number of times item has been previewed.</w:t>
            </w:r>
          </w:p>
        </w:tc>
      </w:tr>
      <w:tr>
        <w:tc>
          <w:tcPr>
            <w:tcW w:type="dxa" w:w="2880"/>
          </w:tcPr>
          <w:p>
            <w:r>
              <w:t>item_status</w:t>
            </w:r>
          </w:p>
        </w:tc>
        <w:tc>
          <w:tcPr>
            <w:tcW w:type="dxa" w:w="2880"/>
          </w:tcPr>
          <w:p>
            <w:r>
              <w:t>string</w:t>
            </w:r>
          </w:p>
        </w:tc>
        <w:tc>
          <w:tcPr>
            <w:tcW w:type="dxa" w:w="2880"/>
          </w:tcPr>
          <w:p>
            <w:r>
              <w:t>Item status: active, trashed, or deleted. Example: "active".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'https://api.box.com/2.0/web_links/12345' \</w:t>
        <w:br/>
        <w:t xml:space="preserve"> --header 'Accept: application/json'</w:t>
      </w:r>
    </w:p>
    <w:p>
      <w:pPr>
        <w:pStyle w:val="Heading3"/>
      </w:pPr>
      <w:r>
        <w:t>Example Usage</w:t>
      </w:r>
    </w:p>
    <w:p>
      <w:pPr>
        <w:pStyle w:val="Heading3"/>
      </w:pPr>
      <w:r>
        <w:t>Example 1: Get a Web Link by ID</w:t>
      </w:r>
    </w:p>
    <w:p>
      <w:r>
        <w:rPr>
          <w:b/>
          <w:color w:val="666666"/>
          <w:sz w:val="16"/>
        </w:rPr>
        <w:t>[bash]</w:t>
      </w:r>
    </w:p>
    <w:p>
      <w:pPr>
        <w:shd w:fill="F2F2F2" w:val="clear"/>
      </w:pPr>
      <w:r>
        <w:rPr>
          <w:rFonts w:ascii="Courier New" w:hAnsi="Courier New"/>
          <w:sz w:val="17"/>
        </w:rPr>
        <w:t>curl -s 'https://api.box.com/2.0/web_links/12345' \</w:t>
        <w:br/>
        <w:t xml:space="preserve"> -H 'Accept: application/json'</w:t>
      </w:r>
    </w:p>
    <w:p>
      <w:pPr>
        <w:pStyle w:val="Heading3"/>
      </w:pPr>
      <w:r>
        <w:t>Example 2: Get a Web Link Using a Shared Link (and Password)</w:t>
      </w:r>
    </w:p>
    <w:p>
      <w:r>
        <w:rPr>
          <w:b/>
          <w:color w:val="666666"/>
          <w:sz w:val="16"/>
        </w:rPr>
        <w:t>[bash]</w:t>
      </w:r>
    </w:p>
    <w:p>
      <w:pPr>
        <w:shd w:fill="F2F2F2" w:val="clear"/>
      </w:pPr>
      <w:r>
        <w:rPr>
          <w:rFonts w:ascii="Courier New" w:hAnsi="Courier New"/>
          <w:sz w:val="17"/>
        </w:rPr>
        <w:t>curl -s 'https://api.box.com/2.0/web_links/12345' \</w:t>
        <w:br/>
        <w:t xml:space="preserve"> -H 'Accept: application/json' \</w:t>
        <w:br/>
        <w:t xml:space="preserve"> -H 'boxapi: shared_link=[link]&amp;shared_link_password=[password]'</w:t>
      </w:r>
    </w:p>
    <w:p>
      <w:pPr>
        <w:pStyle w:val="Heading3"/>
      </w:pPr>
      <w:r>
        <w:t>Behavior</w:t>
      </w:r>
    </w:p>
    <w:p>
      <w:pPr>
        <w:pStyle w:val="ListBullet"/>
      </w:pPr>
      <w:r>
        <w:t>Validates web_link_id is present in the URL path.</w:t>
      </w:r>
    </w:p>
    <w:p>
      <w:pPr>
        <w:pStyle w:val="ListBullet"/>
      </w:pPr>
      <w:r>
        <w:t>If provided, uses the boxapi header to attempt access via a shared link (and optional password).</w:t>
      </w:r>
    </w:p>
    <w:p>
      <w:pPr>
        <w:pStyle w:val="ListBullet"/>
      </w:pPr>
      <w:r>
        <w:t>Returns the web link object as JSON on success.</w:t>
      </w:r>
    </w:p>
    <w:p>
      <w:pPr>
        <w:pStyle w:val="Heading3"/>
      </w:pPr>
      <w:r>
        <w:t>Notes</w:t>
      </w:r>
    </w:p>
    <w:p>
      <w:pPr>
        <w:pStyle w:val="ListBullet"/>
      </w:pPr>
      <w:r>
        <w:t xml:space="preserve">The boxapi header is specifically for shared-link access and uses the format: </w:t>
        <w:br/>
        <w:br/>
        <w:t>shared_link=[link]</w:t>
        <w:br/>
        <w:t>shared_link=[link]&amp;shared_link_password=[password]</w:t>
      </w:r>
    </w:p>
    <w:p>
      <w:pPr>
        <w:pStyle w:val="Heading3"/>
      </w:pPr>
      <w:r>
        <w:t>Error Handling</w:t>
      </w:r>
    </w:p>
    <w:p>
      <w:pPr>
        <w:pStyle w:val="ListBullet"/>
      </w:pPr>
      <w:r>
        <w:t>The documentation lists a default unexpected client error response with fields type, status, code, message, context_info, help_url, and request_id.</w:t>
      </w:r>
    </w:p>
    <w:p>
      <w:pPr>
        <w:pStyle w:val="Heading3"/>
      </w:pPr>
      <w:r>
        <w:t>Related webLinks actions</w:t>
      </w:r>
    </w:p>
    <w:p>
      <w:pPr>
        <w:pStyle w:val="ListBullet"/>
      </w:pPr>
      <w:r>
        <w:t>[PUT] Add a Shared Link to a Web Link — /web_links/{{webLinkId}}</w:t>
      </w:r>
    </w:p>
    <w:p>
      <w:pPr>
        <w:pStyle w:val="ListBullet"/>
      </w:pPr>
      <w:r>
        <w:t>[GET] Find a Web Link for a Shared Link — /shared_items#web_links</w:t>
      </w:r>
    </w:p>
    <w:p>
      <w:pPr>
        <w:pStyle w:val="ListBullet"/>
      </w:pPr>
      <w:r>
        <w:t>[GET] Get a Web Link’s Shared Link — /web_links/{{webLinkId}}</w:t>
      </w:r>
    </w:p>
    <w:p>
      <w:pPr>
        <w:pStyle w:val="ListBullet"/>
      </w:pPr>
      <w:r>
        <w:t>[PUT] Remove Shared Link from Web Link — /web_links/{{webLinkId}}</w:t>
      </w:r>
    </w:p>
    <w:p>
      <w:pPr>
        <w:pStyle w:val="ListBullet"/>
      </w:pPr>
      <w:r>
        <w:t>[PUT] Update a Web Link’s Shared Link — /web_links/{{webLinkId}}</w:t>
      </w:r>
    </w:p>
    <w:p>
      <w:pPr>
        <w:pStyle w:val="ListBullet"/>
      </w:pPr>
      <w:r>
        <w:t>[GET] Get a Trashed Web Link — /web_links/{{webLinkId}}/trash</w:t>
      </w:r>
    </w:p>
    <w:p>
      <w:r>
        <w:br w:type="page"/>
      </w:r>
    </w:p>
    <w:p>
      <w:pPr>
        <w:pStyle w:val="Heading2"/>
      </w:pPr>
      <w:r>
        <w:t>268. [DELETE] Delete a Web Link</w:t>
      </w:r>
    </w:p>
    <w:p>
      <w:r>
        <w:rPr>
          <w:b/>
        </w:rPr>
        <w:t xml:space="preserve">Endpoint: </w:t>
      </w:r>
      <w:r>
        <w:rPr>
          <w:rFonts w:ascii="Courier New" w:hAnsi="Courier New"/>
          <w:sz w:val="18"/>
        </w:rPr>
        <w:t>/web_links/{{webLinkId}}</w:t>
      </w:r>
    </w:p>
    <w:p>
      <w:pPr>
        <w:pStyle w:val="Heading3"/>
      </w:pPr>
      <w:r>
        <w:t>Prerequisites</w:t>
      </w:r>
    </w:p>
    <w:p>
      <w:pPr>
        <w:pStyle w:val="ListBullet"/>
      </w:pPr>
      <w:r>
        <w:t>Must have permission to delete the specified web link</w:t>
      </w:r>
    </w:p>
    <w:p>
      <w:pPr>
        <w:pStyle w:val="Heading3"/>
      </w:pPr>
      <w:r>
        <w:t>Method</w:t>
      </w:r>
    </w:p>
    <w:p>
      <w:r>
        <w:t>DELETE</w:t>
      </w:r>
    </w:p>
    <w:p>
      <w:pPr>
        <w:pStyle w:val="Heading3"/>
      </w:pPr>
      <w:r>
        <w:t>URL</w:t>
      </w:r>
    </w:p>
    <w:p>
      <w:r>
        <w:t>https://api.box.com/2.0/web_links/{{web_link_id}}</w:t>
      </w:r>
    </w:p>
    <w:p>
      <w:pPr>
        <w:pStyle w:val="Heading3"/>
      </w:pPr>
      <w:r>
        <w:t>Description</w:t>
      </w:r>
    </w:p>
    <w:p>
      <w:r>
        <w:t>Deletes a web link by ID. On success, the API returns an empty response body.</w:t>
      </w:r>
    </w:p>
    <w:p>
      <w:pPr>
        <w:pStyle w:val="Heading3"/>
      </w:pPr>
      <w:r>
        <w:t>Enforcement Rules</w:t>
      </w:r>
    </w:p>
    <w:p>
      <w:pPr>
        <w:pStyle w:val="ListBullet"/>
      </w:pPr>
      <w:r>
        <w:t>The web_link_id path parameter must always be present.</w:t>
      </w:r>
    </w:p>
    <w:p>
      <w:pPr>
        <w:pStyle w:val="ListBullet"/>
      </w:pPr>
      <w:r>
        <w:t>If the user provides a web_link_id, use that value directly.</w:t>
      </w:r>
    </w:p>
    <w:p>
      <w:pPr>
        <w:pStyle w:val="ListBullet"/>
      </w:pPr>
      <w:r>
        <w:t>Do not call the API with a missing or empty web_link_id (e.g., avoid /web_links// or /web_links/).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/web_links/12345</w:t>
        <w:br/>
        <w:t>/web_links/987654321</w:t>
      </w:r>
    </w:p>
    <w:p>
      <w:pPr>
        <w:pStyle w:val="Heading3"/>
      </w:pPr>
      <w:r>
        <w:t>Invalid Examples</w:t>
      </w:r>
    </w:p>
    <w:p>
      <w:r>
        <w:rPr>
          <w:b/>
          <w:color w:val="666666"/>
          <w:sz w:val="16"/>
        </w:rPr>
        <w:t>[http]</w:t>
      </w:r>
    </w:p>
    <w:p>
      <w:pPr>
        <w:shd w:fill="F2F2F2" w:val="clear"/>
      </w:pPr>
      <w:r>
        <w:rPr>
          <w:rFonts w:ascii="Courier New" w:hAnsi="Courier New"/>
          <w:sz w:val="17"/>
        </w:rPr>
        <w:t>/web_links//</w:t>
        <w:br/>
        <w:t>/web_links/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web_link_id</w:t>
            </w:r>
          </w:p>
        </w:tc>
        <w:tc>
          <w:tcPr>
            <w:tcW w:type="dxa" w:w="2880"/>
          </w:tcPr>
          <w:p>
            <w:r>
              <w:t>string</w:t>
            </w:r>
          </w:p>
        </w:tc>
        <w:tc>
          <w:tcPr>
            <w:tcW w:type="dxa" w:w="2880"/>
          </w:tcPr>
          <w:p>
            <w:r>
              <w:t>The ID of the web link. Example: "12345"</w:t>
            </w:r>
          </w:p>
        </w:tc>
      </w:tr>
    </w:tbl>
    <w:p/>
    <w:p>
      <w:pPr>
        <w:pStyle w:val="Heading3"/>
      </w:pPr>
      <w:r>
        <w:t>Response</w:t>
      </w:r>
    </w:p>
    <w:p>
      <w:pPr>
        <w:pStyle w:val="Heading3"/>
      </w:pPr>
      <w:r>
        <w:t>Success Response (204 No Content)</w:t>
      </w:r>
    </w:p>
    <w:p>
      <w:r>
        <w:t>Empty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w:t>
            </w:r>
          </w:p>
        </w:tc>
      </w:tr>
      <w:tr>
        <w:tc>
          <w:tcPr>
            <w:tcW w:type="dxa" w:w="2880"/>
          </w:tcPr>
          <w:p>
            <w:r>
              <w:t>status</w:t>
            </w:r>
          </w:p>
        </w:tc>
        <w:tc>
          <w:tcPr>
            <w:tcW w:type="dxa" w:w="2880"/>
          </w:tcPr>
          <w:p>
            <w:r>
              <w:t>integer</w:t>
            </w:r>
          </w:p>
        </w:tc>
        <w:tc>
          <w:tcPr>
            <w:tcW w:type="dxa" w:w="2880"/>
          </w:tcPr>
          <w:p>
            <w:r>
              <w:t>The HTTP status of the response. Example: 400.</w:t>
            </w:r>
          </w:p>
        </w:tc>
      </w:tr>
      <w:tr>
        <w:tc>
          <w:tcPr>
            <w:tcW w:type="dxa" w:w="2880"/>
          </w:tcPr>
          <w:p>
            <w:r>
              <w:t>code</w:t>
            </w:r>
          </w:p>
        </w:tc>
        <w:tc>
          <w:tcPr>
            <w:tcW w:type="dxa" w:w="2880"/>
          </w:tcPr>
          <w:p>
            <w:r>
              <w:t>string</w:t>
            </w:r>
          </w:p>
        </w:tc>
        <w:tc>
          <w:tcPr>
            <w:tcW w:type="dxa" w:w="2880"/>
          </w:tcPr>
          <w:p>
            <w:r>
              <w:t>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 Example: "Method Not Allowed".</w:t>
            </w:r>
          </w:p>
        </w:tc>
      </w:tr>
      <w:tr>
        <w:tc>
          <w:tcPr>
            <w:tcW w:type="dxa" w:w="2880"/>
          </w:tcPr>
          <w:p>
            <w:r>
              <w:t>context_info</w:t>
            </w:r>
          </w:p>
        </w:tc>
        <w:tc>
          <w:tcPr>
            <w:tcW w:type="dxa" w:w="2880"/>
          </w:tcPr>
          <w:p>
            <w:r>
              <w:t>object</w:t>
            </w:r>
          </w:p>
        </w:tc>
        <w:tc>
          <w:tcPr>
            <w:tcW w:type="dxa" w:w="2880"/>
          </w:tcPr>
          <w:p>
            <w:r>
              <w:t>Additional context about the error (key/value map).</w:t>
            </w:r>
          </w:p>
        </w:tc>
      </w:tr>
      <w:tr>
        <w:tc>
          <w:tcPr>
            <w:tcW w:type="dxa" w:w="2880"/>
          </w:tcPr>
          <w:p>
            <w:r>
              <w:t>help_url</w:t>
            </w:r>
          </w:p>
        </w:tc>
        <w:tc>
          <w:tcPr>
            <w:tcW w:type="dxa" w:w="2880"/>
          </w:tcPr>
          <w:p>
            <w:r>
              <w:t>string</w:t>
            </w:r>
          </w:p>
        </w:tc>
        <w:tc>
          <w:tcPr>
            <w:tcW w:type="dxa" w:w="2880"/>
          </w:tcPr>
          <w:p>
            <w:r>
              <w:t>URL with more information about the error.</w:t>
            </w:r>
          </w:p>
        </w:tc>
      </w:tr>
      <w:tr>
        <w:tc>
          <w:tcPr>
            <w:tcW w:type="dxa" w:w="2880"/>
          </w:tcPr>
          <w:p>
            <w:r>
              <w:t>request_id</w:t>
            </w:r>
          </w:p>
        </w:tc>
        <w:tc>
          <w:tcPr>
            <w:tcW w:type="dxa" w:w="2880"/>
          </w:tcPr>
          <w:p>
            <w:r>
              <w:t>string</w:t>
            </w:r>
          </w:p>
        </w:tc>
        <w:tc>
          <w:tcPr>
            <w:tcW w:type="dxa" w:w="2880"/>
          </w:tcPr>
          <w:p>
            <w:r>
              <w:t>Unique identifier for the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'https://api.box.com/2.0/web_links/12345' \</w:t>
        <w:br/>
        <w:t xml:space="preserve"> --header 'Accept: application/json'</w:t>
      </w:r>
    </w:p>
    <w:p>
      <w:pPr>
        <w:pStyle w:val="Heading3"/>
      </w:pPr>
      <w:r>
        <w:t>Related webLinks actions</w:t>
      </w:r>
    </w:p>
    <w:p>
      <w:pPr>
        <w:pStyle w:val="ListBullet"/>
      </w:pPr>
      <w:r>
        <w:t>[PUT] Add a Shared Link to a Web Link — /web_links/{{webLinkId}}</w:t>
      </w:r>
    </w:p>
    <w:p>
      <w:pPr>
        <w:pStyle w:val="ListBullet"/>
      </w:pPr>
      <w:r>
        <w:t>[GET] Find a Web Link for a Shared Link — /shared_items#web_links</w:t>
      </w:r>
    </w:p>
    <w:p>
      <w:pPr>
        <w:pStyle w:val="ListBullet"/>
      </w:pPr>
      <w:r>
        <w:t>[GET] Get a Web Link’s Shared Link — /web_links/{{webLinkId}}</w:t>
      </w:r>
    </w:p>
    <w:p>
      <w:pPr>
        <w:pStyle w:val="ListBullet"/>
      </w:pPr>
      <w:r>
        <w:t>[PUT] Remove Shared Link from Web Link — /web_links/{{webLinkId}}</w:t>
      </w:r>
    </w:p>
    <w:p>
      <w:pPr>
        <w:pStyle w:val="ListBullet"/>
      </w:pPr>
      <w:r>
        <w:t>[PUT] Update a Web Link’s Shared Link — /web_links/{{webLinkId}}</w:t>
      </w:r>
    </w:p>
    <w:p>
      <w:pPr>
        <w:pStyle w:val="ListBullet"/>
      </w:pPr>
      <w:r>
        <w:t>[GET] Get a Trashed Web Link — /web_links/{{webLinkId}}/trash</w:t>
      </w:r>
    </w:p>
    <w:p>
      <w:r>
        <w:br w:type="page"/>
      </w:r>
    </w:p>
    <w:p>
      <w:pPr>
        <w:pStyle w:val="Heading2"/>
      </w:pPr>
      <w:r>
        <w:t>269. [PUT] Update a Web Link</w:t>
      </w:r>
    </w:p>
    <w:p>
      <w:r>
        <w:rPr>
          <w:b/>
        </w:rPr>
        <w:t xml:space="preserve">Endpoint: </w:t>
      </w:r>
      <w:r>
        <w:rPr>
          <w:rFonts w:ascii="Courier New" w:hAnsi="Courier New"/>
          <w:sz w:val="18"/>
        </w:rPr>
        <w:t>/web_links/{{webLinkId}}</w:t>
      </w:r>
    </w:p>
    <w:p>
      <w:pPr>
        <w:pStyle w:val="Heading3"/>
      </w:pPr>
      <w:r>
        <w:t>Prerequisites</w:t>
      </w:r>
    </w:p>
    <w:p>
      <w:pPr>
        <w:pStyle w:val="ListBullet"/>
      </w:pPr>
      <w:r>
        <w:t>Must have permission to update the target web link</w:t>
      </w:r>
    </w:p>
    <w:p>
      <w:pPr>
        <w:pStyle w:val="Heading3"/>
      </w:pPr>
      <w:r>
        <w:t>Method</w:t>
      </w:r>
    </w:p>
    <w:p>
      <w:r>
        <w:t>PUT</w:t>
      </w:r>
    </w:p>
    <w:p>
      <w:pPr>
        <w:pStyle w:val="Heading3"/>
      </w:pPr>
      <w:r>
        <w:t>URL</w:t>
      </w:r>
    </w:p>
    <w:p>
      <w:r>
        <w:t>https://api.box.com/2.0/web_links/{{web_link_id}}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Box web link object. You can change the link’s URL, name, description, parent folder, and shared link settings.</w:t>
      </w:r>
    </w:p>
    <w:p>
      <w:pPr>
        <w:pStyle w:val="Heading3"/>
      </w:pPr>
      <w:r>
        <w:t>Enforcement Rules</w:t>
      </w:r>
    </w:p>
    <w:p>
      <w:pPr>
        <w:pStyle w:val="ListBullet"/>
      </w:pPr>
      <w:r>
        <w:t>The web_link_id path parameter must always be present.</w:t>
      </w:r>
    </w:p>
    <w:p>
      <w:pPr>
        <w:pStyle w:val="ListBullet"/>
      </w:pPr>
      <w:r>
        <w:t>Always construct the path as /web_links/{{web_link_id}}, where {{web_link_id}} is a non-empty string.</w:t>
      </w:r>
    </w:p>
    <w:p>
      <w:pPr>
        <w:pStyle w:val="ListBullet"/>
      </w:pPr>
      <w:r>
        <w:t>Do not call the API with a missing or empty web_link_id (e.g., avoid /web_links/).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If url is provided, it must start with "http://" or "https://".</w:t>
      </w:r>
    </w:p>
    <w:p>
      <w:pPr>
        <w:pStyle w:val="Heading3"/>
      </w:pPr>
      <w:r>
        <w:t>Valid Examples</w:t>
      </w:r>
    </w:p>
    <w:p>
      <w:r>
        <w:rPr>
          <w:b/>
          <w:color w:val="666666"/>
          <w:sz w:val="16"/>
        </w:rPr>
        <w:t>[http]</w:t>
      </w:r>
    </w:p>
    <w:p>
      <w:pPr>
        <w:shd w:fill="F2F2F2" w:val="clear"/>
      </w:pPr>
      <w:r>
        <w:rPr>
          <w:rFonts w:ascii="Courier New" w:hAnsi="Courier New"/>
          <w:sz w:val="17"/>
        </w:rPr>
        <w:t>/web_links/12345</w:t>
        <w:br/>
        <w:t>/web_links/987654321</w:t>
      </w:r>
    </w:p>
    <w:p>
      <w:pPr>
        <w:pStyle w:val="Heading3"/>
      </w:pPr>
      <w:r>
        <w:t>Invalid Examples</w:t>
      </w:r>
    </w:p>
    <w:p>
      <w:r>
        <w:rPr>
          <w:b/>
          <w:color w:val="666666"/>
          <w:sz w:val="16"/>
        </w:rPr>
        <w:t>[http]</w:t>
      </w:r>
    </w:p>
    <w:p>
      <w:pPr>
        <w:shd w:fill="F2F2F2" w:val="clear"/>
      </w:pPr>
      <w:r>
        <w:rPr>
          <w:rFonts w:ascii="Courier New" w:hAnsi="Courier New"/>
          <w:sz w:val="17"/>
        </w:rPr>
        <w:t>/web_links/</w:t>
        <w:br/>
        <w:t>/web_links</w:t>
        <w:br/>
        <w:t>/web_links//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web_link_id</w:t>
            </w:r>
          </w:p>
        </w:tc>
        <w:tc>
          <w:tcPr>
            <w:tcW w:type="dxa" w:w="2880"/>
          </w:tcPr>
          <w:p>
            <w:r>
              <w:t>string</w:t>
            </w:r>
          </w:p>
        </w:tc>
        <w:tc>
          <w:tcPr>
            <w:tcW w:type="dxa" w:w="2880"/>
          </w:tcPr>
          <w:p>
            <w:r>
              <w:t>The ID of the web link. Example: "12345"</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new URL that the web link links to. Must start with "http://" or "https://". Example: "https://box.com"</w:t>
            </w:r>
          </w:p>
        </w:tc>
      </w:tr>
      <w:tr>
        <w:tc>
          <w:tcPr>
            <w:tcW w:type="dxa" w:w="2880"/>
          </w:tcPr>
          <w:p>
            <w:r>
              <w:t>parent</w:t>
            </w:r>
          </w:p>
        </w:tc>
        <w:tc>
          <w:tcPr>
            <w:tcW w:type="dxa" w:w="2880"/>
          </w:tcPr>
          <w:p>
            <w:r>
              <w:t>object</w:t>
            </w:r>
          </w:p>
        </w:tc>
        <w:tc>
          <w:tcPr>
            <w:tcW w:type="dxa" w:w="2880"/>
          </w:tcPr>
          <w:p>
            <w:r>
              <w:t>The new parent for the web link.</w:t>
            </w:r>
          </w:p>
        </w:tc>
      </w:tr>
      <w:tr>
        <w:tc>
          <w:tcPr>
            <w:tcW w:type="dxa" w:w="2880"/>
          </w:tcPr>
          <w:p>
            <w:r>
              <w:t>parent.id</w:t>
            </w:r>
          </w:p>
        </w:tc>
        <w:tc>
          <w:tcPr>
            <w:tcW w:type="dxa" w:w="2880"/>
          </w:tcPr>
          <w:p>
            <w:r>
              <w:t>string</w:t>
            </w:r>
          </w:p>
        </w:tc>
        <w:tc>
          <w:tcPr>
            <w:tcW w:type="dxa" w:w="2880"/>
          </w:tcPr>
          <w:p>
            <w:r>
              <w:t>The ID of the parent item (folder). Example: "123"</w:t>
            </w:r>
          </w:p>
        </w:tc>
      </w:tr>
      <w:tr>
        <w:tc>
          <w:tcPr>
            <w:tcW w:type="dxa" w:w="2880"/>
          </w:tcPr>
          <w:p>
            <w:r>
              <w:t>parent.user_id</w:t>
            </w:r>
          </w:p>
        </w:tc>
        <w:tc>
          <w:tcPr>
            <w:tcW w:type="dxa" w:w="2880"/>
          </w:tcPr>
          <w:p>
            <w:r>
              <w:t>string</w:t>
            </w:r>
          </w:p>
        </w:tc>
        <w:tc>
          <w:tcPr>
            <w:tcW w:type="dxa" w:w="2880"/>
          </w:tcPr>
          <w:p>
            <w:r>
              <w:t>Optional. Moving to a non-root folder is not allowed when user_id is present. Parent folder id should be zero when user_id is provided. Example: "12346930"</w:t>
            </w:r>
          </w:p>
        </w:tc>
      </w:tr>
      <w:tr>
        <w:tc>
          <w:tcPr>
            <w:tcW w:type="dxa" w:w="2880"/>
          </w:tcPr>
          <w:p>
            <w:r>
              <w:t>name</w:t>
            </w:r>
          </w:p>
        </w:tc>
        <w:tc>
          <w:tcPr>
            <w:tcW w:type="dxa" w:w="2880"/>
          </w:tcPr>
          <w:p>
            <w:r>
              <w:t>string</w:t>
            </w:r>
          </w:p>
        </w:tc>
        <w:tc>
          <w:tcPr>
            <w:tcW w:type="dxa" w:w="2880"/>
          </w:tcPr>
          <w:p>
            <w:r>
              <w:t>A new name for the web link. Defaults to the URL if not set. Example: "Box Website"</w:t>
            </w:r>
          </w:p>
        </w:tc>
      </w:tr>
      <w:tr>
        <w:tc>
          <w:tcPr>
            <w:tcW w:type="dxa" w:w="2880"/>
          </w:tcPr>
          <w:p>
            <w:r>
              <w:t>description</w:t>
            </w:r>
          </w:p>
        </w:tc>
        <w:tc>
          <w:tcPr>
            <w:tcW w:type="dxa" w:w="2880"/>
          </w:tcPr>
          <w:p>
            <w:r>
              <w:t>string</w:t>
            </w:r>
          </w:p>
        </w:tc>
        <w:tc>
          <w:tcPr>
            <w:tcW w:type="dxa" w:w="2880"/>
          </w:tcPr>
          <w:p>
            <w:r>
              <w:t>A new description of the web link. Example: "Cloud Content Management"</w:t>
            </w:r>
          </w:p>
        </w:tc>
      </w:tr>
      <w:tr>
        <w:tc>
          <w:tcPr>
            <w:tcW w:type="dxa" w:w="2880"/>
          </w:tcPr>
          <w:p>
            <w:r>
              <w:t>shared_link</w:t>
            </w:r>
          </w:p>
        </w:tc>
        <w:tc>
          <w:tcPr>
            <w:tcW w:type="dxa" w:w="2880"/>
          </w:tcPr>
          <w:p>
            <w:r>
              <w:t>object</w:t>
            </w:r>
          </w:p>
        </w:tc>
        <w:tc>
          <w:tcPr>
            <w:tcW w:type="dxa" w:w="2880"/>
          </w:tcPr>
          <w:p>
            <w:r>
              <w:t>Shared link settings. To create a shared link with enterprise default access, pass an empty object: { "shared_link": {} }.</w:t>
            </w:r>
          </w:p>
        </w:tc>
      </w:tr>
      <w:tr>
        <w:tc>
          <w:tcPr>
            <w:tcW w:type="dxa" w:w="2880"/>
          </w:tcPr>
          <w:p>
            <w:r>
              <w:t>shared_link.access</w:t>
            </w:r>
          </w:p>
        </w:tc>
        <w:tc>
          <w:tcPr>
            <w:tcW w:type="dxa" w:w="2880"/>
          </w:tcPr>
          <w:p>
            <w:r>
              <w:t>string</w:t>
            </w:r>
          </w:p>
        </w:tc>
        <w:tc>
          <w:tcPr>
            <w:tcW w:type="dxa" w:w="2880"/>
          </w:tcPr>
          <w:p>
            <w:r>
              <w:t>Access level for the shared link: open, company, collaborators. If not set, defaults to the enterprise admin’s default. company is only available to paid accounts. Example: "open"</w:t>
            </w:r>
          </w:p>
        </w:tc>
      </w:tr>
      <w:tr>
        <w:tc>
          <w:tcPr>
            <w:tcW w:type="dxa" w:w="2880"/>
          </w:tcPr>
          <w:p>
            <w:r>
              <w:t>shared_link.password</w:t>
            </w:r>
          </w:p>
        </w:tc>
        <w:tc>
          <w:tcPr>
            <w:tcW w:type="dxa" w:w="2880"/>
          </w:tcPr>
          <w:p>
            <w:r>
              <w:t>string | null</w:t>
            </w:r>
          </w:p>
        </w:tc>
        <w:tc>
          <w:tcPr>
            <w:tcW w:type="dxa" w:w="2880"/>
          </w:tcPr>
          <w:p>
            <w:r>
              <w:t>Password required to access the shared link. Set to null to remove it. Must be at least 8 characters and include a number, uppercase letter, or a non-numeric/non-alphabetic character. Can only be set when shared_link.access is open. Example: "do-not-use-this-password"</w:t>
            </w:r>
          </w:p>
        </w:tc>
      </w:tr>
      <w:tr>
        <w:tc>
          <w:tcPr>
            <w:tcW w:type="dxa" w:w="2880"/>
          </w:tcPr>
          <w:p>
            <w:r>
              <w:t>shared_link.vanity_name</w:t>
            </w:r>
          </w:p>
        </w:tc>
        <w:tc>
          <w:tcPr>
            <w:tcW w:type="dxa" w:w="2880"/>
          </w:tcPr>
          <w:p>
            <w:r>
              <w:t>string</w:t>
            </w:r>
          </w:p>
        </w:tc>
        <w:tc>
          <w:tcPr>
            <w:tcW w:type="dxa" w:w="2880"/>
          </w:tcPr>
          <w:p>
            <w:r>
              <w:t>Defines a custom vanity name used in the shared link URL (e.g., https://app.box.com/v/my-shared-link). minLength=12. Avoid for sensitive content (easier to guess). Example: "my-shared-link"</w:t>
            </w:r>
          </w:p>
        </w:tc>
      </w:tr>
      <w:tr>
        <w:tc>
          <w:tcPr>
            <w:tcW w:type="dxa" w:w="2880"/>
          </w:tcPr>
          <w:p>
            <w:r>
              <w:t>shared_link.unshared_at</w:t>
            </w:r>
          </w:p>
        </w:tc>
        <w:tc>
          <w:tcPr>
            <w:tcW w:type="dxa" w:w="2880"/>
          </w:tcPr>
          <w:p>
            <w:r>
              <w:t>string</w:t>
            </w:r>
          </w:p>
        </w:tc>
        <w:tc>
          <w:tcPr>
            <w:tcW w:type="dxa" w:w="2880"/>
          </w:tcPr>
          <w:p>
            <w:r>
              <w:t>Expiration timestamp for the shared link. Must be in the future. Only paid accounts can set this. Example: "2012-12-12T10:53:43-08:00"</w:t>
            </w:r>
          </w:p>
        </w:tc>
      </w:tr>
    </w:tbl>
    <w:p/>
    <w:p>
      <w:pPr>
        <w:pStyle w:val="Heading3"/>
      </w:pPr>
      <w:r>
        <w:t>Response</w:t>
      </w:r>
    </w:p>
    <w:p>
      <w:pPr>
        <w:pStyle w:val="Heading3"/>
      </w:pPr>
      <w:r>
        <w:t>Success Response (200 OK)</w:t>
      </w:r>
    </w:p>
    <w:p>
      <w:r>
        <w:t>Returns the updated web link object.</w:t>
      </w:r>
    </w:p>
    <w:p>
      <w:r>
        <w:rPr>
          <w:b/>
          <w:color w:val="666666"/>
          <w:sz w:val="16"/>
        </w:rPr>
        <w:t>[json]</w:t>
      </w:r>
    </w:p>
    <w:p>
      <w:pPr>
        <w:shd w:fill="F2F2F2" w:val="clear"/>
      </w:pPr>
      <w:r>
        <w:rPr>
          <w:rFonts w:ascii="Courier New" w:hAnsi="Courier New"/>
          <w:sz w:val="17"/>
        </w:rPr>
        <w:t>{</w:t>
        <w:br/>
        <w:t xml:space="preserve"> "parent": {</w:t>
        <w:br/>
        <w:t xml:space="preserve"> "id": "123",</w:t>
        <w:br/>
        <w:t xml:space="preserve"> "etag": "1",</w:t>
        <w:br/>
        <w:t xml:space="preserve"> "type": "folder",</w:t>
        <w:br/>
        <w:t xml:space="preserve"> "sequence_id": "0",</w:t>
        <w:br/>
        <w:t xml:space="preserve"> "name": "My Folder"</w:t>
        <w:br/>
        <w:t xml:space="preserve"> },</w:t>
        <w:br/>
        <w:t xml:space="preserve"> "description": "Example page",</w:t>
        <w:br/>
        <w:t xml:space="preserve"> "path_collection": {</w:t>
        <w:br/>
        <w:t xml:space="preserve"> "total_count": 1,</w:t>
        <w:br/>
        <w:t xml:space="preserve"> "entries": [</w:t>
        <w:br/>
        <w:t xml:space="preserve"> {</w:t>
        <w:br/>
        <w:t xml:space="preserve"> "id": "123",</w:t>
        <w:br/>
        <w:t xml:space="preserve"> "etag": "1",</w:t>
        <w:br/>
        <w:t xml:space="preserve"> "type": "folder",</w:t>
        <w:br/>
        <w:t xml:space="preserve"> "sequence_id": "0",</w:t>
        <w:br/>
        <w:t xml:space="preserve"> "name": "My Folder"</w:t>
        <w:br/>
        <w:t xml:space="preserve"> }</w:t>
        <w:br/>
        <w:t xml:space="preserve"> ]</w:t>
        <w:br/>
        <w:t xml:space="preserve"> },</w:t>
        <w:br/>
        <w:t xml:space="preserve"> "created_at": "2012-12-12T10:53:43-08:00",</w:t>
        <w:br/>
        <w:t xml:space="preserve"> "modified_at": "2012-12-12T10:53:43-08:00",</w:t>
        <w:br/>
        <w:t xml:space="preserve"> "trashed_at": "2012-12-12T10:53:43-08:00",</w:t>
        <w:br/>
        <w:t xml:space="preserve"> "purged_at": "2012-12-12T10:53:43-08:00",</w:t>
        <w:br/>
        <w:t xml:space="preserve"> "created_by": {</w:t>
        <w:br/>
        <w:t xml:space="preserve"> "id": "1111",</w:t>
        <w:br/>
        <w:t xml:space="preserve"> "type": "user",</w:t>
        <w:br/>
        <w:t xml:space="preserve"> "name": "Jane Doe",</w:t>
        <w:br/>
        <w:t xml:space="preserve"> "login": "jane.doe@example.com"</w:t>
        <w:br/>
        <w:t xml:space="preserve"> },</w:t>
        <w:br/>
        <w:t xml:space="preserve"> "modified_by": {</w:t>
        <w:br/>
        <w:t xml:space="preserve"> "id": "1111",</w:t>
        <w:br/>
        <w:t xml:space="preserve"> "type": "user",</w:t>
        <w:br/>
        <w:t xml:space="preserve"> "name": "Jane Doe",</w:t>
        <w:br/>
        <w:t xml:space="preserve"> "login": "jane.doe@example.com"</w:t>
        <w:br/>
        <w:t xml:space="preserve"> },</w:t>
        <w:br/>
        <w:t xml:space="preserve"> "owned_by": {</w:t>
        <w:br/>
        <w:t xml:space="preserve"> "id": "1111",</w:t>
        <w:br/>
        <w:t xml:space="preserve"> "type": "user",</w:t>
        <w:br/>
        <w:t xml:space="preserve"> "name": "Jane Doe",</w:t>
        <w:br/>
        <w:t xml:space="preserve"> "login": "jane.doe@example.com"</w:t>
        <w:br/>
        <w:t xml:space="preserve"> },</w:t>
        <w:br/>
        <w:t xml:space="preserve"> "shared_link": {</w:t>
        <w:br/>
        <w:t xml:space="preserve"> "url": "https://app.box.com/s/abcd1234",</w:t>
        <w:br/>
        <w:t xml:space="preserve"> "download_url": null,</w:t>
        <w:br/>
        <w:t xml:space="preserve"> "vanity_url": null,</w:t>
        <w:br/>
        <w:t xml:space="preserve"> "vanity_name": null,</w:t>
        <w:br/>
        <w:t xml:space="preserve"> "access": "open",</w:t>
        <w:br/>
        <w:t xml:space="preserve"> "effective_access": "open",</w:t>
        <w:br/>
        <w:t xml:space="preserve"> "effective_permission": "can_preview",</w:t>
        <w:br/>
        <w:t xml:space="preserve"> "unshared_at": null,</w:t>
        <w:br/>
        <w:t xml:space="preserve"> "is_password_enabled": false,</w:t>
        <w:br/>
        <w:t xml:space="preserve"> "permissions": {},</w:t>
        <w:br/>
        <w:t xml:space="preserve"> "download_count": 0,</w:t>
        <w:br/>
        <w:t xml:space="preserve"> "preview_count": 0</w:t>
        <w:br/>
        <w:t xml:space="preserve"> },</w:t>
        <w:br/>
        <w:t xml:space="preserve"> "item_status": "active"</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parent</w:t>
            </w:r>
          </w:p>
        </w:tc>
        <w:tc>
          <w:tcPr>
            <w:tcW w:type="dxa" w:w="2880"/>
          </w:tcPr>
          <w:p>
            <w:r>
              <w:t>object</w:t>
            </w:r>
          </w:p>
        </w:tc>
        <w:tc>
          <w:tcPr>
            <w:tcW w:type="dxa" w:w="2880"/>
          </w:tcPr>
          <w:p>
            <w:r>
              <w:t>The parent folder information.</w:t>
            </w:r>
          </w:p>
        </w:tc>
      </w:tr>
      <w:tr>
        <w:tc>
          <w:tcPr>
            <w:tcW w:type="dxa" w:w="2880"/>
          </w:tcPr>
          <w:p>
            <w:r>
              <w:t>parent.id</w:t>
            </w:r>
          </w:p>
        </w:tc>
        <w:tc>
          <w:tcPr>
            <w:tcW w:type="dxa" w:w="2880"/>
          </w:tcPr>
          <w:p>
            <w:r>
              <w:t>string</w:t>
            </w:r>
          </w:p>
        </w:tc>
        <w:tc>
          <w:tcPr>
            <w:tcW w:type="dxa" w:w="2880"/>
          </w:tcPr>
          <w:p>
            <w:r>
              <w:t>The unique identifier representing a folder.</w:t>
            </w:r>
          </w:p>
        </w:tc>
      </w:tr>
      <w:tr>
        <w:tc>
          <w:tcPr>
            <w:tcW w:type="dxa" w:w="2880"/>
          </w:tcPr>
          <w:p>
            <w:r>
              <w:t>parent.etag</w:t>
            </w:r>
          </w:p>
        </w:tc>
        <w:tc>
          <w:tcPr>
            <w:tcW w:type="dxa" w:w="2880"/>
          </w:tcPr>
          <w:p>
            <w:r>
              <w:t>string</w:t>
            </w:r>
          </w:p>
        </w:tc>
        <w:tc>
          <w:tcPr>
            <w:tcW w:type="dxa" w:w="2880"/>
          </w:tcPr>
          <w:p>
            <w:r>
              <w:t>The HTTP etag of this folder.</w:t>
            </w:r>
          </w:p>
        </w:tc>
      </w:tr>
      <w:tr>
        <w:tc>
          <w:tcPr>
            <w:tcW w:type="dxa" w:w="2880"/>
          </w:tcPr>
          <w:p>
            <w:r>
              <w:t>parent.type</w:t>
            </w:r>
          </w:p>
        </w:tc>
        <w:tc>
          <w:tcPr>
            <w:tcW w:type="dxa" w:w="2880"/>
          </w:tcPr>
          <w:p>
            <w:r>
              <w:t>string</w:t>
            </w:r>
          </w:p>
        </w:tc>
        <w:tc>
          <w:tcPr>
            <w:tcW w:type="dxa" w:w="2880"/>
          </w:tcPr>
          <w:p>
            <w:r>
              <w:t>Always folder.</w:t>
            </w:r>
          </w:p>
        </w:tc>
      </w:tr>
      <w:tr>
        <w:tc>
          <w:tcPr>
            <w:tcW w:type="dxa" w:w="2880"/>
          </w:tcPr>
          <w:p>
            <w:r>
              <w:t>parent.sequence_id</w:t>
            </w:r>
          </w:p>
        </w:tc>
        <w:tc>
          <w:tcPr>
            <w:tcW w:type="dxa" w:w="2880"/>
          </w:tcPr>
          <w:p>
            <w:r>
              <w:t>string</w:t>
            </w:r>
          </w:p>
        </w:tc>
        <w:tc>
          <w:tcPr>
            <w:tcW w:type="dxa" w:w="2880"/>
          </w:tcPr>
          <w:p>
            <w:r>
              <w:t>Sequence ID (may be any type per docs).</w:t>
            </w:r>
          </w:p>
        </w:tc>
      </w:tr>
      <w:tr>
        <w:tc>
          <w:tcPr>
            <w:tcW w:type="dxa" w:w="2880"/>
          </w:tcPr>
          <w:p>
            <w:r>
              <w:t>parent.name</w:t>
            </w:r>
          </w:p>
        </w:tc>
        <w:tc>
          <w:tcPr>
            <w:tcW w:type="dxa" w:w="2880"/>
          </w:tcPr>
          <w:p>
            <w:r>
              <w:t>string</w:t>
            </w:r>
          </w:p>
        </w:tc>
        <w:tc>
          <w:tcPr>
            <w:tcW w:type="dxa" w:w="2880"/>
          </w:tcPr>
          <w:p>
            <w:r>
              <w:t>The name of the folder.</w:t>
            </w:r>
          </w:p>
        </w:tc>
      </w:tr>
      <w:tr>
        <w:tc>
          <w:tcPr>
            <w:tcW w:type="dxa" w:w="2880"/>
          </w:tcPr>
          <w:p>
            <w:r>
              <w:t>description</w:t>
            </w:r>
          </w:p>
        </w:tc>
        <w:tc>
          <w:tcPr>
            <w:tcW w:type="dxa" w:w="2880"/>
          </w:tcPr>
          <w:p>
            <w:r>
              <w:t>string</w:t>
            </w:r>
          </w:p>
        </w:tc>
        <w:tc>
          <w:tcPr>
            <w:tcW w:type="dxa" w:w="2880"/>
          </w:tcPr>
          <w:p>
            <w:r>
              <w:t>The description accompanying the web link, visible in the Box web app.</w:t>
            </w:r>
          </w:p>
        </w:tc>
      </w:tr>
      <w:tr>
        <w:tc>
          <w:tcPr>
            <w:tcW w:type="dxa" w:w="2880"/>
          </w:tcPr>
          <w:p>
            <w:r>
              <w:t>path_collection</w:t>
            </w:r>
          </w:p>
        </w:tc>
        <w:tc>
          <w:tcPr>
            <w:tcW w:type="dxa" w:w="2880"/>
          </w:tcPr>
          <w:p>
            <w:r>
              <w:t>object</w:t>
            </w:r>
          </w:p>
        </w:tc>
        <w:tc>
          <w:tcPr>
            <w:tcW w:type="dxa" w:w="2880"/>
          </w:tcPr>
          <w:p>
            <w:r>
              <w:t>The folder path hierarchy for the item.</w:t>
            </w:r>
          </w:p>
        </w:tc>
      </w:tr>
      <w:tr>
        <w:tc>
          <w:tcPr>
            <w:tcW w:type="dxa" w:w="2880"/>
          </w:tcPr>
          <w:p>
            <w:r>
              <w:t>path_collection.total_count</w:t>
            </w:r>
          </w:p>
        </w:tc>
        <w:tc>
          <w:tcPr>
            <w:tcW w:type="dxa" w:w="2880"/>
          </w:tcPr>
          <w:p>
            <w:r>
              <w:t>integer</w:t>
            </w:r>
          </w:p>
        </w:tc>
        <w:tc>
          <w:tcPr>
            <w:tcW w:type="dxa" w:w="2880"/>
          </w:tcPr>
          <w:p>
            <w:r>
              <w:t>The number of folders in the list.</w:t>
            </w:r>
          </w:p>
        </w:tc>
      </w:tr>
      <w:tr>
        <w:tc>
          <w:tcPr>
            <w:tcW w:type="dxa" w:w="2880"/>
          </w:tcPr>
          <w:p>
            <w:r>
              <w:t>path_collection.entries</w:t>
            </w:r>
          </w:p>
        </w:tc>
        <w:tc>
          <w:tcPr>
            <w:tcW w:type="dxa" w:w="2880"/>
          </w:tcPr>
          <w:p>
            <w:r>
              <w:t>array</w:t>
            </w:r>
          </w:p>
        </w:tc>
        <w:tc>
          <w:tcPr>
            <w:tcW w:type="dxa" w:w="2880"/>
          </w:tcPr>
          <w:p>
            <w:r>
              <w:t>List of folder mini objects in the path.</w:t>
            </w:r>
          </w:p>
        </w:tc>
      </w:tr>
      <w:tr>
        <w:tc>
          <w:tcPr>
            <w:tcW w:type="dxa" w:w="2880"/>
          </w:tcPr>
          <w:p>
            <w:r>
              <w:t>path_collection.entries[].id</w:t>
            </w:r>
          </w:p>
        </w:tc>
        <w:tc>
          <w:tcPr>
            <w:tcW w:type="dxa" w:w="2880"/>
          </w:tcPr>
          <w:p>
            <w:r>
              <w:t>string</w:t>
            </w:r>
          </w:p>
        </w:tc>
        <w:tc>
          <w:tcPr>
            <w:tcW w:type="dxa" w:w="2880"/>
          </w:tcPr>
          <w:p>
            <w:r>
              <w:t>Folder ID.</w:t>
            </w:r>
          </w:p>
        </w:tc>
      </w:tr>
      <w:tr>
        <w:tc>
          <w:tcPr>
            <w:tcW w:type="dxa" w:w="2880"/>
          </w:tcPr>
          <w:p>
            <w:r>
              <w:t>path_collection.entries[].etag</w:t>
            </w:r>
          </w:p>
        </w:tc>
        <w:tc>
          <w:tcPr>
            <w:tcW w:type="dxa" w:w="2880"/>
          </w:tcPr>
          <w:p>
            <w:r>
              <w:t>string</w:t>
            </w:r>
          </w:p>
        </w:tc>
        <w:tc>
          <w:tcPr>
            <w:tcW w:type="dxa" w:w="2880"/>
          </w:tcPr>
          <w:p>
            <w:r>
              <w:t>Folder etag.</w:t>
            </w:r>
          </w:p>
        </w:tc>
      </w:tr>
      <w:tr>
        <w:tc>
          <w:tcPr>
            <w:tcW w:type="dxa" w:w="2880"/>
          </w:tcPr>
          <w:p>
            <w:r>
              <w:t>path_collection.entries[].type</w:t>
            </w:r>
          </w:p>
        </w:tc>
        <w:tc>
          <w:tcPr>
            <w:tcW w:type="dxa" w:w="2880"/>
          </w:tcPr>
          <w:p>
            <w:r>
              <w:t>string</w:t>
            </w:r>
          </w:p>
        </w:tc>
        <w:tc>
          <w:tcPr>
            <w:tcW w:type="dxa" w:w="2880"/>
          </w:tcPr>
          <w:p>
            <w:r>
              <w:t>Always folder.</w:t>
            </w:r>
          </w:p>
        </w:tc>
      </w:tr>
      <w:tr>
        <w:tc>
          <w:tcPr>
            <w:tcW w:type="dxa" w:w="2880"/>
          </w:tcPr>
          <w:p>
            <w:r>
              <w:t>path_collection.entries[].sequence_id</w:t>
            </w:r>
          </w:p>
        </w:tc>
        <w:tc>
          <w:tcPr>
            <w:tcW w:type="dxa" w:w="2880"/>
          </w:tcPr>
          <w:p>
            <w:r>
              <w:t>string</w:t>
            </w:r>
          </w:p>
        </w:tc>
        <w:tc>
          <w:tcPr>
            <w:tcW w:type="dxa" w:w="2880"/>
          </w:tcPr>
          <w:p>
            <w:r>
              <w:t>Sequence ID (may be any type per docs).</w:t>
            </w:r>
          </w:p>
        </w:tc>
      </w:tr>
      <w:tr>
        <w:tc>
          <w:tcPr>
            <w:tcW w:type="dxa" w:w="2880"/>
          </w:tcPr>
          <w:p>
            <w:r>
              <w:t>path_collection.entries[].name</w:t>
            </w:r>
          </w:p>
        </w:tc>
        <w:tc>
          <w:tcPr>
            <w:tcW w:type="dxa" w:w="2880"/>
          </w:tcPr>
          <w:p>
            <w:r>
              <w:t>string</w:t>
            </w:r>
          </w:p>
        </w:tc>
        <w:tc>
          <w:tcPr>
            <w:tcW w:type="dxa" w:w="2880"/>
          </w:tcPr>
          <w:p>
            <w:r>
              <w:t>Folder name.</w:t>
            </w:r>
          </w:p>
        </w:tc>
      </w:tr>
      <w:tr>
        <w:tc>
          <w:tcPr>
            <w:tcW w:type="dxa" w:w="2880"/>
          </w:tcPr>
          <w:p>
            <w:r>
              <w:t>created_at</w:t>
            </w:r>
          </w:p>
        </w:tc>
        <w:tc>
          <w:tcPr>
            <w:tcW w:type="dxa" w:w="2880"/>
          </w:tcPr>
          <w:p>
            <w:r>
              <w:t>string</w:t>
            </w:r>
          </w:p>
        </w:tc>
        <w:tc>
          <w:tcPr>
            <w:tcW w:type="dxa" w:w="2880"/>
          </w:tcPr>
          <w:p>
            <w:r>
              <w:t>When this item was created on Box’s servers.</w:t>
            </w:r>
          </w:p>
        </w:tc>
      </w:tr>
      <w:tr>
        <w:tc>
          <w:tcPr>
            <w:tcW w:type="dxa" w:w="2880"/>
          </w:tcPr>
          <w:p>
            <w:r>
              <w:t>modified_at</w:t>
            </w:r>
          </w:p>
        </w:tc>
        <w:tc>
          <w:tcPr>
            <w:tcW w:type="dxa" w:w="2880"/>
          </w:tcPr>
          <w:p>
            <w:r>
              <w:t>string</w:t>
            </w:r>
          </w:p>
        </w:tc>
        <w:tc>
          <w:tcPr>
            <w:tcW w:type="dxa" w:w="2880"/>
          </w:tcPr>
          <w:p>
            <w:r>
              <w:t>When this item was last updated on Box’s servers.</w:t>
            </w:r>
          </w:p>
        </w:tc>
      </w:tr>
      <w:tr>
        <w:tc>
          <w:tcPr>
            <w:tcW w:type="dxa" w:w="2880"/>
          </w:tcPr>
          <w:p>
            <w:r>
              <w:t>trashed_at</w:t>
            </w:r>
          </w:p>
        </w:tc>
        <w:tc>
          <w:tcPr>
            <w:tcW w:type="dxa" w:w="2880"/>
          </w:tcPr>
          <w:p>
            <w:r>
              <w:t>string</w:t>
            </w:r>
          </w:p>
        </w:tc>
        <w:tc>
          <w:tcPr>
            <w:tcW w:type="dxa" w:w="2880"/>
          </w:tcPr>
          <w:p>
            <w:r>
              <w:t>When this item was moved to the trash.</w:t>
            </w:r>
          </w:p>
        </w:tc>
      </w:tr>
      <w:tr>
        <w:tc>
          <w:tcPr>
            <w:tcW w:type="dxa" w:w="2880"/>
          </w:tcPr>
          <w:p>
            <w:r>
              <w:t>purged_at</w:t>
            </w:r>
          </w:p>
        </w:tc>
        <w:tc>
          <w:tcPr>
            <w:tcW w:type="dxa" w:w="2880"/>
          </w:tcPr>
          <w:p>
            <w:r>
              <w:t>string</w:t>
            </w:r>
          </w:p>
        </w:tc>
        <w:tc>
          <w:tcPr>
            <w:tcW w:type="dxa" w:w="2880"/>
          </w:tcPr>
          <w:p>
            <w:r>
              <w:t>When this item will be permanently deleted.</w:t>
            </w:r>
          </w:p>
        </w:tc>
      </w:tr>
      <w:tr>
        <w:tc>
          <w:tcPr>
            <w:tcW w:type="dxa" w:w="2880"/>
          </w:tcPr>
          <w:p>
            <w:r>
              <w:t>created_by</w:t>
            </w:r>
          </w:p>
        </w:tc>
        <w:tc>
          <w:tcPr>
            <w:tcW w:type="dxa" w:w="2880"/>
          </w:tcPr>
          <w:p>
            <w:r>
              <w:t>object</w:t>
            </w:r>
          </w:p>
        </w:tc>
        <w:tc>
          <w:tcPr>
            <w:tcW w:type="dxa" w:w="2880"/>
          </w:tcPr>
          <w:p>
            <w:r>
              <w:t>The user who created the item.</w:t>
            </w:r>
          </w:p>
        </w:tc>
      </w:tr>
      <w:tr>
        <w:tc>
          <w:tcPr>
            <w:tcW w:type="dxa" w:w="2880"/>
          </w:tcPr>
          <w:p>
            <w:r>
              <w:t>created_by.id</w:t>
            </w:r>
          </w:p>
        </w:tc>
        <w:tc>
          <w:tcPr>
            <w:tcW w:type="dxa" w:w="2880"/>
          </w:tcPr>
          <w:p>
            <w:r>
              <w:t>string</w:t>
            </w:r>
          </w:p>
        </w:tc>
        <w:tc>
          <w:tcPr>
            <w:tcW w:type="dxa" w:w="2880"/>
          </w:tcPr>
          <w:p>
            <w:r>
              <w:t>User ID.</w:t>
            </w:r>
          </w:p>
        </w:tc>
      </w:tr>
      <w:tr>
        <w:tc>
          <w:tcPr>
            <w:tcW w:type="dxa" w:w="2880"/>
          </w:tcPr>
          <w:p>
            <w:r>
              <w:t>created_by.type</w:t>
            </w:r>
          </w:p>
        </w:tc>
        <w:tc>
          <w:tcPr>
            <w:tcW w:type="dxa" w:w="2880"/>
          </w:tcPr>
          <w:p>
            <w:r>
              <w:t>string</w:t>
            </w:r>
          </w:p>
        </w:tc>
        <w:tc>
          <w:tcPr>
            <w:tcW w:type="dxa" w:w="2880"/>
          </w:tcPr>
          <w:p>
            <w:r>
              <w:t>Always user.</w:t>
            </w:r>
          </w:p>
        </w:tc>
      </w:tr>
      <w:tr>
        <w:tc>
          <w:tcPr>
            <w:tcW w:type="dxa" w:w="2880"/>
          </w:tcPr>
          <w:p>
            <w:r>
              <w:t>created_by.name</w:t>
            </w:r>
          </w:p>
        </w:tc>
        <w:tc>
          <w:tcPr>
            <w:tcW w:type="dxa" w:w="2880"/>
          </w:tcPr>
          <w:p>
            <w:r>
              <w:t>string</w:t>
            </w:r>
          </w:p>
        </w:tc>
        <w:tc>
          <w:tcPr>
            <w:tcW w:type="dxa" w:w="2880"/>
          </w:tcPr>
          <w:p>
            <w:r>
              <w:t>Display name (max length 50).</w:t>
            </w:r>
          </w:p>
        </w:tc>
      </w:tr>
      <w:tr>
        <w:tc>
          <w:tcPr>
            <w:tcW w:type="dxa" w:w="2880"/>
          </w:tcPr>
          <w:p>
            <w:r>
              <w:t>created_by.login</w:t>
            </w:r>
          </w:p>
        </w:tc>
        <w:tc>
          <w:tcPr>
            <w:tcW w:type="dxa" w:w="2880"/>
          </w:tcPr>
          <w:p>
            <w:r>
              <w:t>string</w:t>
            </w:r>
          </w:p>
        </w:tc>
        <w:tc>
          <w:tcPr>
            <w:tcW w:type="dxa" w:w="2880"/>
          </w:tcPr>
          <w:p>
            <w:r>
              <w:t>Primary email address.</w:t>
            </w:r>
          </w:p>
        </w:tc>
      </w:tr>
      <w:tr>
        <w:tc>
          <w:tcPr>
            <w:tcW w:type="dxa" w:w="2880"/>
          </w:tcPr>
          <w:p>
            <w:r>
              <w:t>modified_by</w:t>
            </w:r>
          </w:p>
        </w:tc>
        <w:tc>
          <w:tcPr>
            <w:tcW w:type="dxa" w:w="2880"/>
          </w:tcPr>
          <w:p>
            <w:r>
              <w:t>object</w:t>
            </w:r>
          </w:p>
        </w:tc>
        <w:tc>
          <w:tcPr>
            <w:tcW w:type="dxa" w:w="2880"/>
          </w:tcPr>
          <w:p>
            <w:r>
              <w:t>The user who last modified the item.</w:t>
            </w:r>
          </w:p>
        </w:tc>
      </w:tr>
      <w:tr>
        <w:tc>
          <w:tcPr>
            <w:tcW w:type="dxa" w:w="2880"/>
          </w:tcPr>
          <w:p>
            <w:r>
              <w:t>owned_by</w:t>
            </w:r>
          </w:p>
        </w:tc>
        <w:tc>
          <w:tcPr>
            <w:tcW w:type="dxa" w:w="2880"/>
          </w:tcPr>
          <w:p>
            <w:r>
              <w:t>object</w:t>
            </w:r>
          </w:p>
        </w:tc>
        <w:tc>
          <w:tcPr>
            <w:tcW w:type="dxa" w:w="2880"/>
          </w:tcPr>
          <w:p>
            <w:r>
              <w:t>The user who owns the item.</w:t>
            </w:r>
          </w:p>
        </w:tc>
      </w:tr>
      <w:tr>
        <w:tc>
          <w:tcPr>
            <w:tcW w:type="dxa" w:w="2880"/>
          </w:tcPr>
          <w:p>
            <w:r>
              <w:t>shared_link</w:t>
            </w:r>
          </w:p>
        </w:tc>
        <w:tc>
          <w:tcPr>
            <w:tcW w:type="dxa" w:w="2880"/>
          </w:tcPr>
          <w:p>
            <w:r>
              <w:t>object</w:t>
            </w:r>
          </w:p>
        </w:tc>
        <w:tc>
          <w:tcPr>
            <w:tcW w:type="dxa" w:w="2880"/>
          </w:tcPr>
          <w:p>
            <w:r>
              <w:t>Shared link information for the item.</w:t>
            </w:r>
          </w:p>
        </w:tc>
      </w:tr>
      <w:tr>
        <w:tc>
          <w:tcPr>
            <w:tcW w:type="dxa" w:w="2880"/>
          </w:tcPr>
          <w:p>
            <w:r>
              <w:t>shared_link.url</w:t>
            </w:r>
          </w:p>
        </w:tc>
        <w:tc>
          <w:tcPr>
            <w:tcW w:type="dxa" w:w="2880"/>
          </w:tcPr>
          <w:p>
            <w:r>
              <w:t>string</w:t>
            </w:r>
          </w:p>
        </w:tc>
        <w:tc>
          <w:tcPr>
            <w:tcW w:type="dxa" w:w="2880"/>
          </w:tcPr>
          <w:p>
            <w:r>
              <w:t>URL to access the item in Box preview UI.</w:t>
            </w:r>
          </w:p>
        </w:tc>
      </w:tr>
      <w:tr>
        <w:tc>
          <w:tcPr>
            <w:tcW w:type="dxa" w:w="2880"/>
          </w:tcPr>
          <w:p>
            <w:r>
              <w:t>shared_link.download_url</w:t>
            </w:r>
          </w:p>
        </w:tc>
        <w:tc>
          <w:tcPr>
            <w:tcW w:type="dxa" w:w="2880"/>
          </w:tcPr>
          <w:p>
            <w:r>
              <w:t>string | null</w:t>
            </w:r>
          </w:p>
        </w:tc>
        <w:tc>
          <w:tcPr>
            <w:tcW w:type="dxa" w:w="2880"/>
          </w:tcPr>
          <w:p>
            <w:r>
              <w:t>URL to download the item (null for folders).</w:t>
            </w:r>
          </w:p>
        </w:tc>
      </w:tr>
      <w:tr>
        <w:tc>
          <w:tcPr>
            <w:tcW w:type="dxa" w:w="2880"/>
          </w:tcPr>
          <w:p>
            <w:r>
              <w:t>shared_link.vanity_url</w:t>
            </w:r>
          </w:p>
        </w:tc>
        <w:tc>
          <w:tcPr>
            <w:tcW w:type="dxa" w:w="2880"/>
          </w:tcPr>
          <w:p>
            <w:r>
              <w:t>string | null</w:t>
            </w:r>
          </w:p>
        </w:tc>
        <w:tc>
          <w:tcPr>
            <w:tcW w:type="dxa" w:w="2880"/>
          </w:tcPr>
          <w:p>
            <w:r>
              <w:t>Custom URL to preview the item (set in Box web app).</w:t>
            </w:r>
          </w:p>
        </w:tc>
      </w:tr>
      <w:tr>
        <w:tc>
          <w:tcPr>
            <w:tcW w:type="dxa" w:w="2880"/>
          </w:tcPr>
          <w:p>
            <w:r>
              <w:t>shared_link.vanity_name</w:t>
            </w:r>
          </w:p>
        </w:tc>
        <w:tc>
          <w:tcPr>
            <w:tcW w:type="dxa" w:w="2880"/>
          </w:tcPr>
          <w:p>
            <w:r>
              <w:t>string | null</w:t>
            </w:r>
          </w:p>
        </w:tc>
        <w:tc>
          <w:tcPr>
            <w:tcW w:type="dxa" w:w="2880"/>
          </w:tcPr>
          <w:p>
            <w:r>
              <w:t>Custom name used in vanity_url.</w:t>
            </w:r>
          </w:p>
        </w:tc>
      </w:tr>
      <w:tr>
        <w:tc>
          <w:tcPr>
            <w:tcW w:type="dxa" w:w="2880"/>
          </w:tcPr>
          <w:p>
            <w:r>
              <w:t>shared_link.access</w:t>
            </w:r>
          </w:p>
        </w:tc>
        <w:tc>
          <w:tcPr>
            <w:tcW w:type="dxa" w:w="2880"/>
          </w:tcPr>
          <w:p>
            <w:r>
              <w:t>string</w:t>
            </w:r>
          </w:p>
        </w:tc>
        <w:tc>
          <w:tcPr>
            <w:tcW w:type="dxa" w:w="2880"/>
          </w:tcPr>
          <w:p>
            <w:r>
              <w:t>Access level: open, company, collaborators.</w:t>
            </w:r>
          </w:p>
        </w:tc>
      </w:tr>
      <w:tr>
        <w:tc>
          <w:tcPr>
            <w:tcW w:type="dxa" w:w="2880"/>
          </w:tcPr>
          <w:p>
            <w:r>
              <w:t>shared_link.effective_access</w:t>
            </w:r>
          </w:p>
        </w:tc>
        <w:tc>
          <w:tcPr>
            <w:tcW w:type="dxa" w:w="2880"/>
          </w:tcPr>
          <w:p>
            <w:r>
              <w:t>string</w:t>
            </w:r>
          </w:p>
        </w:tc>
        <w:tc>
          <w:tcPr>
            <w:tcW w:type="dxa" w:w="2880"/>
          </w:tcPr>
          <w:p>
            <w:r>
              <w:t>Effective access level after enterprise restrictions.</w:t>
            </w:r>
          </w:p>
        </w:tc>
      </w:tr>
      <w:tr>
        <w:tc>
          <w:tcPr>
            <w:tcW w:type="dxa" w:w="2880"/>
          </w:tcPr>
          <w:p>
            <w:r>
              <w:t>shared_link.effective_permission</w:t>
            </w:r>
          </w:p>
        </w:tc>
        <w:tc>
          <w:tcPr>
            <w:tcW w:type="dxa" w:w="2880"/>
          </w:tcPr>
          <w:p>
            <w:r>
              <w:t>string</w:t>
            </w:r>
          </w:p>
        </w:tc>
        <w:tc>
          <w:tcPr>
            <w:tcW w:type="dxa" w:w="2880"/>
          </w:tcPr>
          <w:p>
            <w:r>
              <w:t>Effective permission: can_edit, can_download, can_preview, no_access.</w:t>
            </w:r>
          </w:p>
        </w:tc>
      </w:tr>
      <w:tr>
        <w:tc>
          <w:tcPr>
            <w:tcW w:type="dxa" w:w="2880"/>
          </w:tcPr>
          <w:p>
            <w:r>
              <w:t>shared_link.unshared_at</w:t>
            </w:r>
          </w:p>
        </w:tc>
        <w:tc>
          <w:tcPr>
            <w:tcW w:type="dxa" w:w="2880"/>
          </w:tcPr>
          <w:p>
            <w:r>
              <w:t>string | null</w:t>
            </w:r>
          </w:p>
        </w:tc>
        <w:tc>
          <w:tcPr>
            <w:tcW w:type="dxa" w:w="2880"/>
          </w:tcPr>
          <w:p>
            <w:r>
              <w:t>When this link will be unshared.</w:t>
            </w:r>
          </w:p>
        </w:tc>
      </w:tr>
      <w:tr>
        <w:tc>
          <w:tcPr>
            <w:tcW w:type="dxa" w:w="2880"/>
          </w:tcPr>
          <w:p>
            <w:r>
              <w:t>shared_link.is_password_enabled</w:t>
            </w:r>
          </w:p>
        </w:tc>
        <w:tc>
          <w:tcPr>
            <w:tcW w:type="dxa" w:w="2880"/>
          </w:tcPr>
          <w:p>
            <w:r>
              <w:t>boolean</w:t>
            </w:r>
          </w:p>
        </w:tc>
        <w:tc>
          <w:tcPr>
            <w:tcW w:type="dxa" w:w="2880"/>
          </w:tcPr>
          <w:p>
            <w:r>
              <w:t>Whether a password is required.</w:t>
            </w:r>
          </w:p>
        </w:tc>
      </w:tr>
      <w:tr>
        <w:tc>
          <w:tcPr>
            <w:tcW w:type="dxa" w:w="2880"/>
          </w:tcPr>
          <w:p>
            <w:r>
              <w:t>shared_link.permissions</w:t>
            </w:r>
          </w:p>
        </w:tc>
        <w:tc>
          <w:tcPr>
            <w:tcW w:type="dxa" w:w="2880"/>
          </w:tcPr>
          <w:p>
            <w:r>
              <w:t>object</w:t>
            </w:r>
          </w:p>
        </w:tc>
        <w:tc>
          <w:tcPr>
            <w:tcW w:type="dxa" w:w="2880"/>
          </w:tcPr>
          <w:p>
            <w:r>
              <w:t>Shared-link-specific preview/edit/download permissions.</w:t>
            </w:r>
          </w:p>
        </w:tc>
      </w:tr>
      <w:tr>
        <w:tc>
          <w:tcPr>
            <w:tcW w:type="dxa" w:w="2880"/>
          </w:tcPr>
          <w:p>
            <w:r>
              <w:t>shared_link.download_count</w:t>
            </w:r>
          </w:p>
        </w:tc>
        <w:tc>
          <w:tcPr>
            <w:tcW w:type="dxa" w:w="2880"/>
          </w:tcPr>
          <w:p>
            <w:r>
              <w:t>integer</w:t>
            </w:r>
          </w:p>
        </w:tc>
        <w:tc>
          <w:tcPr>
            <w:tcW w:type="dxa" w:w="2880"/>
          </w:tcPr>
          <w:p>
            <w:r>
              <w:t>Number of downloads.</w:t>
            </w:r>
          </w:p>
        </w:tc>
      </w:tr>
      <w:tr>
        <w:tc>
          <w:tcPr>
            <w:tcW w:type="dxa" w:w="2880"/>
          </w:tcPr>
          <w:p>
            <w:r>
              <w:t>shared_link.preview_count</w:t>
            </w:r>
          </w:p>
        </w:tc>
        <w:tc>
          <w:tcPr>
            <w:tcW w:type="dxa" w:w="2880"/>
          </w:tcPr>
          <w:p>
            <w:r>
              <w:t>integer</w:t>
            </w:r>
          </w:p>
        </w:tc>
        <w:tc>
          <w:tcPr>
            <w:tcW w:type="dxa" w:w="2880"/>
          </w:tcPr>
          <w:p>
            <w:r>
              <w:t>Number of previews.</w:t>
            </w:r>
          </w:p>
        </w:tc>
      </w:tr>
      <w:tr>
        <w:tc>
          <w:tcPr>
            <w:tcW w:type="dxa" w:w="2880"/>
          </w:tcPr>
          <w:p>
            <w:r>
              <w:t>item_status</w:t>
            </w:r>
          </w:p>
        </w:tc>
        <w:tc>
          <w:tcPr>
            <w:tcW w:type="dxa" w:w="2880"/>
          </w:tcPr>
          <w:p>
            <w:r>
              <w:t>string</w:t>
            </w:r>
          </w:p>
        </w:tc>
        <w:tc>
          <w:tcPr>
            <w:tcW w:type="dxa" w:w="2880"/>
          </w:tcPr>
          <w:p>
            <w:r>
              <w:t>Item state: active, trashed,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'https://api.box.com/2.0/web_links/12345' \</w:t>
        <w:br/>
        <w:t xml:space="preserve"> --header 'Accept: application/json' \</w:t>
        <w:br/>
        <w:t xml:space="preserve"> --header 'Content-Type: application/json' \</w:t>
        <w:br/>
        <w:t xml:space="preserve"> --data '{</w:t>
        <w:br/>
        <w:t xml:space="preserve"> "url": "https://box.com",</w:t>
        <w:br/>
        <w:t xml:space="preserve"> "name": "Box Website",</w:t>
        <w:br/>
        <w:t xml:space="preserve"> "description": "Cloud Content Management",</w:t>
        <w:br/>
        <w:t xml:space="preserve"> "shared_link": {</w:t>
        <w:br/>
        <w:t xml:space="preserve"> "access": "open"</w:t>
        <w:br/>
        <w:t xml:space="preserve">    }</w:t>
        <w:br/>
        <w:t xml:space="preserve">  }'</w:t>
      </w:r>
    </w:p>
    <w:p>
      <w:pPr>
        <w:pStyle w:val="Heading3"/>
      </w:pPr>
      <w:r>
        <w:t>Example Usage</w:t>
      </w:r>
    </w:p>
    <w:p>
      <w:pPr>
        <w:pStyle w:val="Heading3"/>
      </w:pPr>
      <w:r>
        <w:t>Example 1: Update the URL and name</w:t>
      </w:r>
    </w:p>
    <w:p>
      <w:r>
        <w:rPr>
          <w:b/>
          <w:color w:val="666666"/>
          <w:sz w:val="16"/>
        </w:rPr>
        <w:t>[bash]</w:t>
      </w:r>
    </w:p>
    <w:p>
      <w:pPr>
        <w:shd w:fill="F2F2F2" w:val="clear"/>
      </w:pPr>
      <w:r>
        <w:rPr>
          <w:rFonts w:ascii="Courier New" w:hAnsi="Courier New"/>
          <w:sz w:val="17"/>
        </w:rPr>
        <w:t>curl -X PUT 'https://api.box.com/2.0/web_links/12345' \</w:t>
        <w:br/>
        <w:t xml:space="preserve"> -H 'Accept: application/json' \</w:t>
        <w:br/>
        <w:t xml:space="preserve"> -H 'Content-Type: application/json' \</w:t>
        <w:br/>
        <w:t xml:space="preserve"> -d '{</w:t>
        <w:br/>
        <w:t xml:space="preserve"> "url": "https://box.com",</w:t>
        <w:br/>
        <w:t xml:space="preserve"> "name": "Box Website"</w:t>
        <w:br/>
        <w:t xml:space="preserve">  }'</w:t>
      </w:r>
    </w:p>
    <w:p>
      <w:pPr>
        <w:pStyle w:val="Heading3"/>
      </w:pPr>
      <w:r>
        <w:t>Example 2: Create a shared link using the enterprise default access level</w:t>
      </w:r>
    </w:p>
    <w:p>
      <w:r>
        <w:rPr>
          <w:b/>
          <w:color w:val="666666"/>
          <w:sz w:val="16"/>
        </w:rPr>
        <w:t>[bash]</w:t>
      </w:r>
    </w:p>
    <w:p>
      <w:pPr>
        <w:shd w:fill="F2F2F2" w:val="clear"/>
      </w:pPr>
      <w:r>
        <w:rPr>
          <w:rFonts w:ascii="Courier New" w:hAnsi="Courier New"/>
          <w:sz w:val="17"/>
        </w:rPr>
        <w:t>curl -X PUT 'https://api.box.com/2.0/web_links/12345' \</w:t>
        <w:br/>
        <w:t xml:space="preserve"> -H 'Accept: application/json' \</w:t>
        <w:br/>
        <w:t xml:space="preserve"> -H 'Content-Type: application/json' \</w:t>
        <w:br/>
        <w:t xml:space="preserve"> -d '{</w:t>
        <w:br/>
        <w:t xml:space="preserve"> "shared_link": {}</w:t>
        <w:br/>
        <w:t xml:space="preserve">  }'</w:t>
      </w:r>
    </w:p>
    <w:p>
      <w:pPr>
        <w:pStyle w:val="Heading3"/>
      </w:pPr>
      <w:r>
        <w:t>Example 3: Set an expiration time for the shared link</w:t>
      </w:r>
    </w:p>
    <w:p>
      <w:r>
        <w:rPr>
          <w:b/>
          <w:color w:val="666666"/>
          <w:sz w:val="16"/>
        </w:rPr>
        <w:t>[bash]</w:t>
      </w:r>
    </w:p>
    <w:p>
      <w:pPr>
        <w:shd w:fill="F2F2F2" w:val="clear"/>
      </w:pPr>
      <w:r>
        <w:rPr>
          <w:rFonts w:ascii="Courier New" w:hAnsi="Courier New"/>
          <w:sz w:val="17"/>
        </w:rPr>
        <w:t>curl -X PUT 'https://api.box.com/2.0/web_links/12345' \</w:t>
        <w:br/>
        <w:t xml:space="preserve"> -H 'Accept: application/json' \</w:t>
        <w:br/>
        <w:t xml:space="preserve"> -H 'Content-Type: application/json' \</w:t>
        <w:br/>
        <w:t xml:space="preserve"> -d '{</w:t>
        <w:br/>
        <w:t xml:space="preserve"> "shared_link": {</w:t>
        <w:br/>
        <w:t xml:space="preserve"> "access": "open",</w:t>
        <w:br/>
        <w:t xml:space="preserve"> "unshared_at": "2012-12-12T10:53:43-08:00"</w:t>
        <w:br/>
        <w:t xml:space="preserve">    }</w:t>
        <w:br/>
        <w:t xml:space="preserve">  }'</w:t>
      </w:r>
    </w:p>
    <w:p>
      <w:pPr>
        <w:pStyle w:val="Heading3"/>
      </w:pPr>
      <w:r>
        <w:t>Behavior</w:t>
      </w:r>
    </w:p>
    <w:p>
      <w:pPr>
        <w:pStyle w:val="ListBullet"/>
      </w:pPr>
      <w:r>
        <w:t>Validates web_link_id is present in the URL path.</w:t>
      </w:r>
    </w:p>
    <w:p>
      <w:pPr>
        <w:pStyle w:val="ListBullet"/>
      </w:pPr>
      <w:r>
        <w:t>Applies any provided fields (url, parent, name, description, shared_link) to the web link.</w:t>
      </w:r>
    </w:p>
    <w:p>
      <w:pPr>
        <w:pStyle w:val="ListBullet"/>
      </w:pPr>
      <w:r>
        <w:t>Returns the updated web link object on success.</w:t>
      </w:r>
    </w:p>
    <w:p>
      <w:pPr>
        <w:pStyle w:val="Heading3"/>
      </w:pPr>
      <w:r>
        <w:t>Notes</w:t>
      </w:r>
    </w:p>
    <w:p>
      <w:pPr>
        <w:pStyle w:val="ListBullet"/>
      </w:pPr>
      <w:r>
        <w:t>shared_link.password can only be set when shared_link.access is open.</w:t>
      </w:r>
    </w:p>
    <w:p>
      <w:pPr>
        <w:pStyle w:val="ListBullet"/>
      </w:pPr>
      <w:r>
        <w:t>To remove a shared link password, set shared_link.password to null.</w:t>
      </w:r>
    </w:p>
    <w:p>
      <w:pPr>
        <w:pStyle w:val="ListBullet"/>
      </w:pPr>
      <w:r>
        <w:t>When parent.user_id is provided, moving to a non-root folder is not allowed; parent folder id should be 0.</w:t>
      </w:r>
    </w:p>
    <w:p>
      <w:pPr>
        <w:pStyle w:val="Heading3"/>
      </w:pPr>
      <w:r>
        <w:t>Gotchas</w:t>
      </w:r>
    </w:p>
    <w:p>
      <w:pPr>
        <w:pStyle w:val="ListBullet"/>
      </w:pPr>
      <w:r>
        <w:t>url must start with "http://" or "https://".</w:t>
      </w:r>
    </w:p>
    <w:p>
      <w:pPr>
        <w:pStyle w:val="ListBullet"/>
      </w:pPr>
      <w:r>
        <w:t>Custom vanity URLs (shared_link.vanity_name) should not be used for sensitive content because they are easier to guess.</w:t>
      </w:r>
    </w:p>
    <w:p>
      <w:pPr>
        <w:pStyle w:val="ListBullet"/>
      </w:pPr>
      <w:r>
        <w:t>Some shared link fields (like unshared_at, company access) require a paid account, per the docs.</w:t>
      </w:r>
    </w:p>
    <w:p>
      <w:pPr>
        <w:pStyle w:val="Heading3"/>
      </w:pPr>
      <w:r>
        <w:t>Error Handling</w:t>
      </w:r>
    </w:p>
    <w:p>
      <w:pPr>
        <w:pStyle w:val="ListBullet"/>
      </w:pPr>
      <w:r>
        <w:t>The documentation provides a generic “unexpected client error” response schema with Box-specific error codes such as bad_request, unauthorized, forbidden, not_found, method_not_allowed, conflict, precondition_failed, too_many_requests, and others. The response includes status, code, message, and a request_id for support.</w:t>
      </w:r>
    </w:p>
    <w:p>
      <w:pPr>
        <w:pStyle w:val="Heading3"/>
      </w:pPr>
      <w:r>
        <w:t>Related webLinks actions</w:t>
      </w:r>
    </w:p>
    <w:p>
      <w:pPr>
        <w:pStyle w:val="ListBullet"/>
      </w:pPr>
      <w:r>
        <w:t>[PUT] Add a Shared Link to a Web Link — /web_links/{{webLinkId}}</w:t>
      </w:r>
    </w:p>
    <w:p>
      <w:pPr>
        <w:pStyle w:val="ListBullet"/>
      </w:pPr>
      <w:r>
        <w:t>[GET] Find a Web Link for a Shared Link — /shared_items#web_links</w:t>
      </w:r>
    </w:p>
    <w:p>
      <w:pPr>
        <w:pStyle w:val="ListBullet"/>
      </w:pPr>
      <w:r>
        <w:t>[GET] Get a Web Link’s Shared Link — /web_links/{{webLinkId}}</w:t>
      </w:r>
    </w:p>
    <w:p>
      <w:pPr>
        <w:pStyle w:val="ListBullet"/>
      </w:pPr>
      <w:r>
        <w:t>[PUT] Remove Shared Link from Web Link — /web_links/{{webLinkId}}</w:t>
      </w:r>
    </w:p>
    <w:p>
      <w:pPr>
        <w:pStyle w:val="ListBullet"/>
      </w:pPr>
      <w:r>
        <w:t>[PUT] Update a Web Link’s Shared Link — /web_links/{{webLinkId}}</w:t>
      </w:r>
    </w:p>
    <w:p>
      <w:pPr>
        <w:pStyle w:val="ListBullet"/>
      </w:pPr>
      <w:r>
        <w:t>[GET] Get a Trashed Web Link — /web_links/{{webLinkId}}/trash</w:t>
      </w:r>
    </w:p>
    <w:p>
      <w:r>
        <w:br w:type="page"/>
      </w:r>
    </w:p>
    <w:p>
      <w:pPr>
        <w:pStyle w:val="Heading2"/>
      </w:pPr>
      <w:r>
        <w:t>270. [POST] Create Webhook</w:t>
      </w:r>
    </w:p>
    <w:p>
      <w:r>
        <w:rPr>
          <w:b/>
        </w:rPr>
        <w:t xml:space="preserve">Endpoint: </w:t>
      </w:r>
      <w:r>
        <w:rPr>
          <w:rFonts w:ascii="Courier New" w:hAnsi="Courier New"/>
          <w:sz w:val="18"/>
        </w:rPr>
        <w:t>/webhooks</w:t>
      </w:r>
    </w:p>
    <w:p>
      <w:pPr>
        <w:pStyle w:val="Heading3"/>
      </w:pPr>
      <w:r>
        <w:t>Prerequisites</w:t>
      </w:r>
    </w:p>
    <w:p>
      <w:pPr>
        <w:pStyle w:val="ListBullet"/>
      </w:pPr>
      <w:r>
        <w:t>The application must have permission to manage webhooks in the Box enterprise/account.</w:t>
      </w:r>
    </w:p>
    <w:p>
      <w:pPr>
        <w:pStyle w:val="ListBullet"/>
      </w:pPr>
      <w:r>
        <w:t>You must know the target item’s id and type (file or folder).</w:t>
      </w:r>
    </w:p>
    <w:p>
      <w:pPr>
        <w:pStyle w:val="ListBullet"/>
      </w:pPr>
      <w:r>
        <w:t>You must have an HTTPS endpoint (address) that can receive webhook notifications.</w:t>
      </w:r>
    </w:p>
    <w:p>
      <w:pPr>
        <w:pStyle w:val="Heading3"/>
      </w:pPr>
      <w:r>
        <w:t>Method</w:t>
      </w:r>
    </w:p>
    <w:p>
      <w:r>
        <w:t>POST</w:t>
      </w:r>
    </w:p>
    <w:p>
      <w:pPr>
        <w:pStyle w:val="Heading3"/>
      </w:pPr>
      <w:r>
        <w:t>URL</w:t>
      </w:r>
    </w:p>
    <w:p>
      <w:r>
        <w:t>https://api.box.com/2.0/webhooks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Box webhook for a specified file or folder. The webhook will notify the provided address when any of the specified triggers events occur on the target item.</w:t>
      </w:r>
    </w:p>
    <w:p>
      <w:pPr>
        <w:pStyle w:val="Heading3"/>
      </w:pPr>
      <w:r>
        <w:t>Enforcement Rules</w:t>
      </w:r>
    </w:p>
    <w:p>
      <w:pPr>
        <w:pStyle w:val="ListBullet"/>
      </w:pPr>
      <w:r>
        <w:t>This endpoint has no path parameters.</w:t>
      </w:r>
    </w:p>
    <w:p>
      <w:pPr>
        <w:pStyle w:val="ListBullet"/>
      </w:pPr>
      <w:r>
        <w:t>When executing the action, ensure to send Query Parameters in the URL (if any) and not in the body. (This endpoint does not define any query parameters.)</w:t>
      </w:r>
    </w:p>
    <w:p>
      <w:pPr>
        <w:pStyle w:val="ListBullet"/>
      </w:pPr>
      <w:r>
        <w:t>Request body must be sent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object</w:t>
            </w:r>
          </w:p>
        </w:tc>
        <w:tc>
          <w:tcPr>
            <w:tcW w:type="dxa" w:w="2880"/>
          </w:tcPr>
          <w:p>
            <w:r>
              <w:t>The item that will trigger the webhook.</w:t>
            </w:r>
          </w:p>
        </w:tc>
      </w:tr>
      <w:tr>
        <w:tc>
          <w:tcPr>
            <w:tcW w:type="dxa" w:w="2880"/>
          </w:tcPr>
          <w:p>
            <w:r>
              <w:t>target.id</w:t>
            </w:r>
          </w:p>
        </w:tc>
        <w:tc>
          <w:tcPr>
            <w:tcW w:type="dxa" w:w="2880"/>
          </w:tcPr>
          <w:p>
            <w:r>
              <w:t>string</w:t>
            </w:r>
          </w:p>
        </w:tc>
        <w:tc>
          <w:tcPr>
            <w:tcW w:type="dxa" w:w="2880"/>
          </w:tcPr>
          <w:p>
            <w:r>
              <w:t>The ID of the item to trigger a webhook. Example: "1231232".</w:t>
            </w:r>
          </w:p>
        </w:tc>
      </w:tr>
      <w:tr>
        <w:tc>
          <w:tcPr>
            <w:tcW w:type="dxa" w:w="2880"/>
          </w:tcPr>
          <w:p>
            <w:r>
              <w:t>target.type</w:t>
            </w:r>
          </w:p>
        </w:tc>
        <w:tc>
          <w:tcPr>
            <w:tcW w:type="dxa" w:w="2880"/>
          </w:tcPr>
          <w:p>
            <w:r>
              <w:t>string</w:t>
            </w:r>
          </w:p>
        </w:tc>
        <w:tc>
          <w:tcPr>
            <w:tcW w:type="dxa" w:w="2880"/>
          </w:tcPr>
          <w:p>
            <w:r>
              <w:t>The type of item to trigger a webhook. Allowed values: file, folder. Example: "file".</w:t>
            </w:r>
          </w:p>
        </w:tc>
      </w:tr>
      <w:tr>
        <w:tc>
          <w:tcPr>
            <w:tcW w:type="dxa" w:w="2880"/>
          </w:tcPr>
          <w:p>
            <w:r>
              <w:t>address</w:t>
            </w:r>
          </w:p>
        </w:tc>
        <w:tc>
          <w:tcPr>
            <w:tcW w:type="dxa" w:w="2880"/>
          </w:tcPr>
          <w:p>
            <w:r>
              <w:t>string</w:t>
            </w:r>
          </w:p>
        </w:tc>
        <w:tc>
          <w:tcPr>
            <w:tcW w:type="dxa" w:w="2880"/>
          </w:tcPr>
          <w:p>
            <w:r>
              <w:t>The URL that is notified by this webhook. Example: "https://example.com/webhooks".</w:t>
            </w:r>
          </w:p>
        </w:tc>
      </w:tr>
      <w:tr>
        <w:tc>
          <w:tcPr>
            <w:tcW w:type="dxa" w:w="2880"/>
          </w:tcPr>
          <w:p>
            <w:r>
              <w:t>triggers</w:t>
            </w:r>
          </w:p>
        </w:tc>
        <w:tc>
          <w:tcPr>
            <w:tcW w:type="dxa" w:w="2880"/>
          </w:tcPr>
          <w:p>
            <w:r>
              <w:t>array of string</w:t>
            </w:r>
          </w:p>
        </w:tc>
        <w:tc>
          <w:tcPr>
            <w:tcW w:type="dxa" w:w="2880"/>
          </w:tcPr>
          <w:p>
            <w:r>
              <w:t>Array of event names that this webhook is triggered for. See allowed values below.</w:t>
            </w:r>
          </w:p>
        </w:tc>
      </w:tr>
    </w:tbl>
    <w:p/>
    <w:p>
      <w:pPr>
        <w:pStyle w:val="Heading3"/>
      </w:pPr>
      <w:r>
        <w:t>Allowed values for triggers[]</w:t>
      </w:r>
    </w:p>
    <w:p>
      <w:r>
        <w:t>FILE.UPLOADED, FILE.PREVIEWED, FILE.DOWNLOADED, FILE.TRASHED, FILE.DELETED, FILE.RESTORED, FILE.COPIED, FILE.MOVED, FILE.LOCKED, FILE.UNLOCKED, FILE.RENAMED, COMMENT.CREATED, COMMENT.UPDATED, COMMENT.DELETED, TASK_ASSIGNMENT.CREATED, TASK_ASSIGNMENT.UPDATED, METADATA_INSTANCE.CREATED, METADATA_INSTANCE.UPDATED, METADATA_INSTANCE.DELETED, FOLDER.CREATED, FOLDER.RENAMED, FOLDER.DOWNLOADED, FOLDER.RESTORED, FOLDER.DELETED, FOLDER.COPIED, FOLDER.MOVED, FOLDER.TRASHED, WEBHOOK.DELETED, COLLABORATION.CREATED, COLLABORATION.ACCEPTED, COLLABORATION.REJECTED, COLLABORATION.REMOVED, COLLABORATION.UPDATED, SHARED_LINK.DELETED, SHARED_LINK.CREATED, SHARED_LINK.UPDATED, SIGN_REQUEST.COMPLETED, SIGN_REQUEST.DECLINED, SIGN_REQUEST.EXPIRED, SIGN_REQUEST.SIGNER_EMAIL_BOUNCED, SIGN_REQUEST.SIGN_SIGNER_SIGNED, SIGN_REQUEST.SIGN_DOCUMENT_CREATED, SIGN_REQUEST.SIGN_ERROR_FINALIZING</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"11446498",</w:t>
        <w:br/>
        <w:t xml:space="preserve"> "type": "webhook",</w:t>
        <w:br/>
        <w:t xml:space="preserve"> "target": {},</w:t>
        <w:br/>
        <w:t xml:space="preserve"> "created_by": {</w:t>
        <w:br/>
        <w:t xml:space="preserve"> "id": "12345",</w:t>
        <w:br/>
        <w:t xml:space="preserve"> "type": "user",</w:t>
        <w:br/>
        <w:t xml:space="preserve"> "name": "Jane Doe",</w:t>
        <w:br/>
        <w:t xml:space="preserve"> "login": "jane.doe@example.com"</w:t>
        <w:br/>
        <w:t xml:space="preserve"> },</w:t>
        <w:br/>
        <w:t xml:space="preserve"> "created_at": "2012-12-12T10:53:43-08:00",</w:t>
        <w:br/>
        <w:t xml:space="preserve"> "address": "https://example.com/webhooks",</w:t>
        <w:br/>
        <w:t xml:space="preserve"> "triggers": [</w:t>
        <w:br/>
        <w:t xml:space="preserve"> "FILE.UPLOADED"</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(403 Forbidden)</w:t>
      </w:r>
    </w:p>
    <w:p>
      <w:pPr>
        <w:pStyle w:val="Heading3"/>
      </w:pPr>
      <w:r>
        <w:t>Error Response (404 Not Found)</w:t>
      </w:r>
    </w:p>
    <w:p>
      <w:pPr>
        <w:pStyle w:val="Heading3"/>
      </w:pPr>
      <w:r>
        <w:t>Error Response (409 Conflict)</w:t>
      </w:r>
    </w:p>
    <w:p>
      <w:pPr>
        <w:pStyle w:val="Heading3"/>
      </w:pPr>
      <w:r>
        <w:t>Error Response (Default /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this webhook.</w:t>
            </w:r>
          </w:p>
        </w:tc>
      </w:tr>
      <w:tr>
        <w:tc>
          <w:tcPr>
            <w:tcW w:type="dxa" w:w="2880"/>
          </w:tcPr>
          <w:p>
            <w:r>
              <w:t>type</w:t>
            </w:r>
          </w:p>
        </w:tc>
        <w:tc>
          <w:tcPr>
            <w:tcW w:type="dxa" w:w="2880"/>
          </w:tcPr>
          <w:p>
            <w:r>
              <w:t>string</w:t>
            </w:r>
          </w:p>
        </w:tc>
        <w:tc>
          <w:tcPr>
            <w:tcW w:type="dxa" w:w="2880"/>
          </w:tcPr>
          <w:p>
            <w:r>
              <w:t>The value will always be webhook.</w:t>
            </w:r>
          </w:p>
        </w:tc>
      </w:tr>
      <w:tr>
        <w:tc>
          <w:tcPr>
            <w:tcW w:type="dxa" w:w="2880"/>
          </w:tcPr>
          <w:p>
            <w:r>
              <w:t>target</w:t>
            </w:r>
          </w:p>
        </w:tc>
        <w:tc>
          <w:tcPr>
            <w:tcW w:type="dxa" w:w="2880"/>
          </w:tcPr>
          <w:p>
            <w:r>
              <w:t>object</w:t>
            </w:r>
          </w:p>
        </w:tc>
        <w:tc>
          <w:tcPr>
            <w:tcW w:type="dxa" w:w="2880"/>
          </w:tcPr>
          <w:p>
            <w:r>
              <w:t>The item that will trigger the webhook.</w:t>
            </w:r>
          </w:p>
        </w:tc>
      </w:tr>
      <w:tr>
        <w:tc>
          <w:tcPr>
            <w:tcW w:type="dxa" w:w="2880"/>
          </w:tcPr>
          <w:p>
            <w:r>
              <w:t>created_by</w:t>
            </w:r>
          </w:p>
        </w:tc>
        <w:tc>
          <w:tcPr>
            <w:tcW w:type="dxa" w:w="2880"/>
          </w:tcPr>
          <w:p>
            <w:r>
              <w:t>object</w:t>
            </w:r>
          </w:p>
        </w:tc>
        <w:tc>
          <w:tcPr>
            <w:tcW w:type="dxa" w:w="2880"/>
          </w:tcPr>
          <w:p>
            <w:r>
              <w:t>The user who created the webhook.</w:t>
            </w:r>
          </w:p>
        </w:tc>
      </w:tr>
      <w:tr>
        <w:tc>
          <w:tcPr>
            <w:tcW w:type="dxa" w:w="2880"/>
          </w:tcPr>
          <w:p>
            <w:r>
              <w:t>created_by.id</w:t>
            </w:r>
          </w:p>
        </w:tc>
        <w:tc>
          <w:tcPr>
            <w:tcW w:type="dxa" w:w="2880"/>
          </w:tcPr>
          <w:p>
            <w:r>
              <w:t>string</w:t>
            </w:r>
          </w:p>
        </w:tc>
        <w:tc>
          <w:tcPr>
            <w:tcW w:type="dxa" w:w="2880"/>
          </w:tcPr>
          <w:p>
            <w:r>
              <w:t>The unique identifier for this user.</w:t>
            </w:r>
          </w:p>
        </w:tc>
      </w:tr>
      <w:tr>
        <w:tc>
          <w:tcPr>
            <w:tcW w:type="dxa" w:w="2880"/>
          </w:tcPr>
          <w:p>
            <w:r>
              <w:t>created_by.type</w:t>
            </w:r>
          </w:p>
        </w:tc>
        <w:tc>
          <w:tcPr>
            <w:tcW w:type="dxa" w:w="2880"/>
          </w:tcPr>
          <w:p>
            <w:r>
              <w:t>string</w:t>
            </w:r>
          </w:p>
        </w:tc>
        <w:tc>
          <w:tcPr>
            <w:tcW w:type="dxa" w:w="2880"/>
          </w:tcPr>
          <w:p>
            <w:r>
              <w:t>The value will always be user.</w:t>
            </w:r>
          </w:p>
        </w:tc>
      </w:tr>
      <w:tr>
        <w:tc>
          <w:tcPr>
            <w:tcW w:type="dxa" w:w="2880"/>
          </w:tcPr>
          <w:p>
            <w:r>
              <w:t>created_by.name</w:t>
            </w:r>
          </w:p>
        </w:tc>
        <w:tc>
          <w:tcPr>
            <w:tcW w:type="dxa" w:w="2880"/>
          </w:tcPr>
          <w:p>
            <w:r>
              <w:t>string</w:t>
            </w:r>
          </w:p>
        </w:tc>
        <w:tc>
          <w:tcPr>
            <w:tcW w:type="dxa" w:w="2880"/>
          </w:tcPr>
          <w:p>
            <w:r>
              <w:t>The display name of this user. Max length: 50.</w:t>
            </w:r>
          </w:p>
        </w:tc>
      </w:tr>
      <w:tr>
        <w:tc>
          <w:tcPr>
            <w:tcW w:type="dxa" w:w="2880"/>
          </w:tcPr>
          <w:p>
            <w:r>
              <w:t>created_by.login</w:t>
            </w:r>
          </w:p>
        </w:tc>
        <w:tc>
          <w:tcPr>
            <w:tcW w:type="dxa" w:w="2880"/>
          </w:tcPr>
          <w:p>
            <w:r>
              <w:t>string</w:t>
            </w:r>
          </w:p>
        </w:tc>
        <w:tc>
          <w:tcPr>
            <w:tcW w:type="dxa" w:w="2880"/>
          </w:tcPr>
          <w:p>
            <w:r>
              <w:t>The primary email address of this user.</w:t>
            </w:r>
          </w:p>
        </w:tc>
      </w:tr>
      <w:tr>
        <w:tc>
          <w:tcPr>
            <w:tcW w:type="dxa" w:w="2880"/>
          </w:tcPr>
          <w:p>
            <w:r>
              <w:t>created_at</w:t>
            </w:r>
          </w:p>
        </w:tc>
        <w:tc>
          <w:tcPr>
            <w:tcW w:type="dxa" w:w="2880"/>
          </w:tcPr>
          <w:p>
            <w:r>
              <w:t>string</w:t>
            </w:r>
          </w:p>
        </w:tc>
        <w:tc>
          <w:tcPr>
            <w:tcW w:type="dxa" w:w="2880"/>
          </w:tcPr>
          <w:p>
            <w:r>
              <w:t>Timestamp identifying when the webhook was created. Example: "2012-12-12T10:53:43-08:00".</w:t>
            </w:r>
          </w:p>
        </w:tc>
      </w:tr>
      <w:tr>
        <w:tc>
          <w:tcPr>
            <w:tcW w:type="dxa" w:w="2880"/>
          </w:tcPr>
          <w:p>
            <w:r>
              <w:t>address</w:t>
            </w:r>
          </w:p>
        </w:tc>
        <w:tc>
          <w:tcPr>
            <w:tcW w:type="dxa" w:w="2880"/>
          </w:tcPr>
          <w:p>
            <w:r>
              <w:t>string</w:t>
            </w:r>
          </w:p>
        </w:tc>
        <w:tc>
          <w:tcPr>
            <w:tcW w:type="dxa" w:w="2880"/>
          </w:tcPr>
          <w:p>
            <w:r>
              <w:t>The URL that is notified by this webhook.</w:t>
            </w:r>
          </w:p>
        </w:tc>
      </w:tr>
      <w:tr>
        <w:tc>
          <w:tcPr>
            <w:tcW w:type="dxa" w:w="2880"/>
          </w:tcPr>
          <w:p>
            <w:r>
              <w:t>triggers</w:t>
            </w:r>
          </w:p>
        </w:tc>
        <w:tc>
          <w:tcPr>
            <w:tcW w:type="dxa" w:w="2880"/>
          </w:tcPr>
          <w:p>
            <w:r>
              <w:t>array of string</w:t>
            </w:r>
          </w:p>
        </w:tc>
        <w:tc>
          <w:tcPr>
            <w:tcW w:type="dxa" w:w="2880"/>
          </w:tcPr>
          <w:p>
            <w:r>
              <w:t>The event triggers configured for the webhook.</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'https://api.box.com/2.0/webhooks' \</w:t>
        <w:br/>
        <w:t xml:space="preserve"> --header 'Accept: application/json' \</w:t>
        <w:br/>
        <w:t xml:space="preserve"> --header 'Content-Type: application/json' \</w:t>
        <w:br/>
        <w:t xml:space="preserve"> --data '{</w:t>
        <w:br/>
        <w:t xml:space="preserve"> "target": {</w:t>
        <w:br/>
        <w:t xml:space="preserve"> "id": "1231232",</w:t>
        <w:br/>
        <w:t xml:space="preserve"> "type": "file"</w:t>
        <w:br/>
        <w:t xml:space="preserve">    },</w:t>
        <w:br/>
        <w:t xml:space="preserve"> "address": "https://example.com/webhooks",</w:t>
        <w:br/>
        <w:t xml:space="preserve"> "triggers": [</w:t>
        <w:br/>
        <w:t xml:space="preserve"> "FILE.UPLOADED",</w:t>
        <w:br/>
        <w:t xml:space="preserve"> "FILE.DELETED"</w:t>
        <w:br/>
        <w:t xml:space="preserve">    ]</w:t>
        <w:br/>
        <w:t xml:space="preserve">  }'</w:t>
      </w:r>
    </w:p>
    <w:p>
      <w:pPr>
        <w:pStyle w:val="Heading3"/>
      </w:pPr>
      <w:r>
        <w:t>Example Usage</w:t>
      </w:r>
    </w:p>
    <w:p>
      <w:pPr>
        <w:pStyle w:val="Heading3"/>
      </w:pPr>
      <w:r>
        <w:t>Example 1: Webhook for file uploads to a specific file</w:t>
      </w:r>
    </w:p>
    <w:p>
      <w:r>
        <w:rPr>
          <w:b/>
          <w:color w:val="666666"/>
          <w:sz w:val="16"/>
        </w:rPr>
        <w:t>[bash]</w:t>
      </w:r>
    </w:p>
    <w:p>
      <w:pPr>
        <w:shd w:fill="F2F2F2" w:val="clear"/>
      </w:pPr>
      <w:r>
        <w:rPr>
          <w:rFonts w:ascii="Courier New" w:hAnsi="Courier New"/>
          <w:sz w:val="17"/>
        </w:rPr>
        <w:t>curl -i --request POST 'https://api.box.com/2.0/webhooks' \</w:t>
        <w:br/>
        <w:t xml:space="preserve"> --header 'Accept: application/json' \</w:t>
        <w:br/>
        <w:t xml:space="preserve"> --header 'Content-Type: application/json' \</w:t>
        <w:br/>
        <w:t xml:space="preserve"> --data '{</w:t>
        <w:br/>
        <w:t xml:space="preserve"> "target": { "id": "1231232", "type": "file" },</w:t>
        <w:br/>
        <w:t xml:space="preserve"> "address": "https://example.com/webhooks",</w:t>
        <w:br/>
        <w:t xml:space="preserve"> "triggers": ["FILE.UPLOADED"]</w:t>
        <w:br/>
        <w:t xml:space="preserve">  }'</w:t>
      </w:r>
    </w:p>
    <w:p>
      <w:pPr>
        <w:pStyle w:val="Heading3"/>
      </w:pPr>
      <w:r>
        <w:t>Example 2: Webhook for folder events</w:t>
      </w:r>
    </w:p>
    <w:p>
      <w:r>
        <w:rPr>
          <w:b/>
          <w:color w:val="666666"/>
          <w:sz w:val="16"/>
        </w:rPr>
        <w:t>[bash]</w:t>
      </w:r>
    </w:p>
    <w:p>
      <w:pPr>
        <w:shd w:fill="F2F2F2" w:val="clear"/>
      </w:pPr>
      <w:r>
        <w:rPr>
          <w:rFonts w:ascii="Courier New" w:hAnsi="Courier New"/>
          <w:sz w:val="17"/>
        </w:rPr>
        <w:t>curl -i --request POST 'https://api.box.com/2.0/webhooks' \</w:t>
        <w:br/>
        <w:t xml:space="preserve"> --header 'Accept: application/json' \</w:t>
        <w:br/>
        <w:t xml:space="preserve"> --header 'Content-Type: application/json' \</w:t>
        <w:br/>
        <w:t xml:space="preserve"> --data '{</w:t>
        <w:br/>
        <w:t xml:space="preserve"> "target": { "id": "987654", "type": "folder" },</w:t>
        <w:br/>
        <w:t xml:space="preserve"> "address": "https://example.com/webhooks",</w:t>
        <w:br/>
        <w:t xml:space="preserve"> "triggers": ["FOLDER.CREATED", "FOLDER.RENAMED", "FOLDER.DELETED"]</w:t>
        <w:br/>
        <w:t xml:space="preserve">  }'</w:t>
      </w:r>
    </w:p>
    <w:p>
      <w:pPr>
        <w:pStyle w:val="Heading3"/>
      </w:pPr>
      <w:r>
        <w:t>Notes</w:t>
      </w:r>
    </w:p>
    <w:p>
      <w:pPr>
        <w:pStyle w:val="ListBullet"/>
      </w:pPr>
      <w:r>
        <w:t>Box will reject creating a webhook if a webhook for the same combination of target, application, and user already exists (409 Conflict).</w:t>
      </w:r>
    </w:p>
    <w:p>
      <w:pPr>
        <w:pStyle w:val="ListBullet"/>
      </w:pPr>
      <w:r>
        <w:t>The documentation indicates created_by is “{...} &amp; any”, meaning the object may include additional fields beyond those listed.</w:t>
      </w:r>
    </w:p>
    <w:p>
      <w:pPr>
        <w:pStyle w:val="Heading3"/>
      </w:pPr>
      <w:r>
        <w:t>Gotchas</w:t>
      </w:r>
    </w:p>
    <w:p>
      <w:pPr>
        <w:pStyle w:val="ListBullet"/>
      </w:pPr>
      <w:r>
        <w:t>Ensure target.type is exactly file or folder (lowercase), as documented.</w:t>
      </w:r>
    </w:p>
    <w:p>
      <w:pPr>
        <w:pStyle w:val="ListBullet"/>
      </w:pPr>
      <w:r>
        <w:t>triggers must be an array; sending a single string instead of an array may cause validation errors.</w:t>
      </w:r>
    </w:p>
    <w:p>
      <w:pPr>
        <w:pStyle w:val="Heading3"/>
      </w:pPr>
      <w:r>
        <w:t>Error Handling</w:t>
      </w:r>
    </w:p>
    <w:p>
      <w:pPr>
        <w:pStyle w:val="ListBullet"/>
      </w:pPr>
      <w:r>
        <w:t>400 Bad Request: Parameters were incorrect.</w:t>
      </w:r>
    </w:p>
    <w:p>
      <w:pPr>
        <w:pStyle w:val="ListBullet"/>
      </w:pPr>
      <w:r>
        <w:t>403 Forbidden: Application does not have permission to manage webhooks.</w:t>
      </w:r>
    </w:p>
    <w:p>
      <w:pPr>
        <w:pStyle w:val="ListBullet"/>
      </w:pPr>
      <w:r>
        <w:t>404 Not Found: Target item could not be found.</w:t>
      </w:r>
    </w:p>
    <w:p>
      <w:pPr>
        <w:pStyle w:val="ListBullet"/>
      </w:pPr>
      <w:r>
        <w:t>409 Conflict: A webhook for this combination of target, application, and user already exists.</w:t>
      </w:r>
    </w:p>
    <w:p>
      <w:pPr>
        <w:pStyle w:val="ListBullet"/>
      </w:pPr>
      <w:r>
        <w:t>Default: Unexpected client error with the standard Box error shape.</w:t>
      </w:r>
    </w:p>
    <w:p>
      <w:pPr>
        <w:pStyle w:val="Heading3"/>
      </w:pPr>
      <w:r>
        <w:t>Related webhooks actions</w:t>
      </w:r>
    </w:p>
    <w:p>
      <w:pPr>
        <w:pStyle w:val="ListBullet"/>
      </w:pPr>
      <w:r>
        <w:t>[GET] Get a Webhook — /webhooks/{{webhookId}}</w:t>
      </w:r>
    </w:p>
    <w:p>
      <w:pPr>
        <w:pStyle w:val="ListBullet"/>
      </w:pPr>
      <w:r>
        <w:t>[GET] List Webhooks — /webhooks</w:t>
      </w:r>
    </w:p>
    <w:p>
      <w:pPr>
        <w:pStyle w:val="ListBullet"/>
      </w:pPr>
      <w:r>
        <w:t>[DELETE] Delete a Webhook — /webhooks/{{webhookId}}</w:t>
      </w:r>
    </w:p>
    <w:p>
      <w:pPr>
        <w:pStyle w:val="ListBullet"/>
      </w:pPr>
      <w:r>
        <w:t>[PUT] Update a Webhook — /webhooks/{{webhookId}}</w:t>
      </w:r>
    </w:p>
    <w:p>
      <w:r>
        <w:br w:type="page"/>
      </w:r>
    </w:p>
    <w:p>
      <w:pPr>
        <w:pStyle w:val="Heading2"/>
      </w:pPr>
      <w:r>
        <w:t>271. [GET] Get a Webhook</w:t>
      </w:r>
    </w:p>
    <w:p>
      <w:r>
        <w:rPr>
          <w:b/>
        </w:rPr>
        <w:t xml:space="preserve">Endpoint: </w:t>
      </w:r>
      <w:r>
        <w:rPr>
          <w:rFonts w:ascii="Courier New" w:hAnsi="Courier New"/>
          <w:sz w:val="18"/>
        </w:rPr>
        <w:t>/webhooks/{{webhookId}}</w:t>
      </w:r>
    </w:p>
    <w:p>
      <w:pPr>
        <w:pStyle w:val="Heading3"/>
      </w:pPr>
      <w:r>
        <w:t>Prerequisites</w:t>
      </w:r>
    </w:p>
    <w:p>
      <w:pPr>
        <w:pStyle w:val="ListBullet"/>
      </w:pPr>
      <w:r>
        <w:t>The application must have permission to manage webhooks.</w:t>
      </w:r>
    </w:p>
    <w:p>
      <w:pPr>
        <w:pStyle w:val="Heading3"/>
      </w:pPr>
      <w:r>
        <w:t>Method</w:t>
      </w:r>
    </w:p>
    <w:p>
      <w:r>
        <w:t>GET</w:t>
      </w:r>
    </w:p>
    <w:p>
      <w:pPr>
        <w:pStyle w:val="Heading3"/>
      </w:pPr>
      <w:r>
        <w:t>URL</w:t>
      </w:r>
    </w:p>
    <w:p>
      <w:r>
        <w:t>https://api.box.com/2.0/webhooks/{{webhook_id}}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webhook by its ID and returns the webhook object.</w:t>
      </w:r>
    </w:p>
    <w:p>
      <w:pPr>
        <w:pStyle w:val="Heading3"/>
      </w:pPr>
      <w:r>
        <w:t>Enforcement Rules</w:t>
      </w:r>
    </w:p>
    <w:p>
      <w:pPr>
        <w:pStyle w:val="ListBullet"/>
      </w:pPr>
      <w:r>
        <w:t>The webhook_id path parameter must always be present.</w:t>
      </w:r>
    </w:p>
    <w:p>
      <w:pPr>
        <w:pStyle w:val="ListBullet"/>
      </w:pPr>
      <w:r>
        <w:t>If the user provides a webhook_id, use that value directly.</w:t>
      </w:r>
    </w:p>
    <w:p>
      <w:pPr>
        <w:pStyle w:val="ListBullet"/>
      </w:pPr>
      <w:r>
        <w:t>Do not call the API with a missing or empty webhook_id (e.g., avoid /webhooks// or /webhooks).</w:t>
      </w:r>
    </w:p>
    <w:p>
      <w:pPr>
        <w:pStyle w:val="ListBullet"/>
      </w:pPr>
      <w:r>
        <w:t>Always construct the path as /webhooks/{{webhook_id}}, where {{webhook_id}} is a non-empty string.</w:t>
      </w:r>
    </w:p>
    <w:p>
      <w:pPr>
        <w:pStyle w:val="ListBullet"/>
      </w:pPr>
      <w:r>
        <w:t>Do not infer or guess the webhook_id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/webhooks/3321123</w:t>
        <w:br/>
        <w:t>/webhooks/11446498</w:t>
      </w:r>
    </w:p>
    <w:p>
      <w:pPr>
        <w:pStyle w:val="Heading3"/>
      </w:pPr>
      <w:r>
        <w:t>Invalid Examples</w:t>
      </w:r>
    </w:p>
    <w:p>
      <w:r>
        <w:rPr>
          <w:b/>
          <w:color w:val="666666"/>
          <w:sz w:val="16"/>
        </w:rPr>
        <w:t>[http]</w:t>
      </w:r>
    </w:p>
    <w:p>
      <w:pPr>
        <w:shd w:fill="F2F2F2" w:val="clear"/>
      </w:pPr>
      <w:r>
        <w:rPr>
          <w:rFonts w:ascii="Courier New" w:hAnsi="Courier New"/>
          <w:sz w:val="17"/>
        </w:rPr>
        <w:t>/webhooks//</w:t>
        <w:br/>
        <w:t>/webhooks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The ID of the webhook. Example: "3321123"</w:t>
            </w:r>
          </w:p>
        </w:tc>
      </w:tr>
    </w:tbl>
    <w:p/>
    <w:p>
      <w:pPr>
        <w:pStyle w:val="Heading3"/>
      </w:pPr>
      <w:r>
        <w:t>Response</w:t>
      </w:r>
    </w:p>
    <w:p>
      <w:pPr>
        <w:pStyle w:val="Heading3"/>
      </w:pPr>
      <w:r>
        <w:t>Success Response (200 OK)</w:t>
      </w:r>
    </w:p>
    <w:p>
      <w:r>
        <w:t>Returns a webhook object.</w:t>
      </w:r>
    </w:p>
    <w:p>
      <w:r>
        <w:rPr>
          <w:b/>
          <w:color w:val="666666"/>
          <w:sz w:val="16"/>
        </w:rPr>
        <w:t>[json]</w:t>
      </w:r>
    </w:p>
    <w:p>
      <w:pPr>
        <w:shd w:fill="F2F2F2" w:val="clear"/>
      </w:pPr>
      <w:r>
        <w:rPr>
          <w:rFonts w:ascii="Courier New" w:hAnsi="Courier New"/>
          <w:sz w:val="17"/>
        </w:rPr>
        <w:t>{</w:t>
        <w:br/>
        <w:t xml:space="preserve"> "id": "11446498",</w:t>
        <w:br/>
        <w:t xml:space="preserve"> "type": "webhook",</w:t>
        <w:br/>
        <w:t xml:space="preserve"> "target": {},</w:t>
        <w:br/>
        <w:t xml:space="preserve"> "created_by": {</w:t>
        <w:br/>
        <w:t xml:space="preserve"> "id": "12345",</w:t>
        <w:br/>
        <w:t xml:space="preserve"> "type": "user",</w:t>
        <w:br/>
        <w:t xml:space="preserve"> "name": "Jane Doe",</w:t>
        <w:br/>
        <w:t xml:space="preserve"> "login": "jane.doe@example.com"</w:t>
        <w:br/>
        <w:t xml:space="preserve"> },</w:t>
        <w:br/>
        <w:t xml:space="preserve"> "created_at": "2012-12-12T10:53:43-08:00",</w:t>
        <w:br/>
        <w:t xml:space="preserve"> "address": "https://example.com/webhooks",</w:t>
        <w:br/>
        <w:t xml:space="preserve"> "triggers": [</w:t>
        <w:br/>
        <w:t xml:space="preserve"> "FILE.UPLOADED"</w:t>
        <w:br/>
        <w:t xml:space="preserve"> ]</w:t>
        <w:br/>
        <w:t>}</w:t>
      </w:r>
    </w:p>
    <w:p>
      <w:pPr>
        <w:pStyle w:val="Heading3"/>
      </w:pPr>
      <w:r>
        <w:t>Error Response (403 Forbidden)</w:t>
      </w:r>
    </w:p>
    <w:p>
      <w:r>
        <w:t>Returns an error if the application does not have the permission to manage webhooks.</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(404 Not Found)</w:t>
      </w:r>
    </w:p>
    <w:p>
      <w:r>
        <w:t>Returns an error if the webhook could not be found.</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this webhook.</w:t>
            </w:r>
          </w:p>
        </w:tc>
      </w:tr>
      <w:tr>
        <w:tc>
          <w:tcPr>
            <w:tcW w:type="dxa" w:w="2880"/>
          </w:tcPr>
          <w:p>
            <w:r>
              <w:t>type</w:t>
            </w:r>
          </w:p>
        </w:tc>
        <w:tc>
          <w:tcPr>
            <w:tcW w:type="dxa" w:w="2880"/>
          </w:tcPr>
          <w:p>
            <w:r>
              <w:t>string</w:t>
            </w:r>
          </w:p>
        </w:tc>
        <w:tc>
          <w:tcPr>
            <w:tcW w:type="dxa" w:w="2880"/>
          </w:tcPr>
          <w:p>
            <w:r>
              <w:t>The value will always be webhook.</w:t>
            </w:r>
          </w:p>
        </w:tc>
      </w:tr>
      <w:tr>
        <w:tc>
          <w:tcPr>
            <w:tcW w:type="dxa" w:w="2880"/>
          </w:tcPr>
          <w:p>
            <w:r>
              <w:t>target</w:t>
            </w:r>
          </w:p>
        </w:tc>
        <w:tc>
          <w:tcPr>
            <w:tcW w:type="dxa" w:w="2880"/>
          </w:tcPr>
          <w:p>
            <w:r>
              <w:t>object</w:t>
            </w:r>
          </w:p>
        </w:tc>
        <w:tc>
          <w:tcPr>
            <w:tcW w:type="dxa" w:w="2880"/>
          </w:tcPr>
          <w:p>
            <w:r>
              <w:t>The item that will trigger the webhook.</w:t>
            </w:r>
          </w:p>
        </w:tc>
      </w:tr>
      <w:tr>
        <w:tc>
          <w:tcPr>
            <w:tcW w:type="dxa" w:w="2880"/>
          </w:tcPr>
          <w:p>
            <w:r>
              <w:t>created_by</w:t>
            </w:r>
          </w:p>
        </w:tc>
        <w:tc>
          <w:tcPr>
            <w:tcW w:type="dxa" w:w="2880"/>
          </w:tcPr>
          <w:p>
            <w:r>
              <w:t>object</w:t>
            </w:r>
          </w:p>
        </w:tc>
        <w:tc>
          <w:tcPr>
            <w:tcW w:type="dxa" w:w="2880"/>
          </w:tcPr>
          <w:p>
            <w:r>
              <w:t>The user who created the webhook.</w:t>
            </w:r>
          </w:p>
        </w:tc>
      </w:tr>
      <w:tr>
        <w:tc>
          <w:tcPr>
            <w:tcW w:type="dxa" w:w="2880"/>
          </w:tcPr>
          <w:p>
            <w:r>
              <w:t>created_by.id</w:t>
            </w:r>
          </w:p>
        </w:tc>
        <w:tc>
          <w:tcPr>
            <w:tcW w:type="dxa" w:w="2880"/>
          </w:tcPr>
          <w:p>
            <w:r>
              <w:t>string</w:t>
            </w:r>
          </w:p>
        </w:tc>
        <w:tc>
          <w:tcPr>
            <w:tcW w:type="dxa" w:w="2880"/>
          </w:tcPr>
          <w:p>
            <w:r>
              <w:t>The unique identifier for this user.</w:t>
            </w:r>
          </w:p>
        </w:tc>
      </w:tr>
      <w:tr>
        <w:tc>
          <w:tcPr>
            <w:tcW w:type="dxa" w:w="2880"/>
          </w:tcPr>
          <w:p>
            <w:r>
              <w:t>created_by.type</w:t>
            </w:r>
          </w:p>
        </w:tc>
        <w:tc>
          <w:tcPr>
            <w:tcW w:type="dxa" w:w="2880"/>
          </w:tcPr>
          <w:p>
            <w:r>
              <w:t>string</w:t>
            </w:r>
          </w:p>
        </w:tc>
        <w:tc>
          <w:tcPr>
            <w:tcW w:type="dxa" w:w="2880"/>
          </w:tcPr>
          <w:p>
            <w:r>
              <w:t>The value will always be user.</w:t>
            </w:r>
          </w:p>
        </w:tc>
      </w:tr>
      <w:tr>
        <w:tc>
          <w:tcPr>
            <w:tcW w:type="dxa" w:w="2880"/>
          </w:tcPr>
          <w:p>
            <w:r>
              <w:t>created_by.name</w:t>
            </w:r>
          </w:p>
        </w:tc>
        <w:tc>
          <w:tcPr>
            <w:tcW w:type="dxa" w:w="2880"/>
          </w:tcPr>
          <w:p>
            <w:r>
              <w:t>string</w:t>
            </w:r>
          </w:p>
        </w:tc>
        <w:tc>
          <w:tcPr>
            <w:tcW w:type="dxa" w:w="2880"/>
          </w:tcPr>
          <w:p>
            <w:r>
              <w:t>The display name of this user. Max length: 50.</w:t>
            </w:r>
          </w:p>
        </w:tc>
      </w:tr>
      <w:tr>
        <w:tc>
          <w:tcPr>
            <w:tcW w:type="dxa" w:w="2880"/>
          </w:tcPr>
          <w:p>
            <w:r>
              <w:t>created_by.login</w:t>
            </w:r>
          </w:p>
        </w:tc>
        <w:tc>
          <w:tcPr>
            <w:tcW w:type="dxa" w:w="2880"/>
          </w:tcPr>
          <w:p>
            <w:r>
              <w:t>string</w:t>
            </w:r>
          </w:p>
        </w:tc>
        <w:tc>
          <w:tcPr>
            <w:tcW w:type="dxa" w:w="2880"/>
          </w:tcPr>
          <w:p>
            <w:r>
              <w:t>The primary email address of this user.</w:t>
            </w:r>
          </w:p>
        </w:tc>
      </w:tr>
      <w:tr>
        <w:tc>
          <w:tcPr>
            <w:tcW w:type="dxa" w:w="2880"/>
          </w:tcPr>
          <w:p>
            <w:r>
              <w:t>created_at</w:t>
            </w:r>
          </w:p>
        </w:tc>
        <w:tc>
          <w:tcPr>
            <w:tcW w:type="dxa" w:w="2880"/>
          </w:tcPr>
          <w:p>
            <w:r>
              <w:t>string</w:t>
            </w:r>
          </w:p>
        </w:tc>
        <w:tc>
          <w:tcPr>
            <w:tcW w:type="dxa" w:w="2880"/>
          </w:tcPr>
          <w:p>
            <w:r>
              <w:t>Timestamp identifying when the webhook was created. Example: "2012-12-12T10:53:43-08:00".</w:t>
            </w:r>
          </w:p>
        </w:tc>
      </w:tr>
      <w:tr>
        <w:tc>
          <w:tcPr>
            <w:tcW w:type="dxa" w:w="2880"/>
          </w:tcPr>
          <w:p>
            <w:r>
              <w:t>address</w:t>
            </w:r>
          </w:p>
        </w:tc>
        <w:tc>
          <w:tcPr>
            <w:tcW w:type="dxa" w:w="2880"/>
          </w:tcPr>
          <w:p>
            <w:r>
              <w:t>string</w:t>
            </w:r>
          </w:p>
        </w:tc>
        <w:tc>
          <w:tcPr>
            <w:tcW w:type="dxa" w:w="2880"/>
          </w:tcPr>
          <w:p>
            <w:r>
              <w:t>The URL that is notified by this webhook. Example: "https://example.com/webhooks".</w:t>
            </w:r>
          </w:p>
        </w:tc>
      </w:tr>
      <w:tr>
        <w:tc>
          <w:tcPr>
            <w:tcW w:type="dxa" w:w="2880"/>
          </w:tcPr>
          <w:p>
            <w:r>
              <w:t>triggers</w:t>
            </w:r>
          </w:p>
        </w:tc>
        <w:tc>
          <w:tcPr>
            <w:tcW w:type="dxa" w:w="2880"/>
          </w:tcPr>
          <w:p>
            <w:r>
              <w:t>array</w:t>
            </w:r>
          </w:p>
        </w:tc>
        <w:tc>
          <w:tcPr>
            <w:tcW w:type="dxa" w:w="2880"/>
          </w:tcPr>
          <w:p>
            <w:r>
              <w:t>Array of webhook trigger values. Possible values include (non-exhaustive list from docs): FILE.UPLOADED, FILE.PREVIEWED, FILE.DOWNLOADED, FILE.TRASHED, FILE.DELETED, FILE.RESTORED, FILE.COPIED, FILE.MOVED, FILE.LOCKED, FILE.UNLOCKED, FILE.RENAMED, COMMENT.CREATED, COMMENT.UPDATED, COMMENT.DELETED, TASK_ASSIGNMENT.CREATED, TASK_ASSIGNMENT.UPDATED, METADATA_INSTANCE.CREATED, METADATA_INSTANCE.UPDATED, METADATA_INSTANCE.DELETED, FOLDER.CREATED, FOLDER.RENAMED, FOLDER.DOWNLOADED, FOLDER.RESTORED, FOLDER.DELETED, FOLDER.COPIED, FOLDER.MOVED, FOLDER.TRASHED, WEBHOOK.DELETED, COLLABORATION.CREATED, COLLABORATION.ACCEPTED, COLLABORATION.REJECTED, COLLABORATION.REMOVED, COLLABORATION.UPDATED, SHARED_LINK.DELETED, SHARED_LINK.CREATED, SHARED_LINK.UPDATED, SIGN_REQUEST.COMPLETED, SIGN_REQUEST.DECLINED, SIGN_REQUEST.EXPIRED, SIGN_REQUEST.SIGNER_EMAIL_BOUNCED, SIGN_REQUEST.SIGN_SIGNER_SIGNED, SIGN_REQUEST.SIGN_DOCUMENT_CREATED, SIGN_REQUEST.SIGN_ERROR_FINALIZING.</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w:t>
            </w:r>
          </w:p>
        </w:tc>
      </w:tr>
      <w:tr>
        <w:tc>
          <w:tcPr>
            <w:tcW w:type="dxa" w:w="2880"/>
          </w:tcPr>
          <w:p>
            <w:r>
              <w:t>status</w:t>
            </w:r>
          </w:p>
        </w:tc>
        <w:tc>
          <w:tcPr>
            <w:tcW w:type="dxa" w:w="2880"/>
          </w:tcPr>
          <w:p>
            <w:r>
              <w:t>integer</w:t>
            </w:r>
          </w:p>
        </w:tc>
        <w:tc>
          <w:tcPr>
            <w:tcW w:type="dxa" w:w="2880"/>
          </w:tcPr>
          <w:p>
            <w:r>
              <w:t>The HTTP status of the response (as provided in the error payload examples).</w:t>
            </w:r>
          </w:p>
        </w:tc>
      </w:tr>
      <w:tr>
        <w:tc>
          <w:tcPr>
            <w:tcW w:type="dxa" w:w="2880"/>
          </w:tcPr>
          <w:p>
            <w:r>
              <w:t>code</w:t>
            </w:r>
          </w:p>
        </w:tc>
        <w:tc>
          <w:tcPr>
            <w:tcW w:type="dxa" w:w="2880"/>
          </w:tcPr>
          <w:p>
            <w:r>
              <w:t>string</w:t>
            </w:r>
          </w:p>
        </w:tc>
        <w:tc>
          <w:tcPr>
            <w:tcW w:type="dxa" w:w="2880"/>
          </w:tcPr>
          <w:p>
            <w:r>
              <w:t>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w:t>
            </w:r>
          </w:p>
        </w:tc>
      </w:tr>
      <w:tr>
        <w:tc>
          <w:tcPr>
            <w:tcW w:type="dxa" w:w="2880"/>
          </w:tcPr>
          <w:p>
            <w:r>
              <w:t>context_info</w:t>
            </w:r>
          </w:p>
        </w:tc>
        <w:tc>
          <w:tcPr>
            <w:tcW w:type="dxa" w:w="2880"/>
          </w:tcPr>
          <w:p>
            <w:r>
              <w:t>object</w:t>
            </w:r>
          </w:p>
        </w:tc>
        <w:tc>
          <w:tcPr>
            <w:tcW w:type="dxa" w:w="2880"/>
          </w:tcPr>
          <w:p>
            <w:r>
              <w:t>Additional context about the error.</w:t>
            </w:r>
          </w:p>
        </w:tc>
      </w:tr>
      <w:tr>
        <w:tc>
          <w:tcPr>
            <w:tcW w:type="dxa" w:w="2880"/>
          </w:tcPr>
          <w:p>
            <w:r>
              <w:t>help_url</w:t>
            </w:r>
          </w:p>
        </w:tc>
        <w:tc>
          <w:tcPr>
            <w:tcW w:type="dxa" w:w="2880"/>
          </w:tcPr>
          <w:p>
            <w:r>
              <w:t>string</w:t>
            </w:r>
          </w:p>
        </w:tc>
        <w:tc>
          <w:tcPr>
            <w:tcW w:type="dxa" w:w="2880"/>
          </w:tcPr>
          <w:p>
            <w:r>
              <w:t>URL with more information about the error.</w:t>
            </w:r>
          </w:p>
        </w:tc>
      </w:tr>
      <w:tr>
        <w:tc>
          <w:tcPr>
            <w:tcW w:type="dxa" w:w="2880"/>
          </w:tcPr>
          <w:p>
            <w:r>
              <w:t>request_id</w:t>
            </w:r>
          </w:p>
        </w:tc>
        <w:tc>
          <w:tcPr>
            <w:tcW w:type="dxa" w:w="2880"/>
          </w:tcPr>
          <w:p>
            <w:r>
              <w:t>string</w:t>
            </w:r>
          </w:p>
        </w:tc>
        <w:tc>
          <w:tcPr>
            <w:tcW w:type="dxa" w:w="2880"/>
          </w:tcPr>
          <w:p>
            <w:r>
              <w:t>Unique identifier for the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'https://api.box.com/2.0/webhooks/3321123' \</w:t>
        <w:br/>
        <w:t xml:space="preserve"> --header 'Accept: application/json'</w:t>
      </w:r>
    </w:p>
    <w:p>
      <w:pPr>
        <w:pStyle w:val="Heading3"/>
      </w:pPr>
      <w:r>
        <w:t>Behavior</w:t>
      </w:r>
    </w:p>
    <w:p>
      <w:pPr>
        <w:pStyle w:val="ListBullet"/>
      </w:pPr>
      <w:r>
        <w:t>Accepts a webhook ID in the URL path.</w:t>
      </w:r>
    </w:p>
    <w:p>
      <w:pPr>
        <w:pStyle w:val="ListBullet"/>
      </w:pPr>
      <w:r>
        <w:t>Retrieves the webhook if it exists and the application has permission to manage webhooks.</w:t>
      </w:r>
    </w:p>
    <w:p>
      <w:pPr>
        <w:pStyle w:val="ListBullet"/>
      </w:pPr>
      <w:r>
        <w:t>Returns the webhook object on success; otherwise returns an error payload.</w:t>
      </w:r>
    </w:p>
    <w:p>
      <w:pPr>
        <w:pStyle w:val="Heading3"/>
      </w:pPr>
      <w:r>
        <w:t>Notes</w:t>
      </w:r>
    </w:p>
    <w:p>
      <w:pPr>
        <w:pStyle w:val="ListBullet"/>
      </w:pPr>
      <w:r>
        <w:t>This endpoint has no request body.</w:t>
      </w:r>
    </w:p>
    <w:p>
      <w:pPr>
        <w:pStyle w:val="ListBullet"/>
      </w:pPr>
      <w:r>
        <w:t>The triggers field is an array of event names that can cause the webhook to fire.</w:t>
      </w:r>
    </w:p>
    <w:p>
      <w:pPr>
        <w:pStyle w:val="Heading3"/>
      </w:pPr>
      <w:r>
        <w:t>Error Handling</w:t>
      </w:r>
    </w:p>
    <w:p>
      <w:pPr>
        <w:pStyle w:val="ListBullet"/>
      </w:pPr>
      <w:r>
        <w:t>403 Forbidden: Application lacks permission to manage webhooks.</w:t>
      </w:r>
    </w:p>
    <w:p>
      <w:pPr>
        <w:pStyle w:val="ListBullet"/>
      </w:pPr>
      <w:r>
        <w:t>404 Not Found: Webhook ID does not exist or is not accessible.</w:t>
      </w:r>
    </w:p>
    <w:p>
      <w:pPr>
        <w:pStyle w:val="ListBullet"/>
      </w:pPr>
      <w:r>
        <w:t>Default: Unexpected client error with an error payload.</w:t>
      </w:r>
    </w:p>
    <w:p>
      <w:pPr>
        <w:pStyle w:val="Heading3"/>
      </w:pPr>
      <w:r>
        <w:t>Related webhooks actions</w:t>
      </w:r>
    </w:p>
    <w:p>
      <w:pPr>
        <w:pStyle w:val="ListBullet"/>
      </w:pPr>
      <w:r>
        <w:t>[POST] Create Webhook — /webhooks</w:t>
      </w:r>
    </w:p>
    <w:p>
      <w:pPr>
        <w:pStyle w:val="ListBullet"/>
      </w:pPr>
      <w:r>
        <w:t>[GET] List Webhooks — /webhooks</w:t>
      </w:r>
    </w:p>
    <w:p>
      <w:pPr>
        <w:pStyle w:val="ListBullet"/>
      </w:pPr>
      <w:r>
        <w:t>[DELETE] Delete a Webhook — /webhooks/{{webhookId}}</w:t>
      </w:r>
    </w:p>
    <w:p>
      <w:pPr>
        <w:pStyle w:val="ListBullet"/>
      </w:pPr>
      <w:r>
        <w:t>[PUT] Update a Webhook — /webhooks/{{webhookId}}</w:t>
      </w:r>
    </w:p>
    <w:p>
      <w:r>
        <w:br w:type="page"/>
      </w:r>
    </w:p>
    <w:p>
      <w:pPr>
        <w:pStyle w:val="Heading2"/>
      </w:pPr>
      <w:r>
        <w:t>272. [GET] List Webhooks</w:t>
      </w:r>
    </w:p>
    <w:p>
      <w:r>
        <w:rPr>
          <w:b/>
        </w:rPr>
        <w:t xml:space="preserve">Endpoint: </w:t>
      </w:r>
      <w:r>
        <w:rPr>
          <w:rFonts w:ascii="Courier New" w:hAnsi="Courier New"/>
          <w:sz w:val="18"/>
        </w:rPr>
        <w:t>/webhooks</w:t>
      </w:r>
    </w:p>
    <w:p>
      <w:pPr>
        <w:pStyle w:val="Heading3"/>
      </w:pPr>
      <w:r>
        <w:t>Prerequisites</w:t>
      </w:r>
    </w:p>
    <w:p>
      <w:pPr>
        <w:pStyle w:val="ListBullet"/>
      </w:pPr>
      <w:r>
        <w:t>The application must have permission to manage webhooks in the Box enterprise/account.</w:t>
      </w:r>
    </w:p>
    <w:p>
      <w:pPr>
        <w:pStyle w:val="ListBullet"/>
      </w:pPr>
      <w:r>
        <w:t>Only webhooks applied to files or folders owned by the authenticated user are returned.</w:t>
      </w:r>
    </w:p>
    <w:p>
      <w:pPr>
        <w:pStyle w:val="Heading3"/>
      </w:pPr>
      <w:r>
        <w:t>Method</w:t>
      </w:r>
    </w:p>
    <w:p>
      <w:r>
        <w:t>GET</w:t>
      </w:r>
    </w:p>
    <w:p>
      <w:pPr>
        <w:pStyle w:val="Heading3"/>
      </w:pPr>
      <w:r>
        <w:t>URL</w:t>
      </w:r>
    </w:p>
    <w:p>
      <w:r>
        <w:t>https://api.box.com/2.0/webhooks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defined webhooks for the requesting application. This endpoint only returns webhooks that are applied to files or folders owned by the authenticated user (admins cannot see webhooks created by a service account unless they have access to those folders, and vice versa).</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marker</w:t>
            </w:r>
          </w:p>
        </w:tc>
        <w:tc>
          <w:tcPr>
            <w:tcW w:type="dxa" w:w="2880"/>
          </w:tcPr>
          <w:p>
            <w:r>
              <w:t>string</w:t>
            </w:r>
          </w:p>
        </w:tc>
        <w:tc>
          <w:tcPr>
            <w:tcW w:type="dxa" w:w="2880"/>
          </w:tcPr>
          <w:p>
            <w:r>
              <w:t>Defines the position marker at which to begin returning results (marker-based pagination). Requires usemarker to be set to true. Example: JV9IRGZmieiBasejOG9yDCRNgd2ymoZIbjsxbJMjIs3kioVii</w:t>
            </w:r>
          </w:p>
        </w:tc>
      </w:tr>
      <w:tr>
        <w:tc>
          <w:tcPr>
            <w:tcW w:type="dxa" w:w="2880"/>
          </w:tcPr>
          <w:p>
            <w:r>
              <w:t>limit</w:t>
            </w:r>
          </w:p>
        </w:tc>
        <w:tc>
          <w:tcPr>
            <w:tcW w:type="dxa" w:w="2880"/>
          </w:tcPr>
          <w:p>
            <w:r>
              <w:t>integer</w:t>
            </w:r>
          </w:p>
        </w:tc>
        <w:tc>
          <w:tcPr>
            <w:tcW w:type="dxa" w:w="2880"/>
          </w:tcPr>
          <w:p>
            <w:r>
              <w:t>The maximum number of items to return per page. Example: 1000</w:t>
            </w:r>
          </w:p>
        </w:tc>
      </w:tr>
    </w:tbl>
    <w:p/>
    <w:p>
      <w:pPr>
        <w:pStyle w:val="Heading3"/>
      </w:pPr>
      <w:r>
        <w:t>Response</w:t>
      </w:r>
    </w:p>
    <w:p>
      <w:pPr>
        <w:pStyle w:val="Heading3"/>
      </w:pPr>
      <w:r>
        <w:t>Success Response (200 OK)</w:t>
      </w:r>
    </w:p>
    <w:p>
      <w:r>
        <w:t>Returns a list of webhooks.</w:t>
      </w:r>
    </w:p>
    <w:p>
      <w:r>
        <w:rPr>
          <w:b/>
          <w:color w:val="666666"/>
          <w:sz w:val="16"/>
        </w:rPr>
        <w:t>[json]</w:t>
      </w:r>
    </w:p>
    <w:p>
      <w:pPr>
        <w:shd w:fill="F2F2F2" w:val="clear"/>
      </w:pPr>
      <w:r>
        <w:rPr>
          <w:rFonts w:ascii="Courier New" w:hAnsi="Courier New"/>
          <w:sz w:val="17"/>
        </w:rPr>
        <w:t>{</w:t>
        <w:br/>
        <w:t xml:space="preserve"> "limit": 1000,</w:t>
        <w:br/>
        <w:t xml:space="preserve"> "next_marker": "JV9IRGZmieiBasejOG9yDCRNgd2ymoZIbjsxbJMjIs3kioVii",</w:t>
        <w:br/>
        <w:t xml:space="preserve"> "prev_marker": "JV9IRGZmieiBasejOG9yDCRNgd2ymoZIbjsxbJMjIs3kioVih",</w:t>
        <w:br/>
        <w:t xml:space="preserve"> "entries": [</w:t>
        <w:br/>
        <w:t xml:space="preserve"> {</w:t>
        <w:br/>
        <w:t xml:space="preserve"> "id": "123456789",</w:t>
        <w:br/>
        <w:t xml:space="preserve"> "type": "webhook",</w:t>
        <w:br/>
        <w:t xml:space="preserve"> "target": {</w:t>
        <w:br/>
        <w:t xml:space="preserve"> "id": "987654321",</w:t>
        <w:br/>
        <w:t xml:space="preserve"> "type": "folder"</w:t>
        <w:br/>
        <w:t xml:space="preserve"> }</w:t>
        <w:br/>
        <w:t xml:space="preserve"> }</w:t>
        <w:br/>
        <w:t xml:space="preserve"> ]</w:t>
        <w:br/>
        <w:t>}</w:t>
      </w:r>
    </w:p>
    <w:p>
      <w:pPr>
        <w:pStyle w:val="Heading3"/>
      </w:pPr>
      <w:r>
        <w:t>Error Response (403 Forbidden)</w:t>
      </w:r>
    </w:p>
    <w:p>
      <w:r>
        <w:t>Returned if the application does not have the permission to manage webhooks.</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limit that was used for these entries. This will be the same as the limit query parameter unless that value exceeded the maximum value allowed. The maximum value varies by API.</w:t>
            </w:r>
          </w:p>
        </w:tc>
      </w:tr>
      <w:tr>
        <w:tc>
          <w:tcPr>
            <w:tcW w:type="dxa" w:w="2880"/>
          </w:tcPr>
          <w:p>
            <w:r>
              <w:t>next_marker</w:t>
            </w:r>
          </w:p>
        </w:tc>
        <w:tc>
          <w:tcPr>
            <w:tcW w:type="dxa" w:w="2880"/>
          </w:tcPr>
          <w:p>
            <w:r>
              <w:t>string</w:t>
            </w:r>
          </w:p>
        </w:tc>
        <w:tc>
          <w:tcPr>
            <w:tcW w:type="dxa" w:w="2880"/>
          </w:tcPr>
          <w:p>
            <w:r>
              <w:t>The marker for the start of the next page of results.</w:t>
            </w:r>
          </w:p>
        </w:tc>
      </w:tr>
      <w:tr>
        <w:tc>
          <w:tcPr>
            <w:tcW w:type="dxa" w:w="2880"/>
          </w:tcPr>
          <w:p>
            <w:r>
              <w:t>prev_marker</w:t>
            </w:r>
          </w:p>
        </w:tc>
        <w:tc>
          <w:tcPr>
            <w:tcW w:type="dxa" w:w="2880"/>
          </w:tcPr>
          <w:p>
            <w:r>
              <w:t>string</w:t>
            </w:r>
          </w:p>
        </w:tc>
        <w:tc>
          <w:tcPr>
            <w:tcW w:type="dxa" w:w="2880"/>
          </w:tcPr>
          <w:p>
            <w:r>
              <w:t>The marker for the start of the previous page of results.</w:t>
            </w:r>
          </w:p>
        </w:tc>
      </w:tr>
      <w:tr>
        <w:tc>
          <w:tcPr>
            <w:tcW w:type="dxa" w:w="2880"/>
          </w:tcPr>
          <w:p>
            <w:r>
              <w:t>entries</w:t>
            </w:r>
          </w:p>
        </w:tc>
        <w:tc>
          <w:tcPr>
            <w:tcW w:type="dxa" w:w="2880"/>
          </w:tcPr>
          <w:p>
            <w:r>
              <w:t>array</w:t>
            </w:r>
          </w:p>
        </w:tc>
        <w:tc>
          <w:tcPr>
            <w:tcW w:type="dxa" w:w="2880"/>
          </w:tcPr>
          <w:p>
            <w:r>
              <w:t>List of webhooks returned for the requesting application.</w:t>
            </w:r>
          </w:p>
        </w:tc>
      </w:tr>
      <w:tr>
        <w:tc>
          <w:tcPr>
            <w:tcW w:type="dxa" w:w="2880"/>
          </w:tcPr>
          <w:p>
            <w:r>
              <w:t>entries[].id</w:t>
            </w:r>
          </w:p>
        </w:tc>
        <w:tc>
          <w:tcPr>
            <w:tcW w:type="dxa" w:w="2880"/>
          </w:tcPr>
          <w:p>
            <w:r>
              <w:t>string</w:t>
            </w:r>
          </w:p>
        </w:tc>
        <w:tc>
          <w:tcPr>
            <w:tcW w:type="dxa" w:w="2880"/>
          </w:tcPr>
          <w:p>
            <w:r>
              <w:t>The unique identifier for this webhook.</w:t>
            </w:r>
          </w:p>
        </w:tc>
      </w:tr>
      <w:tr>
        <w:tc>
          <w:tcPr>
            <w:tcW w:type="dxa" w:w="2880"/>
          </w:tcPr>
          <w:p>
            <w:r>
              <w:t>entries[].type</w:t>
            </w:r>
          </w:p>
        </w:tc>
        <w:tc>
          <w:tcPr>
            <w:tcW w:type="dxa" w:w="2880"/>
          </w:tcPr>
          <w:p>
            <w:r>
              <w:t>string</w:t>
            </w:r>
          </w:p>
        </w:tc>
        <w:tc>
          <w:tcPr>
            <w:tcW w:type="dxa" w:w="2880"/>
          </w:tcPr>
          <w:p>
            <w:r>
              <w:t>The value will always be webhook.</w:t>
            </w:r>
          </w:p>
        </w:tc>
      </w:tr>
      <w:tr>
        <w:tc>
          <w:tcPr>
            <w:tcW w:type="dxa" w:w="2880"/>
          </w:tcPr>
          <w:p>
            <w:r>
              <w:t>entries[].target</w:t>
            </w:r>
          </w:p>
        </w:tc>
        <w:tc>
          <w:tcPr>
            <w:tcW w:type="dxa" w:w="2880"/>
          </w:tcPr>
          <w:p>
            <w:r>
              <w:t>object</w:t>
            </w:r>
          </w:p>
        </w:tc>
        <w:tc>
          <w:tcPr>
            <w:tcW w:type="dxa" w:w="2880"/>
          </w:tcPr>
          <w:p>
            <w:r>
              <w:t>The item that triggers the webhook.</w:t>
            </w:r>
          </w:p>
        </w:tc>
      </w:tr>
      <w:tr>
        <w:tc>
          <w:tcPr>
            <w:tcW w:type="dxa" w:w="2880"/>
          </w:tcPr>
          <w:p>
            <w:r>
              <w:t>entries[].target.id</w:t>
            </w:r>
          </w:p>
        </w:tc>
        <w:tc>
          <w:tcPr>
            <w:tcW w:type="dxa" w:w="2880"/>
          </w:tcPr>
          <w:p>
            <w:r>
              <w:t>string</w:t>
            </w:r>
          </w:p>
        </w:tc>
        <w:tc>
          <w:tcPr>
            <w:tcW w:type="dxa" w:w="2880"/>
          </w:tcPr>
          <w:p>
            <w:r>
              <w:t>The ID of the item to trigger a webhook.</w:t>
            </w:r>
          </w:p>
        </w:tc>
      </w:tr>
      <w:tr>
        <w:tc>
          <w:tcPr>
            <w:tcW w:type="dxa" w:w="2880"/>
          </w:tcPr>
          <w:p>
            <w:r>
              <w:t>entries[].target.type</w:t>
            </w:r>
          </w:p>
        </w:tc>
        <w:tc>
          <w:tcPr>
            <w:tcW w:type="dxa" w:w="2880"/>
          </w:tcPr>
          <w:p>
            <w:r>
              <w:t>string</w:t>
            </w:r>
          </w:p>
        </w:tc>
        <w:tc>
          <w:tcPr>
            <w:tcW w:type="dxa" w:w="2880"/>
          </w:tcPr>
          <w:p>
            <w:r>
              <w:t>The type of item to trigger a webhook. Possible values: file, folder.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'https://api.box.com/2.0/webhooks?limit=1000&amp;marker=JV9IRGZmieiBasejOG9yDCRNgd2ymoZIbjsxbJMjIs3kioVii' \</w:t>
        <w:br/>
        <w:t xml:space="preserve"> --header 'Accept: application/json'</w:t>
      </w:r>
    </w:p>
    <w:p>
      <w:pPr>
        <w:pStyle w:val="Heading3"/>
      </w:pPr>
      <w:r>
        <w:t>Example Usage</w:t>
      </w:r>
    </w:p>
    <w:p>
      <w:pPr>
        <w:pStyle w:val="Heading3"/>
      </w:pPr>
      <w:r>
        <w:t>Example 1: List webhooks (default page)</w:t>
      </w:r>
    </w:p>
    <w:p>
      <w:r>
        <w:rPr>
          <w:b/>
          <w:color w:val="666666"/>
          <w:sz w:val="16"/>
        </w:rPr>
        <w:t>[bash]</w:t>
      </w:r>
    </w:p>
    <w:p>
      <w:pPr>
        <w:shd w:fill="F2F2F2" w:val="clear"/>
      </w:pPr>
      <w:r>
        <w:rPr>
          <w:rFonts w:ascii="Courier New" w:hAnsi="Courier New"/>
          <w:sz w:val="17"/>
        </w:rPr>
        <w:t>curl -i --location --request GET 'https://api.box.com/2.0/webhooks' \</w:t>
        <w:br/>
        <w:t xml:space="preserve"> --header 'Accept: application/json'</w:t>
      </w:r>
    </w:p>
    <w:p>
      <w:pPr>
        <w:pStyle w:val="Heading3"/>
      </w:pPr>
      <w:r>
        <w:t>Example 2: List webhooks with a limit</w:t>
      </w:r>
    </w:p>
    <w:p>
      <w:r>
        <w:rPr>
          <w:b/>
          <w:color w:val="666666"/>
          <w:sz w:val="16"/>
        </w:rPr>
        <w:t>[bash]</w:t>
      </w:r>
    </w:p>
    <w:p>
      <w:pPr>
        <w:shd w:fill="F2F2F2" w:val="clear"/>
      </w:pPr>
      <w:r>
        <w:rPr>
          <w:rFonts w:ascii="Courier New" w:hAnsi="Courier New"/>
          <w:sz w:val="17"/>
        </w:rPr>
        <w:t>curl -i --location --request GET 'https://api.box.com/2.0/webhooks?limit=1000' \</w:t>
        <w:br/>
        <w:t xml:space="preserve"> --header 'Accept: application/json'</w:t>
      </w:r>
    </w:p>
    <w:p>
      <w:pPr>
        <w:pStyle w:val="Heading3"/>
      </w:pPr>
      <w:r>
        <w:t>Example 3: Paginate using a marker</w:t>
      </w:r>
    </w:p>
    <w:p>
      <w:r>
        <w:rPr>
          <w:b/>
          <w:color w:val="666666"/>
          <w:sz w:val="16"/>
        </w:rPr>
        <w:t>[bash]</w:t>
      </w:r>
    </w:p>
    <w:p>
      <w:pPr>
        <w:shd w:fill="F2F2F2" w:val="clear"/>
      </w:pPr>
      <w:r>
        <w:rPr>
          <w:rFonts w:ascii="Courier New" w:hAnsi="Courier New"/>
          <w:sz w:val="17"/>
        </w:rPr>
        <w:t>curl -i --location --request GET 'https://api.box.com/2.0/webhooks?marker=JV9IRGZmieiBasejOG9yDCRNgd2ymoZIbjsxbJMjIs3kioVii' \</w:t>
        <w:br/>
        <w:t xml:space="preserve"> --header 'Accept: application/json'</w:t>
      </w:r>
    </w:p>
    <w:p>
      <w:pPr>
        <w:pStyle w:val="Heading3"/>
      </w:pPr>
      <w:r>
        <w:t>Notes</w:t>
      </w:r>
    </w:p>
    <w:p>
      <w:pPr>
        <w:pStyle w:val="ListBullet"/>
      </w:pPr>
      <w:r>
        <w:t>This endpoint uses marker-based pagination via marker.</w:t>
      </w:r>
    </w:p>
    <w:p>
      <w:pPr>
        <w:pStyle w:val="ListBullet"/>
      </w:pPr>
      <w:r>
        <w:t>The documentation notes that marker pagination requires usemarker=true, but usemarker was not listed among the provided parameters.</w:t>
      </w:r>
    </w:p>
    <w:p>
      <w:pPr>
        <w:pStyle w:val="Heading3"/>
      </w:pPr>
      <w:r>
        <w:t>Related webhooks actions</w:t>
      </w:r>
    </w:p>
    <w:p>
      <w:pPr>
        <w:pStyle w:val="ListBullet"/>
      </w:pPr>
      <w:r>
        <w:t>[POST] Create Webhook — /webhooks</w:t>
      </w:r>
    </w:p>
    <w:p>
      <w:pPr>
        <w:pStyle w:val="ListBullet"/>
      </w:pPr>
      <w:r>
        <w:t>[GET] Get a Webhook — /webhooks/{{webhookId}}</w:t>
      </w:r>
    </w:p>
    <w:p>
      <w:pPr>
        <w:pStyle w:val="ListBullet"/>
      </w:pPr>
      <w:r>
        <w:t>[DELETE] Delete a Webhook — /webhooks/{{webhookId}}</w:t>
      </w:r>
    </w:p>
    <w:p>
      <w:pPr>
        <w:pStyle w:val="ListBullet"/>
      </w:pPr>
      <w:r>
        <w:t>[PUT] Update a Webhook — /webhooks/{{webhookId}}</w:t>
      </w:r>
    </w:p>
    <w:p>
      <w:r>
        <w:br w:type="page"/>
      </w:r>
    </w:p>
    <w:p>
      <w:pPr>
        <w:pStyle w:val="Heading2"/>
      </w:pPr>
      <w:r>
        <w:t>273. [DELETE] Delete a Webhook</w:t>
      </w:r>
    </w:p>
    <w:p>
      <w:r>
        <w:rPr>
          <w:b/>
        </w:rPr>
        <w:t xml:space="preserve">Endpoint: </w:t>
      </w:r>
      <w:r>
        <w:rPr>
          <w:rFonts w:ascii="Courier New" w:hAnsi="Courier New"/>
          <w:sz w:val="18"/>
        </w:rPr>
        <w:t>/webhooks/{{webhookId}}</w:t>
      </w:r>
    </w:p>
    <w:p>
      <w:pPr>
        <w:pStyle w:val="Heading3"/>
      </w:pPr>
      <w:r>
        <w:t>Prerequisites</w:t>
      </w:r>
    </w:p>
    <w:p>
      <w:pPr>
        <w:pStyle w:val="ListBullet"/>
      </w:pPr>
      <w:r>
        <w:t>The application must have permission to manage webhooks in the target Box enterprise/account.</w:t>
      </w:r>
    </w:p>
    <w:p>
      <w:pPr>
        <w:pStyle w:val="Heading3"/>
      </w:pPr>
      <w:r>
        <w:t>Method</w:t>
      </w:r>
    </w:p>
    <w:p>
      <w:r>
        <w:t>DELETE</w:t>
      </w:r>
    </w:p>
    <w:p>
      <w:pPr>
        <w:pStyle w:val="Heading3"/>
      </w:pPr>
      <w:r>
        <w:t>URL</w:t>
      </w:r>
    </w:p>
    <w:p>
      <w:r>
        <w:t>https://api.box.com/2.0/webhooks/{{webhook_id}}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webhook by ID. On success, Box returns an empty response body.</w:t>
      </w:r>
    </w:p>
    <w:p>
      <w:pPr>
        <w:pStyle w:val="Heading3"/>
      </w:pPr>
      <w:r>
        <w:t>Enforcement Rules</w:t>
      </w:r>
    </w:p>
    <w:p>
      <w:pPr>
        <w:pStyle w:val="ListBullet"/>
      </w:pPr>
      <w:r>
        <w:t>The webhook_id path parameter must always be present.</w:t>
      </w:r>
    </w:p>
    <w:p>
      <w:pPr>
        <w:pStyle w:val="ListBullet"/>
      </w:pPr>
      <w:r>
        <w:t>If the user provides a webhook_id, use that value directly.</w:t>
      </w:r>
    </w:p>
    <w:p>
      <w:pPr>
        <w:pStyle w:val="ListBullet"/>
      </w:pPr>
      <w:r>
        <w:t>Do not call the API with a missing or empty webhook_id (e.g., avoid /webhooks/).</w:t>
      </w:r>
    </w:p>
    <w:p>
      <w:pPr>
        <w:pStyle w:val="ListBullet"/>
      </w:pPr>
      <w:r>
        <w:t>Always construct the path as /webhooks/{{webhook_id}}, where {{webhook_id}} is a non-empty string.</w:t>
      </w:r>
    </w:p>
    <w:p>
      <w:pPr>
        <w:pStyle w:val="ListBullet"/>
      </w:pPr>
      <w:r>
        <w:t>Do not infer or guess the webhook_id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/webhooks/3321123</w:t>
        <w:br/>
        <w:t>/webhooks/987654321</w:t>
      </w:r>
    </w:p>
    <w:p>
      <w:pPr>
        <w:pStyle w:val="Heading3"/>
      </w:pPr>
      <w:r>
        <w:t>Invalid Examples</w:t>
      </w:r>
    </w:p>
    <w:p>
      <w:r>
        <w:rPr>
          <w:b/>
          <w:color w:val="666666"/>
          <w:sz w:val="16"/>
        </w:rPr>
        <w:t>[http]</w:t>
      </w:r>
    </w:p>
    <w:p>
      <w:pPr>
        <w:shd w:fill="F2F2F2" w:val="clear"/>
      </w:pPr>
      <w:r>
        <w:rPr>
          <w:rFonts w:ascii="Courier New" w:hAnsi="Courier New"/>
          <w:sz w:val="17"/>
        </w:rPr>
        <w:t>/webhooks/</w:t>
        <w:br/>
        <w:t>/webhooks</w:t>
        <w:br/>
        <w:t>/webhooks/{{webhook_id}} (with webhook_id unset/empty)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The ID of the webhook to delete. Example: "3321123".</w:t>
            </w:r>
          </w:p>
        </w:tc>
      </w:tr>
    </w:tbl>
    <w:p/>
    <w:p>
      <w:pPr>
        <w:pStyle w:val="Heading3"/>
      </w:pPr>
      <w:r>
        <w:t>Response</w:t>
      </w:r>
    </w:p>
    <w:p>
      <w:pPr>
        <w:pStyle w:val="Heading3"/>
      </w:pPr>
      <w:r>
        <w:t>Success Response (204 No Content)</w:t>
      </w:r>
    </w:p>
    <w:p>
      <w:r>
        <w:t>An empty response will be returned when the webhook was successfully deleted.</w:t>
      </w:r>
    </w:p>
    <w:p>
      <w:pPr>
        <w:pStyle w:val="Heading3"/>
      </w:pPr>
      <w:r>
        <w:t>Error Response (403 Forbidden)</w:t>
      </w:r>
    </w:p>
    <w:p>
      <w:r>
        <w:t>Returns an error if the application does not have the permission to manage webhooks.</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(404 Not Found)</w:t>
      </w:r>
    </w:p>
    <w:p>
      <w:r>
        <w:t>Returns an error if the webhook could not be found.</w:t>
      </w:r>
    </w:p>
    <w:p>
      <w:pPr>
        <w:pStyle w:val="Heading3"/>
      </w:pPr>
      <w:r>
        <w:t>Error Response (Default)</w:t>
      </w:r>
    </w:p>
    <w:p>
      <w:r>
        <w:t>An unexpected client error.</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w:t>
            </w:r>
          </w:p>
        </w:tc>
      </w:tr>
      <w:tr>
        <w:tc>
          <w:tcPr>
            <w:tcW w:type="dxa" w:w="2880"/>
          </w:tcPr>
          <w:p>
            <w:r>
              <w:t>status</w:t>
            </w:r>
          </w:p>
        </w:tc>
        <w:tc>
          <w:tcPr>
            <w:tcW w:type="dxa" w:w="2880"/>
          </w:tcPr>
          <w:p>
            <w:r>
              <w:t>integer</w:t>
            </w:r>
          </w:p>
        </w:tc>
        <w:tc>
          <w:tcPr>
            <w:tcW w:type="dxa" w:w="2880"/>
          </w:tcPr>
          <w:p>
            <w:r>
              <w:t>The HTTP status of the response.</w:t>
            </w:r>
          </w:p>
        </w:tc>
      </w:tr>
      <w:tr>
        <w:tc>
          <w:tcPr>
            <w:tcW w:type="dxa" w:w="2880"/>
          </w:tcPr>
          <w:p>
            <w:r>
              <w:t>code</w:t>
            </w:r>
          </w:p>
        </w:tc>
        <w:tc>
          <w:tcPr>
            <w:tcW w:type="dxa" w:w="2880"/>
          </w:tcPr>
          <w:p>
            <w:r>
              <w:t>string</w:t>
            </w:r>
          </w:p>
        </w:tc>
        <w:tc>
          <w:tcPr>
            <w:tcW w:type="dxa" w:w="2880"/>
          </w:tcPr>
          <w:p>
            <w:r>
              <w:t>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w:t>
            </w:r>
          </w:p>
        </w:tc>
      </w:tr>
      <w:tr>
        <w:tc>
          <w:tcPr>
            <w:tcW w:type="dxa" w:w="2880"/>
          </w:tcPr>
          <w:p>
            <w:r>
              <w:t>context_info</w:t>
            </w:r>
          </w:p>
        </w:tc>
        <w:tc>
          <w:tcPr>
            <w:tcW w:type="dxa" w:w="2880"/>
          </w:tcPr>
          <w:p>
            <w:r>
              <w:t>object</w:t>
            </w:r>
          </w:p>
        </w:tc>
        <w:tc>
          <w:tcPr>
            <w:tcW w:type="dxa" w:w="2880"/>
          </w:tcPr>
          <w:p>
            <w:r>
              <w:t>Additional context about the error. Shape: {[key: string]: any}.</w:t>
            </w:r>
          </w:p>
        </w:tc>
      </w:tr>
      <w:tr>
        <w:tc>
          <w:tcPr>
            <w:tcW w:type="dxa" w:w="2880"/>
          </w:tcPr>
          <w:p>
            <w:r>
              <w:t>help_url</w:t>
            </w:r>
          </w:p>
        </w:tc>
        <w:tc>
          <w:tcPr>
            <w:tcW w:type="dxa" w:w="2880"/>
          </w:tcPr>
          <w:p>
            <w:r>
              <w:t>string</w:t>
            </w:r>
          </w:p>
        </w:tc>
        <w:tc>
          <w:tcPr>
            <w:tcW w:type="dxa" w:w="2880"/>
          </w:tcPr>
          <w:p>
            <w:r>
              <w:t>A URL with more information about why the error occurred.</w:t>
            </w:r>
          </w:p>
        </w:tc>
      </w:tr>
      <w:tr>
        <w:tc>
          <w:tcPr>
            <w:tcW w:type="dxa" w:w="2880"/>
          </w:tcPr>
          <w:p>
            <w:r>
              <w:t>request_id</w:t>
            </w:r>
          </w:p>
        </w:tc>
        <w:tc>
          <w:tcPr>
            <w:tcW w:type="dxa" w:w="2880"/>
          </w:tcPr>
          <w:p>
            <w:r>
              <w:t>string</w:t>
            </w:r>
          </w:p>
        </w:tc>
        <w:tc>
          <w:tcPr>
            <w:tcW w:type="dxa" w:w="2880"/>
          </w:tcPr>
          <w:p>
            <w:r>
              <w:t>A unique identifier for this response (useful when contacting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'https://api.box.com/2.0/webhooks/3321123' \</w:t>
        <w:br/>
        <w:t xml:space="preserve"> --header 'Accept: application/json'</w:t>
      </w:r>
    </w:p>
    <w:p>
      <w:pPr>
        <w:pStyle w:val="Heading3"/>
      </w:pPr>
      <w:r>
        <w:t>Example Usage</w:t>
      </w:r>
    </w:p>
    <w:p>
      <w:pPr>
        <w:pStyle w:val="Heading3"/>
      </w:pPr>
      <w:r>
        <w:t>Example 1: Delete a webhook by ID</w:t>
      </w:r>
    </w:p>
    <w:p>
      <w:r>
        <w:rPr>
          <w:b/>
          <w:color w:val="666666"/>
          <w:sz w:val="16"/>
        </w:rPr>
        <w:t>[bash]</w:t>
      </w:r>
    </w:p>
    <w:p>
      <w:pPr>
        <w:shd w:fill="F2F2F2" w:val="clear"/>
      </w:pPr>
      <w:r>
        <w:rPr>
          <w:rFonts w:ascii="Courier New" w:hAnsi="Courier New"/>
          <w:sz w:val="17"/>
        </w:rPr>
        <w:t>curl -i -X DELETE \</w:t>
        <w:br/>
        <w:t xml:space="preserve"> 'https://api.box.com/2.0/webhooks/3321123' \</w:t>
        <w:br/>
        <w:t xml:space="preserve"> -H 'Accept: application/json'</w:t>
      </w:r>
    </w:p>
    <w:p>
      <w:pPr>
        <w:pStyle w:val="Heading3"/>
      </w:pPr>
      <w:r>
        <w:t>Example 2: Handle not-found webhook (expect 404)</w:t>
      </w:r>
    </w:p>
    <w:p>
      <w:r>
        <w:rPr>
          <w:b/>
          <w:color w:val="666666"/>
          <w:sz w:val="16"/>
        </w:rPr>
        <w:t>[bash]</w:t>
      </w:r>
    </w:p>
    <w:p>
      <w:pPr>
        <w:shd w:fill="F2F2F2" w:val="clear"/>
      </w:pPr>
      <w:r>
        <w:rPr>
          <w:rFonts w:ascii="Courier New" w:hAnsi="Courier New"/>
          <w:sz w:val="17"/>
        </w:rPr>
        <w:t>curl -i -X DELETE \</w:t>
        <w:br/>
        <w:t xml:space="preserve"> 'https://api.box.com/2.0/webhooks/does_not_exist' \</w:t>
        <w:br/>
        <w:t xml:space="preserve"> -H 'Accept: application/json'</w:t>
      </w:r>
    </w:p>
    <w:p>
      <w:pPr>
        <w:pStyle w:val="Heading3"/>
      </w:pPr>
      <w:r>
        <w:t>Behavior</w:t>
      </w:r>
    </w:p>
    <w:p>
      <w:pPr>
        <w:pStyle w:val="ListBullet"/>
      </w:pPr>
      <w:r>
        <w:t>Box validates the webhook_id.</w:t>
      </w:r>
    </w:p>
    <w:p>
      <w:pPr>
        <w:pStyle w:val="ListBullet"/>
      </w:pPr>
      <w:r>
        <w:t>If authorized and the webhook exists, Box deletes the webhook.</w:t>
      </w:r>
    </w:p>
    <w:p>
      <w:pPr>
        <w:pStyle w:val="ListBullet"/>
      </w:pPr>
      <w:r>
        <w:t>On success, Box returns 204 No Content with an empty body.</w:t>
      </w:r>
    </w:p>
    <w:p>
      <w:pPr>
        <w:pStyle w:val="Heading3"/>
      </w:pPr>
      <w:r>
        <w:t>Error Handling</w:t>
      </w:r>
    </w:p>
    <w:p>
      <w:pPr>
        <w:pStyle w:val="ListBullet"/>
      </w:pPr>
      <w:r>
        <w:t>403 Forbidden: The application lacks permission to manage webhooks.</w:t>
      </w:r>
    </w:p>
    <w:p>
      <w:pPr>
        <w:pStyle w:val="ListBullet"/>
      </w:pPr>
      <w:r>
        <w:t>404 Not Found: The specified webhook does not exist.</w:t>
      </w:r>
    </w:p>
    <w:p>
      <w:pPr>
        <w:pStyle w:val="ListBullet"/>
      </w:pPr>
      <w:r>
        <w:t>Default (client error): Any other unexpected client error; inspect code, message, and request_id for troubleshooting.</w:t>
      </w:r>
    </w:p>
    <w:p>
      <w:pPr>
        <w:pStyle w:val="Heading3"/>
      </w:pPr>
      <w:r>
        <w:t>Related webhooks actions</w:t>
      </w:r>
    </w:p>
    <w:p>
      <w:pPr>
        <w:pStyle w:val="ListBullet"/>
      </w:pPr>
      <w:r>
        <w:t>[POST] Create Webhook — /webhooks</w:t>
      </w:r>
    </w:p>
    <w:p>
      <w:pPr>
        <w:pStyle w:val="ListBullet"/>
      </w:pPr>
      <w:r>
        <w:t>[GET] Get a Webhook — /webhooks/{{webhookId}}</w:t>
      </w:r>
    </w:p>
    <w:p>
      <w:pPr>
        <w:pStyle w:val="ListBullet"/>
      </w:pPr>
      <w:r>
        <w:t>[GET] List Webhooks — /webhooks</w:t>
      </w:r>
    </w:p>
    <w:p>
      <w:pPr>
        <w:pStyle w:val="ListBullet"/>
      </w:pPr>
      <w:r>
        <w:t>[PUT] Update a Webhook — /webhooks/{{webhookId}}</w:t>
      </w:r>
    </w:p>
    <w:p>
      <w:r>
        <w:br w:type="page"/>
      </w:r>
    </w:p>
    <w:p>
      <w:pPr>
        <w:pStyle w:val="Heading2"/>
      </w:pPr>
      <w:r>
        <w:t>274. [PUT] Update a Webhook</w:t>
      </w:r>
    </w:p>
    <w:p>
      <w:r>
        <w:rPr>
          <w:b/>
        </w:rPr>
        <w:t xml:space="preserve">Endpoint: </w:t>
      </w:r>
      <w:r>
        <w:rPr>
          <w:rFonts w:ascii="Courier New" w:hAnsi="Courier New"/>
          <w:sz w:val="18"/>
        </w:rPr>
        <w:t>/webhooks/{{webhookId}}</w:t>
      </w:r>
    </w:p>
    <w:p>
      <w:pPr>
        <w:pStyle w:val="Heading3"/>
      </w:pPr>
      <w:r>
        <w:t>Prerequisites</w:t>
      </w:r>
    </w:p>
    <w:p>
      <w:pPr>
        <w:pStyle w:val="ListBullet"/>
      </w:pPr>
      <w:r>
        <w:t>The application must have permission to manage webhooks in the target Box enterprise/account.</w:t>
      </w:r>
    </w:p>
    <w:p>
      <w:pPr>
        <w:pStyle w:val="ListBullet"/>
      </w:pPr>
      <w:r>
        <w:t>You must know the webhook’s ID (webhook_id) to update.</w:t>
      </w:r>
    </w:p>
    <w:p>
      <w:pPr>
        <w:pStyle w:val="Heading3"/>
      </w:pPr>
      <w:r>
        <w:t>Method</w:t>
      </w:r>
    </w:p>
    <w:p>
      <w:r>
        <w:t>PUT</w:t>
      </w:r>
    </w:p>
    <w:p>
      <w:pPr>
        <w:pStyle w:val="Heading3"/>
      </w:pPr>
      <w:r>
        <w:t>URL</w:t>
      </w:r>
    </w:p>
    <w:p>
      <w:r>
        <w:t>https://api.box.com/2.0/webhooks/{{webhook_id}}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Box webhook, such as changing the target item, callback address, or the event triggers that cause notifications to be sent.</w:t>
      </w:r>
    </w:p>
    <w:p>
      <w:pPr>
        <w:pStyle w:val="Heading3"/>
      </w:pPr>
      <w:r>
        <w:t>Enforcement Rules</w:t>
      </w:r>
    </w:p>
    <w:p>
      <w:pPr>
        <w:pStyle w:val="ListBullet"/>
      </w:pPr>
      <w:r>
        <w:t>The webhook_id path parameter must always be present.</w:t>
      </w:r>
    </w:p>
    <w:p>
      <w:pPr>
        <w:pStyle w:val="ListBullet"/>
      </w:pPr>
      <w:r>
        <w:t>If the user provides a webhook_id, use that value directly.</w:t>
      </w:r>
    </w:p>
    <w:p>
      <w:pPr>
        <w:pStyle w:val="ListBullet"/>
      </w:pPr>
      <w:r>
        <w:t>Do not call the API with a missing or empty webhook_id (e.g., avoid /webhooks// or /webhooks).</w:t>
      </w:r>
    </w:p>
    <w:p>
      <w:pPr>
        <w:pStyle w:val="ListBullet"/>
      </w:pPr>
      <w:r>
        <w:t>Always construct the path as /webhooks/{{webhook_id}}, where {{webhook_id}} is a non-empty string.</w:t>
      </w:r>
    </w:p>
    <w:p>
      <w:pPr>
        <w:pStyle w:val="ListBullet"/>
      </w:pPr>
      <w:r>
        <w:t>When executing the action, ensure to send Path Parameters in the URL and not in the body.</w:t>
      </w:r>
    </w:p>
    <w:p>
      <w:pPr>
        <w:pStyle w:val="ListBullet"/>
      </w:pPr>
      <w:r>
        <w:t>This endpoint has no query parameters documented; do not move body fields into the query string.</w:t>
      </w:r>
    </w:p>
    <w:p>
      <w:pPr>
        <w:pStyle w:val="Heading3"/>
      </w:pPr>
      <w:r>
        <w:t>Valid Examples</w:t>
      </w:r>
    </w:p>
    <w:p>
      <w:r>
        <w:rPr>
          <w:b/>
          <w:color w:val="666666"/>
          <w:sz w:val="16"/>
        </w:rPr>
        <w:t>[http]</w:t>
      </w:r>
    </w:p>
    <w:p>
      <w:pPr>
        <w:shd w:fill="F2F2F2" w:val="clear"/>
      </w:pPr>
      <w:r>
        <w:rPr>
          <w:rFonts w:ascii="Courier New" w:hAnsi="Courier New"/>
          <w:sz w:val="17"/>
        </w:rPr>
        <w:t>/webhooks/3321123</w:t>
      </w:r>
    </w:p>
    <w:p>
      <w:pPr>
        <w:pStyle w:val="Heading3"/>
      </w:pPr>
      <w:r>
        <w:t>Invalid Examples</w:t>
      </w:r>
    </w:p>
    <w:p>
      <w:r>
        <w:rPr>
          <w:b/>
          <w:color w:val="666666"/>
          <w:sz w:val="16"/>
        </w:rPr>
        <w:t>[http]</w:t>
      </w:r>
    </w:p>
    <w:p>
      <w:pPr>
        <w:shd w:fill="F2F2F2" w:val="clear"/>
      </w:pPr>
      <w:r>
        <w:rPr>
          <w:rFonts w:ascii="Courier New" w:hAnsi="Courier New"/>
          <w:sz w:val="17"/>
        </w:rPr>
        <w:t>/webhooks/</w:t>
        <w:br/>
        <w:t>/webhooks</w:t>
        <w:br/>
        <w:t>/webhooks//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The ID of the webhook. Example: "3321123"</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object</w:t>
            </w:r>
          </w:p>
        </w:tc>
        <w:tc>
          <w:tcPr>
            <w:tcW w:type="dxa" w:w="2880"/>
          </w:tcPr>
          <w:p>
            <w:r>
              <w:t>The item that will trigger the webhook.</w:t>
            </w:r>
          </w:p>
        </w:tc>
      </w:tr>
      <w:tr>
        <w:tc>
          <w:tcPr>
            <w:tcW w:type="dxa" w:w="2880"/>
          </w:tcPr>
          <w:p>
            <w:r>
              <w:t>target.id</w:t>
            </w:r>
          </w:p>
        </w:tc>
        <w:tc>
          <w:tcPr>
            <w:tcW w:type="dxa" w:w="2880"/>
          </w:tcPr>
          <w:p>
            <w:r>
              <w:t>string</w:t>
            </w:r>
          </w:p>
        </w:tc>
        <w:tc>
          <w:tcPr>
            <w:tcW w:type="dxa" w:w="2880"/>
          </w:tcPr>
          <w:p>
            <w:r>
              <w:t>The ID of the item to trigger a webhook. Example: "1231232".</w:t>
            </w:r>
          </w:p>
        </w:tc>
      </w:tr>
      <w:tr>
        <w:tc>
          <w:tcPr>
            <w:tcW w:type="dxa" w:w="2880"/>
          </w:tcPr>
          <w:p>
            <w:r>
              <w:t>target.type</w:t>
            </w:r>
          </w:p>
        </w:tc>
        <w:tc>
          <w:tcPr>
            <w:tcW w:type="dxa" w:w="2880"/>
          </w:tcPr>
          <w:p>
            <w:r>
              <w:t>string</w:t>
            </w:r>
          </w:p>
        </w:tc>
        <w:tc>
          <w:tcPr>
            <w:tcW w:type="dxa" w:w="2880"/>
          </w:tcPr>
          <w:p>
            <w:r>
              <w:t>The type of item to trigger a webhook. Allowed values: file, folder. Example: "file".</w:t>
            </w:r>
          </w:p>
        </w:tc>
      </w:tr>
      <w:tr>
        <w:tc>
          <w:tcPr>
            <w:tcW w:type="dxa" w:w="2880"/>
          </w:tcPr>
          <w:p>
            <w:r>
              <w:t>address</w:t>
            </w:r>
          </w:p>
        </w:tc>
        <w:tc>
          <w:tcPr>
            <w:tcW w:type="dxa" w:w="2880"/>
          </w:tcPr>
          <w:p>
            <w:r>
              <w:t>string</w:t>
            </w:r>
          </w:p>
        </w:tc>
        <w:tc>
          <w:tcPr>
            <w:tcW w:type="dxa" w:w="2880"/>
          </w:tcPr>
          <w:p>
            <w:r>
              <w:t>The URL that is notified by this webhook. Example: "https://example.com/webhooks".</w:t>
            </w:r>
          </w:p>
        </w:tc>
      </w:tr>
      <w:tr>
        <w:tc>
          <w:tcPr>
            <w:tcW w:type="dxa" w:w="2880"/>
          </w:tcPr>
          <w:p>
            <w:r>
              <w:t>triggers</w:t>
            </w:r>
          </w:p>
        </w:tc>
        <w:tc>
          <w:tcPr>
            <w:tcW w:type="dxa" w:w="2880"/>
          </w:tcPr>
          <w:p>
            <w:r>
              <w:t>array</w:t>
            </w:r>
          </w:p>
        </w:tc>
        <w:tc>
          <w:tcPr>
            <w:tcW w:type="dxa" w:w="2880"/>
          </w:tcPr>
          <w:p>
            <w:r>
              <w:t>An array of event names that this webhook is triggered for. Items must be one of the allowed trigger enum values listed below.</w:t>
            </w:r>
          </w:p>
        </w:tc>
      </w:tr>
    </w:tbl>
    <w:p/>
    <w:p>
      <w:pPr>
        <w:pStyle w:val="Heading3"/>
      </w:pPr>
      <w:r>
        <w:t>Allowed triggers values</w:t>
      </w:r>
    </w:p>
    <w:p>
      <w:r>
        <w:t>FILE.UPLOADED, FILE.PREVIEWED, FILE.DOWNLOADED, FILE.TRASHED, FILE.DELETED, FILE.RESTORED, FILE.COPIED, FILE.MOVED, FILE.LOCKED, FILE.UNLOCKED, FILE.RENAMED, COMMENT.CREATED, COMMENT.UPDATED, COMMENT.DELETED, TASK_ASSIGNMENT.CREATED, TASK_ASSIGNMENT.UPDATED, METADATA_INSTANCE.CREATED, METADATA_INSTANCE.UPDATED, METADATA_INSTANCE.DELETED, FOLDER.CREATED, FOLDER.RENAMED, FOLDER.DOWNLOADED, FOLDER.RESTORED, FOLDER.DELETED, FOLDER.COPIED, FOLDER.MOVED, FOLDER.TRASHED, WEBHOOK.DELETED, COLLABORATION.CREATED, COLLABORATION.ACCEPTED, COLLABORATION.REJECTED, COLLABORATION.REMOVED, COLLABORATION.UPDATED, SHARED_LINK.DELETED, SHARED_LINK.CREATED, SHARED_LINK.UPDATED, SIGN_REQUEST.COMPLETED, SIGN_REQUEST.DECLINED, SIGN_REQUEST.EXPIRED, SIGN_REQUEST.SIGNER_EMAIL_BOUNCED, SIGN_REQUEST.SIGN_SIGNER_SIGNED, SIGN_REQUEST.SIGN_DOCUMENT_CREATED, SIGN_REQUEST.SIGN_ERROR_FINALIZING</w:t>
      </w:r>
    </w:p>
    <w:p>
      <w:pPr>
        <w:pStyle w:val="Heading3"/>
      </w:pPr>
      <w:r>
        <w:t>Response</w:t>
      </w:r>
    </w:p>
    <w:p>
      <w:pPr>
        <w:pStyle w:val="Heading3"/>
      </w:pPr>
      <w:r>
        <w:t>Success Response (200 OK)</w:t>
      </w:r>
    </w:p>
    <w:p>
      <w:r>
        <w:t>Returns the updated webhook object.</w:t>
      </w:r>
    </w:p>
    <w:p>
      <w:r>
        <w:rPr>
          <w:b/>
          <w:color w:val="666666"/>
          <w:sz w:val="16"/>
        </w:rPr>
        <w:t>[json]</w:t>
      </w:r>
    </w:p>
    <w:p>
      <w:pPr>
        <w:shd w:fill="F2F2F2" w:val="clear"/>
      </w:pPr>
      <w:r>
        <w:rPr>
          <w:rFonts w:ascii="Courier New" w:hAnsi="Courier New"/>
          <w:sz w:val="17"/>
        </w:rPr>
        <w:t>{</w:t>
        <w:br/>
        <w:t xml:space="preserve"> "id": "11446498",</w:t>
        <w:br/>
        <w:t xml:space="preserve"> "type": "webhook",</w:t>
        <w:br/>
        <w:t xml:space="preserve"> "target": {},</w:t>
        <w:br/>
        <w:t xml:space="preserve"> "created_by": {</w:t>
        <w:br/>
        <w:t xml:space="preserve"> "id": "12345",</w:t>
        <w:br/>
        <w:t xml:space="preserve"> "type": "user",</w:t>
        <w:br/>
        <w:t xml:space="preserve"> "name": "Jane Doe",</w:t>
        <w:br/>
        <w:t xml:space="preserve"> "login": "jane.doe@example.com"</w:t>
        <w:br/>
        <w:t xml:space="preserve"> },</w:t>
        <w:br/>
        <w:t xml:space="preserve"> "created_at": "2012-12-12T10:53:43-08:00",</w:t>
        <w:br/>
        <w:t xml:space="preserve"> "address": "https://example.com/webhooks",</w:t>
        <w:br/>
        <w:t xml:space="preserve"> "triggers": [</w:t>
        <w:br/>
        <w:t xml:space="preserve"> "FILE.UPLOADED"</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(403 Forbidden)</w:t>
      </w:r>
    </w:p>
    <w:p>
      <w:r>
        <w:t>Returned if the application does not have permission to manage webhooks.</w:t>
      </w:r>
    </w:p>
    <w:p>
      <w:pPr>
        <w:pStyle w:val="Heading3"/>
      </w:pPr>
      <w:r>
        <w:t>Error Response (404 Not Found)</w:t>
      </w:r>
    </w:p>
    <w:p>
      <w:r>
        <w:t>Returned if the target item or webhook could not be found.</w:t>
      </w:r>
    </w:p>
    <w:p>
      <w:pPr>
        <w:pStyle w:val="Heading3"/>
      </w:pPr>
      <w:r>
        <w:t>Error Response (409 Conflict)</w:t>
      </w:r>
    </w:p>
    <w:p>
      <w:r>
        <w:t>Returned if a webhook for this combination of target, application, and user already exists.</w:t>
      </w:r>
    </w:p>
    <w:p>
      <w:pPr>
        <w:pStyle w:val="Heading3"/>
      </w:pPr>
      <w:r>
        <w:t>Error Response (Default /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this webhook. Example: "11446498".</w:t>
            </w:r>
          </w:p>
        </w:tc>
      </w:tr>
      <w:tr>
        <w:tc>
          <w:tcPr>
            <w:tcW w:type="dxa" w:w="2880"/>
          </w:tcPr>
          <w:p>
            <w:r>
              <w:t>type</w:t>
            </w:r>
          </w:p>
        </w:tc>
        <w:tc>
          <w:tcPr>
            <w:tcW w:type="dxa" w:w="2880"/>
          </w:tcPr>
          <w:p>
            <w:r>
              <w:t>string</w:t>
            </w:r>
          </w:p>
        </w:tc>
        <w:tc>
          <w:tcPr>
            <w:tcW w:type="dxa" w:w="2880"/>
          </w:tcPr>
          <w:p>
            <w:r>
              <w:t>The value will always be webhook.</w:t>
            </w:r>
          </w:p>
        </w:tc>
      </w:tr>
      <w:tr>
        <w:tc>
          <w:tcPr>
            <w:tcW w:type="dxa" w:w="2880"/>
          </w:tcPr>
          <w:p>
            <w:r>
              <w:t>target</w:t>
            </w:r>
          </w:p>
        </w:tc>
        <w:tc>
          <w:tcPr>
            <w:tcW w:type="dxa" w:w="2880"/>
          </w:tcPr>
          <w:p>
            <w:r>
              <w:t>object</w:t>
            </w:r>
          </w:p>
        </w:tc>
        <w:tc>
          <w:tcPr>
            <w:tcW w:type="dxa" w:w="2880"/>
          </w:tcPr>
          <w:p>
            <w:r>
              <w:t>The item that will trigger the webhook. (Schema not fully provided in the scraped content.)</w:t>
            </w:r>
          </w:p>
        </w:tc>
      </w:tr>
      <w:tr>
        <w:tc>
          <w:tcPr>
            <w:tcW w:type="dxa" w:w="2880"/>
          </w:tcPr>
          <w:p>
            <w:r>
              <w:t>created_by</w:t>
            </w:r>
          </w:p>
        </w:tc>
        <w:tc>
          <w:tcPr>
            <w:tcW w:type="dxa" w:w="2880"/>
          </w:tcPr>
          <w:p>
            <w:r>
              <w:t>object</w:t>
            </w:r>
          </w:p>
        </w:tc>
        <w:tc>
          <w:tcPr>
            <w:tcW w:type="dxa" w:w="2880"/>
          </w:tcPr>
          <w:p>
            <w:r>
              <w:t>The user who created the webhook.</w:t>
            </w:r>
          </w:p>
        </w:tc>
      </w:tr>
      <w:tr>
        <w:tc>
          <w:tcPr>
            <w:tcW w:type="dxa" w:w="2880"/>
          </w:tcPr>
          <w:p>
            <w:r>
              <w:t>created_by.id</w:t>
            </w:r>
          </w:p>
        </w:tc>
        <w:tc>
          <w:tcPr>
            <w:tcW w:type="dxa" w:w="2880"/>
          </w:tcPr>
          <w:p>
            <w:r>
              <w:t>string</w:t>
            </w:r>
          </w:p>
        </w:tc>
        <w:tc>
          <w:tcPr>
            <w:tcW w:type="dxa" w:w="2880"/>
          </w:tcPr>
          <w:p>
            <w:r>
              <w:t>The unique identifier for this user.</w:t>
            </w:r>
          </w:p>
        </w:tc>
      </w:tr>
      <w:tr>
        <w:tc>
          <w:tcPr>
            <w:tcW w:type="dxa" w:w="2880"/>
          </w:tcPr>
          <w:p>
            <w:r>
              <w:t>created_by.type</w:t>
            </w:r>
          </w:p>
        </w:tc>
        <w:tc>
          <w:tcPr>
            <w:tcW w:type="dxa" w:w="2880"/>
          </w:tcPr>
          <w:p>
            <w:r>
              <w:t>string</w:t>
            </w:r>
          </w:p>
        </w:tc>
        <w:tc>
          <w:tcPr>
            <w:tcW w:type="dxa" w:w="2880"/>
          </w:tcPr>
          <w:p>
            <w:r>
              <w:t>The value will always be user.</w:t>
            </w:r>
          </w:p>
        </w:tc>
      </w:tr>
      <w:tr>
        <w:tc>
          <w:tcPr>
            <w:tcW w:type="dxa" w:w="2880"/>
          </w:tcPr>
          <w:p>
            <w:r>
              <w:t>created_by.name</w:t>
            </w:r>
          </w:p>
        </w:tc>
        <w:tc>
          <w:tcPr>
            <w:tcW w:type="dxa" w:w="2880"/>
          </w:tcPr>
          <w:p>
            <w:r>
              <w:t>string</w:t>
            </w:r>
          </w:p>
        </w:tc>
        <w:tc>
          <w:tcPr>
            <w:tcW w:type="dxa" w:w="2880"/>
          </w:tcPr>
          <w:p>
            <w:r>
              <w:t>The display name of this user. Max length: 50.</w:t>
            </w:r>
          </w:p>
        </w:tc>
      </w:tr>
      <w:tr>
        <w:tc>
          <w:tcPr>
            <w:tcW w:type="dxa" w:w="2880"/>
          </w:tcPr>
          <w:p>
            <w:r>
              <w:t>created_by.login</w:t>
            </w:r>
          </w:p>
        </w:tc>
        <w:tc>
          <w:tcPr>
            <w:tcW w:type="dxa" w:w="2880"/>
          </w:tcPr>
          <w:p>
            <w:r>
              <w:t>string</w:t>
            </w:r>
          </w:p>
        </w:tc>
        <w:tc>
          <w:tcPr>
            <w:tcW w:type="dxa" w:w="2880"/>
          </w:tcPr>
          <w:p>
            <w:r>
              <w:t>The primary email address of this user.</w:t>
            </w:r>
          </w:p>
        </w:tc>
      </w:tr>
      <w:tr>
        <w:tc>
          <w:tcPr>
            <w:tcW w:type="dxa" w:w="2880"/>
          </w:tcPr>
          <w:p>
            <w:r>
              <w:t>created_at</w:t>
            </w:r>
          </w:p>
        </w:tc>
        <w:tc>
          <w:tcPr>
            <w:tcW w:type="dxa" w:w="2880"/>
          </w:tcPr>
          <w:p>
            <w:r>
              <w:t>string</w:t>
            </w:r>
          </w:p>
        </w:tc>
        <w:tc>
          <w:tcPr>
            <w:tcW w:type="dxa" w:w="2880"/>
          </w:tcPr>
          <w:p>
            <w:r>
              <w:t>Timestamp identifying when the webhook was created. Example: "2012-12-12T10:53:43-08:00".</w:t>
            </w:r>
          </w:p>
        </w:tc>
      </w:tr>
      <w:tr>
        <w:tc>
          <w:tcPr>
            <w:tcW w:type="dxa" w:w="2880"/>
          </w:tcPr>
          <w:p>
            <w:r>
              <w:t>address</w:t>
            </w:r>
          </w:p>
        </w:tc>
        <w:tc>
          <w:tcPr>
            <w:tcW w:type="dxa" w:w="2880"/>
          </w:tcPr>
          <w:p>
            <w:r>
              <w:t>string</w:t>
            </w:r>
          </w:p>
        </w:tc>
        <w:tc>
          <w:tcPr>
            <w:tcW w:type="dxa" w:w="2880"/>
          </w:tcPr>
          <w:p>
            <w:r>
              <w:t>The URL that is notified by this webhook. Example: "https://example.com/webhooks".</w:t>
            </w:r>
          </w:p>
        </w:tc>
      </w:tr>
      <w:tr>
        <w:tc>
          <w:tcPr>
            <w:tcW w:type="dxa" w:w="2880"/>
          </w:tcPr>
          <w:p>
            <w:r>
              <w:t>triggers</w:t>
            </w:r>
          </w:p>
        </w:tc>
        <w:tc>
          <w:tcPr>
            <w:tcW w:type="dxa" w:w="2880"/>
          </w:tcPr>
          <w:p>
            <w:r>
              <w:t>array</w:t>
            </w:r>
          </w:p>
        </w:tc>
        <w:tc>
          <w:tcPr>
            <w:tcW w:type="dxa" w:w="2880"/>
          </w:tcPr>
          <w:p>
            <w:r>
              <w:t>The event names that this webhook is triggered for.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'https://api.box.com/2.0/webhooks/3321123' \</w:t>
        <w:br/>
        <w:t xml:space="preserve"> --header 'Accept: application/json' \</w:t>
        <w:br/>
        <w:t xml:space="preserve"> --header 'Content-Type: application/json' \</w:t>
        <w:br/>
        <w:t xml:space="preserve"> --data '{</w:t>
        <w:br/>
        <w:t xml:space="preserve"> "target": {</w:t>
        <w:br/>
        <w:t xml:space="preserve"> "id": "1231232",</w:t>
        <w:br/>
        <w:t xml:space="preserve"> "type": "file"</w:t>
        <w:br/>
        <w:t xml:space="preserve">    },</w:t>
        <w:br/>
        <w:t xml:space="preserve"> "address": "https://example.com/webhooks",</w:t>
        <w:br/>
        <w:t xml:space="preserve"> "triggers": [</w:t>
        <w:br/>
        <w:t xml:space="preserve"> "FILE.UPLOADED",</w:t>
        <w:br/>
        <w:t xml:space="preserve"> "FILE.DELETED"</w:t>
        <w:br/>
        <w:t xml:space="preserve">    ]</w:t>
        <w:br/>
        <w:t xml:space="preserve">  }'</w:t>
      </w:r>
    </w:p>
    <w:p>
      <w:pPr>
        <w:pStyle w:val="Heading3"/>
      </w:pPr>
      <w:r>
        <w:t>Example Usage</w:t>
      </w:r>
    </w:p>
    <w:p>
      <w:pPr>
        <w:pStyle w:val="Heading3"/>
      </w:pPr>
      <w:r>
        <w:t>Example 1: Update the callback address</w:t>
      </w:r>
    </w:p>
    <w:p>
      <w:r>
        <w:rPr>
          <w:b/>
          <w:color w:val="666666"/>
          <w:sz w:val="16"/>
        </w:rPr>
        <w:t>[bash]</w:t>
      </w:r>
    </w:p>
    <w:p>
      <w:pPr>
        <w:shd w:fill="F2F2F2" w:val="clear"/>
      </w:pPr>
      <w:r>
        <w:rPr>
          <w:rFonts w:ascii="Courier New" w:hAnsi="Courier New"/>
          <w:sz w:val="17"/>
        </w:rPr>
        <w:t>curl -i --request PUT 'https://api.box.com/2.0/webhooks/3321123' \</w:t>
        <w:br/>
        <w:t xml:space="preserve"> --header 'Accept: application/json' \</w:t>
        <w:br/>
        <w:t xml:space="preserve"> --header 'Content-Type: application/json' \</w:t>
        <w:br/>
        <w:t xml:space="preserve"> --data '{</w:t>
        <w:br/>
        <w:t xml:space="preserve"> "address": "https://example.com/webhooks"</w:t>
        <w:br/>
        <w:t xml:space="preserve">  }'</w:t>
      </w:r>
    </w:p>
    <w:p>
      <w:pPr>
        <w:pStyle w:val="Heading3"/>
      </w:pPr>
      <w:r>
        <w:t>Example 2: Update the trigger events</w:t>
      </w:r>
    </w:p>
    <w:p>
      <w:r>
        <w:rPr>
          <w:b/>
          <w:color w:val="666666"/>
          <w:sz w:val="16"/>
        </w:rPr>
        <w:t>[bash]</w:t>
      </w:r>
    </w:p>
    <w:p>
      <w:pPr>
        <w:shd w:fill="F2F2F2" w:val="clear"/>
      </w:pPr>
      <w:r>
        <w:rPr>
          <w:rFonts w:ascii="Courier New" w:hAnsi="Courier New"/>
          <w:sz w:val="17"/>
        </w:rPr>
        <w:t>curl -i --request PUT 'https://api.box.com/2.0/webhooks/3321123' \</w:t>
        <w:br/>
        <w:t xml:space="preserve"> --header 'Accept: application/json' \</w:t>
        <w:br/>
        <w:t xml:space="preserve"> --header 'Content-Type: application/json' \</w:t>
        <w:br/>
        <w:t xml:space="preserve"> --data '{</w:t>
        <w:br/>
        <w:t xml:space="preserve"> "triggers": [</w:t>
        <w:br/>
        <w:t xml:space="preserve"> "FILE.UPLOADED",</w:t>
        <w:br/>
        <w:t xml:space="preserve"> "FILE.RENAMED",</w:t>
        <w:br/>
        <w:t xml:space="preserve"> "FILE.DELETED"</w:t>
        <w:br/>
        <w:t xml:space="preserve">    ]</w:t>
        <w:br/>
        <w:t xml:space="preserve">  }'</w:t>
      </w:r>
    </w:p>
    <w:p>
      <w:pPr>
        <w:pStyle w:val="Heading3"/>
      </w:pPr>
      <w:r>
        <w:t>Example 3: Update the target item</w:t>
      </w:r>
    </w:p>
    <w:p>
      <w:r>
        <w:rPr>
          <w:b/>
          <w:color w:val="666666"/>
          <w:sz w:val="16"/>
        </w:rPr>
        <w:t>[bash]</w:t>
      </w:r>
    </w:p>
    <w:p>
      <w:pPr>
        <w:shd w:fill="F2F2F2" w:val="clear"/>
      </w:pPr>
      <w:r>
        <w:rPr>
          <w:rFonts w:ascii="Courier New" w:hAnsi="Courier New"/>
          <w:sz w:val="17"/>
        </w:rPr>
        <w:t>curl -i --request PUT 'https://api.box.com/2.0/webhooks/3321123' \</w:t>
        <w:br/>
        <w:t xml:space="preserve"> --header 'Accept: application/json' \</w:t>
        <w:br/>
        <w:t xml:space="preserve"> --header 'Content-Type: application/json' \</w:t>
        <w:br/>
        <w:t xml:space="preserve"> --data '{</w:t>
        <w:br/>
        <w:t xml:space="preserve"> "target": {</w:t>
        <w:br/>
        <w:t xml:space="preserve"> "id": "1231232",</w:t>
        <w:br/>
        <w:t xml:space="preserve"> "type": "folder"</w:t>
        <w:br/>
        <w:t xml:space="preserve">    }</w:t>
        <w:br/>
        <w:t xml:space="preserve">  }'</w:t>
      </w:r>
    </w:p>
    <w:p>
      <w:pPr>
        <w:pStyle w:val="Heading3"/>
      </w:pPr>
      <w:r>
        <w:t>Behavior</w:t>
      </w:r>
    </w:p>
    <w:p>
      <w:pPr>
        <w:pStyle w:val="ListBullet"/>
      </w:pPr>
      <w:r>
        <w:t>Accepts a JSON payload containing the webhook fields to update.</w:t>
      </w:r>
    </w:p>
    <w:p>
      <w:pPr>
        <w:pStyle w:val="ListBullet"/>
      </w:pPr>
      <w:r>
        <w:t>Validates the webhook exists and that the caller has permission to manage webhooks.</w:t>
      </w:r>
    </w:p>
    <w:p>
      <w:pPr>
        <w:pStyle w:val="ListBullet"/>
      </w:pPr>
      <w:r>
        <w:t>Updates the webhook configuration (target, address, and/or triggers).</w:t>
      </w:r>
    </w:p>
    <w:p>
      <w:pPr>
        <w:pStyle w:val="ListBullet"/>
      </w:pPr>
      <w:r>
        <w:t>Returns the updated webhook object on success.</w:t>
      </w:r>
    </w:p>
    <w:p>
      <w:pPr>
        <w:pStyle w:val="Heading3"/>
      </w:pPr>
      <w:r>
        <w:t>Notes</w:t>
      </w:r>
    </w:p>
    <w:p>
      <w:pPr>
        <w:pStyle w:val="ListBullet"/>
      </w:pPr>
      <w:r>
        <w:t>The scraped content does not explicitly mark any request body fields as required for updates; send only the fields you want to change.</w:t>
      </w:r>
    </w:p>
    <w:p>
      <w:pPr>
        <w:pStyle w:val="ListBullet"/>
      </w:pPr>
      <w:r>
        <w:t>triggers must be an array and each entry must match one of the documented trigger enum values.</w:t>
      </w:r>
    </w:p>
    <w:p>
      <w:pPr>
        <w:pStyle w:val="Heading3"/>
      </w:pPr>
      <w:r>
        <w:t>Gotchas</w:t>
      </w:r>
    </w:p>
    <w:p>
      <w:pPr>
        <w:pStyle w:val="ListBullet"/>
      </w:pPr>
      <w:r>
        <w:t>Ensure target.type is exactly file or folder (lowercase), as documented.</w:t>
      </w:r>
    </w:p>
    <w:p>
      <w:pPr>
        <w:pStyle w:val="ListBullet"/>
      </w:pPr>
      <w:r>
        <w:t>A 409 Conflict can occur if updating results in a duplicate webhook for the same target/application/user combination.</w:t>
      </w:r>
    </w:p>
    <w:p>
      <w:pPr>
        <w:pStyle w:val="Heading3"/>
      </w:pPr>
      <w:r>
        <w:t>Error Handling</w:t>
      </w:r>
    </w:p>
    <w:p>
      <w:pPr>
        <w:pStyle w:val="ListBullet"/>
      </w:pPr>
      <w:r>
        <w:t>400: Invalid parameters.</w:t>
      </w:r>
    </w:p>
    <w:p>
      <w:pPr>
        <w:pStyle w:val="ListBullet"/>
      </w:pPr>
      <w:r>
        <w:t>403: Missing permission to manage webhooks.</w:t>
      </w:r>
    </w:p>
    <w:p>
      <w:pPr>
        <w:pStyle w:val="ListBullet"/>
      </w:pPr>
      <w:r>
        <w:t>404: Webhook or target item not found.</w:t>
      </w:r>
    </w:p>
    <w:p>
      <w:pPr>
        <w:pStyle w:val="ListBullet"/>
      </w:pPr>
      <w:r>
        <w:t>409: Webhook already exists for the target/application/user combination.</w:t>
      </w:r>
    </w:p>
    <w:p>
      <w:pPr>
        <w:pStyle w:val="ListBullet"/>
      </w:pPr>
      <w:r>
        <w:t>Default: Unexpected client error (returns the same error object shape).</w:t>
      </w:r>
    </w:p>
    <w:p>
      <w:pPr>
        <w:pStyle w:val="Heading3"/>
      </w:pPr>
      <w:r>
        <w:t>Related webhooks actions</w:t>
      </w:r>
    </w:p>
    <w:p>
      <w:pPr>
        <w:pStyle w:val="ListBullet"/>
      </w:pPr>
      <w:r>
        <w:t>[POST] Create Webhook — /webhooks</w:t>
      </w:r>
    </w:p>
    <w:p>
      <w:pPr>
        <w:pStyle w:val="ListBullet"/>
      </w:pPr>
      <w:r>
        <w:t>[GET] Get a Webhook — /webhooks/{{webhookId}}</w:t>
      </w:r>
    </w:p>
    <w:p>
      <w:pPr>
        <w:pStyle w:val="ListBullet"/>
      </w:pPr>
      <w:r>
        <w:t>[GET] List Webhooks — /webhooks</w:t>
      </w:r>
    </w:p>
    <w:p>
      <w:pPr>
        <w:pStyle w:val="ListBullet"/>
      </w:pPr>
      <w:r>
        <w:t>[DELETE] Delete a Webhook — /webhooks/{{webhookId}}</w:t>
      </w:r>
    </w:p>
    <w:p>
      <w:r>
        <w:br w:type="page"/>
      </w:r>
    </w:p>
    <w:p>
      <w:pPr>
        <w:pStyle w:val="Heading2"/>
      </w:pPr>
      <w:r>
        <w:t>275. [GET] List Workflows for a Folder</w:t>
      </w:r>
    </w:p>
    <w:p>
      <w:r>
        <w:rPr>
          <w:b/>
        </w:rPr>
        <w:t xml:space="preserve">Endpoint: </w:t>
      </w:r>
      <w:r>
        <w:rPr>
          <w:rFonts w:ascii="Courier New" w:hAnsi="Courier New"/>
          <w:sz w:val="18"/>
        </w:rPr>
        <w:t>/workflows</w:t>
      </w:r>
    </w:p>
    <w:p>
      <w:pPr>
        <w:pStyle w:val="Heading3"/>
      </w:pPr>
      <w:r>
        <w:t>Prerequisites</w:t>
      </w:r>
    </w:p>
    <w:p>
      <w:pPr>
        <w:pStyle w:val="ListBullet"/>
      </w:pPr>
      <w:r>
        <w:t>The application must be authorized with the Manage Box Relay application scope in the Box Developer Console.</w:t>
      </w:r>
    </w:p>
    <w:p>
      <w:pPr>
        <w:pStyle w:val="Heading3"/>
      </w:pPr>
      <w:r>
        <w:t>Method</w:t>
      </w:r>
    </w:p>
    <w:p>
      <w:r>
        <w:t>GET</w:t>
      </w:r>
    </w:p>
    <w:p>
      <w:pPr>
        <w:pStyle w:val="Heading3"/>
      </w:pPr>
      <w:r>
        <w:t>URL</w:t>
      </w:r>
    </w:p>
    <w:p>
      <w:r>
        <w:t>https://api.box.com/2.0/workflows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workflows that act on a given folder ID and have a flow with a trigger type of WORKFLOW_MANUAL_START.</w:t>
      </w:r>
    </w:p>
    <w:p>
      <w:pPr>
        <w:pStyle w:val="Heading3"/>
      </w:pPr>
      <w:r>
        <w:t>Enforcement Rules</w:t>
      </w:r>
    </w:p>
    <w:p>
      <w:pPr>
        <w:pStyle w:val="ListBullet"/>
      </w:pPr>
      <w:r>
        <w:t>folder_id must be sent as a query parameter (in the URL), not in the request body.</w:t>
      </w:r>
    </w:p>
    <w:p>
      <w:pPr>
        <w:pStyle w:val="ListBullet"/>
      </w:pPr>
      <w:r>
        <w:t>When executing the action, ensure to send Query Parameters in the URL as query parameters and not in the body.</w:t>
      </w:r>
    </w:p>
    <w:p>
      <w:pPr>
        <w:pStyle w:val="ListBullet"/>
      </w:pPr>
      <w:r>
        <w:t>This endpoint is intended to return workflows with trigger type WORKFLOW_MANUAL_START.</w:t>
      </w:r>
    </w:p>
    <w:p>
      <w:pPr>
        <w:pStyle w:val="ListBullet"/>
      </w:pPr>
      <w:r>
        <w:t>If trigger_type is provided and is not WORKFLOW_MANUAL_START, the API returns 400.</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string</w:t>
            </w:r>
          </w:p>
        </w:tc>
        <w:tc>
          <w:tcPr>
            <w:tcW w:type="dxa" w:w="2880"/>
          </w:tcPr>
          <w:p>
            <w:r>
              <w:t>The unique identifier that represents a folder. The ID can be found in the Box web app URL (e.g., https://*.app.box.com/folder/123 → folder_id=123). The root folder is always 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trigger_type</w:t>
            </w:r>
          </w:p>
        </w:tc>
        <w:tc>
          <w:tcPr>
            <w:tcW w:type="dxa" w:w="2880"/>
          </w:tcPr>
          <w:p>
            <w:r>
              <w:t>string</w:t>
            </w:r>
          </w:p>
        </w:tc>
        <w:tc>
          <w:tcPr>
            <w:tcW w:type="dxa" w:w="2880"/>
          </w:tcPr>
          <w:p>
            <w:r>
              <w:t>Type of trigger to search for. Example: WORKFLOW_MANUAL_START.</w:t>
            </w:r>
          </w:p>
        </w:tc>
      </w:tr>
      <w:tr>
        <w:tc>
          <w:tcPr>
            <w:tcW w:type="dxa" w:w="2880"/>
          </w:tcPr>
          <w:p>
            <w:r>
              <w:t>limit</w:t>
            </w:r>
          </w:p>
        </w:tc>
        <w:tc>
          <w:tcPr>
            <w:tcW w:type="dxa" w:w="2880"/>
          </w:tcPr>
          <w:p>
            <w:r>
              <w:t>integer</w:t>
            </w:r>
          </w:p>
        </w:tc>
        <w:tc>
          <w:tcPr>
            <w:tcW w:type="dxa" w:w="2880"/>
          </w:tcPr>
          <w:p>
            <w:r>
              <w:t>The maximum number of items to return per page. Example: 1000.</w:t>
            </w:r>
          </w:p>
        </w:tc>
      </w:tr>
      <w:tr>
        <w:tc>
          <w:tcPr>
            <w:tcW w:type="dxa" w:w="2880"/>
          </w:tcPr>
          <w:p>
            <w:r>
              <w:t>marker</w:t>
            </w:r>
          </w:p>
        </w:tc>
        <w:tc>
          <w:tcPr>
            <w:tcW w:type="dxa" w:w="2880"/>
          </w:tcPr>
          <w:p>
            <w:r>
              <w:t>string</w:t>
            </w:r>
          </w:p>
        </w:tc>
        <w:tc>
          <w:tcPr>
            <w:tcW w:type="dxa" w:w="2880"/>
          </w:tcPr>
          <w:p>
            <w:r>
              <w:t>Defines the position marker at which to begin returning results (marker-based pagination). Documentation notes this requires usemarker=true (not otherwise documented here). Example: JV9IRGZmieiBasejOG9yDCRNgd2ymoZIbjsxbJMjIs3kioVii.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1000,</w:t>
        <w:br/>
        <w:t xml:space="preserve"> "next_marker": "JV9IRGZmieiBasejOG9yDCRNgd2ymoZIbjsxbJMjIs3kioVii",</w:t>
        <w:br/>
        <w:t xml:space="preserve"> "prev_marker": "JV9IRGZmieiBasejOG9yDCRNgd2ymoZIbjsxbJMjIs3kioVih",</w:t>
        <w:br/>
        <w:t xml:space="preserve"> "entries": [</w:t>
        <w:br/>
        <w:t xml:space="preserve"> {</w:t>
        <w:br/>
        <w:t xml:space="preserve"> "id": "12345",</w:t>
        <w:br/>
        <w:t xml:space="preserve"> "type": "workflow",</w:t>
        <w:br/>
        <w:t xml:space="preserve"> "name": "My Workflow",</w:t>
        <w:br/>
        <w:t xml:space="preserve"> "description": "Workflow description",</w:t>
        <w:br/>
        <w:t xml:space="preserve"> "is_enabled": true,</w:t>
        <w:br/>
        <w:t xml:space="preserve"> "flows": [</w:t>
        <w:br/>
        <w:t xml:space="preserve"> {</w:t>
        <w:br/>
        <w:t xml:space="preserve"> "id": "98765",</w:t>
        <w:br/>
        <w:t xml:space="preserve"> "type": "flow",</w:t>
        <w:br/>
        <w:t xml:space="preserve"> "trigger": {</w:t>
        <w:br/>
        <w:t xml:space="preserve"> "type": "trigger",</w:t>
        <w:br/>
        <w:t xml:space="preserve"> "trigger_type": "WORKFLOW_MANUAL_START",</w:t>
        <w:br/>
        <w:t xml:space="preserve"> "scope": [</w:t>
        <w:br/>
        <w:t xml:space="preserve"> {</w:t>
        <w:br/>
        <w:t xml:space="preserve"> "type": "trigger_scope",</w:t>
        <w:br/>
        <w:t xml:space="preserve"> "ref": "/some/path",</w:t>
        <w:br/>
        <w:t xml:space="preserve"> "object": {</w:t>
        <w:br/>
        <w:t xml:space="preserve"> "type": "folder",</w:t>
        <w:br/>
        <w:t xml:space="preserve"> "id": "123"</w:t>
        <w:br/>
        <w:t xml:space="preserve"> }</w:t>
        <w:br/>
        <w:t xml:space="preserve"> }</w:t>
        <w:br/>
        <w:t xml:space="preserve"> ]</w:t>
        <w:br/>
        <w:t xml:space="preserve"> },</w:t>
        <w:br/>
        <w:t xml:space="preserve"> "outcomes": [</w:t>
        <w:br/>
        <w:t xml:space="preserve"> {</w:t>
        <w:br/>
        <w:t xml:space="preserve"> "id": "outcome_1",</w:t>
        <w:br/>
        <w:t xml:space="preserve"> "type": "outcome",</w:t>
        <w:br/>
        <w:t xml:space="preserve"> "name": "Outcome name",</w:t>
        <w:br/>
        <w:t xml:space="preserve"> "action_type": "assign_task",</w:t>
        <w:br/>
        <w:t xml:space="preserve"> "if_rejected": [</w:t>
        <w:br/>
        <w:t xml:space="preserve"> {</w:t>
        <w:br/>
        <w:t xml:space="preserve"> "id": "outcome_rejected_1",</w:t>
        <w:br/>
        <w:t xml:space="preserve"> "type": "outcome",</w:t>
        <w:br/>
        <w:t xml:space="preserve"> "name": "Rejected outcome name",</w:t>
        <w:br/>
        <w:t xml:space="preserve"> "action_type": "go_back_to_step"</w:t>
        <w:br/>
        <w:t xml:space="preserve"> }</w:t>
        <w:br/>
        <w:t xml:space="preserve"> ]</w:t>
        <w:br/>
        <w:t xml:space="preserve"> }</w:t>
        <w:br/>
        <w:t xml:space="preserve"> ],</w:t>
        <w:br/>
        <w:t xml:space="preserve"> "created_at": "2020-01-01T00:00:00Z",</w:t>
        <w:br/>
        <w:t xml:space="preserve"> "created_by": {</w:t>
        <w:br/>
        <w:t xml:space="preserve"> "id": "11111",</w:t>
        <w:br/>
        <w:t xml:space="preserve"> "type": "user"</w:t>
        <w:br/>
        <w:t xml:space="preserve"> }</w:t>
        <w:br/>
        <w:t xml:space="preserve"> }</w:t>
        <w:br/>
        <w:t xml:space="preserve"> ]</w:t>
        <w:br/>
        <w:t xml:space="preserve"> }</w:t>
        <w:br/>
        <w:t xml:space="preserve"> ]</w:t>
        <w:br/>
        <w:t>}</w:t>
      </w:r>
    </w:p>
    <w:p>
      <w:pPr>
        <w:pStyle w:val="Heading3"/>
      </w:pPr>
      <w:r>
        <w:t>Error Response (400 Client Error)</w:t>
      </w:r>
    </w:p>
    <w:p>
      <w:r>
        <w:t>Returned if the trigger type is not WORKFLOW_MANUAL_START.</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(404 Client Error)</w:t>
      </w:r>
    </w:p>
    <w:p>
      <w:r>
        <w:t>Returned if the folder is not found, or the user does not have access to the folder.</w:t>
      </w:r>
    </w:p>
    <w:p>
      <w:r>
        <w:rPr>
          <w:b/>
          <w:color w:val="666666"/>
          <w:sz w:val="16"/>
        </w:rPr>
        <w:t>[json]</w:t>
      </w:r>
    </w:p>
    <w:p>
      <w:pPr>
        <w:shd w:fill="F2F2F2" w:val="clear"/>
      </w:pPr>
      <w:r>
        <w:rPr>
          <w:rFonts w:ascii="Courier New" w:hAnsi="Courier New"/>
          <w:sz w:val="17"/>
        </w:rPr>
        <w:t>{</w:t>
        <w:br/>
        <w:t xml:space="preserve"> "type": "error",</w:t>
        <w:br/>
        <w:t xml:space="preserve"> "status": 404,</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limit used for these entries. Same as the limit query parameter unless it exceeded the maximum allowed.</w:t>
            </w:r>
          </w:p>
        </w:tc>
      </w:tr>
      <w:tr>
        <w:tc>
          <w:tcPr>
            <w:tcW w:type="dxa" w:w="2880"/>
          </w:tcPr>
          <w:p>
            <w:r>
              <w:t>next_marker</w:t>
            </w:r>
          </w:p>
        </w:tc>
        <w:tc>
          <w:tcPr>
            <w:tcW w:type="dxa" w:w="2880"/>
          </w:tcPr>
          <w:p>
            <w:r>
              <w:t>string</w:t>
            </w:r>
          </w:p>
        </w:tc>
        <w:tc>
          <w:tcPr>
            <w:tcW w:type="dxa" w:w="2880"/>
          </w:tcPr>
          <w:p>
            <w:r>
              <w:t>Marker for the start of the next page of results.</w:t>
            </w:r>
          </w:p>
        </w:tc>
      </w:tr>
      <w:tr>
        <w:tc>
          <w:tcPr>
            <w:tcW w:type="dxa" w:w="2880"/>
          </w:tcPr>
          <w:p>
            <w:r>
              <w:t>prev_marker</w:t>
            </w:r>
          </w:p>
        </w:tc>
        <w:tc>
          <w:tcPr>
            <w:tcW w:type="dxa" w:w="2880"/>
          </w:tcPr>
          <w:p>
            <w:r>
              <w:t>string</w:t>
            </w:r>
          </w:p>
        </w:tc>
        <w:tc>
          <w:tcPr>
            <w:tcW w:type="dxa" w:w="2880"/>
          </w:tcPr>
          <w:p>
            <w:r>
              <w:t>Marker for the start of the previous page of results.</w:t>
            </w:r>
          </w:p>
        </w:tc>
      </w:tr>
      <w:tr>
        <w:tc>
          <w:tcPr>
            <w:tcW w:type="dxa" w:w="2880"/>
          </w:tcPr>
          <w:p>
            <w:r>
              <w:t>entries</w:t>
            </w:r>
          </w:p>
        </w:tc>
        <w:tc>
          <w:tcPr>
            <w:tcW w:type="dxa" w:w="2880"/>
          </w:tcPr>
          <w:p>
            <w:r>
              <w:t>array</w:t>
            </w:r>
          </w:p>
        </w:tc>
        <w:tc>
          <w:tcPr>
            <w:tcW w:type="dxa" w:w="2880"/>
          </w:tcPr>
          <w:p>
            <w:r>
              <w:t>List of workflows.</w:t>
            </w:r>
          </w:p>
        </w:tc>
      </w:tr>
      <w:tr>
        <w:tc>
          <w:tcPr>
            <w:tcW w:type="dxa" w:w="2880"/>
          </w:tcPr>
          <w:p>
            <w:r>
              <w:t>entries[].id</w:t>
            </w:r>
          </w:p>
        </w:tc>
        <w:tc>
          <w:tcPr>
            <w:tcW w:type="dxa" w:w="2880"/>
          </w:tcPr>
          <w:p>
            <w:r>
              <w:t>string</w:t>
            </w:r>
          </w:p>
        </w:tc>
        <w:tc>
          <w:tcPr>
            <w:tcW w:type="dxa" w:w="2880"/>
          </w:tcPr>
          <w:p>
            <w:r>
              <w:t>The unique identifier for the workflow.</w:t>
            </w:r>
          </w:p>
        </w:tc>
      </w:tr>
      <w:tr>
        <w:tc>
          <w:tcPr>
            <w:tcW w:type="dxa" w:w="2880"/>
          </w:tcPr>
          <w:p>
            <w:r>
              <w:t>entries[].type</w:t>
            </w:r>
          </w:p>
        </w:tc>
        <w:tc>
          <w:tcPr>
            <w:tcW w:type="dxa" w:w="2880"/>
          </w:tcPr>
          <w:p>
            <w:r>
              <w:t>string</w:t>
            </w:r>
          </w:p>
        </w:tc>
        <w:tc>
          <w:tcPr>
            <w:tcW w:type="dxa" w:w="2880"/>
          </w:tcPr>
          <w:p>
            <w:r>
              <w:t>Always workflow.</w:t>
            </w:r>
          </w:p>
        </w:tc>
      </w:tr>
      <w:tr>
        <w:tc>
          <w:tcPr>
            <w:tcW w:type="dxa" w:w="2880"/>
          </w:tcPr>
          <w:p>
            <w:r>
              <w:t>entries[].name</w:t>
            </w:r>
          </w:p>
        </w:tc>
        <w:tc>
          <w:tcPr>
            <w:tcW w:type="dxa" w:w="2880"/>
          </w:tcPr>
          <w:p>
            <w:r>
              <w:t>string</w:t>
            </w:r>
          </w:p>
        </w:tc>
        <w:tc>
          <w:tcPr>
            <w:tcW w:type="dxa" w:w="2880"/>
          </w:tcPr>
          <w:p>
            <w:r>
              <w:t>The name of the workflow.</w:t>
            </w:r>
          </w:p>
        </w:tc>
      </w:tr>
      <w:tr>
        <w:tc>
          <w:tcPr>
            <w:tcW w:type="dxa" w:w="2880"/>
          </w:tcPr>
          <w:p>
            <w:r>
              <w:t>entries[].description</w:t>
            </w:r>
          </w:p>
        </w:tc>
        <w:tc>
          <w:tcPr>
            <w:tcW w:type="dxa" w:w="2880"/>
          </w:tcPr>
          <w:p>
            <w:r>
              <w:t>string</w:t>
            </w:r>
          </w:p>
        </w:tc>
        <w:tc>
          <w:tcPr>
            <w:tcW w:type="dxa" w:w="2880"/>
          </w:tcPr>
          <w:p>
            <w:r>
              <w:t>The description for a workflow.</w:t>
            </w:r>
          </w:p>
        </w:tc>
      </w:tr>
      <w:tr>
        <w:tc>
          <w:tcPr>
            <w:tcW w:type="dxa" w:w="2880"/>
          </w:tcPr>
          <w:p>
            <w:r>
              <w:t>entries[].is_enabled</w:t>
            </w:r>
          </w:p>
        </w:tc>
        <w:tc>
          <w:tcPr>
            <w:tcW w:type="dxa" w:w="2880"/>
          </w:tcPr>
          <w:p>
            <w:r>
              <w:t>boolean</w:t>
            </w:r>
          </w:p>
        </w:tc>
        <w:tc>
          <w:tcPr>
            <w:tcW w:type="dxa" w:w="2880"/>
          </w:tcPr>
          <w:p>
            <w:r>
              <w:t>Specifies if this workflow is enabled.</w:t>
            </w:r>
          </w:p>
        </w:tc>
      </w:tr>
      <w:tr>
        <w:tc>
          <w:tcPr>
            <w:tcW w:type="dxa" w:w="2880"/>
          </w:tcPr>
          <w:p>
            <w:r>
              <w:t>entries[].flows</w:t>
            </w:r>
          </w:p>
        </w:tc>
        <w:tc>
          <w:tcPr>
            <w:tcW w:type="dxa" w:w="2880"/>
          </w:tcPr>
          <w:p>
            <w:r>
              <w:t>array</w:t>
            </w:r>
          </w:p>
        </w:tc>
        <w:tc>
          <w:tcPr>
            <w:tcW w:type="dxa" w:w="2880"/>
          </w:tcPr>
          <w:p>
            <w:r>
              <w:t>List of flows in the workflow.</w:t>
            </w:r>
          </w:p>
        </w:tc>
      </w:tr>
      <w:tr>
        <w:tc>
          <w:tcPr>
            <w:tcW w:type="dxa" w:w="2880"/>
          </w:tcPr>
          <w:p>
            <w:r>
              <w:t>entries[].flows[].id</w:t>
            </w:r>
          </w:p>
        </w:tc>
        <w:tc>
          <w:tcPr>
            <w:tcW w:type="dxa" w:w="2880"/>
          </w:tcPr>
          <w:p>
            <w:r>
              <w:t>string</w:t>
            </w:r>
          </w:p>
        </w:tc>
        <w:tc>
          <w:tcPr>
            <w:tcW w:type="dxa" w:w="2880"/>
          </w:tcPr>
          <w:p>
            <w:r>
              <w:t>Identifier of the flow.</w:t>
            </w:r>
          </w:p>
        </w:tc>
      </w:tr>
      <w:tr>
        <w:tc>
          <w:tcPr>
            <w:tcW w:type="dxa" w:w="2880"/>
          </w:tcPr>
          <w:p>
            <w:r>
              <w:t>entries[].flows[].type</w:t>
            </w:r>
          </w:p>
        </w:tc>
        <w:tc>
          <w:tcPr>
            <w:tcW w:type="dxa" w:w="2880"/>
          </w:tcPr>
          <w:p>
            <w:r>
              <w:t>string</w:t>
            </w:r>
          </w:p>
        </w:tc>
        <w:tc>
          <w:tcPr>
            <w:tcW w:type="dxa" w:w="2880"/>
          </w:tcPr>
          <w:p>
            <w:r>
              <w:t>Flow resource type. Always flow.</w:t>
            </w:r>
          </w:p>
        </w:tc>
      </w:tr>
      <w:tr>
        <w:tc>
          <w:tcPr>
            <w:tcW w:type="dxa" w:w="2880"/>
          </w:tcPr>
          <w:p>
            <w:r>
              <w:t>entries[].flows[].trigger.type</w:t>
            </w:r>
          </w:p>
        </w:tc>
        <w:tc>
          <w:tcPr>
            <w:tcW w:type="dxa" w:w="2880"/>
          </w:tcPr>
          <w:p>
            <w:r>
              <w:t>string</w:t>
            </w:r>
          </w:p>
        </w:tc>
        <w:tc>
          <w:tcPr>
            <w:tcW w:type="dxa" w:w="2880"/>
          </w:tcPr>
          <w:p>
            <w:r>
              <w:t>Trigger resource type. Always trigger.</w:t>
            </w:r>
          </w:p>
        </w:tc>
      </w:tr>
      <w:tr>
        <w:tc>
          <w:tcPr>
            <w:tcW w:type="dxa" w:w="2880"/>
          </w:tcPr>
          <w:p>
            <w:r>
              <w:t>entries[].flows[].trigger.trigger_type</w:t>
            </w:r>
          </w:p>
        </w:tc>
        <w:tc>
          <w:tcPr>
            <w:tcW w:type="dxa" w:w="2880"/>
          </w:tcPr>
          <w:p>
            <w:r>
              <w:t>string</w:t>
            </w:r>
          </w:p>
        </w:tc>
        <w:tc>
          <w:tcPr>
            <w:tcW w:type="dxa" w:w="2880"/>
          </w:tcPr>
          <w:p>
            <w:r>
              <w:t>Type of trigger selected for this flow. Documented as WORKFLOW_MANUAL_START.</w:t>
            </w:r>
          </w:p>
        </w:tc>
      </w:tr>
      <w:tr>
        <w:tc>
          <w:tcPr>
            <w:tcW w:type="dxa" w:w="2880"/>
          </w:tcPr>
          <w:p>
            <w:r>
              <w:t>entries[].flows[].trigger.scope</w:t>
            </w:r>
          </w:p>
        </w:tc>
        <w:tc>
          <w:tcPr>
            <w:tcW w:type="dxa" w:w="2880"/>
          </w:tcPr>
          <w:p>
            <w:r>
              <w:t>array</w:t>
            </w:r>
          </w:p>
        </w:tc>
        <w:tc>
          <w:tcPr>
            <w:tcW w:type="dxa" w:w="2880"/>
          </w:tcPr>
          <w:p>
            <w:r>
              <w:t>Trigger scope objects.</w:t>
            </w:r>
          </w:p>
        </w:tc>
      </w:tr>
      <w:tr>
        <w:tc>
          <w:tcPr>
            <w:tcW w:type="dxa" w:w="2880"/>
          </w:tcPr>
          <w:p>
            <w:r>
              <w:t>entries[].flows[].trigger.scope[].type</w:t>
            </w:r>
          </w:p>
        </w:tc>
        <w:tc>
          <w:tcPr>
            <w:tcW w:type="dxa" w:w="2880"/>
          </w:tcPr>
          <w:p>
            <w:r>
              <w:t>string</w:t>
            </w:r>
          </w:p>
        </w:tc>
        <w:tc>
          <w:tcPr>
            <w:tcW w:type="dxa" w:w="2880"/>
          </w:tcPr>
          <w:p>
            <w:r>
              <w:t>Trigger scope resource type. Always trigger_scope.</w:t>
            </w:r>
          </w:p>
        </w:tc>
      </w:tr>
      <w:tr>
        <w:tc>
          <w:tcPr>
            <w:tcW w:type="dxa" w:w="2880"/>
          </w:tcPr>
          <w:p>
            <w:r>
              <w:t>entries[].flows[].trigger.scope[].ref</w:t>
            </w:r>
          </w:p>
        </w:tc>
        <w:tc>
          <w:tcPr>
            <w:tcW w:type="dxa" w:w="2880"/>
          </w:tcPr>
          <w:p>
            <w:r>
              <w:t>string</w:t>
            </w:r>
          </w:p>
        </w:tc>
        <w:tc>
          <w:tcPr>
            <w:tcW w:type="dxa" w:w="2880"/>
          </w:tcPr>
          <w:p>
            <w:r>
              <w:t>Path of the condition value to check.</w:t>
            </w:r>
          </w:p>
        </w:tc>
      </w:tr>
      <w:tr>
        <w:tc>
          <w:tcPr>
            <w:tcW w:type="dxa" w:w="2880"/>
          </w:tcPr>
          <w:p>
            <w:r>
              <w:t>entries[].flows[].trigger.scope[].object.type</w:t>
            </w:r>
          </w:p>
        </w:tc>
        <w:tc>
          <w:tcPr>
            <w:tcW w:type="dxa" w:w="2880"/>
          </w:tcPr>
          <w:p>
            <w:r>
              <w:t>string</w:t>
            </w:r>
          </w:p>
        </w:tc>
        <w:tc>
          <w:tcPr>
            <w:tcW w:type="dxa" w:w="2880"/>
          </w:tcPr>
          <w:p>
            <w:r>
              <w:t>Object type. Documented as folder.</w:t>
            </w:r>
          </w:p>
        </w:tc>
      </w:tr>
      <w:tr>
        <w:tc>
          <w:tcPr>
            <w:tcW w:type="dxa" w:w="2880"/>
          </w:tcPr>
          <w:p>
            <w:r>
              <w:t>entries[].flows[].trigger.scope[].object.id</w:t>
            </w:r>
          </w:p>
        </w:tc>
        <w:tc>
          <w:tcPr>
            <w:tcW w:type="dxa" w:w="2880"/>
          </w:tcPr>
          <w:p>
            <w:r>
              <w:t>string</w:t>
            </w:r>
          </w:p>
        </w:tc>
        <w:tc>
          <w:tcPr>
            <w:tcW w:type="dxa" w:w="2880"/>
          </w:tcPr>
          <w:p>
            <w:r>
              <w:t>Object ID (folder ID).</w:t>
            </w:r>
          </w:p>
        </w:tc>
      </w:tr>
      <w:tr>
        <w:tc>
          <w:tcPr>
            <w:tcW w:type="dxa" w:w="2880"/>
          </w:tcPr>
          <w:p>
            <w:r>
              <w:t>entries[].flows[].outcomes</w:t>
            </w:r>
          </w:p>
        </w:tc>
        <w:tc>
          <w:tcPr>
            <w:tcW w:type="dxa" w:w="2880"/>
          </w:tcPr>
          <w:p>
            <w:r>
              <w:t>array</w:t>
            </w:r>
          </w:p>
        </w:tc>
        <w:tc>
          <w:tcPr>
            <w:tcW w:type="dxa" w:w="2880"/>
          </w:tcPr>
          <w:p>
            <w:r>
              <w:t>Outcomes for the flow.</w:t>
            </w:r>
          </w:p>
        </w:tc>
      </w:tr>
      <w:tr>
        <w:tc>
          <w:tcPr>
            <w:tcW w:type="dxa" w:w="2880"/>
          </w:tcPr>
          <w:p>
            <w:r>
              <w:t>entries[].flows[].outcomes[].id</w:t>
            </w:r>
          </w:p>
        </w:tc>
        <w:tc>
          <w:tcPr>
            <w:tcW w:type="dxa" w:w="2880"/>
          </w:tcPr>
          <w:p>
            <w:r>
              <w:t>string</w:t>
            </w:r>
          </w:p>
        </w:tc>
        <w:tc>
          <w:tcPr>
            <w:tcW w:type="dxa" w:w="2880"/>
          </w:tcPr>
          <w:p>
            <w:r>
              <w:t>Identifier of the outcome.</w:t>
            </w:r>
          </w:p>
        </w:tc>
      </w:tr>
      <w:tr>
        <w:tc>
          <w:tcPr>
            <w:tcW w:type="dxa" w:w="2880"/>
          </w:tcPr>
          <w:p>
            <w:r>
              <w:t>entries[].flows[].outcomes[].type</w:t>
            </w:r>
          </w:p>
        </w:tc>
        <w:tc>
          <w:tcPr>
            <w:tcW w:type="dxa" w:w="2880"/>
          </w:tcPr>
          <w:p>
            <w:r>
              <w:t>string</w:t>
            </w:r>
          </w:p>
        </w:tc>
        <w:tc>
          <w:tcPr>
            <w:tcW w:type="dxa" w:w="2880"/>
          </w:tcPr>
          <w:p>
            <w:r>
              <w:t>Outcome resource type. Always outcome.</w:t>
            </w:r>
          </w:p>
        </w:tc>
      </w:tr>
      <w:tr>
        <w:tc>
          <w:tcPr>
            <w:tcW w:type="dxa" w:w="2880"/>
          </w:tcPr>
          <w:p>
            <w:r>
              <w:t>entries[].flows[].outcomes[].name</w:t>
            </w:r>
          </w:p>
        </w:tc>
        <w:tc>
          <w:tcPr>
            <w:tcW w:type="dxa" w:w="2880"/>
          </w:tcPr>
          <w:p>
            <w:r>
              <w:t>string</w:t>
            </w:r>
          </w:p>
        </w:tc>
        <w:tc>
          <w:tcPr>
            <w:tcW w:type="dxa" w:w="2880"/>
          </w:tcPr>
          <w:p>
            <w:r>
              <w:t>Name of the outcome.</w:t>
            </w:r>
          </w:p>
        </w:tc>
      </w:tr>
      <w:tr>
        <w:tc>
          <w:tcPr>
            <w:tcW w:type="dxa" w:w="2880"/>
          </w:tcPr>
          <w:p>
            <w:r>
              <w:t>entries[].flows[].outcomes[].action_type</w:t>
            </w:r>
          </w:p>
        </w:tc>
        <w:tc>
          <w:tcPr>
            <w:tcW w:type="dxa" w:w="2880"/>
          </w:tcPr>
          <w:p>
            <w:r>
              <w:t>string</w:t>
            </w:r>
          </w:p>
        </w:tc>
        <w:tc>
          <w:tcPr>
            <w:tcW w:type="dxa" w:w="2880"/>
          </w:tcPr>
          <w:p>
            <w:r>
              <w:t>Outcome action type. One of: add_metadata, assign_task, copy_file, copy_folder, create_folder, delete_file, delete_folder, lock_file, move_file, move_folder, remove_watermark_file, rename_folder, restore_folder, share_file, share_folder, unlock_file, upload_file, wait_for_task, watermark_file, go_back_to_step, apply_file_classification, apply_folder_classification, send_notification (and possibly others as indicated by “&amp; any”).</w:t>
            </w:r>
          </w:p>
        </w:tc>
      </w:tr>
      <w:tr>
        <w:tc>
          <w:tcPr>
            <w:tcW w:type="dxa" w:w="2880"/>
          </w:tcPr>
          <w:p>
            <w:r>
              <w:t>entries[].flows[].outcomes[].if_rejected</w:t>
            </w:r>
          </w:p>
        </w:tc>
        <w:tc>
          <w:tcPr>
            <w:tcW w:type="dxa" w:w="2880"/>
          </w:tcPr>
          <w:p>
            <w:r>
              <w:t>array</w:t>
            </w:r>
          </w:p>
        </w:tc>
        <w:tc>
          <w:tcPr>
            <w:tcW w:type="dxa" w:w="2880"/>
          </w:tcPr>
          <w:p>
            <w:r>
              <w:t>If action_type is assign_task and the task is rejected, returns a list of outcomes to complete.</w:t>
            </w:r>
          </w:p>
        </w:tc>
      </w:tr>
      <w:tr>
        <w:tc>
          <w:tcPr>
            <w:tcW w:type="dxa" w:w="2880"/>
          </w:tcPr>
          <w:p>
            <w:r>
              <w:t>entries[].flows[].outcomes[].if_rejected[].id</w:t>
            </w:r>
          </w:p>
        </w:tc>
        <w:tc>
          <w:tcPr>
            <w:tcW w:type="dxa" w:w="2880"/>
          </w:tcPr>
          <w:p>
            <w:r>
              <w:t>string</w:t>
            </w:r>
          </w:p>
        </w:tc>
        <w:tc>
          <w:tcPr>
            <w:tcW w:type="dxa" w:w="2880"/>
          </w:tcPr>
          <w:p>
            <w:r>
              <w:t>Identifier of the rejected outcome.</w:t>
            </w:r>
          </w:p>
        </w:tc>
      </w:tr>
      <w:tr>
        <w:tc>
          <w:tcPr>
            <w:tcW w:type="dxa" w:w="2880"/>
          </w:tcPr>
          <w:p>
            <w:r>
              <w:t>entries[].flows[].outcomes[].if_rejected[].type</w:t>
            </w:r>
          </w:p>
        </w:tc>
        <w:tc>
          <w:tcPr>
            <w:tcW w:type="dxa" w:w="2880"/>
          </w:tcPr>
          <w:p>
            <w:r>
              <w:t>string</w:t>
            </w:r>
          </w:p>
        </w:tc>
        <w:tc>
          <w:tcPr>
            <w:tcW w:type="dxa" w:w="2880"/>
          </w:tcPr>
          <w:p>
            <w:r>
              <w:t>Outcome resource type. Always outcome.</w:t>
            </w:r>
          </w:p>
        </w:tc>
      </w:tr>
      <w:tr>
        <w:tc>
          <w:tcPr>
            <w:tcW w:type="dxa" w:w="2880"/>
          </w:tcPr>
          <w:p>
            <w:r>
              <w:t>entries[].flows[].outcomes[].if_rejected[].name</w:t>
            </w:r>
          </w:p>
        </w:tc>
        <w:tc>
          <w:tcPr>
            <w:tcW w:type="dxa" w:w="2880"/>
          </w:tcPr>
          <w:p>
            <w:r>
              <w:t>string</w:t>
            </w:r>
          </w:p>
        </w:tc>
        <w:tc>
          <w:tcPr>
            <w:tcW w:type="dxa" w:w="2880"/>
          </w:tcPr>
          <w:p>
            <w:r>
              <w:t>Name of the rejected outcome.</w:t>
            </w:r>
          </w:p>
        </w:tc>
      </w:tr>
      <w:tr>
        <w:tc>
          <w:tcPr>
            <w:tcW w:type="dxa" w:w="2880"/>
          </w:tcPr>
          <w:p>
            <w:r>
              <w:t>entries[].flows[].outcomes[].if_rejected[].action_type</w:t>
            </w:r>
          </w:p>
        </w:tc>
        <w:tc>
          <w:tcPr>
            <w:tcW w:type="dxa" w:w="2880"/>
          </w:tcPr>
          <w:p>
            <w:r>
              <w:t>string</w:t>
            </w:r>
          </w:p>
        </w:tc>
        <w:tc>
          <w:tcPr>
            <w:tcW w:type="dxa" w:w="2880"/>
          </w:tcPr>
          <w:p>
            <w:r>
              <w:t>Action type of the rejected outcome (same enum set as action_type).</w:t>
            </w:r>
          </w:p>
        </w:tc>
      </w:tr>
      <w:tr>
        <w:tc>
          <w:tcPr>
            <w:tcW w:type="dxa" w:w="2880"/>
          </w:tcPr>
          <w:p>
            <w:r>
              <w:t>entries[].flows[].created_at</w:t>
            </w:r>
          </w:p>
        </w:tc>
        <w:tc>
          <w:tcPr>
            <w:tcW w:type="dxa" w:w="2880"/>
          </w:tcPr>
          <w:p>
            <w:r>
              <w:t>string</w:t>
            </w:r>
          </w:p>
        </w:tc>
        <w:tc>
          <w:tcPr>
            <w:tcW w:type="dxa" w:w="2880"/>
          </w:tcPr>
          <w:p>
            <w:r>
              <w:t>When this flow was created.</w:t>
            </w:r>
          </w:p>
        </w:tc>
      </w:tr>
      <w:tr>
        <w:tc>
          <w:tcPr>
            <w:tcW w:type="dxa" w:w="2880"/>
          </w:tcPr>
          <w:p>
            <w:r>
              <w:t>entries[].flows[].created_by.id</w:t>
            </w:r>
          </w:p>
        </w:tc>
        <w:tc>
          <w:tcPr>
            <w:tcW w:type="dxa" w:w="2880"/>
          </w:tcPr>
          <w:p>
            <w:r>
              <w:t>string</w:t>
            </w:r>
          </w:p>
        </w:tc>
        <w:tc>
          <w:tcPr>
            <w:tcW w:type="dxa" w:w="2880"/>
          </w:tcPr>
          <w:p>
            <w:r>
              <w:t>The unique identifier for the user who created the flow.</w:t>
            </w:r>
          </w:p>
        </w:tc>
      </w:tr>
      <w:tr>
        <w:tc>
          <w:tcPr>
            <w:tcW w:type="dxa" w:w="2880"/>
          </w:tcPr>
          <w:p>
            <w:r>
              <w:t>entries[].flows[].created_by.type</w:t>
            </w:r>
          </w:p>
        </w:tc>
        <w:tc>
          <w:tcPr>
            <w:tcW w:type="dxa" w:w="2880"/>
          </w:tcPr>
          <w:p>
            <w:r>
              <w:t>string</w:t>
            </w:r>
          </w:p>
        </w:tc>
        <w:tc>
          <w:tcPr>
            <w:tcW w:type="dxa" w:w="2880"/>
          </w:tcPr>
          <w:p>
            <w:r>
              <w:t>Always user.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'https://api.box.com/2.0/workflows?folder_id=12345&amp;trigger_type=WORKFLOW_MANUAL_START&amp;limit=1000' \</w:t>
        <w:br/>
        <w:t xml:space="preserve"> --header 'Accept: application/json'</w:t>
      </w:r>
    </w:p>
    <w:p>
      <w:pPr>
        <w:pStyle w:val="Heading3"/>
      </w:pPr>
      <w:r>
        <w:t>Example Usage</w:t>
      </w:r>
    </w:p>
    <w:p>
      <w:pPr>
        <w:pStyle w:val="Heading3"/>
      </w:pPr>
      <w:r>
        <w:t>Example 1: List workflows for a folder (minimal)</w:t>
      </w:r>
    </w:p>
    <w:p>
      <w:r>
        <w:rPr>
          <w:b/>
          <w:color w:val="666666"/>
          <w:sz w:val="16"/>
        </w:rPr>
        <w:t>[bash]</w:t>
      </w:r>
    </w:p>
    <w:p>
      <w:pPr>
        <w:shd w:fill="F2F2F2" w:val="clear"/>
      </w:pPr>
      <w:r>
        <w:rPr>
          <w:rFonts w:ascii="Courier New" w:hAnsi="Courier New"/>
          <w:sz w:val="17"/>
        </w:rPr>
        <w:t>curl -X GET 'https://api.box.com/2.0/workflows?folder_id=12345' \</w:t>
        <w:br/>
        <w:t xml:space="preserve"> -H 'Accept: application/json'</w:t>
      </w:r>
    </w:p>
    <w:p>
      <w:pPr>
        <w:pStyle w:val="Heading3"/>
      </w:pPr>
      <w:r>
        <w:t>Example 2: List workflows with explicit trigger type</w:t>
      </w:r>
    </w:p>
    <w:p>
      <w:r>
        <w:rPr>
          <w:b/>
          <w:color w:val="666666"/>
          <w:sz w:val="16"/>
        </w:rPr>
        <w:t>[bash]</w:t>
      </w:r>
    </w:p>
    <w:p>
      <w:pPr>
        <w:shd w:fill="F2F2F2" w:val="clear"/>
      </w:pPr>
      <w:r>
        <w:rPr>
          <w:rFonts w:ascii="Courier New" w:hAnsi="Courier New"/>
          <w:sz w:val="17"/>
        </w:rPr>
        <w:t>curl -X GET 'https://api.box.com/2.0/workflows?folder_id=12345&amp;trigger_type=WORKFLOW_MANUAL_START' \</w:t>
        <w:br/>
        <w:t xml:space="preserve"> -H 'Accept: application/json'</w:t>
      </w:r>
    </w:p>
    <w:p>
      <w:pPr>
        <w:pStyle w:val="Heading3"/>
      </w:pPr>
      <w:r>
        <w:t>Example 3: Paginate using a marker</w:t>
      </w:r>
    </w:p>
    <w:p>
      <w:r>
        <w:rPr>
          <w:b/>
          <w:color w:val="666666"/>
          <w:sz w:val="16"/>
        </w:rPr>
        <w:t>[bash]</w:t>
      </w:r>
    </w:p>
    <w:p>
      <w:pPr>
        <w:shd w:fill="F2F2F2" w:val="clear"/>
      </w:pPr>
      <w:r>
        <w:rPr>
          <w:rFonts w:ascii="Courier New" w:hAnsi="Courier New"/>
          <w:sz w:val="17"/>
        </w:rPr>
        <w:t>curl -X GET 'https://api.box.com/2.0/workflows?folder_id=12345&amp;limit=1000&amp;marker=JV9IRGZmieiBasejOG9yDCRNgd2ymoZIbjsxbJMjIs3kioVii' \</w:t>
        <w:br/>
        <w:t xml:space="preserve"> -H 'Accept: application/json'</w:t>
      </w:r>
    </w:p>
    <w:p>
      <w:pPr>
        <w:pStyle w:val="Heading3"/>
      </w:pPr>
      <w:r>
        <w:t>Notes</w:t>
      </w:r>
    </w:p>
    <w:p>
      <w:pPr>
        <w:pStyle w:val="ListBullet"/>
      </w:pPr>
      <w:r>
        <w:t>The root folder of a Box account is always represented by folder ID 0.</w:t>
      </w:r>
    </w:p>
    <w:p>
      <w:pPr>
        <w:pStyle w:val="ListBullet"/>
      </w:pPr>
      <w:r>
        <w:t>The documentation mentions marker-based pagination requiring usemarker=true, but usemarker was not included in the provided parameter list.</w:t>
      </w:r>
    </w:p>
    <w:p>
      <w:pPr>
        <w:pStyle w:val="Heading3"/>
      </w:pPr>
      <w:r>
        <w:t>Related workflows actions</w:t>
      </w:r>
    </w:p>
    <w:p>
      <w:pPr>
        <w:pStyle w:val="ListBullet"/>
      </w:pPr>
      <w:r>
        <w:t>[POST] Start a Workflow (Manual Start) — /workflows/{{workflowId}}/start</w:t>
      </w:r>
    </w:p>
    <w:p>
      <w:r>
        <w:br w:type="page"/>
      </w:r>
    </w:p>
    <w:p>
      <w:pPr>
        <w:pStyle w:val="Heading2"/>
      </w:pPr>
      <w:r>
        <w:t>276. [POST] Start a Workflow (Manual Start)</w:t>
      </w:r>
    </w:p>
    <w:p>
      <w:r>
        <w:rPr>
          <w:b/>
        </w:rPr>
        <w:t xml:space="preserve">Endpoint: </w:t>
      </w:r>
      <w:r>
        <w:rPr>
          <w:rFonts w:ascii="Courier New" w:hAnsi="Courier New"/>
          <w:sz w:val="18"/>
        </w:rPr>
        <w:t>/workflows/{{workflowId}}/start</w:t>
      </w:r>
    </w:p>
    <w:p>
      <w:pPr>
        <w:pStyle w:val="Heading3"/>
      </w:pPr>
      <w:r>
        <w:t>Prerequisites</w:t>
      </w:r>
    </w:p>
    <w:p>
      <w:pPr>
        <w:pStyle w:val="ListBullet"/>
      </w:pPr>
      <w:r>
        <w:t>The application must be authorized to use the Manage Box Relay application scope in the Box Developer Console.</w:t>
      </w:r>
    </w:p>
    <w:p>
      <w:pPr>
        <w:pStyle w:val="ListBullet"/>
      </w:pPr>
      <w:r>
        <w:t>The workflow must have a trigger type of WORKFLOW_MANUAL_START.</w:t>
      </w:r>
    </w:p>
    <w:p>
      <w:pPr>
        <w:pStyle w:val="Heading3"/>
      </w:pPr>
      <w:r>
        <w:t>Method</w:t>
      </w:r>
    </w:p>
    <w:p>
      <w:r>
        <w:t>POST</w:t>
      </w:r>
    </w:p>
    <w:p>
      <w:pPr>
        <w:pStyle w:val="Heading3"/>
      </w:pPr>
      <w:r>
        <w:t>URL</w:t>
      </w:r>
    </w:p>
    <w:p>
      <w:r>
        <w:t>https://api.box.com/2.0/workflows/{{workflow_id}}/start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Initiates (starts) a Box Relay workflow that supports manual start (WORKFLOW_MANUAL_START) using parameters provided in the JSON request body.</w:t>
      </w:r>
    </w:p>
    <w:p>
      <w:pPr>
        <w:pStyle w:val="Heading3"/>
      </w:pPr>
      <w:r>
        <w:t>Enforcement Rules</w:t>
      </w:r>
    </w:p>
    <w:p>
      <w:pPr>
        <w:pStyle w:val="ListBullet"/>
      </w:pPr>
      <w:r>
        <w:t>The workflow_id path parameter must always be present.</w:t>
      </w:r>
    </w:p>
    <w:p>
      <w:pPr>
        <w:pStyle w:val="ListBullet"/>
      </w:pPr>
      <w:r>
        <w:t>Always construct the path as /workflows/{{workflow_id}}/start, where {{workflow_id}} is a non-empty string.</w:t>
      </w:r>
    </w:p>
    <w:p>
      <w:pPr>
        <w:pStyle w:val="ListBullet"/>
      </w:pPr>
      <w:r>
        <w:t>Do not call the API with a missing or empty workflow_id (e.g., avoid /workflows//start or /workflows/start).</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/workflows/12345/start</w:t>
        <w:br/>
        <w:t>/workflows/987654321/start</w:t>
      </w:r>
    </w:p>
    <w:p>
      <w:pPr>
        <w:pStyle w:val="Heading3"/>
      </w:pPr>
      <w:r>
        <w:t>Invalid Examples</w:t>
      </w:r>
    </w:p>
    <w:p>
      <w:r>
        <w:rPr>
          <w:b/>
          <w:color w:val="666666"/>
          <w:sz w:val="16"/>
        </w:rPr>
        <w:t>[http]</w:t>
      </w:r>
    </w:p>
    <w:p>
      <w:pPr>
        <w:shd w:fill="F2F2F2" w:val="clear"/>
      </w:pPr>
      <w:r>
        <w:rPr>
          <w:rFonts w:ascii="Courier New" w:hAnsi="Courier New"/>
          <w:sz w:val="17"/>
        </w:rPr>
        <w:t>/workflows//start</w:t>
        <w:br/>
        <w:t>/workflows/start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workflow_id</w:t>
            </w:r>
          </w:p>
        </w:tc>
        <w:tc>
          <w:tcPr>
            <w:tcW w:type="dxa" w:w="2880"/>
          </w:tcPr>
          <w:p>
            <w:r>
              <w:t>string</w:t>
            </w:r>
          </w:p>
        </w:tc>
        <w:tc>
          <w:tcPr>
            <w:tcW w:type="dxa" w:w="2880"/>
          </w:tcPr>
          <w:p>
            <w:r>
              <w:t>The ID of the workflow. Example: "12345"</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flow</w:t>
            </w:r>
          </w:p>
        </w:tc>
        <w:tc>
          <w:tcPr>
            <w:tcW w:type="dxa" w:w="2880"/>
          </w:tcPr>
          <w:p>
            <w:r>
              <w:t>object</w:t>
            </w:r>
          </w:p>
        </w:tc>
        <w:tc>
          <w:tcPr>
            <w:tcW w:type="dxa" w:w="2880"/>
          </w:tcPr>
          <w:p>
            <w:r>
              <w:t>The flow to start.</w:t>
            </w:r>
          </w:p>
        </w:tc>
      </w:tr>
      <w:tr>
        <w:tc>
          <w:tcPr>
            <w:tcW w:type="dxa" w:w="2880"/>
          </w:tcPr>
          <w:p>
            <w:r>
              <w:t>flow.type</w:t>
            </w:r>
          </w:p>
        </w:tc>
        <w:tc>
          <w:tcPr>
            <w:tcW w:type="dxa" w:w="2880"/>
          </w:tcPr>
          <w:p>
            <w:r>
              <w:t>string</w:t>
            </w:r>
          </w:p>
        </w:tc>
        <w:tc>
          <w:tcPr>
            <w:tcW w:type="dxa" w:w="2880"/>
          </w:tcPr>
          <w:p>
            <w:r>
              <w:t>The type of the flow object. Example: "flow".</w:t>
            </w:r>
          </w:p>
        </w:tc>
      </w:tr>
      <w:tr>
        <w:tc>
          <w:tcPr>
            <w:tcW w:type="dxa" w:w="2880"/>
          </w:tcPr>
          <w:p>
            <w:r>
              <w:t>flow.id</w:t>
            </w:r>
          </w:p>
        </w:tc>
        <w:tc>
          <w:tcPr>
            <w:tcW w:type="dxa" w:w="2880"/>
          </w:tcPr>
          <w:p>
            <w:r>
              <w:t>string</w:t>
            </w:r>
          </w:p>
        </w:tc>
        <w:tc>
          <w:tcPr>
            <w:tcW w:type="dxa" w:w="2880"/>
          </w:tcPr>
          <w:p>
            <w:r>
              <w:t>The id of the flow. Example: "123456789".</w:t>
            </w:r>
          </w:p>
        </w:tc>
      </w:tr>
      <w:tr>
        <w:tc>
          <w:tcPr>
            <w:tcW w:type="dxa" w:w="2880"/>
          </w:tcPr>
          <w:p>
            <w:r>
              <w:t>files</w:t>
            </w:r>
          </w:p>
        </w:tc>
        <w:tc>
          <w:tcPr>
            <w:tcW w:type="dxa" w:w="2880"/>
          </w:tcPr>
          <w:p>
            <w:r>
              <w:t>array</w:t>
            </w:r>
          </w:p>
        </w:tc>
        <w:tc>
          <w:tcPr>
            <w:tcW w:type="dxa" w:w="2880"/>
          </w:tcPr>
          <w:p>
            <w:r>
              <w:t>Array of file objects for which the workflow should start. All files must be in the workflow's configured folder.</w:t>
            </w:r>
          </w:p>
        </w:tc>
      </w:tr>
      <w:tr>
        <w:tc>
          <w:tcPr>
            <w:tcW w:type="dxa" w:w="2880"/>
          </w:tcPr>
          <w:p>
            <w:r>
              <w:t>files[].type</w:t>
            </w:r>
          </w:p>
        </w:tc>
        <w:tc>
          <w:tcPr>
            <w:tcW w:type="dxa" w:w="2880"/>
          </w:tcPr>
          <w:p>
            <w:r>
              <w:t>string</w:t>
            </w:r>
          </w:p>
        </w:tc>
        <w:tc>
          <w:tcPr>
            <w:tcW w:type="dxa" w:w="2880"/>
          </w:tcPr>
          <w:p>
            <w:r>
              <w:t>The type of the file object. Example: "file".</w:t>
            </w:r>
          </w:p>
        </w:tc>
      </w:tr>
      <w:tr>
        <w:tc>
          <w:tcPr>
            <w:tcW w:type="dxa" w:w="2880"/>
          </w:tcPr>
          <w:p>
            <w:r>
              <w:t>files[].id</w:t>
            </w:r>
          </w:p>
        </w:tc>
        <w:tc>
          <w:tcPr>
            <w:tcW w:type="dxa" w:w="2880"/>
          </w:tcPr>
          <w:p>
            <w:r>
              <w:t>string</w:t>
            </w:r>
          </w:p>
        </w:tc>
        <w:tc>
          <w:tcPr>
            <w:tcW w:type="dxa" w:w="2880"/>
          </w:tcPr>
          <w:p>
            <w:r>
              <w:t>The id of the file. Example: "12345678".</w:t>
            </w:r>
          </w:p>
        </w:tc>
      </w:tr>
      <w:tr>
        <w:tc>
          <w:tcPr>
            <w:tcW w:type="dxa" w:w="2880"/>
          </w:tcPr>
          <w:p>
            <w:r>
              <w:t>folder</w:t>
            </w:r>
          </w:p>
        </w:tc>
        <w:tc>
          <w:tcPr>
            <w:tcW w:type="dxa" w:w="2880"/>
          </w:tcPr>
          <w:p>
            <w:r>
              <w:t>object</w:t>
            </w:r>
          </w:p>
        </w:tc>
        <w:tc>
          <w:tcPr>
            <w:tcW w:type="dxa" w:w="2880"/>
          </w:tcPr>
          <w:p>
            <w:r>
              <w:t>The folder object used for the workflow start context.</w:t>
            </w:r>
          </w:p>
        </w:tc>
      </w:tr>
      <w:tr>
        <w:tc>
          <w:tcPr>
            <w:tcW w:type="dxa" w:w="2880"/>
          </w:tcPr>
          <w:p>
            <w:r>
              <w:t>folder.type</w:t>
            </w:r>
          </w:p>
        </w:tc>
        <w:tc>
          <w:tcPr>
            <w:tcW w:type="dxa" w:w="2880"/>
          </w:tcPr>
          <w:p>
            <w:r>
              <w:t>string</w:t>
            </w:r>
          </w:p>
        </w:tc>
        <w:tc>
          <w:tcPr>
            <w:tcW w:type="dxa" w:w="2880"/>
          </w:tcPr>
          <w:p>
            <w:r>
              <w:t>The type of the folder object. Example: "folder".</w:t>
            </w:r>
          </w:p>
        </w:tc>
      </w:tr>
      <w:tr>
        <w:tc>
          <w:tcPr>
            <w:tcW w:type="dxa" w:w="2880"/>
          </w:tcPr>
          <w:p>
            <w:r>
              <w:t>folder.id</w:t>
            </w:r>
          </w:p>
        </w:tc>
        <w:tc>
          <w:tcPr>
            <w:tcW w:type="dxa" w:w="2880"/>
          </w:tcPr>
          <w:p>
            <w:r>
              <w:t>string</w:t>
            </w:r>
          </w:p>
        </w:tc>
        <w:tc>
          <w:tcPr>
            <w:tcW w:type="dxa" w:w="2880"/>
          </w:tcPr>
          <w:p>
            <w:r>
              <w:t>The id of the folder. Example: "87654321".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type of the parameters object. Example: "workflow_parameters".</w:t>
            </w:r>
          </w:p>
        </w:tc>
      </w:tr>
      <w:tr>
        <w:tc>
          <w:tcPr>
            <w:tcW w:type="dxa" w:w="2880"/>
          </w:tcPr>
          <w:p>
            <w:r>
              <w:t>outcomes</w:t>
            </w:r>
          </w:p>
        </w:tc>
        <w:tc>
          <w:tcPr>
            <w:tcW w:type="dxa" w:w="2880"/>
          </w:tcPr>
          <w:p>
            <w:r>
              <w:t>array</w:t>
            </w:r>
          </w:p>
        </w:tc>
        <w:tc>
          <w:tcPr>
            <w:tcW w:type="dxa" w:w="2880"/>
          </w:tcPr>
          <w:p>
            <w:r>
              <w:t>A configurable outcome the workflow should complete.</w:t>
            </w:r>
          </w:p>
        </w:tc>
      </w:tr>
      <w:tr>
        <w:tc>
          <w:tcPr>
            <w:tcW w:type="dxa" w:w="2880"/>
          </w:tcPr>
          <w:p>
            <w:r>
              <w:t>outcomes[].id</w:t>
            </w:r>
          </w:p>
        </w:tc>
        <w:tc>
          <w:tcPr>
            <w:tcW w:type="dxa" w:w="2880"/>
          </w:tcPr>
          <w:p>
            <w:r>
              <w:t>string</w:t>
            </w:r>
          </w:p>
        </w:tc>
        <w:tc>
          <w:tcPr>
            <w:tcW w:type="dxa" w:w="2880"/>
          </w:tcPr>
          <w:p>
            <w:r>
              <w:t>Required if outcomes[] is provided. ID of a specific outcome.</w:t>
            </w:r>
          </w:p>
        </w:tc>
      </w:tr>
      <w:tr>
        <w:tc>
          <w:tcPr>
            <w:tcW w:type="dxa" w:w="2880"/>
          </w:tcPr>
          <w:p>
            <w:r>
              <w:t>outcomes[].collaborators</w:t>
            </w:r>
          </w:p>
        </w:tc>
        <w:tc>
          <w:tcPr>
            <w:tcW w:type="dxa" w:w="2880"/>
          </w:tcPr>
          <w:p>
            <w:r>
              <w:t>object</w:t>
            </w:r>
          </w:p>
        </w:tc>
        <w:tc>
          <w:tcPr>
            <w:tcW w:type="dxa" w:w="2880"/>
          </w:tcPr>
          <w:p>
            <w:r>
              <w:t>Collaborators variable configuration.</w:t>
            </w:r>
          </w:p>
        </w:tc>
      </w:tr>
      <w:tr>
        <w:tc>
          <w:tcPr>
            <w:tcW w:type="dxa" w:w="2880"/>
          </w:tcPr>
          <w:p>
            <w:r>
              <w:t>outcomes[].collaborators.type</w:t>
            </w:r>
          </w:p>
        </w:tc>
        <w:tc>
          <w:tcPr>
            <w:tcW w:type="dxa" w:w="2880"/>
          </w:tcPr>
          <w:p>
            <w:r>
              <w:t>string</w:t>
            </w:r>
          </w:p>
        </w:tc>
        <w:tc>
          <w:tcPr>
            <w:tcW w:type="dxa" w:w="2880"/>
          </w:tcPr>
          <w:p>
            <w:r>
              <w:t>Required. Collaborator object type. Example: "variable".</w:t>
            </w:r>
          </w:p>
        </w:tc>
      </w:tr>
      <w:tr>
        <w:tc>
          <w:tcPr>
            <w:tcW w:type="dxa" w:w="2880"/>
          </w:tcPr>
          <w:p>
            <w:r>
              <w:t>outcomes[].collaborators.variable_type</w:t>
            </w:r>
          </w:p>
        </w:tc>
        <w:tc>
          <w:tcPr>
            <w:tcW w:type="dxa" w:w="2880"/>
          </w:tcPr>
          <w:p>
            <w:r>
              <w:t>string</w:t>
            </w:r>
          </w:p>
        </w:tc>
        <w:tc>
          <w:tcPr>
            <w:tcW w:type="dxa" w:w="2880"/>
          </w:tcPr>
          <w:p>
            <w:r>
              <w:t>Required. Variable type. Example: "user_list".</w:t>
            </w:r>
          </w:p>
        </w:tc>
      </w:tr>
      <w:tr>
        <w:tc>
          <w:tcPr>
            <w:tcW w:type="dxa" w:w="2880"/>
          </w:tcPr>
          <w:p>
            <w:r>
              <w:t>outcomes[].collaborators.variable_value</w:t>
            </w:r>
          </w:p>
        </w:tc>
        <w:tc>
          <w:tcPr>
            <w:tcW w:type="dxa" w:w="2880"/>
          </w:tcPr>
          <w:p>
            <w:r>
              <w:t>array</w:t>
            </w:r>
          </w:p>
        </w:tc>
        <w:tc>
          <w:tcPr>
            <w:tcW w:type="dxa" w:w="2880"/>
          </w:tcPr>
          <w:p>
            <w:r>
              <w:t>Required. List of users.</w:t>
            </w:r>
          </w:p>
        </w:tc>
      </w:tr>
      <w:tr>
        <w:tc>
          <w:tcPr>
            <w:tcW w:type="dxa" w:w="2880"/>
          </w:tcPr>
          <w:p>
            <w:r>
              <w:t>outcomes[].collaborators.variable_value[].type</w:t>
            </w:r>
          </w:p>
        </w:tc>
        <w:tc>
          <w:tcPr>
            <w:tcW w:type="dxa" w:w="2880"/>
          </w:tcPr>
          <w:p>
            <w:r>
              <w:t>string</w:t>
            </w:r>
          </w:p>
        </w:tc>
        <w:tc>
          <w:tcPr>
            <w:tcW w:type="dxa" w:w="2880"/>
          </w:tcPr>
          <w:p>
            <w:r>
              <w:t>Required. The object type. Example: "user".</w:t>
            </w:r>
          </w:p>
        </w:tc>
      </w:tr>
      <w:tr>
        <w:tc>
          <w:tcPr>
            <w:tcW w:type="dxa" w:w="2880"/>
          </w:tcPr>
          <w:p>
            <w:r>
              <w:t>outcomes[].collaborators.variable_value[].id</w:t>
            </w:r>
          </w:p>
        </w:tc>
        <w:tc>
          <w:tcPr>
            <w:tcW w:type="dxa" w:w="2880"/>
          </w:tcPr>
          <w:p>
            <w:r>
              <w:t>string</w:t>
            </w:r>
          </w:p>
        </w:tc>
        <w:tc>
          <w:tcPr>
            <w:tcW w:type="dxa" w:w="2880"/>
          </w:tcPr>
          <w:p>
            <w:r>
              <w:t>Required. User's ID.</w:t>
            </w:r>
          </w:p>
        </w:tc>
      </w:tr>
      <w:tr>
        <w:tc>
          <w:tcPr>
            <w:tcW w:type="dxa" w:w="2880"/>
          </w:tcPr>
          <w:p>
            <w:r>
              <w:t>outcomes[].completion_rule</w:t>
            </w:r>
          </w:p>
        </w:tc>
        <w:tc>
          <w:tcPr>
            <w:tcW w:type="dxa" w:w="2880"/>
          </w:tcPr>
          <w:p>
            <w:r>
              <w:t>object</w:t>
            </w:r>
          </w:p>
        </w:tc>
        <w:tc>
          <w:tcPr>
            <w:tcW w:type="dxa" w:w="2880"/>
          </w:tcPr>
          <w:p>
            <w:r>
              <w:t>Completion rule variable configuration.</w:t>
            </w:r>
          </w:p>
        </w:tc>
      </w:tr>
      <w:tr>
        <w:tc>
          <w:tcPr>
            <w:tcW w:type="dxa" w:w="2880"/>
          </w:tcPr>
          <w:p>
            <w:r>
              <w:t>outcomes[].completion_rule.type</w:t>
            </w:r>
          </w:p>
        </w:tc>
        <w:tc>
          <w:tcPr>
            <w:tcW w:type="dxa" w:w="2880"/>
          </w:tcPr>
          <w:p>
            <w:r>
              <w:t>string</w:t>
            </w:r>
          </w:p>
        </w:tc>
        <w:tc>
          <w:tcPr>
            <w:tcW w:type="dxa" w:w="2880"/>
          </w:tcPr>
          <w:p>
            <w:r>
              <w:t>Required. Completion Rule object type. Example: "variable".</w:t>
            </w:r>
          </w:p>
        </w:tc>
      </w:tr>
      <w:tr>
        <w:tc>
          <w:tcPr>
            <w:tcW w:type="dxa" w:w="2880"/>
          </w:tcPr>
          <w:p>
            <w:r>
              <w:t>outcomes[].completion_rule.variable_type</w:t>
            </w:r>
          </w:p>
        </w:tc>
        <w:tc>
          <w:tcPr>
            <w:tcW w:type="dxa" w:w="2880"/>
          </w:tcPr>
          <w:p>
            <w:r>
              <w:t>string</w:t>
            </w:r>
          </w:p>
        </w:tc>
        <w:tc>
          <w:tcPr>
            <w:tcW w:type="dxa" w:w="2880"/>
          </w:tcPr>
          <w:p>
            <w:r>
              <w:t>Required. Variable type. Example: "task_completion_rule".</w:t>
            </w:r>
          </w:p>
        </w:tc>
      </w:tr>
      <w:tr>
        <w:tc>
          <w:tcPr>
            <w:tcW w:type="dxa" w:w="2880"/>
          </w:tcPr>
          <w:p>
            <w:r>
              <w:t>outcomes[].completion_rule.variable_value</w:t>
            </w:r>
          </w:p>
        </w:tc>
        <w:tc>
          <w:tcPr>
            <w:tcW w:type="dxa" w:w="2880"/>
          </w:tcPr>
          <w:p>
            <w:r>
              <w:t>string</w:t>
            </w:r>
          </w:p>
        </w:tc>
        <w:tc>
          <w:tcPr>
            <w:tcW w:type="dxa" w:w="2880"/>
          </w:tcPr>
          <w:p>
            <w:r>
              <w:t>Required. Variable value. Allowed values: all_assignees, any_assignees.</w:t>
            </w:r>
          </w:p>
        </w:tc>
      </w:tr>
      <w:tr>
        <w:tc>
          <w:tcPr>
            <w:tcW w:type="dxa" w:w="2880"/>
          </w:tcPr>
          <w:p>
            <w:r>
              <w:t>outcomes[].file_collaborator_role</w:t>
            </w:r>
          </w:p>
        </w:tc>
        <w:tc>
          <w:tcPr>
            <w:tcW w:type="dxa" w:w="2880"/>
          </w:tcPr>
          <w:p>
            <w:r>
              <w:t>object</w:t>
            </w:r>
          </w:p>
        </w:tc>
        <w:tc>
          <w:tcPr>
            <w:tcW w:type="dxa" w:w="2880"/>
          </w:tcPr>
          <w:p>
            <w:r>
              <w:t>Role variable configuration for file collaborator role.</w:t>
            </w:r>
          </w:p>
        </w:tc>
      </w:tr>
      <w:tr>
        <w:tc>
          <w:tcPr>
            <w:tcW w:type="dxa" w:w="2880"/>
          </w:tcPr>
          <w:p>
            <w:r>
              <w:t>outcomes[].file_collaborator_role.type</w:t>
            </w:r>
          </w:p>
        </w:tc>
        <w:tc>
          <w:tcPr>
            <w:tcW w:type="dxa" w:w="2880"/>
          </w:tcPr>
          <w:p>
            <w:r>
              <w:t>string</w:t>
            </w:r>
          </w:p>
        </w:tc>
        <w:tc>
          <w:tcPr>
            <w:tcW w:type="dxa" w:w="2880"/>
          </w:tcPr>
          <w:p>
            <w:r>
              <w:t>Required. Role object type. Example: "variable".</w:t>
            </w:r>
          </w:p>
        </w:tc>
      </w:tr>
      <w:tr>
        <w:tc>
          <w:tcPr>
            <w:tcW w:type="dxa" w:w="2880"/>
          </w:tcPr>
          <w:p>
            <w:r>
              <w:t>outcomes[].file_collaborator_role.variable_type</w:t>
            </w:r>
          </w:p>
        </w:tc>
        <w:tc>
          <w:tcPr>
            <w:tcW w:type="dxa" w:w="2880"/>
          </w:tcPr>
          <w:p>
            <w:r>
              <w:t>string</w:t>
            </w:r>
          </w:p>
        </w:tc>
        <w:tc>
          <w:tcPr>
            <w:tcW w:type="dxa" w:w="2880"/>
          </w:tcPr>
          <w:p>
            <w:r>
              <w:t>Required. Variable type. Example: "collaborator_role".</w:t>
            </w:r>
          </w:p>
        </w:tc>
      </w:tr>
      <w:tr>
        <w:tc>
          <w:tcPr>
            <w:tcW w:type="dxa" w:w="2880"/>
          </w:tcPr>
          <w:p>
            <w:r>
              <w:t>outcomes[].file_collaborator_role.variable_value</w:t>
            </w:r>
          </w:p>
        </w:tc>
        <w:tc>
          <w:tcPr>
            <w:tcW w:type="dxa" w:w="2880"/>
          </w:tcPr>
          <w:p>
            <w:r>
              <w:t>string</w:t>
            </w:r>
          </w:p>
        </w:tc>
        <w:tc>
          <w:tcPr>
            <w:tcW w:type="dxa" w:w="2880"/>
          </w:tcPr>
          <w:p>
            <w:r>
              <w:t>Required. Role value. Allowed values include: editor, viewer, previewer, uploader, previewer uploader, viewer uploader, co-owner (documentation notes enum plus “&amp; any”).</w:t>
            </w:r>
          </w:p>
        </w:tc>
      </w:tr>
      <w:tr>
        <w:tc>
          <w:tcPr>
            <w:tcW w:type="dxa" w:w="2880"/>
          </w:tcPr>
          <w:p>
            <w:r>
              <w:t>outcomes[].task_collaborators</w:t>
            </w:r>
          </w:p>
        </w:tc>
        <w:tc>
          <w:tcPr>
            <w:tcW w:type="dxa" w:w="2880"/>
          </w:tcPr>
          <w:p>
            <w:r>
              <w:t>object</w:t>
            </w:r>
          </w:p>
        </w:tc>
        <w:tc>
          <w:tcPr>
            <w:tcW w:type="dxa" w:w="2880"/>
          </w:tcPr>
          <w:p>
            <w:r>
              <w:t>Task collaborators variable configuration.</w:t>
            </w:r>
          </w:p>
        </w:tc>
      </w:tr>
      <w:tr>
        <w:tc>
          <w:tcPr>
            <w:tcW w:type="dxa" w:w="2880"/>
          </w:tcPr>
          <w:p>
            <w:r>
              <w:t>outcomes[].task_collaborators.type</w:t>
            </w:r>
          </w:p>
        </w:tc>
        <w:tc>
          <w:tcPr>
            <w:tcW w:type="dxa" w:w="2880"/>
          </w:tcPr>
          <w:p>
            <w:r>
              <w:t>string</w:t>
            </w:r>
          </w:p>
        </w:tc>
        <w:tc>
          <w:tcPr>
            <w:tcW w:type="dxa" w:w="2880"/>
          </w:tcPr>
          <w:p>
            <w:r>
              <w:t>Required. Collaborator object type. Example: "variable".</w:t>
            </w:r>
          </w:p>
        </w:tc>
      </w:tr>
      <w:tr>
        <w:tc>
          <w:tcPr>
            <w:tcW w:type="dxa" w:w="2880"/>
          </w:tcPr>
          <w:p>
            <w:r>
              <w:t>outcomes[].task_collaborators.variable_type</w:t>
            </w:r>
          </w:p>
        </w:tc>
        <w:tc>
          <w:tcPr>
            <w:tcW w:type="dxa" w:w="2880"/>
          </w:tcPr>
          <w:p>
            <w:r>
              <w:t>string</w:t>
            </w:r>
          </w:p>
        </w:tc>
        <w:tc>
          <w:tcPr>
            <w:tcW w:type="dxa" w:w="2880"/>
          </w:tcPr>
          <w:p>
            <w:r>
              <w:t>Required. Variable type. Example: "user_list".</w:t>
            </w:r>
          </w:p>
        </w:tc>
      </w:tr>
      <w:tr>
        <w:tc>
          <w:tcPr>
            <w:tcW w:type="dxa" w:w="2880"/>
          </w:tcPr>
          <w:p>
            <w:r>
              <w:t>outcomes[].task_collaborators.variable_value</w:t>
            </w:r>
          </w:p>
        </w:tc>
        <w:tc>
          <w:tcPr>
            <w:tcW w:type="dxa" w:w="2880"/>
          </w:tcPr>
          <w:p>
            <w:r>
              <w:t>array</w:t>
            </w:r>
          </w:p>
        </w:tc>
        <w:tc>
          <w:tcPr>
            <w:tcW w:type="dxa" w:w="2880"/>
          </w:tcPr>
          <w:p>
            <w:r>
              <w:t>Required. List of users.</w:t>
            </w:r>
          </w:p>
        </w:tc>
      </w:tr>
      <w:tr>
        <w:tc>
          <w:tcPr>
            <w:tcW w:type="dxa" w:w="2880"/>
          </w:tcPr>
          <w:p>
            <w:r>
              <w:t>outcomes[].task_collaborators.variable_value[].type</w:t>
            </w:r>
          </w:p>
        </w:tc>
        <w:tc>
          <w:tcPr>
            <w:tcW w:type="dxa" w:w="2880"/>
          </w:tcPr>
          <w:p>
            <w:r>
              <w:t>string</w:t>
            </w:r>
          </w:p>
        </w:tc>
        <w:tc>
          <w:tcPr>
            <w:tcW w:type="dxa" w:w="2880"/>
          </w:tcPr>
          <w:p>
            <w:r>
              <w:t>Required. The object type. Example: "user".</w:t>
            </w:r>
          </w:p>
        </w:tc>
      </w:tr>
      <w:tr>
        <w:tc>
          <w:tcPr>
            <w:tcW w:type="dxa" w:w="2880"/>
          </w:tcPr>
          <w:p>
            <w:r>
              <w:t>outcomes[].task_collaborators.variable_value[].id</w:t>
            </w:r>
          </w:p>
        </w:tc>
        <w:tc>
          <w:tcPr>
            <w:tcW w:type="dxa" w:w="2880"/>
          </w:tcPr>
          <w:p>
            <w:r>
              <w:t>string</w:t>
            </w:r>
          </w:p>
        </w:tc>
        <w:tc>
          <w:tcPr>
            <w:tcW w:type="dxa" w:w="2880"/>
          </w:tcPr>
          <w:p>
            <w:r>
              <w:t>Required. User's ID.</w:t>
            </w:r>
          </w:p>
        </w:tc>
      </w:tr>
      <w:tr>
        <w:tc>
          <w:tcPr>
            <w:tcW w:type="dxa" w:w="2880"/>
          </w:tcPr>
          <w:p>
            <w:r>
              <w:t>outcomes[].role</w:t>
            </w:r>
          </w:p>
        </w:tc>
        <w:tc>
          <w:tcPr>
            <w:tcW w:type="dxa" w:w="2880"/>
          </w:tcPr>
          <w:p>
            <w:r>
              <w:t>object</w:t>
            </w:r>
          </w:p>
        </w:tc>
        <w:tc>
          <w:tcPr>
            <w:tcW w:type="dxa" w:w="2880"/>
          </w:tcPr>
          <w:p>
            <w:r>
              <w:t>Role variable configuration.</w:t>
            </w:r>
          </w:p>
        </w:tc>
      </w:tr>
      <w:tr>
        <w:tc>
          <w:tcPr>
            <w:tcW w:type="dxa" w:w="2880"/>
          </w:tcPr>
          <w:p>
            <w:r>
              <w:t>outcomes[].role.type</w:t>
            </w:r>
          </w:p>
        </w:tc>
        <w:tc>
          <w:tcPr>
            <w:tcW w:type="dxa" w:w="2880"/>
          </w:tcPr>
          <w:p>
            <w:r>
              <w:t>string</w:t>
            </w:r>
          </w:p>
        </w:tc>
        <w:tc>
          <w:tcPr>
            <w:tcW w:type="dxa" w:w="2880"/>
          </w:tcPr>
          <w:p>
            <w:r>
              <w:t>Required. Role object type. Example: "variable".</w:t>
            </w:r>
          </w:p>
        </w:tc>
      </w:tr>
      <w:tr>
        <w:tc>
          <w:tcPr>
            <w:tcW w:type="dxa" w:w="2880"/>
          </w:tcPr>
          <w:p>
            <w:r>
              <w:t>outcomes[].role.variable_type</w:t>
            </w:r>
          </w:p>
        </w:tc>
        <w:tc>
          <w:tcPr>
            <w:tcW w:type="dxa" w:w="2880"/>
          </w:tcPr>
          <w:p>
            <w:r>
              <w:t>string</w:t>
            </w:r>
          </w:p>
        </w:tc>
        <w:tc>
          <w:tcPr>
            <w:tcW w:type="dxa" w:w="2880"/>
          </w:tcPr>
          <w:p>
            <w:r>
              <w:t>Required. Variable type. Example: "collaborator_role".</w:t>
            </w:r>
          </w:p>
        </w:tc>
      </w:tr>
      <w:tr>
        <w:tc>
          <w:tcPr>
            <w:tcW w:type="dxa" w:w="2880"/>
          </w:tcPr>
          <w:p>
            <w:r>
              <w:t>outcomes[].role.variable_value</w:t>
            </w:r>
          </w:p>
        </w:tc>
        <w:tc>
          <w:tcPr>
            <w:tcW w:type="dxa" w:w="2880"/>
          </w:tcPr>
          <w:p>
            <w:r>
              <w:t>string</w:t>
            </w:r>
          </w:p>
        </w:tc>
        <w:tc>
          <w:tcPr>
            <w:tcW w:type="dxa" w:w="2880"/>
          </w:tcPr>
          <w:p>
            <w:r>
              <w:t>Required. Role value. Allowed values include: editor, viewer, previewer, uploader, previewer uploader, viewer uploader, co-owner (documentation notes enum plus “&amp; any”).</w:t>
            </w:r>
          </w:p>
        </w:tc>
      </w:tr>
    </w:tbl>
    <w:p/>
    <w:p>
      <w:pPr>
        <w:pStyle w:val="Heading3"/>
      </w:pPr>
      <w:r>
        <w:t>Response</w:t>
      </w:r>
    </w:p>
    <w:p>
      <w:pPr>
        <w:pStyle w:val="Heading3"/>
      </w:pPr>
      <w:r>
        <w:t>Success Response (204 No Content)</w:t>
      </w:r>
    </w:p>
    <w:p>
      <w:pPr>
        <w:pStyle w:val="ListBullet"/>
      </w:pPr>
      <w:r>
        <w:t>Starts the workflow.</w:t>
      </w:r>
    </w:p>
    <w:p>
      <w:pPr>
        <w:pStyle w:val="ListBullet"/>
      </w:pPr>
      <w:r>
        <w:t>Response body: none.</w:t>
      </w:r>
    </w:p>
    <w:p>
      <w:pPr>
        <w:pStyle w:val="Heading3"/>
      </w:pPr>
      <w:r>
        <w:t>Error Response (400 Bad Request)</w:t>
      </w:r>
    </w:p>
    <w:p>
      <w:r>
        <w:t>Returns an error if some parameters are missing or not valid.</w:t>
      </w:r>
    </w:p>
    <w:p>
      <w:r>
        <w:t>Documented error scenarios include:</w:t>
      </w:r>
    </w:p>
    <w:p>
      <w:pPr>
        <w:pStyle w:val="ListBullet"/>
      </w:pPr>
      <w:r>
        <w:t>workflow_is_not_enabled</w:t>
      </w:r>
    </w:p>
    <w:p>
      <w:pPr>
        <w:pStyle w:val="ListBullet"/>
      </w:pPr>
      <w:r>
        <w:t>workflow_not_active_on_provided_folder</w:t>
      </w:r>
    </w:p>
    <w:p>
      <w:pPr>
        <w:pStyle w:val="ListBullet"/>
      </w:pPr>
      <w:r>
        <w:t>parameters_provided_do_not_match_target_outcome</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(403 Forbidden)</w:t>
      </w:r>
    </w:p>
    <w:p>
      <w:r>
        <w:t>Returns an error if there are insufficient permissions.</w:t>
      </w:r>
    </w:p>
    <w:p>
      <w:r>
        <w:t>Documented error scenarios include:</w:t>
      </w:r>
    </w:p>
    <w:p>
      <w:pPr>
        <w:pStyle w:val="ListBullet"/>
      </w:pPr>
      <w:r>
        <w:t>insufficient_access (no access rights to file or folder)</w:t>
      </w:r>
    </w:p>
    <w:p>
      <w:pPr>
        <w:pStyle w:val="ListBullet"/>
      </w:pPr>
      <w:r>
        <w:t>missing_relay_full_access (no access to Relay Full)</w:t>
      </w:r>
    </w:p>
    <w:p>
      <w:pPr>
        <w:pStyle w:val="Heading3"/>
      </w:pPr>
      <w:r>
        <w:t>Error Response (404 Not Found)</w:t>
      </w:r>
    </w:p>
    <w:p>
      <w:r>
        <w:t>Returns an error if the workflow could not be found, or the authenticated user does not have access.</w:t>
      </w:r>
    </w:p>
    <w:p>
      <w:r>
        <w:t>Documented error scenarios include:</w:t>
      </w:r>
    </w:p>
    <w:p>
      <w:pPr>
        <w:pStyle w:val="ListBullet"/>
      </w:pPr>
      <w:r>
        <w:t>workflow_not_found</w:t>
      </w:r>
    </w:p>
    <w:p>
      <w:pPr>
        <w:pStyle w:val="ListBullet"/>
      </w:pPr>
      <w:r>
        <w:t>flow_missing_or_inaccessible (flow is not a manual start flow)</w:t>
      </w:r>
    </w:p>
    <w:p>
      <w:pPr>
        <w:pStyle w:val="Heading3"/>
      </w:pPr>
      <w:r>
        <w:t>Error Response (Default)</w:t>
      </w:r>
    </w:p>
    <w:p>
      <w:r>
        <w:t>An unexpected client error.</w:t>
      </w:r>
    </w:p>
    <w:p>
      <w:pPr>
        <w:pStyle w:val="Heading3"/>
      </w:pPr>
      <w:r>
        <w:t>Response Fields (Error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w:t>
            </w:r>
          </w:p>
        </w:tc>
      </w:tr>
      <w:tr>
        <w:tc>
          <w:tcPr>
            <w:tcW w:type="dxa" w:w="2880"/>
          </w:tcPr>
          <w:p>
            <w:r>
              <w:t>status</w:t>
            </w:r>
          </w:p>
        </w:tc>
        <w:tc>
          <w:tcPr>
            <w:tcW w:type="dxa" w:w="2880"/>
          </w:tcPr>
          <w:p>
            <w:r>
              <w:t>integer</w:t>
            </w:r>
          </w:p>
        </w:tc>
        <w:tc>
          <w:tcPr>
            <w:tcW w:type="dxa" w:w="2880"/>
          </w:tcPr>
          <w:p>
            <w:r>
              <w:t>The HTTP status of the response. Example: 400.</w:t>
            </w:r>
          </w:p>
        </w:tc>
      </w:tr>
      <w:tr>
        <w:tc>
          <w:tcPr>
            <w:tcW w:type="dxa" w:w="2880"/>
          </w:tcPr>
          <w:p>
            <w:r>
              <w:t>code</w:t>
            </w:r>
          </w:p>
        </w:tc>
        <w:tc>
          <w:tcPr>
            <w:tcW w:type="dxa" w:w="2880"/>
          </w:tcPr>
          <w:p>
            <w:r>
              <w:t>string</w:t>
            </w:r>
          </w:p>
        </w:tc>
        <w:tc>
          <w:tcPr>
            <w:tcW w:type="dxa" w:w="2880"/>
          </w:tcPr>
          <w:p>
            <w:r>
              <w:t>A Box-specific error code. Example: item_name_invalid. (Docs list possible values such as bad_request, unauthorized, forbidden, not_found, insufficient_scope, etc.)</w:t>
            </w:r>
          </w:p>
        </w:tc>
      </w:tr>
      <w:tr>
        <w:tc>
          <w:tcPr>
            <w:tcW w:type="dxa" w:w="2880"/>
          </w:tcPr>
          <w:p>
            <w:r>
              <w:t>message</w:t>
            </w:r>
          </w:p>
        </w:tc>
        <w:tc>
          <w:tcPr>
            <w:tcW w:type="dxa" w:w="2880"/>
          </w:tcPr>
          <w:p>
            <w:r>
              <w:t>string</w:t>
            </w:r>
          </w:p>
        </w:tc>
        <w:tc>
          <w:tcPr>
            <w:tcW w:type="dxa" w:w="2880"/>
          </w:tcPr>
          <w:p>
            <w:r>
              <w:t>A short message describing the error. Example: "Method Not Allowed".</w:t>
            </w:r>
          </w:p>
        </w:tc>
      </w:tr>
      <w:tr>
        <w:tc>
          <w:tcPr>
            <w:tcW w:type="dxa" w:w="2880"/>
          </w:tcPr>
          <w:p>
            <w:r>
              <w:t>context_info</w:t>
            </w:r>
          </w:p>
        </w:tc>
        <w:tc>
          <w:tcPr>
            <w:tcW w:type="dxa" w:w="2880"/>
          </w:tcPr>
          <w:p>
            <w:r>
              <w:t>object</w:t>
            </w:r>
          </w:p>
        </w:tc>
        <w:tc>
          <w:tcPr>
            <w:tcW w:type="dxa" w:w="2880"/>
          </w:tcPr>
          <w:p>
            <w:r>
              <w:t>Additional context for the error. Documented as {[key: string]: any}.</w:t>
            </w:r>
          </w:p>
        </w:tc>
      </w:tr>
      <w:tr>
        <w:tc>
          <w:tcPr>
            <w:tcW w:type="dxa" w:w="2880"/>
          </w:tcPr>
          <w:p>
            <w:r>
              <w:t>help_url</w:t>
            </w:r>
          </w:p>
        </w:tc>
        <w:tc>
          <w:tcPr>
            <w:tcW w:type="dxa" w:w="2880"/>
          </w:tcPr>
          <w:p>
            <w:r>
              <w:t>string</w:t>
            </w:r>
          </w:p>
        </w:tc>
        <w:tc>
          <w:tcPr>
            <w:tcW w:type="dxa" w:w="2880"/>
          </w:tcPr>
          <w:p>
            <w:r>
              <w:t>URL with more information about the error.</w:t>
            </w:r>
          </w:p>
        </w:tc>
      </w:tr>
      <w:tr>
        <w:tc>
          <w:tcPr>
            <w:tcW w:type="dxa" w:w="2880"/>
          </w:tcPr>
          <w:p>
            <w:r>
              <w:t>request_id</w:t>
            </w:r>
          </w:p>
        </w:tc>
        <w:tc>
          <w:tcPr>
            <w:tcW w:type="dxa" w:w="2880"/>
          </w:tcPr>
          <w:p>
            <w:r>
              <w:t>string</w:t>
            </w:r>
          </w:p>
        </w:tc>
        <w:tc>
          <w:tcPr>
            <w:tcW w:type="dxa" w:w="2880"/>
          </w:tcPr>
          <w:p>
            <w:r>
              <w:t>Unique identifier for the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"https://api.box.com/2.0/workflows/12345/start" \</w:t>
        <w:br/>
        <w:t xml:space="preserve"> --header "Accept: application/json" \</w:t>
        <w:br/>
        <w:t xml:space="preserve"> --header "Content-Type: application/json" \</w:t>
        <w:br/>
        <w:t xml:space="preserve"> --data '{</w:t>
        <w:br/>
        <w:t xml:space="preserve"> "type": "workflow_parameters",</w:t>
        <w:br/>
        <w:t xml:space="preserve"> "flow": {</w:t>
        <w:br/>
        <w:t xml:space="preserve"> "type": "flow",</w:t>
        <w:br/>
        <w:t xml:space="preserve"> "id": "123456789"</w:t>
        <w:br/>
        <w:t xml:space="preserve">    },</w:t>
        <w:br/>
        <w:t xml:space="preserve"> "files": [</w:t>
        <w:br/>
        <w:t xml:space="preserve">      {</w:t>
        <w:br/>
        <w:t xml:space="preserve"> "type": "file",</w:t>
        <w:br/>
        <w:t xml:space="preserve"> "id": "12345678"</w:t>
        <w:br/>
        <w:t xml:space="preserve">      }</w:t>
        <w:br/>
        <w:t xml:space="preserve">    ],</w:t>
        <w:br/>
        <w:t xml:space="preserve"> "folder": {</w:t>
        <w:br/>
        <w:t xml:space="preserve"> "type": "folder",</w:t>
        <w:br/>
        <w:t xml:space="preserve"> "id": "87654321"</w:t>
        <w:br/>
        <w:t xml:space="preserve">    }</w:t>
        <w:br/>
        <w:t xml:space="preserve">  }'</w:t>
      </w:r>
    </w:p>
    <w:p>
      <w:pPr>
        <w:pStyle w:val="Heading3"/>
      </w:pPr>
      <w:r>
        <w:t>Example Usage</w:t>
      </w:r>
    </w:p>
    <w:p>
      <w:pPr>
        <w:pStyle w:val="Heading3"/>
      </w:pPr>
      <w:r>
        <w:t>Example 1: Start a workflow for a single file</w:t>
      </w:r>
    </w:p>
    <w:p>
      <w:r>
        <w:rPr>
          <w:b/>
          <w:color w:val="666666"/>
          <w:sz w:val="16"/>
        </w:rPr>
        <w:t>[bash]</w:t>
      </w:r>
    </w:p>
    <w:p>
      <w:pPr>
        <w:shd w:fill="F2F2F2" w:val="clear"/>
      </w:pPr>
      <w:r>
        <w:rPr>
          <w:rFonts w:ascii="Courier New" w:hAnsi="Courier New"/>
          <w:sz w:val="17"/>
        </w:rPr>
        <w:t>curl -i --request POST "https://api.box.com/2.0/workflows/12345/start" \</w:t>
        <w:br/>
        <w:t xml:space="preserve"> --header "Accept: application/json" \</w:t>
        <w:br/>
        <w:t xml:space="preserve"> --header "Content-Type: application/json" \</w:t>
        <w:br/>
        <w:t xml:space="preserve"> --data '{</w:t>
        <w:br/>
        <w:t xml:space="preserve"> "type": "workflow_parameters",</w:t>
        <w:br/>
        <w:t xml:space="preserve"> "flow": { "type": "flow", "id": "123456789" },</w:t>
        <w:br/>
        <w:t xml:space="preserve"> "files": [{ "type": "file", "id": "12345678" }],</w:t>
        <w:br/>
        <w:t xml:space="preserve"> "folder": { "type": "folder", "id": "87654321" }</w:t>
        <w:br/>
        <w:t xml:space="preserve">  }'</w:t>
      </w:r>
    </w:p>
    <w:p>
      <w:pPr>
        <w:pStyle w:val="Heading3"/>
      </w:pPr>
      <w:r>
        <w:t>Example 2: Start a workflow for multiple files</w:t>
      </w:r>
    </w:p>
    <w:p>
      <w:r>
        <w:rPr>
          <w:b/>
          <w:color w:val="666666"/>
          <w:sz w:val="16"/>
        </w:rPr>
        <w:t>[bash]</w:t>
      </w:r>
    </w:p>
    <w:p>
      <w:pPr>
        <w:shd w:fill="F2F2F2" w:val="clear"/>
      </w:pPr>
      <w:r>
        <w:rPr>
          <w:rFonts w:ascii="Courier New" w:hAnsi="Courier New"/>
          <w:sz w:val="17"/>
        </w:rPr>
        <w:t>curl -i --request POST "https://api.box.com/2.0/workflows/12345/start" \</w:t>
        <w:br/>
        <w:t xml:space="preserve"> --header "Accept: application/json" \</w:t>
        <w:br/>
        <w:t xml:space="preserve"> --header "Content-Type: application/json" \</w:t>
        <w:br/>
        <w:t xml:space="preserve"> --data '{</w:t>
        <w:br/>
        <w:t xml:space="preserve"> "type": "workflow_parameters",</w:t>
        <w:br/>
        <w:t xml:space="preserve"> "flow": { "type": "flow", "id": "123456789" },</w:t>
        <w:br/>
        <w:t xml:space="preserve"> "files": [</w:t>
        <w:br/>
        <w:t xml:space="preserve">      { "type": "file", "id": "12345678" },</w:t>
        <w:br/>
        <w:t xml:space="preserve">      { "type": "file", "id": "22345679" }</w:t>
        <w:br/>
        <w:t xml:space="preserve">    ],</w:t>
        <w:br/>
        <w:t xml:space="preserve"> "folder": { "type": "folder", "id": "87654321" }</w:t>
        <w:br/>
        <w:t xml:space="preserve">  }'</w:t>
      </w:r>
    </w:p>
    <w:p>
      <w:pPr>
        <w:pStyle w:val="Heading3"/>
      </w:pPr>
      <w:r>
        <w:t>Example 3: Start a workflow with outcomes (including collaborator variables)</w:t>
      </w:r>
    </w:p>
    <w:p>
      <w:r>
        <w:rPr>
          <w:b/>
          <w:color w:val="666666"/>
          <w:sz w:val="16"/>
        </w:rPr>
        <w:t>[bash]</w:t>
      </w:r>
    </w:p>
    <w:p>
      <w:pPr>
        <w:shd w:fill="F2F2F2" w:val="clear"/>
      </w:pPr>
      <w:r>
        <w:rPr>
          <w:rFonts w:ascii="Courier New" w:hAnsi="Courier New"/>
          <w:sz w:val="17"/>
        </w:rPr>
        <w:t>curl -i --request POST "https://api.box.com/2.0/workflows/12345/start" \</w:t>
        <w:br/>
        <w:t xml:space="preserve"> --header "Accept: application/json" \</w:t>
        <w:br/>
        <w:t xml:space="preserve"> --header "Content-Type: application/json" \</w:t>
        <w:br/>
        <w:t xml:space="preserve"> --data '{</w:t>
        <w:br/>
        <w:t xml:space="preserve"> "type": "workflow_parameters",</w:t>
        <w:br/>
        <w:t xml:space="preserve"> "flow": { "type": "flow", "id": "123456789" },</w:t>
        <w:br/>
        <w:t xml:space="preserve"> "files": [{ "type": "file", "id": "12345678" }],</w:t>
        <w:br/>
        <w:t xml:space="preserve"> "folder": { "type": "folder", "id": "87654321" },</w:t>
        <w:br/>
        <w:t xml:space="preserve"> "outcomes": [</w:t>
        <w:br/>
        <w:t xml:space="preserve">      {</w:t>
        <w:br/>
        <w:t xml:space="preserve"> "id": "99999",</w:t>
        <w:br/>
        <w:t xml:space="preserve"> "collaborators": {</w:t>
        <w:br/>
        <w:t xml:space="preserve"> "type": "variable",</w:t>
        <w:br/>
        <w:t xml:space="preserve"> "variable_type": "user_list",</w:t>
        <w:br/>
        <w:t xml:space="preserve"> "variable_value": [</w:t>
        <w:br/>
        <w:t xml:space="preserve">            { "type": "user", "id": "11111" },</w:t>
        <w:br/>
        <w:t xml:space="preserve">            { "type": "user", "id": "22222" }</w:t>
        <w:br/>
        <w:t xml:space="preserve">          ]</w:t>
        <w:br/>
        <w:t xml:space="preserve">        },</w:t>
        <w:br/>
        <w:t xml:space="preserve"> "completion_rule": {</w:t>
        <w:br/>
        <w:t xml:space="preserve"> "type": "variable",</w:t>
        <w:br/>
        <w:t xml:space="preserve"> "variable_type": "task_completion_rule",</w:t>
        <w:br/>
        <w:t xml:space="preserve"> "variable_value": "all_assignees"</w:t>
        <w:br/>
        <w:t xml:space="preserve">        },</w:t>
        <w:br/>
        <w:t xml:space="preserve"> "file_collaborator_role": {</w:t>
        <w:br/>
        <w:t xml:space="preserve"> "type": "variable",</w:t>
        <w:br/>
        <w:t xml:space="preserve"> "variable_type": "collaborator_role",</w:t>
        <w:br/>
        <w:t xml:space="preserve"> "variable_value": "editor"</w:t>
        <w:br/>
        <w:t xml:space="preserve">        },</w:t>
        <w:br/>
        <w:t xml:space="preserve"> "task_collaborators": {</w:t>
        <w:br/>
        <w:t xml:space="preserve"> "type": "variable",</w:t>
        <w:br/>
        <w:t xml:space="preserve"> "variable_type": "user_list",</w:t>
        <w:br/>
        <w:t xml:space="preserve"> "variable_value": [</w:t>
        <w:br/>
        <w:t xml:space="preserve">            { "type": "user", "id": "33333" }</w:t>
        <w:br/>
        <w:t xml:space="preserve">          ]</w:t>
        <w:br/>
        <w:t xml:space="preserve">        },</w:t>
        <w:br/>
        <w:t xml:space="preserve"> "role": {</w:t>
        <w:br/>
        <w:t xml:space="preserve"> "type": "variable",</w:t>
        <w:br/>
        <w:t xml:space="preserve"> "variable_type": "collaborator_role",</w:t>
        <w:br/>
        <w:t xml:space="preserve"> "variable_value": "viewer"</w:t>
        <w:br/>
        <w:t xml:space="preserve">        }</w:t>
        <w:br/>
        <w:t xml:space="preserve">      }</w:t>
        <w:br/>
        <w:t xml:space="preserve">    ]</w:t>
        <w:br/>
        <w:t xml:space="preserve">  }'</w:t>
      </w:r>
    </w:p>
    <w:p>
      <w:pPr>
        <w:pStyle w:val="Heading3"/>
      </w:pPr>
      <w:r>
        <w:t>Behavior</w:t>
      </w:r>
    </w:p>
    <w:p>
      <w:pPr>
        <w:pStyle w:val="ListBullet"/>
      </w:pPr>
      <w:r>
        <w:t>Validates the workflow_id and the request body parameters.</w:t>
      </w:r>
    </w:p>
    <w:p>
      <w:pPr>
        <w:pStyle w:val="ListBullet"/>
      </w:pPr>
      <w:r>
        <w:t>Ensures the workflow is enabled and active for the provided folder.id.</w:t>
      </w:r>
    </w:p>
    <w:p>
      <w:pPr>
        <w:pStyle w:val="ListBullet"/>
      </w:pPr>
      <w:r>
        <w:t>Ensures files[] are eligible (must be in the workflow’s configured folder).</w:t>
      </w:r>
    </w:p>
    <w:p>
      <w:pPr>
        <w:pStyle w:val="ListBullet"/>
      </w:pPr>
      <w:r>
        <w:t>Starts the workflow (manual start trigger).</w:t>
      </w:r>
    </w:p>
    <w:p>
      <w:pPr>
        <w:pStyle w:val="ListBullet"/>
      </w:pPr>
      <w:r>
        <w:t>Returns 204 No Content on success.</w:t>
      </w:r>
    </w:p>
    <w:p>
      <w:pPr>
        <w:pStyle w:val="Heading3"/>
      </w:pPr>
      <w:r>
        <w:t>Notes</w:t>
      </w:r>
    </w:p>
    <w:p>
      <w:pPr>
        <w:pStyle w:val="ListBullet"/>
      </w:pPr>
      <w:r>
        <w:t>This endpoint starts flows with trigger type WORKFLOW_MANUAL_START.</w:t>
      </w:r>
    </w:p>
    <w:p>
      <w:pPr>
        <w:pStyle w:val="ListBullet"/>
      </w:pPr>
      <w:r>
        <w:t>The request body requires flow, files, and folder objects with type and id fields as documented.</w:t>
      </w:r>
    </w:p>
    <w:p>
      <w:pPr>
        <w:pStyle w:val="ListBullet"/>
      </w:pPr>
      <w:r>
        <w:t>Success response has no response body (204).</w:t>
      </w:r>
    </w:p>
    <w:p>
      <w:pPr>
        <w:pStyle w:val="Heading3"/>
      </w:pPr>
      <w:r>
        <w:t>Gotchas</w:t>
      </w:r>
    </w:p>
    <w:p>
      <w:pPr>
        <w:pStyle w:val="ListBullet"/>
      </w:pPr>
      <w:r>
        <w:t>If the workflow is disabled, not active on the provided folder, or the provided parameters don’t match the expected outcome parameters, the API returns 400.</w:t>
      </w:r>
    </w:p>
    <w:p>
      <w:pPr>
        <w:pStyle w:val="ListBullet"/>
      </w:pPr>
      <w:r>
        <w:t>If the authenticated user/app lacks access to the referenced file/folder or Relay permissions, the API returns 403.</w:t>
      </w:r>
    </w:p>
    <w:p>
      <w:pPr>
        <w:pStyle w:val="ListBullet"/>
      </w:pPr>
      <w:r>
        <w:t>If the workflow doesn’t exist or the flow is not a manual start flow, the API returns 404.</w:t>
      </w:r>
    </w:p>
    <w:p>
      <w:pPr>
        <w:pStyle w:val="Heading3"/>
      </w:pPr>
      <w:r>
        <w:t>Error Handling</w:t>
      </w:r>
    </w:p>
    <w:p>
      <w:pPr>
        <w:pStyle w:val="ListBullet"/>
      </w:pPr>
      <w:r>
        <w:t>400 Bad Request: Missing/invalid parameters; workflow not enabled; workflow not active for folder; outcome parameters mismatch.</w:t>
      </w:r>
    </w:p>
    <w:p>
      <w:pPr>
        <w:pStyle w:val="ListBullet"/>
      </w:pPr>
      <w:r>
        <w:t>403 Forbidden: Insufficient access to file/folder or missing Relay full access.</w:t>
      </w:r>
    </w:p>
    <w:p>
      <w:pPr>
        <w:pStyle w:val="ListBullet"/>
      </w:pPr>
      <w:r>
        <w:t>404 Not Found: Workflow not found or flow missing/inaccessible (not a manual start flow).</w:t>
      </w:r>
    </w:p>
    <w:p>
      <w:pPr>
        <w:pStyle w:val="ListBullet"/>
      </w:pPr>
      <w:r>
        <w:t>Default: Unexpected client error (returns the standard Box error object).</w:t>
      </w:r>
    </w:p>
    <w:p>
      <w:pPr>
        <w:pStyle w:val="Heading3"/>
      </w:pPr>
      <w:r>
        <w:t>Related workflows actions</w:t>
      </w:r>
    </w:p>
    <w:p>
      <w:pPr>
        <w:pStyle w:val="ListBullet"/>
      </w:pPr>
      <w:r>
        <w:t>[GET] List Workflows for a Folder — /workflows</w:t>
      </w:r>
    </w:p>
    <w:p>
      <w:r>
        <w:br w:type="page"/>
      </w:r>
    </w:p>
    <w:p>
      <w:pPr>
        <w:pStyle w:val="Heading2"/>
      </w:pPr>
      <w:r>
        <w:t>277. [POST] Create a ZIP Download Request</w:t>
      </w:r>
    </w:p>
    <w:p>
      <w:r>
        <w:rPr>
          <w:b/>
        </w:rPr>
        <w:t xml:space="preserve">Endpoint: </w:t>
      </w:r>
      <w:r>
        <w:rPr>
          <w:rFonts w:ascii="Courier New" w:hAnsi="Courier New"/>
          <w:sz w:val="18"/>
        </w:rPr>
        <w:t>/zip_downloads</w:t>
      </w:r>
    </w:p>
    <w:p>
      <w:pPr>
        <w:pStyle w:val="Heading3"/>
      </w:pPr>
      <w:r>
        <w:t>Prerequisites</w:t>
      </w:r>
    </w:p>
    <w:p>
      <w:pPr>
        <w:pStyle w:val="ListBullet"/>
      </w:pPr>
      <w:r>
        <w:t>The authenticated user must have access to all files and folders included in the ZIP request.</w:t>
      </w:r>
    </w:p>
    <w:p>
      <w:pPr>
        <w:pStyle w:val="ListBullet"/>
      </w:pPr>
      <w:r>
        <w:t>You must know the Box item IDs for each file/folder you want to include.</w:t>
      </w:r>
    </w:p>
    <w:p>
      <w:pPr>
        <w:pStyle w:val="ListBullet"/>
      </w:pPr>
      <w:r>
        <w:t>You cannot include the root folder with ID 0 when adding a folder item.</w:t>
      </w:r>
    </w:p>
    <w:p>
      <w:pPr>
        <w:pStyle w:val="Heading3"/>
      </w:pPr>
      <w:r>
        <w:t>Method</w:t>
      </w:r>
    </w:p>
    <w:p>
      <w:r>
        <w:t>POST</w:t>
      </w:r>
    </w:p>
    <w:p>
      <w:pPr>
        <w:pStyle w:val="Heading3"/>
      </w:pPr>
      <w:r>
        <w:t>URL</w:t>
      </w:r>
    </w:p>
    <w:p>
      <w:r>
        <w:t>https://api.box.com/2.0/zip_downloads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request to download multiple Box files and folders as a single ZIP archive. This endpoint does not return the archive itself; instead it validates access and returns a download_url and status_url to download the ZIP and check its status.</w:t>
      </w:r>
    </w:p>
    <w:p>
      <w:r>
        <w:t>The archive limit is the smaller of: the account’s upload limit or 10,000 files. Box recommends keeping the total ZIP size under 25GB due to network and performance factors.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Send request data in the JSON body with Content-Type: application/json.</w:t>
      </w:r>
    </w:p>
    <w:p>
      <w:pPr>
        <w:pStyle w:val="ListBullet"/>
      </w:pPr>
      <w:r>
        <w:t xml:space="preserve">Each items[] entry must include: </w:t>
        <w:br/>
        <w:br/>
        <w:t>type as either file or folder</w:t>
        <w:br/>
        <w:t>a non-empty id</w:t>
      </w:r>
    </w:p>
    <w:p>
      <w:pPr>
        <w:pStyle w:val="ListBullet"/>
      </w:pPr>
      <w:r>
        <w:t>If an item is a folder, its id must not be 0 (root folder cannot be included).</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A list of items to add to the ZIP archive. Each entry is an object with required type and id.</w:t>
            </w:r>
          </w:p>
        </w:tc>
      </w:tr>
    </w:tbl>
    <w:p/>
    <w:p>
      <w:pPr>
        <w:pStyle w:val="Heading3"/>
      </w:pPr>
      <w:r>
        <w:t>items[]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The type of item to add. Allowed values: file, folder.</w:t>
            </w:r>
          </w:p>
        </w:tc>
      </w:tr>
      <w:tr>
        <w:tc>
          <w:tcPr>
            <w:tcW w:type="dxa" w:w="2880"/>
          </w:tcPr>
          <w:p>
            <w:r>
              <w:t>id</w:t>
            </w:r>
          </w:p>
        </w:tc>
        <w:tc>
          <w:tcPr>
            <w:tcW w:type="dxa" w:w="2880"/>
          </w:tcPr>
          <w:p>
            <w:r>
              <w:t>string</w:t>
            </w:r>
          </w:p>
        </w:tc>
        <w:tc>
          <w:tcPr>
            <w:tcW w:type="dxa" w:w="2880"/>
          </w:tcPr>
          <w:p>
            <w:r>
              <w:t>Required. The identifier of the item to add. If type is folder, this cannot be the root folder ID 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download_file_name</w:t>
            </w:r>
          </w:p>
        </w:tc>
        <w:tc>
          <w:tcPr>
            <w:tcW w:type="dxa" w:w="2880"/>
          </w:tcPr>
          <w:p>
            <w:r>
              <w:t>string</w:t>
            </w:r>
          </w:p>
        </w:tc>
        <w:tc>
          <w:tcPr>
            <w:tcW w:type="dxa" w:w="2880"/>
          </w:tcPr>
          <w:p>
            <w:r>
              <w:t>Optional name of the ZIP archive (Box will append .zip). Example: January Financials → January Financials.zip.</w:t>
            </w:r>
          </w:p>
        </w:tc>
      </w:tr>
    </w:tbl>
    <w:p/>
    <w:p>
      <w:pPr>
        <w:pStyle w:val="Heading3"/>
      </w:pPr>
      <w:r>
        <w:t>Response</w:t>
      </w:r>
    </w:p>
    <w:p>
      <w:pPr>
        <w:pStyle w:val="Heading3"/>
      </w:pPr>
      <w:r>
        <w:t>Success Response (202 Accepted)</w:t>
      </w:r>
    </w:p>
    <w:p>
      <w:r>
        <w:t>Returned when the ZIP request is created and the archive is ready to be downloaded (or prepared for download). Includes a download_url, a status_url, an expiration timestamp, and any name conflict resolutions.</w:t>
      </w:r>
    </w:p>
    <w:p>
      <w:r>
        <w:rPr>
          <w:b/>
          <w:color w:val="666666"/>
          <w:sz w:val="16"/>
        </w:rPr>
        <w:t>[json]</w:t>
      </w:r>
    </w:p>
    <w:p>
      <w:pPr>
        <w:shd w:fill="F2F2F2" w:val="clear"/>
      </w:pPr>
      <w:r>
        <w:rPr>
          <w:rFonts w:ascii="Courier New" w:hAnsi="Courier New"/>
          <w:sz w:val="17"/>
        </w:rPr>
        <w:t>{</w:t>
        <w:br/>
        <w:t xml:space="preserve"> "download_url": "https://dl.boxcloud.com/2.0/zip_downloads/29l00nfxDyHOt7RphI9zT_w==nDnZEDjY2S8iEWWCHEEiptFxwoWojjlibZjJ6geuE5xnXENDTPxzgbks_yY=/content",</w:t>
        <w:br/>
        <w:t xml:space="preserve"> "status_url": "https://api.box.com/2.0/zip_downloads/29l00nfxDyHOt7RphI9zT_w==nDnZEDjY2S8iEWWCHEEiptFxwoWojjlibZjJ6geuE5xnXENDTPxzgbks_yY=/status",</w:t>
        <w:br/>
        <w:t xml:space="preserve"> "expires_at": "2020-07-22T11:26:08Z",</w:t>
        <w:br/>
        <w:t xml:space="preserve"> "name_conflicts": [</w:t>
        <w:br/>
        <w:t xml:space="preserve"> [</w:t>
        <w:br/>
        <w:t xml:space="preserve"> {</w:t>
        <w:br/>
        <w:t xml:space="preserve"> "id": "12345",</w:t>
        <w:br/>
        <w:t xml:space="preserve"> "type": "file",</w:t>
        <w:br/>
        <w:t xml:space="preserve"> "original_name": "Report.pdf",</w:t>
        <w:br/>
        <w:t xml:space="preserve"> "download_name": "3aa6a7.pdf"</w:t>
        <w:br/>
        <w:t xml:space="preserve"> },</w:t>
        <w:br/>
        <w:t xml:space="preserve"> {</w:t>
        <w:br/>
        <w:t xml:space="preserve"> "id": "34325",</w:t>
        <w:br/>
        <w:t xml:space="preserve"> "type": "file",</w:t>
        <w:br/>
        <w:t xml:space="preserve"> "original_name": "Report.pdf",</w:t>
        <w:br/>
        <w:t xml:space="preserve"> "download_name": "5d53f2.pdf"</w:t>
        <w:br/>
        <w:t xml:space="preserve"> }</w:t>
        <w:br/>
        <w:t xml:space="preserve"> ]</w:t>
        <w:br/>
        <w:t xml:space="preserve"> ]</w:t>
        <w:br/>
        <w:t>}</w:t>
      </w:r>
    </w:p>
    <w:p>
      <w:pPr>
        <w:pStyle w:val="Heading3"/>
      </w:pPr>
      <w:r>
        <w:t>Error Response (400 Bad Request)</w:t>
      </w:r>
    </w:p>
    <w:p>
      <w:r>
        <w:t>Common reasons include invalid/missing JSON body, invalid item IDs, invalid item type, empty items list, adding root folder 0, exceeding 10,000 files, or exceeding the allowed size limit.</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"bad_request",</w:t>
        <w:br/>
        <w:t xml:space="preserve"> "message": "Bad Request",</w:t>
        <w:br/>
        <w:t xml:space="preserve"> "context_info": {},</w:t>
        <w:br/>
        <w:t xml:space="preserve"> "help_url": "https://developer.box.com/guides/api-calls/permissions-and-errors/common-errors/",</w:t>
        <w:br/>
        <w:t xml:space="preserve"> "request_id": "abcdef123456"</w:t>
        <w:br/>
        <w:t>}</w:t>
      </w:r>
    </w:p>
    <w:p>
      <w:pPr>
        <w:pStyle w:val="Heading3"/>
      </w:pPr>
      <w:r>
        <w:t>Error Response (401 Unauthorized)</w:t>
      </w:r>
    </w:p>
    <w:p>
      <w:r>
        <w:t>Returned when the access token in the Authorization header is missing or not recognized.</w:t>
      </w:r>
    </w:p>
    <w:p>
      <w:r>
        <w:rPr>
          <w:b/>
          <w:color w:val="666666"/>
          <w:sz w:val="16"/>
        </w:rPr>
        <w:t>[json]</w:t>
      </w:r>
    </w:p>
    <w:p>
      <w:pPr>
        <w:shd w:fill="F2F2F2" w:val="clear"/>
      </w:pPr>
      <w:r>
        <w:rPr>
          <w:rFonts w:ascii="Courier New" w:hAnsi="Courier New"/>
          <w:sz w:val="17"/>
        </w:rPr>
        <w:t>{</w:t>
        <w:br/>
        <w:t xml:space="preserve"> "type": "error",</w:t>
        <w:br/>
        <w:t xml:space="preserve"> "status": 401,</w:t>
        <w:br/>
        <w:t xml:space="preserve"> "code": "unauthorized",</w:t>
        <w:br/>
        <w:t xml:space="preserve"> "message": "Unauthorized",</w:t>
        <w:br/>
        <w:t xml:space="preserve"> "context_info": {},</w:t>
        <w:br/>
        <w:t xml:space="preserve"> "help_url": "https://developer.box.com/guides/api-calls/permissions-and-errors/common-errors/",</w:t>
        <w:br/>
        <w:t xml:space="preserve"> "request_id": "abcdef123456"</w:t>
        <w:br/>
        <w:t>}</w:t>
      </w:r>
    </w:p>
    <w:p>
      <w:pPr>
        <w:pStyle w:val="Heading3"/>
      </w:pPr>
      <w:r>
        <w:t>Error Response (403 Forbidden)</w:t>
      </w:r>
    </w:p>
    <w:p>
      <w:r>
        <w:t>Returned when the user does not have access to one or more requested items.</w:t>
      </w:r>
    </w:p>
    <w:p>
      <w:r>
        <w:rPr>
          <w:b/>
          <w:color w:val="666666"/>
          <w:sz w:val="16"/>
        </w:rPr>
        <w:t>[json]</w:t>
      </w:r>
    </w:p>
    <w:p>
      <w:pPr>
        <w:shd w:fill="F2F2F2" w:val="clear"/>
      </w:pPr>
      <w:r>
        <w:rPr>
          <w:rFonts w:ascii="Courier New" w:hAnsi="Courier New"/>
          <w:sz w:val="17"/>
        </w:rPr>
        <w:t>{</w:t>
        <w:br/>
        <w:t xml:space="preserve"> "type": "error",</w:t>
        <w:br/>
        <w:t xml:space="preserve"> "status": 403,</w:t>
        <w:br/>
        <w:t xml:space="preserve"> "code": "forbidden",</w:t>
        <w:br/>
        <w:t xml:space="preserve"> "message": "Forbidden",</w:t>
        <w:br/>
        <w:t xml:space="preserve"> "context_info": {},</w:t>
        <w:br/>
        <w:t xml:space="preserve"> "help_url": "https://developer.box.com/guides/api-calls/permissions-and-errors/common-errors/",</w:t>
        <w:br/>
        <w:t xml:space="preserve"> "request_id": "abcdef123456"</w:t>
        <w:br/>
        <w:t>}</w:t>
      </w:r>
    </w:p>
    <w:p>
      <w:pPr>
        <w:pStyle w:val="Heading3"/>
      </w:pPr>
      <w:r>
        <w:t>Error Response (Default /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"internal_server_error",</w:t>
        <w:br/>
        <w:t xml:space="preserve"> "message": "An unexpected error occurred",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download_url</w:t>
            </w:r>
          </w:p>
        </w:tc>
        <w:tc>
          <w:tcPr>
            <w:tcW w:type="dxa" w:w="2880"/>
          </w:tcPr>
          <w:p>
            <w:r>
              <w:t>string</w:t>
            </w:r>
          </w:p>
        </w:tc>
        <w:tc>
          <w:tcPr>
            <w:tcW w:type="dxa" w:w="2880"/>
          </w:tcPr>
          <w:p>
            <w:r>
              <w:t>URL used to download/stream the ZIP via a GET. Use as-is; domain/path may change between calls. Typically valid only until expires_at unless a download starts (then valid for the duration of the download).</w:t>
            </w:r>
          </w:p>
        </w:tc>
      </w:tr>
      <w:tr>
        <w:tc>
          <w:tcPr>
            <w:tcW w:type="dxa" w:w="2880"/>
          </w:tcPr>
          <w:p>
            <w:r>
              <w:t>status_url</w:t>
            </w:r>
          </w:p>
        </w:tc>
        <w:tc>
          <w:tcPr>
            <w:tcW w:type="dxa" w:w="2880"/>
          </w:tcPr>
          <w:p>
            <w:r>
              <w:t>string</w:t>
            </w:r>
          </w:p>
        </w:tc>
        <w:tc>
          <w:tcPr>
            <w:tcW w:type="dxa" w:w="2880"/>
          </w:tcPr>
          <w:p>
            <w:r>
              <w:t>URL used to check download status via a GET. Use as-is; domain/path may change between calls. Typically valid only until expires_at unless a download starts (then valid for 12 hours from the start of the download).</w:t>
            </w:r>
          </w:p>
        </w:tc>
      </w:tr>
      <w:tr>
        <w:tc>
          <w:tcPr>
            <w:tcW w:type="dxa" w:w="2880"/>
          </w:tcPr>
          <w:p>
            <w:r>
              <w:t>expires_at</w:t>
            </w:r>
          </w:p>
        </w:tc>
        <w:tc>
          <w:tcPr>
            <w:tcW w:type="dxa" w:w="2880"/>
          </w:tcPr>
          <w:p>
            <w:r>
              <w:t>string</w:t>
            </w:r>
          </w:p>
        </w:tc>
        <w:tc>
          <w:tcPr>
            <w:tcW w:type="dxa" w:w="2880"/>
          </w:tcPr>
          <w:p>
            <w:r>
              <w:t>Date-time when download_url and status_url expire. After this time, they will return an error.</w:t>
            </w:r>
          </w:p>
        </w:tc>
      </w:tr>
      <w:tr>
        <w:tc>
          <w:tcPr>
            <w:tcW w:type="dxa" w:w="2880"/>
          </w:tcPr>
          <w:p>
            <w:r>
              <w:t>name_conflicts</w:t>
            </w:r>
          </w:p>
        </w:tc>
        <w:tc>
          <w:tcPr>
            <w:tcW w:type="dxa" w:w="2880"/>
          </w:tcPr>
          <w:p>
            <w:r>
              <w:t>array</w:t>
            </w:r>
          </w:p>
        </w:tc>
        <w:tc>
          <w:tcPr>
            <w:tcW w:type="dxa" w:w="2880"/>
          </w:tcPr>
          <w:p>
            <w:r>
              <w:t>List of naming conflicts resolved by Box. For each conflict, Box renames items and returns mappings. The list is a multiple of 2 because both conflicting items are renamed.</w:t>
            </w:r>
          </w:p>
        </w:tc>
      </w:tr>
      <w:tr>
        <w:tc>
          <w:tcPr>
            <w:tcW w:type="dxa" w:w="2880"/>
          </w:tcPr>
          <w:p>
            <w:r>
              <w:t>name_conflicts[][].id</w:t>
            </w:r>
          </w:p>
        </w:tc>
        <w:tc>
          <w:tcPr>
            <w:tcW w:type="dxa" w:w="2880"/>
          </w:tcPr>
          <w:p>
            <w:r>
              <w:t>string</w:t>
            </w:r>
          </w:p>
        </w:tc>
        <w:tc>
          <w:tcPr>
            <w:tcW w:type="dxa" w:w="2880"/>
          </w:tcPr>
          <w:p>
            <w:r>
              <w:t>Identifier of the item in conflict.</w:t>
            </w:r>
          </w:p>
        </w:tc>
      </w:tr>
      <w:tr>
        <w:tc>
          <w:tcPr>
            <w:tcW w:type="dxa" w:w="2880"/>
          </w:tcPr>
          <w:p>
            <w:r>
              <w:t>name_conflicts[][].type</w:t>
            </w:r>
          </w:p>
        </w:tc>
        <w:tc>
          <w:tcPr>
            <w:tcW w:type="dxa" w:w="2880"/>
          </w:tcPr>
          <w:p>
            <w:r>
              <w:t>string</w:t>
            </w:r>
          </w:p>
        </w:tc>
        <w:tc>
          <w:tcPr>
            <w:tcW w:type="dxa" w:w="2880"/>
          </w:tcPr>
          <w:p>
            <w:r>
              <w:t>Type of the item in conflict. Allowed values: file, folder.</w:t>
            </w:r>
          </w:p>
        </w:tc>
      </w:tr>
      <w:tr>
        <w:tc>
          <w:tcPr>
            <w:tcW w:type="dxa" w:w="2880"/>
          </w:tcPr>
          <w:p>
            <w:r>
              <w:t>name_conflicts[][].original_name</w:t>
            </w:r>
          </w:p>
        </w:tc>
        <w:tc>
          <w:tcPr>
            <w:tcW w:type="dxa" w:w="2880"/>
          </w:tcPr>
          <w:p>
            <w:r>
              <w:t>string</w:t>
            </w:r>
          </w:p>
        </w:tc>
        <w:tc>
          <w:tcPr>
            <w:tcW w:type="dxa" w:w="2880"/>
          </w:tcPr>
          <w:p>
            <w:r>
              <w:t>Original item name.</w:t>
            </w:r>
          </w:p>
        </w:tc>
      </w:tr>
      <w:tr>
        <w:tc>
          <w:tcPr>
            <w:tcW w:type="dxa" w:w="2880"/>
          </w:tcPr>
          <w:p>
            <w:r>
              <w:t>name_conflicts[][].download_name</w:t>
            </w:r>
          </w:p>
        </w:tc>
        <w:tc>
          <w:tcPr>
            <w:tcW w:type="dxa" w:w="2880"/>
          </w:tcPr>
          <w:p>
            <w:r>
              <w:t>string</w:t>
            </w:r>
          </w:p>
        </w:tc>
        <w:tc>
          <w:tcPr>
            <w:tcW w:type="dxa" w:w="2880"/>
          </w:tcPr>
          <w:p>
            <w:r>
              <w:t>New name as it will appear inside the downloaded ZIP.</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'https://api.box.com/2.0/zip_downloads' \</w:t>
        <w:br/>
        <w:t xml:space="preserve"> --header 'Accept: application/json' \</w:t>
        <w:br/>
        <w:t xml:space="preserve"> --header 'Content-Type: application/json' \</w:t>
        <w:br/>
        <w:t xml:space="preserve"> --data '{</w:t>
        <w:br/>
        <w:t xml:space="preserve"> "download_file_name": "January Financials",</w:t>
        <w:br/>
        <w:t xml:space="preserve"> "items": [</w:t>
        <w:br/>
        <w:t xml:space="preserve">      { "type": "file", "id": "12345" },</w:t>
        <w:br/>
        <w:t xml:space="preserve">      { "type": "folder", "id": "98765" }</w:t>
        <w:br/>
        <w:t xml:space="preserve">    ]</w:t>
        <w:br/>
        <w:t xml:space="preserve">  }'</w:t>
      </w:r>
    </w:p>
    <w:p>
      <w:pPr>
        <w:pStyle w:val="Heading3"/>
      </w:pPr>
      <w:r>
        <w:t>Example Usage</w:t>
      </w:r>
    </w:p>
    <w:p>
      <w:pPr>
        <w:pStyle w:val="Heading3"/>
      </w:pPr>
      <w:r>
        <w:t>Example 1: ZIP multiple files</w:t>
      </w:r>
    </w:p>
    <w:p>
      <w:r>
        <w:rPr>
          <w:b/>
          <w:color w:val="666666"/>
          <w:sz w:val="16"/>
        </w:rPr>
        <w:t>[bash]</w:t>
      </w:r>
    </w:p>
    <w:p>
      <w:pPr>
        <w:shd w:fill="F2F2F2" w:val="clear"/>
      </w:pPr>
      <w:r>
        <w:rPr>
          <w:rFonts w:ascii="Courier New" w:hAnsi="Courier New"/>
          <w:sz w:val="17"/>
        </w:rPr>
        <w:t>curl -i --request POST 'https://api.box.com/2.0/zip_downloads' \</w:t>
        <w:br/>
        <w:t xml:space="preserve"> --header 'Accept: application/json' \</w:t>
        <w:br/>
        <w:t xml:space="preserve"> --header 'Content-Type: application/json' \</w:t>
        <w:br/>
        <w:t xml:space="preserve"> --data '{</w:t>
        <w:br/>
        <w:t xml:space="preserve"> "items": [</w:t>
        <w:br/>
        <w:t xml:space="preserve">      { "type": "file", "id": "11111" },</w:t>
        <w:br/>
        <w:t xml:space="preserve">      { "type": "file", "id": "22222" }</w:t>
        <w:br/>
        <w:t xml:space="preserve">    ]</w:t>
        <w:br/>
        <w:t xml:space="preserve">  }'</w:t>
      </w:r>
    </w:p>
    <w:p>
      <w:pPr>
        <w:pStyle w:val="Heading3"/>
      </w:pPr>
      <w:r>
        <w:t>Example 2: ZIP a folder and a file with a custom ZIP name</w:t>
      </w:r>
    </w:p>
    <w:p>
      <w:r>
        <w:rPr>
          <w:b/>
          <w:color w:val="666666"/>
          <w:sz w:val="16"/>
        </w:rPr>
        <w:t>[bash]</w:t>
      </w:r>
    </w:p>
    <w:p>
      <w:pPr>
        <w:shd w:fill="F2F2F2" w:val="clear"/>
      </w:pPr>
      <w:r>
        <w:rPr>
          <w:rFonts w:ascii="Courier New" w:hAnsi="Courier New"/>
          <w:sz w:val="17"/>
        </w:rPr>
        <w:t>curl -i --request POST 'https://api.box.com/2.0/zip_downloads' \</w:t>
        <w:br/>
        <w:t xml:space="preserve"> --header 'Accept: application/json' \</w:t>
        <w:br/>
        <w:t xml:space="preserve"> --header 'Content-Type: application/json' \</w:t>
        <w:br/>
        <w:t xml:space="preserve"> --data '{</w:t>
        <w:br/>
        <w:t xml:space="preserve"> "download_file_name": "Project Deliverables",</w:t>
        <w:br/>
        <w:t xml:space="preserve"> "items": [</w:t>
        <w:br/>
        <w:t xml:space="preserve">      { "type": "folder", "id": "33333" },</w:t>
        <w:br/>
        <w:t xml:space="preserve">      { "type": "file", "id": "44444" }</w:t>
        <w:br/>
        <w:t xml:space="preserve">    ]</w:t>
        <w:br/>
        <w:t xml:space="preserve">  }'</w:t>
      </w:r>
    </w:p>
    <w:p>
      <w:pPr>
        <w:pStyle w:val="Heading3"/>
      </w:pPr>
      <w:r>
        <w:t>Behavior</w:t>
      </w:r>
    </w:p>
    <w:p>
      <w:pPr>
        <w:pStyle w:val="ListBullet"/>
      </w:pPr>
      <w:r>
        <w:t>Validation: Confirms the request body is valid JSON and that each item has a valid type and id.</w:t>
      </w:r>
    </w:p>
    <w:p>
      <w:pPr>
        <w:pStyle w:val="ListBullet"/>
      </w:pPr>
      <w:r>
        <w:t>Access checks: Ensures the user can access every requested file/folder.</w:t>
      </w:r>
    </w:p>
    <w:p>
      <w:pPr>
        <w:pStyle w:val="ListBullet"/>
      </w:pPr>
      <w:r>
        <w:t>Conflict handling: If multiple requested items share the same name, Box renames items and returns mappings in name_conflicts.</w:t>
      </w:r>
    </w:p>
    <w:p>
      <w:pPr>
        <w:pStyle w:val="ListBullet"/>
      </w:pPr>
      <w:r>
        <w:t>URL issuance: Returns time-limited download_url and status_url plus expires_at.</w:t>
      </w:r>
    </w:p>
    <w:p>
      <w:pPr>
        <w:pStyle w:val="Heading3"/>
      </w:pPr>
      <w:r>
        <w:t>Notes</w:t>
      </w:r>
    </w:p>
    <w:p>
      <w:pPr>
        <w:pStyle w:val="ListBullet"/>
      </w:pPr>
      <w:r>
        <w:t>The endpoint returns URLs that may expire quickly unless a download is started; rely on expires_at.</w:t>
      </w:r>
    </w:p>
    <w:p>
      <w:pPr>
        <w:pStyle w:val="ListBullet"/>
      </w:pPr>
      <w:r>
        <w:t>Use download_url and status_url exactly as returned; their domain/path can change between calls.</w:t>
      </w:r>
    </w:p>
    <w:p>
      <w:pPr>
        <w:pStyle w:val="ListBullet"/>
      </w:pPr>
      <w:r>
        <w:t>ZIP creation/download of very large archives can be impacted by network conditions; Box recommends keeping ZIP size under 25GB.</w:t>
      </w:r>
    </w:p>
    <w:p>
      <w:pPr>
        <w:pStyle w:val="ListBullet"/>
      </w:pPr>
      <w:r>
        <w:t>Archive limits: 10,000 files maximum, and size constrained by the account upload limit.</w:t>
      </w:r>
    </w:p>
    <w:p>
      <w:pPr>
        <w:pStyle w:val="Heading3"/>
      </w:pPr>
      <w:r>
        <w:t>Gotchas</w:t>
      </w:r>
    </w:p>
    <w:p>
      <w:pPr>
        <w:pStyle w:val="ListBullet"/>
      </w:pPr>
      <w:r>
        <w:t>Do not include the root folder (id: "0") when type is folder—this can cause a 400 bad_request.</w:t>
      </w:r>
    </w:p>
    <w:p>
      <w:pPr>
        <w:pStyle w:val="ListBullet"/>
      </w:pPr>
      <w:r>
        <w:t>If you hit zip_download_file_count_exceeded_limit or zip_download_pre_compressed_bytes_exceeded_limit, split the request into multiple ZIP downloads.</w:t>
      </w:r>
    </w:p>
    <w:p>
      <w:pPr>
        <w:pStyle w:val="Heading3"/>
      </w:pPr>
      <w:r>
        <w:t>Error Handling</w:t>
      </w:r>
    </w:p>
    <w:p>
      <w:pPr>
        <w:pStyle w:val="ListBullet"/>
      </w:pPr>
      <w:r>
        <w:t xml:space="preserve">400: Invalid/missing JSON body, invalid item IDs/types, empty items list, root folder 0 included, too many files (&gt;10,000), or archive size exceeds allowed limit. </w:t>
        <w:br/>
        <w:br/>
        <w:t>Common codes: bad_request, zip_download_file_count_exceeded_limit, zip_download_pre_compressed_bytes_exceeded_limit</w:t>
      </w:r>
    </w:p>
    <w:p>
      <w:pPr>
        <w:pStyle w:val="ListBullet"/>
      </w:pPr>
      <w:r>
        <w:t>401: Missing/unrecognized access token.</w:t>
      </w:r>
    </w:p>
    <w:p>
      <w:pPr>
        <w:pStyle w:val="ListBullet"/>
      </w:pPr>
      <w:r>
        <w:t>403: User lacks access to one or more items.</w:t>
      </w:r>
    </w:p>
    <w:p>
      <w:pPr>
        <w:pStyle w:val="ListBullet"/>
      </w:pPr>
      <w:r>
        <w:t>Default: Unexpected client error (see default error schema).</w:t>
      </w:r>
    </w:p>
    <w:p>
      <w:pPr>
        <w:pStyle w:val="Heading3"/>
      </w:pPr>
      <w:r>
        <w:t>Related zipDownloads actions</w:t>
      </w:r>
    </w:p>
    <w:p>
      <w:pPr>
        <w:pStyle w:val="ListBullet"/>
      </w:pPr>
      <w:r>
        <w:t>[GET] Download Zip Download Archive Content — /zip_downloads/{{zipDownloadId}}/content</w:t>
      </w:r>
    </w:p>
    <w:p>
      <w:pPr>
        <w:pStyle w:val="ListBullet"/>
      </w:pPr>
      <w:r>
        <w:t>[GET] Get a Zip Download's Status — /zip_downloads/{{zipDownloadId}}/status</w:t>
      </w:r>
    </w:p>
    <w:p>
      <w:r>
        <w:br w:type="page"/>
      </w:r>
    </w:p>
    <w:p>
      <w:pPr>
        <w:pStyle w:val="Heading2"/>
      </w:pPr>
      <w:r>
        <w:t>278. [GET] Download Zip Download Archive Content</w:t>
      </w:r>
    </w:p>
    <w:p>
      <w:r>
        <w:rPr>
          <w:b/>
        </w:rPr>
        <w:t xml:space="preserve">Endpoint: </w:t>
      </w:r>
      <w:r>
        <w:rPr>
          <w:rFonts w:ascii="Courier New" w:hAnsi="Courier New"/>
          <w:sz w:val="18"/>
        </w:rPr>
        <w:t>/zip_downloads/{{zipDownloadId}}/content</w:t>
      </w:r>
    </w:p>
    <w:p>
      <w:pPr>
        <w:pStyle w:val="Heading3"/>
      </w:pPr>
      <w:r>
        <w:t>Download a Zip Download's Archive Content</w:t>
      </w:r>
    </w:p>
    <w:p>
      <w:pPr>
        <w:pStyle w:val="Heading3"/>
      </w:pPr>
      <w:r>
        <w:t>Prerequisites</w:t>
      </w:r>
    </w:p>
    <w:p>
      <w:pPr>
        <w:pStyle w:val="ListBullet"/>
      </w:pPr>
      <w:r>
        <w:t>A zip download must have been created first using the Create zip download API, and you must use the download_url returned by that API (this endpoint URL should not be treated as fixed).</w:t>
      </w:r>
    </w:p>
    <w:p>
      <w:pPr>
        <w:pStyle w:val="ListBullet"/>
      </w:pPr>
      <w:r>
        <w:t>The download_url is typically only valid for a few seconds after creation.</w:t>
      </w:r>
    </w:p>
    <w:p>
      <w:pPr>
        <w:pStyle w:val="ListBullet"/>
      </w:pPr>
      <w:r>
        <w:t>Once a download starts, it cannot be stopped and resumed; create a new zip download request to download again.</w:t>
      </w:r>
    </w:p>
    <w:p>
      <w:pPr>
        <w:pStyle w:val="Heading3"/>
      </w:pPr>
      <w:r>
        <w:t>Method</w:t>
      </w:r>
    </w:p>
    <w:p>
      <w:r>
        <w:t>GET</w:t>
      </w:r>
    </w:p>
    <w:p>
      <w:pPr>
        <w:pStyle w:val="Heading3"/>
      </w:pPr>
      <w:r>
        <w:t>URL</w:t>
      </w:r>
    </w:p>
    <w:p>
      <w:r>
        <w:t>https://api.box.com/2.0/zip_downloads/{{zip_download_id}}/content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w:t>
      </w:r>
    </w:p>
    <w:p>
      <w:pPr>
        <w:pStyle w:val="Heading3"/>
      </w:pPr>
      <w:r>
        <w:t>Description</w:t>
      </w:r>
    </w:p>
    <w:p>
      <w:r>
        <w:t>Returns the contents of a zip archive in binary format (application/octet-stream). This URL does not require authentication and can be used directly in a browser to download the archive.</w:t>
      </w:r>
    </w:p>
    <w:p>
      <w:pPr>
        <w:pStyle w:val="Heading3"/>
      </w:pPr>
      <w:r>
        <w:t>Enforcement Rules</w:t>
      </w:r>
    </w:p>
    <w:p>
      <w:pPr>
        <w:pStyle w:val="ListBullet"/>
      </w:pPr>
      <w:r>
        <w:t>The zip_download_id path parameter must always be present.</w:t>
      </w:r>
    </w:p>
    <w:p>
      <w:pPr>
        <w:pStyle w:val="ListBullet"/>
      </w:pPr>
      <w:r>
        <w:t>If the user provides a zip_download_id, use that value directly.</w:t>
      </w:r>
    </w:p>
    <w:p>
      <w:pPr>
        <w:pStyle w:val="ListBullet"/>
      </w:pPr>
      <w:r>
        <w:t>Do not call the API with a missing or empty zip_download_id (e.g., avoid /zip_downloads//content).</w:t>
      </w:r>
    </w:p>
    <w:p>
      <w:pPr>
        <w:pStyle w:val="ListBullet"/>
      </w:pPr>
      <w:r>
        <w:t>Always construct the path as /zip_downloads/{{zip_download_id}}/content, where {{zip_download_id}}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/zip_downloads/Lu6fA9Ob-jyysp3AAvMF4AkLEwZwAYbL=tgj2zIC=eK9RvJnJbjJl9rNh2qBgHDpyOCAOhpM=vajg2mKq8Mdd/content</w:t>
      </w:r>
    </w:p>
    <w:p>
      <w:pPr>
        <w:pStyle w:val="Heading3"/>
      </w:pPr>
      <w:r>
        <w:t>Invalid Examples</w:t>
      </w:r>
    </w:p>
    <w:p>
      <w:r>
        <w:rPr>
          <w:b/>
          <w:color w:val="666666"/>
          <w:sz w:val="16"/>
        </w:rPr>
        <w:t>[http]</w:t>
      </w:r>
    </w:p>
    <w:p>
      <w:pPr>
        <w:shd w:fill="F2F2F2" w:val="clear"/>
      </w:pPr>
      <w:r>
        <w:rPr>
          <w:rFonts w:ascii="Courier New" w:hAnsi="Courier New"/>
          <w:sz w:val="17"/>
        </w:rPr>
        <w:t>/zip_downloads//content</w:t>
        <w:br/>
        <w:t>/zip_downloads/content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zip_download_id</w:t>
            </w:r>
          </w:p>
        </w:tc>
        <w:tc>
          <w:tcPr>
            <w:tcW w:type="dxa" w:w="2880"/>
          </w:tcPr>
          <w:p>
            <w:r>
              <w:t>string</w:t>
            </w:r>
          </w:p>
        </w:tc>
        <w:tc>
          <w:tcPr>
            <w:tcW w:type="dxa" w:w="2880"/>
          </w:tcPr>
          <w:p>
            <w:r>
              <w:t>The unique identifier that represents this zip archive. Example: Lu6fA9Ob-jyysp3AAvMF4AkLEwZwAYbL=tgj2zIC=eK9RvJnJbjJl9rNh2qBgHDpyOCAOhpM=vajg2mKq8Mdd</w:t>
            </w:r>
          </w:p>
        </w:tc>
      </w:tr>
    </w:tbl>
    <w:p/>
    <w:p>
      <w:pPr>
        <w:pStyle w:val="Heading3"/>
      </w:pPr>
      <w:r>
        <w:t>Response</w:t>
      </w:r>
    </w:p>
    <w:p>
      <w:pPr>
        <w:pStyle w:val="Heading3"/>
      </w:pPr>
      <w:r>
        <w:t>Success Response (200 OK)</w:t>
      </w:r>
    </w:p>
    <w:p>
      <w:r>
        <w:t>Returns the zip archive as a binary stream.</w:t>
      </w:r>
    </w:p>
    <w:p>
      <w:r>
        <w:rPr>
          <w:b/>
        </w:rPr>
        <w:t>Response Headers</w:t>
      </w:r>
    </w:p>
    <w:p>
      <w:pPr>
        <w:pStyle w:val="ListBullet"/>
      </w:pPr>
      <w:r>
        <w:t>Content-Disposition: &lt;string&gt;</w:t>
      </w:r>
    </w:p>
    <w:p>
      <w:r>
        <w:rPr>
          <w:b/>
        </w:rPr>
        <w:t>Response Content-Type</w:t>
      </w:r>
    </w:p>
    <w:p>
      <w:pPr>
        <w:pStyle w:val="ListBullet"/>
      </w:pPr>
      <w:r>
        <w:t>application/octet-stream</w:t>
      </w:r>
    </w:p>
    <w:p>
      <w:pPr>
        <w:pStyle w:val="Heading3"/>
      </w:pPr>
      <w:r>
        <w:t>Error Response (404 Not Found)</w:t>
      </w:r>
    </w:p>
    <w:p>
      <w:r>
        <w:t>Returned if the download request ID is not valid, or if this URL has been called before (to re-download, create a new zip download request).</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(429 Too Many Requests)</w:t>
      </w:r>
    </w:p>
    <w:p>
      <w:r>
        <w:t>Returned if concurrent zip download limits are reached:</w:t>
      </w:r>
    </w:p>
    <w:p>
      <w:pPr>
        <w:pStyle w:val="ListBullet"/>
      </w:pPr>
      <w:r>
        <w:t>user_too_many_concurrent_downloads: max 5 parallel downloads per user</w:t>
      </w:r>
    </w:p>
    <w:p>
      <w:pPr>
        <w:pStyle w:val="ListBullet"/>
      </w:pPr>
      <w:r>
        <w:t>enterprise_too_many_concurrent_downloads: max 10 parallel downloads per enterprise</w:t>
      </w:r>
    </w:p>
    <w:p>
      <w:pPr>
        <w:pStyle w:val="Heading3"/>
      </w:pPr>
      <w:r>
        <w:t>Error Response (Default)</w:t>
      </w:r>
    </w:p>
    <w:p>
      <w:r>
        <w:t>Unexpected client error.</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w:t>
            </w:r>
          </w:p>
        </w:tc>
      </w:tr>
      <w:tr>
        <w:tc>
          <w:tcPr>
            <w:tcW w:type="dxa" w:w="2880"/>
          </w:tcPr>
          <w:p>
            <w:r>
              <w:t>status</w:t>
            </w:r>
          </w:p>
        </w:tc>
        <w:tc>
          <w:tcPr>
            <w:tcW w:type="dxa" w:w="2880"/>
          </w:tcPr>
          <w:p>
            <w:r>
              <w:t>integer</w:t>
            </w:r>
          </w:p>
        </w:tc>
        <w:tc>
          <w:tcPr>
            <w:tcW w:type="dxa" w:w="2880"/>
          </w:tcPr>
          <w:p>
            <w:r>
              <w:t>The HTTP status of the response.</w:t>
            </w:r>
          </w:p>
        </w:tc>
      </w:tr>
      <w:tr>
        <w:tc>
          <w:tcPr>
            <w:tcW w:type="dxa" w:w="2880"/>
          </w:tcPr>
          <w:p>
            <w:r>
              <w:t>code</w:t>
            </w:r>
          </w:p>
        </w:tc>
        <w:tc>
          <w:tcPr>
            <w:tcW w:type="dxa" w:w="2880"/>
          </w:tcPr>
          <w:p>
            <w:r>
              <w:t>string</w:t>
            </w:r>
          </w:p>
        </w:tc>
        <w:tc>
          <w:tcPr>
            <w:tcW w:type="dxa" w:w="2880"/>
          </w:tcPr>
          <w:p>
            <w:r>
              <w:t>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w:t>
            </w:r>
          </w:p>
        </w:tc>
      </w:tr>
      <w:tr>
        <w:tc>
          <w:tcPr>
            <w:tcW w:type="dxa" w:w="2880"/>
          </w:tcPr>
          <w:p>
            <w:r>
              <w:t>context_info</w:t>
            </w:r>
          </w:p>
        </w:tc>
        <w:tc>
          <w:tcPr>
            <w:tcW w:type="dxa" w:w="2880"/>
          </w:tcPr>
          <w:p>
            <w:r>
              <w:t>object</w:t>
            </w:r>
          </w:p>
        </w:tc>
        <w:tc>
          <w:tcPr>
            <w:tcW w:type="dxa" w:w="2880"/>
          </w:tcPr>
          <w:p>
            <w:r>
              <w:t>Additional context for the error. Shape varies.</w:t>
            </w:r>
          </w:p>
        </w:tc>
      </w:tr>
      <w:tr>
        <w:tc>
          <w:tcPr>
            <w:tcW w:type="dxa" w:w="2880"/>
          </w:tcPr>
          <w:p>
            <w:r>
              <w:t>help_url</w:t>
            </w:r>
          </w:p>
        </w:tc>
        <w:tc>
          <w:tcPr>
            <w:tcW w:type="dxa" w:w="2880"/>
          </w:tcPr>
          <w:p>
            <w:r>
              <w:t>string</w:t>
            </w:r>
          </w:p>
        </w:tc>
        <w:tc>
          <w:tcPr>
            <w:tcW w:type="dxa" w:w="2880"/>
          </w:tcPr>
          <w:p>
            <w:r>
              <w:t>URL with more information about the error.</w:t>
            </w:r>
          </w:p>
        </w:tc>
      </w:tr>
      <w:tr>
        <w:tc>
          <w:tcPr>
            <w:tcW w:type="dxa" w:w="2880"/>
          </w:tcPr>
          <w:p>
            <w:r>
              <w:t>request_id</w:t>
            </w:r>
          </w:p>
        </w:tc>
        <w:tc>
          <w:tcPr>
            <w:tcW w:type="dxa" w:w="2880"/>
          </w:tcPr>
          <w:p>
            <w:r>
              <w:t>string</w:t>
            </w:r>
          </w:p>
        </w:tc>
        <w:tc>
          <w:tcPr>
            <w:tcW w:type="dxa" w:w="2880"/>
          </w:tcPr>
          <w:p>
            <w:r>
              <w:t>Unique identifier for the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-L -i \</w:t>
        <w:br/>
        <w:t xml:space="preserve"> -H "Accept: application/octet-stream" \</w:t>
        <w:br/>
        <w:t xml:space="preserve"> "https://api.box.com/2.0/zip_downloads/Lu6fA9Ob-jyysp3AAvMF4AkLEwZwAYbL=tgj2zIC=eK9RvJnJbjJl9rNh2qBgHDpyOCAOhpM=vajg2mKq8Mdd/content" \</w:t>
        <w:br/>
        <w:t xml:space="preserve"> --output archive.zip</w:t>
      </w:r>
    </w:p>
    <w:p>
      <w:pPr>
        <w:pStyle w:val="Heading3"/>
      </w:pPr>
      <w:r>
        <w:t>Example Usage</w:t>
      </w:r>
    </w:p>
    <w:p>
      <w:pPr>
        <w:pStyle w:val="Heading3"/>
      </w:pPr>
      <w:r>
        <w:t>Example 1: Download to a file</w:t>
      </w:r>
    </w:p>
    <w:p>
      <w:r>
        <w:rPr>
          <w:b/>
          <w:color w:val="666666"/>
          <w:sz w:val="16"/>
        </w:rPr>
        <w:t>[bash]</w:t>
      </w:r>
    </w:p>
    <w:p>
      <w:pPr>
        <w:shd w:fill="F2F2F2" w:val="clear"/>
      </w:pPr>
      <w:r>
        <w:rPr>
          <w:rFonts w:ascii="Courier New" w:hAnsi="Courier New"/>
          <w:sz w:val="17"/>
        </w:rPr>
        <w:t>curl -L \</w:t>
        <w:br/>
        <w:t xml:space="preserve"> -H "Accept: application/octet-stream" \</w:t>
        <w:br/>
        <w:t xml:space="preserve"> "https://api.box.com/2.0/zip_downloads/{{zip_download_id}}/content" \</w:t>
        <w:br/>
        <w:t xml:space="preserve"> --output archive.zip</w:t>
      </w:r>
    </w:p>
    <w:p>
      <w:pPr>
        <w:pStyle w:val="Heading3"/>
      </w:pPr>
      <w:r>
        <w:t>Example 2: Use in a browser</w:t>
      </w:r>
    </w:p>
    <w:p>
      <w:r>
        <w:t>Open the download_url (returned by the Create zip download API) in a browser to download the zip to the device.</w:t>
      </w:r>
    </w:p>
    <w:p>
      <w:pPr>
        <w:pStyle w:val="Heading3"/>
      </w:pPr>
      <w:r>
        <w:t>Behavior</w:t>
      </w:r>
    </w:p>
    <w:p>
      <w:pPr>
        <w:pStyle w:val="ListBullet"/>
      </w:pPr>
      <w:r>
        <w:t>Validates the zip_download_id.</w:t>
      </w:r>
    </w:p>
    <w:p>
      <w:pPr>
        <w:pStyle w:val="ListBullet"/>
      </w:pPr>
      <w:r>
        <w:t>If valid and not expired/previously used, returns a streamed zip archive (application/octet-stream).</w:t>
      </w:r>
    </w:p>
    <w:p>
      <w:pPr>
        <w:pStyle w:val="ListBullet"/>
      </w:pPr>
      <w:r>
        <w:t>If invalid/expired/already used, returns an error JSON payload (e.g., 404).</w:t>
      </w:r>
    </w:p>
    <w:p>
      <w:pPr>
        <w:pStyle w:val="ListBullet"/>
      </w:pPr>
      <w:r>
        <w:t>Enforces concurrent download limits (may return 429).</w:t>
      </w:r>
    </w:p>
    <w:p>
      <w:pPr>
        <w:pStyle w:val="Heading3"/>
      </w:pPr>
      <w:r>
        <w:t>Notes</w:t>
      </w:r>
    </w:p>
    <w:p>
      <w:pPr>
        <w:pStyle w:val="ListBullet"/>
      </w:pPr>
      <w:r>
        <w:t>This endpoint’s URL is not guaranteed to be stable; prefer using the download_url returned by the Create zip download API rather than constructing the URL yourself.</w:t>
      </w:r>
    </w:p>
    <w:p>
      <w:pPr>
        <w:pStyle w:val="ListBullet"/>
      </w:pPr>
      <w:r>
        <w:t>No authentication is required for this download URL.</w:t>
      </w:r>
    </w:p>
    <w:p>
      <w:pPr>
        <w:pStyle w:val="Heading3"/>
      </w:pPr>
      <w:r>
        <w:t>Related zipDownloads actions</w:t>
      </w:r>
    </w:p>
    <w:p>
      <w:pPr>
        <w:pStyle w:val="ListBullet"/>
      </w:pPr>
      <w:r>
        <w:t>[POST] Create a ZIP Download Request — /zip_downloads</w:t>
      </w:r>
    </w:p>
    <w:p>
      <w:pPr>
        <w:pStyle w:val="ListBullet"/>
      </w:pPr>
      <w:r>
        <w:t>[GET] Get a Zip Download's Status — /zip_downloads/{{zipDownloadId}}/status</w:t>
      </w:r>
    </w:p>
    <w:p>
      <w:r>
        <w:br w:type="page"/>
      </w:r>
    </w:p>
    <w:p>
      <w:pPr>
        <w:pStyle w:val="Heading2"/>
      </w:pPr>
      <w:r>
        <w:t>279. [GET] Get a Zip Download's Status</w:t>
      </w:r>
    </w:p>
    <w:p>
      <w:r>
        <w:rPr>
          <w:b/>
        </w:rPr>
        <w:t xml:space="preserve">Endpoint: </w:t>
      </w:r>
      <w:r>
        <w:rPr>
          <w:rFonts w:ascii="Courier New" w:hAnsi="Courier New"/>
          <w:sz w:val="18"/>
        </w:rPr>
        <w:t>/zip_downloads/{{zipDownloadId}}/status</w:t>
      </w:r>
    </w:p>
    <w:p>
      <w:pPr>
        <w:pStyle w:val="Heading3"/>
      </w:pPr>
      <w:r>
        <w:t>Prerequisites</w:t>
      </w:r>
    </w:p>
    <w:p>
      <w:pPr>
        <w:pStyle w:val="ListBullet"/>
      </w:pPr>
      <w:r>
        <w:t>A zip download must have been created and the download must have started (this endpoint is only accessible once started).</w:t>
      </w:r>
    </w:p>
    <w:p>
      <w:pPr>
        <w:pStyle w:val="ListBullet"/>
      </w:pPr>
      <w:r>
        <w:t>You must obtain the status_url from the Create zip download API response and call that URL (the status URL should not be treated as fixed).</w:t>
      </w:r>
    </w:p>
    <w:p>
      <w:pPr>
        <w:pStyle w:val="ListBullet"/>
      </w:pPr>
      <w:r>
        <w:t>The status endpoint remains valid for 12 hours from the start of the download.</w:t>
      </w:r>
    </w:p>
    <w:p>
      <w:pPr>
        <w:pStyle w:val="Heading3"/>
      </w:pPr>
      <w:r>
        <w:t>Method</w:t>
      </w:r>
    </w:p>
    <w:p>
      <w:r>
        <w:t>GET</w:t>
      </w:r>
    </w:p>
    <w:p>
      <w:pPr>
        <w:pStyle w:val="Heading3"/>
      </w:pPr>
      <w:r>
        <w:t>URL</w:t>
      </w:r>
    </w:p>
    <w:p>
      <w:r>
        <w:t>https://api.box.com/2.0/zip_downloads/{{zip_download_id}}/status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download status of a zip archive, allowing an application to inspect download progress and the number of items that might have been skipped. This endpoint can only be accessed once the download has started and is valid for 12 hours after the download begins.</w:t>
      </w:r>
    </w:p>
    <w:p>
      <w:pPr>
        <w:pStyle w:val="Heading3"/>
      </w:pPr>
      <w:r>
        <w:t>Enforcement Rules</w:t>
      </w:r>
    </w:p>
    <w:p>
      <w:pPr>
        <w:pStyle w:val="ListBullet"/>
      </w:pPr>
      <w:r>
        <w:t>The zip_download_id path parameter must always be present.</w:t>
      </w:r>
    </w:p>
    <w:p>
      <w:pPr>
        <w:pStyle w:val="ListBullet"/>
      </w:pPr>
      <w:r>
        <w:t>If the user provides a zip_download_id, use that value directly.</w:t>
      </w:r>
    </w:p>
    <w:p>
      <w:pPr>
        <w:pStyle w:val="ListBullet"/>
      </w:pPr>
      <w:r>
        <w:t>Do not call the API with a missing or empty zip_download_id (e.g., avoid /zip_downloads//status or /zip_downloads/status).</w:t>
      </w:r>
    </w:p>
    <w:p>
      <w:pPr>
        <w:pStyle w:val="ListBullet"/>
      </w:pPr>
      <w:r>
        <w:t>Always construct the path as /zip_downloads/{{zip_download_id}}/status, where {{zip_download_id}}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Do not assume this URL is stable; prefer using the status_url returned by the Create zip download API.</w:t>
      </w:r>
    </w:p>
    <w:p>
      <w:pPr>
        <w:pStyle w:val="Heading3"/>
      </w:pPr>
      <w:r>
        <w:t>Valid Examples</w:t>
      </w:r>
    </w:p>
    <w:p>
      <w:r>
        <w:rPr>
          <w:b/>
          <w:color w:val="666666"/>
          <w:sz w:val="16"/>
        </w:rPr>
        <w:t>[http]</w:t>
      </w:r>
    </w:p>
    <w:p>
      <w:pPr>
        <w:shd w:fill="F2F2F2" w:val="clear"/>
      </w:pPr>
      <w:r>
        <w:rPr>
          <w:rFonts w:ascii="Courier New" w:hAnsi="Courier New"/>
          <w:sz w:val="17"/>
        </w:rPr>
        <w:t>/zip_downloads/Lu6fA9Ob-jyysp3AAvMF4AkLEwZwAYbL=tgj2zIC=eK9RvJnJbjJl9rNh2qBgHDpyOCAOhpM=vajg2mKq8Mdd/status</w:t>
      </w:r>
    </w:p>
    <w:p>
      <w:pPr>
        <w:pStyle w:val="Heading3"/>
      </w:pPr>
      <w:r>
        <w:t>Invalid Examples</w:t>
      </w:r>
    </w:p>
    <w:p>
      <w:r>
        <w:rPr>
          <w:b/>
          <w:color w:val="666666"/>
          <w:sz w:val="16"/>
        </w:rPr>
        <w:t>[http]</w:t>
      </w:r>
    </w:p>
    <w:p>
      <w:pPr>
        <w:shd w:fill="F2F2F2" w:val="clear"/>
      </w:pPr>
      <w:r>
        <w:rPr>
          <w:rFonts w:ascii="Courier New" w:hAnsi="Courier New"/>
          <w:sz w:val="17"/>
        </w:rPr>
        <w:t>/zip_downloads//status</w:t>
        <w:br/>
        <w:t>/zip_downloads/status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zip_download_id</w:t>
            </w:r>
          </w:p>
        </w:tc>
        <w:tc>
          <w:tcPr>
            <w:tcW w:type="dxa" w:w="2880"/>
          </w:tcPr>
          <w:p>
            <w:r>
              <w:t>string</w:t>
            </w:r>
          </w:p>
        </w:tc>
        <w:tc>
          <w:tcPr>
            <w:tcW w:type="dxa" w:w="2880"/>
          </w:tcPr>
          <w:p>
            <w:r>
              <w:t>The unique identifier that represents this zip archive. Example: Lu6fA9Ob-jyysp3AAvMF4AkLEwZwAYbL=tgj2zIC=eK9RvJnJbjJl9rNh2qBgHDpyOCAOhpM=vajg2mKq8Mdd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"total_file_count": 20,</w:t>
        <w:br/>
        <w:t xml:space="preserve"> "downloaded_file_count": 10,</w:t>
        <w:br/>
        <w:t xml:space="preserve"> "skipped_file_count": 5,</w:t>
        <w:br/>
        <w:t xml:space="preserve"> "skipped_folder_count": 5,</w:t>
        <w:br/>
        <w:t xml:space="preserve"> "state": "succeeded"</w:t>
        <w:br/>
        <w:t>}</w:t>
      </w:r>
    </w:p>
    <w:p>
      <w:pPr>
        <w:pStyle w:val="Heading3"/>
      </w:pPr>
      <w:r>
        <w:t>Error Response (401 Unauthorized)</w:t>
      </w:r>
    </w:p>
    <w:p>
      <w:r>
        <w:t>Returned when the access token provided in the Authorization header is not recognized or not provided.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(403 Forbidden)</w:t>
      </w:r>
    </w:p>
    <w:p>
      <w:r>
        <w:t>Returned when an authorization header is provided but the user does not have access to the items.</w:t>
      </w:r>
    </w:p>
    <w:p>
      <w:pPr>
        <w:pStyle w:val="Heading3"/>
      </w:pPr>
      <w:r>
        <w:t>Error Response (404 Not Found)</w:t>
      </w:r>
    </w:p>
    <w:p>
      <w:r>
        <w:t>Returns an error if the ID of this download request is not valid, or if the status is requested before the download has been started.</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total_file_count</w:t>
            </w:r>
          </w:p>
        </w:tc>
        <w:tc>
          <w:tcPr>
            <w:tcW w:type="dxa" w:w="2880"/>
          </w:tcPr>
          <w:p>
            <w:r>
              <w:t>integer</w:t>
            </w:r>
          </w:p>
        </w:tc>
        <w:tc>
          <w:tcPr>
            <w:tcW w:type="dxa" w:w="2880"/>
          </w:tcPr>
          <w:p>
            <w:r>
              <w:t>The total number of files in the archive. Max: 10000.</w:t>
            </w:r>
          </w:p>
        </w:tc>
      </w:tr>
      <w:tr>
        <w:tc>
          <w:tcPr>
            <w:tcW w:type="dxa" w:w="2880"/>
          </w:tcPr>
          <w:p>
            <w:r>
              <w:t>downloaded_file_count</w:t>
            </w:r>
          </w:p>
        </w:tc>
        <w:tc>
          <w:tcPr>
            <w:tcW w:type="dxa" w:w="2880"/>
          </w:tcPr>
          <w:p>
            <w:r>
              <w:t>integer</w:t>
            </w:r>
          </w:p>
        </w:tc>
        <w:tc>
          <w:tcPr>
            <w:tcW w:type="dxa" w:w="2880"/>
          </w:tcPr>
          <w:p>
            <w:r>
              <w:t>The number of files that have already been downloaded.</w:t>
            </w:r>
          </w:p>
        </w:tc>
      </w:tr>
      <w:tr>
        <w:tc>
          <w:tcPr>
            <w:tcW w:type="dxa" w:w="2880"/>
          </w:tcPr>
          <w:p>
            <w:r>
              <w:t>skipped_file_count</w:t>
            </w:r>
          </w:p>
        </w:tc>
        <w:tc>
          <w:tcPr>
            <w:tcW w:type="dxa" w:w="2880"/>
          </w:tcPr>
          <w:p>
            <w:r>
              <w:t>integer</w:t>
            </w:r>
          </w:p>
        </w:tc>
        <w:tc>
          <w:tcPr>
            <w:tcW w:type="dxa" w:w="2880"/>
          </w:tcPr>
          <w:p>
            <w:r>
              <w:t>The number of files that have been skipped because they could not be downloaded (often due to permission issues arising after archive creation).</w:t>
            </w:r>
          </w:p>
        </w:tc>
      </w:tr>
      <w:tr>
        <w:tc>
          <w:tcPr>
            <w:tcW w:type="dxa" w:w="2880"/>
          </w:tcPr>
          <w:p>
            <w:r>
              <w:t>skipped_folder_count</w:t>
            </w:r>
          </w:p>
        </w:tc>
        <w:tc>
          <w:tcPr>
            <w:tcW w:type="dxa" w:w="2880"/>
          </w:tcPr>
          <w:p>
            <w:r>
              <w:t>integer</w:t>
            </w:r>
          </w:p>
        </w:tc>
        <w:tc>
          <w:tcPr>
            <w:tcW w:type="dxa" w:w="2880"/>
          </w:tcPr>
          <w:p>
            <w:r>
              <w:t>The number of folders that have been skipped because they could not be downloaded (often due to permission issues arising after archive creation).</w:t>
            </w:r>
          </w:p>
        </w:tc>
      </w:tr>
      <w:tr>
        <w:tc>
          <w:tcPr>
            <w:tcW w:type="dxa" w:w="2880"/>
          </w:tcPr>
          <w:p>
            <w:r>
              <w:t>state</w:t>
            </w:r>
          </w:p>
        </w:tc>
        <w:tc>
          <w:tcPr>
            <w:tcW w:type="dxa" w:w="2880"/>
          </w:tcPr>
          <w:p>
            <w:r>
              <w:t>string</w:t>
            </w:r>
          </w:p>
        </w:tc>
        <w:tc>
          <w:tcPr>
            <w:tcW w:type="dxa" w:w="2880"/>
          </w:tcPr>
          <w:p>
            <w:r>
              <w:t>The state of the archive being downloaded. Possible values: in_progress, failed, succeeded. Default: in_progress.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'https://api.box.com/2.0/zip_downloads/Lu6fA9Ob-jyysp3AAvMF4AkLEwZwAYbL=tgj2zIC=eK9RvJnJbjJl9rNh2qBgHDpyOCAOhpM=vajg2mKq8Mdd/status' \</w:t>
        <w:br/>
        <w:t xml:space="preserve"> --header 'Accept: application/json'</w:t>
      </w:r>
    </w:p>
    <w:p>
      <w:pPr>
        <w:pStyle w:val="Heading3"/>
      </w:pPr>
      <w:r>
        <w:t>Behavior</w:t>
      </w:r>
    </w:p>
    <w:p>
      <w:pPr>
        <w:pStyle w:val="ListBullet"/>
      </w:pPr>
      <w:r>
        <w:t>Validation: Verifies the zip_download_id is valid and that the download has started.</w:t>
      </w:r>
    </w:p>
    <w:p>
      <w:pPr>
        <w:pStyle w:val="ListBullet"/>
      </w:pPr>
      <w:r>
        <w:t>Status Lookup: Returns progress counts (downloaded vs skipped) and the overall state.</w:t>
      </w:r>
    </w:p>
    <w:p>
      <w:pPr>
        <w:pStyle w:val="ListBullet"/>
      </w:pPr>
      <w:r>
        <w:t>Expiry: The endpoint remains accessible for 12 hours from the start of the download.</w:t>
      </w:r>
    </w:p>
    <w:p>
      <w:pPr>
        <w:pStyle w:val="Heading3"/>
      </w:pPr>
      <w:r>
        <w:t>Notes</w:t>
      </w:r>
    </w:p>
    <w:p>
      <w:pPr>
        <w:pStyle w:val="ListBullet"/>
      </w:pPr>
      <w:r>
        <w:t>This endpoint is only available after the zip download has started; calling it too early may result in a 404.</w:t>
      </w:r>
    </w:p>
    <w:p>
      <w:pPr>
        <w:pStyle w:val="ListBullet"/>
      </w:pPr>
      <w:r>
        <w:t>The status URL should be discovered via the status_url returned by the Create zip download API, not hard-coded.</w:t>
      </w:r>
    </w:p>
    <w:p>
      <w:pPr>
        <w:pStyle w:val="Heading3"/>
      </w:pPr>
      <w:r>
        <w:t>Error Handling</w:t>
      </w:r>
    </w:p>
    <w:p>
      <w:pPr>
        <w:pStyle w:val="ListBullet"/>
      </w:pPr>
      <w:r>
        <w:t>401 Unauthorized: Authorization missing or not recognized.</w:t>
      </w:r>
    </w:p>
    <w:p>
      <w:pPr>
        <w:pStyle w:val="ListBullet"/>
      </w:pPr>
      <w:r>
        <w:t>403 Forbidden: Caller is authenticated but does not have access to the items.</w:t>
      </w:r>
    </w:p>
    <w:p>
      <w:pPr>
        <w:pStyle w:val="ListBullet"/>
      </w:pPr>
      <w:r>
        <w:t>404 Not Found: Invalid zip_download_id or status requested before download starts.</w:t>
      </w:r>
    </w:p>
    <w:p>
      <w:pPr>
        <w:pStyle w:val="ListBullet"/>
      </w:pPr>
      <w:r>
        <w:t>Default: Unexpected client error.</w:t>
      </w:r>
    </w:p>
    <w:p>
      <w:pPr>
        <w:pStyle w:val="Heading3"/>
      </w:pPr>
      <w:r>
        <w:t>Related zipDownloads actions</w:t>
      </w:r>
    </w:p>
    <w:p>
      <w:pPr>
        <w:pStyle w:val="ListBullet"/>
      </w:pPr>
      <w:r>
        <w:t>[POST] Create a ZIP Download Request — /zip_downloads</w:t>
      </w:r>
    </w:p>
    <w:p>
      <w:pPr>
        <w:pStyle w:val="ListBullet"/>
      </w:pPr>
      <w:r>
        <w:t>[GET] Download Zip Download Archive Content — /zip_downloads/{{zipDownloadId}}/content</w:t>
      </w:r>
    </w:p>
    <w:p>
      <w:r>
        <w:br w:type="page"/>
      </w:r>
    </w:p>
    <w:p>
      <w:pPr>
        <w:pStyle w:val="Heading2"/>
      </w:pPr>
      <w:r>
        <w:t>280. [POST] Create a Shield Information Barrier Segment</w:t>
      </w:r>
    </w:p>
    <w:p>
      <w:r>
        <w:rPr>
          <w:b/>
        </w:rPr>
        <w:t xml:space="preserve">Endpoint: </w:t>
      </w:r>
      <w:r>
        <w:rPr>
          <w:rFonts w:ascii="Courier New" w:hAnsi="Courier New"/>
          <w:sz w:val="18"/>
        </w:rPr>
        <w:t>/shield_information_barrier_segments</w:t>
      </w:r>
    </w:p>
    <w:p>
      <w:pPr>
        <w:pStyle w:val="Heading3"/>
      </w:pPr>
      <w:r>
        <w:t>Prerequisites</w:t>
      </w:r>
    </w:p>
    <w:p>
      <w:pPr>
        <w:pStyle w:val="ListBullet"/>
      </w:pPr>
      <w:r>
        <w:t>Must have access to the Shield Information Barrier feature in the Box enterprise</w:t>
      </w:r>
    </w:p>
    <w:p>
      <w:pPr>
        <w:pStyle w:val="Heading3"/>
      </w:pPr>
      <w:r>
        <w:t>Method</w:t>
      </w:r>
    </w:p>
    <w:p>
      <w:r>
        <w:t>POST</w:t>
      </w:r>
    </w:p>
    <w:p>
      <w:pPr>
        <w:pStyle w:val="Heading3"/>
      </w:pPr>
      <w:r>
        <w:t>URL</w:t>
      </w:r>
    </w:p>
    <w:p>
      <w:r>
        <w:t>https://api.box.com/2.0/shield_information_barrier_segments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shield information barrier segment under an existing shield information barrier. Segments can be used to separate groups within an organization for information barrier policies.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shield_information_barrier</w:t>
            </w:r>
          </w:p>
        </w:tc>
        <w:tc>
          <w:tcPr>
            <w:tcW w:type="dxa" w:w="2880"/>
          </w:tcPr>
          <w:p>
            <w:r>
              <w:t>object</w:t>
            </w:r>
          </w:p>
        </w:tc>
        <w:tc>
          <w:tcPr>
            <w:tcW w:type="dxa" w:w="2880"/>
          </w:tcPr>
          <w:p>
            <w:r>
              <w:t>The shield information barrier to create this segment under.</w:t>
            </w:r>
          </w:p>
        </w:tc>
      </w:tr>
      <w:tr>
        <w:tc>
          <w:tcPr>
            <w:tcW w:type="dxa" w:w="2880"/>
          </w:tcPr>
          <w:p>
            <w:r>
              <w:t>shield_information_barrier.id</w:t>
            </w:r>
          </w:p>
        </w:tc>
        <w:tc>
          <w:tcPr>
            <w:tcW w:type="dxa" w:w="2880"/>
          </w:tcPr>
          <w:p>
            <w:r>
              <w:t>string</w:t>
            </w:r>
          </w:p>
        </w:tc>
        <w:tc>
          <w:tcPr>
            <w:tcW w:type="dxa" w:w="2880"/>
          </w:tcPr>
          <w:p>
            <w:r>
              <w:t>The unique identifier for the shield information barrier.</w:t>
            </w:r>
          </w:p>
        </w:tc>
      </w:tr>
      <w:tr>
        <w:tc>
          <w:tcPr>
            <w:tcW w:type="dxa" w:w="2880"/>
          </w:tcPr>
          <w:p>
            <w:r>
              <w:t>shield_information_barrier.type</w:t>
            </w:r>
          </w:p>
        </w:tc>
        <w:tc>
          <w:tcPr>
            <w:tcW w:type="dxa" w:w="2880"/>
          </w:tcPr>
          <w:p>
            <w:r>
              <w:t>string</w:t>
            </w:r>
          </w:p>
        </w:tc>
        <w:tc>
          <w:tcPr>
            <w:tcW w:type="dxa" w:w="2880"/>
          </w:tcPr>
          <w:p>
            <w:r>
              <w:t>The type of the shield information barrier. Must be shield_information_barrier.</w:t>
            </w:r>
          </w:p>
        </w:tc>
      </w:tr>
      <w:tr>
        <w:tc>
          <w:tcPr>
            <w:tcW w:type="dxa" w:w="2880"/>
          </w:tcPr>
          <w:p>
            <w:r>
              <w:t>name</w:t>
            </w:r>
          </w:p>
        </w:tc>
        <w:tc>
          <w:tcPr>
            <w:tcW w:type="dxa" w:w="2880"/>
          </w:tcPr>
          <w:p>
            <w:r>
              <w:t>string</w:t>
            </w:r>
          </w:p>
        </w:tc>
        <w:tc>
          <w:tcPr>
            <w:tcW w:type="dxa" w:w="2880"/>
          </w:tcPr>
          <w:p>
            <w:r>
              <w:t>Name of the shield information barrier segment. Example: "Investment Banking".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shield information barrier segment. Example: "'Corporate division that engages in\n advisory_based financial\ntransactions on behalf of individuals,\ncorporations, and governments.'"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"11446498",</w:t>
        <w:br/>
        <w:t xml:space="preserve"> "type": "shield_information_barrier_segment",</w:t>
        <w:br/>
        <w:t xml:space="preserve"> "shield_information_barrier": {</w:t>
        <w:br/>
        <w:t xml:space="preserve"> "id": "123456789",</w:t>
        <w:br/>
        <w:t xml:space="preserve"> "type": "shield_information_barrier"</w:t>
        <w:br/>
        <w:t xml:space="preserve"> },</w:t>
        <w:br/>
        <w:t xml:space="preserve"> "name": "Investment Banking",</w:t>
        <w:br/>
        <w:t xml:space="preserve"> "description": "'Corporate division that engages in advisory_based financial\n transactions on behalf of individuals, corporations, and governments.'",</w:t>
        <w:br/>
        <w:t xml:space="preserve"> "created_at": "2020-06-26T18:44:45.869Z",</w:t>
        <w:br/>
        <w:t xml:space="preserve"> "created_by": {</w:t>
        <w:br/>
        <w:t xml:space="preserve"> "id": "987654321",</w:t>
        <w:br/>
        <w:t xml:space="preserve"> "type": "user"</w:t>
        <w:br/>
        <w:t xml:space="preserve"> },</w:t>
        <w:br/>
        <w:t xml:space="preserve"> "updated_at": "2020-07-26T18:44:45.869Z",</w:t>
        <w:br/>
        <w:t xml:space="preserve"> "updated_by": {</w:t>
        <w:br/>
        <w:t xml:space="preserve"> "id": "987654321",</w:t>
        <w:br/>
        <w:t xml:space="preserve"> "type": "user"</w:t>
        <w:br/>
        <w:t xml:space="preserve"> }</w:t>
        <w:br/>
        <w:t>}</w:t>
      </w:r>
    </w:p>
    <w:p>
      <w:pPr>
        <w:pStyle w:val="Heading3"/>
      </w:pPr>
      <w:r>
        <w:t>Error Response (404 Not Found)</w:t>
      </w:r>
    </w:p>
    <w:p>
      <w:r>
        <w:t>Returns an error if the shield information barrier was not found.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(409 Conflict)</w:t>
      </w:r>
    </w:p>
    <w:p>
      <w:r>
        <w:t>Returns an error if there exists a shield information barrier segment with the same name.</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shield information barrier segment.</w:t>
            </w:r>
          </w:p>
        </w:tc>
      </w:tr>
      <w:tr>
        <w:tc>
          <w:tcPr>
            <w:tcW w:type="dxa" w:w="2880"/>
          </w:tcPr>
          <w:p>
            <w:r>
              <w:t>type</w:t>
            </w:r>
          </w:p>
        </w:tc>
        <w:tc>
          <w:tcPr>
            <w:tcW w:type="dxa" w:w="2880"/>
          </w:tcPr>
          <w:p>
            <w:r>
              <w:t>string</w:t>
            </w:r>
          </w:p>
        </w:tc>
        <w:tc>
          <w:tcPr>
            <w:tcW w:type="dxa" w:w="2880"/>
          </w:tcPr>
          <w:p>
            <w:r>
              <w:t>The type of the object. Example: shield_information_barrier_segment.</w:t>
            </w:r>
          </w:p>
        </w:tc>
      </w:tr>
      <w:tr>
        <w:tc>
          <w:tcPr>
            <w:tcW w:type="dxa" w:w="2880"/>
          </w:tcPr>
          <w:p>
            <w:r>
              <w:t>shield_information_barrier</w:t>
            </w:r>
          </w:p>
        </w:tc>
        <w:tc>
          <w:tcPr>
            <w:tcW w:type="dxa" w:w="2880"/>
          </w:tcPr>
          <w:p>
            <w:r>
              <w:t>object</w:t>
            </w:r>
          </w:p>
        </w:tc>
        <w:tc>
          <w:tcPr>
            <w:tcW w:type="dxa" w:w="2880"/>
          </w:tcPr>
          <w:p>
            <w:r>
              <w:t>The shield information barrier this segment belongs to.</w:t>
            </w:r>
          </w:p>
        </w:tc>
      </w:tr>
      <w:tr>
        <w:tc>
          <w:tcPr>
            <w:tcW w:type="dxa" w:w="2880"/>
          </w:tcPr>
          <w:p>
            <w:r>
              <w:t>shield_information_barrier.id</w:t>
            </w:r>
          </w:p>
        </w:tc>
        <w:tc>
          <w:tcPr>
            <w:tcW w:type="dxa" w:w="2880"/>
          </w:tcPr>
          <w:p>
            <w:r>
              <w:t>string</w:t>
            </w:r>
          </w:p>
        </w:tc>
        <w:tc>
          <w:tcPr>
            <w:tcW w:type="dxa" w:w="2880"/>
          </w:tcPr>
          <w:p>
            <w:r>
              <w:t>The unique identifier for the shield information barrier.</w:t>
            </w:r>
          </w:p>
        </w:tc>
      </w:tr>
      <w:tr>
        <w:tc>
          <w:tcPr>
            <w:tcW w:type="dxa" w:w="2880"/>
          </w:tcPr>
          <w:p>
            <w:r>
              <w:t>shield_information_barrier.type</w:t>
            </w:r>
          </w:p>
        </w:tc>
        <w:tc>
          <w:tcPr>
            <w:tcW w:type="dxa" w:w="2880"/>
          </w:tcPr>
          <w:p>
            <w:r>
              <w:t>string</w:t>
            </w:r>
          </w:p>
        </w:tc>
        <w:tc>
          <w:tcPr>
            <w:tcW w:type="dxa" w:w="2880"/>
          </w:tcPr>
          <w:p>
            <w:r>
              <w:t>The type of the shield information barrier. Always shield_information_barrier.</w:t>
            </w:r>
          </w:p>
        </w:tc>
      </w:tr>
      <w:tr>
        <w:tc>
          <w:tcPr>
            <w:tcW w:type="dxa" w:w="2880"/>
          </w:tcPr>
          <w:p>
            <w:r>
              <w:t>name</w:t>
            </w:r>
          </w:p>
        </w:tc>
        <w:tc>
          <w:tcPr>
            <w:tcW w:type="dxa" w:w="2880"/>
          </w:tcPr>
          <w:p>
            <w:r>
              <w:t>string</w:t>
            </w:r>
          </w:p>
        </w:tc>
        <w:tc>
          <w:tcPr>
            <w:tcW w:type="dxa" w:w="2880"/>
          </w:tcPr>
          <w:p>
            <w:r>
              <w:t>Name of the shield information barrier segment.</w:t>
            </w:r>
          </w:p>
        </w:tc>
      </w:tr>
      <w:tr>
        <w:tc>
          <w:tcPr>
            <w:tcW w:type="dxa" w:w="2880"/>
          </w:tcPr>
          <w:p>
            <w:r>
              <w:t>description</w:t>
            </w:r>
          </w:p>
        </w:tc>
        <w:tc>
          <w:tcPr>
            <w:tcW w:type="dxa" w:w="2880"/>
          </w:tcPr>
          <w:p>
            <w:r>
              <w:t>string</w:t>
            </w:r>
          </w:p>
        </w:tc>
        <w:tc>
          <w:tcPr>
            <w:tcW w:type="dxa" w:w="2880"/>
          </w:tcPr>
          <w:p>
            <w:r>
              <w:t>Description of the shield information barrier segment.</w:t>
            </w:r>
          </w:p>
        </w:tc>
      </w:tr>
      <w:tr>
        <w:tc>
          <w:tcPr>
            <w:tcW w:type="dxa" w:w="2880"/>
          </w:tcPr>
          <w:p>
            <w:r>
              <w:t>created_at</w:t>
            </w:r>
          </w:p>
        </w:tc>
        <w:tc>
          <w:tcPr>
            <w:tcW w:type="dxa" w:w="2880"/>
          </w:tcPr>
          <w:p>
            <w:r>
              <w:t>string</w:t>
            </w:r>
          </w:p>
        </w:tc>
        <w:tc>
          <w:tcPr>
            <w:tcW w:type="dxa" w:w="2880"/>
          </w:tcPr>
          <w:p>
            <w:r>
              <w:t>ISO date-time string when this shield information barrier object was created.</w:t>
            </w:r>
          </w:p>
        </w:tc>
      </w:tr>
      <w:tr>
        <w:tc>
          <w:tcPr>
            <w:tcW w:type="dxa" w:w="2880"/>
          </w:tcPr>
          <w:p>
            <w:r>
              <w:t>created_by</w:t>
            </w:r>
          </w:p>
        </w:tc>
        <w:tc>
          <w:tcPr>
            <w:tcW w:type="dxa" w:w="2880"/>
          </w:tcPr>
          <w:p>
            <w:r>
              <w:t>object</w:t>
            </w:r>
          </w:p>
        </w:tc>
        <w:tc>
          <w:tcPr>
            <w:tcW w:type="dxa" w:w="2880"/>
          </w:tcPr>
          <w:p>
            <w:r>
              <w:t>The user who created the segment.</w:t>
            </w:r>
          </w:p>
        </w:tc>
      </w:tr>
      <w:tr>
        <w:tc>
          <w:tcPr>
            <w:tcW w:type="dxa" w:w="2880"/>
          </w:tcPr>
          <w:p>
            <w:r>
              <w:t>created_by.id</w:t>
            </w:r>
          </w:p>
        </w:tc>
        <w:tc>
          <w:tcPr>
            <w:tcW w:type="dxa" w:w="2880"/>
          </w:tcPr>
          <w:p>
            <w:r>
              <w:t>string</w:t>
            </w:r>
          </w:p>
        </w:tc>
        <w:tc>
          <w:tcPr>
            <w:tcW w:type="dxa" w:w="2880"/>
          </w:tcPr>
          <w:p>
            <w:r>
              <w:t>The unique identifier for this user.</w:t>
            </w:r>
          </w:p>
        </w:tc>
      </w:tr>
      <w:tr>
        <w:tc>
          <w:tcPr>
            <w:tcW w:type="dxa" w:w="2880"/>
          </w:tcPr>
          <w:p>
            <w:r>
              <w:t>created_by.type</w:t>
            </w:r>
          </w:p>
        </w:tc>
        <w:tc>
          <w:tcPr>
            <w:tcW w:type="dxa" w:w="2880"/>
          </w:tcPr>
          <w:p>
            <w:r>
              <w:t>string</w:t>
            </w:r>
          </w:p>
        </w:tc>
        <w:tc>
          <w:tcPr>
            <w:tcW w:type="dxa" w:w="2880"/>
          </w:tcPr>
          <w:p>
            <w:r>
              <w:t>The value will always be user.</w:t>
            </w:r>
          </w:p>
        </w:tc>
      </w:tr>
      <w:tr>
        <w:tc>
          <w:tcPr>
            <w:tcW w:type="dxa" w:w="2880"/>
          </w:tcPr>
          <w:p>
            <w:r>
              <w:t>updated_at</w:t>
            </w:r>
          </w:p>
        </w:tc>
        <w:tc>
          <w:tcPr>
            <w:tcW w:type="dxa" w:w="2880"/>
          </w:tcPr>
          <w:p>
            <w:r>
              <w:t>string</w:t>
            </w:r>
          </w:p>
        </w:tc>
        <w:tc>
          <w:tcPr>
            <w:tcW w:type="dxa" w:w="2880"/>
          </w:tcPr>
          <w:p>
            <w:r>
              <w:t>ISO date-time string when this shield information barrier segment was updated.</w:t>
            </w:r>
          </w:p>
        </w:tc>
      </w:tr>
      <w:tr>
        <w:tc>
          <w:tcPr>
            <w:tcW w:type="dxa" w:w="2880"/>
          </w:tcPr>
          <w:p>
            <w:r>
              <w:t>updated_by</w:t>
            </w:r>
          </w:p>
        </w:tc>
        <w:tc>
          <w:tcPr>
            <w:tcW w:type="dxa" w:w="2880"/>
          </w:tcPr>
          <w:p>
            <w:r>
              <w:t>object</w:t>
            </w:r>
          </w:p>
        </w:tc>
        <w:tc>
          <w:tcPr>
            <w:tcW w:type="dxa" w:w="2880"/>
          </w:tcPr>
          <w:p>
            <w:r>
              <w:t>The user who last updated the segment.</w:t>
            </w:r>
          </w:p>
        </w:tc>
      </w:tr>
      <w:tr>
        <w:tc>
          <w:tcPr>
            <w:tcW w:type="dxa" w:w="2880"/>
          </w:tcPr>
          <w:p>
            <w:r>
              <w:t>updated_by.id</w:t>
            </w:r>
          </w:p>
        </w:tc>
        <w:tc>
          <w:tcPr>
            <w:tcW w:type="dxa" w:w="2880"/>
          </w:tcPr>
          <w:p>
            <w:r>
              <w:t>string</w:t>
            </w:r>
          </w:p>
        </w:tc>
        <w:tc>
          <w:tcPr>
            <w:tcW w:type="dxa" w:w="2880"/>
          </w:tcPr>
          <w:p>
            <w:r>
              <w:t>The unique identifier for this user.</w:t>
            </w:r>
          </w:p>
        </w:tc>
      </w:tr>
      <w:tr>
        <w:tc>
          <w:tcPr>
            <w:tcW w:type="dxa" w:w="2880"/>
          </w:tcPr>
          <w:p>
            <w:r>
              <w:t>updated_by.type</w:t>
            </w:r>
          </w:p>
        </w:tc>
        <w:tc>
          <w:tcPr>
            <w:tcW w:type="dxa" w:w="2880"/>
          </w:tcPr>
          <w:p>
            <w:r>
              <w:t>string</w:t>
            </w:r>
          </w:p>
        </w:tc>
        <w:tc>
          <w:tcPr>
            <w:tcW w:type="dxa" w:w="2880"/>
          </w:tcPr>
          <w:p>
            <w:r>
              <w:t>The value will always be user.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'https://api.box.com/2.0/shield_information_barrier_segments' \</w:t>
        <w:br/>
        <w:t xml:space="preserve"> --header 'Accept: application/json' \</w:t>
        <w:br/>
        <w:t xml:space="preserve"> --header 'Content-Type: application/json' \</w:t>
        <w:br/>
        <w:t xml:space="preserve"> --data '{</w:t>
        <w:br/>
        <w:t xml:space="preserve"> "shield_information_barrier": {</w:t>
        <w:br/>
        <w:t xml:space="preserve"> "id": "123456789",</w:t>
        <w:br/>
        <w:t xml:space="preserve"> "type": "shield_information_barrier"</w:t>
        <w:br/>
        <w:t xml:space="preserve">    },</w:t>
        <w:br/>
        <w:t xml:space="preserve"> "name": "Investment Banking",</w:t>
        <w:br/>
        <w:t xml:space="preserve"> "description": "Corporate division that engages in advisory_based financial transactions on behalf of individuals, corporations, and governments."</w:t>
        <w:br/>
        <w:t xml:space="preserve">  }'</w:t>
      </w:r>
    </w:p>
    <w:p>
      <w:pPr>
        <w:pStyle w:val="Heading3"/>
      </w:pPr>
      <w:r>
        <w:t>Example Usage</w:t>
      </w:r>
    </w:p>
    <w:p>
      <w:pPr>
        <w:pStyle w:val="Heading3"/>
      </w:pPr>
      <w:r>
        <w:t>Example 1: Create a Segment with Name Only</w:t>
      </w:r>
    </w:p>
    <w:p>
      <w:r>
        <w:rPr>
          <w:b/>
          <w:color w:val="666666"/>
          <w:sz w:val="16"/>
        </w:rPr>
        <w:t>[bash]</w:t>
      </w:r>
    </w:p>
    <w:p>
      <w:pPr>
        <w:shd w:fill="F2F2F2" w:val="clear"/>
      </w:pPr>
      <w:r>
        <w:rPr>
          <w:rFonts w:ascii="Courier New" w:hAnsi="Courier New"/>
          <w:sz w:val="17"/>
        </w:rPr>
        <w:t>curl -i --request POST 'https://api.box.com/2.0/shield_information_barrier_segments' \</w:t>
        <w:br/>
        <w:t xml:space="preserve"> --header 'Accept: application/json' \</w:t>
        <w:br/>
        <w:t xml:space="preserve"> --header 'Content-Type: application/json' \</w:t>
        <w:br/>
        <w:t xml:space="preserve"> --data '{</w:t>
        <w:br/>
        <w:t xml:space="preserve"> "shield_information_barrier": {</w:t>
        <w:br/>
        <w:t xml:space="preserve"> "id": "123456789",</w:t>
        <w:br/>
        <w:t xml:space="preserve"> "type": "shield_information_barrier"</w:t>
        <w:br/>
        <w:t xml:space="preserve">    },</w:t>
        <w:br/>
        <w:t xml:space="preserve"> "name": "Investment Banking"</w:t>
        <w:br/>
        <w:t xml:space="preserve">  }'</w:t>
      </w:r>
    </w:p>
    <w:p>
      <w:pPr>
        <w:pStyle w:val="Heading3"/>
      </w:pPr>
      <w:r>
        <w:t>Example 2: Create a Segment with a Description</w:t>
      </w:r>
    </w:p>
    <w:p>
      <w:pPr>
        <w:pStyle w:val="Heading3"/>
      </w:pPr>
      <w:r>
        <w:t>Behavior</w:t>
      </w:r>
    </w:p>
    <w:p>
      <w:pPr>
        <w:pStyle w:val="ListBullet"/>
      </w:pPr>
      <w:r>
        <w:t>Validation: Validates required fields (shield_information_barrier, name) are present.</w:t>
      </w:r>
    </w:p>
    <w:p>
      <w:pPr>
        <w:pStyle w:val="ListBullet"/>
      </w:pPr>
      <w:r>
        <w:t>Creation: Creates a new shield information barrier segment under the specified shield information barrier.</w:t>
      </w:r>
    </w:p>
    <w:p>
      <w:pPr>
        <w:pStyle w:val="ListBullet"/>
      </w:pPr>
      <w:r>
        <w:t>Response: Returns the created segment object on success.</w:t>
      </w:r>
    </w:p>
    <w:p>
      <w:pPr>
        <w:pStyle w:val="Heading3"/>
      </w:pPr>
      <w:r>
        <w:t>Notes</w:t>
      </w:r>
    </w:p>
    <w:p>
      <w:pPr>
        <w:pStyle w:val="ListBullet"/>
      </w:pPr>
      <w:r>
        <w:t>The request body must be JSON (application/json).</w:t>
      </w:r>
    </w:p>
    <w:p>
      <w:pPr>
        <w:pStyle w:val="ListBullet"/>
      </w:pPr>
      <w:r>
        <w:t>shield_information_barrier.type is constrained to shield_information_barrier.</w:t>
      </w:r>
    </w:p>
    <w:p>
      <w:pPr>
        <w:pStyle w:val="ListBullet"/>
      </w:pPr>
      <w:r>
        <w:t>Error responses share a common schema with Box-specific code values and a request_id for support.</w:t>
      </w:r>
    </w:p>
    <w:p>
      <w:pPr>
        <w:pStyle w:val="Heading3"/>
      </w:pPr>
      <w:r>
        <w:t>Gotchas</w:t>
      </w:r>
    </w:p>
    <w:p>
      <w:pPr>
        <w:pStyle w:val="ListBullet"/>
      </w:pPr>
      <w:r>
        <w:t>A 409 Conflict can occur if a segment with the same name already exists (within the relevant scope).</w:t>
      </w:r>
    </w:p>
    <w:p>
      <w:pPr>
        <w:pStyle w:val="ListBullet"/>
      </w:pPr>
      <w:r>
        <w:t>The provided error examples show status: 400 even for 404/409 responses; preserve and rely on the HTTP status code for the actual response classification.</w:t>
      </w:r>
    </w:p>
    <w:p>
      <w:pPr>
        <w:pStyle w:val="Heading3"/>
      </w:pPr>
      <w:r>
        <w:t>Error Handling</w:t>
      </w:r>
    </w:p>
    <w:p>
      <w:pPr>
        <w:pStyle w:val="ListBullet"/>
      </w:pPr>
      <w:r>
        <w:t>201 Created: Segment created successfully.</w:t>
      </w:r>
    </w:p>
    <w:p>
      <w:pPr>
        <w:pStyle w:val="ListBullet"/>
      </w:pPr>
      <w:r>
        <w:t>404 Not Found: Shield information barrier not found.</w:t>
      </w:r>
    </w:p>
    <w:p>
      <w:pPr>
        <w:pStyle w:val="ListBullet"/>
      </w:pPr>
      <w:r>
        <w:t>409 Conflict: A segment with the same name already exists.</w:t>
      </w:r>
    </w:p>
    <w:p>
      <w:pPr>
        <w:pStyle w:val="ListBullet"/>
      </w:pPr>
      <w:r>
        <w:t>default: Unexpected client error with Box error schema.</w:t>
      </w:r>
    </w:p>
    <w:p>
      <w:pPr>
        <w:pStyle w:val="Heading3"/>
      </w:pPr>
      <w:r>
        <w:t>Related shieldInformationBarrierSegments actions</w:t>
      </w:r>
    </w:p>
    <w:p>
      <w:pPr>
        <w:pStyle w:val="ListBullet"/>
      </w:pPr>
      <w:r>
        <w:t>[GET] Get a Shield Information Barrier Segment by ID — /shield_information_barrier_segments/{{shieldInformationBarrierSegmentId}}</w:t>
      </w:r>
    </w:p>
    <w:p>
      <w:pPr>
        <w:pStyle w:val="ListBullet"/>
      </w:pPr>
      <w:r>
        <w:t>[GET] List Shield Information Barrier Segments — /shield_information_barrier_segments</w:t>
      </w:r>
    </w:p>
    <w:p>
      <w:pPr>
        <w:pStyle w:val="ListBullet"/>
      </w:pPr>
      <w:r>
        <w:t>[DELETE] Delete a Shield Information Barrier Segment — /shield_information_barrier_segments/{{shieldInformationBarrierSegmentId}}</w:t>
      </w:r>
    </w:p>
    <w:p>
      <w:pPr>
        <w:pStyle w:val="ListBullet"/>
      </w:pPr>
      <w:r>
        <w:t>[PUT] Update a Shield Information Barrier Segment — /shield_information_barrier_segments/{{shieldInformationBarrierSegmentId}}</w:t>
      </w:r>
    </w:p>
    <w:p>
      <w:r>
        <w:br w:type="page"/>
      </w:r>
    </w:p>
    <w:p>
      <w:pPr>
        <w:pStyle w:val="Heading2"/>
      </w:pPr>
      <w:r>
        <w:t>281. [GET] Get a Shield Information Barrier Segment by ID</w:t>
      </w:r>
    </w:p>
    <w:p>
      <w:r>
        <w:rPr>
          <w:b/>
        </w:rPr>
        <w:t xml:space="preserve">Endpoint: </w:t>
      </w:r>
      <w:r>
        <w:rPr>
          <w:rFonts w:ascii="Courier New" w:hAnsi="Courier New"/>
          <w:sz w:val="18"/>
        </w:rPr>
        <w:t>/shield_information_barrier_segments/{{shieldInformationBarrierSegmentId}}</w:t>
      </w:r>
    </w:p>
    <w:p>
      <w:pPr>
        <w:pStyle w:val="Heading3"/>
      </w:pPr>
      <w:r>
        <w:t>Prerequisites</w:t>
      </w:r>
    </w:p>
    <w:p>
      <w:pPr>
        <w:pStyle w:val="ListBullet"/>
      </w:pPr>
      <w:r>
        <w:t>The Shield Information Barrier feature must be enabled for the enterprise.</w:t>
      </w:r>
    </w:p>
    <w:p>
      <w:pPr>
        <w:pStyle w:val="ListBullet"/>
      </w:pPr>
      <w:r>
        <w:t>The caller must have permission to access Shield Information Barrier segments.</w:t>
      </w:r>
    </w:p>
    <w:p>
      <w:pPr>
        <w:pStyle w:val="Heading3"/>
      </w:pPr>
      <w:r>
        <w:t>Method</w:t>
      </w:r>
    </w:p>
    <w:p>
      <w:r>
        <w:t>GET</w:t>
      </w:r>
    </w:p>
    <w:p>
      <w:pPr>
        <w:pStyle w:val="Heading3"/>
      </w:pPr>
      <w:r>
        <w:t>URL</w:t>
      </w:r>
    </w:p>
    <w:p>
      <w:r>
        <w:t>https://api.box.com/2.0/shield_information_barrier_segments/{{shield_information_barrier_segment_id}}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shield information barrier segment object based on the provided segment ID.</w:t>
      </w:r>
    </w:p>
    <w:p>
      <w:pPr>
        <w:pStyle w:val="Heading3"/>
      </w:pPr>
      <w:r>
        <w:t>Enforcement Rules</w:t>
      </w:r>
    </w:p>
    <w:p>
      <w:pPr>
        <w:pStyle w:val="ListBullet"/>
      </w:pPr>
      <w:r>
        <w:t>The shield_information_barrier_segment_id path parameter must always be present.</w:t>
      </w:r>
    </w:p>
    <w:p>
      <w:pPr>
        <w:pStyle w:val="ListBullet"/>
      </w:pPr>
      <w:r>
        <w:t>If the user provides a shield_information_barrier_segment_id, use that value directly.</w:t>
      </w:r>
    </w:p>
    <w:p>
      <w:pPr>
        <w:pStyle w:val="ListBullet"/>
      </w:pPr>
      <w:r>
        <w:t>Do not call the API with a missing or empty shield_information_barrier_segment_id (e.g., avoid /shield_information_barrier_segments//).</w:t>
      </w:r>
    </w:p>
    <w:p>
      <w:pPr>
        <w:pStyle w:val="ListBullet"/>
      </w:pPr>
      <w:r>
        <w:t>Always construct the path as /shield_information_barrier_segments/{{shield_information_barrier_segment_id}}, where {{shield_information_barrier_segment_id}} is a non-empty string.</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/shield_information_barrier_segments/3423</w:t>
        <w:br/>
        <w:t>/shield_information_barrier_segments/11446498</w:t>
      </w:r>
    </w:p>
    <w:p>
      <w:pPr>
        <w:pStyle w:val="Heading3"/>
      </w:pPr>
      <w:r>
        <w:t>Invalid Examples</w:t>
      </w:r>
    </w:p>
    <w:p>
      <w:r>
        <w:rPr>
          <w:b/>
          <w:color w:val="666666"/>
          <w:sz w:val="16"/>
        </w:rPr>
        <w:t>[http]</w:t>
      </w:r>
    </w:p>
    <w:p>
      <w:pPr>
        <w:shd w:fill="F2F2F2" w:val="clear"/>
      </w:pPr>
      <w:r>
        <w:rPr>
          <w:rFonts w:ascii="Courier New" w:hAnsi="Courier New"/>
          <w:sz w:val="17"/>
        </w:rPr>
        <w:t>/shield_information_barrier_segments/</w:t>
        <w:br/>
        <w:t>/shield_information_barrier_segments//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shield_information_barrier_segment_id</w:t>
            </w:r>
          </w:p>
        </w:tc>
        <w:tc>
          <w:tcPr>
            <w:tcW w:type="dxa" w:w="2880"/>
          </w:tcPr>
          <w:p>
            <w:r>
              <w:t>string</w:t>
            </w:r>
          </w:p>
        </w:tc>
        <w:tc>
          <w:tcPr>
            <w:tcW w:type="dxa" w:w="2880"/>
          </w:tcPr>
          <w:p>
            <w:r>
              <w:t>The ID of the shield information barrier segment. Example: 3423.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"11446498",</w:t>
        <w:br/>
        <w:t xml:space="preserve"> "type": "shield_information_barrier_segment",</w:t>
        <w:br/>
        <w:t xml:space="preserve"> "shield_information_barrier": {</w:t>
        <w:br/>
        <w:t xml:space="preserve"> "id": "12345678",</w:t>
        <w:br/>
        <w:t xml:space="preserve"> "type": "shield_information_barrier"</w:t>
        <w:br/>
        <w:t xml:space="preserve"> },</w:t>
        <w:br/>
        <w:t xml:space="preserve"> "name": "Investment Banking",</w:t>
        <w:br/>
        <w:t xml:space="preserve"> "description": "Corporate division that engages in advisory_based financial\n transactions on behalf of individuals, corporations, and governments.",</w:t>
        <w:br/>
        <w:t xml:space="preserve"> "created_at": "2020-06-26T18:44:45.869Z",</w:t>
        <w:br/>
        <w:t xml:space="preserve"> "created_by": {</w:t>
        <w:br/>
        <w:t xml:space="preserve"> "id": "99887766",</w:t>
        <w:br/>
        <w:t xml:space="preserve"> "type": "user"</w:t>
        <w:br/>
        <w:t xml:space="preserve"> },</w:t>
        <w:br/>
        <w:t xml:space="preserve"> "updated_at": "2020-07-26T18:44:45.869Z",</w:t>
        <w:br/>
        <w:t xml:space="preserve"> "updated_by": {</w:t>
        <w:br/>
        <w:t xml:space="preserve"> "id": "99887766",</w:t>
        <w:br/>
        <w:t xml:space="preserve"> "type": "user"</w:t>
        <w:br/>
        <w:t xml:space="preserve"> }</w:t>
        <w:br/>
        <w:t>}</w:t>
      </w:r>
    </w:p>
    <w:p>
      <w:pPr>
        <w:pStyle w:val="Heading3"/>
      </w:pPr>
      <w:r>
        <w:t>Error Response (404 Not Found)</w:t>
      </w:r>
    </w:p>
    <w:p>
      <w:r>
        <w:t>Returns a not_found error if the shield information barrier segment was not found.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shield information barrier segment.</w:t>
            </w:r>
          </w:p>
        </w:tc>
      </w:tr>
      <w:tr>
        <w:tc>
          <w:tcPr>
            <w:tcW w:type="dxa" w:w="2880"/>
          </w:tcPr>
          <w:p>
            <w:r>
              <w:t>type</w:t>
            </w:r>
          </w:p>
        </w:tc>
        <w:tc>
          <w:tcPr>
            <w:tcW w:type="dxa" w:w="2880"/>
          </w:tcPr>
          <w:p>
            <w:r>
              <w:t>string</w:t>
            </w:r>
          </w:p>
        </w:tc>
        <w:tc>
          <w:tcPr>
            <w:tcW w:type="dxa" w:w="2880"/>
          </w:tcPr>
          <w:p>
            <w:r>
              <w:t>The type of the shield information barrier segment. Value is shield_information_barrier_segment.</w:t>
            </w:r>
          </w:p>
        </w:tc>
      </w:tr>
      <w:tr>
        <w:tc>
          <w:tcPr>
            <w:tcW w:type="dxa" w:w="2880"/>
          </w:tcPr>
          <w:p>
            <w:r>
              <w:t>shield_information_barrier</w:t>
            </w:r>
          </w:p>
        </w:tc>
        <w:tc>
          <w:tcPr>
            <w:tcW w:type="dxa" w:w="2880"/>
          </w:tcPr>
          <w:p>
            <w:r>
              <w:t>object</w:t>
            </w:r>
          </w:p>
        </w:tc>
        <w:tc>
          <w:tcPr>
            <w:tcW w:type="dxa" w:w="2880"/>
          </w:tcPr>
          <w:p>
            <w:r>
              <w:t>The shield information barrier associated with the segment.</w:t>
            </w:r>
          </w:p>
        </w:tc>
      </w:tr>
      <w:tr>
        <w:tc>
          <w:tcPr>
            <w:tcW w:type="dxa" w:w="2880"/>
          </w:tcPr>
          <w:p>
            <w:r>
              <w:t>shield_information_barrier.id</w:t>
            </w:r>
          </w:p>
        </w:tc>
        <w:tc>
          <w:tcPr>
            <w:tcW w:type="dxa" w:w="2880"/>
          </w:tcPr>
          <w:p>
            <w:r>
              <w:t>string</w:t>
            </w:r>
          </w:p>
        </w:tc>
        <w:tc>
          <w:tcPr>
            <w:tcW w:type="dxa" w:w="2880"/>
          </w:tcPr>
          <w:p>
            <w:r>
              <w:t>The unique identifier for the shield information barrier.</w:t>
            </w:r>
          </w:p>
        </w:tc>
      </w:tr>
      <w:tr>
        <w:tc>
          <w:tcPr>
            <w:tcW w:type="dxa" w:w="2880"/>
          </w:tcPr>
          <w:p>
            <w:r>
              <w:t>shield_information_barrier.type</w:t>
            </w:r>
          </w:p>
        </w:tc>
        <w:tc>
          <w:tcPr>
            <w:tcW w:type="dxa" w:w="2880"/>
          </w:tcPr>
          <w:p>
            <w:r>
              <w:t>string</w:t>
            </w:r>
          </w:p>
        </w:tc>
        <w:tc>
          <w:tcPr>
            <w:tcW w:type="dxa" w:w="2880"/>
          </w:tcPr>
          <w:p>
            <w:r>
              <w:t>The type of the shield information barrier. Value is shield_information_barrier.</w:t>
            </w:r>
          </w:p>
        </w:tc>
      </w:tr>
      <w:tr>
        <w:tc>
          <w:tcPr>
            <w:tcW w:type="dxa" w:w="2880"/>
          </w:tcPr>
          <w:p>
            <w:r>
              <w:t>name</w:t>
            </w:r>
          </w:p>
        </w:tc>
        <w:tc>
          <w:tcPr>
            <w:tcW w:type="dxa" w:w="2880"/>
          </w:tcPr>
          <w:p>
            <w:r>
              <w:t>string</w:t>
            </w:r>
          </w:p>
        </w:tc>
        <w:tc>
          <w:tcPr>
            <w:tcW w:type="dxa" w:w="2880"/>
          </w:tcPr>
          <w:p>
            <w:r>
              <w:t>Name of the shield information barrier segment.</w:t>
            </w:r>
          </w:p>
        </w:tc>
      </w:tr>
      <w:tr>
        <w:tc>
          <w:tcPr>
            <w:tcW w:type="dxa" w:w="2880"/>
          </w:tcPr>
          <w:p>
            <w:r>
              <w:t>description</w:t>
            </w:r>
          </w:p>
        </w:tc>
        <w:tc>
          <w:tcPr>
            <w:tcW w:type="dxa" w:w="2880"/>
          </w:tcPr>
          <w:p>
            <w:r>
              <w:t>string</w:t>
            </w:r>
          </w:p>
        </w:tc>
        <w:tc>
          <w:tcPr>
            <w:tcW w:type="dxa" w:w="2880"/>
          </w:tcPr>
          <w:p>
            <w:r>
              <w:t>Description of the shield information barrier segment.</w:t>
            </w:r>
          </w:p>
        </w:tc>
      </w:tr>
      <w:tr>
        <w:tc>
          <w:tcPr>
            <w:tcW w:type="dxa" w:w="2880"/>
          </w:tcPr>
          <w:p>
            <w:r>
              <w:t>created_at</w:t>
            </w:r>
          </w:p>
        </w:tc>
        <w:tc>
          <w:tcPr>
            <w:tcW w:type="dxa" w:w="2880"/>
          </w:tcPr>
          <w:p>
            <w:r>
              <w:t>string</w:t>
            </w:r>
          </w:p>
        </w:tc>
        <w:tc>
          <w:tcPr>
            <w:tcW w:type="dxa" w:w="2880"/>
          </w:tcPr>
          <w:p>
            <w:r>
              <w:t>ISO date-time string when this shield information barrier segment was created.</w:t>
            </w:r>
          </w:p>
        </w:tc>
      </w:tr>
      <w:tr>
        <w:tc>
          <w:tcPr>
            <w:tcW w:type="dxa" w:w="2880"/>
          </w:tcPr>
          <w:p>
            <w:r>
              <w:t>created_by</w:t>
            </w:r>
          </w:p>
        </w:tc>
        <w:tc>
          <w:tcPr>
            <w:tcW w:type="dxa" w:w="2880"/>
          </w:tcPr>
          <w:p>
            <w:r>
              <w:t>object</w:t>
            </w:r>
          </w:p>
        </w:tc>
        <w:tc>
          <w:tcPr>
            <w:tcW w:type="dxa" w:w="2880"/>
          </w:tcPr>
          <w:p>
            <w:r>
              <w:t>The user who created the segment.</w:t>
            </w:r>
          </w:p>
        </w:tc>
      </w:tr>
      <w:tr>
        <w:tc>
          <w:tcPr>
            <w:tcW w:type="dxa" w:w="2880"/>
          </w:tcPr>
          <w:p>
            <w:r>
              <w:t>created_by.id</w:t>
            </w:r>
          </w:p>
        </w:tc>
        <w:tc>
          <w:tcPr>
            <w:tcW w:type="dxa" w:w="2880"/>
          </w:tcPr>
          <w:p>
            <w:r>
              <w:t>string</w:t>
            </w:r>
          </w:p>
        </w:tc>
        <w:tc>
          <w:tcPr>
            <w:tcW w:type="dxa" w:w="2880"/>
          </w:tcPr>
          <w:p>
            <w:r>
              <w:t>The unique identifier for this user.</w:t>
            </w:r>
          </w:p>
        </w:tc>
      </w:tr>
      <w:tr>
        <w:tc>
          <w:tcPr>
            <w:tcW w:type="dxa" w:w="2880"/>
          </w:tcPr>
          <w:p>
            <w:r>
              <w:t>created_by.type</w:t>
            </w:r>
          </w:p>
        </w:tc>
        <w:tc>
          <w:tcPr>
            <w:tcW w:type="dxa" w:w="2880"/>
          </w:tcPr>
          <w:p>
            <w:r>
              <w:t>string</w:t>
            </w:r>
          </w:p>
        </w:tc>
        <w:tc>
          <w:tcPr>
            <w:tcW w:type="dxa" w:w="2880"/>
          </w:tcPr>
          <w:p>
            <w:r>
              <w:t>The value will always be user.</w:t>
            </w:r>
          </w:p>
        </w:tc>
      </w:tr>
      <w:tr>
        <w:tc>
          <w:tcPr>
            <w:tcW w:type="dxa" w:w="2880"/>
          </w:tcPr>
          <w:p>
            <w:r>
              <w:t>updated_at</w:t>
            </w:r>
          </w:p>
        </w:tc>
        <w:tc>
          <w:tcPr>
            <w:tcW w:type="dxa" w:w="2880"/>
          </w:tcPr>
          <w:p>
            <w:r>
              <w:t>string</w:t>
            </w:r>
          </w:p>
        </w:tc>
        <w:tc>
          <w:tcPr>
            <w:tcW w:type="dxa" w:w="2880"/>
          </w:tcPr>
          <w:p>
            <w:r>
              <w:t>ISO date-time string when this shield information barrier segment was updated.</w:t>
            </w:r>
          </w:p>
        </w:tc>
      </w:tr>
      <w:tr>
        <w:tc>
          <w:tcPr>
            <w:tcW w:type="dxa" w:w="2880"/>
          </w:tcPr>
          <w:p>
            <w:r>
              <w:t>updated_by</w:t>
            </w:r>
          </w:p>
        </w:tc>
        <w:tc>
          <w:tcPr>
            <w:tcW w:type="dxa" w:w="2880"/>
          </w:tcPr>
          <w:p>
            <w:r>
              <w:t>object</w:t>
            </w:r>
          </w:p>
        </w:tc>
        <w:tc>
          <w:tcPr>
            <w:tcW w:type="dxa" w:w="2880"/>
          </w:tcPr>
          <w:p>
            <w:r>
              <w:t>The user who last updated the segment.</w:t>
            </w:r>
          </w:p>
        </w:tc>
      </w:tr>
      <w:tr>
        <w:tc>
          <w:tcPr>
            <w:tcW w:type="dxa" w:w="2880"/>
          </w:tcPr>
          <w:p>
            <w:r>
              <w:t>updated_by.id</w:t>
            </w:r>
          </w:p>
        </w:tc>
        <w:tc>
          <w:tcPr>
            <w:tcW w:type="dxa" w:w="2880"/>
          </w:tcPr>
          <w:p>
            <w:r>
              <w:t>string</w:t>
            </w:r>
          </w:p>
        </w:tc>
        <w:tc>
          <w:tcPr>
            <w:tcW w:type="dxa" w:w="2880"/>
          </w:tcPr>
          <w:p>
            <w:r>
              <w:t>The unique identifier for this user.</w:t>
            </w:r>
          </w:p>
        </w:tc>
      </w:tr>
      <w:tr>
        <w:tc>
          <w:tcPr>
            <w:tcW w:type="dxa" w:w="2880"/>
          </w:tcPr>
          <w:p>
            <w:r>
              <w:t>updated_by.type</w:t>
            </w:r>
          </w:p>
        </w:tc>
        <w:tc>
          <w:tcPr>
            <w:tcW w:type="dxa" w:w="2880"/>
          </w:tcPr>
          <w:p>
            <w:r>
              <w:t>string</w:t>
            </w:r>
          </w:p>
        </w:tc>
        <w:tc>
          <w:tcPr>
            <w:tcW w:type="dxa" w:w="2880"/>
          </w:tcPr>
          <w:p>
            <w:r>
              <w:t>The value will always be user.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'https://api.box.com/2.0/shield_information_barrier_segments/3423' \</w:t>
        <w:br/>
        <w:t xml:space="preserve"> --header 'Accept: application/json'</w:t>
      </w:r>
    </w:p>
    <w:p>
      <w:pPr>
        <w:pStyle w:val="Heading3"/>
      </w:pPr>
      <w:r>
        <w:t>Error Handling</w:t>
      </w:r>
    </w:p>
    <w:p>
      <w:pPr>
        <w:pStyle w:val="ListBullet"/>
      </w:pPr>
      <w:r>
        <w:t>404 Not Found: Shield information barrier segment does not exist (returns a Box error object with code such as not_found).</w:t>
      </w:r>
    </w:p>
    <w:p>
      <w:pPr>
        <w:pStyle w:val="ListBullet"/>
      </w:pPr>
      <w:r>
        <w:t>Default (Unexpected client error): Returns a Box error object (type: "error") with status, code, message, and request_id.</w:t>
      </w:r>
    </w:p>
    <w:p>
      <w:pPr>
        <w:pStyle w:val="Heading3"/>
      </w:pPr>
      <w:r>
        <w:t>Related shieldInformationBarrierSegments actions</w:t>
      </w:r>
    </w:p>
    <w:p>
      <w:pPr>
        <w:pStyle w:val="ListBullet"/>
      </w:pPr>
      <w:r>
        <w:t>[POST] Create a Shield Information Barrier Segment — /shield_information_barrier_segments</w:t>
      </w:r>
    </w:p>
    <w:p>
      <w:pPr>
        <w:pStyle w:val="ListBullet"/>
      </w:pPr>
      <w:r>
        <w:t>[GET] List Shield Information Barrier Segments — /shield_information_barrier_segments</w:t>
      </w:r>
    </w:p>
    <w:p>
      <w:pPr>
        <w:pStyle w:val="ListBullet"/>
      </w:pPr>
      <w:r>
        <w:t>[DELETE] Delete a Shield Information Barrier Segment — /shield_information_barrier_segments/{{shieldInformationBarrierSegmentId}}</w:t>
      </w:r>
    </w:p>
    <w:p>
      <w:pPr>
        <w:pStyle w:val="ListBullet"/>
      </w:pPr>
      <w:r>
        <w:t>[PUT] Update a Shield Information Barrier Segment — /shield_information_barrier_segments/{{shieldInformationBarrierSegmentId}}</w:t>
      </w:r>
    </w:p>
    <w:p>
      <w:r>
        <w:br w:type="page"/>
      </w:r>
    </w:p>
    <w:p>
      <w:pPr>
        <w:pStyle w:val="Heading2"/>
      </w:pPr>
      <w:r>
        <w:t>282. [GET] List Shield Information Barrier Segments</w:t>
      </w:r>
    </w:p>
    <w:p>
      <w:r>
        <w:rPr>
          <w:b/>
        </w:rPr>
        <w:t xml:space="preserve">Endpoint: </w:t>
      </w:r>
      <w:r>
        <w:rPr>
          <w:rFonts w:ascii="Courier New" w:hAnsi="Courier New"/>
          <w:sz w:val="18"/>
        </w:rPr>
        <w:t>/shield_information_barrier_segments</w:t>
      </w:r>
    </w:p>
    <w:p>
      <w:pPr>
        <w:pStyle w:val="Heading3"/>
      </w:pPr>
      <w:r>
        <w:t>Prerequisites</w:t>
      </w:r>
    </w:p>
    <w:p>
      <w:pPr>
        <w:pStyle w:val="ListBullet"/>
      </w:pPr>
      <w:r>
        <w:t>You must have access to the Shield Information Barrier identified by shield_information_barrier_id.</w:t>
      </w:r>
    </w:p>
    <w:p>
      <w:pPr>
        <w:pStyle w:val="Heading3"/>
      </w:pPr>
      <w:r>
        <w:t>Method</w:t>
      </w:r>
    </w:p>
    <w:p>
      <w:r>
        <w:t>GET</w:t>
      </w:r>
    </w:p>
    <w:p>
      <w:pPr>
        <w:pStyle w:val="Heading3"/>
      </w:pPr>
      <w:r>
        <w:t>URL</w:t>
      </w:r>
    </w:p>
    <w:p>
      <w:r>
        <w:t>https://api.box.com/2.0/shield_information_barrier_segments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shield information barrier segment objects for the specified Shield Information Barrier ID.</w:t>
      </w:r>
    </w:p>
    <w:p>
      <w:pPr>
        <w:pStyle w:val="Heading3"/>
      </w:pPr>
      <w:r>
        <w:t>Enforcement Rules</w:t>
      </w:r>
    </w:p>
    <w:p>
      <w:pPr>
        <w:pStyle w:val="ListBullet"/>
      </w:pPr>
      <w:r>
        <w:t>The shield_information_barrier_id query parameter must always be present and must be a non-empty string.</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/shield_information_barrier_segments?shield_information_barrier_id=1910967</w:t>
        <w:br/>
        <w:t>/shield_information_barrier_segments?shield_information_barrier_id=1910967&amp;limit=1000</w:t>
        <w:br/>
        <w:t>/shield_information_barrier_segments?shield_information_barrier_id=1910967&amp;marker=JV9IRGZmieiBasejOG9yDCRNgd2ymoZIbjsxbJMjIs3kioVii</w:t>
      </w:r>
    </w:p>
    <w:p>
      <w:pPr>
        <w:pStyle w:val="Heading3"/>
      </w:pPr>
      <w:r>
        <w:t>Invalid Examples</w:t>
      </w:r>
    </w:p>
    <w:p>
      <w:r>
        <w:rPr>
          <w:b/>
          <w:color w:val="666666"/>
          <w:sz w:val="16"/>
        </w:rPr>
        <w:t>[http]</w:t>
      </w:r>
    </w:p>
    <w:p>
      <w:pPr>
        <w:shd w:fill="F2F2F2" w:val="clear"/>
      </w:pPr>
      <w:r>
        <w:rPr>
          <w:rFonts w:ascii="Courier New" w:hAnsi="Courier New"/>
          <w:sz w:val="17"/>
        </w:rPr>
        <w:t>/shield_information_barrier_segments</w:t>
        <w:br/>
        <w:t>/shield_information_barrier_segments?shield_information_barrier_id=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shield_information_barrier_id</w:t>
            </w:r>
          </w:p>
        </w:tc>
        <w:tc>
          <w:tcPr>
            <w:tcW w:type="dxa" w:w="2880"/>
          </w:tcPr>
          <w:p>
            <w:r>
              <w:t>string</w:t>
            </w:r>
          </w:p>
        </w:tc>
        <w:tc>
          <w:tcPr>
            <w:tcW w:type="dxa" w:w="2880"/>
          </w:tcPr>
          <w:p>
            <w:r>
              <w:t>The ID of the shield information barrier. Example: "1910967".</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marker</w:t>
            </w:r>
          </w:p>
        </w:tc>
        <w:tc>
          <w:tcPr>
            <w:tcW w:type="dxa" w:w="2880"/>
          </w:tcPr>
          <w:p>
            <w:r>
              <w:t>string</w:t>
            </w:r>
          </w:p>
        </w:tc>
        <w:tc>
          <w:tcPr>
            <w:tcW w:type="dxa" w:w="2880"/>
          </w:tcPr>
          <w:p>
            <w:r>
              <w:t>Defines the position marker at which to begin returning results (marker-based pagination). Requires usemarker to be set to true. Example: "JV9IRGZmieiBasejOG9yDCRNgd2ymoZIbjsxbJMjIs3kioVii".</w:t>
            </w:r>
          </w:p>
        </w:tc>
      </w:tr>
      <w:tr>
        <w:tc>
          <w:tcPr>
            <w:tcW w:type="dxa" w:w="2880"/>
          </w:tcPr>
          <w:p>
            <w:r>
              <w:t>limit</w:t>
            </w:r>
          </w:p>
        </w:tc>
        <w:tc>
          <w:tcPr>
            <w:tcW w:type="dxa" w:w="2880"/>
          </w:tcPr>
          <w:p>
            <w:r>
              <w:t>integer</w:t>
            </w:r>
          </w:p>
        </w:tc>
        <w:tc>
          <w:tcPr>
            <w:tcW w:type="dxa" w:w="2880"/>
          </w:tcPr>
          <w:p>
            <w:r>
              <w:t>The maximum number of items to return per page. Example: 1000.</w:t>
            </w:r>
          </w:p>
        </w:tc>
      </w:tr>
    </w:tbl>
    <w:p/>
    <w:p>
      <w:pPr>
        <w:pStyle w:val="Heading3"/>
      </w:pPr>
      <w:r>
        <w:t>Response</w:t>
      </w:r>
    </w:p>
    <w:p>
      <w:pPr>
        <w:pStyle w:val="Heading3"/>
      </w:pPr>
      <w:r>
        <w:t>Success Response (200 OK)</w:t>
      </w:r>
    </w:p>
    <w:p>
      <w:r>
        <w:t>Returns a paginated list of shield information barrier segment objects.</w:t>
      </w:r>
    </w:p>
    <w:p>
      <w:r>
        <w:rPr>
          <w:b/>
          <w:color w:val="666666"/>
          <w:sz w:val="16"/>
        </w:rPr>
        <w:t>[json]</w:t>
      </w:r>
    </w:p>
    <w:p>
      <w:pPr>
        <w:shd w:fill="F2F2F2" w:val="clear"/>
      </w:pPr>
      <w:r>
        <w:rPr>
          <w:rFonts w:ascii="Courier New" w:hAnsi="Courier New"/>
          <w:sz w:val="17"/>
        </w:rPr>
        <w:t>{</w:t>
        <w:br/>
        <w:t xml:space="preserve"> "limit": 1000,</w:t>
        <w:br/>
        <w:t xml:space="preserve"> "next_marker": "JV9IRGZmieiBasejOG9yDCRNgd2ymoZIbjsxbJMjIs3kioVii",</w:t>
        <w:br/>
        <w:t xml:space="preserve"> "entries": [</w:t>
        <w:br/>
        <w:t xml:space="preserve"> {</w:t>
        <w:br/>
        <w:t xml:space="preserve"> "id": "1234567890",</w:t>
        <w:br/>
        <w:t xml:space="preserve"> "type": "shield_information_barrier_segment",</w:t>
        <w:br/>
        <w:t xml:space="preserve"> "shield_information_barrier": {},</w:t>
        <w:br/>
        <w:t xml:space="preserve"> "name": "Finance Segment",</w:t>
        <w:br/>
        <w:t xml:space="preserve"> "description": "Segment for Finance department",</w:t>
        <w:br/>
        <w:t xml:space="preserve"> "created_at": "2024-01-15T10:30:00Z",</w:t>
        <w:br/>
        <w:t xml:space="preserve"> "created_by": {</w:t>
        <w:br/>
        <w:t xml:space="preserve"> "id": "11111",</w:t>
        <w:br/>
        <w:t xml:space="preserve"> "type": "user"</w:t>
        <w:br/>
        <w:t xml:space="preserve"> },</w:t>
        <w:br/>
        <w:t xml:space="preserve"> "updated_at": "2024-02-01T09:00:00Z",</w:t>
        <w:br/>
        <w:t xml:space="preserve"> "updated_by": {</w:t>
        <w:br/>
        <w:t xml:space="preserve"> "id": "22222",</w:t>
        <w:br/>
        <w:t xml:space="preserve"> "type": "user"</w:t>
        <w:br/>
        <w:t xml:space="preserve"> }</w:t>
        <w:br/>
        <w:t xml:space="preserve"> }</w:t>
        <w:br/>
        <w:t xml:space="preserve"> ]</w:t>
        <w:br/>
        <w:t>}</w:t>
      </w:r>
    </w:p>
    <w:p>
      <w:pPr>
        <w:pStyle w:val="Heading3"/>
      </w:pPr>
      <w:r>
        <w:t>Error Response (404 Not Found)</w:t>
      </w:r>
    </w:p>
    <w:p>
      <w:r>
        <w:t>Returned if the shield information barrier of the given ID was not found.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limit that was used for these entries. This matches the limit query parameter unless it exceeded the maximum allowed by the API.</w:t>
            </w:r>
          </w:p>
        </w:tc>
      </w:tr>
      <w:tr>
        <w:tc>
          <w:tcPr>
            <w:tcW w:type="dxa" w:w="2880"/>
          </w:tcPr>
          <w:p>
            <w:r>
              <w:t>next_marker</w:t>
            </w:r>
          </w:p>
        </w:tc>
        <w:tc>
          <w:tcPr>
            <w:tcW w:type="dxa" w:w="2880"/>
          </w:tcPr>
          <w:p>
            <w:r>
              <w:t>string</w:t>
            </w:r>
          </w:p>
        </w:tc>
        <w:tc>
          <w:tcPr>
            <w:tcW w:type="dxa" w:w="2880"/>
          </w:tcPr>
          <w:p>
            <w:r>
              <w:t>The marker for the start of the next page of results.</w:t>
            </w:r>
          </w:p>
        </w:tc>
      </w:tr>
      <w:tr>
        <w:tc>
          <w:tcPr>
            <w:tcW w:type="dxa" w:w="2880"/>
          </w:tcPr>
          <w:p>
            <w:r>
              <w:t>entries</w:t>
            </w:r>
          </w:p>
        </w:tc>
        <w:tc>
          <w:tcPr>
            <w:tcW w:type="dxa" w:w="2880"/>
          </w:tcPr>
          <w:p>
            <w:r>
              <w:t>array</w:t>
            </w:r>
          </w:p>
        </w:tc>
        <w:tc>
          <w:tcPr>
            <w:tcW w:type="dxa" w:w="2880"/>
          </w:tcPr>
          <w:p>
            <w:r>
              <w:t>List of shield information barrier segment objects.</w:t>
            </w:r>
          </w:p>
        </w:tc>
      </w:tr>
      <w:tr>
        <w:tc>
          <w:tcPr>
            <w:tcW w:type="dxa" w:w="2880"/>
          </w:tcPr>
          <w:p>
            <w:r>
              <w:t>entries[].id</w:t>
            </w:r>
          </w:p>
        </w:tc>
        <w:tc>
          <w:tcPr>
            <w:tcW w:type="dxa" w:w="2880"/>
          </w:tcPr>
          <w:p>
            <w:r>
              <w:t>string</w:t>
            </w:r>
          </w:p>
        </w:tc>
        <w:tc>
          <w:tcPr>
            <w:tcW w:type="dxa" w:w="2880"/>
          </w:tcPr>
          <w:p>
            <w:r>
              <w:t>The unique identifier for the shield information barrier segment.</w:t>
            </w:r>
          </w:p>
        </w:tc>
      </w:tr>
      <w:tr>
        <w:tc>
          <w:tcPr>
            <w:tcW w:type="dxa" w:w="2880"/>
          </w:tcPr>
          <w:p>
            <w:r>
              <w:t>entries[].type</w:t>
            </w:r>
          </w:p>
        </w:tc>
        <w:tc>
          <w:tcPr>
            <w:tcW w:type="dxa" w:w="2880"/>
          </w:tcPr>
          <w:p>
            <w:r>
              <w:t>string</w:t>
            </w:r>
          </w:p>
        </w:tc>
        <w:tc>
          <w:tcPr>
            <w:tcW w:type="dxa" w:w="2880"/>
          </w:tcPr>
          <w:p>
            <w:r>
              <w:t>The type of the shield information barrier segment. Always shield_information_barrier_segment.</w:t>
            </w:r>
          </w:p>
        </w:tc>
      </w:tr>
      <w:tr>
        <w:tc>
          <w:tcPr>
            <w:tcW w:type="dxa" w:w="2880"/>
          </w:tcPr>
          <w:p>
            <w:r>
              <w:t>entries[].shield_information_barrier</w:t>
            </w:r>
          </w:p>
        </w:tc>
        <w:tc>
          <w:tcPr>
            <w:tcW w:type="dxa" w:w="2880"/>
          </w:tcPr>
          <w:p>
            <w:r>
              <w:t>object</w:t>
            </w:r>
          </w:p>
        </w:tc>
        <w:tc>
          <w:tcPr>
            <w:tcW w:type="dxa" w:w="2880"/>
          </w:tcPr>
          <w:p>
            <w:r>
              <w:t>A base representation of the shield information barrier. (Schema not provided in scraped content.)</w:t>
            </w:r>
          </w:p>
        </w:tc>
      </w:tr>
      <w:tr>
        <w:tc>
          <w:tcPr>
            <w:tcW w:type="dxa" w:w="2880"/>
          </w:tcPr>
          <w:p>
            <w:r>
              <w:t>entries[].name</w:t>
            </w:r>
          </w:p>
        </w:tc>
        <w:tc>
          <w:tcPr>
            <w:tcW w:type="dxa" w:w="2880"/>
          </w:tcPr>
          <w:p>
            <w:r>
              <w:t>string</w:t>
            </w:r>
          </w:p>
        </w:tc>
        <w:tc>
          <w:tcPr>
            <w:tcW w:type="dxa" w:w="2880"/>
          </w:tcPr>
          <w:p>
            <w:r>
              <w:t>Name of the shield information barrier segment.</w:t>
            </w:r>
          </w:p>
        </w:tc>
      </w:tr>
      <w:tr>
        <w:tc>
          <w:tcPr>
            <w:tcW w:type="dxa" w:w="2880"/>
          </w:tcPr>
          <w:p>
            <w:r>
              <w:t>entries[].description</w:t>
            </w:r>
          </w:p>
        </w:tc>
        <w:tc>
          <w:tcPr>
            <w:tcW w:type="dxa" w:w="2880"/>
          </w:tcPr>
          <w:p>
            <w:r>
              <w:t>string</w:t>
            </w:r>
          </w:p>
        </w:tc>
        <w:tc>
          <w:tcPr>
            <w:tcW w:type="dxa" w:w="2880"/>
          </w:tcPr>
          <w:p>
            <w:r>
              <w:t>Description of the shield information barrier segment.</w:t>
            </w:r>
          </w:p>
        </w:tc>
      </w:tr>
      <w:tr>
        <w:tc>
          <w:tcPr>
            <w:tcW w:type="dxa" w:w="2880"/>
          </w:tcPr>
          <w:p>
            <w:r>
              <w:t>entries[].created_at</w:t>
            </w:r>
          </w:p>
        </w:tc>
        <w:tc>
          <w:tcPr>
            <w:tcW w:type="dxa" w:w="2880"/>
          </w:tcPr>
          <w:p>
            <w:r>
              <w:t>string</w:t>
            </w:r>
          </w:p>
        </w:tc>
        <w:tc>
          <w:tcPr>
            <w:tcW w:type="dxa" w:w="2880"/>
          </w:tcPr>
          <w:p>
            <w:r>
              <w:t>ISO date-time when the segment was created.</w:t>
            </w:r>
          </w:p>
        </w:tc>
      </w:tr>
      <w:tr>
        <w:tc>
          <w:tcPr>
            <w:tcW w:type="dxa" w:w="2880"/>
          </w:tcPr>
          <w:p>
            <w:r>
              <w:t>entries[].created_by</w:t>
            </w:r>
          </w:p>
        </w:tc>
        <w:tc>
          <w:tcPr>
            <w:tcW w:type="dxa" w:w="2880"/>
          </w:tcPr>
          <w:p>
            <w:r>
              <w:t>object</w:t>
            </w:r>
          </w:p>
        </w:tc>
        <w:tc>
          <w:tcPr>
            <w:tcW w:type="dxa" w:w="2880"/>
          </w:tcPr>
          <w:p>
            <w:r>
              <w:t>The user who created the segment.</w:t>
            </w:r>
          </w:p>
        </w:tc>
      </w:tr>
      <w:tr>
        <w:tc>
          <w:tcPr>
            <w:tcW w:type="dxa" w:w="2880"/>
          </w:tcPr>
          <w:p>
            <w:r>
              <w:t>entries[].created_by.id</w:t>
            </w:r>
          </w:p>
        </w:tc>
        <w:tc>
          <w:tcPr>
            <w:tcW w:type="dxa" w:w="2880"/>
          </w:tcPr>
          <w:p>
            <w:r>
              <w:t>string</w:t>
            </w:r>
          </w:p>
        </w:tc>
        <w:tc>
          <w:tcPr>
            <w:tcW w:type="dxa" w:w="2880"/>
          </w:tcPr>
          <w:p>
            <w:r>
              <w:t>The unique identifier for this user.</w:t>
            </w:r>
          </w:p>
        </w:tc>
      </w:tr>
      <w:tr>
        <w:tc>
          <w:tcPr>
            <w:tcW w:type="dxa" w:w="2880"/>
          </w:tcPr>
          <w:p>
            <w:r>
              <w:t>entries[].created_by.type</w:t>
            </w:r>
          </w:p>
        </w:tc>
        <w:tc>
          <w:tcPr>
            <w:tcW w:type="dxa" w:w="2880"/>
          </w:tcPr>
          <w:p>
            <w:r>
              <w:t>string</w:t>
            </w:r>
          </w:p>
        </w:tc>
        <w:tc>
          <w:tcPr>
            <w:tcW w:type="dxa" w:w="2880"/>
          </w:tcPr>
          <w:p>
            <w:r>
              <w:t>The value will always be user.</w:t>
            </w:r>
          </w:p>
        </w:tc>
      </w:tr>
      <w:tr>
        <w:tc>
          <w:tcPr>
            <w:tcW w:type="dxa" w:w="2880"/>
          </w:tcPr>
          <w:p>
            <w:r>
              <w:t>entries[].updated_at</w:t>
            </w:r>
          </w:p>
        </w:tc>
        <w:tc>
          <w:tcPr>
            <w:tcW w:type="dxa" w:w="2880"/>
          </w:tcPr>
          <w:p>
            <w:r>
              <w:t>string</w:t>
            </w:r>
          </w:p>
        </w:tc>
        <w:tc>
          <w:tcPr>
            <w:tcW w:type="dxa" w:w="2880"/>
          </w:tcPr>
          <w:p>
            <w:r>
              <w:t>ISO date-time when the segment was last updated.</w:t>
            </w:r>
          </w:p>
        </w:tc>
      </w:tr>
      <w:tr>
        <w:tc>
          <w:tcPr>
            <w:tcW w:type="dxa" w:w="2880"/>
          </w:tcPr>
          <w:p>
            <w:r>
              <w:t>entries[].updated_by</w:t>
            </w:r>
          </w:p>
        </w:tc>
        <w:tc>
          <w:tcPr>
            <w:tcW w:type="dxa" w:w="2880"/>
          </w:tcPr>
          <w:p>
            <w:r>
              <w:t>object</w:t>
            </w:r>
          </w:p>
        </w:tc>
        <w:tc>
          <w:tcPr>
            <w:tcW w:type="dxa" w:w="2880"/>
          </w:tcPr>
          <w:p>
            <w:r>
              <w:t>The user who last updated the segment.</w:t>
            </w:r>
          </w:p>
        </w:tc>
      </w:tr>
      <w:tr>
        <w:tc>
          <w:tcPr>
            <w:tcW w:type="dxa" w:w="2880"/>
          </w:tcPr>
          <w:p>
            <w:r>
              <w:t>entries[].updated_by.id</w:t>
            </w:r>
          </w:p>
        </w:tc>
        <w:tc>
          <w:tcPr>
            <w:tcW w:type="dxa" w:w="2880"/>
          </w:tcPr>
          <w:p>
            <w:r>
              <w:t>string</w:t>
            </w:r>
          </w:p>
        </w:tc>
        <w:tc>
          <w:tcPr>
            <w:tcW w:type="dxa" w:w="2880"/>
          </w:tcPr>
          <w:p>
            <w:r>
              <w:t>The unique identifier for this user.</w:t>
            </w:r>
          </w:p>
        </w:tc>
      </w:tr>
      <w:tr>
        <w:tc>
          <w:tcPr>
            <w:tcW w:type="dxa" w:w="2880"/>
          </w:tcPr>
          <w:p>
            <w:r>
              <w:t>entries[].updated_by.type</w:t>
            </w:r>
          </w:p>
        </w:tc>
        <w:tc>
          <w:tcPr>
            <w:tcW w:type="dxa" w:w="2880"/>
          </w:tcPr>
          <w:p>
            <w:r>
              <w:t>string</w:t>
            </w:r>
          </w:p>
        </w:tc>
        <w:tc>
          <w:tcPr>
            <w:tcW w:type="dxa" w:w="2880"/>
          </w:tcPr>
          <w:p>
            <w:r>
              <w:t>The value will always be user.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'https://api.box.com/2.0/shield_information_barrier_segments?shield_information_barrier_id=1910967&amp;limit=1000' \</w:t>
        <w:br/>
        <w:t xml:space="preserve"> --header 'Accept: application/json'</w:t>
      </w:r>
    </w:p>
    <w:p>
      <w:pPr>
        <w:pStyle w:val="Heading3"/>
      </w:pPr>
      <w:r>
        <w:t>Example Usage</w:t>
      </w:r>
    </w:p>
    <w:p>
      <w:pPr>
        <w:pStyle w:val="Heading3"/>
      </w:pPr>
      <w:r>
        <w:t>Example 1: List segments (first page)</w:t>
      </w:r>
    </w:p>
    <w:p>
      <w:r>
        <w:rPr>
          <w:b/>
          <w:color w:val="666666"/>
          <w:sz w:val="16"/>
        </w:rPr>
        <w:t>[bash]</w:t>
      </w:r>
    </w:p>
    <w:p>
      <w:pPr>
        <w:shd w:fill="F2F2F2" w:val="clear"/>
      </w:pPr>
      <w:r>
        <w:rPr>
          <w:rFonts w:ascii="Courier New" w:hAnsi="Courier New"/>
          <w:sz w:val="17"/>
        </w:rPr>
        <w:t>curl -i 'https://api.box.com/2.0/shield_information_barrier_segments?shield_information_barrier_id=1910967' \</w:t>
        <w:br/>
        <w:t xml:space="preserve"> -H 'Accept: application/json'</w:t>
      </w:r>
    </w:p>
    <w:p>
      <w:pPr>
        <w:pStyle w:val="Heading3"/>
      </w:pPr>
      <w:r>
        <w:t>Example 2: List segments with a larger page size</w:t>
      </w:r>
    </w:p>
    <w:p>
      <w:r>
        <w:rPr>
          <w:b/>
          <w:color w:val="666666"/>
          <w:sz w:val="16"/>
        </w:rPr>
        <w:t>[bash]</w:t>
      </w:r>
    </w:p>
    <w:p>
      <w:pPr>
        <w:shd w:fill="F2F2F2" w:val="clear"/>
      </w:pPr>
      <w:r>
        <w:rPr>
          <w:rFonts w:ascii="Courier New" w:hAnsi="Courier New"/>
          <w:sz w:val="17"/>
        </w:rPr>
        <w:t>curl -i 'https://api.box.com/2.0/shield_information_barrier_segments?shield_information_barrier_id=1910967&amp;limit=1000' \</w:t>
        <w:br/>
        <w:t xml:space="preserve"> -H 'Accept: application/json'</w:t>
      </w:r>
    </w:p>
    <w:p>
      <w:pPr>
        <w:pStyle w:val="Heading3"/>
      </w:pPr>
      <w:r>
        <w:t>Example 3: Fetch next page using marker</w:t>
      </w:r>
    </w:p>
    <w:p>
      <w:r>
        <w:rPr>
          <w:b/>
          <w:color w:val="666666"/>
          <w:sz w:val="16"/>
        </w:rPr>
        <w:t>[bash]</w:t>
      </w:r>
    </w:p>
    <w:p>
      <w:pPr>
        <w:shd w:fill="F2F2F2" w:val="clear"/>
      </w:pPr>
      <w:r>
        <w:rPr>
          <w:rFonts w:ascii="Courier New" w:hAnsi="Courier New"/>
          <w:sz w:val="17"/>
        </w:rPr>
        <w:t>curl -i 'https://api.box.com/2.0/shield_information_barrier_segments?shield_information_barrier_id=1910967&amp;marker=JV9IRGZmieiBasejOG9yDCRNgd2ymoZIbjsxbJMjIs3kioVii' \</w:t>
        <w:br/>
        <w:t xml:space="preserve"> -H 'Accept: application/json'</w:t>
      </w:r>
    </w:p>
    <w:p>
      <w:pPr>
        <w:pStyle w:val="Heading3"/>
      </w:pPr>
      <w:r>
        <w:t>Notes</w:t>
      </w:r>
    </w:p>
    <w:p>
      <w:pPr>
        <w:pStyle w:val="ListBullet"/>
      </w:pPr>
      <w:r>
        <w:t>Pagination is marker-based via marker. The response includes next_marker when more results are available.</w:t>
      </w:r>
    </w:p>
    <w:p>
      <w:pPr>
        <w:pStyle w:val="ListBullet"/>
      </w:pPr>
      <w:r>
        <w:t>The scraped content notes that using marker requires usemarker=true, but usemarker was not listed among the documented query parameters for this endpoint.</w:t>
      </w:r>
    </w:p>
    <w:p>
      <w:pPr>
        <w:pStyle w:val="Heading3"/>
      </w:pPr>
      <w:r>
        <w:t>Related shieldInformationBarrierSegments actions</w:t>
      </w:r>
    </w:p>
    <w:p>
      <w:pPr>
        <w:pStyle w:val="ListBullet"/>
      </w:pPr>
      <w:r>
        <w:t>[POST] Create a Shield Information Barrier Segment — /shield_information_barrier_segments</w:t>
      </w:r>
    </w:p>
    <w:p>
      <w:pPr>
        <w:pStyle w:val="ListBullet"/>
      </w:pPr>
      <w:r>
        <w:t>[GET] Get a Shield Information Barrier Segment by ID — /shield_information_barrier_segments/{{shieldInformationBarrierSegmentId}}</w:t>
      </w:r>
    </w:p>
    <w:p>
      <w:pPr>
        <w:pStyle w:val="ListBullet"/>
      </w:pPr>
      <w:r>
        <w:t>[DELETE] Delete a Shield Information Barrier Segment — /shield_information_barrier_segments/{{shieldInformationBarrierSegmentId}}</w:t>
      </w:r>
    </w:p>
    <w:p>
      <w:pPr>
        <w:pStyle w:val="ListBullet"/>
      </w:pPr>
      <w:r>
        <w:t>[PUT] Update a Shield Information Barrier Segment — /shield_information_barrier_segments/{{shieldInformationBarrierSegmentId}}</w:t>
      </w:r>
    </w:p>
    <w:p>
      <w:r>
        <w:br w:type="page"/>
      </w:r>
    </w:p>
    <w:p>
      <w:pPr>
        <w:pStyle w:val="Heading2"/>
      </w:pPr>
      <w:r>
        <w:t>283. [GET] List Box Skill Cards on a File</w:t>
      </w:r>
    </w:p>
    <w:p>
      <w:r>
        <w:rPr>
          <w:b/>
        </w:rPr>
        <w:t xml:space="preserve">Endpoint: </w:t>
      </w:r>
      <w:r>
        <w:rPr>
          <w:rFonts w:ascii="Courier New" w:hAnsi="Courier New"/>
          <w:sz w:val="18"/>
        </w:rPr>
        <w:t>/files/{{fileId}}/metadata/global/boxSkillsCards</w:t>
      </w:r>
    </w:p>
    <w:p>
      <w:pPr>
        <w:pStyle w:val="Heading3"/>
      </w:pPr>
      <w:r>
        <w:t>Prerequisites</w:t>
      </w:r>
    </w:p>
    <w:p>
      <w:pPr>
        <w:pStyle w:val="ListBullet"/>
      </w:pPr>
      <w:r>
        <w:t>The file must exist and be accessible to the authenticated user.</w:t>
      </w:r>
    </w:p>
    <w:p>
      <w:pPr>
        <w:pStyle w:val="Heading3"/>
      </w:pPr>
      <w:r>
        <w:t>Method</w:t>
      </w:r>
    </w:p>
    <w:p>
      <w:r>
        <w:t>GET</w:t>
      </w:r>
    </w:p>
    <w:p>
      <w:pPr>
        <w:pStyle w:val="Heading3"/>
      </w:pPr>
      <w:r>
        <w:t>URL</w:t>
      </w:r>
    </w:p>
    <w:p>
      <w:r>
        <w:t>https://api.box.com/2.0/files/{{file_id}}/metadata/global/boxSkillsCards</w:t>
      </w:r>
    </w:p>
    <w:p>
      <w:pPr>
        <w:pStyle w:val="Heading3"/>
      </w:pPr>
      <w:r>
        <w:t>Description</w:t>
      </w:r>
    </w:p>
    <w:p>
      <w:r>
        <w:t>Lists the Box Skills metadata cards that are attached to a file. This endpoint does not support pagination and always returns all Box Skills card metadata associated with the file.</w:t>
      </w:r>
    </w:p>
    <w:p>
      <w:pPr>
        <w:pStyle w:val="Heading3"/>
      </w:pPr>
      <w:r>
        <w:t>Enforcement Rules</w:t>
      </w:r>
    </w:p>
    <w:p>
      <w:pPr>
        <w:pStyle w:val="ListBullet"/>
      </w:pPr>
      <w:r>
        <w:t>The file_id path parameter must always be present.</w:t>
      </w:r>
    </w:p>
    <w:p>
      <w:pPr>
        <w:pStyle w:val="ListBullet"/>
      </w:pPr>
      <w:r>
        <w:t>If the user provides a file_id, use that value directly.</w:t>
      </w:r>
    </w:p>
    <w:p>
      <w:pPr>
        <w:pStyle w:val="ListBullet"/>
      </w:pPr>
      <w:r>
        <w:t>Do not call the API with a missing or empty file_id (e.g., avoid /files//metadata/...).</w:t>
      </w:r>
    </w:p>
    <w:p>
      <w:pPr>
        <w:pStyle w:val="ListBullet"/>
      </w:pPr>
      <w:r>
        <w:t>Always construct the path as /files/{{file_id}}/metadata/global/boxSkillsCards, where {{file_id}} is a non-empty string.</w:t>
      </w:r>
    </w:p>
    <w:p>
      <w:pPr>
        <w:pStyle w:val="ListBullet"/>
      </w:pPr>
      <w:r>
        <w:t>Do not infer or guess the file_id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/files/12345/metadata/global/boxSkillsCards</w:t>
        <w:br/>
        <w:t>/files/123/metadata/global/boxSkillsCards</w:t>
      </w:r>
    </w:p>
    <w:p>
      <w:pPr>
        <w:pStyle w:val="Heading3"/>
      </w:pPr>
      <w:r>
        <w:t>Invalid Examples</w:t>
      </w:r>
    </w:p>
    <w:p>
      <w:r>
        <w:rPr>
          <w:b/>
          <w:color w:val="666666"/>
          <w:sz w:val="16"/>
        </w:rPr>
        <w:t>[http]</w:t>
      </w:r>
    </w:p>
    <w:p>
      <w:pPr>
        <w:shd w:fill="F2F2F2" w:val="clear"/>
      </w:pPr>
      <w:r>
        <w:rPr>
          <w:rFonts w:ascii="Courier New" w:hAnsi="Courier New"/>
          <w:sz w:val="17"/>
        </w:rPr>
        <w:t>/files//metadata/global/boxSkillsCards</w:t>
        <w:br/>
        <w:t>/files/metadata/global/boxSkillsCards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The unique identifier that represents a file. The ID for any file can be determined by visiting a file in the web application and copying the ID from the URL. For example, for the URL https://*.app.box.com/files/123 the file_id is 123. Example: 12345.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"$canEdit": true,</w:t>
        <w:br/>
        <w:t xml:space="preserve"> "$id": "01234500-12f1-1234-aa12-b1d234cb567e",</w:t>
        <w:br/>
        <w:t xml:space="preserve"> "$parent": "folder_59449484661,",</w:t>
        <w:br/>
        <w:t xml:space="preserve"> "$scope": "enterprise_27335",</w:t>
        <w:br/>
        <w:t xml:space="preserve"> "$template": "properties",</w:t>
        <w:br/>
        <w:t xml:space="preserve"> "$type": "properties-6bcba49f-ca6d-4d2a-a758-57fe6edf44d0",</w:t>
        <w:br/>
        <w:t xml:space="preserve"> "$typeVersion": 2,</w:t>
        <w:br/>
        <w:t xml:space="preserve"> "$version": 1,</w:t>
        <w:br/>
        <w:t xml:space="preserve"> "cards":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$canEdit</w:t>
            </w:r>
          </w:p>
        </w:tc>
        <w:tc>
          <w:tcPr>
            <w:tcW w:type="dxa" w:w="2880"/>
          </w:tcPr>
          <w:p>
            <w:r>
              <w:t>boolean</w:t>
            </w:r>
          </w:p>
        </w:tc>
        <w:tc>
          <w:tcPr>
            <w:tcW w:type="dxa" w:w="2880"/>
          </w:tcPr>
          <w:p>
            <w:r>
              <w:t>Whether the user can edit this metadata.</w:t>
            </w:r>
          </w:p>
        </w:tc>
      </w:tr>
      <w:tr>
        <w:tc>
          <w:tcPr>
            <w:tcW w:type="dxa" w:w="2880"/>
          </w:tcPr>
          <w:p>
            <w:r>
              <w:t>$id</w:t>
            </w:r>
          </w:p>
        </w:tc>
        <w:tc>
          <w:tcPr>
            <w:tcW w:type="dxa" w:w="2880"/>
          </w:tcPr>
          <w:p>
            <w:r>
              <w:t>string</w:t>
            </w:r>
          </w:p>
        </w:tc>
        <w:tc>
          <w:tcPr>
            <w:tcW w:type="dxa" w:w="2880"/>
          </w:tcPr>
          <w:p>
            <w:r>
              <w:t>A UUID to identify the metadata object. Max length: 36.</w:t>
            </w:r>
          </w:p>
        </w:tc>
      </w:tr>
      <w:tr>
        <w:tc>
          <w:tcPr>
            <w:tcW w:type="dxa" w:w="2880"/>
          </w:tcPr>
          <w:p>
            <w:r>
              <w:t>$parent</w:t>
            </w:r>
          </w:p>
        </w:tc>
        <w:tc>
          <w:tcPr>
            <w:tcW w:type="dxa" w:w="2880"/>
          </w:tcPr>
          <w:p>
            <w:r>
              <w:t>string</w:t>
            </w:r>
          </w:p>
        </w:tc>
        <w:tc>
          <w:tcPr>
            <w:tcW w:type="dxa" w:w="2880"/>
          </w:tcPr>
          <w:p>
            <w:r>
              <w:t>An ID for the parent folder.</w:t>
            </w:r>
          </w:p>
        </w:tc>
      </w:tr>
      <w:tr>
        <w:tc>
          <w:tcPr>
            <w:tcW w:type="dxa" w:w="2880"/>
          </w:tcPr>
          <w:p>
            <w:r>
              <w:t>$scope</w:t>
            </w:r>
          </w:p>
        </w:tc>
        <w:tc>
          <w:tcPr>
            <w:tcW w:type="dxa" w:w="2880"/>
          </w:tcPr>
          <w:p>
            <w:r>
              <w:t>string</w:t>
            </w:r>
          </w:p>
        </w:tc>
        <w:tc>
          <w:tcPr>
            <w:tcW w:type="dxa" w:w="2880"/>
          </w:tcPr>
          <w:p>
            <w:r>
              <w:t>An ID for the scope in which this template has been applied.</w:t>
            </w:r>
          </w:p>
        </w:tc>
      </w:tr>
      <w:tr>
        <w:tc>
          <w:tcPr>
            <w:tcW w:type="dxa" w:w="2880"/>
          </w:tcPr>
          <w:p>
            <w:r>
              <w:t>$template</w:t>
            </w:r>
          </w:p>
        </w:tc>
        <w:tc>
          <w:tcPr>
            <w:tcW w:type="dxa" w:w="2880"/>
          </w:tcPr>
          <w:p>
            <w:r>
              <w:t>string</w:t>
            </w:r>
          </w:p>
        </w:tc>
        <w:tc>
          <w:tcPr>
            <w:tcW w:type="dxa" w:w="2880"/>
          </w:tcPr>
          <w:p>
            <w:r>
              <w:t>The name of the template.</w:t>
            </w:r>
          </w:p>
        </w:tc>
      </w:tr>
      <w:tr>
        <w:tc>
          <w:tcPr>
            <w:tcW w:type="dxa" w:w="2880"/>
          </w:tcPr>
          <w:p>
            <w:r>
              <w:t>$type</w:t>
            </w:r>
          </w:p>
        </w:tc>
        <w:tc>
          <w:tcPr>
            <w:tcW w:type="dxa" w:w="2880"/>
          </w:tcPr>
          <w:p>
            <w:r>
              <w:t>string</w:t>
            </w:r>
          </w:p>
        </w:tc>
        <w:tc>
          <w:tcPr>
            <w:tcW w:type="dxa" w:w="2880"/>
          </w:tcPr>
          <w:p>
            <w:r>
              <w:t>A unique identifier for the "type" of this instance. This is an internal system property and should not be used by a client application.</w:t>
            </w:r>
          </w:p>
        </w:tc>
      </w:tr>
      <w:tr>
        <w:tc>
          <w:tcPr>
            <w:tcW w:type="dxa" w:w="2880"/>
          </w:tcPr>
          <w:p>
            <w:r>
              <w:t>$typeVersion</w:t>
            </w:r>
          </w:p>
        </w:tc>
        <w:tc>
          <w:tcPr>
            <w:tcW w:type="dxa" w:w="2880"/>
          </w:tcPr>
          <w:p>
            <w:r>
              <w:t>integer</w:t>
            </w:r>
          </w:p>
        </w:tc>
        <w:tc>
          <w:tcPr>
            <w:tcW w:type="dxa" w:w="2880"/>
          </w:tcPr>
          <w:p>
            <w:r>
              <w:t>The last-known version of the template of the object. This is an internal system property and should not be used by a client application.</w:t>
            </w:r>
          </w:p>
        </w:tc>
      </w:tr>
      <w:tr>
        <w:tc>
          <w:tcPr>
            <w:tcW w:type="dxa" w:w="2880"/>
          </w:tcPr>
          <w:p>
            <w:r>
              <w:t>$version</w:t>
            </w:r>
          </w:p>
        </w:tc>
        <w:tc>
          <w:tcPr>
            <w:tcW w:type="dxa" w:w="2880"/>
          </w:tcPr>
          <w:p>
            <w:r>
              <w:t>integer</w:t>
            </w:r>
          </w:p>
        </w:tc>
        <w:tc>
          <w:tcPr>
            <w:tcW w:type="dxa" w:w="2880"/>
          </w:tcPr>
          <w:p>
            <w:r>
              <w:t>The version of the metadata object. Starts at 0 and increases every time a user-defined property is modified.</w:t>
            </w:r>
          </w:p>
        </w:tc>
      </w:tr>
      <w:tr>
        <w:tc>
          <w:tcPr>
            <w:tcW w:type="dxa" w:w="2880"/>
          </w:tcPr>
          <w:p>
            <w:r>
              <w:t>cards</w:t>
            </w:r>
          </w:p>
        </w:tc>
        <w:tc>
          <w:tcPr>
            <w:tcW w:type="dxa" w:w="2880"/>
          </w:tcPr>
          <w:p>
            <w:r>
              <w:t>array</w:t>
            </w:r>
          </w:p>
        </w:tc>
        <w:tc>
          <w:tcPr>
            <w:tcW w:type="dxa" w:w="2880"/>
          </w:tcPr>
          <w:p>
            <w:r>
              <w:t>A list of Box Skill cards that have been applied to this file. Items are one of: KeywordSkillCard, TimelineSkillCard, TranscriptSkillCard, StatusSkillCard.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'https://api.box.com/2.0/files/12345/metadata/global/boxSkillsCards' \</w:t>
        <w:br/>
        <w:t xml:space="preserve"> --header 'Accept: application/json'</w:t>
      </w:r>
    </w:p>
    <w:p>
      <w:pPr>
        <w:pStyle w:val="Heading3"/>
      </w:pPr>
      <w:r>
        <w:t>Notes</w:t>
      </w:r>
    </w:p>
    <w:p>
      <w:pPr>
        <w:pStyle w:val="ListBullet"/>
      </w:pPr>
      <w:r>
        <w:t>This API does not support pagination; it always returns all metadata associated with the file.</w:t>
      </w:r>
    </w:p>
    <w:p>
      <w:pPr>
        <w:pStyle w:val="ListBullet"/>
      </w:pPr>
      <w:r>
        <w:t>The cards array contains Box Skills card objects (schemas not included in the scraped content).</w:t>
      </w:r>
    </w:p>
    <w:p>
      <w:pPr>
        <w:pStyle w:val="Heading3"/>
      </w:pPr>
      <w:r>
        <w:t>Related boxSkillsCards actions</w:t>
      </w:r>
    </w:p>
    <w:p>
      <w:pPr>
        <w:pStyle w:val="ListBullet"/>
      </w:pPr>
      <w:r>
        <w:t>[POST] Create Box Skills Cards on a File — /files/{{fileId}}/metadata/global/boxSkillsCards</w:t>
      </w:r>
    </w:p>
    <w:p>
      <w:pPr>
        <w:pStyle w:val="ListBullet"/>
      </w:pPr>
      <w:r>
        <w:t>[PUT] Update Box Skills Cards on a File — /files/{{fileId}}/metadata/global/boxSkillsCards</w:t>
      </w:r>
    </w:p>
    <w:p>
      <w:r>
        <w:br w:type="page"/>
      </w:r>
    </w:p>
    <w:p>
      <w:pPr>
        <w:pStyle w:val="Heading2"/>
      </w:pPr>
      <w:r>
        <w:t>284. [DELETE] Remove Box Skills Cards Metadata from a File</w:t>
      </w:r>
    </w:p>
    <w:p>
      <w:r>
        <w:rPr>
          <w:b/>
        </w:rPr>
        <w:t xml:space="preserve">Endpoint: </w:t>
      </w:r>
      <w:r>
        <w:rPr>
          <w:rFonts w:ascii="Courier New" w:hAnsi="Courier New"/>
          <w:sz w:val="18"/>
        </w:rPr>
        <w:t>/files/{{fileId}}/metadata/global/boxSkillsCards</w:t>
      </w:r>
    </w:p>
    <w:p>
      <w:pPr>
        <w:pStyle w:val="Heading3"/>
      </w:pPr>
      <w:r>
        <w:t>Prerequisites</w:t>
      </w:r>
    </w:p>
    <w:p>
      <w:pPr>
        <w:pStyle w:val="ListBullet"/>
      </w:pPr>
      <w:r>
        <w:t>The caller must have access to the target file.</w:t>
      </w:r>
    </w:p>
    <w:p>
      <w:pPr>
        <w:pStyle w:val="ListBullet"/>
      </w:pPr>
      <w:r>
        <w:t>The file must have Box Skills cards metadata applied (otherwise the API may return 404 instance_not_found).</w:t>
      </w:r>
    </w:p>
    <w:p>
      <w:pPr>
        <w:pStyle w:val="Heading3"/>
      </w:pPr>
      <w:r>
        <w:t>Method</w:t>
      </w:r>
    </w:p>
    <w:p>
      <w:r>
        <w:t>DELETE</w:t>
      </w:r>
    </w:p>
    <w:p>
      <w:pPr>
        <w:pStyle w:val="Heading3"/>
      </w:pPr>
      <w:r>
        <w:t>URL</w:t>
      </w:r>
    </w:p>
    <w:p>
      <w:r>
        <w:t>https://api.box.com/2.0/files/{{file_id}}/metadata/global/boxSkillsCards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any Box Skills cards metadata from a file. On success, the endpoint returns an empty response.</w:t>
      </w:r>
    </w:p>
    <w:p>
      <w:pPr>
        <w:pStyle w:val="Heading3"/>
      </w:pPr>
      <w:r>
        <w:t>Enforcement Rules</w:t>
      </w:r>
    </w:p>
    <w:p>
      <w:pPr>
        <w:pStyle w:val="ListBullet"/>
      </w:pPr>
      <w:r>
        <w:t>The file_id path parameter must always be present.</w:t>
      </w:r>
    </w:p>
    <w:p>
      <w:pPr>
        <w:pStyle w:val="ListBullet"/>
      </w:pPr>
      <w:r>
        <w:t>If the user provides a file_id, use that value directly.</w:t>
      </w:r>
    </w:p>
    <w:p>
      <w:pPr>
        <w:pStyle w:val="ListBullet"/>
      </w:pPr>
      <w:r>
        <w:t>Do not call the API with a missing or empty file_id (e.g., avoid /files//metadata/...).</w:t>
      </w:r>
    </w:p>
    <w:p>
      <w:pPr>
        <w:pStyle w:val="ListBullet"/>
      </w:pPr>
      <w:r>
        <w:t>Always construct the path as /files/{{file_id}}/metadata/global/boxSkillsCards, where {{file_id}} is a non-empty string.</w:t>
      </w:r>
    </w:p>
    <w:p>
      <w:pPr>
        <w:pStyle w:val="ListBullet"/>
      </w:pPr>
      <w:r>
        <w:t>Do not infer or guess the file_id beyond the user's input.</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/files/12345/metadata/global/boxSkillsCards</w:t>
      </w:r>
    </w:p>
    <w:p>
      <w:pPr>
        <w:pStyle w:val="Heading3"/>
      </w:pPr>
      <w:r>
        <w:t>Invalid Examples</w:t>
      </w:r>
    </w:p>
    <w:p>
      <w:r>
        <w:rPr>
          <w:b/>
          <w:color w:val="666666"/>
          <w:sz w:val="16"/>
        </w:rPr>
        <w:t>[http]</w:t>
      </w:r>
    </w:p>
    <w:p>
      <w:pPr>
        <w:shd w:fill="F2F2F2" w:val="clear"/>
      </w:pPr>
      <w:r>
        <w:rPr>
          <w:rFonts w:ascii="Courier New" w:hAnsi="Courier New"/>
          <w:sz w:val="17"/>
        </w:rPr>
        <w:t>/files//metadata/global/boxSkillsCards</w:t>
        <w:br/>
        <w:t>/files/metadata/global/boxSkillsCards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The unique identifier that represents a file. The ID for any file can be determined by visiting a file in the web application and copying the ID from the URL. For example, for the URL https://*.app.box.com/files/123 the file_id is 123.</w:t>
            </w:r>
          </w:p>
        </w:tc>
      </w:tr>
    </w:tbl>
    <w:p/>
    <w:p>
      <w:pPr>
        <w:pStyle w:val="Heading3"/>
      </w:pPr>
      <w:r>
        <w:t>Response</w:t>
      </w:r>
    </w:p>
    <w:p>
      <w:pPr>
        <w:pStyle w:val="Heading3"/>
      </w:pPr>
      <w:r>
        <w:t>Success Response (204 No Content)</w:t>
      </w:r>
    </w:p>
    <w:p>
      <w:r>
        <w:t>Returns an empty response when the cards are successfully deleted.</w:t>
      </w:r>
    </w:p>
    <w:p>
      <w:pPr>
        <w:pStyle w:val="Heading3"/>
      </w:pPr>
      <w:r>
        <w:t>Error Response (404 Not Found)</w:t>
      </w:r>
    </w:p>
    <w:p>
      <w:r>
        <w:t>Returned when the file does not have an instance of the Box Skill cards applied to it, or when the user does not have access to the file.</w:t>
      </w:r>
    </w:p>
    <w:p>
      <w:r>
        <w:t>Possible Box error codes mentioned:</w:t>
      </w:r>
    </w:p>
    <w:p>
      <w:pPr>
        <w:pStyle w:val="ListBullet"/>
      </w:pPr>
      <w:r>
        <w:t>instance_not_found — An instance of the metadata template for Box Skill cards was not found on this file.</w:t>
      </w:r>
    </w:p>
    <w:p>
      <w:pPr>
        <w:pStyle w:val="ListBullet"/>
      </w:pPr>
      <w:r>
        <w:t>not_found — The file was not found, or the user does not have access to the file.</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(405 Method Not Allowed)</w:t>
      </w:r>
    </w:p>
    <w:p>
      <w:r>
        <w:t>Returned when the method was not allowed.</w:t>
      </w:r>
    </w:p>
    <w:p>
      <w:pPr>
        <w:pStyle w:val="Heading3"/>
      </w:pPr>
      <w:r>
        <w:t>Error Response (Default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w:t>
            </w:r>
          </w:p>
        </w:tc>
      </w:tr>
      <w:tr>
        <w:tc>
          <w:tcPr>
            <w:tcW w:type="dxa" w:w="2880"/>
          </w:tcPr>
          <w:p>
            <w:r>
              <w:t>status</w:t>
            </w:r>
          </w:p>
        </w:tc>
        <w:tc>
          <w:tcPr>
            <w:tcW w:type="dxa" w:w="2880"/>
          </w:tcPr>
          <w:p>
            <w:r>
              <w:t>integer</w:t>
            </w:r>
          </w:p>
        </w:tc>
        <w:tc>
          <w:tcPr>
            <w:tcW w:type="dxa" w:w="2880"/>
          </w:tcPr>
          <w:p>
            <w:r>
              <w:t>The HTTP status of the response.</w:t>
            </w:r>
          </w:p>
        </w:tc>
      </w:tr>
      <w:tr>
        <w:tc>
          <w:tcPr>
            <w:tcW w:type="dxa" w:w="2880"/>
          </w:tcPr>
          <w:p>
            <w:r>
              <w:t>code</w:t>
            </w:r>
          </w:p>
        </w:tc>
        <w:tc>
          <w:tcPr>
            <w:tcW w:type="dxa" w:w="2880"/>
          </w:tcPr>
          <w:p>
            <w:r>
              <w:t>string</w:t>
            </w:r>
          </w:p>
        </w:tc>
        <w:tc>
          <w:tcPr>
            <w:tcW w:type="dxa" w:w="2880"/>
          </w:tcPr>
          <w:p>
            <w:r>
              <w:t>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w:t>
            </w:r>
          </w:p>
        </w:tc>
      </w:tr>
      <w:tr>
        <w:tc>
          <w:tcPr>
            <w:tcW w:type="dxa" w:w="2880"/>
          </w:tcPr>
          <w:p>
            <w:r>
              <w:t>context_info</w:t>
            </w:r>
          </w:p>
        </w:tc>
        <w:tc>
          <w:tcPr>
            <w:tcW w:type="dxa" w:w="2880"/>
          </w:tcPr>
          <w:p>
            <w:r>
              <w:t>object</w:t>
            </w:r>
          </w:p>
        </w:tc>
        <w:tc>
          <w:tcPr>
            <w:tcW w:type="dxa" w:w="2880"/>
          </w:tcPr>
          <w:p>
            <w:r>
              <w:t>Additional context for the error. (Schema: {[key: string]: any})</w:t>
            </w:r>
          </w:p>
        </w:tc>
      </w:tr>
      <w:tr>
        <w:tc>
          <w:tcPr>
            <w:tcW w:type="dxa" w:w="2880"/>
          </w:tcPr>
          <w:p>
            <w:r>
              <w:t>help_url</w:t>
            </w:r>
          </w:p>
        </w:tc>
        <w:tc>
          <w:tcPr>
            <w:tcW w:type="dxa" w:w="2880"/>
          </w:tcPr>
          <w:p>
            <w:r>
              <w:t>string</w:t>
            </w:r>
          </w:p>
        </w:tc>
        <w:tc>
          <w:tcPr>
            <w:tcW w:type="dxa" w:w="2880"/>
          </w:tcPr>
          <w:p>
            <w:r>
              <w:t>A URL that links to more information about why this error occurred.</w:t>
            </w:r>
          </w:p>
        </w:tc>
      </w:tr>
      <w:tr>
        <w:tc>
          <w:tcPr>
            <w:tcW w:type="dxa" w:w="2880"/>
          </w:tcPr>
          <w:p>
            <w:r>
              <w:t>request_id</w:t>
            </w:r>
          </w:p>
        </w:tc>
        <w:tc>
          <w:tcPr>
            <w:tcW w:type="dxa" w:w="2880"/>
          </w:tcPr>
          <w:p>
            <w:r>
              <w:t>string</w:t>
            </w:r>
          </w:p>
        </w:tc>
        <w:tc>
          <w:tcPr>
            <w:tcW w:type="dxa" w:w="2880"/>
          </w:tcPr>
          <w:p>
            <w:r>
              <w:t>A unique identifier for this response, which can be used when contacting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'https://api.box.com/2.0/files/12345/metadata/global/boxSkillsCards' \</w:t>
        <w:br/>
        <w:t xml:space="preserve"> --header 'Accept: application/json'</w:t>
      </w:r>
    </w:p>
    <w:p>
      <w:pPr>
        <w:pStyle w:val="Heading3"/>
      </w:pPr>
      <w:r>
        <w:t>Notes</w:t>
      </w:r>
    </w:p>
    <w:p>
      <w:pPr>
        <w:pStyle w:val="ListBullet"/>
      </w:pPr>
      <w:r>
        <w:t>A 204 response indicates the metadata was removed successfully and no response body is returned.</w:t>
      </w:r>
    </w:p>
    <w:p>
      <w:pPr>
        <w:pStyle w:val="ListBullet"/>
      </w:pPr>
      <w:r>
        <w:t>A 404 may indicate either lack of access to the file or that the Box Skills cards metadata instance does not exist on the file.</w:t>
      </w:r>
    </w:p>
    <w:p>
      <w:r>
        <w:br w:type="page"/>
      </w:r>
    </w:p>
    <w:p>
      <w:pPr>
        <w:pStyle w:val="Heading2"/>
      </w:pPr>
      <w:r>
        <w:t>285. [PUT] Update Skill Invocation Cards (Overwrite All) on a File</w:t>
      </w:r>
    </w:p>
    <w:p>
      <w:r>
        <w:rPr>
          <w:b/>
        </w:rPr>
        <w:t xml:space="preserve">Endpoint: </w:t>
      </w:r>
      <w:r>
        <w:rPr>
          <w:rFonts w:ascii="Courier New" w:hAnsi="Courier New"/>
          <w:sz w:val="18"/>
        </w:rPr>
        <w:t>/skill_invocations/{{skillId}}</w:t>
      </w:r>
    </w:p>
    <w:p>
      <w:pPr>
        <w:pStyle w:val="Heading3"/>
      </w:pPr>
      <w:r>
        <w:t>Update a Skill Invocation’s Cards (Overwrite All) on a File</w:t>
      </w:r>
    </w:p>
    <w:p>
      <w:pPr>
        <w:pStyle w:val="Heading3"/>
      </w:pPr>
      <w:r>
        <w:t>Prerequisites</w:t>
      </w:r>
    </w:p>
    <w:p>
      <w:pPr>
        <w:pStyle w:val="ListBullet"/>
      </w:pPr>
      <w:r>
        <w:t>The caller must have access to the target file referenced in the request body.</w:t>
      </w:r>
    </w:p>
    <w:p>
      <w:pPr>
        <w:pStyle w:val="ListBullet"/>
      </w:pPr>
      <w:r>
        <w:t>A valid Skill invocation ID (skill_id) must be available.</w:t>
      </w:r>
    </w:p>
    <w:p>
      <w:pPr>
        <w:pStyle w:val="Heading3"/>
      </w:pPr>
      <w:r>
        <w:t>Method</w:t>
      </w:r>
    </w:p>
    <w:p>
      <w:r>
        <w:t>PUT</w:t>
      </w:r>
    </w:p>
    <w:p>
      <w:pPr>
        <w:pStyle w:val="Heading3"/>
      </w:pPr>
      <w:r>
        <w:t>URL</w:t>
      </w:r>
    </w:p>
    <w:p>
      <w:r>
        <w:t>https://api.box.com/2.0/skill_invocations/{{skill_id}}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Overwrites and updates all Box Skill metadata cards on a file using a Skill invocation. This is an alternative method to update Skill cards by replacing the full set of cards for the file.</w:t>
      </w:r>
    </w:p>
    <w:p>
      <w:pPr>
        <w:pStyle w:val="Heading3"/>
      </w:pPr>
      <w:r>
        <w:t>Enforcement Rules</w:t>
      </w:r>
    </w:p>
    <w:p>
      <w:pPr>
        <w:pStyle w:val="ListBullet"/>
      </w:pPr>
      <w:r>
        <w:t>The skill_id path parameter must always be present.</w:t>
      </w:r>
    </w:p>
    <w:p>
      <w:pPr>
        <w:pStyle w:val="ListBullet"/>
      </w:pPr>
      <w:r>
        <w:t>Always construct the path as /skill_invocations/{{skill_id}}, where {{skill_id}} is a non-empty string.</w:t>
      </w:r>
    </w:p>
    <w:p>
      <w:pPr>
        <w:pStyle w:val="ListBullet"/>
      </w:pPr>
      <w:r>
        <w:t>Do not call the API with a missing or empty skill_id (e.g., avoid /skill_invocations/).</w:t>
      </w:r>
    </w:p>
    <w:p>
      <w:pPr>
        <w:pStyle w:val="ListBullet"/>
      </w:pPr>
      <w:r>
        <w:t>Do not infer or guess skill_id beyond what the user provides.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/skill_invocations/33243242</w:t>
      </w:r>
    </w:p>
    <w:p>
      <w:pPr>
        <w:pStyle w:val="Heading3"/>
      </w:pPr>
      <w:r>
        <w:t>Invalid Examples</w:t>
      </w:r>
    </w:p>
    <w:p>
      <w:r>
        <w:rPr>
          <w:b/>
          <w:color w:val="666666"/>
          <w:sz w:val="16"/>
        </w:rPr>
        <w:t>[http]</w:t>
      </w:r>
    </w:p>
    <w:p>
      <w:pPr>
        <w:shd w:fill="F2F2F2" w:val="clear"/>
      </w:pPr>
      <w:r>
        <w:rPr>
          <w:rFonts w:ascii="Courier New" w:hAnsi="Courier New"/>
          <w:sz w:val="17"/>
        </w:rPr>
        <w:t>/skill_invocations/</w:t>
        <w:br/>
        <w:t>/skill_invocations</w:t>
        <w:br/>
        <w:t>/skill_invocations/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skill_id</w:t>
            </w:r>
          </w:p>
        </w:tc>
        <w:tc>
          <w:tcPr>
            <w:tcW w:type="dxa" w:w="2880"/>
          </w:tcPr>
          <w:p>
            <w:r>
              <w:t>string</w:t>
            </w:r>
          </w:p>
        </w:tc>
        <w:tc>
          <w:tcPr>
            <w:tcW w:type="dxa" w:w="2880"/>
          </w:tcPr>
          <w:p>
            <w:r>
              <w:t>The ID of the skill invocation to apply this metadata for. Example: "33243242"</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Defines the status of this invocation. Possible values: invoked, processing, success, transient_failure, permanent_failure. Set to success when setting Skill cards. Example: "success".</w:t>
            </w:r>
          </w:p>
        </w:tc>
      </w:tr>
      <w:tr>
        <w:tc>
          <w:tcPr>
            <w:tcW w:type="dxa" w:w="2880"/>
          </w:tcPr>
          <w:p>
            <w:r>
              <w:t>metadata</w:t>
            </w:r>
          </w:p>
        </w:tc>
        <w:tc>
          <w:tcPr>
            <w:tcW w:type="dxa" w:w="2880"/>
          </w:tcPr>
          <w:p>
            <w:r>
              <w:t>object</w:t>
            </w:r>
          </w:p>
        </w:tc>
        <w:tc>
          <w:tcPr>
            <w:tcW w:type="dxa" w:w="2880"/>
          </w:tcPr>
          <w:p>
            <w:r>
              <w:t>Skill metadata container.</w:t>
            </w:r>
          </w:p>
        </w:tc>
      </w:tr>
      <w:tr>
        <w:tc>
          <w:tcPr>
            <w:tcW w:type="dxa" w:w="2880"/>
          </w:tcPr>
          <w:p>
            <w:r>
              <w:t>metadata.cards</w:t>
            </w:r>
          </w:p>
        </w:tc>
        <w:tc>
          <w:tcPr>
            <w:tcW w:type="dxa" w:w="2880"/>
          </w:tcPr>
          <w:p>
            <w:r>
              <w:t>array</w:t>
            </w:r>
          </w:p>
        </w:tc>
        <w:tc>
          <w:tcPr>
            <w:tcW w:type="dxa" w:w="2880"/>
          </w:tcPr>
          <w:p>
            <w:r>
              <w:t>A list of Box Skill cards to apply to this file. Items are OneOf(&lt;KeywordSkillCard&gt; | &lt;TimelineSkillCard&gt; | &lt;TranscriptSkillCard&gt; | &lt;StatusSkillCard&gt;).</w:t>
            </w:r>
          </w:p>
        </w:tc>
      </w:tr>
      <w:tr>
        <w:tc>
          <w:tcPr>
            <w:tcW w:type="dxa" w:w="2880"/>
          </w:tcPr>
          <w:p>
            <w:r>
              <w:t>file</w:t>
            </w:r>
          </w:p>
        </w:tc>
        <w:tc>
          <w:tcPr>
            <w:tcW w:type="dxa" w:w="2880"/>
          </w:tcPr>
          <w:p>
            <w:r>
              <w:t>object</w:t>
            </w:r>
          </w:p>
        </w:tc>
        <w:tc>
          <w:tcPr>
            <w:tcW w:type="dxa" w:w="2880"/>
          </w:tcPr>
          <w:p>
            <w:r>
              <w:t>The file to apply the cards to.</w:t>
            </w:r>
          </w:p>
        </w:tc>
      </w:tr>
      <w:tr>
        <w:tc>
          <w:tcPr>
            <w:tcW w:type="dxa" w:w="2880"/>
          </w:tcPr>
          <w:p>
            <w:r>
              <w:t>file.type</w:t>
            </w:r>
          </w:p>
        </w:tc>
        <w:tc>
          <w:tcPr>
            <w:tcW w:type="dxa" w:w="2880"/>
          </w:tcPr>
          <w:p>
            <w:r>
              <w:t>string</w:t>
            </w:r>
          </w:p>
        </w:tc>
        <w:tc>
          <w:tcPr>
            <w:tcW w:type="dxa" w:w="2880"/>
          </w:tcPr>
          <w:p>
            <w:r>
              <w:t>The value will always be file. Example: "file".</w:t>
            </w:r>
          </w:p>
        </w:tc>
      </w:tr>
      <w:tr>
        <w:tc>
          <w:tcPr>
            <w:tcW w:type="dxa" w:w="2880"/>
          </w:tcPr>
          <w:p>
            <w:r>
              <w:t>file.id</w:t>
            </w:r>
          </w:p>
        </w:tc>
        <w:tc>
          <w:tcPr>
            <w:tcW w:type="dxa" w:w="2880"/>
          </w:tcPr>
          <w:p>
            <w:r>
              <w:t>string</w:t>
            </w:r>
          </w:p>
        </w:tc>
        <w:tc>
          <w:tcPr>
            <w:tcW w:type="dxa" w:w="2880"/>
          </w:tcPr>
          <w:p>
            <w:r>
              <w:t>The ID of the file. Example: "3243244".</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file_version</w:t>
            </w:r>
          </w:p>
        </w:tc>
        <w:tc>
          <w:tcPr>
            <w:tcW w:type="dxa" w:w="2880"/>
          </w:tcPr>
          <w:p>
            <w:r>
              <w:t>object</w:t>
            </w:r>
          </w:p>
        </w:tc>
        <w:tc>
          <w:tcPr>
            <w:tcW w:type="dxa" w:w="2880"/>
          </w:tcPr>
          <w:p>
            <w:r>
              <w:t>File version information.</w:t>
            </w:r>
          </w:p>
        </w:tc>
      </w:tr>
      <w:tr>
        <w:tc>
          <w:tcPr>
            <w:tcW w:type="dxa" w:w="2880"/>
          </w:tcPr>
          <w:p>
            <w:r>
              <w:t>file_version.type</w:t>
            </w:r>
          </w:p>
        </w:tc>
        <w:tc>
          <w:tcPr>
            <w:tcW w:type="dxa" w:w="2880"/>
          </w:tcPr>
          <w:p>
            <w:r>
              <w:t>string</w:t>
            </w:r>
          </w:p>
        </w:tc>
        <w:tc>
          <w:tcPr>
            <w:tcW w:type="dxa" w:w="2880"/>
          </w:tcPr>
          <w:p>
            <w:r>
              <w:t>The value will always be file_version. Example: "file_version".</w:t>
            </w:r>
          </w:p>
        </w:tc>
      </w:tr>
      <w:tr>
        <w:tc>
          <w:tcPr>
            <w:tcW w:type="dxa" w:w="2880"/>
          </w:tcPr>
          <w:p>
            <w:r>
              <w:t>file_version.id</w:t>
            </w:r>
          </w:p>
        </w:tc>
        <w:tc>
          <w:tcPr>
            <w:tcW w:type="dxa" w:w="2880"/>
          </w:tcPr>
          <w:p>
            <w:r>
              <w:t>string</w:t>
            </w:r>
          </w:p>
        </w:tc>
        <w:tc>
          <w:tcPr>
            <w:tcW w:type="dxa" w:w="2880"/>
          </w:tcPr>
          <w:p>
            <w:r>
              <w:t>The ID of the file version. Example: "731381601045".</w:t>
            </w:r>
          </w:p>
        </w:tc>
      </w:tr>
      <w:tr>
        <w:tc>
          <w:tcPr>
            <w:tcW w:type="dxa" w:w="2880"/>
          </w:tcPr>
          <w:p>
            <w:r>
              <w:t>usage</w:t>
            </w:r>
          </w:p>
        </w:tc>
        <w:tc>
          <w:tcPr>
            <w:tcW w:type="dxa" w:w="2880"/>
          </w:tcPr>
          <w:p>
            <w:r>
              <w:t>object</w:t>
            </w:r>
          </w:p>
        </w:tc>
        <w:tc>
          <w:tcPr>
            <w:tcW w:type="dxa" w:w="2880"/>
          </w:tcPr>
          <w:p>
            <w:r>
              <w:t>Usage information about resources affected.</w:t>
            </w:r>
          </w:p>
        </w:tc>
      </w:tr>
      <w:tr>
        <w:tc>
          <w:tcPr>
            <w:tcW w:type="dxa" w:w="2880"/>
          </w:tcPr>
          <w:p>
            <w:r>
              <w:t>usage.unit</w:t>
            </w:r>
          </w:p>
        </w:tc>
        <w:tc>
          <w:tcPr>
            <w:tcW w:type="dxa" w:w="2880"/>
          </w:tcPr>
          <w:p>
            <w:r>
              <w:t>string</w:t>
            </w:r>
          </w:p>
        </w:tc>
        <w:tc>
          <w:tcPr>
            <w:tcW w:type="dxa" w:w="2880"/>
          </w:tcPr>
          <w:p>
            <w:r>
              <w:t>The value will always be file. Example: "file".</w:t>
            </w:r>
          </w:p>
        </w:tc>
      </w:tr>
      <w:tr>
        <w:tc>
          <w:tcPr>
            <w:tcW w:type="dxa" w:w="2880"/>
          </w:tcPr>
          <w:p>
            <w:r>
              <w:t>usage.value</w:t>
            </w:r>
          </w:p>
        </w:tc>
        <w:tc>
          <w:tcPr>
            <w:tcW w:type="dxa" w:w="2880"/>
          </w:tcPr>
          <w:p>
            <w:r>
              <w:t>number</w:t>
            </w:r>
          </w:p>
        </w:tc>
        <w:tc>
          <w:tcPr>
            <w:tcW w:type="dxa" w:w="2880"/>
          </w:tcPr>
          <w:p>
            <w:r>
              <w:t>Number of resources affected. Example: 1.</w:t>
            </w:r>
          </w:p>
        </w:tc>
      </w:tr>
    </w:tbl>
    <w:p/>
    <w:p>
      <w:pPr>
        <w:pStyle w:val="Heading3"/>
      </w:pPr>
      <w:r>
        <w:t>Response</w:t>
      </w:r>
    </w:p>
    <w:p>
      <w:pPr>
        <w:pStyle w:val="Heading3"/>
      </w:pPr>
      <w:r>
        <w:t>Success Response (200 OK)</w:t>
      </w:r>
    </w:p>
    <w:p>
      <w:r>
        <w:t>Returns an empty response when the card has been successfully updated.</w:t>
      </w:r>
    </w:p>
    <w:p>
      <w:r>
        <w:rPr>
          <w:b/>
          <w:color w:val="666666"/>
          <w:sz w:val="16"/>
        </w:rPr>
        <w:t>[json]</w:t>
      </w:r>
    </w:p>
    <w:p>
      <w:pPr>
        <w:shd w:fill="F2F2F2" w:val="clear"/>
      </w:pPr>
      <w:r>
        <w:rPr>
          <w:rFonts w:ascii="Courier New" w:hAnsi="Courier New"/>
          <w:sz w:val="17"/>
        </w:rPr>
        <w:t>{}</w:t>
      </w:r>
    </w:p>
    <w:p>
      <w:pPr>
        <w:pStyle w:val="Heading3"/>
      </w:pPr>
      <w:r>
        <w:t>Error Response (400 Bad Request)</w:t>
      </w:r>
    </w:p>
    <w:p>
      <w:r>
        <w:t>Returned when the request body is not valid.</w:t>
      </w:r>
    </w:p>
    <w:p>
      <w:pPr>
        <w:pStyle w:val="ListBullet"/>
      </w:pPr>
      <w:r>
        <w:t>schema_validation_failed - The request body contains a value for a field that either does not exist, or the value/type does not match the expected field type (e.g., unknown enum option).</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(404 Not Found)</w:t>
      </w:r>
    </w:p>
    <w:p>
      <w:r>
        <w:t>Returned when the file could not be found or the user does not have access.</w:t>
      </w:r>
    </w:p>
    <w:p>
      <w:pPr>
        <w:pStyle w:val="ListBullet"/>
      </w:pPr>
      <w:r>
        <w:t>not_found - The file could not be found, or the user does not have access to the file.</w:t>
      </w:r>
    </w:p>
    <w:p>
      <w:pPr>
        <w:pStyle w:val="Heading3"/>
      </w:pPr>
      <w:r>
        <w:t>Error Response (Default)</w:t>
      </w:r>
    </w:p>
    <w:p>
      <w:r>
        <w:t>An unexpected client error.</w:t>
      </w:r>
    </w:p>
    <w:p>
      <w:pPr>
        <w:pStyle w:val="Heading3"/>
      </w:pPr>
      <w:r>
        <w:t>Response Fields</w:t>
      </w:r>
    </w:p>
    <w:p>
      <w:pPr>
        <w:pStyle w:val="Heading3"/>
      </w:pPr>
      <w:r>
        <w:t>Success (200)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(empty body)</w:t>
            </w:r>
          </w:p>
        </w:tc>
        <w:tc>
          <w:tcPr>
            <w:tcW w:type="dxa" w:w="2880"/>
          </w:tcPr>
          <w:p>
            <w:r>
              <w:t>object</w:t>
            </w:r>
          </w:p>
        </w:tc>
        <w:tc>
          <w:tcPr>
            <w:tcW w:type="dxa" w:w="2880"/>
          </w:tcPr>
          <w:p>
            <w:r>
              <w:t>The API returns an empty response body on success.</w:t>
            </w:r>
          </w:p>
        </w:tc>
      </w:tr>
    </w:tbl>
    <w:p/>
    <w:p>
      <w:pPr>
        <w:pStyle w:val="Heading3"/>
      </w:pPr>
      <w:r>
        <w:t>Error (400/404/default)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w:t>
            </w:r>
          </w:p>
        </w:tc>
      </w:tr>
      <w:tr>
        <w:tc>
          <w:tcPr>
            <w:tcW w:type="dxa" w:w="2880"/>
          </w:tcPr>
          <w:p>
            <w:r>
              <w:t>status</w:t>
            </w:r>
          </w:p>
        </w:tc>
        <w:tc>
          <w:tcPr>
            <w:tcW w:type="dxa" w:w="2880"/>
          </w:tcPr>
          <w:p>
            <w:r>
              <w:t>integer</w:t>
            </w:r>
          </w:p>
        </w:tc>
        <w:tc>
          <w:tcPr>
            <w:tcW w:type="dxa" w:w="2880"/>
          </w:tcPr>
          <w:p>
            <w:r>
              <w:t>The HTTP status of the response.</w:t>
            </w:r>
          </w:p>
        </w:tc>
      </w:tr>
      <w:tr>
        <w:tc>
          <w:tcPr>
            <w:tcW w:type="dxa" w:w="2880"/>
          </w:tcPr>
          <w:p>
            <w:r>
              <w:t>code</w:t>
            </w:r>
          </w:p>
        </w:tc>
        <w:tc>
          <w:tcPr>
            <w:tcW w:type="dxa" w:w="2880"/>
          </w:tcPr>
          <w:p>
            <w:r>
              <w:t>string</w:t>
            </w:r>
          </w:p>
        </w:tc>
        <w:tc>
          <w:tcPr>
            <w:tcW w:type="dxa" w:w="2880"/>
          </w:tcPr>
          <w:p>
            <w:r>
              <w:t>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A short message describing the error.</w:t>
            </w:r>
          </w:p>
        </w:tc>
      </w:tr>
      <w:tr>
        <w:tc>
          <w:tcPr>
            <w:tcW w:type="dxa" w:w="2880"/>
          </w:tcPr>
          <w:p>
            <w:r>
              <w:t>context_info</w:t>
            </w:r>
          </w:p>
        </w:tc>
        <w:tc>
          <w:tcPr>
            <w:tcW w:type="dxa" w:w="2880"/>
          </w:tcPr>
          <w:p>
            <w:r>
              <w:t>object</w:t>
            </w:r>
          </w:p>
        </w:tc>
        <w:tc>
          <w:tcPr>
            <w:tcW w:type="dxa" w:w="2880"/>
          </w:tcPr>
          <w:p>
            <w:r>
              <w:t>Additional context for the error ({[key: string]: any}).</w:t>
            </w:r>
          </w:p>
        </w:tc>
      </w:tr>
      <w:tr>
        <w:tc>
          <w:tcPr>
            <w:tcW w:type="dxa" w:w="2880"/>
          </w:tcPr>
          <w:p>
            <w:r>
              <w:t>help_url</w:t>
            </w:r>
          </w:p>
        </w:tc>
        <w:tc>
          <w:tcPr>
            <w:tcW w:type="dxa" w:w="2880"/>
          </w:tcPr>
          <w:p>
            <w:r>
              <w:t>string</w:t>
            </w:r>
          </w:p>
        </w:tc>
        <w:tc>
          <w:tcPr>
            <w:tcW w:type="dxa" w:w="2880"/>
          </w:tcPr>
          <w:p>
            <w:r>
              <w:t>URL with more information about the error.</w:t>
            </w:r>
          </w:p>
        </w:tc>
      </w:tr>
      <w:tr>
        <w:tc>
          <w:tcPr>
            <w:tcW w:type="dxa" w:w="2880"/>
          </w:tcPr>
          <w:p>
            <w:r>
              <w:t>request_id</w:t>
            </w:r>
          </w:p>
        </w:tc>
        <w:tc>
          <w:tcPr>
            <w:tcW w:type="dxa" w:w="2880"/>
          </w:tcPr>
          <w:p>
            <w:r>
              <w:t>string</w:t>
            </w:r>
          </w:p>
        </w:tc>
        <w:tc>
          <w:tcPr>
            <w:tcW w:type="dxa" w:w="2880"/>
          </w:tcPr>
          <w:p>
            <w:r>
              <w:t>Unique identifier for the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'https://api.box.com/2.0/skill_invocations/33243242' \</w:t>
        <w:br/>
        <w:t xml:space="preserve"> --header 'Accept: application/json' \</w:t>
        <w:br/>
        <w:t xml:space="preserve"> --header 'Content-Type: application/json' \</w:t>
        <w:br/>
        <w:t xml:space="preserve"> --data '{</w:t>
        <w:br/>
        <w:t xml:space="preserve"> "status": "success",</w:t>
        <w:br/>
        <w:t xml:space="preserve"> "metadata": {</w:t>
        <w:br/>
        <w:t xml:space="preserve"> "cards": []</w:t>
        <w:br/>
        <w:t xml:space="preserve">    },</w:t>
        <w:br/>
        <w:t xml:space="preserve"> "file": {</w:t>
        <w:br/>
        <w:t xml:space="preserve"> "type": "file",</w:t>
        <w:br/>
        <w:t xml:space="preserve"> "id": "3243244"</w:t>
        <w:br/>
        <w:t xml:space="preserve">    }</w:t>
        <w:br/>
        <w:t xml:space="preserve">  }'</w:t>
      </w:r>
    </w:p>
    <w:p>
      <w:pPr>
        <w:pStyle w:val="Heading3"/>
      </w:pPr>
      <w:r>
        <w:t>Example Usage</w:t>
      </w:r>
    </w:p>
    <w:p>
      <w:pPr>
        <w:pStyle w:val="Heading3"/>
      </w:pPr>
      <w:r>
        <w:t>Example 1: Mark Invocation Success and Overwrite Cards (Empty Cards List)</w:t>
      </w:r>
    </w:p>
    <w:p>
      <w:r>
        <w:rPr>
          <w:b/>
          <w:color w:val="666666"/>
          <w:sz w:val="16"/>
        </w:rPr>
        <w:t>[bash]</w:t>
      </w:r>
    </w:p>
    <w:p>
      <w:pPr>
        <w:shd w:fill="F2F2F2" w:val="clear"/>
      </w:pPr>
      <w:r>
        <w:rPr>
          <w:rFonts w:ascii="Courier New" w:hAnsi="Courier New"/>
          <w:sz w:val="17"/>
        </w:rPr>
        <w:t>curl -i --request PUT 'https://api.box.com/2.0/skill_invocations/33243242' \</w:t>
        <w:br/>
        <w:t xml:space="preserve"> -H 'Accept: application/json' \</w:t>
        <w:br/>
        <w:t xml:space="preserve"> -H 'Content-Type: application/json' \</w:t>
        <w:br/>
        <w:t xml:space="preserve"> --data '{</w:t>
        <w:br/>
        <w:t xml:space="preserve"> "status": "success",</w:t>
        <w:br/>
        <w:t xml:space="preserve"> "metadata": {</w:t>
        <w:br/>
        <w:t xml:space="preserve"> "cards": []</w:t>
        <w:br/>
        <w:t xml:space="preserve">    },</w:t>
        <w:br/>
        <w:t xml:space="preserve"> "file": {</w:t>
        <w:br/>
        <w:t xml:space="preserve"> "type": "file",</w:t>
        <w:br/>
        <w:t xml:space="preserve"> "id": "3243244"</w:t>
        <w:br/>
        <w:t xml:space="preserve">    }</w:t>
        <w:br/>
        <w:t xml:space="preserve">  }'</w:t>
      </w:r>
    </w:p>
    <w:p>
      <w:pPr>
        <w:pStyle w:val="Heading3"/>
      </w:pPr>
      <w:r>
        <w:t>Example 2: Include File Version and Usage</w:t>
      </w:r>
    </w:p>
    <w:p>
      <w:r>
        <w:rPr>
          <w:b/>
          <w:color w:val="666666"/>
          <w:sz w:val="16"/>
        </w:rPr>
        <w:t>[bash]</w:t>
      </w:r>
    </w:p>
    <w:p>
      <w:pPr>
        <w:shd w:fill="F2F2F2" w:val="clear"/>
      </w:pPr>
      <w:r>
        <w:rPr>
          <w:rFonts w:ascii="Courier New" w:hAnsi="Courier New"/>
          <w:sz w:val="17"/>
        </w:rPr>
        <w:t>curl -i --request PUT 'https://api.box.com/2.0/skill_invocations/33243242' \</w:t>
        <w:br/>
        <w:t xml:space="preserve"> -H 'Accept: application/json' \</w:t>
        <w:br/>
        <w:t xml:space="preserve"> -H 'Content-Type: application/json' \</w:t>
        <w:br/>
        <w:t xml:space="preserve"> --data '{</w:t>
        <w:br/>
        <w:t xml:space="preserve"> "status": "processing",</w:t>
        <w:br/>
        <w:t xml:space="preserve"> "metadata": {</w:t>
        <w:br/>
        <w:t xml:space="preserve"> "cards": []</w:t>
        <w:br/>
        <w:t xml:space="preserve">    },</w:t>
        <w:br/>
        <w:t xml:space="preserve"> "file": {</w:t>
        <w:br/>
        <w:t xml:space="preserve"> "type": "file",</w:t>
        <w:br/>
        <w:t xml:space="preserve"> "id": "3243244"</w:t>
        <w:br/>
        <w:t xml:space="preserve">    },</w:t>
        <w:br/>
        <w:t xml:space="preserve"> "file_version": {</w:t>
        <w:br/>
        <w:t xml:space="preserve"> "type": "file_version",</w:t>
        <w:br/>
        <w:t xml:space="preserve"> "id": "731381601045"</w:t>
        <w:br/>
        <w:t xml:space="preserve">    },</w:t>
        <w:br/>
        <w:t xml:space="preserve"> "usage": {</w:t>
        <w:br/>
        <w:t xml:space="preserve"> "unit": "file",</w:t>
        <w:br/>
        <w:t xml:space="preserve"> "value": 1</w:t>
        <w:br/>
        <w:t xml:space="preserve">    }</w:t>
        <w:br/>
        <w:t xml:space="preserve">  }'</w:t>
      </w:r>
    </w:p>
    <w:p>
      <w:pPr>
        <w:pStyle w:val="Heading3"/>
      </w:pPr>
      <w:r>
        <w:t>Behavior</w:t>
      </w:r>
    </w:p>
    <w:p>
      <w:pPr>
        <w:pStyle w:val="ListBullet"/>
      </w:pPr>
      <w:r>
        <w:t>Validation: Validates the request body schema (including enum values like status) and the caller’s access to the referenced file.</w:t>
      </w:r>
    </w:p>
    <w:p>
      <w:pPr>
        <w:pStyle w:val="ListBullet"/>
      </w:pPr>
      <w:r>
        <w:t>Overwrite: Replaces the existing Skill cards on the file with the provided metadata.cards list.</w:t>
      </w:r>
    </w:p>
    <w:p>
      <w:pPr>
        <w:pStyle w:val="ListBullet"/>
      </w:pPr>
      <w:r>
        <w:t>Invocation State: Updates the Skill invocation status based on status.</w:t>
      </w:r>
    </w:p>
    <w:p>
      <w:pPr>
        <w:pStyle w:val="ListBullet"/>
      </w:pPr>
      <w:r>
        <w:t>Response: Returns an empty response body on success.</w:t>
      </w:r>
    </w:p>
    <w:p>
      <w:pPr>
        <w:pStyle w:val="Heading3"/>
      </w:pPr>
      <w:r>
        <w:t>Notes</w:t>
      </w:r>
    </w:p>
    <w:p>
      <w:pPr>
        <w:pStyle w:val="ListBullet"/>
      </w:pPr>
      <w:r>
        <w:t>file.type must be the literal string "file".</w:t>
      </w:r>
    </w:p>
    <w:p>
      <w:pPr>
        <w:pStyle w:val="ListBullet"/>
      </w:pPr>
      <w:r>
        <w:t>file_version.type (when provided) must be the literal string "file_version".</w:t>
      </w:r>
    </w:p>
    <w:p>
      <w:pPr>
        <w:pStyle w:val="ListBullet"/>
      </w:pPr>
      <w:r>
        <w:t>The structure of each entry in metadata.cards depends on the specific card type (KeywordSkillCard, TimelineSkillCard, TranscriptSkillCard, StatusSkillCard) and is not detailed in the provided source.</w:t>
      </w:r>
    </w:p>
    <w:p>
      <w:pPr>
        <w:pStyle w:val="Heading3"/>
      </w:pPr>
      <w:r>
        <w:t>Gotchas</w:t>
      </w:r>
    </w:p>
    <w:p>
      <w:pPr>
        <w:pStyle w:val="ListBullet"/>
      </w:pPr>
      <w:r>
        <w:t>Using an invalid status value (not in the documented enum) can trigger schema_validation_failed.</w:t>
      </w:r>
    </w:p>
    <w:p>
      <w:pPr>
        <w:pStyle w:val="ListBullet"/>
      </w:pPr>
      <w:r>
        <w:t>This endpoint overwrites all cards; include the full desired set in metadata.cards each time.</w:t>
      </w:r>
    </w:p>
    <w:p>
      <w:pPr>
        <w:pStyle w:val="Heading3"/>
      </w:pPr>
      <w:r>
        <w:t>Error Handling</w:t>
      </w:r>
    </w:p>
    <w:p>
      <w:pPr>
        <w:pStyle w:val="ListBullet"/>
      </w:pPr>
      <w:r>
        <w:t>400 Bad Request: Invalid request body (including schema validation issues such as invalid enum values or unexpected fields).</w:t>
      </w:r>
    </w:p>
    <w:p>
      <w:pPr>
        <w:pStyle w:val="ListBullet"/>
      </w:pPr>
      <w:r>
        <w:t>404 Not Found: File not found or caller lacks access to the file.</w:t>
      </w:r>
    </w:p>
    <w:p>
      <w:pPr>
        <w:pStyle w:val="ListBullet"/>
      </w:pPr>
      <w:r>
        <w:t>Default: Unexpected client error; see error schema in responses above.</w:t>
      </w:r>
    </w:p>
    <w:p>
      <w:r>
        <w:br w:type="page"/>
      </w:r>
    </w:p>
    <w:p>
      <w:pPr>
        <w:pStyle w:val="Heading2"/>
      </w:pPr>
      <w:r>
        <w:t>286. [PUT] Update Box Skills Cards on a File</w:t>
      </w:r>
    </w:p>
    <w:p>
      <w:r>
        <w:rPr>
          <w:b/>
        </w:rPr>
        <w:t xml:space="preserve">Endpoint: </w:t>
      </w:r>
      <w:r>
        <w:rPr>
          <w:rFonts w:ascii="Courier New" w:hAnsi="Courier New"/>
          <w:sz w:val="18"/>
        </w:rPr>
        <w:t>/files/{{fileId}}/metadata/global/boxSkillsCards</w:t>
      </w:r>
    </w:p>
    <w:p>
      <w:pPr>
        <w:pStyle w:val="Heading3"/>
      </w:pPr>
      <w:r>
        <w:t>Prerequisites</w:t>
      </w:r>
    </w:p>
    <w:p>
      <w:pPr>
        <w:pStyle w:val="ListBullet"/>
      </w:pPr>
      <w:r>
        <w:t>Must have permission to edit metadata on the target file</w:t>
      </w:r>
    </w:p>
    <w:p>
      <w:pPr>
        <w:pStyle w:val="ListBullet"/>
      </w:pPr>
      <w:r>
        <w:t>Must know the target file’s ID (file_id)</w:t>
      </w:r>
    </w:p>
    <w:p>
      <w:pPr>
        <w:pStyle w:val="Heading3"/>
      </w:pPr>
      <w:r>
        <w:t>Method</w:t>
      </w:r>
    </w:p>
    <w:p>
      <w:r>
        <w:t>PUT</w:t>
      </w:r>
    </w:p>
    <w:p>
      <w:pPr>
        <w:pStyle w:val="Heading3"/>
      </w:pPr>
      <w:r>
        <w:t>URL</w:t>
      </w:r>
    </w:p>
    <w:p>
      <w:r>
        <w:t>https://api.box.com/2.0/files/{{file_id}}/metadata/global/boxSkillsCards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"application/json-patch+json"</w:t>
        <w:br/>
        <w:t>}</w:t>
      </w:r>
    </w:p>
    <w:p>
      <w:pPr>
        <w:pStyle w:val="Heading3"/>
      </w:pPr>
      <w:r>
        <w:t>Description</w:t>
      </w:r>
    </w:p>
    <w:p>
      <w:r>
        <w:t>Updates one or more Box Skills metadata cards applied to a file by sending a JSON Patch-style array of operations. Each operation replaces a card at a specific index in the file’s cards list.</w:t>
      </w:r>
    </w:p>
    <w:p>
      <w:pPr>
        <w:pStyle w:val="Heading3"/>
      </w:pPr>
      <w:r>
        <w:t>Enforcement Rules</w:t>
      </w:r>
    </w:p>
    <w:p>
      <w:pPr>
        <w:pStyle w:val="ListBullet"/>
      </w:pPr>
      <w:r>
        <w:t>The file_id path parameter must always be present and must be non-empty.</w:t>
      </w:r>
    </w:p>
    <w:p>
      <w:pPr>
        <w:pStyle w:val="ListBullet"/>
      </w:pPr>
      <w:r>
        <w:t>Always construct the path as /files/{{file_id}}/metadata/global/boxSkillsCards.</w:t>
      </w:r>
    </w:p>
    <w:p>
      <w:pPr>
        <w:pStyle w:val="ListBullet"/>
      </w:pPr>
      <w:r>
        <w:t>Do not call the API with a missing or empty file_id (e.g., avoid /files//metadata/...).</w:t>
      </w:r>
    </w:p>
    <w:p>
      <w:pPr>
        <w:pStyle w:val="ListBullet"/>
      </w:pPr>
      <w:r>
        <w:t>When executing the action, ensure to send Path Parameters in the URL and not in the body.</w:t>
      </w:r>
    </w:p>
    <w:p>
      <w:pPr>
        <w:pStyle w:val="ListBullet"/>
      </w:pPr>
      <w:r>
        <w:t>This endpoint’s request body is a JSON array of patch operations; do not move path parameters into the body.</w:t>
      </w:r>
    </w:p>
    <w:p>
      <w:pPr>
        <w:pStyle w:val="Heading3"/>
      </w:pPr>
      <w:r>
        <w:t>Valid Examples</w:t>
      </w:r>
    </w:p>
    <w:p>
      <w:r>
        <w:rPr>
          <w:b/>
          <w:color w:val="666666"/>
          <w:sz w:val="16"/>
        </w:rPr>
        <w:t>[http]</w:t>
      </w:r>
    </w:p>
    <w:p>
      <w:pPr>
        <w:shd w:fill="F2F2F2" w:val="clear"/>
      </w:pPr>
      <w:r>
        <w:rPr>
          <w:rFonts w:ascii="Courier New" w:hAnsi="Courier New"/>
          <w:sz w:val="17"/>
        </w:rPr>
        <w:t>/files/12345/metadata/global/boxSkillsCards</w:t>
        <w:br/>
        <w:t>/files/999999/metadata/global/boxSkillsCards</w:t>
      </w:r>
    </w:p>
    <w:p>
      <w:pPr>
        <w:pStyle w:val="Heading3"/>
      </w:pPr>
      <w:r>
        <w:t>Invalid Examples</w:t>
      </w:r>
    </w:p>
    <w:p>
      <w:r>
        <w:rPr>
          <w:b/>
          <w:color w:val="666666"/>
          <w:sz w:val="16"/>
        </w:rPr>
        <w:t>[http]</w:t>
      </w:r>
    </w:p>
    <w:p>
      <w:pPr>
        <w:shd w:fill="F2F2F2" w:val="clear"/>
      </w:pPr>
      <w:r>
        <w:rPr>
          <w:rFonts w:ascii="Courier New" w:hAnsi="Courier New"/>
          <w:sz w:val="17"/>
        </w:rPr>
        <w:t>/files//metadata/global/boxSkillsCards</w:t>
        <w:br/>
        <w:t>/files/metadata/global/boxSkillsCards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The unique identifier that represents a file. Example: for https://*.app.box.com/files/123, the file_id is 123.</w:t>
            </w:r>
          </w:p>
        </w:tc>
      </w:tr>
    </w:tbl>
    <w:p/>
    <w:p>
      <w:pPr>
        <w:pStyle w:val="Heading3"/>
      </w:pPr>
      <w:r>
        <w:t>Request Body</w:t>
      </w:r>
    </w:p>
    <w:p>
      <w:r>
        <w:t>Content-Type: application/json-patch+json</w:t>
      </w:r>
    </w:p>
    <w:p>
      <w:r>
        <w:t>The request body is an array of patch operations.</w:t>
      </w:r>
    </w:p>
    <w:p>
      <w:pPr>
        <w:pStyle w:val="Heading3"/>
      </w:pPr>
      <w:r>
        <w:t>Required Request Body Fields (per operation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w:t>
            </w:r>
          </w:p>
        </w:tc>
        <w:tc>
          <w:tcPr>
            <w:tcW w:type="dxa" w:w="2880"/>
          </w:tcPr>
          <w:p>
            <w:r>
              <w:t>string</w:t>
            </w:r>
          </w:p>
        </w:tc>
        <w:tc>
          <w:tcPr>
            <w:tcW w:type="dxa" w:w="2880"/>
          </w:tcPr>
          <w:p>
            <w:r>
              <w:t>The operation to perform. The value will always be replace.</w:t>
            </w:r>
          </w:p>
        </w:tc>
      </w:tr>
      <w:tr>
        <w:tc>
          <w:tcPr>
            <w:tcW w:type="dxa" w:w="2880"/>
          </w:tcPr>
          <w:p>
            <w:r>
              <w:t>path</w:t>
            </w:r>
          </w:p>
        </w:tc>
        <w:tc>
          <w:tcPr>
            <w:tcW w:type="dxa" w:w="2880"/>
          </w:tcPr>
          <w:p>
            <w:r>
              <w:t>string</w:t>
            </w:r>
          </w:p>
        </w:tc>
        <w:tc>
          <w:tcPr>
            <w:tcW w:type="dxa" w:w="2880"/>
          </w:tcPr>
          <w:p>
            <w:r>
              <w:t>JSON Pointer path to the card to replace. Typically /cards/{index} where index is zero-indexed. Example: /cards/0.</w:t>
            </w:r>
          </w:p>
        </w:tc>
      </w:tr>
      <w:tr>
        <w:tc>
          <w:tcPr>
            <w:tcW w:type="dxa" w:w="2880"/>
          </w:tcPr>
          <w:p>
            <w:r>
              <w:t>value</w:t>
            </w:r>
          </w:p>
        </w:tc>
        <w:tc>
          <w:tcPr>
            <w:tcW w:type="dxa" w:w="2880"/>
          </w:tcPr>
          <w:p>
            <w:r>
              <w:t>object</w:t>
            </w:r>
          </w:p>
        </w:tc>
        <w:tc>
          <w:tcPr>
            <w:tcW w:type="dxa" w:w="2880"/>
          </w:tcPr>
          <w:p>
            <w:r>
              <w:t>The replacement card object. Must be one of: KeywordSkillCard, TimelineSkillCard, TranscriptSkillCard, or StatusSkillCard (structure not provided in scraped content).</w:t>
            </w:r>
          </w:p>
        </w:tc>
      </w:tr>
    </w:tbl>
    <w:p/>
    <w:p>
      <w:pPr>
        <w:pStyle w:val="Heading3"/>
      </w:pPr>
      <w:r>
        <w:t>Response</w:t>
      </w:r>
    </w:p>
    <w:p>
      <w:pPr>
        <w:pStyle w:val="Heading3"/>
      </w:pPr>
      <w:r>
        <w:t>Success Response (200 OK)</w:t>
      </w:r>
    </w:p>
    <w:p>
      <w:r>
        <w:t>Returns the updated metadata template, including the updated cards list.</w:t>
      </w:r>
    </w:p>
    <w:p>
      <w:r>
        <w:rPr>
          <w:b/>
          <w:color w:val="666666"/>
          <w:sz w:val="16"/>
        </w:rPr>
        <w:t>[json]</w:t>
      </w:r>
    </w:p>
    <w:p>
      <w:pPr>
        <w:shd w:fill="F2F2F2" w:val="clear"/>
      </w:pPr>
      <w:r>
        <w:rPr>
          <w:rFonts w:ascii="Courier New" w:hAnsi="Courier New"/>
          <w:sz w:val="17"/>
        </w:rPr>
        <w:t>{</w:t>
        <w:br/>
        <w:t xml:space="preserve"> "$canEdit": true,</w:t>
        <w:br/>
        <w:t xml:space="preserve"> "$id": "01234500-12f1-1234-aa12-b1d234cb567e",</w:t>
        <w:br/>
        <w:t xml:space="preserve"> "$parent": "folder_59449484661,",</w:t>
        <w:br/>
        <w:t xml:space="preserve"> "$scope": "enterprise_27335",</w:t>
        <w:br/>
        <w:t xml:space="preserve"> "$template": "properties",</w:t>
        <w:br/>
        <w:t xml:space="preserve"> "$type": "properties-6bcba49f-ca6d-4d2a-a758-57fe6edf44d0",</w:t>
        <w:br/>
        <w:t xml:space="preserve"> "$typeVersion": 2,</w:t>
        <w:br/>
        <w:t xml:space="preserve"> "$version": 1,</w:t>
        <w:br/>
        <w:t xml:space="preserve"> "cards":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$canEdit</w:t>
            </w:r>
          </w:p>
        </w:tc>
        <w:tc>
          <w:tcPr>
            <w:tcW w:type="dxa" w:w="2880"/>
          </w:tcPr>
          <w:p>
            <w:r>
              <w:t>boolean</w:t>
            </w:r>
          </w:p>
        </w:tc>
        <w:tc>
          <w:tcPr>
            <w:tcW w:type="dxa" w:w="2880"/>
          </w:tcPr>
          <w:p>
            <w:r>
              <w:t>Whether the user can edit this metadata.</w:t>
            </w:r>
          </w:p>
        </w:tc>
      </w:tr>
      <w:tr>
        <w:tc>
          <w:tcPr>
            <w:tcW w:type="dxa" w:w="2880"/>
          </w:tcPr>
          <w:p>
            <w:r>
              <w:t>$id</w:t>
            </w:r>
          </w:p>
        </w:tc>
        <w:tc>
          <w:tcPr>
            <w:tcW w:type="dxa" w:w="2880"/>
          </w:tcPr>
          <w:p>
            <w:r>
              <w:t>string</w:t>
            </w:r>
          </w:p>
        </w:tc>
        <w:tc>
          <w:tcPr>
            <w:tcW w:type="dxa" w:w="2880"/>
          </w:tcPr>
          <w:p>
            <w:r>
              <w:t>A UUID to identify the metadata object. Max length 36.</w:t>
            </w:r>
          </w:p>
        </w:tc>
      </w:tr>
      <w:tr>
        <w:tc>
          <w:tcPr>
            <w:tcW w:type="dxa" w:w="2880"/>
          </w:tcPr>
          <w:p>
            <w:r>
              <w:t>$parent</w:t>
            </w:r>
          </w:p>
        </w:tc>
        <w:tc>
          <w:tcPr>
            <w:tcW w:type="dxa" w:w="2880"/>
          </w:tcPr>
          <w:p>
            <w:r>
              <w:t>string</w:t>
            </w:r>
          </w:p>
        </w:tc>
        <w:tc>
          <w:tcPr>
            <w:tcW w:type="dxa" w:w="2880"/>
          </w:tcPr>
          <w:p>
            <w:r>
              <w:t>An ID for the parent folder.</w:t>
            </w:r>
          </w:p>
        </w:tc>
      </w:tr>
      <w:tr>
        <w:tc>
          <w:tcPr>
            <w:tcW w:type="dxa" w:w="2880"/>
          </w:tcPr>
          <w:p>
            <w:r>
              <w:t>$scope</w:t>
            </w:r>
          </w:p>
        </w:tc>
        <w:tc>
          <w:tcPr>
            <w:tcW w:type="dxa" w:w="2880"/>
          </w:tcPr>
          <w:p>
            <w:r>
              <w:t>string</w:t>
            </w:r>
          </w:p>
        </w:tc>
        <w:tc>
          <w:tcPr>
            <w:tcW w:type="dxa" w:w="2880"/>
          </w:tcPr>
          <w:p>
            <w:r>
              <w:t>An ID for the scope in which this template has been applied.</w:t>
            </w:r>
          </w:p>
        </w:tc>
      </w:tr>
      <w:tr>
        <w:tc>
          <w:tcPr>
            <w:tcW w:type="dxa" w:w="2880"/>
          </w:tcPr>
          <w:p>
            <w:r>
              <w:t>$template</w:t>
            </w:r>
          </w:p>
        </w:tc>
        <w:tc>
          <w:tcPr>
            <w:tcW w:type="dxa" w:w="2880"/>
          </w:tcPr>
          <w:p>
            <w:r>
              <w:t>string</w:t>
            </w:r>
          </w:p>
        </w:tc>
        <w:tc>
          <w:tcPr>
            <w:tcW w:type="dxa" w:w="2880"/>
          </w:tcPr>
          <w:p>
            <w:r>
              <w:t>The name of the template.</w:t>
            </w:r>
          </w:p>
        </w:tc>
      </w:tr>
      <w:tr>
        <w:tc>
          <w:tcPr>
            <w:tcW w:type="dxa" w:w="2880"/>
          </w:tcPr>
          <w:p>
            <w:r>
              <w:t>$type</w:t>
            </w:r>
          </w:p>
        </w:tc>
        <w:tc>
          <w:tcPr>
            <w:tcW w:type="dxa" w:w="2880"/>
          </w:tcPr>
          <w:p>
            <w:r>
              <w:t>string</w:t>
            </w:r>
          </w:p>
        </w:tc>
        <w:tc>
          <w:tcPr>
            <w:tcW w:type="dxa" w:w="2880"/>
          </w:tcPr>
          <w:p>
            <w:r>
              <w:t>A unique identifier for the “type” of this instance (internal system property; should not be used by client applications).</w:t>
            </w:r>
          </w:p>
        </w:tc>
      </w:tr>
      <w:tr>
        <w:tc>
          <w:tcPr>
            <w:tcW w:type="dxa" w:w="2880"/>
          </w:tcPr>
          <w:p>
            <w:r>
              <w:t>$typeVersion</w:t>
            </w:r>
          </w:p>
        </w:tc>
        <w:tc>
          <w:tcPr>
            <w:tcW w:type="dxa" w:w="2880"/>
          </w:tcPr>
          <w:p>
            <w:r>
              <w:t>integer</w:t>
            </w:r>
          </w:p>
        </w:tc>
        <w:tc>
          <w:tcPr>
            <w:tcW w:type="dxa" w:w="2880"/>
          </w:tcPr>
          <w:p>
            <w:r>
              <w:t>Last-known version of the template (internal system property; should not be used by client applications).</w:t>
            </w:r>
          </w:p>
        </w:tc>
      </w:tr>
      <w:tr>
        <w:tc>
          <w:tcPr>
            <w:tcW w:type="dxa" w:w="2880"/>
          </w:tcPr>
          <w:p>
            <w:r>
              <w:t>$version</w:t>
            </w:r>
          </w:p>
        </w:tc>
        <w:tc>
          <w:tcPr>
            <w:tcW w:type="dxa" w:w="2880"/>
          </w:tcPr>
          <w:p>
            <w:r>
              <w:t>integer</w:t>
            </w:r>
          </w:p>
        </w:tc>
        <w:tc>
          <w:tcPr>
            <w:tcW w:type="dxa" w:w="2880"/>
          </w:tcPr>
          <w:p>
            <w:r>
              <w:t>Version of the metadata object; starts at 0 and increments when user-defined properties change.</w:t>
            </w:r>
          </w:p>
        </w:tc>
      </w:tr>
      <w:tr>
        <w:tc>
          <w:tcPr>
            <w:tcW w:type="dxa" w:w="2880"/>
          </w:tcPr>
          <w:p>
            <w:r>
              <w:t>cards</w:t>
            </w:r>
          </w:p>
        </w:tc>
        <w:tc>
          <w:tcPr>
            <w:tcW w:type="dxa" w:w="2880"/>
          </w:tcPr>
          <w:p>
            <w:r>
              <w:t>array</w:t>
            </w:r>
          </w:p>
        </w:tc>
        <w:tc>
          <w:tcPr>
            <w:tcW w:type="dxa" w:w="2880"/>
          </w:tcPr>
          <w:p>
            <w:r>
              <w:t>List of Box Skill cards applied to this file. Items are one of: KeywordSkillCard, TimelineSkillCard, TranscriptSkillCard, StatusSkillCard.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'https://api.box.com/2.0/files/12345/metadata/global/boxSkillsCards' \</w:t>
        <w:br/>
        <w:t xml:space="preserve"> --header 'Accept: application/json' \</w:t>
        <w:br/>
        <w:t xml:space="preserve"> --header 'Content-Type: application/json-patch+json' \</w:t>
        <w:br/>
        <w:t xml:space="preserve"> --data '[</w:t>
        <w:br/>
        <w:t xml:space="preserve">    {</w:t>
        <w:br/>
        <w:t xml:space="preserve"> "op": "replace",</w:t>
        <w:br/>
        <w:t xml:space="preserve"> "path": "/cards/0",</w:t>
        <w:br/>
        <w:t xml:space="preserve"> "value": {}</w:t>
        <w:br/>
        <w:t xml:space="preserve">    }</w:t>
        <w:br/>
        <w:t xml:space="preserve">  ]'</w:t>
      </w:r>
    </w:p>
    <w:p>
      <w:pPr>
        <w:pStyle w:val="Heading3"/>
      </w:pPr>
      <w:r>
        <w:t>Example Usage</w:t>
      </w:r>
    </w:p>
    <w:p>
      <w:pPr>
        <w:pStyle w:val="Heading3"/>
      </w:pPr>
      <w:r>
        <w:t>Example 1: Replace the first card</w:t>
      </w:r>
    </w:p>
    <w:p>
      <w:pPr>
        <w:pStyle w:val="Heading3"/>
      </w:pPr>
      <w:r>
        <w:t>Example 2: Replace multiple cards in one request</w:t>
      </w:r>
    </w:p>
    <w:p>
      <w:r>
        <w:rPr>
          <w:b/>
          <w:color w:val="666666"/>
          <w:sz w:val="16"/>
        </w:rPr>
        <w:t>[bash]</w:t>
      </w:r>
    </w:p>
    <w:p>
      <w:pPr>
        <w:shd w:fill="F2F2F2" w:val="clear"/>
      </w:pPr>
      <w:r>
        <w:rPr>
          <w:rFonts w:ascii="Courier New" w:hAnsi="Courier New"/>
          <w:sz w:val="17"/>
        </w:rPr>
        <w:t>curl -i --request PUT \</w:t>
        <w:br/>
        <w:t xml:space="preserve"> 'https://api.box.com/2.0/files/12345/metadata/global/boxSkillsCards' \</w:t>
        <w:br/>
        <w:t xml:space="preserve"> --header 'Accept: application/json' \</w:t>
        <w:br/>
        <w:t xml:space="preserve"> --header 'Content-Type: application/json-patch+json' \</w:t>
        <w:br/>
        <w:t xml:space="preserve"> --data '[</w:t>
        <w:br/>
        <w:t xml:space="preserve">    {</w:t>
        <w:br/>
        <w:t xml:space="preserve"> "op": "replace",</w:t>
        <w:br/>
        <w:t xml:space="preserve"> "path": "/cards/0",</w:t>
        <w:br/>
        <w:t xml:space="preserve"> "value": {}</w:t>
        <w:br/>
        <w:t xml:space="preserve">    },</w:t>
        <w:br/>
        <w:t xml:space="preserve">    {</w:t>
        <w:br/>
        <w:t xml:space="preserve"> "op": "replace",</w:t>
        <w:br/>
        <w:t xml:space="preserve"> "path": "/cards/1",</w:t>
        <w:br/>
        <w:t xml:space="preserve"> "value": {}</w:t>
        <w:br/>
        <w:t xml:space="preserve">    }</w:t>
        <w:br/>
        <w:t xml:space="preserve">  ]'</w:t>
      </w:r>
    </w:p>
    <w:p>
      <w:pPr>
        <w:pStyle w:val="Heading3"/>
      </w:pPr>
      <w:r>
        <w:t>Behavior</w:t>
      </w:r>
    </w:p>
    <w:p>
      <w:pPr>
        <w:pStyle w:val="ListBullet"/>
      </w:pPr>
      <w:r>
        <w:t>Validation: Validates file_id and the patch operation array.</w:t>
      </w:r>
    </w:p>
    <w:p>
      <w:pPr>
        <w:pStyle w:val="ListBullet"/>
      </w:pPr>
      <w:r>
        <w:t>Card Replacement: For each operation, replaces the card at the specified /cards/{index} location with the provided value.</w:t>
      </w:r>
    </w:p>
    <w:p>
      <w:pPr>
        <w:pStyle w:val="ListBullet"/>
      </w:pPr>
      <w:r>
        <w:t>Response Return: Returns the updated metadata object including the updated cards array.</w:t>
      </w:r>
    </w:p>
    <w:p>
      <w:pPr>
        <w:pStyle w:val="Heading3"/>
      </w:pPr>
      <w:r>
        <w:t>Notes</w:t>
      </w:r>
    </w:p>
    <w:p>
      <w:pPr>
        <w:pStyle w:val="ListBullet"/>
      </w:pPr>
      <w:r>
        <w:t>The op field is documented as always being replace.</w:t>
      </w:r>
    </w:p>
    <w:p>
      <w:pPr>
        <w:pStyle w:val="ListBullet"/>
      </w:pPr>
      <w:r>
        <w:t>The path typically targets a card index using /cards/{index} where indexing is zero-based.</w:t>
      </w:r>
    </w:p>
    <w:p>
      <w:pPr>
        <w:pStyle w:val="ListBullet"/>
      </w:pPr>
      <w:r>
        <w:t>The detailed schema for KeywordSkillCard, TimelineSkillCard, TranscriptSkillCard, and StatusSkillCard was not included in the scraped content, so the value object cannot be further specified here.</w:t>
      </w:r>
    </w:p>
    <w:p>
      <w:pPr>
        <w:pStyle w:val="Heading3"/>
      </w:pPr>
      <w:r>
        <w:t>Gotchas</w:t>
      </w:r>
    </w:p>
    <w:p>
      <w:pPr>
        <w:pStyle w:val="ListBullet"/>
      </w:pPr>
      <w:r>
        <w:t>The path index is zero-indexed (e.g., /cards/0 is the first card).</w:t>
      </w:r>
    </w:p>
    <w:p>
      <w:pPr>
        <w:pStyle w:val="ListBullet"/>
      </w:pPr>
      <w:r>
        <w:t>Ensure you send an array of operations (even if you are only replacing one card).</w:t>
      </w:r>
    </w:p>
    <w:p>
      <w:pPr>
        <w:pStyle w:val="Heading3"/>
      </w:pPr>
      <w:r>
        <w:t>Error Handling</w:t>
      </w:r>
    </w:p>
    <w:p>
      <w:pPr>
        <w:pStyle w:val="ListBullet"/>
      </w:pPr>
      <w:r>
        <w:t>404 Not Found: Documented as “The requested file could not be found.”</w:t>
      </w:r>
    </w:p>
    <w:p>
      <w:pPr>
        <w:pStyle w:val="ListBullet"/>
      </w:pPr>
      <w:r>
        <w:t>default: Any unexpected client error returns an error object with Box-specific code, message, and a request_id for support.</w:t>
      </w:r>
    </w:p>
    <w:p>
      <w:pPr>
        <w:pStyle w:val="Heading3"/>
      </w:pPr>
      <w:r>
        <w:t>Related boxSkillsCards actions</w:t>
      </w:r>
    </w:p>
    <w:p>
      <w:pPr>
        <w:pStyle w:val="ListBullet"/>
      </w:pPr>
      <w:r>
        <w:t>[POST] Create Box Skills Cards on a File — /files/{{fileId}}/metadata/global/boxSkillsCards</w:t>
      </w:r>
    </w:p>
    <w:p>
      <w:pPr>
        <w:pStyle w:val="ListBullet"/>
      </w:pPr>
      <w:r>
        <w:t>[GET] List Box Skill Cards on a File — /files/{{fileId}}/metadata/global/boxSkillsCards</w:t>
      </w:r>
    </w:p>
    <w:p>
      <w:r>
        <w:br w:type="page"/>
      </w:r>
    </w:p>
    <w:p>
      <w:pPr>
        <w:pStyle w:val="Heading2"/>
      </w:pPr>
      <w:r>
        <w:t>287. [GET] Get a Storage Policy</w:t>
      </w:r>
    </w:p>
    <w:p>
      <w:r>
        <w:rPr>
          <w:b/>
        </w:rPr>
        <w:t xml:space="preserve">Endpoint: </w:t>
      </w:r>
      <w:r>
        <w:rPr>
          <w:rFonts w:ascii="Courier New" w:hAnsi="Courier New"/>
          <w:sz w:val="18"/>
        </w:rPr>
        <w:t>/storage_policies/{{storagePolicyId}}</w:t>
      </w:r>
    </w:p>
    <w:p>
      <w:pPr>
        <w:pStyle w:val="Heading3"/>
      </w:pPr>
      <w:r>
        <w:t>Prerequisites</w:t>
      </w:r>
    </w:p>
    <w:p>
      <w:pPr>
        <w:pStyle w:val="ListBullet"/>
      </w:pPr>
      <w:r>
        <w:t>Must have permission to view storage policies in the Box enterprise</w:t>
      </w:r>
    </w:p>
    <w:p>
      <w:pPr>
        <w:pStyle w:val="Heading3"/>
      </w:pPr>
      <w:r>
        <w:t>Method</w:t>
      </w:r>
    </w:p>
    <w:p>
      <w:r>
        <w:t>GET</w:t>
      </w:r>
    </w:p>
    <w:p>
      <w:pPr>
        <w:pStyle w:val="Heading3"/>
      </w:pPr>
      <w:r>
        <w:t>URL</w:t>
      </w:r>
    </w:p>
    <w:p>
      <w:r>
        <w:t>https://api.box.com/2.0/storage_policies/{{storage_policy_id}}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specific Box storage policy by ID and returns the storage policy object.</w:t>
      </w:r>
    </w:p>
    <w:p>
      <w:pPr>
        <w:pStyle w:val="Heading3"/>
      </w:pPr>
      <w:r>
        <w:t>Enforcement Rules</w:t>
      </w:r>
    </w:p>
    <w:p>
      <w:pPr>
        <w:pStyle w:val="ListBullet"/>
      </w:pPr>
      <w:r>
        <w:t>The storage_policy_id path parameter must always be present.</w:t>
      </w:r>
    </w:p>
    <w:p>
      <w:pPr>
        <w:pStyle w:val="ListBullet"/>
      </w:pPr>
      <w:r>
        <w:t>If the user provides a storage_policy_id, use that value directly.</w:t>
      </w:r>
    </w:p>
    <w:p>
      <w:pPr>
        <w:pStyle w:val="ListBullet"/>
      </w:pPr>
      <w:r>
        <w:t>Do not call the API with a missing or empty storage_policy_id (e.g., avoid /storage_policies// or /storage_policies).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/storage_policies/34342</w:t>
        <w:br/>
        <w:t>/storage_policies/11446498</w:t>
      </w:r>
    </w:p>
    <w:p>
      <w:pPr>
        <w:pStyle w:val="Heading3"/>
      </w:pPr>
      <w:r>
        <w:t>Invalid Examples</w:t>
      </w:r>
    </w:p>
    <w:p>
      <w:r>
        <w:rPr>
          <w:b/>
          <w:color w:val="666666"/>
          <w:sz w:val="16"/>
        </w:rPr>
        <w:t>[http]</w:t>
      </w:r>
    </w:p>
    <w:p>
      <w:pPr>
        <w:shd w:fill="F2F2F2" w:val="clear"/>
      </w:pPr>
      <w:r>
        <w:rPr>
          <w:rFonts w:ascii="Courier New" w:hAnsi="Courier New"/>
          <w:sz w:val="17"/>
        </w:rPr>
        <w:t>/storage_policies//</w:t>
        <w:br/>
        <w:t>/storage_policies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storage_policy_id</w:t>
            </w:r>
          </w:p>
        </w:tc>
        <w:tc>
          <w:tcPr>
            <w:tcW w:type="dxa" w:w="2880"/>
          </w:tcPr>
          <w:p>
            <w:r>
              <w:t>string</w:t>
            </w:r>
          </w:p>
        </w:tc>
        <w:tc>
          <w:tcPr>
            <w:tcW w:type="dxa" w:w="2880"/>
          </w:tcPr>
          <w:p>
            <w:r>
              <w:t>The ID of the storage policy. Example: 34342.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"11446498",</w:t>
        <w:br/>
        <w:t xml:space="preserve"> "type": "storage_policy",</w:t>
        <w:br/>
        <w:t xml:space="preserve"> "name": "Montreal / Dublin"</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storage policy.</w:t>
            </w:r>
          </w:p>
        </w:tc>
      </w:tr>
      <w:tr>
        <w:tc>
          <w:tcPr>
            <w:tcW w:type="dxa" w:w="2880"/>
          </w:tcPr>
          <w:p>
            <w:r>
              <w:t>type</w:t>
            </w:r>
          </w:p>
        </w:tc>
        <w:tc>
          <w:tcPr>
            <w:tcW w:type="dxa" w:w="2880"/>
          </w:tcPr>
          <w:p>
            <w:r>
              <w:t>string</w:t>
            </w:r>
          </w:p>
        </w:tc>
        <w:tc>
          <w:tcPr>
            <w:tcW w:type="dxa" w:w="2880"/>
          </w:tcPr>
          <w:p>
            <w:r>
              <w:t>Always storage_policy.</w:t>
            </w:r>
          </w:p>
        </w:tc>
      </w:tr>
      <w:tr>
        <w:tc>
          <w:tcPr>
            <w:tcW w:type="dxa" w:w="2880"/>
          </w:tcPr>
          <w:p>
            <w:r>
              <w:t>name</w:t>
            </w:r>
          </w:p>
        </w:tc>
        <w:tc>
          <w:tcPr>
            <w:tcW w:type="dxa" w:w="2880"/>
          </w:tcPr>
          <w:p>
            <w:r>
              <w:t>string</w:t>
            </w:r>
          </w:p>
        </w:tc>
        <w:tc>
          <w:tcPr>
            <w:tcW w:type="dxa" w:w="2880"/>
          </w:tcPr>
          <w:p>
            <w:r>
              <w:t>A descriptive name of the region.</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error.</w:t>
            </w:r>
          </w:p>
        </w:tc>
      </w:tr>
      <w:tr>
        <w:tc>
          <w:tcPr>
            <w:tcW w:type="dxa" w:w="2880"/>
          </w:tcPr>
          <w:p>
            <w:r>
              <w:t>status</w:t>
            </w:r>
          </w:p>
        </w:tc>
        <w:tc>
          <w:tcPr>
            <w:tcW w:type="dxa" w:w="2880"/>
          </w:tcPr>
          <w:p>
            <w:r>
              <w:t>integer</w:t>
            </w:r>
          </w:p>
        </w:tc>
        <w:tc>
          <w:tcPr>
            <w:tcW w:type="dxa" w:w="2880"/>
          </w:tcPr>
          <w:p>
            <w:r>
              <w:t>HTTP status of the response (example shown: 400).</w:t>
            </w:r>
          </w:p>
        </w:tc>
      </w:tr>
      <w:tr>
        <w:tc>
          <w:tcPr>
            <w:tcW w:type="dxa" w:w="2880"/>
          </w:tcPr>
          <w:p>
            <w:r>
              <w:t>code</w:t>
            </w:r>
          </w:p>
        </w:tc>
        <w:tc>
          <w:tcPr>
            <w:tcW w:type="dxa" w:w="2880"/>
          </w:tcPr>
          <w:p>
            <w:r>
              <w:t>string</w:t>
            </w:r>
          </w:p>
        </w:tc>
        <w:tc>
          <w:tcPr>
            <w:tcW w:type="dxa" w:w="2880"/>
          </w:tcPr>
          <w:p>
            <w:r>
              <w:t>Box-specific error code. Possible values include: created, accepted, no_content, redirect, not_modified, bad_request, unauthorized, forbidden, not_found, method_not_allowed, conflict, precondition_failed, too_many_requests, internal_server_error, unavailable, item_name_invalid, insufficient_scope.</w:t>
            </w:r>
          </w:p>
        </w:tc>
      </w:tr>
      <w:tr>
        <w:tc>
          <w:tcPr>
            <w:tcW w:type="dxa" w:w="2880"/>
          </w:tcPr>
          <w:p>
            <w:r>
              <w:t>message</w:t>
            </w:r>
          </w:p>
        </w:tc>
        <w:tc>
          <w:tcPr>
            <w:tcW w:type="dxa" w:w="2880"/>
          </w:tcPr>
          <w:p>
            <w:r>
              <w:t>string</w:t>
            </w:r>
          </w:p>
        </w:tc>
        <w:tc>
          <w:tcPr>
            <w:tcW w:type="dxa" w:w="2880"/>
          </w:tcPr>
          <w:p>
            <w:r>
              <w:t>Short message describing the error.</w:t>
            </w:r>
          </w:p>
        </w:tc>
      </w:tr>
      <w:tr>
        <w:tc>
          <w:tcPr>
            <w:tcW w:type="dxa" w:w="2880"/>
          </w:tcPr>
          <w:p>
            <w:r>
              <w:t>context_info</w:t>
            </w:r>
          </w:p>
        </w:tc>
        <w:tc>
          <w:tcPr>
            <w:tcW w:type="dxa" w:w="2880"/>
          </w:tcPr>
          <w:p>
            <w:r>
              <w:t>object</w:t>
            </w:r>
          </w:p>
        </w:tc>
        <w:tc>
          <w:tcPr>
            <w:tcW w:type="dxa" w:w="2880"/>
          </w:tcPr>
          <w:p>
            <w:r>
              <w:t>Additional context about the error (free-form).</w:t>
            </w:r>
          </w:p>
        </w:tc>
      </w:tr>
      <w:tr>
        <w:tc>
          <w:tcPr>
            <w:tcW w:type="dxa" w:w="2880"/>
          </w:tcPr>
          <w:p>
            <w:r>
              <w:t>help_url</w:t>
            </w:r>
          </w:p>
        </w:tc>
        <w:tc>
          <w:tcPr>
            <w:tcW w:type="dxa" w:w="2880"/>
          </w:tcPr>
          <w:p>
            <w:r>
              <w:t>string</w:t>
            </w:r>
          </w:p>
        </w:tc>
        <w:tc>
          <w:tcPr>
            <w:tcW w:type="dxa" w:w="2880"/>
          </w:tcPr>
          <w:p>
            <w:r>
              <w:t>URL with more information about the error.</w:t>
            </w:r>
          </w:p>
        </w:tc>
      </w:tr>
      <w:tr>
        <w:tc>
          <w:tcPr>
            <w:tcW w:type="dxa" w:w="2880"/>
          </w:tcPr>
          <w:p>
            <w:r>
              <w:t>request_id</w:t>
            </w:r>
          </w:p>
        </w:tc>
        <w:tc>
          <w:tcPr>
            <w:tcW w:type="dxa" w:w="2880"/>
          </w:tcPr>
          <w:p>
            <w:r>
              <w:t>string</w:t>
            </w:r>
          </w:p>
        </w:tc>
        <w:tc>
          <w:tcPr>
            <w:tcW w:type="dxa" w:w="2880"/>
          </w:tcPr>
          <w:p>
            <w:r>
              <w:t>Unique identifier for the response (useful for Box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'https://api.box.com/2.0/storage_policies/34342' \</w:t>
        <w:br/>
        <w:t xml:space="preserve"> --header 'Accept: application/json'</w:t>
      </w:r>
    </w:p>
    <w:p>
      <w:pPr>
        <w:pStyle w:val="Heading3"/>
      </w:pPr>
      <w:r>
        <w:t>Related storagePolicies actions</w:t>
      </w:r>
    </w:p>
    <w:p>
      <w:pPr>
        <w:pStyle w:val="ListBullet"/>
      </w:pPr>
      <w:r>
        <w:t>[GET] List Storage Policies — /storage_policies</w:t>
      </w:r>
    </w:p>
    <w:p>
      <w:r>
        <w:br w:type="page"/>
      </w:r>
    </w:p>
    <w:p>
      <w:pPr>
        <w:pStyle w:val="Heading2"/>
      </w:pPr>
      <w:r>
        <w:t>288. [POST] Revoke an OAuth2 Access Token</w:t>
      </w:r>
    </w:p>
    <w:p>
      <w:r>
        <w:rPr>
          <w:b/>
        </w:rPr>
        <w:t xml:space="preserve">Endpoint: </w:t>
      </w:r>
      <w:r>
        <w:rPr>
          <w:rFonts w:ascii="Courier New" w:hAnsi="Courier New"/>
          <w:sz w:val="18"/>
        </w:rPr>
        <w:t>/oauth2/revoke</w:t>
      </w:r>
    </w:p>
    <w:p>
      <w:pPr>
        <w:pStyle w:val="Heading3"/>
      </w:pPr>
      <w:r>
        <w:t>Prerequisites</w:t>
      </w:r>
    </w:p>
    <w:p>
      <w:pPr>
        <w:pStyle w:val="ListBullet"/>
      </w:pPr>
      <w:r>
        <w:t>You must have a valid Box OAuth2 access token to revoke</w:t>
      </w:r>
    </w:p>
    <w:p>
      <w:pPr>
        <w:pStyle w:val="ListBullet"/>
      </w:pPr>
      <w:r>
        <w:t>You must have the application’s OAuth2 client credentials (client_id and client_secret)</w:t>
      </w:r>
    </w:p>
    <w:p>
      <w:pPr>
        <w:pStyle w:val="Heading3"/>
      </w:pPr>
      <w:r>
        <w:t>Method</w:t>
      </w:r>
    </w:p>
    <w:p>
      <w:r>
        <w:t>POST</w:t>
      </w:r>
    </w:p>
    <w:p>
      <w:pPr>
        <w:pStyle w:val="Heading3"/>
      </w:pPr>
      <w:r>
        <w:t>URL</w:t>
      </w:r>
    </w:p>
    <w:p>
      <w:r>
        <w:t>https://api.box.com/2.0/oauth2/revoke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Revokes an active access token, effectively logging out a user that has been previously authenticated.</w:t>
      </w:r>
    </w:p>
    <w:p>
      <w:pPr>
        <w:pStyle w:val="Heading3"/>
      </w:pPr>
      <w:r>
        <w:t>Enforcement Rules</w:t>
      </w:r>
    </w:p>
    <w:p>
      <w:pPr>
        <w:pStyle w:val="ListBullet"/>
      </w:pPr>
      <w:r>
        <w:t>This endpoint has no path parameters.</w:t>
      </w:r>
    </w:p>
    <w:p>
      <w:pPr>
        <w:pStyle w:val="ListBullet"/>
      </w:pPr>
      <w:r>
        <w:t>When executing the action, send form fields in the request body as application/x-www-form-urlencoded (not JSON).</w:t>
      </w:r>
    </w:p>
    <w:p>
      <w:pPr>
        <w:pStyle w:val="Heading3"/>
      </w:pPr>
      <w:r>
        <w:t>Required Query Parameters</w:t>
      </w:r>
    </w:p>
    <w:p>
      <w:r>
        <w:t>None</w:t>
      </w:r>
    </w:p>
    <w:p>
      <w:pPr>
        <w:pStyle w:val="Heading3"/>
      </w:pPr>
      <w:r>
        <w:t>Required Path Parameters</w:t>
      </w:r>
    </w:p>
    <w:p>
      <w:r>
        <w:t>None</w:t>
      </w:r>
    </w:p>
    <w:p>
      <w:pPr>
        <w:pStyle w:val="Heading3"/>
      </w:pPr>
      <w:r>
        <w:t>Required Request Body Fields</w:t>
      </w:r>
    </w:p>
    <w:p>
      <w:r>
        <w:t>Send as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The Client ID of the application requesting to revoke the access token. Example: ly1nj6n11vionaie65emwzk575hnnmrk.</w:t>
            </w:r>
          </w:p>
        </w:tc>
      </w:tr>
      <w:tr>
        <w:tc>
          <w:tcPr>
            <w:tcW w:type="dxa" w:w="2880"/>
          </w:tcPr>
          <w:p>
            <w:r>
              <w:t>client_secret</w:t>
            </w:r>
          </w:p>
        </w:tc>
        <w:tc>
          <w:tcPr>
            <w:tcW w:type="dxa" w:w="2880"/>
          </w:tcPr>
          <w:p>
            <w:r>
              <w:t>string</w:t>
            </w:r>
          </w:p>
        </w:tc>
        <w:tc>
          <w:tcPr>
            <w:tcW w:type="dxa" w:w="2880"/>
          </w:tcPr>
          <w:p>
            <w:r>
              <w:t>The client secret of the application requesting to revoke an access token. Example: hOzsTeFlT6ko0dme22uGbQal04SBPYc1.</w:t>
            </w:r>
          </w:p>
        </w:tc>
      </w:tr>
      <w:tr>
        <w:tc>
          <w:tcPr>
            <w:tcW w:type="dxa" w:w="2880"/>
          </w:tcPr>
          <w:p>
            <w:r>
              <w:t>token</w:t>
            </w:r>
          </w:p>
        </w:tc>
        <w:tc>
          <w:tcPr>
            <w:tcW w:type="dxa" w:w="2880"/>
          </w:tcPr>
          <w:p>
            <w:r>
              <w:t>string</w:t>
            </w:r>
          </w:p>
        </w:tc>
        <w:tc>
          <w:tcPr>
            <w:tcW w:type="dxa" w:w="2880"/>
          </w:tcPr>
          <w:p>
            <w:r>
              <w:t>The access token to revoke. Example: n22JPxrh18m4Y0wIZPIqYZK7VRrsMTWW.</w:t>
            </w:r>
          </w:p>
        </w:tc>
      </w:tr>
    </w:tbl>
    <w:p/>
    <w:p>
      <w:pPr>
        <w:pStyle w:val="Heading3"/>
      </w:pPr>
      <w:r>
        <w:t>Optional Request Body Fields</w:t>
      </w:r>
    </w:p>
    <w:p>
      <w:r>
        <w:t>None</w:t>
      </w:r>
    </w:p>
    <w:p>
      <w:pPr>
        <w:pStyle w:val="Heading3"/>
      </w:pPr>
      <w:r>
        <w:t>Response</w:t>
      </w:r>
    </w:p>
    <w:p>
      <w:pPr>
        <w:pStyle w:val="Heading3"/>
      </w:pPr>
      <w:r>
        <w:t>Success Response (200 OK)</w:t>
      </w:r>
    </w:p>
    <w:p>
      <w:r>
        <w:t>Returns an empty response when the token was successfully revoked.</w:t>
      </w:r>
    </w:p>
    <w:p>
      <w:r>
        <w:rPr>
          <w:b/>
          <w:color w:val="666666"/>
          <w:sz w:val="16"/>
        </w:rPr>
        <w:t>[json]</w:t>
      </w:r>
    </w:p>
    <w:p>
      <w:pPr>
        <w:shd w:fill="F2F2F2" w:val="clear"/>
      </w:pPr>
      <w:r>
        <w:rPr>
          <w:rFonts w:ascii="Courier New" w:hAnsi="Courier New"/>
          <w:sz w:val="17"/>
        </w:rP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"invalid_client",</w:t>
        <w:br/>
        <w:t xml:space="preserve"> "error_description": "The client credentials are not valid"</w:t>
        <w:br/>
        <w:t>}</w:t>
      </w:r>
    </w:p>
    <w:p>
      <w:pPr>
        <w:pStyle w:val="Heading3"/>
      </w:pPr>
      <w:r>
        <w:t>Error Response (default)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The type of the error returned. Example: invalid_client.</w:t>
            </w:r>
          </w:p>
        </w:tc>
      </w:tr>
      <w:tr>
        <w:tc>
          <w:tcPr>
            <w:tcW w:type="dxa" w:w="2880"/>
          </w:tcPr>
          <w:p>
            <w:r>
              <w:t>error_description</w:t>
            </w:r>
          </w:p>
        </w:tc>
        <w:tc>
          <w:tcPr>
            <w:tcW w:type="dxa" w:w="2880"/>
          </w:tcPr>
          <w:p>
            <w:r>
              <w:t>string</w:t>
            </w:r>
          </w:p>
        </w:tc>
        <w:tc>
          <w:tcPr>
            <w:tcW w:type="dxa" w:w="2880"/>
          </w:tcPr>
          <w:p>
            <w:r>
              <w:t>Description of the error returned. Example: The client credentials are not valid.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'https://api.box.com/2.0/oauth2/revoke' \</w:t>
        <w:br/>
        <w:t xml:space="preserve"> --header 'Accept: application/json' \</w:t>
        <w:br/>
        <w:t xml:space="preserve"> --header 'Content-Type: application/x-www-form-urlencoded' \</w:t>
        <w:br/>
        <w:t xml:space="preserve"> --data-urlencode 'client_id=ly1nj6n11vionaie65emwzk575hnnmrk' \</w:t>
        <w:br/>
        <w:t xml:space="preserve"> --data-urlencode 'client_secret=hOzsTeFlT6ko0dme22uGbQal04SBPYc1' \</w:t>
        <w:br/>
        <w:t xml:space="preserve"> --data-urlencode 'token=n22JPxrh18m4Y0wIZPIqYZK7VRrsMTWW'</w:t>
      </w:r>
    </w:p>
    <w:p>
      <w:pPr>
        <w:pStyle w:val="Heading3"/>
      </w:pPr>
      <w:r>
        <w:t>Example Usage</w:t>
      </w:r>
    </w:p>
    <w:p>
      <w:pPr>
        <w:pStyle w:val="Heading3"/>
      </w:pPr>
      <w:r>
        <w:t>Example 1: Revoke a token (typical logout)</w:t>
      </w:r>
    </w:p>
    <w:p>
      <w:r>
        <w:rPr>
          <w:b/>
          <w:color w:val="666666"/>
          <w:sz w:val="16"/>
        </w:rPr>
        <w:t>[bash]</w:t>
      </w:r>
    </w:p>
    <w:p>
      <w:pPr>
        <w:shd w:fill="F2F2F2" w:val="clear"/>
      </w:pPr>
      <w:r>
        <w:rPr>
          <w:rFonts w:ascii="Courier New" w:hAnsi="Courier New"/>
          <w:sz w:val="17"/>
        </w:rPr>
        <w:t>curl -X POST 'https://api.box.com/2.0/oauth2/revoke' \</w:t>
        <w:br/>
        <w:t xml:space="preserve"> -H 'Accept: application/json' \</w:t>
        <w:br/>
        <w:t xml:space="preserve"> -H 'Content-Type: application/x-www-form-urlencoded' \</w:t>
        <w:br/>
        <w:t xml:space="preserve"> --data-urlencode 'client_id=ly1nj6n11vionaie65emwzk575hnnmrk' \</w:t>
        <w:br/>
        <w:t xml:space="preserve"> --data-urlencode 'client_secret=hOzsTeFlT6ko0dme22uGbQal04SBPYc1' \</w:t>
        <w:br/>
        <w:t xml:space="preserve"> --data-urlencode 'token=n22JPxrh18m4Y0wIZPIqYZK7VRrsMTWW'</w:t>
      </w:r>
    </w:p>
    <w:p>
      <w:pPr>
        <w:pStyle w:val="Heading3"/>
      </w:pPr>
      <w:r>
        <w:t>Behavior</w:t>
      </w:r>
    </w:p>
    <w:p>
      <w:pPr>
        <w:pStyle w:val="ListBullet"/>
      </w:pPr>
      <w:r>
        <w:t>Accepts the application client credentials and the access token to revoke.</w:t>
      </w:r>
    </w:p>
    <w:p>
      <w:pPr>
        <w:pStyle w:val="ListBullet"/>
      </w:pPr>
      <w:r>
        <w:t>If the credentials and token are valid, revokes the token and returns an empty response.</w:t>
      </w:r>
    </w:p>
    <w:p>
      <w:pPr>
        <w:pStyle w:val="ListBullet"/>
      </w:pPr>
      <w:r>
        <w:t>If credentials are invalid, returns an authentication error payload (e.g., invalid_client).</w:t>
      </w:r>
    </w:p>
    <w:p>
      <w:pPr>
        <w:pStyle w:val="Heading3"/>
      </w:pPr>
      <w:r>
        <w:t>Error Handling</w:t>
      </w:r>
    </w:p>
    <w:p>
      <w:pPr>
        <w:pStyle w:val="ListBullet"/>
      </w:pPr>
      <w:r>
        <w:t>200 OK: Token revoked successfully; response is empty.</w:t>
      </w:r>
    </w:p>
    <w:p>
      <w:pPr>
        <w:pStyle w:val="ListBullet"/>
      </w:pPr>
      <w:r>
        <w:t>400 Client Error: Authentication error (example shows invalid client credentials).</w:t>
      </w:r>
    </w:p>
    <w:p>
      <w:pPr>
        <w:pStyle w:val="ListBullet"/>
      </w:pPr>
      <w:r>
        <w:t>default: Authentication error (same schema as the 400 example).</w:t>
      </w:r>
    </w:p>
    <w:p>
      <w:pPr>
        <w:pStyle w:val="Heading3"/>
      </w:pPr>
      <w:r>
        <w:t>Related oauth2Tokens actions</w:t>
      </w:r>
    </w:p>
    <w:p>
      <w:pPr>
        <w:pStyle w:val="ListBullet"/>
      </w:pPr>
      <w:r>
        <w:t>[POST] Request OAuth 2.0 Access Token — /oauth2/token</w:t>
      </w:r>
    </w:p>
    <w:p>
      <w:r>
        <w:br w:type="page"/>
      </w:r>
    </w:p>
    <w:p>
      <w:pPr>
        <w:pStyle w:val="Heading2"/>
      </w:pPr>
      <w:r>
        <w:t>289. [DELETE] Delete a Shield Information Barrier Segment</w:t>
      </w:r>
    </w:p>
    <w:p>
      <w:r>
        <w:rPr>
          <w:b/>
        </w:rPr>
        <w:t xml:space="preserve">Endpoint: </w:t>
      </w:r>
      <w:r>
        <w:rPr>
          <w:rFonts w:ascii="Courier New" w:hAnsi="Courier New"/>
          <w:sz w:val="18"/>
        </w:rPr>
        <w:t>/shield_information_barrier_segments/{{shieldInformationBarrierSegmentId}}</w:t>
      </w:r>
    </w:p>
    <w:p>
      <w:pPr>
        <w:pStyle w:val="Heading3"/>
      </w:pPr>
      <w:r>
        <w:t>Prerequisites</w:t>
      </w:r>
    </w:p>
    <w:p>
      <w:pPr>
        <w:pStyle w:val="ListBullet"/>
      </w:pPr>
      <w:r>
        <w:t>Must have permission to delete Shield Information Barrier segments in the Box enterprise</w:t>
      </w:r>
    </w:p>
    <w:p>
      <w:pPr>
        <w:pStyle w:val="Heading3"/>
      </w:pPr>
      <w:r>
        <w:t>Method</w:t>
      </w:r>
    </w:p>
    <w:p>
      <w:r>
        <w:t>DELETE</w:t>
      </w:r>
    </w:p>
    <w:p>
      <w:pPr>
        <w:pStyle w:val="Heading3"/>
      </w:pPr>
      <w:r>
        <w:t>URL</w:t>
      </w:r>
    </w:p>
    <w:p>
      <w:r>
        <w:t>https://api.box.com/2.0/shield_information_barrier_segments/{{shield_information_barrier_segment_id}}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Shield Information Barrier segment in Box, identified by its segment ID.</w:t>
      </w:r>
    </w:p>
    <w:p>
      <w:pPr>
        <w:pStyle w:val="Heading3"/>
      </w:pPr>
      <w:r>
        <w:t>Enforcement Rules</w:t>
      </w:r>
    </w:p>
    <w:p>
      <w:pPr>
        <w:pStyle w:val="ListBullet"/>
      </w:pPr>
      <w:r>
        <w:t>The shield_information_barrier_segment_id path parameter must always be present.</w:t>
      </w:r>
    </w:p>
    <w:p>
      <w:pPr>
        <w:pStyle w:val="ListBullet"/>
      </w:pPr>
      <w:r>
        <w:t>If the user provides shield_information_barrier_segment_id, use that value directly.</w:t>
      </w:r>
    </w:p>
    <w:p>
      <w:pPr>
        <w:pStyle w:val="ListBullet"/>
      </w:pPr>
      <w:r>
        <w:t>Do not call the API with a missing or empty shield_information_barrier_segment_id (e.g., avoid /shield_information_barrier_segments//).</w:t>
      </w:r>
    </w:p>
    <w:p>
      <w:pPr>
        <w:pStyle w:val="ListBullet"/>
      </w:pPr>
      <w:r>
        <w:t>Always construct the path as /shield_information_barrier_segments/{{shield_information_barrier_segment_id}}, where {{shield_information_barrier_segment_id}} is a non-empty string.</w:t>
      </w:r>
    </w:p>
    <w:p>
      <w:pPr>
        <w:pStyle w:val="ListBullet"/>
      </w:pPr>
      <w:r>
        <w:t>Do not infer or guess the shield_information_barrier_segment_id.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/shield_information_barrier_segments/3423</w:t>
        <w:br/>
        <w:t>/shield_information_barrier_segments/987654321</w:t>
      </w:r>
    </w:p>
    <w:p>
      <w:pPr>
        <w:pStyle w:val="Heading3"/>
      </w:pPr>
      <w:r>
        <w:t>Invalid Examples</w:t>
      </w:r>
    </w:p>
    <w:p>
      <w:r>
        <w:rPr>
          <w:b/>
          <w:color w:val="666666"/>
          <w:sz w:val="16"/>
        </w:rPr>
        <w:t>[http]</w:t>
      </w:r>
    </w:p>
    <w:p>
      <w:pPr>
        <w:shd w:fill="F2F2F2" w:val="clear"/>
      </w:pPr>
      <w:r>
        <w:rPr>
          <w:rFonts w:ascii="Courier New" w:hAnsi="Courier New"/>
          <w:sz w:val="17"/>
        </w:rPr>
        <w:t>/shield_information_barrier_segments/</w:t>
        <w:br/>
        <w:t>/shield_information_barrier_segments//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shield_information_barrier_segment_id</w:t>
            </w:r>
          </w:p>
        </w:tc>
        <w:tc>
          <w:tcPr>
            <w:tcW w:type="dxa" w:w="2880"/>
          </w:tcPr>
          <w:p>
            <w:r>
              <w:t>string</w:t>
            </w:r>
          </w:p>
        </w:tc>
        <w:tc>
          <w:tcPr>
            <w:tcW w:type="dxa" w:w="2880"/>
          </w:tcPr>
          <w:p>
            <w:r>
              <w:t>The ID of the shield information barrier segment to delete. Example: "3423"</w:t>
            </w:r>
          </w:p>
        </w:tc>
      </w:tr>
    </w:tbl>
    <w:p/>
    <w:p>
      <w:pPr>
        <w:pStyle w:val="Heading3"/>
      </w:pPr>
      <w:r>
        <w:t>Response</w:t>
      </w:r>
    </w:p>
    <w:p>
      <w:pPr>
        <w:pStyle w:val="Heading3"/>
      </w:pPr>
      <w:r>
        <w:t>Success Response (204 No Content)</w:t>
      </w:r>
    </w:p>
    <w:p>
      <w:r>
        <w:t>Empty response body.</w:t>
      </w:r>
    </w:p>
    <w:p>
      <w:pPr>
        <w:pStyle w:val="Heading3"/>
      </w:pPr>
      <w:r>
        <w:t>Error Response (404 Not Found)</w:t>
      </w:r>
    </w:p>
    <w:p>
      <w:r>
        <w:t>Returns a not_found error if the shield information barrier segment with the specified ID was not found.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w:t>
      </w:r>
    </w:p>
    <w:p>
      <w:r>
        <w:t>An unexpected client error.</w:t>
      </w:r>
    </w:p>
    <w:p>
      <w:pPr>
        <w:pStyle w:val="Heading3"/>
      </w:pPr>
      <w:r>
        <w:t>Response Fields</w:t>
      </w:r>
    </w:p>
    <w:p>
      <w:pPr>
        <w:pStyle w:val="Heading3"/>
      </w:pPr>
      <w:r>
        <w:t>Success (204)</w:t>
      </w:r>
    </w:p>
    <w:p>
      <w:r>
        <w:t>No response fields (empty body).</w:t>
      </w:r>
    </w:p>
    <w:p>
      <w:pPr>
        <w:pStyle w:val="Heading3"/>
      </w:pPr>
      <w:r>
        <w:t>Error (404 / default)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value will always be error. Example: "error".</w:t>
            </w:r>
          </w:p>
        </w:tc>
      </w:tr>
      <w:tr>
        <w:tc>
          <w:tcPr>
            <w:tcW w:type="dxa" w:w="2880"/>
          </w:tcPr>
          <w:p>
            <w:r>
              <w:t>status</w:t>
            </w:r>
          </w:p>
        </w:tc>
        <w:tc>
          <w:tcPr>
            <w:tcW w:type="dxa" w:w="2880"/>
          </w:tcPr>
          <w:p>
            <w:r>
              <w:t>integer</w:t>
            </w:r>
          </w:p>
        </w:tc>
        <w:tc>
          <w:tcPr>
            <w:tcW w:type="dxa" w:w="2880"/>
          </w:tcPr>
          <w:p>
            <w:r>
              <w:t>The HTTP status of the response. Example: 400.</w:t>
            </w:r>
          </w:p>
        </w:tc>
      </w:tr>
      <w:tr>
        <w:tc>
          <w:tcPr>
            <w:tcW w:type="dxa" w:w="2880"/>
          </w:tcPr>
          <w:p>
            <w:r>
              <w:t>code</w:t>
            </w:r>
          </w:p>
        </w:tc>
        <w:tc>
          <w:tcPr>
            <w:tcW w:type="dxa" w:w="2880"/>
          </w:tcPr>
          <w:p>
            <w:r>
              <w:t>string</w:t>
            </w:r>
          </w:p>
        </w:tc>
        <w:tc>
          <w:tcPr>
            <w:tcW w:type="dxa" w:w="2880"/>
          </w:tcPr>
          <w:p>
            <w:r>
              <w:t>A Box-specific error code. Possible values include: created, accepted, no_content, redirect, not_modified, bad_request, unauthorized, forbidden, not_found, method_not_allowed, conflict, precondition_failed, too_many_requests, internal_server_error, unavailable, item_name_invalid, insufficient_scope. Example: "item_name_invalid".</w:t>
            </w:r>
          </w:p>
        </w:tc>
      </w:tr>
      <w:tr>
        <w:tc>
          <w:tcPr>
            <w:tcW w:type="dxa" w:w="2880"/>
          </w:tcPr>
          <w:p>
            <w:r>
              <w:t>message</w:t>
            </w:r>
          </w:p>
        </w:tc>
        <w:tc>
          <w:tcPr>
            <w:tcW w:type="dxa" w:w="2880"/>
          </w:tcPr>
          <w:p>
            <w:r>
              <w:t>string</w:t>
            </w:r>
          </w:p>
        </w:tc>
        <w:tc>
          <w:tcPr>
            <w:tcW w:type="dxa" w:w="2880"/>
          </w:tcPr>
          <w:p>
            <w:r>
              <w:t>A short message describing the error. Example: "Method Not Allowed".</w:t>
            </w:r>
          </w:p>
        </w:tc>
      </w:tr>
      <w:tr>
        <w:tc>
          <w:tcPr>
            <w:tcW w:type="dxa" w:w="2880"/>
          </w:tcPr>
          <w:p>
            <w:r>
              <w:t>context_info</w:t>
            </w:r>
          </w:p>
        </w:tc>
        <w:tc>
          <w:tcPr>
            <w:tcW w:type="dxa" w:w="2880"/>
          </w:tcPr>
          <w:p>
            <w:r>
              <w:t>object</w:t>
            </w:r>
          </w:p>
        </w:tc>
        <w:tc>
          <w:tcPr>
            <w:tcW w:type="dxa" w:w="2880"/>
          </w:tcPr>
          <w:p>
            <w:r>
              <w:t>Additional context about the error. Shape: {[key: string]: any}.</w:t>
            </w:r>
          </w:p>
        </w:tc>
      </w:tr>
      <w:tr>
        <w:tc>
          <w:tcPr>
            <w:tcW w:type="dxa" w:w="2880"/>
          </w:tcPr>
          <w:p>
            <w:r>
              <w:t>help_url</w:t>
            </w:r>
          </w:p>
        </w:tc>
        <w:tc>
          <w:tcPr>
            <w:tcW w:type="dxa" w:w="2880"/>
          </w:tcPr>
          <w:p>
            <w:r>
              <w:t>string</w:t>
            </w:r>
          </w:p>
        </w:tc>
        <w:tc>
          <w:tcPr>
            <w:tcW w:type="dxa" w:w="2880"/>
          </w:tcPr>
          <w:p>
            <w:r>
              <w:t>A URL with more information about the error. Example: "https://developer.box.com/guides/api-calls/permissions-and-errors/common-errors/".</w:t>
            </w:r>
          </w:p>
        </w:tc>
      </w:tr>
      <w:tr>
        <w:tc>
          <w:tcPr>
            <w:tcW w:type="dxa" w:w="2880"/>
          </w:tcPr>
          <w:p>
            <w:r>
              <w:t>request_id</w:t>
            </w:r>
          </w:p>
        </w:tc>
        <w:tc>
          <w:tcPr>
            <w:tcW w:type="dxa" w:w="2880"/>
          </w:tcPr>
          <w:p>
            <w:r>
              <w:t>string</w:t>
            </w:r>
          </w:p>
        </w:tc>
        <w:tc>
          <w:tcPr>
            <w:tcW w:type="dxa" w:w="2880"/>
          </w:tcPr>
          <w:p>
            <w:r>
              <w:t>A unique identifier for this response (useful when contacting Box support). Example: "abcdef123456".</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'https://api.box.com/2.0/shield_information_barrier_segments/3423' \</w:t>
        <w:br/>
        <w:t xml:space="preserve"> --header 'Accept: application/json'</w:t>
      </w:r>
    </w:p>
    <w:p>
      <w:pPr>
        <w:pStyle w:val="Heading3"/>
      </w:pPr>
      <w:r>
        <w:t>Example Usage</w:t>
      </w:r>
    </w:p>
    <w:p>
      <w:pPr>
        <w:pStyle w:val="Heading3"/>
      </w:pPr>
      <w:r>
        <w:t>Example 1: Delete a segment by ID</w:t>
      </w:r>
    </w:p>
    <w:p>
      <w:r>
        <w:rPr>
          <w:b/>
          <w:color w:val="666666"/>
          <w:sz w:val="16"/>
        </w:rPr>
        <w:t>[bash]</w:t>
      </w:r>
    </w:p>
    <w:p>
      <w:pPr>
        <w:shd w:fill="F2F2F2" w:val="clear"/>
      </w:pPr>
      <w:r>
        <w:rPr>
          <w:rFonts w:ascii="Courier New" w:hAnsi="Courier New"/>
          <w:sz w:val="17"/>
        </w:rPr>
        <w:t>curl -i --request DELETE \</w:t>
        <w:br/>
        <w:t xml:space="preserve"> 'https://api.box.com/2.0/shield_information_barrier_segments/3423' \</w:t>
        <w:br/>
        <w:t xml:space="preserve"> -H 'Accept: application/json'</w:t>
      </w:r>
    </w:p>
    <w:p>
      <w:pPr>
        <w:pStyle w:val="Heading3"/>
      </w:pPr>
      <w:r>
        <w:t>Example 2: Delete another segment</w:t>
      </w:r>
    </w:p>
    <w:p>
      <w:r>
        <w:rPr>
          <w:b/>
          <w:color w:val="666666"/>
          <w:sz w:val="16"/>
        </w:rPr>
        <w:t>[bash]</w:t>
      </w:r>
    </w:p>
    <w:p>
      <w:pPr>
        <w:shd w:fill="F2F2F2" w:val="clear"/>
      </w:pPr>
      <w:r>
        <w:rPr>
          <w:rFonts w:ascii="Courier New" w:hAnsi="Courier New"/>
          <w:sz w:val="17"/>
        </w:rPr>
        <w:t>curl -i --request DELETE \</w:t>
        <w:br/>
        <w:t xml:space="preserve"> 'https://api.box.com/2.0/shield_information_barrier_segments/987654321' \</w:t>
        <w:br/>
        <w:t xml:space="preserve"> -H 'Accept: application/json'</w:t>
      </w:r>
    </w:p>
    <w:p>
      <w:pPr>
        <w:pStyle w:val="Heading3"/>
      </w:pPr>
      <w:r>
        <w:t>Behavior</w:t>
      </w:r>
    </w:p>
    <w:p>
      <w:pPr>
        <w:pStyle w:val="ListBullet"/>
      </w:pPr>
      <w:r>
        <w:t>The API receives the segment ID in the URL path.</w:t>
      </w:r>
    </w:p>
    <w:p>
      <w:pPr>
        <w:pStyle w:val="ListBullet"/>
      </w:pPr>
      <w:r>
        <w:t>If the segment exists and the caller is authorized, the segment is deleted.</w:t>
      </w:r>
    </w:p>
    <w:p>
      <w:pPr>
        <w:pStyle w:val="ListBullet"/>
      </w:pPr>
      <w:r>
        <w:t>On success, the API returns 204 No Content with an empty response body.</w:t>
      </w:r>
    </w:p>
    <w:p>
      <w:pPr>
        <w:pStyle w:val="ListBullet"/>
      </w:pPr>
      <w:r>
        <w:t>If the segment is not found, the API returns a 404 not_found style error response.</w:t>
      </w:r>
    </w:p>
    <w:p>
      <w:pPr>
        <w:pStyle w:val="Heading3"/>
      </w:pPr>
      <w:r>
        <w:t>Error Handling</w:t>
      </w:r>
    </w:p>
    <w:p>
      <w:pPr>
        <w:pStyle w:val="ListBullet"/>
      </w:pPr>
      <w:r>
        <w:t>204 No Content: Segment deleted successfully; response body is empty.</w:t>
      </w:r>
    </w:p>
    <w:p>
      <w:pPr>
        <w:pStyle w:val="ListBullet"/>
      </w:pPr>
      <w:r>
        <w:t>404 Not Found: Segment with the specified ID does not exist.</w:t>
      </w:r>
    </w:p>
    <w:p>
      <w:pPr>
        <w:pStyle w:val="ListBullet"/>
      </w:pPr>
      <w:r>
        <w:t>default: Unexpected client error; response body follows the standard Box error shape shown above.</w:t>
      </w:r>
    </w:p>
    <w:p>
      <w:pPr>
        <w:pStyle w:val="Heading3"/>
      </w:pPr>
      <w:r>
        <w:t>Related shieldInformationBarrierSegments actions</w:t>
      </w:r>
    </w:p>
    <w:p>
      <w:pPr>
        <w:pStyle w:val="ListBullet"/>
      </w:pPr>
      <w:r>
        <w:t>[POST] Create a Shield Information Barrier Segment — /shield_information_barrier_segments</w:t>
      </w:r>
    </w:p>
    <w:p>
      <w:pPr>
        <w:pStyle w:val="ListBullet"/>
      </w:pPr>
      <w:r>
        <w:t>[GET] Get a Shield Information Barrier Segment by ID — /shield_information_barrier_segments/{{shieldInformationBarrierSegmentId}}</w:t>
      </w:r>
    </w:p>
    <w:p>
      <w:pPr>
        <w:pStyle w:val="ListBullet"/>
      </w:pPr>
      <w:r>
        <w:t>[GET] List Shield Information Barrier Segments — /shield_information_barrier_segments</w:t>
      </w:r>
    </w:p>
    <w:p>
      <w:pPr>
        <w:pStyle w:val="ListBullet"/>
      </w:pPr>
      <w:r>
        <w:t>[PUT] Update a Shield Information Barrier Segment — /shield_information_barrier_segments/{{shieldInformationBarrierSegmentId}}</w:t>
      </w:r>
    </w:p>
    <w:p>
      <w:r>
        <w:br w:type="page"/>
      </w:r>
    </w:p>
    <w:p>
      <w:pPr>
        <w:pStyle w:val="Heading2"/>
      </w:pPr>
      <w:r>
        <w:t>290. [PUT] Update a Shield Information Barrier Segment</w:t>
      </w:r>
    </w:p>
    <w:p>
      <w:r>
        <w:rPr>
          <w:b/>
        </w:rPr>
        <w:t xml:space="preserve">Endpoint: </w:t>
      </w:r>
      <w:r>
        <w:rPr>
          <w:rFonts w:ascii="Courier New" w:hAnsi="Courier New"/>
          <w:sz w:val="18"/>
        </w:rPr>
        <w:t>/shield_information_barrier_segments/{{shieldInformationBarrierSegmentId}}</w:t>
      </w:r>
    </w:p>
    <w:p>
      <w:pPr>
        <w:pStyle w:val="Heading3"/>
      </w:pPr>
      <w:r>
        <w:t>Prerequisites</w:t>
      </w:r>
    </w:p>
    <w:p>
      <w:pPr>
        <w:pStyle w:val="ListBullet"/>
      </w:pPr>
      <w:r>
        <w:t>The caller must have permission to update Shield Information Barrier Segments in the enterprise.</w:t>
      </w:r>
    </w:p>
    <w:p>
      <w:pPr>
        <w:pStyle w:val="Heading3"/>
      </w:pPr>
      <w:r>
        <w:t>Method</w:t>
      </w:r>
    </w:p>
    <w:p>
      <w:r>
        <w:t>PUT</w:t>
      </w:r>
    </w:p>
    <w:p>
      <w:pPr>
        <w:pStyle w:val="Heading3"/>
      </w:pPr>
      <w:r>
        <w:t>URL</w:t>
      </w:r>
    </w:p>
    <w:p>
      <w:r>
        <w:t>https://api.box.com/2.0/shield_information_barrier_segments/{{shield_information_barrier_segment_id}}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shield information barrier segment identified by the provided segment ID. You can update the segment’s name and/or description.</w:t>
      </w:r>
    </w:p>
    <w:p>
      <w:pPr>
        <w:pStyle w:val="Heading3"/>
      </w:pPr>
      <w:r>
        <w:t>Enforcement Rules</w:t>
      </w:r>
    </w:p>
    <w:p>
      <w:pPr>
        <w:pStyle w:val="ListBullet"/>
      </w:pPr>
      <w:r>
        <w:t>The shield_information_barrier_segment_id path parameter must always be present.</w:t>
      </w:r>
    </w:p>
    <w:p>
      <w:pPr>
        <w:pStyle w:val="ListBullet"/>
      </w:pPr>
      <w:r>
        <w:t>If the user provides shield_information_barrier_segment_id, use that value directly.</w:t>
      </w:r>
    </w:p>
    <w:p>
      <w:pPr>
        <w:pStyle w:val="ListBullet"/>
      </w:pPr>
      <w:r>
        <w:t>Do not call the API with a missing or empty shield_information_barrier_segment_id (e.g., avoid /shield_information_barrier_segments//).</w:t>
      </w:r>
    </w:p>
    <w:p>
      <w:pPr>
        <w:pStyle w:val="ListBullet"/>
      </w:pPr>
      <w:r>
        <w:t>Always construct the path as /shield_information_barrier_segments/{{shield_information_barrier_segment_id}}, where {{shield_information_barrier_segment_id}} is a non-empty string.</w:t>
      </w:r>
    </w:p>
    <w:p>
      <w:pPr>
        <w:pStyle w:val="ListBullet"/>
      </w:pPr>
      <w:r>
        <w:t>When executing the action, ensure to send Path Parameters in the URL and not in the body.</w:t>
      </w:r>
    </w:p>
    <w:p>
      <w:pPr>
        <w:pStyle w:val="ListBullet"/>
      </w:pPr>
      <w:r>
        <w:t>This endpoint documents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/shield_information_barrier_segments/3423</w:t>
        <w:br/>
        <w:t>/shield_information_barrier_segments/11446498</w:t>
      </w:r>
    </w:p>
    <w:p>
      <w:pPr>
        <w:pStyle w:val="Heading3"/>
      </w:pPr>
      <w:r>
        <w:t>Invalid Examples</w:t>
      </w:r>
    </w:p>
    <w:p>
      <w:r>
        <w:rPr>
          <w:b/>
          <w:color w:val="666666"/>
          <w:sz w:val="16"/>
        </w:rPr>
        <w:t>[http]</w:t>
      </w:r>
    </w:p>
    <w:p>
      <w:pPr>
        <w:shd w:fill="F2F2F2" w:val="clear"/>
      </w:pPr>
      <w:r>
        <w:rPr>
          <w:rFonts w:ascii="Courier New" w:hAnsi="Courier New"/>
          <w:sz w:val="17"/>
        </w:rPr>
        <w:t>/shield_information_barrier_segments/</w:t>
        <w:br/>
        <w:t>/shield_information_barrier_segments//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shield_information_barrier_segment_id</w:t>
            </w:r>
          </w:p>
        </w:tc>
        <w:tc>
          <w:tcPr>
            <w:tcW w:type="dxa" w:w="2880"/>
          </w:tcPr>
          <w:p>
            <w:r>
              <w:t>string</w:t>
            </w:r>
          </w:p>
        </w:tc>
        <w:tc>
          <w:tcPr>
            <w:tcW w:type="dxa" w:w="2880"/>
          </w:tcPr>
          <w:p>
            <w:r>
              <w:t>The ID of the shield information barrier segment. Example: "3423"</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updated name for the shield information barrier segment. Must match pattern \S+ (must contain at least one non-whitespace character). Example: "Investment Banking"</w:t>
            </w:r>
          </w:p>
        </w:tc>
      </w:tr>
      <w:tr>
        <w:tc>
          <w:tcPr>
            <w:tcW w:type="dxa" w:w="2880"/>
          </w:tcPr>
          <w:p>
            <w:r>
              <w:t>description</w:t>
            </w:r>
          </w:p>
        </w:tc>
        <w:tc>
          <w:tcPr>
            <w:tcW w:type="dxa" w:w="2880"/>
          </w:tcPr>
          <w:p>
            <w:r>
              <w:t>string</w:t>
            </w:r>
          </w:p>
        </w:tc>
        <w:tc>
          <w:tcPr>
            <w:tcW w:type="dxa" w:w="2880"/>
          </w:tcPr>
          <w:p>
            <w:r>
              <w:t>The updated description for the shield information barrier segment. Example: "Corporate division that engages in advisory_based\nfinancial transactions on behalf of individuals,\ncorporations, and governments."</w:t>
            </w:r>
          </w:p>
        </w:tc>
      </w:tr>
    </w:tbl>
    <w:p/>
    <w:p>
      <w:pPr>
        <w:pStyle w:val="Heading3"/>
      </w:pPr>
      <w:r>
        <w:t>Response</w:t>
      </w:r>
    </w:p>
    <w:p>
      <w:pPr>
        <w:pStyle w:val="Heading3"/>
      </w:pPr>
      <w:r>
        <w:t>Success Response (200 OK)</w:t>
      </w:r>
    </w:p>
    <w:p>
      <w:r>
        <w:t>Returns the updated shield information barrier segment object.</w:t>
      </w:r>
    </w:p>
    <w:p>
      <w:r>
        <w:rPr>
          <w:b/>
          <w:color w:val="666666"/>
          <w:sz w:val="16"/>
        </w:rPr>
        <w:t>[json]</w:t>
      </w:r>
    </w:p>
    <w:p>
      <w:pPr>
        <w:shd w:fill="F2F2F2" w:val="clear"/>
      </w:pPr>
      <w:r>
        <w:rPr>
          <w:rFonts w:ascii="Courier New" w:hAnsi="Courier New"/>
          <w:sz w:val="17"/>
        </w:rPr>
        <w:t>{</w:t>
        <w:br/>
        <w:t xml:space="preserve"> "id": "11446498",</w:t>
        <w:br/>
        <w:t xml:space="preserve"> "type": "shield_information_barrier_segment",</w:t>
        <w:br/>
        <w:t xml:space="preserve"> "shield_information_barrier": {</w:t>
        <w:br/>
        <w:t xml:space="preserve"> "id": "12345678",</w:t>
        <w:br/>
        <w:t xml:space="preserve"> "type": "shield_information_barrier"</w:t>
        <w:br/>
        <w:t xml:space="preserve"> },</w:t>
        <w:br/>
        <w:t xml:space="preserve"> "name": "Investment Banking",</w:t>
        <w:br/>
        <w:t xml:space="preserve"> "description": "Corporate division that engages in advisory_based financial\n transactions on behalf of individuals, corporations, and governments.",</w:t>
        <w:br/>
        <w:t xml:space="preserve"> "created_at": "2020-06-26T18:44:45.869Z",</w:t>
        <w:br/>
        <w:t xml:space="preserve"> "created_by": {</w:t>
        <w:br/>
        <w:t xml:space="preserve"> "id": "99887766",</w:t>
        <w:br/>
        <w:t xml:space="preserve"> "type": "user"</w:t>
        <w:br/>
        <w:t xml:space="preserve"> },</w:t>
        <w:br/>
        <w:t xml:space="preserve"> "updated_at": "2020-07-26T18:44:45.869Z",</w:t>
        <w:br/>
        <w:t xml:space="preserve"> "updated_by": {</w:t>
        <w:br/>
        <w:t xml:space="preserve"> "id": "99887766",</w:t>
        <w:br/>
        <w:t xml:space="preserve"> "type": "user"</w:t>
        <w:br/>
        <w:t xml:space="preserve"> }</w:t>
        <w:br/>
        <w:t>}</w:t>
      </w:r>
    </w:p>
    <w:p>
      <w:pPr>
        <w:pStyle w:val="Heading3"/>
      </w:pPr>
      <w:r>
        <w:t>Error Response (404 Not Found)</w:t>
      </w:r>
    </w:p>
    <w:p>
      <w:r>
        <w:t>Returns a not_found error if the shield information barrier segment was not found.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(409 Conflict)</w:t>
      </w:r>
    </w:p>
    <w:p>
      <w:r>
        <w:t>Returns an error if there exists a shield information barrier segment with the same name.</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shield information barrier segment.</w:t>
            </w:r>
          </w:p>
        </w:tc>
      </w:tr>
      <w:tr>
        <w:tc>
          <w:tcPr>
            <w:tcW w:type="dxa" w:w="2880"/>
          </w:tcPr>
          <w:p>
            <w:r>
              <w:t>type</w:t>
            </w:r>
          </w:p>
        </w:tc>
        <w:tc>
          <w:tcPr>
            <w:tcW w:type="dxa" w:w="2880"/>
          </w:tcPr>
          <w:p>
            <w:r>
              <w:t>string</w:t>
            </w:r>
          </w:p>
        </w:tc>
        <w:tc>
          <w:tcPr>
            <w:tcW w:type="dxa" w:w="2880"/>
          </w:tcPr>
          <w:p>
            <w:r>
              <w:t>The type of the shield information barrier segment. Value: shield_information_barrier_segment.</w:t>
            </w:r>
          </w:p>
        </w:tc>
      </w:tr>
      <w:tr>
        <w:tc>
          <w:tcPr>
            <w:tcW w:type="dxa" w:w="2880"/>
          </w:tcPr>
          <w:p>
            <w:r>
              <w:t>shield_information_barrier</w:t>
            </w:r>
          </w:p>
        </w:tc>
        <w:tc>
          <w:tcPr>
            <w:tcW w:type="dxa" w:w="2880"/>
          </w:tcPr>
          <w:p>
            <w:r>
              <w:t>object</w:t>
            </w:r>
          </w:p>
        </w:tc>
        <w:tc>
          <w:tcPr>
            <w:tcW w:type="dxa" w:w="2880"/>
          </w:tcPr>
          <w:p>
            <w:r>
              <w:t>The shield information barrier this segment belongs to.</w:t>
            </w:r>
          </w:p>
        </w:tc>
      </w:tr>
      <w:tr>
        <w:tc>
          <w:tcPr>
            <w:tcW w:type="dxa" w:w="2880"/>
          </w:tcPr>
          <w:p>
            <w:r>
              <w:t>shield_information_barrier.id</w:t>
            </w:r>
          </w:p>
        </w:tc>
        <w:tc>
          <w:tcPr>
            <w:tcW w:type="dxa" w:w="2880"/>
          </w:tcPr>
          <w:p>
            <w:r>
              <w:t>string</w:t>
            </w:r>
          </w:p>
        </w:tc>
        <w:tc>
          <w:tcPr>
            <w:tcW w:type="dxa" w:w="2880"/>
          </w:tcPr>
          <w:p>
            <w:r>
              <w:t>The unique identifier for the shield information barrier.</w:t>
            </w:r>
          </w:p>
        </w:tc>
      </w:tr>
      <w:tr>
        <w:tc>
          <w:tcPr>
            <w:tcW w:type="dxa" w:w="2880"/>
          </w:tcPr>
          <w:p>
            <w:r>
              <w:t>shield_information_barrier.type</w:t>
            </w:r>
          </w:p>
        </w:tc>
        <w:tc>
          <w:tcPr>
            <w:tcW w:type="dxa" w:w="2880"/>
          </w:tcPr>
          <w:p>
            <w:r>
              <w:t>string</w:t>
            </w:r>
          </w:p>
        </w:tc>
        <w:tc>
          <w:tcPr>
            <w:tcW w:type="dxa" w:w="2880"/>
          </w:tcPr>
          <w:p>
            <w:r>
              <w:t>The type of the shield information barrier. Value: shield_information_barrier.</w:t>
            </w:r>
          </w:p>
        </w:tc>
      </w:tr>
      <w:tr>
        <w:tc>
          <w:tcPr>
            <w:tcW w:type="dxa" w:w="2880"/>
          </w:tcPr>
          <w:p>
            <w:r>
              <w:t>name</w:t>
            </w:r>
          </w:p>
        </w:tc>
        <w:tc>
          <w:tcPr>
            <w:tcW w:type="dxa" w:w="2880"/>
          </w:tcPr>
          <w:p>
            <w:r>
              <w:t>string</w:t>
            </w:r>
          </w:p>
        </w:tc>
        <w:tc>
          <w:tcPr>
            <w:tcW w:type="dxa" w:w="2880"/>
          </w:tcPr>
          <w:p>
            <w:r>
              <w:t>Name of the shield information barrier segment.</w:t>
            </w:r>
          </w:p>
        </w:tc>
      </w:tr>
      <w:tr>
        <w:tc>
          <w:tcPr>
            <w:tcW w:type="dxa" w:w="2880"/>
          </w:tcPr>
          <w:p>
            <w:r>
              <w:t>description</w:t>
            </w:r>
          </w:p>
        </w:tc>
        <w:tc>
          <w:tcPr>
            <w:tcW w:type="dxa" w:w="2880"/>
          </w:tcPr>
          <w:p>
            <w:r>
              <w:t>string</w:t>
            </w:r>
          </w:p>
        </w:tc>
        <w:tc>
          <w:tcPr>
            <w:tcW w:type="dxa" w:w="2880"/>
          </w:tcPr>
          <w:p>
            <w:r>
              <w:t>Description of the shield information barrier segment.</w:t>
            </w:r>
          </w:p>
        </w:tc>
      </w:tr>
      <w:tr>
        <w:tc>
          <w:tcPr>
            <w:tcW w:type="dxa" w:w="2880"/>
          </w:tcPr>
          <w:p>
            <w:r>
              <w:t>created_at</w:t>
            </w:r>
          </w:p>
        </w:tc>
        <w:tc>
          <w:tcPr>
            <w:tcW w:type="dxa" w:w="2880"/>
          </w:tcPr>
          <w:p>
            <w:r>
              <w:t>string</w:t>
            </w:r>
          </w:p>
        </w:tc>
        <w:tc>
          <w:tcPr>
            <w:tcW w:type="dxa" w:w="2880"/>
          </w:tcPr>
          <w:p>
            <w:r>
              <w:t>ISO datetime when this shield information barrier segment was created.</w:t>
            </w:r>
          </w:p>
        </w:tc>
      </w:tr>
      <w:tr>
        <w:tc>
          <w:tcPr>
            <w:tcW w:type="dxa" w:w="2880"/>
          </w:tcPr>
          <w:p>
            <w:r>
              <w:t>created_by</w:t>
            </w:r>
          </w:p>
        </w:tc>
        <w:tc>
          <w:tcPr>
            <w:tcW w:type="dxa" w:w="2880"/>
          </w:tcPr>
          <w:p>
            <w:r>
              <w:t>object</w:t>
            </w:r>
          </w:p>
        </w:tc>
        <w:tc>
          <w:tcPr>
            <w:tcW w:type="dxa" w:w="2880"/>
          </w:tcPr>
          <w:p>
            <w:r>
              <w:t>The user who created the segment.</w:t>
            </w:r>
          </w:p>
        </w:tc>
      </w:tr>
      <w:tr>
        <w:tc>
          <w:tcPr>
            <w:tcW w:type="dxa" w:w="2880"/>
          </w:tcPr>
          <w:p>
            <w:r>
              <w:t>created_by.id</w:t>
            </w:r>
          </w:p>
        </w:tc>
        <w:tc>
          <w:tcPr>
            <w:tcW w:type="dxa" w:w="2880"/>
          </w:tcPr>
          <w:p>
            <w:r>
              <w:t>string</w:t>
            </w:r>
          </w:p>
        </w:tc>
        <w:tc>
          <w:tcPr>
            <w:tcW w:type="dxa" w:w="2880"/>
          </w:tcPr>
          <w:p>
            <w:r>
              <w:t>The unique identifier for this user.</w:t>
            </w:r>
          </w:p>
        </w:tc>
      </w:tr>
      <w:tr>
        <w:tc>
          <w:tcPr>
            <w:tcW w:type="dxa" w:w="2880"/>
          </w:tcPr>
          <w:p>
            <w:r>
              <w:t>created_by.type</w:t>
            </w:r>
          </w:p>
        </w:tc>
        <w:tc>
          <w:tcPr>
            <w:tcW w:type="dxa" w:w="2880"/>
          </w:tcPr>
          <w:p>
            <w:r>
              <w:t>string</w:t>
            </w:r>
          </w:p>
        </w:tc>
        <w:tc>
          <w:tcPr>
            <w:tcW w:type="dxa" w:w="2880"/>
          </w:tcPr>
          <w:p>
            <w:r>
              <w:t>The value will always be user.</w:t>
            </w:r>
          </w:p>
        </w:tc>
      </w:tr>
      <w:tr>
        <w:tc>
          <w:tcPr>
            <w:tcW w:type="dxa" w:w="2880"/>
          </w:tcPr>
          <w:p>
            <w:r>
              <w:t>updated_at</w:t>
            </w:r>
          </w:p>
        </w:tc>
        <w:tc>
          <w:tcPr>
            <w:tcW w:type="dxa" w:w="2880"/>
          </w:tcPr>
          <w:p>
            <w:r>
              <w:t>string</w:t>
            </w:r>
          </w:p>
        </w:tc>
        <w:tc>
          <w:tcPr>
            <w:tcW w:type="dxa" w:w="2880"/>
          </w:tcPr>
          <w:p>
            <w:r>
              <w:t>ISO datetime when this shield information barrier segment was updated.</w:t>
            </w:r>
          </w:p>
        </w:tc>
      </w:tr>
      <w:tr>
        <w:tc>
          <w:tcPr>
            <w:tcW w:type="dxa" w:w="2880"/>
          </w:tcPr>
          <w:p>
            <w:r>
              <w:t>updated_by</w:t>
            </w:r>
          </w:p>
        </w:tc>
        <w:tc>
          <w:tcPr>
            <w:tcW w:type="dxa" w:w="2880"/>
          </w:tcPr>
          <w:p>
            <w:r>
              <w:t>object</w:t>
            </w:r>
          </w:p>
        </w:tc>
        <w:tc>
          <w:tcPr>
            <w:tcW w:type="dxa" w:w="2880"/>
          </w:tcPr>
          <w:p>
            <w:r>
              <w:t>The user who last updated the segment.</w:t>
            </w:r>
          </w:p>
        </w:tc>
      </w:tr>
      <w:tr>
        <w:tc>
          <w:tcPr>
            <w:tcW w:type="dxa" w:w="2880"/>
          </w:tcPr>
          <w:p>
            <w:r>
              <w:t>updated_by.id</w:t>
            </w:r>
          </w:p>
        </w:tc>
        <w:tc>
          <w:tcPr>
            <w:tcW w:type="dxa" w:w="2880"/>
          </w:tcPr>
          <w:p>
            <w:r>
              <w:t>string</w:t>
            </w:r>
          </w:p>
        </w:tc>
        <w:tc>
          <w:tcPr>
            <w:tcW w:type="dxa" w:w="2880"/>
          </w:tcPr>
          <w:p>
            <w:r>
              <w:t>The unique identifier for this user.</w:t>
            </w:r>
          </w:p>
        </w:tc>
      </w:tr>
      <w:tr>
        <w:tc>
          <w:tcPr>
            <w:tcW w:type="dxa" w:w="2880"/>
          </w:tcPr>
          <w:p>
            <w:r>
              <w:t>updated_by.type</w:t>
            </w:r>
          </w:p>
        </w:tc>
        <w:tc>
          <w:tcPr>
            <w:tcW w:type="dxa" w:w="2880"/>
          </w:tcPr>
          <w:p>
            <w:r>
              <w:t>string</w:t>
            </w:r>
          </w:p>
        </w:tc>
        <w:tc>
          <w:tcPr>
            <w:tcW w:type="dxa" w:w="2880"/>
          </w:tcPr>
          <w:p>
            <w:r>
              <w:t>The value will always be user.</w:t>
            </w:r>
          </w:p>
        </w:tc>
      </w:tr>
    </w:tbl>
    <w:p/>
    <w:p>
      <w:pPr>
        <w:pStyle w:val="Heading3"/>
      </w:pPr>
      <w:r>
        <w:t>Sample Request</w:t>
      </w:r>
    </w:p>
    <w:p>
      <w:r>
        <w:rPr>
          <w:b/>
          <w:color w:val="666666"/>
          <w:sz w:val="16"/>
        </w:rPr>
        <w:t>[bash]</w:t>
      </w:r>
    </w:p>
    <w:p>
      <w:pPr>
        <w:shd w:fill="F2F2F2" w:val="clear"/>
      </w:pPr>
      <w:r>
        <w:rPr>
          <w:rFonts w:ascii="Courier New" w:hAnsi="Courier New"/>
          <w:sz w:val="17"/>
        </w:rPr>
        <w:t>curl -i -X PUT \</w:t>
        <w:br/>
        <w:t xml:space="preserve"> 'https://api.box.com/2.0/shield_information_barrier_segments/3423' \</w:t>
        <w:br/>
        <w:t xml:space="preserve"> -H 'Accept: application/json' \</w:t>
        <w:br/>
        <w:t xml:space="preserve"> -H 'Content-Type: application/json' \</w:t>
        <w:br/>
        <w:t xml:space="preserve"> -d '{</w:t>
        <w:br/>
        <w:t xml:space="preserve"> "name": "Investment Banking",</w:t>
        <w:br/>
        <w:t xml:space="preserve"> "description": "Corporate division that engages in advisory_based\nfinancial transactions on behalf of individuals,\ncorporations, and governments."</w:t>
        <w:br/>
        <w:t xml:space="preserve">  }'</w:t>
      </w:r>
    </w:p>
    <w:p>
      <w:pPr>
        <w:pStyle w:val="Heading3"/>
      </w:pPr>
      <w:r>
        <w:t>Example Usage</w:t>
      </w:r>
    </w:p>
    <w:p>
      <w:pPr>
        <w:pStyle w:val="Heading3"/>
      </w:pPr>
      <w:r>
        <w:t>Example 1: Update Name Only</w:t>
      </w:r>
    </w:p>
    <w:p>
      <w:r>
        <w:rPr>
          <w:b/>
          <w:color w:val="666666"/>
          <w:sz w:val="16"/>
        </w:rPr>
        <w:t>[bash]</w:t>
      </w:r>
    </w:p>
    <w:p>
      <w:pPr>
        <w:shd w:fill="F2F2F2" w:val="clear"/>
      </w:pPr>
      <w:r>
        <w:rPr>
          <w:rFonts w:ascii="Courier New" w:hAnsi="Courier New"/>
          <w:sz w:val="17"/>
        </w:rPr>
        <w:t>curl -i -X PUT \</w:t>
        <w:br/>
        <w:t xml:space="preserve"> 'https://api.box.com/2.0/shield_information_barrier_segments/3423' \</w:t>
        <w:br/>
        <w:t xml:space="preserve"> -H 'Accept: application/json' \</w:t>
        <w:br/>
        <w:t xml:space="preserve"> -H 'Content-Type: application/json' \</w:t>
        <w:br/>
        <w:t xml:space="preserve"> -d '{</w:t>
        <w:br/>
        <w:t xml:space="preserve"> "name": "Investment Banking"</w:t>
        <w:br/>
        <w:t xml:space="preserve">  }'</w:t>
      </w:r>
    </w:p>
    <w:p>
      <w:pPr>
        <w:pStyle w:val="Heading3"/>
      </w:pPr>
      <w:r>
        <w:t>Example 2: Update Description Only</w:t>
      </w:r>
    </w:p>
    <w:p>
      <w:r>
        <w:rPr>
          <w:b/>
          <w:color w:val="666666"/>
          <w:sz w:val="16"/>
        </w:rPr>
        <w:t>[bash]</w:t>
      </w:r>
    </w:p>
    <w:p>
      <w:pPr>
        <w:shd w:fill="F2F2F2" w:val="clear"/>
      </w:pPr>
      <w:r>
        <w:rPr>
          <w:rFonts w:ascii="Courier New" w:hAnsi="Courier New"/>
          <w:sz w:val="17"/>
        </w:rPr>
        <w:t>curl -i -X PUT \</w:t>
        <w:br/>
        <w:t xml:space="preserve"> 'https://api.box.com/2.0/shield_information_barrier_segments/3423' \</w:t>
        <w:br/>
        <w:t xml:space="preserve"> -H 'Accept: application/json' \</w:t>
        <w:br/>
        <w:t xml:space="preserve"> -H 'Content-Type: application/json' \</w:t>
        <w:br/>
        <w:t xml:space="preserve"> -d '{</w:t>
        <w:br/>
        <w:t xml:space="preserve"> "description": "Corporate division that engages in advisory_based\nfinancial transactions on behalf of individuals,\ncorporations, and governments."</w:t>
        <w:br/>
        <w:t xml:space="preserve">  }'</w:t>
      </w:r>
    </w:p>
    <w:p>
      <w:pPr>
        <w:pStyle w:val="Heading3"/>
      </w:pPr>
      <w:r>
        <w:t>Notes</w:t>
      </w:r>
    </w:p>
    <w:p>
      <w:pPr>
        <w:pStyle w:val="ListBullet"/>
      </w:pPr>
      <w:r>
        <w:t>The documentation specifies name has pattern \S+ (it must not be empty or only whitespace).</w:t>
      </w:r>
    </w:p>
    <w:p>
      <w:pPr>
        <w:pStyle w:val="ListBullet"/>
      </w:pPr>
      <w:r>
        <w:t>Error examples in the scraped content show status: 400 and messages like "Method Not Allowed" even for 404/409 sections; the examples are preserved as provided.</w:t>
      </w:r>
    </w:p>
    <w:p>
      <w:pPr>
        <w:pStyle w:val="Heading3"/>
      </w:pPr>
      <w:r>
        <w:t>Error Handling</w:t>
      </w:r>
    </w:p>
    <w:p>
      <w:pPr>
        <w:pStyle w:val="ListBullet"/>
      </w:pPr>
      <w:r>
        <w:t>404 Not Found: Segment ID does not exist (not_found).</w:t>
      </w:r>
    </w:p>
    <w:p>
      <w:pPr>
        <w:pStyle w:val="ListBullet"/>
      </w:pPr>
      <w:r>
        <w:t>409 Conflict: A segment with the same name already exists.</w:t>
      </w:r>
    </w:p>
    <w:p>
      <w:pPr>
        <w:pStyle w:val="ListBullet"/>
      </w:pPr>
      <w:r>
        <w:t>default: Unexpected client error response in the standard Box error shape.</w:t>
      </w:r>
    </w:p>
    <w:p>
      <w:pPr>
        <w:pStyle w:val="Heading3"/>
      </w:pPr>
      <w:r>
        <w:t>Related shieldInformationBarrierSegments actions</w:t>
      </w:r>
    </w:p>
    <w:p>
      <w:pPr>
        <w:pStyle w:val="ListBullet"/>
      </w:pPr>
      <w:r>
        <w:t>[POST] Create a Shield Information Barrier Segment — /shield_information_barrier_segments</w:t>
      </w:r>
    </w:p>
    <w:p>
      <w:pPr>
        <w:pStyle w:val="ListBullet"/>
      </w:pPr>
      <w:r>
        <w:t>[GET] Get a Shield Information Barrier Segment by ID — /shield_information_barrier_segments/{{shieldInformationBarrierSegmentId}}</w:t>
      </w:r>
    </w:p>
    <w:p>
      <w:pPr>
        <w:pStyle w:val="ListBullet"/>
      </w:pPr>
      <w:r>
        <w:t>[GET] List Shield Information Barrier Segments — /shield_information_barrier_segments</w:t>
      </w:r>
    </w:p>
    <w:p>
      <w:pPr>
        <w:pStyle w:val="ListBullet"/>
      </w:pPr>
      <w:r>
        <w:t>[DELETE] Delete a Shield Information Barrier Segment — /shield_information_barrier_segments/{{shieldInformationBarrierSegmentId}}</w:t>
      </w:r>
    </w:p>
    <w:p>
      <w:r>
        <w:br w:type="page"/>
      </w:r>
    </w:p>
    <w:p>
      <w:pPr>
        <w:pStyle w:val="Heading2"/>
      </w:pPr>
      <w:r>
        <w:t>291. [POST] Change Status of a Shield Information Barrier</w:t>
      </w:r>
    </w:p>
    <w:p>
      <w:r>
        <w:rPr>
          <w:b/>
        </w:rPr>
        <w:t xml:space="preserve">Endpoint: </w:t>
      </w:r>
      <w:r>
        <w:rPr>
          <w:rFonts w:ascii="Courier New" w:hAnsi="Courier New"/>
          <w:sz w:val="18"/>
        </w:rPr>
        <w:t>/shield_information_barriers/change_status</w:t>
      </w:r>
    </w:p>
    <w:p>
      <w:pPr>
        <w:pStyle w:val="Heading3"/>
      </w:pPr>
      <w:r>
        <w:t>Prerequisites</w:t>
      </w:r>
    </w:p>
    <w:p>
      <w:pPr>
        <w:pStyle w:val="ListBullet"/>
      </w:pPr>
      <w:r>
        <w:t>Must have access to manage Shield Information Barriers in the target enterprise</w:t>
      </w:r>
    </w:p>
    <w:p>
      <w:pPr>
        <w:pStyle w:val="ListBullet"/>
      </w:pPr>
      <w:r>
        <w:t>Must know the Shield Information Barrier id</w:t>
      </w:r>
    </w:p>
    <w:p>
      <w:pPr>
        <w:pStyle w:val="Heading3"/>
      </w:pPr>
      <w:r>
        <w:t>Method</w:t>
      </w:r>
    </w:p>
    <w:p>
      <w:r>
        <w:t>POST</w:t>
      </w:r>
    </w:p>
    <w:p>
      <w:pPr>
        <w:pStyle w:val="Heading3"/>
      </w:pPr>
      <w:r>
        <w:t>URL</w:t>
      </w:r>
    </w:p>
    <w:p>
      <w:r>
        <w:t>https://api.box.com/2.0/shield_information_barriers/change_status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Changes the status of an existing shield information barrier by providing its ID and the desired status. Returns the updated shield information barrier object on success.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(None are documented for this endpoint.)</w:t>
      </w:r>
    </w:p>
    <w:p>
      <w:pPr>
        <w:pStyle w:val="ListBullet"/>
      </w:pPr>
      <w:r>
        <w:t>Send required inputs (id, status)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shield information barrier. Example: "1910967".</w:t>
            </w:r>
          </w:p>
        </w:tc>
      </w:tr>
      <w:tr>
        <w:tc>
          <w:tcPr>
            <w:tcW w:type="dxa" w:w="2880"/>
          </w:tcPr>
          <w:p>
            <w:r>
              <w:t>status</w:t>
            </w:r>
          </w:p>
        </w:tc>
        <w:tc>
          <w:tcPr>
            <w:tcW w:type="dxa" w:w="2880"/>
          </w:tcPr>
          <w:p>
            <w:r>
              <w:t>string</w:t>
            </w:r>
          </w:p>
        </w:tc>
        <w:tc>
          <w:tcPr>
            <w:tcW w:type="dxa" w:w="2880"/>
          </w:tcPr>
          <w:p>
            <w:r>
              <w:t>The desired status for the shield information barrier. Allowed values: pending, disabled. Example: "pending".</w:t>
            </w:r>
          </w:p>
        </w:tc>
      </w:tr>
    </w:tbl>
    <w:p/>
    <w:p>
      <w:pPr>
        <w:pStyle w:val="Heading3"/>
      </w:pPr>
      <w:r>
        <w:t>Optional Request Body Fields</w:t>
      </w:r>
    </w:p>
    <w:p>
      <w:r>
        <w:t>None documented.</w:t>
      </w:r>
    </w:p>
    <w:p>
      <w:pPr>
        <w:pStyle w:val="Heading3"/>
      </w:pPr>
      <w:r>
        <w:t>Response</w:t>
      </w:r>
    </w:p>
    <w:p>
      <w:pPr>
        <w:pStyle w:val="Heading3"/>
      </w:pPr>
      <w:r>
        <w:t>Success Response (200 OK)</w:t>
      </w:r>
    </w:p>
    <w:p>
      <w:r>
        <w:t>Returns the updated shield information barrier object.</w:t>
      </w:r>
    </w:p>
    <w:p>
      <w:r>
        <w:rPr>
          <w:b/>
          <w:color w:val="666666"/>
          <w:sz w:val="16"/>
        </w:rPr>
        <w:t>[json]</w:t>
      </w:r>
    </w:p>
    <w:p>
      <w:pPr>
        <w:shd w:fill="F2F2F2" w:val="clear"/>
      </w:pPr>
      <w:r>
        <w:rPr>
          <w:rFonts w:ascii="Courier New" w:hAnsi="Courier New"/>
          <w:sz w:val="17"/>
        </w:rPr>
        <w:t>{</w:t>
        <w:br/>
        <w:t xml:space="preserve"> "id": "11446498",</w:t>
        <w:br/>
        <w:t xml:space="preserve"> "type": "shield_information_barrier",</w:t>
        <w:br/>
        <w:t xml:space="preserve"> "enterprise": {</w:t>
        <w:br/>
        <w:t xml:space="preserve"> "id": "123456",</w:t>
        <w:br/>
        <w:t xml:space="preserve"> "type": "enterprise"</w:t>
        <w:br/>
        <w:t xml:space="preserve"> },</w:t>
        <w:br/>
        <w:t xml:space="preserve"> "status": "draft",</w:t>
        <w:br/>
        <w:t xml:space="preserve"> "created_at": "2020-06-26T18:44:45.869Z",</w:t>
        <w:br/>
        <w:t xml:space="preserve"> "created_by": {</w:t>
        <w:br/>
        <w:t xml:space="preserve"> "id": "11111",</w:t>
        <w:br/>
        <w:t xml:space="preserve"> "type": "user"</w:t>
        <w:br/>
        <w:t xml:space="preserve"> },</w:t>
        <w:br/>
        <w:t xml:space="preserve"> "updated_at": "2020-07-26T18:44:45.869Z",</w:t>
        <w:br/>
        <w:t xml:space="preserve"> "updated_by": {</w:t>
        <w:br/>
        <w:t xml:space="preserve"> "id": "22222",</w:t>
        <w:br/>
        <w:t xml:space="preserve"> "type": "user"</w:t>
        <w:br/>
        <w:t xml:space="preserve"> },</w:t>
        <w:br/>
        <w:t xml:space="preserve"> "enabled_at": "2020-07-26T18:44:45.869Z",</w:t>
        <w:br/>
        <w:t xml:space="preserve"> "enabled_by": {</w:t>
        <w:br/>
        <w:t xml:space="preserve"> "id": "33333",</w:t>
        <w:br/>
        <w:t xml:space="preserve"> "type": "user"</w:t>
        <w:br/>
        <w:t xml:space="preserve"> }</w:t>
        <w:br/>
        <w:t>}</w:t>
      </w:r>
    </w:p>
    <w:p>
      <w:pPr>
        <w:pStyle w:val="Heading3"/>
      </w:pPr>
      <w:r>
        <w:t>Error Response (404 Not Found)</w:t>
      </w:r>
    </w:p>
    <w:p>
      <w:r>
        <w:t>Returns a not_found error if the shield information barrier was not found.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(409 Conflict)</w:t>
      </w:r>
    </w:p>
    <w:p>
      <w:r>
        <w:t>Returns an error if there exists conflicts with existing information barriers.</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shield information barrier.</w:t>
            </w:r>
          </w:p>
        </w:tc>
      </w:tr>
      <w:tr>
        <w:tc>
          <w:tcPr>
            <w:tcW w:type="dxa" w:w="2880"/>
          </w:tcPr>
          <w:p>
            <w:r>
              <w:t>type</w:t>
            </w:r>
          </w:p>
        </w:tc>
        <w:tc>
          <w:tcPr>
            <w:tcW w:type="dxa" w:w="2880"/>
          </w:tcPr>
          <w:p>
            <w:r>
              <w:t>string</w:t>
            </w:r>
          </w:p>
        </w:tc>
        <w:tc>
          <w:tcPr>
            <w:tcW w:type="dxa" w:w="2880"/>
          </w:tcPr>
          <w:p>
            <w:r>
              <w:t>The type of the shield information barrier. Allowed value: shield_information_barrier.</w:t>
            </w:r>
          </w:p>
        </w:tc>
      </w:tr>
      <w:tr>
        <w:tc>
          <w:tcPr>
            <w:tcW w:type="dxa" w:w="2880"/>
          </w:tcPr>
          <w:p>
            <w:r>
              <w:t>enterprise.id</w:t>
            </w:r>
          </w:p>
        </w:tc>
        <w:tc>
          <w:tcPr>
            <w:tcW w:type="dxa" w:w="2880"/>
          </w:tcPr>
          <w:p>
            <w:r>
              <w:t>string</w:t>
            </w:r>
          </w:p>
        </w:tc>
        <w:tc>
          <w:tcPr>
            <w:tcW w:type="dxa" w:w="2880"/>
          </w:tcPr>
          <w:p>
            <w:r>
              <w:t>The unique identifier for this enterprise.</w:t>
            </w:r>
          </w:p>
        </w:tc>
      </w:tr>
      <w:tr>
        <w:tc>
          <w:tcPr>
            <w:tcW w:type="dxa" w:w="2880"/>
          </w:tcPr>
          <w:p>
            <w:r>
              <w:t>enterprise.type</w:t>
            </w:r>
          </w:p>
        </w:tc>
        <w:tc>
          <w:tcPr>
            <w:tcW w:type="dxa" w:w="2880"/>
          </w:tcPr>
          <w:p>
            <w:r>
              <w:t>string</w:t>
            </w:r>
          </w:p>
        </w:tc>
        <w:tc>
          <w:tcPr>
            <w:tcW w:type="dxa" w:w="2880"/>
          </w:tcPr>
          <w:p>
            <w:r>
              <w:t>The value will always be enterprise.</w:t>
            </w:r>
          </w:p>
        </w:tc>
      </w:tr>
      <w:tr>
        <w:tc>
          <w:tcPr>
            <w:tcW w:type="dxa" w:w="2880"/>
          </w:tcPr>
          <w:p>
            <w:r>
              <w:t>status</w:t>
            </w:r>
          </w:p>
        </w:tc>
        <w:tc>
          <w:tcPr>
            <w:tcW w:type="dxa" w:w="2880"/>
          </w:tcPr>
          <w:p>
            <w:r>
              <w:t>string</w:t>
            </w:r>
          </w:p>
        </w:tc>
        <w:tc>
          <w:tcPr>
            <w:tcW w:type="dxa" w:w="2880"/>
          </w:tcPr>
          <w:p>
            <w:r>
              <w:t>Status of the shield information barrier. Allowed values: draft, pending, disabled, enabled, invalid.</w:t>
            </w:r>
          </w:p>
        </w:tc>
      </w:tr>
      <w:tr>
        <w:tc>
          <w:tcPr>
            <w:tcW w:type="dxa" w:w="2880"/>
          </w:tcPr>
          <w:p>
            <w:r>
              <w:t>created_at</w:t>
            </w:r>
          </w:p>
        </w:tc>
        <w:tc>
          <w:tcPr>
            <w:tcW w:type="dxa" w:w="2880"/>
          </w:tcPr>
          <w:p>
            <w:r>
              <w:t>string</w:t>
            </w:r>
          </w:p>
        </w:tc>
        <w:tc>
          <w:tcPr>
            <w:tcW w:type="dxa" w:w="2880"/>
          </w:tcPr>
          <w:p>
            <w:r>
              <w:t>ISO date-time string when this shield information barrier object was created.</w:t>
            </w:r>
          </w:p>
        </w:tc>
      </w:tr>
      <w:tr>
        <w:tc>
          <w:tcPr>
            <w:tcW w:type="dxa" w:w="2880"/>
          </w:tcPr>
          <w:p>
            <w:r>
              <w:t>created_by.id</w:t>
            </w:r>
          </w:p>
        </w:tc>
        <w:tc>
          <w:tcPr>
            <w:tcW w:type="dxa" w:w="2880"/>
          </w:tcPr>
          <w:p>
            <w:r>
              <w:t>string</w:t>
            </w:r>
          </w:p>
        </w:tc>
        <w:tc>
          <w:tcPr>
            <w:tcW w:type="dxa" w:w="2880"/>
          </w:tcPr>
          <w:p>
            <w:r>
              <w:t>The unique identifier for this user.</w:t>
            </w:r>
          </w:p>
        </w:tc>
      </w:tr>
      <w:tr>
        <w:tc>
          <w:tcPr>
            <w:tcW w:type="dxa" w:w="2880"/>
          </w:tcPr>
          <w:p>
            <w:r>
              <w:t>created_by.type</w:t>
            </w:r>
          </w:p>
        </w:tc>
        <w:tc>
          <w:tcPr>
            <w:tcW w:type="dxa" w:w="2880"/>
          </w:tcPr>
          <w:p>
            <w:r>
              <w:t>string</w:t>
            </w:r>
          </w:p>
        </w:tc>
        <w:tc>
          <w:tcPr>
            <w:tcW w:type="dxa" w:w="2880"/>
          </w:tcPr>
          <w:p>
            <w:r>
              <w:t>The value will always be user.</w:t>
            </w:r>
          </w:p>
        </w:tc>
      </w:tr>
      <w:tr>
        <w:tc>
          <w:tcPr>
            <w:tcW w:type="dxa" w:w="2880"/>
          </w:tcPr>
          <w:p>
            <w:r>
              <w:t>updated_at</w:t>
            </w:r>
          </w:p>
        </w:tc>
        <w:tc>
          <w:tcPr>
            <w:tcW w:type="dxa" w:w="2880"/>
          </w:tcPr>
          <w:p>
            <w:r>
              <w:t>string</w:t>
            </w:r>
          </w:p>
        </w:tc>
        <w:tc>
          <w:tcPr>
            <w:tcW w:type="dxa" w:w="2880"/>
          </w:tcPr>
          <w:p>
            <w:r>
              <w:t>ISO date-time string when this shield information barrier was updated.</w:t>
            </w:r>
          </w:p>
        </w:tc>
      </w:tr>
      <w:tr>
        <w:tc>
          <w:tcPr>
            <w:tcW w:type="dxa" w:w="2880"/>
          </w:tcPr>
          <w:p>
            <w:r>
              <w:t>updated_by.id</w:t>
            </w:r>
          </w:p>
        </w:tc>
        <w:tc>
          <w:tcPr>
            <w:tcW w:type="dxa" w:w="2880"/>
          </w:tcPr>
          <w:p>
            <w:r>
              <w:t>string</w:t>
            </w:r>
          </w:p>
        </w:tc>
        <w:tc>
          <w:tcPr>
            <w:tcW w:type="dxa" w:w="2880"/>
          </w:tcPr>
          <w:p>
            <w:r>
              <w:t>The unique identifier for this user.</w:t>
            </w:r>
          </w:p>
        </w:tc>
      </w:tr>
      <w:tr>
        <w:tc>
          <w:tcPr>
            <w:tcW w:type="dxa" w:w="2880"/>
          </w:tcPr>
          <w:p>
            <w:r>
              <w:t>updated_by.type</w:t>
            </w:r>
          </w:p>
        </w:tc>
        <w:tc>
          <w:tcPr>
            <w:tcW w:type="dxa" w:w="2880"/>
          </w:tcPr>
          <w:p>
            <w:r>
              <w:t>string</w:t>
            </w:r>
          </w:p>
        </w:tc>
        <w:tc>
          <w:tcPr>
            <w:tcW w:type="dxa" w:w="2880"/>
          </w:tcPr>
          <w:p>
            <w:r>
              <w:t>The value will always be user.</w:t>
            </w:r>
          </w:p>
        </w:tc>
      </w:tr>
      <w:tr>
        <w:tc>
          <w:tcPr>
            <w:tcW w:type="dxa" w:w="2880"/>
          </w:tcPr>
          <w:p>
            <w:r>
              <w:t>enabled_at</w:t>
            </w:r>
          </w:p>
        </w:tc>
        <w:tc>
          <w:tcPr>
            <w:tcW w:type="dxa" w:w="2880"/>
          </w:tcPr>
          <w:p>
            <w:r>
              <w:t>string</w:t>
            </w:r>
          </w:p>
        </w:tc>
        <w:tc>
          <w:tcPr>
            <w:tcW w:type="dxa" w:w="2880"/>
          </w:tcPr>
          <w:p>
            <w:r>
              <w:t>ISO date-time string when this shield information barrier was enabled.</w:t>
            </w:r>
          </w:p>
        </w:tc>
      </w:tr>
      <w:tr>
        <w:tc>
          <w:tcPr>
            <w:tcW w:type="dxa" w:w="2880"/>
          </w:tcPr>
          <w:p>
            <w:r>
              <w:t>enabled_by.id</w:t>
            </w:r>
          </w:p>
        </w:tc>
        <w:tc>
          <w:tcPr>
            <w:tcW w:type="dxa" w:w="2880"/>
          </w:tcPr>
          <w:p>
            <w:r>
              <w:t>string</w:t>
            </w:r>
          </w:p>
        </w:tc>
        <w:tc>
          <w:tcPr>
            <w:tcW w:type="dxa" w:w="2880"/>
          </w:tcPr>
          <w:p>
            <w:r>
              <w:t>The unique identifier for this user.</w:t>
            </w:r>
          </w:p>
        </w:tc>
      </w:tr>
      <w:tr>
        <w:tc>
          <w:tcPr>
            <w:tcW w:type="dxa" w:w="2880"/>
          </w:tcPr>
          <w:p>
            <w:r>
              <w:t>enabled_by.type</w:t>
            </w:r>
          </w:p>
        </w:tc>
        <w:tc>
          <w:tcPr>
            <w:tcW w:type="dxa" w:w="2880"/>
          </w:tcPr>
          <w:p>
            <w:r>
              <w:t>string</w:t>
            </w:r>
          </w:p>
        </w:tc>
        <w:tc>
          <w:tcPr>
            <w:tcW w:type="dxa" w:w="2880"/>
          </w:tcPr>
          <w:p>
            <w:r>
              <w:t>The value will always be user.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'https://api.box.com/2.0/shield_information_barriers/change_status' \</w:t>
        <w:br/>
        <w:t xml:space="preserve"> --header 'Accept: application/json' \</w:t>
        <w:br/>
        <w:t xml:space="preserve"> --header 'Content-Type: application/json' \</w:t>
        <w:br/>
        <w:t xml:space="preserve"> --data '{</w:t>
        <w:br/>
        <w:t xml:space="preserve"> "id": "1910967",</w:t>
        <w:br/>
        <w:t xml:space="preserve"> "status": "pending"</w:t>
        <w:br/>
        <w:t xml:space="preserve">  }'</w:t>
      </w:r>
    </w:p>
    <w:p>
      <w:pPr>
        <w:pStyle w:val="Heading3"/>
      </w:pPr>
      <w:r>
        <w:t>Example Usage</w:t>
      </w:r>
    </w:p>
    <w:p>
      <w:pPr>
        <w:pStyle w:val="Heading3"/>
      </w:pPr>
      <w:r>
        <w:t>Example 1: Set barrier status to pending</w:t>
      </w:r>
    </w:p>
    <w:p>
      <w:r>
        <w:rPr>
          <w:b/>
          <w:color w:val="666666"/>
          <w:sz w:val="16"/>
        </w:rPr>
        <w:t>[bash]</w:t>
      </w:r>
    </w:p>
    <w:p>
      <w:pPr>
        <w:shd w:fill="F2F2F2" w:val="clear"/>
      </w:pPr>
      <w:r>
        <w:rPr>
          <w:rFonts w:ascii="Courier New" w:hAnsi="Courier New"/>
          <w:sz w:val="17"/>
        </w:rPr>
        <w:t>curl -X POST 'https://api.box.com/2.0/shield_information_barriers/change_status' \</w:t>
        <w:br/>
        <w:t xml:space="preserve"> -H 'Accept: application/json' \</w:t>
        <w:br/>
        <w:t xml:space="preserve"> -H 'Content-Type: application/json' \</w:t>
        <w:br/>
        <w:t xml:space="preserve"> -d '{</w:t>
        <w:br/>
        <w:t xml:space="preserve"> "id": "1910967",</w:t>
        <w:br/>
        <w:t xml:space="preserve"> "status": "pending"</w:t>
        <w:br/>
        <w:t xml:space="preserve">  }'</w:t>
      </w:r>
    </w:p>
    <w:p>
      <w:pPr>
        <w:pStyle w:val="Heading3"/>
      </w:pPr>
      <w:r>
        <w:t>Example 2: Disable a barrier</w:t>
      </w:r>
    </w:p>
    <w:p>
      <w:r>
        <w:rPr>
          <w:b/>
          <w:color w:val="666666"/>
          <w:sz w:val="16"/>
        </w:rPr>
        <w:t>[bash]</w:t>
      </w:r>
    </w:p>
    <w:p>
      <w:pPr>
        <w:shd w:fill="F2F2F2" w:val="clear"/>
      </w:pPr>
      <w:r>
        <w:rPr>
          <w:rFonts w:ascii="Courier New" w:hAnsi="Courier New"/>
          <w:sz w:val="17"/>
        </w:rPr>
        <w:t>curl -X POST 'https://api.box.com/2.0/shield_information_barriers/change_status' \</w:t>
        <w:br/>
        <w:t xml:space="preserve"> -H 'Accept: application/json' \</w:t>
        <w:br/>
        <w:t xml:space="preserve"> -H 'Content-Type: application/json' \</w:t>
        <w:br/>
        <w:t xml:space="preserve"> -d '{</w:t>
        <w:br/>
        <w:t xml:space="preserve"> "id": "1910967",</w:t>
        <w:br/>
        <w:t xml:space="preserve"> "status": "disabled"</w:t>
        <w:br/>
        <w:t xml:space="preserve">  }'</w:t>
      </w:r>
    </w:p>
    <w:p>
      <w:pPr>
        <w:pStyle w:val="Heading3"/>
      </w:pPr>
      <w:r>
        <w:t>Behavior</w:t>
      </w:r>
    </w:p>
    <w:p>
      <w:pPr>
        <w:pStyle w:val="ListBullet"/>
      </w:pPr>
      <w:r>
        <w:t>Validates that id and status are present in the request body.</w:t>
      </w:r>
    </w:p>
    <w:p>
      <w:pPr>
        <w:pStyle w:val="ListBullet"/>
      </w:pPr>
      <w:r>
        <w:t>Attempts to update the shield information barrier status.</w:t>
      </w:r>
    </w:p>
    <w:p>
      <w:pPr>
        <w:pStyle w:val="ListBullet"/>
      </w:pPr>
      <w:r>
        <w:t>Returns the updated shield information barrier object when successful.</w:t>
      </w:r>
    </w:p>
    <w:p>
      <w:pPr>
        <w:pStyle w:val="ListBullet"/>
      </w:pPr>
      <w:r>
        <w:t>Returns an error response if the barrier is not found (404) or if there is a conflict (409).</w:t>
      </w:r>
    </w:p>
    <w:p>
      <w:pPr>
        <w:pStyle w:val="Heading3"/>
      </w:pPr>
      <w:r>
        <w:t>Notes</w:t>
      </w:r>
    </w:p>
    <w:p>
      <w:pPr>
        <w:pStyle w:val="ListBullet"/>
      </w:pPr>
      <w:r>
        <w:t>The request body status allowed values (pending, disabled) are for the desired status to set.</w:t>
      </w:r>
    </w:p>
    <w:p>
      <w:pPr>
        <w:pStyle w:val="ListBullet"/>
      </w:pPr>
      <w:r>
        <w:t>The response status may include other lifecycle values: draft, pending, disabled, enabled, invalid.</w:t>
      </w:r>
    </w:p>
    <w:p>
      <w:pPr>
        <w:pStyle w:val="Heading3"/>
      </w:pPr>
      <w:r>
        <w:t>Gotchas</w:t>
      </w:r>
    </w:p>
    <w:p>
      <w:pPr>
        <w:pStyle w:val="ListBullet"/>
      </w:pPr>
      <w:r>
        <w:t>This endpoint takes the shield information barrier identifier in the request body (id), not as a path parameter.</w:t>
      </w:r>
    </w:p>
    <w:p>
      <w:pPr>
        <w:pStyle w:val="ListBullet"/>
      </w:pPr>
      <w:r>
        <w:t>The provided error examples show "status": 400 even for 404/409 cases; preserve the response body as documented.</w:t>
      </w:r>
    </w:p>
    <w:p>
      <w:pPr>
        <w:pStyle w:val="Heading3"/>
      </w:pPr>
      <w:r>
        <w:t>Error Handling</w:t>
      </w:r>
    </w:p>
    <w:p>
      <w:pPr>
        <w:pStyle w:val="ListBullet"/>
      </w:pPr>
      <w:r>
        <w:t>404 Not Found: Shield information barrier with the given id does not exist.</w:t>
      </w:r>
    </w:p>
    <w:p>
      <w:pPr>
        <w:pStyle w:val="ListBullet"/>
      </w:pPr>
      <w:r>
        <w:t>409 Conflict: The requested status change conflicts with existing information barriers.</w:t>
      </w:r>
    </w:p>
    <w:p>
      <w:pPr>
        <w:pStyle w:val="ListBullet"/>
      </w:pPr>
      <w:r>
        <w:t>Default (unexpected client error): Any other client-side error condition returns an error object with Box-specific code, message, and request_id.</w:t>
      </w:r>
    </w:p>
    <w:p>
      <w:pPr>
        <w:pStyle w:val="Heading3"/>
      </w:pPr>
      <w:r>
        <w:t>Related shieldInformationBarriers actions</w:t>
      </w:r>
    </w:p>
    <w:p>
      <w:pPr>
        <w:pStyle w:val="ListBullet"/>
      </w:pPr>
      <w:r>
        <w:t>[POST] Create a Shield Information Barrier — /shield_information_barriers</w:t>
      </w:r>
    </w:p>
    <w:p>
      <w:pPr>
        <w:pStyle w:val="ListBullet"/>
      </w:pPr>
      <w:r>
        <w:t>[GET] Get a Shield Information Barrier by ID — /shield_information_barriers/{{shieldInformationBarrierId}}</w:t>
      </w:r>
    </w:p>
    <w:p>
      <w:pPr>
        <w:pStyle w:val="ListBullet"/>
      </w:pPr>
      <w:r>
        <w:t>[GET] List Shield Information Barriers — /shield_information_barriers</w:t>
      </w:r>
    </w:p>
    <w:p>
      <w:r>
        <w:br w:type="page"/>
      </w:r>
    </w:p>
    <w:p>
      <w:pPr>
        <w:pStyle w:val="Heading2"/>
      </w:pPr>
      <w:r>
        <w:t>292. [POST] Create a Shield Information Barrier</w:t>
      </w:r>
    </w:p>
    <w:p>
      <w:r>
        <w:rPr>
          <w:b/>
        </w:rPr>
        <w:t xml:space="preserve">Endpoint: </w:t>
      </w:r>
      <w:r>
        <w:rPr>
          <w:rFonts w:ascii="Courier New" w:hAnsi="Courier New"/>
          <w:sz w:val="18"/>
        </w:rPr>
        <w:t>/shield_information_barriers</w:t>
      </w:r>
    </w:p>
    <w:p>
      <w:pPr>
        <w:pStyle w:val="Heading3"/>
      </w:pPr>
      <w:r>
        <w:t>Prerequisites</w:t>
      </w:r>
    </w:p>
    <w:p>
      <w:pPr>
        <w:pStyle w:val="ListBullet"/>
      </w:pPr>
      <w:r>
        <w:t>Must have access to create Shield Information Barriers for the target enterprise</w:t>
      </w:r>
    </w:p>
    <w:p>
      <w:pPr>
        <w:pStyle w:val="Heading3"/>
      </w:pPr>
      <w:r>
        <w:t>Method</w:t>
      </w:r>
    </w:p>
    <w:p>
      <w:r>
        <w:t>POST</w:t>
      </w:r>
    </w:p>
    <w:p>
      <w:pPr>
        <w:pStyle w:val="Heading3"/>
      </w:pPr>
      <w:r>
        <w:t>URL</w:t>
      </w:r>
    </w:p>
    <w:p>
      <w:r>
        <w:t>https://api.box.com/2.0/shield_information_barriers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shield information barrier to separate individuals/groups within the same firm and prevent confidential information from passing between them.</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enterprise</w:t>
            </w:r>
          </w:p>
        </w:tc>
        <w:tc>
          <w:tcPr>
            <w:tcW w:type="dxa" w:w="2880"/>
          </w:tcPr>
          <w:p>
            <w:r>
              <w:t>object</w:t>
            </w:r>
          </w:p>
        </w:tc>
        <w:tc>
          <w:tcPr>
            <w:tcW w:type="dxa" w:w="2880"/>
          </w:tcPr>
          <w:p>
            <w:r>
              <w:t>The enterprise to create the barrier for.</w:t>
            </w:r>
          </w:p>
        </w:tc>
      </w:tr>
      <w:tr>
        <w:tc>
          <w:tcPr>
            <w:tcW w:type="dxa" w:w="2880"/>
          </w:tcPr>
          <w:p>
            <w:r>
              <w:t>enterprise.id</w:t>
            </w:r>
          </w:p>
        </w:tc>
        <w:tc>
          <w:tcPr>
            <w:tcW w:type="dxa" w:w="2880"/>
          </w:tcPr>
          <w:p>
            <w:r>
              <w:t>string</w:t>
            </w:r>
          </w:p>
        </w:tc>
        <w:tc>
          <w:tcPr>
            <w:tcW w:type="dxa" w:w="2880"/>
          </w:tcPr>
          <w:p>
            <w:r>
              <w:t>The unique identifier for this enterprise. Example: "1910967".</w:t>
            </w:r>
          </w:p>
        </w:tc>
      </w:tr>
      <w:tr>
        <w:tc>
          <w:tcPr>
            <w:tcW w:type="dxa" w:w="2880"/>
          </w:tcPr>
          <w:p>
            <w:r>
              <w:t>enterprise.type</w:t>
            </w:r>
          </w:p>
        </w:tc>
        <w:tc>
          <w:tcPr>
            <w:tcW w:type="dxa" w:w="2880"/>
          </w:tcPr>
          <w:p>
            <w:r>
              <w:t>string</w:t>
            </w:r>
          </w:p>
        </w:tc>
        <w:tc>
          <w:tcPr>
            <w:tcW w:type="dxa" w:w="2880"/>
          </w:tcPr>
          <w:p>
            <w:r>
              <w:t>The value will always be enterprise. Example: "enterprise". Allowed values: enterprise.</w:t>
            </w:r>
          </w:p>
        </w:tc>
      </w:tr>
    </w:tbl>
    <w:p/>
    <w:p>
      <w:pPr>
        <w:pStyle w:val="Heading3"/>
      </w:pPr>
      <w:r>
        <w:t>Response</w:t>
      </w:r>
    </w:p>
    <w:p>
      <w:pPr>
        <w:pStyle w:val="Heading3"/>
      </w:pPr>
      <w:r>
        <w:t>Success Response (201 Created)</w:t>
      </w:r>
    </w:p>
    <w:p>
      <w:r>
        <w:t>Returns a new shield information barrier object.</w:t>
      </w:r>
    </w:p>
    <w:p>
      <w:r>
        <w:rPr>
          <w:b/>
          <w:color w:val="666666"/>
          <w:sz w:val="16"/>
        </w:rPr>
        <w:t>[json]</w:t>
      </w:r>
    </w:p>
    <w:p>
      <w:pPr>
        <w:shd w:fill="F2F2F2" w:val="clear"/>
      </w:pPr>
      <w:r>
        <w:rPr>
          <w:rFonts w:ascii="Courier New" w:hAnsi="Courier New"/>
          <w:sz w:val="17"/>
        </w:rPr>
        <w:t>{</w:t>
        <w:br/>
        <w:t xml:space="preserve"> "id": "11446498",</w:t>
        <w:br/>
        <w:t xml:space="preserve"> "type": "shield_information_barrier",</w:t>
        <w:br/>
        <w:t xml:space="preserve"> "enterprise": {</w:t>
        <w:br/>
        <w:t xml:space="preserve"> "id": "1910967",</w:t>
        <w:br/>
        <w:t xml:space="preserve"> "type": "enterprise"</w:t>
        <w:br/>
        <w:t xml:space="preserve"> },</w:t>
        <w:br/>
        <w:t xml:space="preserve"> "status": "draft",</w:t>
        <w:br/>
        <w:t xml:space="preserve"> "created_at": "2020-06-26T18:44:45.869Z",</w:t>
        <w:br/>
        <w:t xml:space="preserve"> "created_by": {</w:t>
        <w:br/>
        <w:t xml:space="preserve"> "id": "123456789",</w:t>
        <w:br/>
        <w:t xml:space="preserve"> "type": "user"</w:t>
        <w:br/>
        <w:t xml:space="preserve"> },</w:t>
        <w:br/>
        <w:t xml:space="preserve"> "updated_at": "2020-07-26T18:44:45.869Z",</w:t>
        <w:br/>
        <w:t xml:space="preserve"> "updated_by": {</w:t>
        <w:br/>
        <w:t xml:space="preserve"> "id": "123456789",</w:t>
        <w:br/>
        <w:t xml:space="preserve"> "type": "user"</w:t>
        <w:br/>
        <w:t xml:space="preserve"> },</w:t>
        <w:br/>
        <w:t xml:space="preserve"> "enabled_at": "2020-07-26T18:44:45.869Z",</w:t>
        <w:br/>
        <w:t xml:space="preserve"> "enabled_by": {</w:t>
        <w:br/>
        <w:t xml:space="preserve"> "id": "123456789",</w:t>
        <w:br/>
        <w:t xml:space="preserve"> "type": "user"</w:t>
        <w:br/>
        <w:t xml:space="preserve"> }</w:t>
        <w:br/>
        <w:t>}</w:t>
      </w:r>
    </w:p>
    <w:p>
      <w:pPr>
        <w:pStyle w:val="Heading3"/>
      </w:pPr>
      <w:r>
        <w:t>Error Response (400 Bad Request)</w:t>
      </w:r>
    </w:p>
    <w:p>
      <w:r>
        <w:t>Returns an error if the enterprise is missing from the request.</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(404 Not Found)</w:t>
      </w:r>
    </w:p>
    <w:p>
      <w:r>
        <w:t>Returns an error when an incorrect or null enterprise is present in the request body.</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shield information barrier. Example: "11446498".</w:t>
            </w:r>
          </w:p>
        </w:tc>
      </w:tr>
      <w:tr>
        <w:tc>
          <w:tcPr>
            <w:tcW w:type="dxa" w:w="2880"/>
          </w:tcPr>
          <w:p>
            <w:r>
              <w:t>type</w:t>
            </w:r>
          </w:p>
        </w:tc>
        <w:tc>
          <w:tcPr>
            <w:tcW w:type="dxa" w:w="2880"/>
          </w:tcPr>
          <w:p>
            <w:r>
              <w:t>string</w:t>
            </w:r>
          </w:p>
        </w:tc>
        <w:tc>
          <w:tcPr>
            <w:tcW w:type="dxa" w:w="2880"/>
          </w:tcPr>
          <w:p>
            <w:r>
              <w:t>The type of the shield information barrier. Allowed values: shield_information_barrier.</w:t>
            </w:r>
          </w:p>
        </w:tc>
      </w:tr>
      <w:tr>
        <w:tc>
          <w:tcPr>
            <w:tcW w:type="dxa" w:w="2880"/>
          </w:tcPr>
          <w:p>
            <w:r>
              <w:t>enterprise</w:t>
            </w:r>
          </w:p>
        </w:tc>
        <w:tc>
          <w:tcPr>
            <w:tcW w:type="dxa" w:w="2880"/>
          </w:tcPr>
          <w:p>
            <w:r>
              <w:t>object</w:t>
            </w:r>
          </w:p>
        </w:tc>
        <w:tc>
          <w:tcPr>
            <w:tcW w:type="dxa" w:w="2880"/>
          </w:tcPr>
          <w:p>
            <w:r>
              <w:t>The enterprise this barrier belongs to.</w:t>
            </w:r>
          </w:p>
        </w:tc>
      </w:tr>
      <w:tr>
        <w:tc>
          <w:tcPr>
            <w:tcW w:type="dxa" w:w="2880"/>
          </w:tcPr>
          <w:p>
            <w:r>
              <w:t>enterprise.id</w:t>
            </w:r>
          </w:p>
        </w:tc>
        <w:tc>
          <w:tcPr>
            <w:tcW w:type="dxa" w:w="2880"/>
          </w:tcPr>
          <w:p>
            <w:r>
              <w:t>string</w:t>
            </w:r>
          </w:p>
        </w:tc>
        <w:tc>
          <w:tcPr>
            <w:tcW w:type="dxa" w:w="2880"/>
          </w:tcPr>
          <w:p>
            <w:r>
              <w:t>The unique identifier for this enterprise.</w:t>
            </w:r>
          </w:p>
        </w:tc>
      </w:tr>
      <w:tr>
        <w:tc>
          <w:tcPr>
            <w:tcW w:type="dxa" w:w="2880"/>
          </w:tcPr>
          <w:p>
            <w:r>
              <w:t>enterprise.type</w:t>
            </w:r>
          </w:p>
        </w:tc>
        <w:tc>
          <w:tcPr>
            <w:tcW w:type="dxa" w:w="2880"/>
          </w:tcPr>
          <w:p>
            <w:r>
              <w:t>string</w:t>
            </w:r>
          </w:p>
        </w:tc>
        <w:tc>
          <w:tcPr>
            <w:tcW w:type="dxa" w:w="2880"/>
          </w:tcPr>
          <w:p>
            <w:r>
              <w:t>The value will always be enterprise.</w:t>
            </w:r>
          </w:p>
        </w:tc>
      </w:tr>
      <w:tr>
        <w:tc>
          <w:tcPr>
            <w:tcW w:type="dxa" w:w="2880"/>
          </w:tcPr>
          <w:p>
            <w:r>
              <w:t>status</w:t>
            </w:r>
          </w:p>
        </w:tc>
        <w:tc>
          <w:tcPr>
            <w:tcW w:type="dxa" w:w="2880"/>
          </w:tcPr>
          <w:p>
            <w:r>
              <w:t>string</w:t>
            </w:r>
          </w:p>
        </w:tc>
        <w:tc>
          <w:tcPr>
            <w:tcW w:type="dxa" w:w="2880"/>
          </w:tcPr>
          <w:p>
            <w:r>
              <w:t>Status of the shield information barrier. Allowed values: draft, pending, disabled, enabled, invalid. Example: "draft".</w:t>
            </w:r>
          </w:p>
        </w:tc>
      </w:tr>
      <w:tr>
        <w:tc>
          <w:tcPr>
            <w:tcW w:type="dxa" w:w="2880"/>
          </w:tcPr>
          <w:p>
            <w:r>
              <w:t>created_at</w:t>
            </w:r>
          </w:p>
        </w:tc>
        <w:tc>
          <w:tcPr>
            <w:tcW w:type="dxa" w:w="2880"/>
          </w:tcPr>
          <w:p>
            <w:r>
              <w:t>string</w:t>
            </w:r>
          </w:p>
        </w:tc>
        <w:tc>
          <w:tcPr>
            <w:tcW w:type="dxa" w:w="2880"/>
          </w:tcPr>
          <w:p>
            <w:r>
              <w:t>ISO date-time when this object was created. Example: "2020-06-26T18:44:45.869Z".</w:t>
            </w:r>
          </w:p>
        </w:tc>
      </w:tr>
      <w:tr>
        <w:tc>
          <w:tcPr>
            <w:tcW w:type="dxa" w:w="2880"/>
          </w:tcPr>
          <w:p>
            <w:r>
              <w:t>created_by</w:t>
            </w:r>
          </w:p>
        </w:tc>
        <w:tc>
          <w:tcPr>
            <w:tcW w:type="dxa" w:w="2880"/>
          </w:tcPr>
          <w:p>
            <w:r>
              <w:t>object</w:t>
            </w:r>
          </w:p>
        </w:tc>
        <w:tc>
          <w:tcPr>
            <w:tcW w:type="dxa" w:w="2880"/>
          </w:tcPr>
          <w:p>
            <w:r>
              <w:t>The user who created the barrier.</w:t>
            </w:r>
          </w:p>
        </w:tc>
      </w:tr>
      <w:tr>
        <w:tc>
          <w:tcPr>
            <w:tcW w:type="dxa" w:w="2880"/>
          </w:tcPr>
          <w:p>
            <w:r>
              <w:t>created_by.id</w:t>
            </w:r>
          </w:p>
        </w:tc>
        <w:tc>
          <w:tcPr>
            <w:tcW w:type="dxa" w:w="2880"/>
          </w:tcPr>
          <w:p>
            <w:r>
              <w:t>string</w:t>
            </w:r>
          </w:p>
        </w:tc>
        <w:tc>
          <w:tcPr>
            <w:tcW w:type="dxa" w:w="2880"/>
          </w:tcPr>
          <w:p>
            <w:r>
              <w:t>The unique identifier for this user.</w:t>
            </w:r>
          </w:p>
        </w:tc>
      </w:tr>
      <w:tr>
        <w:tc>
          <w:tcPr>
            <w:tcW w:type="dxa" w:w="2880"/>
          </w:tcPr>
          <w:p>
            <w:r>
              <w:t>created_by.type</w:t>
            </w:r>
          </w:p>
        </w:tc>
        <w:tc>
          <w:tcPr>
            <w:tcW w:type="dxa" w:w="2880"/>
          </w:tcPr>
          <w:p>
            <w:r>
              <w:t>string</w:t>
            </w:r>
          </w:p>
        </w:tc>
        <w:tc>
          <w:tcPr>
            <w:tcW w:type="dxa" w:w="2880"/>
          </w:tcPr>
          <w:p>
            <w:r>
              <w:t>The value will always be user.</w:t>
            </w:r>
          </w:p>
        </w:tc>
      </w:tr>
      <w:tr>
        <w:tc>
          <w:tcPr>
            <w:tcW w:type="dxa" w:w="2880"/>
          </w:tcPr>
          <w:p>
            <w:r>
              <w:t>updated_at</w:t>
            </w:r>
          </w:p>
        </w:tc>
        <w:tc>
          <w:tcPr>
            <w:tcW w:type="dxa" w:w="2880"/>
          </w:tcPr>
          <w:p>
            <w:r>
              <w:t>string</w:t>
            </w:r>
          </w:p>
        </w:tc>
        <w:tc>
          <w:tcPr>
            <w:tcW w:type="dxa" w:w="2880"/>
          </w:tcPr>
          <w:p>
            <w:r>
              <w:t>ISO date-time when this barrier was last updated. Example: "2020-07-26T18:44:45.869Z".</w:t>
            </w:r>
          </w:p>
        </w:tc>
      </w:tr>
      <w:tr>
        <w:tc>
          <w:tcPr>
            <w:tcW w:type="dxa" w:w="2880"/>
          </w:tcPr>
          <w:p>
            <w:r>
              <w:t>updated_by</w:t>
            </w:r>
          </w:p>
        </w:tc>
        <w:tc>
          <w:tcPr>
            <w:tcW w:type="dxa" w:w="2880"/>
          </w:tcPr>
          <w:p>
            <w:r>
              <w:t>object</w:t>
            </w:r>
          </w:p>
        </w:tc>
        <w:tc>
          <w:tcPr>
            <w:tcW w:type="dxa" w:w="2880"/>
          </w:tcPr>
          <w:p>
            <w:r>
              <w:t>The user who last updated the barrier.</w:t>
            </w:r>
          </w:p>
        </w:tc>
      </w:tr>
      <w:tr>
        <w:tc>
          <w:tcPr>
            <w:tcW w:type="dxa" w:w="2880"/>
          </w:tcPr>
          <w:p>
            <w:r>
              <w:t>updated_by.id</w:t>
            </w:r>
          </w:p>
        </w:tc>
        <w:tc>
          <w:tcPr>
            <w:tcW w:type="dxa" w:w="2880"/>
          </w:tcPr>
          <w:p>
            <w:r>
              <w:t>string</w:t>
            </w:r>
          </w:p>
        </w:tc>
        <w:tc>
          <w:tcPr>
            <w:tcW w:type="dxa" w:w="2880"/>
          </w:tcPr>
          <w:p>
            <w:r>
              <w:t>The unique identifier for this user.</w:t>
            </w:r>
          </w:p>
        </w:tc>
      </w:tr>
      <w:tr>
        <w:tc>
          <w:tcPr>
            <w:tcW w:type="dxa" w:w="2880"/>
          </w:tcPr>
          <w:p>
            <w:r>
              <w:t>updated_by.type</w:t>
            </w:r>
          </w:p>
        </w:tc>
        <w:tc>
          <w:tcPr>
            <w:tcW w:type="dxa" w:w="2880"/>
          </w:tcPr>
          <w:p>
            <w:r>
              <w:t>string</w:t>
            </w:r>
          </w:p>
        </w:tc>
        <w:tc>
          <w:tcPr>
            <w:tcW w:type="dxa" w:w="2880"/>
          </w:tcPr>
          <w:p>
            <w:r>
              <w:t>The value will always be user.</w:t>
            </w:r>
          </w:p>
        </w:tc>
      </w:tr>
      <w:tr>
        <w:tc>
          <w:tcPr>
            <w:tcW w:type="dxa" w:w="2880"/>
          </w:tcPr>
          <w:p>
            <w:r>
              <w:t>enabled_at</w:t>
            </w:r>
          </w:p>
        </w:tc>
        <w:tc>
          <w:tcPr>
            <w:tcW w:type="dxa" w:w="2880"/>
          </w:tcPr>
          <w:p>
            <w:r>
              <w:t>string</w:t>
            </w:r>
          </w:p>
        </w:tc>
        <w:tc>
          <w:tcPr>
            <w:tcW w:type="dxa" w:w="2880"/>
          </w:tcPr>
          <w:p>
            <w:r>
              <w:t>ISO date-time when this barrier was enabled. Example: "2020-07-26T18:44:45.869Z".</w:t>
            </w:r>
          </w:p>
        </w:tc>
      </w:tr>
      <w:tr>
        <w:tc>
          <w:tcPr>
            <w:tcW w:type="dxa" w:w="2880"/>
          </w:tcPr>
          <w:p>
            <w:r>
              <w:t>enabled_by</w:t>
            </w:r>
          </w:p>
        </w:tc>
        <w:tc>
          <w:tcPr>
            <w:tcW w:type="dxa" w:w="2880"/>
          </w:tcPr>
          <w:p>
            <w:r>
              <w:t>object</w:t>
            </w:r>
          </w:p>
        </w:tc>
        <w:tc>
          <w:tcPr>
            <w:tcW w:type="dxa" w:w="2880"/>
          </w:tcPr>
          <w:p>
            <w:r>
              <w:t>The user who enabled the barrier.</w:t>
            </w:r>
          </w:p>
        </w:tc>
      </w:tr>
      <w:tr>
        <w:tc>
          <w:tcPr>
            <w:tcW w:type="dxa" w:w="2880"/>
          </w:tcPr>
          <w:p>
            <w:r>
              <w:t>enabled_by.id</w:t>
            </w:r>
          </w:p>
        </w:tc>
        <w:tc>
          <w:tcPr>
            <w:tcW w:type="dxa" w:w="2880"/>
          </w:tcPr>
          <w:p>
            <w:r>
              <w:t>string</w:t>
            </w:r>
          </w:p>
        </w:tc>
        <w:tc>
          <w:tcPr>
            <w:tcW w:type="dxa" w:w="2880"/>
          </w:tcPr>
          <w:p>
            <w:r>
              <w:t>The unique identifier for this user.</w:t>
            </w:r>
          </w:p>
        </w:tc>
      </w:tr>
      <w:tr>
        <w:tc>
          <w:tcPr>
            <w:tcW w:type="dxa" w:w="2880"/>
          </w:tcPr>
          <w:p>
            <w:r>
              <w:t>enabled_by.type</w:t>
            </w:r>
          </w:p>
        </w:tc>
        <w:tc>
          <w:tcPr>
            <w:tcW w:type="dxa" w:w="2880"/>
          </w:tcPr>
          <w:p>
            <w:r>
              <w:t>string</w:t>
            </w:r>
          </w:p>
        </w:tc>
        <w:tc>
          <w:tcPr>
            <w:tcW w:type="dxa" w:w="2880"/>
          </w:tcPr>
          <w:p>
            <w:r>
              <w:t>The value will always be user.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'https://api.box.com/2.0/shield_information_barriers' \</w:t>
        <w:br/>
        <w:t xml:space="preserve"> --header 'Accept: application/json' \</w:t>
        <w:br/>
        <w:t xml:space="preserve"> --header 'Content-Type: application/json' \</w:t>
        <w:br/>
        <w:t xml:space="preserve"> --data '{</w:t>
        <w:br/>
        <w:t xml:space="preserve"> "enterprise": {</w:t>
        <w:br/>
        <w:t xml:space="preserve"> "id": "1910967",</w:t>
        <w:br/>
        <w:t xml:space="preserve"> "type": "enterprise"</w:t>
        <w:br/>
        <w:t xml:space="preserve">    }</w:t>
        <w:br/>
        <w:t xml:space="preserve">  }'</w:t>
      </w:r>
    </w:p>
    <w:p>
      <w:pPr>
        <w:pStyle w:val="Heading3"/>
      </w:pPr>
      <w:r>
        <w:t>Example Usage</w:t>
      </w:r>
    </w:p>
    <w:p>
      <w:pPr>
        <w:pStyle w:val="Heading3"/>
      </w:pPr>
      <w:r>
        <w:t>Example 1: Create a Shield Information Barrier for an Enterprise</w:t>
      </w:r>
    </w:p>
    <w:p>
      <w:r>
        <w:rPr>
          <w:b/>
          <w:color w:val="666666"/>
          <w:sz w:val="16"/>
        </w:rPr>
        <w:t>[bash]</w:t>
      </w:r>
    </w:p>
    <w:p>
      <w:pPr>
        <w:shd w:fill="F2F2F2" w:val="clear"/>
      </w:pPr>
      <w:r>
        <w:rPr>
          <w:rFonts w:ascii="Courier New" w:hAnsi="Courier New"/>
          <w:sz w:val="17"/>
        </w:rPr>
        <w:t>curl -X POST 'https://api.box.com/2.0/shield_information_barriers' \</w:t>
        <w:br/>
        <w:t xml:space="preserve"> -H 'Accept: application/json' \</w:t>
        <w:br/>
        <w:t xml:space="preserve"> -H 'Content-Type: application/json' \</w:t>
        <w:br/>
        <w:t xml:space="preserve"> -d '{</w:t>
        <w:br/>
        <w:t xml:space="preserve"> "enterprise": {</w:t>
        <w:br/>
        <w:t xml:space="preserve"> "id": "1910967",</w:t>
        <w:br/>
        <w:t xml:space="preserve"> "type": "enterprise"</w:t>
        <w:br/>
        <w:t xml:space="preserve">    }</w:t>
        <w:br/>
        <w:t xml:space="preserve">  }'</w:t>
      </w:r>
    </w:p>
    <w:p>
      <w:pPr>
        <w:pStyle w:val="Heading3"/>
      </w:pPr>
      <w:r>
        <w:t>Notes</w:t>
      </w:r>
    </w:p>
    <w:p>
      <w:pPr>
        <w:pStyle w:val="ListBullet"/>
      </w:pPr>
      <w:r>
        <w:t>The request body must include enterprise with both enterprise.id and enterprise.type.</w:t>
      </w:r>
    </w:p>
    <w:p>
      <w:pPr>
        <w:pStyle w:val="ListBullet"/>
      </w:pPr>
      <w:r>
        <w:t xml:space="preserve">The error response schema includes: </w:t>
        <w:br/>
        <w:br/>
        <w:t>context_info as an open object ({[key: string]: any}) that may contain additional details depending on the error.</w:t>
      </w:r>
    </w:p>
    <w:p>
      <w:pPr>
        <w:pStyle w:val="Heading3"/>
      </w:pPr>
      <w:r>
        <w:t>Error Handling</w:t>
      </w:r>
    </w:p>
    <w:p>
      <w:pPr>
        <w:pStyle w:val="ListBullet"/>
      </w:pPr>
      <w:r>
        <w:t>400 Bad Request: enterprise missing from the request body.</w:t>
      </w:r>
    </w:p>
    <w:p>
      <w:pPr>
        <w:pStyle w:val="ListBullet"/>
      </w:pPr>
      <w:r>
        <w:t>404 Not Found: enterprise is incorrect or null in the request body.</w:t>
      </w:r>
    </w:p>
    <w:p>
      <w:pPr>
        <w:pStyle w:val="ListBullet"/>
      </w:pPr>
      <w:r>
        <w:t>Default: Unexpected client error with the standard Box error schema.</w:t>
      </w:r>
    </w:p>
    <w:p>
      <w:pPr>
        <w:pStyle w:val="Heading3"/>
      </w:pPr>
      <w:r>
        <w:t>Related shieldInformationBarriers actions</w:t>
      </w:r>
    </w:p>
    <w:p>
      <w:pPr>
        <w:pStyle w:val="ListBullet"/>
      </w:pPr>
      <w:r>
        <w:t>[POST] Change Status of a Shield Information Barrier — /shield_information_barriers/change_status</w:t>
      </w:r>
    </w:p>
    <w:p>
      <w:pPr>
        <w:pStyle w:val="ListBullet"/>
      </w:pPr>
      <w:r>
        <w:t>[GET] Get a Shield Information Barrier by ID — /shield_information_barriers/{{shieldInformationBarrierId}}</w:t>
      </w:r>
    </w:p>
    <w:p>
      <w:pPr>
        <w:pStyle w:val="ListBullet"/>
      </w:pPr>
      <w:r>
        <w:t>[GET] List Shield Information Barriers — /shield_information_barriers</w:t>
      </w:r>
    </w:p>
    <w:p>
      <w:r>
        <w:br w:type="page"/>
      </w:r>
    </w:p>
    <w:p>
      <w:pPr>
        <w:pStyle w:val="Heading2"/>
      </w:pPr>
      <w:r>
        <w:t>293. [GET] Get a Shield Information Barrier by ID</w:t>
      </w:r>
    </w:p>
    <w:p>
      <w:r>
        <w:rPr>
          <w:b/>
        </w:rPr>
        <w:t xml:space="preserve">Endpoint: </w:t>
      </w:r>
      <w:r>
        <w:rPr>
          <w:rFonts w:ascii="Courier New" w:hAnsi="Courier New"/>
          <w:sz w:val="18"/>
        </w:rPr>
        <w:t>/shield_information_barriers/{{shieldInformationBarrierId}}</w:t>
      </w:r>
    </w:p>
    <w:p>
      <w:pPr>
        <w:pStyle w:val="Heading3"/>
      </w:pPr>
      <w:r>
        <w:t>Prerequisites</w:t>
      </w:r>
    </w:p>
    <w:p>
      <w:pPr>
        <w:pStyle w:val="ListBullet"/>
      </w:pPr>
      <w:r>
        <w:t>The caller must have access to the enterprise that owns the shield information barrier.</w:t>
      </w:r>
    </w:p>
    <w:p>
      <w:pPr>
        <w:pStyle w:val="Heading3"/>
      </w:pPr>
      <w:r>
        <w:t>Method</w:t>
      </w:r>
    </w:p>
    <w:p>
      <w:r>
        <w:t>GET</w:t>
      </w:r>
    </w:p>
    <w:p>
      <w:pPr>
        <w:pStyle w:val="Heading3"/>
      </w:pPr>
      <w:r>
        <w:t>URL</w:t>
      </w:r>
    </w:p>
    <w:p>
      <w:r>
        <w:t>https://api.box.com/2.0/shield_information_barriers/{{shield_information_barrier_id}}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shield information barrier object based on the provided shield information barrier ID.</w:t>
      </w:r>
    </w:p>
    <w:p>
      <w:pPr>
        <w:pStyle w:val="Heading3"/>
      </w:pPr>
      <w:r>
        <w:t>Enforcement Rules</w:t>
      </w:r>
    </w:p>
    <w:p>
      <w:pPr>
        <w:pStyle w:val="ListBullet"/>
      </w:pPr>
      <w:r>
        <w:t>The shield_information_barrier_id path parameter must always be present.</w:t>
      </w:r>
    </w:p>
    <w:p>
      <w:pPr>
        <w:pStyle w:val="ListBullet"/>
      </w:pPr>
      <w:r>
        <w:t>If the user provides a shield_information_barrier_id, use that value directly.</w:t>
      </w:r>
    </w:p>
    <w:p>
      <w:pPr>
        <w:pStyle w:val="ListBullet"/>
      </w:pPr>
      <w:r>
        <w:t>Do not call the API with a missing or empty shield_information_barrier_id (e.g., avoid /shield_information_barriers//).</w:t>
      </w:r>
    </w:p>
    <w:p>
      <w:pPr>
        <w:pStyle w:val="ListBullet"/>
      </w:pPr>
      <w:r>
        <w:t>Always construct the path as /shield_information_barriers/{{shield_information_barrier_id}}, where {{shield_information_barrier_id}}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/shield_information_barriers/1910967</w:t>
        <w:br/>
        <w:t>/shield_information_barriers/11446498</w:t>
      </w:r>
    </w:p>
    <w:p>
      <w:pPr>
        <w:pStyle w:val="Heading3"/>
      </w:pPr>
      <w:r>
        <w:t>Invalid Examples</w:t>
      </w:r>
    </w:p>
    <w:p>
      <w:r>
        <w:rPr>
          <w:b/>
          <w:color w:val="666666"/>
          <w:sz w:val="16"/>
        </w:rPr>
        <w:t>[http]</w:t>
      </w:r>
    </w:p>
    <w:p>
      <w:pPr>
        <w:shd w:fill="F2F2F2" w:val="clear"/>
      </w:pPr>
      <w:r>
        <w:rPr>
          <w:rFonts w:ascii="Courier New" w:hAnsi="Courier New"/>
          <w:sz w:val="17"/>
        </w:rPr>
        <w:t>/shield_information_barriers//</w:t>
        <w:br/>
        <w:t>/shield_information_barriers/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shield_information_barrier_id</w:t>
            </w:r>
          </w:p>
        </w:tc>
        <w:tc>
          <w:tcPr>
            <w:tcW w:type="dxa" w:w="2880"/>
          </w:tcPr>
          <w:p>
            <w:r>
              <w:t>string</w:t>
            </w:r>
          </w:p>
        </w:tc>
        <w:tc>
          <w:tcPr>
            <w:tcW w:type="dxa" w:w="2880"/>
          </w:tcPr>
          <w:p>
            <w:r>
              <w:t>The ID of the shield information barrier. Example: 1910967.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"11446498",</w:t>
        <w:br/>
        <w:t xml:space="preserve"> "type": "shield_information_barrier",</w:t>
        <w:br/>
        <w:t xml:space="preserve"> "enterprise": {</w:t>
        <w:br/>
        <w:t xml:space="preserve"> "id": "123456",</w:t>
        <w:br/>
        <w:t xml:space="preserve"> "type": "enterprise"</w:t>
        <w:br/>
        <w:t xml:space="preserve"> },</w:t>
        <w:br/>
        <w:t xml:space="preserve"> "status": "draft",</w:t>
        <w:br/>
        <w:t xml:space="preserve"> "created_at": "2020-06-26T18:44:45.869Z",</w:t>
        <w:br/>
        <w:t xml:space="preserve"> "created_by": {</w:t>
        <w:br/>
        <w:t xml:space="preserve"> "id": "998877",</w:t>
        <w:br/>
        <w:t xml:space="preserve"> "type": "user"</w:t>
        <w:br/>
        <w:t xml:space="preserve"> },</w:t>
        <w:br/>
        <w:t xml:space="preserve"> "updated_at": "2020-07-26T18:44:45.869Z",</w:t>
        <w:br/>
        <w:t xml:space="preserve"> "updated_by": {</w:t>
        <w:br/>
        <w:t xml:space="preserve"> "id": "998877",</w:t>
        <w:br/>
        <w:t xml:space="preserve"> "type": "user"</w:t>
        <w:br/>
        <w:t xml:space="preserve"> },</w:t>
        <w:br/>
        <w:t xml:space="preserve"> "enabled_at": "2020-07-26T18:44:45.869Z",</w:t>
        <w:br/>
        <w:t xml:space="preserve"> "enabled_by": {</w:t>
        <w:br/>
        <w:t xml:space="preserve"> "id": "998877",</w:t>
        <w:br/>
        <w:t xml:space="preserve"> "type": "user"</w:t>
        <w:br/>
        <w:t xml:space="preserve"> }</w:t>
        <w:br/>
        <w:t>}</w:t>
      </w:r>
    </w:p>
    <w:p>
      <w:pPr>
        <w:pStyle w:val="Heading3"/>
      </w:pPr>
      <w:r>
        <w:t>Error Response (404 Not Found)</w:t>
      </w:r>
    </w:p>
    <w:p>
      <w:r>
        <w:t>Returns a not_found error if the shield information barrier was not found.</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shield information barrier.</w:t>
            </w:r>
          </w:p>
        </w:tc>
      </w:tr>
      <w:tr>
        <w:tc>
          <w:tcPr>
            <w:tcW w:type="dxa" w:w="2880"/>
          </w:tcPr>
          <w:p>
            <w:r>
              <w:t>type</w:t>
            </w:r>
          </w:p>
        </w:tc>
        <w:tc>
          <w:tcPr>
            <w:tcW w:type="dxa" w:w="2880"/>
          </w:tcPr>
          <w:p>
            <w:r>
              <w:t>string</w:t>
            </w:r>
          </w:p>
        </w:tc>
        <w:tc>
          <w:tcPr>
            <w:tcW w:type="dxa" w:w="2880"/>
          </w:tcPr>
          <w:p>
            <w:r>
              <w:t>The type of the shield information barrier. Value: shield_information_barrier.</w:t>
            </w:r>
          </w:p>
        </w:tc>
      </w:tr>
      <w:tr>
        <w:tc>
          <w:tcPr>
            <w:tcW w:type="dxa" w:w="2880"/>
          </w:tcPr>
          <w:p>
            <w:r>
              <w:t>enterprise.id</w:t>
            </w:r>
          </w:p>
        </w:tc>
        <w:tc>
          <w:tcPr>
            <w:tcW w:type="dxa" w:w="2880"/>
          </w:tcPr>
          <w:p>
            <w:r>
              <w:t>string</w:t>
            </w:r>
          </w:p>
        </w:tc>
        <w:tc>
          <w:tcPr>
            <w:tcW w:type="dxa" w:w="2880"/>
          </w:tcPr>
          <w:p>
            <w:r>
              <w:t>The unique identifier for this enterprise.</w:t>
            </w:r>
          </w:p>
        </w:tc>
      </w:tr>
      <w:tr>
        <w:tc>
          <w:tcPr>
            <w:tcW w:type="dxa" w:w="2880"/>
          </w:tcPr>
          <w:p>
            <w:r>
              <w:t>enterprise.type</w:t>
            </w:r>
          </w:p>
        </w:tc>
        <w:tc>
          <w:tcPr>
            <w:tcW w:type="dxa" w:w="2880"/>
          </w:tcPr>
          <w:p>
            <w:r>
              <w:t>string</w:t>
            </w:r>
          </w:p>
        </w:tc>
        <w:tc>
          <w:tcPr>
            <w:tcW w:type="dxa" w:w="2880"/>
          </w:tcPr>
          <w:p>
            <w:r>
              <w:t>The value will always be enterprise.</w:t>
            </w:r>
          </w:p>
        </w:tc>
      </w:tr>
      <w:tr>
        <w:tc>
          <w:tcPr>
            <w:tcW w:type="dxa" w:w="2880"/>
          </w:tcPr>
          <w:p>
            <w:r>
              <w:t>status</w:t>
            </w:r>
          </w:p>
        </w:tc>
        <w:tc>
          <w:tcPr>
            <w:tcW w:type="dxa" w:w="2880"/>
          </w:tcPr>
          <w:p>
            <w:r>
              <w:t>string</w:t>
            </w:r>
          </w:p>
        </w:tc>
        <w:tc>
          <w:tcPr>
            <w:tcW w:type="dxa" w:w="2880"/>
          </w:tcPr>
          <w:p>
            <w:r>
              <w:t>Status of the shield information barrier. Possible values: draft, pending, disabled, enabled, invalid.</w:t>
            </w:r>
          </w:p>
        </w:tc>
      </w:tr>
      <w:tr>
        <w:tc>
          <w:tcPr>
            <w:tcW w:type="dxa" w:w="2880"/>
          </w:tcPr>
          <w:p>
            <w:r>
              <w:t>created_at</w:t>
            </w:r>
          </w:p>
        </w:tc>
        <w:tc>
          <w:tcPr>
            <w:tcW w:type="dxa" w:w="2880"/>
          </w:tcPr>
          <w:p>
            <w:r>
              <w:t>string</w:t>
            </w:r>
          </w:p>
        </w:tc>
        <w:tc>
          <w:tcPr>
            <w:tcW w:type="dxa" w:w="2880"/>
          </w:tcPr>
          <w:p>
            <w:r>
              <w:t>ISO date-time string when this shield information barrier object was created.</w:t>
            </w:r>
          </w:p>
        </w:tc>
      </w:tr>
      <w:tr>
        <w:tc>
          <w:tcPr>
            <w:tcW w:type="dxa" w:w="2880"/>
          </w:tcPr>
          <w:p>
            <w:r>
              <w:t>created_by.id</w:t>
            </w:r>
          </w:p>
        </w:tc>
        <w:tc>
          <w:tcPr>
            <w:tcW w:type="dxa" w:w="2880"/>
          </w:tcPr>
          <w:p>
            <w:r>
              <w:t>string</w:t>
            </w:r>
          </w:p>
        </w:tc>
        <w:tc>
          <w:tcPr>
            <w:tcW w:type="dxa" w:w="2880"/>
          </w:tcPr>
          <w:p>
            <w:r>
              <w:t>The unique identifier for this user.</w:t>
            </w:r>
          </w:p>
        </w:tc>
      </w:tr>
      <w:tr>
        <w:tc>
          <w:tcPr>
            <w:tcW w:type="dxa" w:w="2880"/>
          </w:tcPr>
          <w:p>
            <w:r>
              <w:t>created_by.type</w:t>
            </w:r>
          </w:p>
        </w:tc>
        <w:tc>
          <w:tcPr>
            <w:tcW w:type="dxa" w:w="2880"/>
          </w:tcPr>
          <w:p>
            <w:r>
              <w:t>string</w:t>
            </w:r>
          </w:p>
        </w:tc>
        <w:tc>
          <w:tcPr>
            <w:tcW w:type="dxa" w:w="2880"/>
          </w:tcPr>
          <w:p>
            <w:r>
              <w:t>The value will always be user.</w:t>
            </w:r>
          </w:p>
        </w:tc>
      </w:tr>
      <w:tr>
        <w:tc>
          <w:tcPr>
            <w:tcW w:type="dxa" w:w="2880"/>
          </w:tcPr>
          <w:p>
            <w:r>
              <w:t>updated_at</w:t>
            </w:r>
          </w:p>
        </w:tc>
        <w:tc>
          <w:tcPr>
            <w:tcW w:type="dxa" w:w="2880"/>
          </w:tcPr>
          <w:p>
            <w:r>
              <w:t>string</w:t>
            </w:r>
          </w:p>
        </w:tc>
        <w:tc>
          <w:tcPr>
            <w:tcW w:type="dxa" w:w="2880"/>
          </w:tcPr>
          <w:p>
            <w:r>
              <w:t>ISO date-time string when this shield information barrier was updated.</w:t>
            </w:r>
          </w:p>
        </w:tc>
      </w:tr>
      <w:tr>
        <w:tc>
          <w:tcPr>
            <w:tcW w:type="dxa" w:w="2880"/>
          </w:tcPr>
          <w:p>
            <w:r>
              <w:t>updated_by.id</w:t>
            </w:r>
          </w:p>
        </w:tc>
        <w:tc>
          <w:tcPr>
            <w:tcW w:type="dxa" w:w="2880"/>
          </w:tcPr>
          <w:p>
            <w:r>
              <w:t>string</w:t>
            </w:r>
          </w:p>
        </w:tc>
        <w:tc>
          <w:tcPr>
            <w:tcW w:type="dxa" w:w="2880"/>
          </w:tcPr>
          <w:p>
            <w:r>
              <w:t>The unique identifier for this user.</w:t>
            </w:r>
          </w:p>
        </w:tc>
      </w:tr>
      <w:tr>
        <w:tc>
          <w:tcPr>
            <w:tcW w:type="dxa" w:w="2880"/>
          </w:tcPr>
          <w:p>
            <w:r>
              <w:t>updated_by.type</w:t>
            </w:r>
          </w:p>
        </w:tc>
        <w:tc>
          <w:tcPr>
            <w:tcW w:type="dxa" w:w="2880"/>
          </w:tcPr>
          <w:p>
            <w:r>
              <w:t>string</w:t>
            </w:r>
          </w:p>
        </w:tc>
        <w:tc>
          <w:tcPr>
            <w:tcW w:type="dxa" w:w="2880"/>
          </w:tcPr>
          <w:p>
            <w:r>
              <w:t>The value will always be user.</w:t>
            </w:r>
          </w:p>
        </w:tc>
      </w:tr>
      <w:tr>
        <w:tc>
          <w:tcPr>
            <w:tcW w:type="dxa" w:w="2880"/>
          </w:tcPr>
          <w:p>
            <w:r>
              <w:t>enabled_at</w:t>
            </w:r>
          </w:p>
        </w:tc>
        <w:tc>
          <w:tcPr>
            <w:tcW w:type="dxa" w:w="2880"/>
          </w:tcPr>
          <w:p>
            <w:r>
              <w:t>string</w:t>
            </w:r>
          </w:p>
        </w:tc>
        <w:tc>
          <w:tcPr>
            <w:tcW w:type="dxa" w:w="2880"/>
          </w:tcPr>
          <w:p>
            <w:r>
              <w:t>ISO date-time string when this shield information barrier was enabled.</w:t>
            </w:r>
          </w:p>
        </w:tc>
      </w:tr>
      <w:tr>
        <w:tc>
          <w:tcPr>
            <w:tcW w:type="dxa" w:w="2880"/>
          </w:tcPr>
          <w:p>
            <w:r>
              <w:t>enabled_by.id</w:t>
            </w:r>
          </w:p>
        </w:tc>
        <w:tc>
          <w:tcPr>
            <w:tcW w:type="dxa" w:w="2880"/>
          </w:tcPr>
          <w:p>
            <w:r>
              <w:t>string</w:t>
            </w:r>
          </w:p>
        </w:tc>
        <w:tc>
          <w:tcPr>
            <w:tcW w:type="dxa" w:w="2880"/>
          </w:tcPr>
          <w:p>
            <w:r>
              <w:t>The unique identifier for this user.</w:t>
            </w:r>
          </w:p>
        </w:tc>
      </w:tr>
      <w:tr>
        <w:tc>
          <w:tcPr>
            <w:tcW w:type="dxa" w:w="2880"/>
          </w:tcPr>
          <w:p>
            <w:r>
              <w:t>enabled_by.type</w:t>
            </w:r>
          </w:p>
        </w:tc>
        <w:tc>
          <w:tcPr>
            <w:tcW w:type="dxa" w:w="2880"/>
          </w:tcPr>
          <w:p>
            <w:r>
              <w:t>string</w:t>
            </w:r>
          </w:p>
        </w:tc>
        <w:tc>
          <w:tcPr>
            <w:tcW w:type="dxa" w:w="2880"/>
          </w:tcPr>
          <w:p>
            <w:r>
              <w:t>The value will always be user.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'https://api.box.com/2.0/shield_information_barriers/1910967' \</w:t>
        <w:br/>
        <w:t xml:space="preserve"> --header 'Accept: application/json'</w:t>
      </w:r>
    </w:p>
    <w:p>
      <w:pPr>
        <w:pStyle w:val="Heading3"/>
      </w:pPr>
      <w:r>
        <w:t>Error Handling</w:t>
      </w:r>
    </w:p>
    <w:p>
      <w:pPr>
        <w:pStyle w:val="ListBullet"/>
      </w:pPr>
      <w:r>
        <w:t>404 Not Found: The shield information barrier ID does not exist or is not accessible; response uses Box error object format.</w:t>
      </w:r>
    </w:p>
    <w:p>
      <w:pPr>
        <w:pStyle w:val="ListBullet"/>
      </w:pPr>
      <w:r>
        <w:t>Default (Unexpected Client Error): Any other unexpected client-side error; response uses the same Box error object format.</w:t>
      </w:r>
    </w:p>
    <w:p>
      <w:pPr>
        <w:pStyle w:val="Heading3"/>
      </w:pPr>
      <w:r>
        <w:t>Related shieldInformationBarriers actions</w:t>
      </w:r>
    </w:p>
    <w:p>
      <w:pPr>
        <w:pStyle w:val="ListBullet"/>
      </w:pPr>
      <w:r>
        <w:t>[POST] Change Status of a Shield Information Barrier — /shield_information_barriers/change_status</w:t>
      </w:r>
    </w:p>
    <w:p>
      <w:pPr>
        <w:pStyle w:val="ListBullet"/>
      </w:pPr>
      <w:r>
        <w:t>[POST] Create a Shield Information Barrier — /shield_information_barriers</w:t>
      </w:r>
    </w:p>
    <w:p>
      <w:pPr>
        <w:pStyle w:val="ListBullet"/>
      </w:pPr>
      <w:r>
        <w:t>[GET] List Shield Information Barriers — /shield_information_barriers</w:t>
      </w:r>
    </w:p>
    <w:p>
      <w:r>
        <w:br w:type="page"/>
      </w:r>
    </w:p>
    <w:p>
      <w:pPr>
        <w:pStyle w:val="Heading2"/>
      </w:pPr>
      <w:r>
        <w:t>294. [GET] List Shield Information Barriers</w:t>
      </w:r>
    </w:p>
    <w:p>
      <w:r>
        <w:rPr>
          <w:b/>
        </w:rPr>
        <w:t xml:space="preserve">Endpoint: </w:t>
      </w:r>
      <w:r>
        <w:rPr>
          <w:rFonts w:ascii="Courier New" w:hAnsi="Courier New"/>
          <w:sz w:val="18"/>
        </w:rPr>
        <w:t>/shield_information_barriers</w:t>
      </w:r>
    </w:p>
    <w:p>
      <w:pPr>
        <w:pStyle w:val="Heading3"/>
      </w:pPr>
      <w:r>
        <w:t>Prerequisites</w:t>
      </w:r>
    </w:p>
    <w:p>
      <w:pPr>
        <w:pStyle w:val="ListBullet"/>
      </w:pPr>
      <w:r>
        <w:t>Must have access to the enterprise associated with the JWT used for the request.</w:t>
      </w:r>
    </w:p>
    <w:p>
      <w:pPr>
        <w:pStyle w:val="Heading3"/>
      </w:pPr>
      <w:r>
        <w:t>Method</w:t>
      </w:r>
    </w:p>
    <w:p>
      <w:r>
        <w:t>GET</w:t>
      </w:r>
    </w:p>
    <w:p>
      <w:pPr>
        <w:pStyle w:val="Heading3"/>
      </w:pPr>
      <w:r>
        <w:t>URL</w:t>
      </w:r>
    </w:p>
    <w:p>
      <w:r>
        <w:t>https://api.box.com/2.0/shield_information_barriers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shield information barrier objects for the enterprise associated with the JWT. Returns an empty list if there are currently no barriers.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marker</w:t>
            </w:r>
          </w:p>
        </w:tc>
        <w:tc>
          <w:tcPr>
            <w:tcW w:type="dxa" w:w="2880"/>
          </w:tcPr>
          <w:p>
            <w:r>
              <w:t>string</w:t>
            </w:r>
          </w:p>
        </w:tc>
        <w:tc>
          <w:tcPr>
            <w:tcW w:type="dxa" w:w="2880"/>
          </w:tcPr>
          <w:p>
            <w:r>
              <w:t>Defines the position marker at which to begin returning results (marker-based pagination). Example: "JV9IRGZmieiBasejOG9yDCRNgd2ymoZIbjsxbJMjIs3kioVii"</w:t>
            </w:r>
          </w:p>
        </w:tc>
      </w:tr>
      <w:tr>
        <w:tc>
          <w:tcPr>
            <w:tcW w:type="dxa" w:w="2880"/>
          </w:tcPr>
          <w:p>
            <w:r>
              <w:t>limit</w:t>
            </w:r>
          </w:p>
        </w:tc>
        <w:tc>
          <w:tcPr>
            <w:tcW w:type="dxa" w:w="2880"/>
          </w:tcPr>
          <w:p>
            <w:r>
              <w:t>integer</w:t>
            </w:r>
          </w:p>
        </w:tc>
        <w:tc>
          <w:tcPr>
            <w:tcW w:type="dxa" w:w="2880"/>
          </w:tcPr>
          <w:p>
            <w:r>
              <w:t>The maximum number of items to return per page. Example: 1000. The response limit will match this value unless it exceeds the API’s maximum allowed limit (maximum varies by API).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1000,</w:t>
        <w:br/>
        <w:t xml:space="preserve"> "next_marker": "JV9IRGZmieiBasejOG9yDCRNgd2ymoZIbjsxbJMjIs3kioVii",</w:t>
        <w:br/>
        <w:t xml:space="preserve"> "entries": [</w:t>
        <w:br/>
        <w:t xml:space="preserve"> {</w:t>
        <w:br/>
        <w:t xml:space="preserve"> "id": "1234567890",</w:t>
        <w:br/>
        <w:t xml:space="preserve"> "type": "shield_information_barrier",</w:t>
        <w:br/>
        <w:t xml:space="preserve"> "enterprise": {</w:t>
        <w:br/>
        <w:t xml:space="preserve"> "id": "999999",</w:t>
        <w:br/>
        <w:t xml:space="preserve"> "type": "enterprise"</w:t>
        <w:br/>
        <w:t xml:space="preserve"> },</w:t>
        <w:br/>
        <w:t xml:space="preserve"> "status": "enabled",</w:t>
        <w:br/>
        <w:t xml:space="preserve"> "created_at": "2024-01-15T10:30:00Z",</w:t>
        <w:br/>
        <w:t xml:space="preserve"> "created_by": {</w:t>
        <w:br/>
        <w:t xml:space="preserve"> "id": "11111",</w:t>
        <w:br/>
        <w:t xml:space="preserve"> "type": "user"</w:t>
        <w:br/>
        <w:t xml:space="preserve"> },</w:t>
        <w:br/>
        <w:t xml:space="preserve"> "updated_at": "2024-02-01T09:00:00Z",</w:t>
        <w:br/>
        <w:t xml:space="preserve"> "updated_by": {</w:t>
        <w:br/>
        <w:t xml:space="preserve"> "id": "22222",</w:t>
        <w:br/>
        <w:t xml:space="preserve"> "type": "user"</w:t>
        <w:br/>
        <w:t xml:space="preserve"> },</w:t>
        <w:br/>
        <w:t xml:space="preserve"> "enabled_at": "2024-02-01T09:05:00Z",</w:t>
        <w:br/>
        <w:t xml:space="preserve"> "enabled_by": {</w:t>
        <w:br/>
        <w:t xml:space="preserve"> "id": "22222",</w:t>
        <w:br/>
        <w:t xml:space="preserve"> "type": "user"</w:t>
        <w:br/>
        <w:t xml:space="preserve"> }</w:t>
        <w:br/>
        <w:t xml:space="preserve"> }</w:t>
        <w:br/>
        <w:t xml:space="preserve"> ]</w:t>
        <w:br/>
        <w:t>}</w:t>
      </w:r>
    </w:p>
    <w:p>
      <w:pPr>
        <w:pStyle w:val="Heading3"/>
      </w:pPr>
      <w:r>
        <w:t>Error Response (404 Not Found)</w:t>
      </w:r>
    </w:p>
    <w:p>
      <w:r>
        <w:t>Returns a not_found error if Box could not find an enterprise using the JWT.</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Error Response (default)</w:t>
      </w:r>
    </w:p>
    <w:p>
      <w:r>
        <w:t>An unexpected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limit used for these entries. Matches the limit query parameter unless it exceeded the maximum allowed.</w:t>
            </w:r>
          </w:p>
        </w:tc>
      </w:tr>
      <w:tr>
        <w:tc>
          <w:tcPr>
            <w:tcW w:type="dxa" w:w="2880"/>
          </w:tcPr>
          <w:p>
            <w:r>
              <w:t>next_marker</w:t>
            </w:r>
          </w:p>
        </w:tc>
        <w:tc>
          <w:tcPr>
            <w:tcW w:type="dxa" w:w="2880"/>
          </w:tcPr>
          <w:p>
            <w:r>
              <w:t>string</w:t>
            </w:r>
          </w:p>
        </w:tc>
        <w:tc>
          <w:tcPr>
            <w:tcW w:type="dxa" w:w="2880"/>
          </w:tcPr>
          <w:p>
            <w:r>
              <w:t>The marker for the start of the next page of results.</w:t>
            </w:r>
          </w:p>
        </w:tc>
      </w:tr>
      <w:tr>
        <w:tc>
          <w:tcPr>
            <w:tcW w:type="dxa" w:w="2880"/>
          </w:tcPr>
          <w:p>
            <w:r>
              <w:t>entries</w:t>
            </w:r>
          </w:p>
        </w:tc>
        <w:tc>
          <w:tcPr>
            <w:tcW w:type="dxa" w:w="2880"/>
          </w:tcPr>
          <w:p>
            <w:r>
              <w:t>array</w:t>
            </w:r>
          </w:p>
        </w:tc>
        <w:tc>
          <w:tcPr>
            <w:tcW w:type="dxa" w:w="2880"/>
          </w:tcPr>
          <w:p>
            <w:r>
              <w:t>List of shield information barrier objects.</w:t>
            </w:r>
          </w:p>
        </w:tc>
      </w:tr>
      <w:tr>
        <w:tc>
          <w:tcPr>
            <w:tcW w:type="dxa" w:w="2880"/>
          </w:tcPr>
          <w:p>
            <w:r>
              <w:t>entries[].id</w:t>
            </w:r>
          </w:p>
        </w:tc>
        <w:tc>
          <w:tcPr>
            <w:tcW w:type="dxa" w:w="2880"/>
          </w:tcPr>
          <w:p>
            <w:r>
              <w:t>string</w:t>
            </w:r>
          </w:p>
        </w:tc>
        <w:tc>
          <w:tcPr>
            <w:tcW w:type="dxa" w:w="2880"/>
          </w:tcPr>
          <w:p>
            <w:r>
              <w:t>The unique identifier for the shield information barrier.</w:t>
            </w:r>
          </w:p>
        </w:tc>
      </w:tr>
      <w:tr>
        <w:tc>
          <w:tcPr>
            <w:tcW w:type="dxa" w:w="2880"/>
          </w:tcPr>
          <w:p>
            <w:r>
              <w:t>entries[].type</w:t>
            </w:r>
          </w:p>
        </w:tc>
        <w:tc>
          <w:tcPr>
            <w:tcW w:type="dxa" w:w="2880"/>
          </w:tcPr>
          <w:p>
            <w:r>
              <w:t>string</w:t>
            </w:r>
          </w:p>
        </w:tc>
        <w:tc>
          <w:tcPr>
            <w:tcW w:type="dxa" w:w="2880"/>
          </w:tcPr>
          <w:p>
            <w:r>
              <w:t>The type of the shield information barrier. Value: shield_information_barrier.</w:t>
            </w:r>
          </w:p>
        </w:tc>
      </w:tr>
      <w:tr>
        <w:tc>
          <w:tcPr>
            <w:tcW w:type="dxa" w:w="2880"/>
          </w:tcPr>
          <w:p>
            <w:r>
              <w:t>entries[].enterprise</w:t>
            </w:r>
          </w:p>
        </w:tc>
        <w:tc>
          <w:tcPr>
            <w:tcW w:type="dxa" w:w="2880"/>
          </w:tcPr>
          <w:p>
            <w:r>
              <w:t>object</w:t>
            </w:r>
          </w:p>
        </w:tc>
        <w:tc>
          <w:tcPr>
            <w:tcW w:type="dxa" w:w="2880"/>
          </w:tcPr>
          <w:p>
            <w:r>
              <w:t>The enterprise associated with the barrier.</w:t>
            </w:r>
          </w:p>
        </w:tc>
      </w:tr>
      <w:tr>
        <w:tc>
          <w:tcPr>
            <w:tcW w:type="dxa" w:w="2880"/>
          </w:tcPr>
          <w:p>
            <w:r>
              <w:t>entries[].enterprise.id</w:t>
            </w:r>
          </w:p>
        </w:tc>
        <w:tc>
          <w:tcPr>
            <w:tcW w:type="dxa" w:w="2880"/>
          </w:tcPr>
          <w:p>
            <w:r>
              <w:t>string</w:t>
            </w:r>
          </w:p>
        </w:tc>
        <w:tc>
          <w:tcPr>
            <w:tcW w:type="dxa" w:w="2880"/>
          </w:tcPr>
          <w:p>
            <w:r>
              <w:t>The unique identifier for this enterprise.</w:t>
            </w:r>
          </w:p>
        </w:tc>
      </w:tr>
      <w:tr>
        <w:tc>
          <w:tcPr>
            <w:tcW w:type="dxa" w:w="2880"/>
          </w:tcPr>
          <w:p>
            <w:r>
              <w:t>entries[].enterprise.type</w:t>
            </w:r>
          </w:p>
        </w:tc>
        <w:tc>
          <w:tcPr>
            <w:tcW w:type="dxa" w:w="2880"/>
          </w:tcPr>
          <w:p>
            <w:r>
              <w:t>string</w:t>
            </w:r>
          </w:p>
        </w:tc>
        <w:tc>
          <w:tcPr>
            <w:tcW w:type="dxa" w:w="2880"/>
          </w:tcPr>
          <w:p>
            <w:r>
              <w:t>The value will always be enterprise.</w:t>
            </w:r>
          </w:p>
        </w:tc>
      </w:tr>
      <w:tr>
        <w:tc>
          <w:tcPr>
            <w:tcW w:type="dxa" w:w="2880"/>
          </w:tcPr>
          <w:p>
            <w:r>
              <w:t>entries[].status</w:t>
            </w:r>
          </w:p>
        </w:tc>
        <w:tc>
          <w:tcPr>
            <w:tcW w:type="dxa" w:w="2880"/>
          </w:tcPr>
          <w:p>
            <w:r>
              <w:t>string</w:t>
            </w:r>
          </w:p>
        </w:tc>
        <w:tc>
          <w:tcPr>
            <w:tcW w:type="dxa" w:w="2880"/>
          </w:tcPr>
          <w:p>
            <w:r>
              <w:t>Status of the shield information barrier. Possible values: draft, pending, disabled, enabled, invalid.</w:t>
            </w:r>
          </w:p>
        </w:tc>
      </w:tr>
      <w:tr>
        <w:tc>
          <w:tcPr>
            <w:tcW w:type="dxa" w:w="2880"/>
          </w:tcPr>
          <w:p>
            <w:r>
              <w:t>entries[].created_at</w:t>
            </w:r>
          </w:p>
        </w:tc>
        <w:tc>
          <w:tcPr>
            <w:tcW w:type="dxa" w:w="2880"/>
          </w:tcPr>
          <w:p>
            <w:r>
              <w:t>string</w:t>
            </w:r>
          </w:p>
        </w:tc>
        <w:tc>
          <w:tcPr>
            <w:tcW w:type="dxa" w:w="2880"/>
          </w:tcPr>
          <w:p>
            <w:r>
              <w:t>ISO date-time when this barrier object was created.</w:t>
            </w:r>
          </w:p>
        </w:tc>
      </w:tr>
      <w:tr>
        <w:tc>
          <w:tcPr>
            <w:tcW w:type="dxa" w:w="2880"/>
          </w:tcPr>
          <w:p>
            <w:r>
              <w:t>entries[].created_by</w:t>
            </w:r>
          </w:p>
        </w:tc>
        <w:tc>
          <w:tcPr>
            <w:tcW w:type="dxa" w:w="2880"/>
          </w:tcPr>
          <w:p>
            <w:r>
              <w:t>object</w:t>
            </w:r>
          </w:p>
        </w:tc>
        <w:tc>
          <w:tcPr>
            <w:tcW w:type="dxa" w:w="2880"/>
          </w:tcPr>
          <w:p>
            <w:r>
              <w:t>The user who created the barrier.</w:t>
            </w:r>
          </w:p>
        </w:tc>
      </w:tr>
      <w:tr>
        <w:tc>
          <w:tcPr>
            <w:tcW w:type="dxa" w:w="2880"/>
          </w:tcPr>
          <w:p>
            <w:r>
              <w:t>entries[].created_by.id</w:t>
            </w:r>
          </w:p>
        </w:tc>
        <w:tc>
          <w:tcPr>
            <w:tcW w:type="dxa" w:w="2880"/>
          </w:tcPr>
          <w:p>
            <w:r>
              <w:t>string</w:t>
            </w:r>
          </w:p>
        </w:tc>
        <w:tc>
          <w:tcPr>
            <w:tcW w:type="dxa" w:w="2880"/>
          </w:tcPr>
          <w:p>
            <w:r>
              <w:t>The unique identifier for this user.</w:t>
            </w:r>
          </w:p>
        </w:tc>
      </w:tr>
      <w:tr>
        <w:tc>
          <w:tcPr>
            <w:tcW w:type="dxa" w:w="2880"/>
          </w:tcPr>
          <w:p>
            <w:r>
              <w:t>entries[].created_by.type</w:t>
            </w:r>
          </w:p>
        </w:tc>
        <w:tc>
          <w:tcPr>
            <w:tcW w:type="dxa" w:w="2880"/>
          </w:tcPr>
          <w:p>
            <w:r>
              <w:t>string</w:t>
            </w:r>
          </w:p>
        </w:tc>
        <w:tc>
          <w:tcPr>
            <w:tcW w:type="dxa" w:w="2880"/>
          </w:tcPr>
          <w:p>
            <w:r>
              <w:t>The value will always be user.</w:t>
            </w:r>
          </w:p>
        </w:tc>
      </w:tr>
      <w:tr>
        <w:tc>
          <w:tcPr>
            <w:tcW w:type="dxa" w:w="2880"/>
          </w:tcPr>
          <w:p>
            <w:r>
              <w:t>entries[].updated_at</w:t>
            </w:r>
          </w:p>
        </w:tc>
        <w:tc>
          <w:tcPr>
            <w:tcW w:type="dxa" w:w="2880"/>
          </w:tcPr>
          <w:p>
            <w:r>
              <w:t>string</w:t>
            </w:r>
          </w:p>
        </w:tc>
        <w:tc>
          <w:tcPr>
            <w:tcW w:type="dxa" w:w="2880"/>
          </w:tcPr>
          <w:p>
            <w:r>
              <w:t>ISO date-time when this barrier was updated.</w:t>
            </w:r>
          </w:p>
        </w:tc>
      </w:tr>
      <w:tr>
        <w:tc>
          <w:tcPr>
            <w:tcW w:type="dxa" w:w="2880"/>
          </w:tcPr>
          <w:p>
            <w:r>
              <w:t>entries[].updated_by</w:t>
            </w:r>
          </w:p>
        </w:tc>
        <w:tc>
          <w:tcPr>
            <w:tcW w:type="dxa" w:w="2880"/>
          </w:tcPr>
          <w:p>
            <w:r>
              <w:t>object</w:t>
            </w:r>
          </w:p>
        </w:tc>
        <w:tc>
          <w:tcPr>
            <w:tcW w:type="dxa" w:w="2880"/>
          </w:tcPr>
          <w:p>
            <w:r>
              <w:t>The user who last updated the barrier.</w:t>
            </w:r>
          </w:p>
        </w:tc>
      </w:tr>
      <w:tr>
        <w:tc>
          <w:tcPr>
            <w:tcW w:type="dxa" w:w="2880"/>
          </w:tcPr>
          <w:p>
            <w:r>
              <w:t>entries[].updated_by.id</w:t>
            </w:r>
          </w:p>
        </w:tc>
        <w:tc>
          <w:tcPr>
            <w:tcW w:type="dxa" w:w="2880"/>
          </w:tcPr>
          <w:p>
            <w:r>
              <w:t>string</w:t>
            </w:r>
          </w:p>
        </w:tc>
        <w:tc>
          <w:tcPr>
            <w:tcW w:type="dxa" w:w="2880"/>
          </w:tcPr>
          <w:p>
            <w:r>
              <w:t>The unique identifier for this user.</w:t>
            </w:r>
          </w:p>
        </w:tc>
      </w:tr>
      <w:tr>
        <w:tc>
          <w:tcPr>
            <w:tcW w:type="dxa" w:w="2880"/>
          </w:tcPr>
          <w:p>
            <w:r>
              <w:t>entries[].updated_by.type</w:t>
            </w:r>
          </w:p>
        </w:tc>
        <w:tc>
          <w:tcPr>
            <w:tcW w:type="dxa" w:w="2880"/>
          </w:tcPr>
          <w:p>
            <w:r>
              <w:t>string</w:t>
            </w:r>
          </w:p>
        </w:tc>
        <w:tc>
          <w:tcPr>
            <w:tcW w:type="dxa" w:w="2880"/>
          </w:tcPr>
          <w:p>
            <w:r>
              <w:t>The value will always be user.</w:t>
            </w:r>
          </w:p>
        </w:tc>
      </w:tr>
      <w:tr>
        <w:tc>
          <w:tcPr>
            <w:tcW w:type="dxa" w:w="2880"/>
          </w:tcPr>
          <w:p>
            <w:r>
              <w:t>entries[].enabled_at</w:t>
            </w:r>
          </w:p>
        </w:tc>
        <w:tc>
          <w:tcPr>
            <w:tcW w:type="dxa" w:w="2880"/>
          </w:tcPr>
          <w:p>
            <w:r>
              <w:t>string</w:t>
            </w:r>
          </w:p>
        </w:tc>
        <w:tc>
          <w:tcPr>
            <w:tcW w:type="dxa" w:w="2880"/>
          </w:tcPr>
          <w:p>
            <w:r>
              <w:t>ISO date-time when this barrier was enabled.</w:t>
            </w:r>
          </w:p>
        </w:tc>
      </w:tr>
      <w:tr>
        <w:tc>
          <w:tcPr>
            <w:tcW w:type="dxa" w:w="2880"/>
          </w:tcPr>
          <w:p>
            <w:r>
              <w:t>entries[].enabled_by</w:t>
            </w:r>
          </w:p>
        </w:tc>
        <w:tc>
          <w:tcPr>
            <w:tcW w:type="dxa" w:w="2880"/>
          </w:tcPr>
          <w:p>
            <w:r>
              <w:t>object</w:t>
            </w:r>
          </w:p>
        </w:tc>
        <w:tc>
          <w:tcPr>
            <w:tcW w:type="dxa" w:w="2880"/>
          </w:tcPr>
          <w:p>
            <w:r>
              <w:t>The user who enabled the barrier.</w:t>
            </w:r>
          </w:p>
        </w:tc>
      </w:tr>
      <w:tr>
        <w:tc>
          <w:tcPr>
            <w:tcW w:type="dxa" w:w="2880"/>
          </w:tcPr>
          <w:p>
            <w:r>
              <w:t>entries[].enabled_by.id</w:t>
            </w:r>
          </w:p>
        </w:tc>
        <w:tc>
          <w:tcPr>
            <w:tcW w:type="dxa" w:w="2880"/>
          </w:tcPr>
          <w:p>
            <w:r>
              <w:t>string</w:t>
            </w:r>
          </w:p>
        </w:tc>
        <w:tc>
          <w:tcPr>
            <w:tcW w:type="dxa" w:w="2880"/>
          </w:tcPr>
          <w:p>
            <w:r>
              <w:t>The unique identifier for this user.</w:t>
            </w:r>
          </w:p>
        </w:tc>
      </w:tr>
      <w:tr>
        <w:tc>
          <w:tcPr>
            <w:tcW w:type="dxa" w:w="2880"/>
          </w:tcPr>
          <w:p>
            <w:r>
              <w:t>entries[].enabled_by.type</w:t>
            </w:r>
          </w:p>
        </w:tc>
        <w:tc>
          <w:tcPr>
            <w:tcW w:type="dxa" w:w="2880"/>
          </w:tcPr>
          <w:p>
            <w:r>
              <w:t>string</w:t>
            </w:r>
          </w:p>
        </w:tc>
        <w:tc>
          <w:tcPr>
            <w:tcW w:type="dxa" w:w="2880"/>
          </w:tcPr>
          <w:p>
            <w:r>
              <w:t>The value will always be user.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'https://api.box.com/2.0/shield_information_barriers?limit=1000&amp;marker=JV9IRGZmieiBasejOG9yDCRNgd2ymoZIbjsxbJMjIs3kioVii' \</w:t>
        <w:br/>
        <w:t xml:space="preserve"> --header 'Accept: application/json'</w:t>
      </w:r>
    </w:p>
    <w:p>
      <w:pPr>
        <w:pStyle w:val="Heading3"/>
      </w:pPr>
      <w:r>
        <w:t>Example Usage</w:t>
      </w:r>
    </w:p>
    <w:p>
      <w:pPr>
        <w:pStyle w:val="Heading3"/>
      </w:pPr>
      <w:r>
        <w:t>Example 1: List the first page (default pagination)</w:t>
      </w:r>
    </w:p>
    <w:p>
      <w:r>
        <w:rPr>
          <w:b/>
          <w:color w:val="666666"/>
          <w:sz w:val="16"/>
        </w:rPr>
        <w:t>[bash]</w:t>
      </w:r>
    </w:p>
    <w:p>
      <w:pPr>
        <w:shd w:fill="F2F2F2" w:val="clear"/>
      </w:pPr>
      <w:r>
        <w:rPr>
          <w:rFonts w:ascii="Courier New" w:hAnsi="Courier New"/>
          <w:sz w:val="17"/>
        </w:rPr>
        <w:t>curl -X GET 'https://api.box.com/2.0/shield_information_barriers' \</w:t>
        <w:br/>
        <w:t xml:space="preserve"> -H 'Accept: application/json'</w:t>
      </w:r>
    </w:p>
    <w:p>
      <w:pPr>
        <w:pStyle w:val="Heading3"/>
      </w:pPr>
      <w:r>
        <w:t>Example 2: Limit results per page</w:t>
      </w:r>
    </w:p>
    <w:p>
      <w:r>
        <w:rPr>
          <w:b/>
          <w:color w:val="666666"/>
          <w:sz w:val="16"/>
        </w:rPr>
        <w:t>[bash]</w:t>
      </w:r>
    </w:p>
    <w:p>
      <w:pPr>
        <w:shd w:fill="F2F2F2" w:val="clear"/>
      </w:pPr>
      <w:r>
        <w:rPr>
          <w:rFonts w:ascii="Courier New" w:hAnsi="Courier New"/>
          <w:sz w:val="17"/>
        </w:rPr>
        <w:t>curl -X GET 'https://api.box.com/2.0/shield_information_barriers?limit=1000' \</w:t>
        <w:br/>
        <w:t xml:space="preserve"> -H 'Accept: application/json'</w:t>
      </w:r>
    </w:p>
    <w:p>
      <w:pPr>
        <w:pStyle w:val="Heading3"/>
      </w:pPr>
      <w:r>
        <w:t>Example 3: Fetch the next page using marker</w:t>
      </w:r>
    </w:p>
    <w:p>
      <w:r>
        <w:rPr>
          <w:b/>
          <w:color w:val="666666"/>
          <w:sz w:val="16"/>
        </w:rPr>
        <w:t>[bash]</w:t>
      </w:r>
    </w:p>
    <w:p>
      <w:pPr>
        <w:shd w:fill="F2F2F2" w:val="clear"/>
      </w:pPr>
      <w:r>
        <w:rPr>
          <w:rFonts w:ascii="Courier New" w:hAnsi="Courier New"/>
          <w:sz w:val="17"/>
        </w:rPr>
        <w:t>curl -X GET 'https://api.box.com/2.0/shield_information_barriers?marker=JV9IRGZmieiBasejOG9yDCRNgd2ymoZIbjsxbJMjIs3kioVii' \</w:t>
        <w:br/>
        <w:t xml:space="preserve"> -H 'Accept: application/json'</w:t>
      </w:r>
    </w:p>
    <w:p>
      <w:pPr>
        <w:pStyle w:val="Heading3"/>
      </w:pPr>
      <w:r>
        <w:t>Behavior</w:t>
      </w:r>
    </w:p>
    <w:p>
      <w:pPr>
        <w:pStyle w:val="ListBullet"/>
      </w:pPr>
      <w:r>
        <w:t>Accepts optional marker-based pagination parameters (marker, limit).</w:t>
      </w:r>
    </w:p>
    <w:p>
      <w:pPr>
        <w:pStyle w:val="ListBullet"/>
      </w:pPr>
      <w:r>
        <w:t>Retrieves shield information barrier objects associated with the enterprise for the JWT.</w:t>
      </w:r>
    </w:p>
    <w:p>
      <w:pPr>
        <w:pStyle w:val="ListBullet"/>
      </w:pPr>
      <w:r>
        <w:t>Returns a paginated list of entries and a next_marker when more results are available.</w:t>
      </w:r>
    </w:p>
    <w:p>
      <w:pPr>
        <w:pStyle w:val="Heading3"/>
      </w:pPr>
      <w:r>
        <w:t>Notes</w:t>
      </w:r>
    </w:p>
    <w:p>
      <w:pPr>
        <w:pStyle w:val="ListBullet"/>
      </w:pPr>
      <w:r>
        <w:t>If there are no shield information barriers, entries will be an empty array.</w:t>
      </w:r>
    </w:p>
    <w:p>
      <w:pPr>
        <w:pStyle w:val="ListBullet"/>
      </w:pPr>
      <w:r>
        <w:t>Use next_marker from the response as the marker query parameter to retrieve the next page.</w:t>
      </w:r>
    </w:p>
    <w:p>
      <w:pPr>
        <w:pStyle w:val="Heading3"/>
      </w:pPr>
      <w:r>
        <w:t>Error Handling</w:t>
      </w:r>
    </w:p>
    <w:p>
      <w:pPr>
        <w:pStyle w:val="ListBullet"/>
      </w:pPr>
      <w:r>
        <w:t>404 Not Found: Could not find an enterprise using the JWT (not_found error).</w:t>
      </w:r>
    </w:p>
    <w:p>
      <w:pPr>
        <w:pStyle w:val="ListBullet"/>
      </w:pPr>
      <w:r>
        <w:t>default: Unexpected client error (returns Box error object with type, status, code, message, and request_id).</w:t>
      </w:r>
    </w:p>
    <w:p>
      <w:pPr>
        <w:pStyle w:val="Heading3"/>
      </w:pPr>
      <w:r>
        <w:t>Related shieldInformationBarriers actions</w:t>
      </w:r>
    </w:p>
    <w:p>
      <w:pPr>
        <w:pStyle w:val="ListBullet"/>
      </w:pPr>
      <w:r>
        <w:t>[POST] Change Status of a Shield Information Barrier — /shield_information_barriers/change_status</w:t>
      </w:r>
    </w:p>
    <w:p>
      <w:pPr>
        <w:pStyle w:val="ListBullet"/>
      </w:pPr>
      <w:r>
        <w:t>[POST] Create a Shield Information Barrier — /shield_information_barriers</w:t>
      </w:r>
    </w:p>
    <w:p>
      <w:pPr>
        <w:pStyle w:val="ListBullet"/>
      </w:pPr>
      <w:r>
        <w:t>[GET] Get a Shield Information Barrier by ID — /shield_information_barriers/{{shieldInformationBarrierId}}</w:t>
      </w:r>
    </w:p>
    <w:p>
      <w:r>
        <w:br w:type="page"/>
      </w:r>
    </w:p>
    <w:p>
      <w:pPr>
        <w:pStyle w:val="Heading2"/>
      </w:pPr>
      <w:r>
        <w:t>295. [GET] Get a Storage Policy Assignment</w:t>
      </w:r>
    </w:p>
    <w:p>
      <w:r>
        <w:rPr>
          <w:b/>
        </w:rPr>
        <w:t xml:space="preserve">Endpoint: </w:t>
      </w:r>
      <w:r>
        <w:rPr>
          <w:rFonts w:ascii="Courier New" w:hAnsi="Courier New"/>
          <w:sz w:val="18"/>
        </w:rPr>
        <w:t>/storage_policy_assignments/{{storagePolicyAssignmentId}}</w:t>
      </w:r>
    </w:p>
    <w:p>
      <w:pPr>
        <w:pStyle w:val="Heading3"/>
      </w:pPr>
      <w:r>
        <w:t>Prerequisites</w:t>
      </w:r>
    </w:p>
    <w:p>
      <w:pPr>
        <w:pStyle w:val="ListBullet"/>
      </w:pPr>
      <w:r>
        <w:t>Must have permission to view storage policy assignments in the Box enterprise</w:t>
      </w:r>
    </w:p>
    <w:p>
      <w:pPr>
        <w:pStyle w:val="Heading3"/>
      </w:pPr>
      <w:r>
        <w:t>Method</w:t>
      </w:r>
    </w:p>
    <w:p>
      <w:r>
        <w:t>GET</w:t>
      </w:r>
    </w:p>
    <w:p>
      <w:pPr>
        <w:pStyle w:val="Heading3"/>
      </w:pPr>
      <w:r>
        <w:t>URL</w:t>
      </w:r>
    </w:p>
    <w:p>
      <w:r>
        <w:t>https://api.box.com/2.0/storage_policy_assignments/{{storage_policy_assignment_id}}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specific storage policy assignment by its ID.</w:t>
      </w:r>
    </w:p>
    <w:p>
      <w:pPr>
        <w:pStyle w:val="Heading3"/>
      </w:pPr>
      <w:r>
        <w:t>Enforcement Rules</w:t>
      </w:r>
    </w:p>
    <w:p>
      <w:pPr>
        <w:pStyle w:val="ListBullet"/>
      </w:pPr>
      <w:r>
        <w:t>The storage_policy_assignment_id path parameter must always be present.</w:t>
      </w:r>
    </w:p>
    <w:p>
      <w:pPr>
        <w:pStyle w:val="ListBullet"/>
      </w:pPr>
      <w:r>
        <w:t>If the user provides a storage_policy_assignment_id, use that value directly.</w:t>
      </w:r>
    </w:p>
    <w:p>
      <w:pPr>
        <w:pStyle w:val="ListBullet"/>
      </w:pPr>
      <w:r>
        <w:t>Do not call the API with a missing or empty storage_policy_assignment_id (e.g., avoid /storage_policy_assignments// or /storage_policy_assignments).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/storage_policy_assignments/932483</w:t>
      </w:r>
    </w:p>
    <w:p>
      <w:pPr>
        <w:pStyle w:val="Heading3"/>
      </w:pPr>
      <w:r>
        <w:t>Invalid Examples</w:t>
      </w:r>
    </w:p>
    <w:p>
      <w:r>
        <w:rPr>
          <w:b/>
          <w:color w:val="666666"/>
          <w:sz w:val="16"/>
        </w:rPr>
        <w:t>[http]</w:t>
      </w:r>
    </w:p>
    <w:p>
      <w:pPr>
        <w:shd w:fill="F2F2F2" w:val="clear"/>
      </w:pPr>
      <w:r>
        <w:rPr>
          <w:rFonts w:ascii="Courier New" w:hAnsi="Courier New"/>
          <w:sz w:val="17"/>
        </w:rPr>
        <w:t>/storage_policy_assignments//</w:t>
        <w:br/>
        <w:t>/storage_policy_assignments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storage_policy_assignment_id</w:t>
            </w:r>
          </w:p>
        </w:tc>
        <w:tc>
          <w:tcPr>
            <w:tcW w:type="dxa" w:w="2880"/>
          </w:tcPr>
          <w:p>
            <w:r>
              <w:t>string</w:t>
            </w:r>
          </w:p>
        </w:tc>
        <w:tc>
          <w:tcPr>
            <w:tcW w:type="dxa" w:w="2880"/>
          </w:tcPr>
          <w:p>
            <w:r>
              <w:t>The ID of the storage policy assignment. Example: "932483"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"ZW50ZXJwcmlzZV8xMjM0NTY3ODkw",</w:t>
        <w:br/>
        <w:t xml:space="preserve"> "type": "storage_policy_assignment",</w:t>
        <w:br/>
        <w:t xml:space="preserve"> "storage_policy": {</w:t>
        <w:br/>
        <w:t xml:space="preserve"> "id": "1234567890",</w:t>
        <w:br/>
        <w:t xml:space="preserve"> "type": "storage_policy"</w:t>
        <w:br/>
        <w:t xml:space="preserve"> },</w:t>
        <w:br/>
        <w:t xml:space="preserve"> "assigned_to": {</w:t>
        <w:br/>
        <w:t xml:space="preserve"> "id": "99887766",</w:t>
        <w:br/>
        <w:t xml:space="preserve"> "type": "user"</w:t>
        <w:br/>
        <w:t xml:space="preserve"> }</w:t>
        <w:br/>
        <w:t>}</w:t>
      </w:r>
    </w:p>
    <w:p>
      <w:pPr>
        <w:pStyle w:val="Heading3"/>
      </w:pPr>
      <w:r>
        <w:t>Error Response (Default —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 storage policy assignment.</w:t>
            </w:r>
          </w:p>
        </w:tc>
      </w:tr>
      <w:tr>
        <w:tc>
          <w:tcPr>
            <w:tcW w:type="dxa" w:w="2880"/>
          </w:tcPr>
          <w:p>
            <w:r>
              <w:t>type</w:t>
            </w:r>
          </w:p>
        </w:tc>
        <w:tc>
          <w:tcPr>
            <w:tcW w:type="dxa" w:w="2880"/>
          </w:tcPr>
          <w:p>
            <w:r>
              <w:t>string</w:t>
            </w:r>
          </w:p>
        </w:tc>
        <w:tc>
          <w:tcPr>
            <w:tcW w:type="dxa" w:w="2880"/>
          </w:tcPr>
          <w:p>
            <w:r>
              <w:t>Always storage_policy_assignment.</w:t>
            </w:r>
          </w:p>
        </w:tc>
      </w:tr>
      <w:tr>
        <w:tc>
          <w:tcPr>
            <w:tcW w:type="dxa" w:w="2880"/>
          </w:tcPr>
          <w:p>
            <w:r>
              <w:t>storage_policy</w:t>
            </w:r>
          </w:p>
        </w:tc>
        <w:tc>
          <w:tcPr>
            <w:tcW w:type="dxa" w:w="2880"/>
          </w:tcPr>
          <w:p>
            <w:r>
              <w:t>object</w:t>
            </w:r>
          </w:p>
        </w:tc>
        <w:tc>
          <w:tcPr>
            <w:tcW w:type="dxa" w:w="2880"/>
          </w:tcPr>
          <w:p>
            <w:r>
              <w:t>The storage policy applied by this assignment.</w:t>
            </w:r>
          </w:p>
        </w:tc>
      </w:tr>
      <w:tr>
        <w:tc>
          <w:tcPr>
            <w:tcW w:type="dxa" w:w="2880"/>
          </w:tcPr>
          <w:p>
            <w:r>
              <w:t>storage_policy.id</w:t>
            </w:r>
          </w:p>
        </w:tc>
        <w:tc>
          <w:tcPr>
            <w:tcW w:type="dxa" w:w="2880"/>
          </w:tcPr>
          <w:p>
            <w:r>
              <w:t>string</w:t>
            </w:r>
          </w:p>
        </w:tc>
        <w:tc>
          <w:tcPr>
            <w:tcW w:type="dxa" w:w="2880"/>
          </w:tcPr>
          <w:p>
            <w:r>
              <w:t>The unique identifier for this storage policy.</w:t>
            </w:r>
          </w:p>
        </w:tc>
      </w:tr>
      <w:tr>
        <w:tc>
          <w:tcPr>
            <w:tcW w:type="dxa" w:w="2880"/>
          </w:tcPr>
          <w:p>
            <w:r>
              <w:t>storage_policy.type</w:t>
            </w:r>
          </w:p>
        </w:tc>
        <w:tc>
          <w:tcPr>
            <w:tcW w:type="dxa" w:w="2880"/>
          </w:tcPr>
          <w:p>
            <w:r>
              <w:t>string</w:t>
            </w:r>
          </w:p>
        </w:tc>
        <w:tc>
          <w:tcPr>
            <w:tcW w:type="dxa" w:w="2880"/>
          </w:tcPr>
          <w:p>
            <w:r>
              <w:t>Always storage_policy.</w:t>
            </w:r>
          </w:p>
        </w:tc>
      </w:tr>
      <w:tr>
        <w:tc>
          <w:tcPr>
            <w:tcW w:type="dxa" w:w="2880"/>
          </w:tcPr>
          <w:p>
            <w:r>
              <w:t>assigned_to</w:t>
            </w:r>
          </w:p>
        </w:tc>
        <w:tc>
          <w:tcPr>
            <w:tcW w:type="dxa" w:w="2880"/>
          </w:tcPr>
          <w:p>
            <w:r>
              <w:t>object</w:t>
            </w:r>
          </w:p>
        </w:tc>
        <w:tc>
          <w:tcPr>
            <w:tcW w:type="dxa" w:w="2880"/>
          </w:tcPr>
          <w:p>
            <w:r>
              <w:t>The object this policy is assigned to.</w:t>
            </w:r>
          </w:p>
        </w:tc>
      </w:tr>
      <w:tr>
        <w:tc>
          <w:tcPr>
            <w:tcW w:type="dxa" w:w="2880"/>
          </w:tcPr>
          <w:p>
            <w:r>
              <w:t>assigned_to.id</w:t>
            </w:r>
          </w:p>
        </w:tc>
        <w:tc>
          <w:tcPr>
            <w:tcW w:type="dxa" w:w="2880"/>
          </w:tcPr>
          <w:p>
            <w:r>
              <w:t>string</w:t>
            </w:r>
          </w:p>
        </w:tc>
        <w:tc>
          <w:tcPr>
            <w:tcW w:type="dxa" w:w="2880"/>
          </w:tcPr>
          <w:p>
            <w:r>
              <w:t>The unique identifier for this object.</w:t>
            </w:r>
          </w:p>
        </w:tc>
      </w:tr>
      <w:tr>
        <w:tc>
          <w:tcPr>
            <w:tcW w:type="dxa" w:w="2880"/>
          </w:tcPr>
          <w:p>
            <w:r>
              <w:t>assigned_to.type</w:t>
            </w:r>
          </w:p>
        </w:tc>
        <w:tc>
          <w:tcPr>
            <w:tcW w:type="dxa" w:w="2880"/>
          </w:tcPr>
          <w:p>
            <w:r>
              <w:t>string</w:t>
            </w:r>
          </w:p>
        </w:tc>
        <w:tc>
          <w:tcPr>
            <w:tcW w:type="dxa" w:w="2880"/>
          </w:tcPr>
          <w:p>
            <w:r>
              <w:t>The type for this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'https://api.box.com/2.0/storage_policy_assignments/932483' \</w:t>
        <w:br/>
        <w:t xml:space="preserve"> --header 'Accept: application/json'</w:t>
      </w:r>
    </w:p>
    <w:p>
      <w:pPr>
        <w:pStyle w:val="Heading3"/>
      </w:pPr>
      <w:r>
        <w:t>Error Handling</w:t>
      </w:r>
    </w:p>
    <w:p>
      <w:pPr>
        <w:pStyle w:val="ListBullet"/>
      </w:pPr>
      <w:r>
        <w:t>Default (Unexpected client error): Returns an error object with Box-specific code, an HTTP status, and a request_id that can be provided to Box support.</w:t>
      </w:r>
    </w:p>
    <w:p>
      <w:pPr>
        <w:pStyle w:val="Heading3"/>
      </w:pPr>
      <w:r>
        <w:t>Related storagePolicyAssignments actions</w:t>
      </w:r>
    </w:p>
    <w:p>
      <w:pPr>
        <w:pStyle w:val="ListBullet"/>
      </w:pPr>
      <w:r>
        <w:t>[POST] Assign Storage Policy — /storage_policy_assignments</w:t>
      </w:r>
    </w:p>
    <w:p>
      <w:pPr>
        <w:pStyle w:val="ListBullet"/>
      </w:pPr>
      <w:r>
        <w:t>[GET] List Storage Policy Assignments (for a User or Enterprise) — /storage_policy_assignments</w:t>
      </w:r>
    </w:p>
    <w:p>
      <w:pPr>
        <w:pStyle w:val="ListBullet"/>
      </w:pPr>
      <w:r>
        <w:t>[DELETE] Unassign a Storage Policy Assignment — /storage_policy_assignments/{{storagePolicyAssignmentId}}</w:t>
      </w:r>
    </w:p>
    <w:p>
      <w:pPr>
        <w:pStyle w:val="ListBullet"/>
      </w:pPr>
      <w:r>
        <w:t>[PUT] Update a Storage Policy Assignment — /storage_policy_assignments/{{storagePolicyAssignmentId}}</w:t>
      </w:r>
    </w:p>
    <w:p>
      <w:r>
        <w:br w:type="page"/>
      </w:r>
    </w:p>
    <w:p>
      <w:pPr>
        <w:pStyle w:val="Heading2"/>
      </w:pPr>
      <w:r>
        <w:t>296. [GET] Get a File's Watermark</w:t>
      </w:r>
    </w:p>
    <w:p>
      <w:r>
        <w:rPr>
          <w:b/>
        </w:rPr>
        <w:t xml:space="preserve">Endpoint: </w:t>
      </w:r>
      <w:r>
        <w:rPr>
          <w:rFonts w:ascii="Courier New" w:hAnsi="Courier New"/>
          <w:sz w:val="18"/>
        </w:rPr>
        <w:t>/files/{{fileId}}/watermark</w:t>
      </w:r>
    </w:p>
    <w:p>
      <w:pPr>
        <w:pStyle w:val="Heading3"/>
      </w:pPr>
      <w:r>
        <w:t>Method</w:t>
      </w:r>
    </w:p>
    <w:p>
      <w:r>
        <w:t>GET</w:t>
      </w:r>
    </w:p>
    <w:p>
      <w:pPr>
        <w:pStyle w:val="Heading3"/>
      </w:pPr>
      <w:r>
        <w:t>URL</w:t>
      </w:r>
    </w:p>
    <w:p>
      <w:r>
        <w:t>https://api.box.com/2.0/files/{{file_id}}/watermark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watermark currently applied to a file, returning metadata about when the watermark was created and last modified.</w:t>
      </w:r>
    </w:p>
    <w:p>
      <w:pPr>
        <w:pStyle w:val="Heading3"/>
      </w:pPr>
      <w:r>
        <w:t>Enforcement Rules</w:t>
      </w:r>
    </w:p>
    <w:p>
      <w:pPr>
        <w:pStyle w:val="ListBullet"/>
      </w:pPr>
      <w:r>
        <w:t>The file_id path parameter must always be present.</w:t>
      </w:r>
    </w:p>
    <w:p>
      <w:pPr>
        <w:pStyle w:val="ListBullet"/>
      </w:pPr>
      <w:r>
        <w:t>If the user provides a file_id, use that value directly.</w:t>
      </w:r>
    </w:p>
    <w:p>
      <w:pPr>
        <w:pStyle w:val="ListBullet"/>
      </w:pPr>
      <w:r>
        <w:t>Do not call the API with a missing or empty file_id (e.g., avoid /files//watermark or /files/watermark).</w:t>
      </w:r>
    </w:p>
    <w:p>
      <w:pPr>
        <w:pStyle w:val="ListBullet"/>
      </w:pPr>
      <w:r>
        <w:t>Always construct the path as /files/{{file_id}}/watermark, where {{file_id}} is a non-empty string.</w:t>
      </w:r>
    </w:p>
    <w:p>
      <w:pPr>
        <w:pStyle w:val="ListBullet"/>
      </w:pPr>
      <w:r>
        <w:t>Do not infer or guess the file_id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/files/12345/watermark</w:t>
        <w:br/>
        <w:t>/files/123/watermark</w:t>
      </w:r>
    </w:p>
    <w:p>
      <w:pPr>
        <w:pStyle w:val="Heading3"/>
      </w:pPr>
      <w:r>
        <w:t>Invalid Examples</w:t>
      </w:r>
    </w:p>
    <w:p>
      <w:r>
        <w:rPr>
          <w:b/>
          <w:color w:val="666666"/>
          <w:sz w:val="16"/>
        </w:rPr>
        <w:t>[http]</w:t>
      </w:r>
    </w:p>
    <w:p>
      <w:pPr>
        <w:shd w:fill="F2F2F2" w:val="clear"/>
      </w:pPr>
      <w:r>
        <w:rPr>
          <w:rFonts w:ascii="Courier New" w:hAnsi="Courier New"/>
          <w:sz w:val="17"/>
        </w:rPr>
        <w:t>/files//watermark</w:t>
        <w:br/>
        <w:t>/files/watermark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The unique identifier that represents a file. The ID for any file can be determined by visiting a file in the Box web app and copying the ID from the URL (e.g., https://*.app.box.com/files/123 → file_id is 123). Example: 12345.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"watermark": {</w:t>
        <w:br/>
        <w:t xml:space="preserve"> "created_at": "2024-01-15T10:30:00Z",</w:t>
        <w:br/>
        <w:t xml:space="preserve"> "modified_at": "2024-01-16T08:12:45Z"</w:t>
        <w:br/>
        <w:t xml:space="preserve"> }</w:t>
        <w:br/>
        <w:t>}</w:t>
      </w:r>
    </w:p>
    <w:p>
      <w:pPr>
        <w:pStyle w:val="Heading3"/>
      </w:pPr>
      <w:r>
        <w:t>Error Response (404 Not Found)</w:t>
      </w:r>
    </w:p>
    <w:p>
      <w:r>
        <w:t>Returns an error if the file does not have a watermark applied.</w:t>
      </w:r>
    </w:p>
    <w:p>
      <w:r>
        <w:rPr>
          <w:b/>
          <w:color w:val="666666"/>
          <w:sz w:val="16"/>
        </w:rPr>
        <w:t>[json]</w:t>
      </w:r>
    </w:p>
    <w:p>
      <w:pPr>
        <w:shd w:fill="F2F2F2" w:val="clear"/>
      </w:pPr>
      <w:r>
        <w:rPr>
          <w:rFonts w:ascii="Courier New" w:hAnsi="Courier New"/>
          <w:sz w:val="17"/>
        </w:rPr>
        <w:t>{</w:t>
        <w:br/>
        <w:t xml:space="preserve"> "type": "error",</w:t>
        <w:br/>
        <w:t xml:space="preserve"> "status": 404,</w:t>
        <w:br/>
        <w:t xml:space="preserve"> "code": "not_found",</w:t>
        <w:br/>
        <w:t xml:space="preserve"> "message": "Not Found",</w:t>
        <w:br/>
        <w:t xml:space="preserve"> "context_info": {},</w:t>
        <w:br/>
        <w:t xml:space="preserve"> "help_url": "https://developer.box.com/guides/api-calls/permissions-and-errors/common-errors/",</w:t>
        <w:br/>
        <w:t xml:space="preserve"> "request_id": "abcdef123456"</w:t>
        <w:br/>
        <w:t>}</w:t>
      </w:r>
    </w:p>
    <w:p>
      <w:pPr>
        <w:pStyle w:val="Heading3"/>
      </w:pPr>
      <w:r>
        <w:t>Error Response (Default: Unexpected Client Error)</w:t>
      </w:r>
    </w:p>
    <w:p>
      <w:r>
        <w:rPr>
          <w:b/>
          <w:color w:val="666666"/>
          <w:sz w:val="16"/>
        </w:rPr>
        <w:t>[json]</w:t>
      </w:r>
    </w:p>
    <w:p>
      <w:pPr>
        <w:shd w:fill="F2F2F2" w:val="clear"/>
      </w:pPr>
      <w:r>
        <w:rPr>
          <w:rFonts w:ascii="Courier New" w:hAnsi="Courier New"/>
          <w:sz w:val="17"/>
        </w:rPr>
        <w:t>{</w:t>
        <w:br/>
        <w:t xml:space="preserve"> "type": "error",</w:t>
        <w:br/>
        <w:t xml:space="preserve"> "status": 400,</w:t>
        <w:br/>
        <w:t xml:space="preserve"> "code": "item_name_invalid",</w:t>
        <w:br/>
        <w:t xml:space="preserve"> "message": "Method Not Allowed",</w:t>
        <w:br/>
        <w:t xml:space="preserve"> "context_info": {},</w:t>
        <w:br/>
        <w:t xml:space="preserve"> "help_url": "https://developer.box.com/guides/api-calls/permissions-and-errors/common-errors/",</w:t>
        <w:br/>
        <w:t xml:space="preserve"> "request_id": "abcdef123456"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watermark</w:t>
            </w:r>
          </w:p>
        </w:tc>
        <w:tc>
          <w:tcPr>
            <w:tcW w:type="dxa" w:w="2880"/>
          </w:tcPr>
          <w:p>
            <w:r>
              <w:t>object</w:t>
            </w:r>
          </w:p>
        </w:tc>
        <w:tc>
          <w:tcPr>
            <w:tcW w:type="dxa" w:w="2880"/>
          </w:tcPr>
          <w:p>
            <w:r>
              <w:t>Information about the watermark applied to the file.</w:t>
            </w:r>
          </w:p>
        </w:tc>
      </w:tr>
      <w:tr>
        <w:tc>
          <w:tcPr>
            <w:tcW w:type="dxa" w:w="2880"/>
          </w:tcPr>
          <w:p>
            <w:r>
              <w:t>watermark.created_at</w:t>
            </w:r>
          </w:p>
        </w:tc>
        <w:tc>
          <w:tcPr>
            <w:tcW w:type="dxa" w:w="2880"/>
          </w:tcPr>
          <w:p>
            <w:r>
              <w:t>string</w:t>
            </w:r>
          </w:p>
        </w:tc>
        <w:tc>
          <w:tcPr>
            <w:tcW w:type="dxa" w:w="2880"/>
          </w:tcPr>
          <w:p>
            <w:r>
              <w:t>When this watermark was created.</w:t>
            </w:r>
          </w:p>
        </w:tc>
      </w:tr>
      <w:tr>
        <w:tc>
          <w:tcPr>
            <w:tcW w:type="dxa" w:w="2880"/>
          </w:tcPr>
          <w:p>
            <w:r>
              <w:t>watermark.modified_at</w:t>
            </w:r>
          </w:p>
        </w:tc>
        <w:tc>
          <w:tcPr>
            <w:tcW w:type="dxa" w:w="2880"/>
          </w:tcPr>
          <w:p>
            <w:r>
              <w:t>string</w:t>
            </w:r>
          </w:p>
        </w:tc>
        <w:tc>
          <w:tcPr>
            <w:tcW w:type="dxa" w:w="2880"/>
          </w:tcPr>
          <w:p>
            <w:r>
              <w:t>When this task was modified.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'https://api.box.com/2.0/files/12345/watermark' \</w:t>
        <w:br/>
        <w:t xml:space="preserve"> --header 'Accept: application/json'</w:t>
      </w:r>
    </w:p>
    <w:p>
      <w:pPr>
        <w:pStyle w:val="Heading3"/>
      </w:pPr>
      <w:r>
        <w:t>Notes</w:t>
      </w:r>
    </w:p>
    <w:p>
      <w:pPr>
        <w:pStyle w:val="ListBullet"/>
      </w:pPr>
      <w:r>
        <w:t>This endpoint returns 404 when the file exists but does not have a watermark applied (as documented).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